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1633" w:rsidRPr="00854E63" w:rsidRDefault="00E41633" w:rsidP="0098449F">
      <w:pPr>
        <w:tabs>
          <w:tab w:val="left" w:pos="10620"/>
        </w:tabs>
        <w:spacing w:before="256" w:line="230" w:lineRule="auto"/>
        <w:ind w:left="270" w:right="890"/>
        <w:rPr>
          <w:rFonts w:ascii="Times New Roman" w:hAnsi="Times New Roman" w:cs="Times New Roman"/>
          <w:sz w:val="24"/>
          <w:szCs w:val="24"/>
        </w:rPr>
      </w:pPr>
      <w:r w:rsidRPr="00854E63">
        <w:rPr>
          <w:rFonts w:ascii="Times New Roman" w:hAnsi="Times New Roman" w:cs="Times New Roman"/>
          <w:sz w:val="24"/>
          <w:szCs w:val="24"/>
        </w:rPr>
        <w:t>The institutional expansion of human rights, 1863–2003: A comprehensive dataset of international instruments</w:t>
      </w:r>
    </w:p>
    <w:p w:rsidR="00E41633" w:rsidRPr="00854E63" w:rsidRDefault="00E41633" w:rsidP="0098449F">
      <w:pPr>
        <w:pStyle w:val="BodyText"/>
        <w:tabs>
          <w:tab w:val="left" w:pos="10620"/>
        </w:tabs>
        <w:spacing w:before="5"/>
        <w:ind w:left="270" w:right="890"/>
        <w:rPr>
          <w:rFonts w:ascii="Times New Roman" w:hAnsi="Times New Roman" w:cs="Times New Roman"/>
          <w:sz w:val="24"/>
          <w:szCs w:val="24"/>
        </w:rPr>
      </w:pPr>
    </w:p>
    <w:p w:rsidR="00E41633" w:rsidRPr="00854E63" w:rsidRDefault="00E41633" w:rsidP="0098449F">
      <w:pPr>
        <w:tabs>
          <w:tab w:val="left" w:pos="10620"/>
        </w:tabs>
        <w:ind w:left="270" w:right="890"/>
        <w:rPr>
          <w:rFonts w:ascii="Times New Roman" w:hAnsi="Times New Roman" w:cs="Times New Roman"/>
          <w:sz w:val="24"/>
          <w:szCs w:val="24"/>
        </w:rPr>
      </w:pPr>
      <w:r w:rsidRPr="00854E63">
        <w:rPr>
          <w:rFonts w:ascii="Times New Roman" w:hAnsi="Times New Roman" w:cs="Times New Roman"/>
          <w:sz w:val="24"/>
          <w:szCs w:val="24"/>
        </w:rPr>
        <w:t>Michael A Elliott</w:t>
      </w:r>
    </w:p>
    <w:p w:rsidR="00E41633" w:rsidRPr="00854E63" w:rsidRDefault="00E41633" w:rsidP="0098449F">
      <w:pPr>
        <w:tabs>
          <w:tab w:val="left" w:pos="10620"/>
        </w:tabs>
        <w:spacing w:before="124"/>
        <w:ind w:left="270" w:right="890"/>
        <w:rPr>
          <w:rFonts w:ascii="Times New Roman" w:hAnsi="Times New Roman" w:cs="Times New Roman"/>
          <w:sz w:val="24"/>
          <w:szCs w:val="24"/>
        </w:rPr>
      </w:pPr>
      <w:r w:rsidRPr="00854E63">
        <w:rPr>
          <w:rFonts w:ascii="Times New Roman" w:hAnsi="Times New Roman" w:cs="Times New Roman"/>
          <w:i/>
          <w:sz w:val="24"/>
          <w:szCs w:val="24"/>
        </w:rPr>
        <w:t>Department of Sociology, Towson University</w:t>
      </w:r>
    </w:p>
    <w:p w:rsidR="00E41633" w:rsidRPr="00854E63" w:rsidRDefault="00E41633" w:rsidP="0098449F">
      <w:pPr>
        <w:pStyle w:val="BodyText"/>
        <w:tabs>
          <w:tab w:val="left" w:pos="10620"/>
        </w:tabs>
        <w:ind w:left="270" w:right="890"/>
        <w:rPr>
          <w:rFonts w:ascii="Times New Roman" w:hAnsi="Times New Roman" w:cs="Times New Roman"/>
          <w:sz w:val="24"/>
          <w:szCs w:val="24"/>
        </w:rPr>
      </w:pPr>
    </w:p>
    <w:p w:rsidR="00E41633" w:rsidRPr="00854E63" w:rsidRDefault="00E41633" w:rsidP="0098449F">
      <w:pPr>
        <w:pStyle w:val="BodyText"/>
        <w:tabs>
          <w:tab w:val="left" w:pos="10620"/>
        </w:tabs>
        <w:spacing w:before="9"/>
        <w:ind w:left="270" w:right="890"/>
        <w:rPr>
          <w:rFonts w:ascii="Times New Roman" w:hAnsi="Times New Roman" w:cs="Times New Roman"/>
          <w:sz w:val="24"/>
          <w:szCs w:val="24"/>
        </w:rPr>
      </w:pPr>
    </w:p>
    <w:p w:rsidR="00E41633" w:rsidRPr="00854E63" w:rsidRDefault="00E41633" w:rsidP="0098449F">
      <w:pPr>
        <w:pStyle w:val="BodyText"/>
        <w:tabs>
          <w:tab w:val="left" w:pos="10620"/>
        </w:tabs>
        <w:spacing w:before="88"/>
        <w:ind w:left="270" w:right="890"/>
        <w:rPr>
          <w:rFonts w:ascii="Times New Roman" w:hAnsi="Times New Roman" w:cs="Times New Roman"/>
          <w:sz w:val="24"/>
          <w:szCs w:val="24"/>
        </w:rPr>
      </w:pPr>
      <w:r w:rsidRPr="00854E63">
        <w:rPr>
          <w:rFonts w:ascii="Times New Roman" w:hAnsi="Times New Roman" w:cs="Times New Roman"/>
          <w:sz w:val="24"/>
          <w:szCs w:val="24"/>
        </w:rPr>
        <w:t>Abstract</w:t>
      </w:r>
    </w:p>
    <w:p w:rsidR="00E41633" w:rsidRPr="00854E63" w:rsidRDefault="00E41633" w:rsidP="0098449F">
      <w:pPr>
        <w:pStyle w:val="BodyText"/>
        <w:tabs>
          <w:tab w:val="left" w:pos="10620"/>
        </w:tabs>
        <w:spacing w:before="22" w:line="252" w:lineRule="auto"/>
        <w:ind w:left="270" w:right="890"/>
        <w:jc w:val="both"/>
        <w:rPr>
          <w:rFonts w:ascii="Times New Roman" w:hAnsi="Times New Roman" w:cs="Times New Roman"/>
          <w:sz w:val="24"/>
          <w:szCs w:val="24"/>
        </w:rPr>
      </w:pPr>
      <w:r w:rsidRPr="00854E63">
        <w:rPr>
          <w:rFonts w:ascii="Times New Roman" w:hAnsi="Times New Roman" w:cs="Times New Roman"/>
          <w:sz w:val="24"/>
          <w:szCs w:val="24"/>
        </w:rPr>
        <w:t>This article summarizes the results of a recently completed, comprehensive coding of 779 human rights instruments from 1863 to 2003. As such, it offers an extensive portrayal of how</w:t>
      </w:r>
      <w:r w:rsidR="00540352">
        <w:rPr>
          <w:rFonts w:ascii="Times New Roman" w:hAnsi="Times New Roman" w:cs="Times New Roman"/>
          <w:sz w:val="24"/>
          <w:szCs w:val="24"/>
        </w:rPr>
        <w:t>, and to what degree, this pow</w:t>
      </w:r>
      <w:r w:rsidRPr="00854E63">
        <w:rPr>
          <w:rFonts w:ascii="Times New Roman" w:hAnsi="Times New Roman" w:cs="Times New Roman"/>
          <w:sz w:val="24"/>
          <w:szCs w:val="24"/>
        </w:rPr>
        <w:t>erful doctrine has been formally institutionalized over time. Following a brief overv</w:t>
      </w:r>
      <w:r w:rsidR="00540352">
        <w:rPr>
          <w:rFonts w:ascii="Times New Roman" w:hAnsi="Times New Roman" w:cs="Times New Roman"/>
          <w:sz w:val="24"/>
          <w:szCs w:val="24"/>
        </w:rPr>
        <w:t>iew of the data collection pro</w:t>
      </w:r>
      <w:r w:rsidRPr="00854E63">
        <w:rPr>
          <w:rFonts w:ascii="Times New Roman" w:hAnsi="Times New Roman" w:cs="Times New Roman"/>
          <w:sz w:val="24"/>
          <w:szCs w:val="24"/>
        </w:rPr>
        <w:t>cess, selected results from this study are presented that highlight how many human rights instruments have been drafted, what kind of violations have been most prominent, the number of rights that have been specified over time, and the ultimate aspirations that are linked to the realization of human rights. Next, potential applications of this dataset are discussed regarding both human rights and peace research scholarship. Specifically, the results shed new light on the historical development of human rights by highlighting key periods of instrument growth in the late 19th century, the interwar years, and the post-World War II period. I</w:t>
      </w:r>
      <w:r w:rsidR="00540352">
        <w:rPr>
          <w:rFonts w:ascii="Times New Roman" w:hAnsi="Times New Roman" w:cs="Times New Roman"/>
          <w:sz w:val="24"/>
          <w:szCs w:val="24"/>
        </w:rPr>
        <w:t>n addition, the data can effec</w:t>
      </w:r>
      <w:r w:rsidRPr="00854E63">
        <w:rPr>
          <w:rFonts w:ascii="Times New Roman" w:hAnsi="Times New Roman" w:cs="Times New Roman"/>
          <w:sz w:val="24"/>
          <w:szCs w:val="24"/>
        </w:rPr>
        <w:t>tively augment recent quantitative studies that measure the effect of treaty ratification on internal state violence by helping to generate more extensive ratification information, develop better measures of state compliance, and construct new measures that assess how human rights principles get translated in</w:t>
      </w:r>
      <w:r w:rsidR="00540352">
        <w:rPr>
          <w:rFonts w:ascii="Times New Roman" w:hAnsi="Times New Roman" w:cs="Times New Roman"/>
          <w:sz w:val="24"/>
          <w:szCs w:val="24"/>
        </w:rPr>
        <w:t>to national practice and poten</w:t>
      </w:r>
      <w:r w:rsidRPr="00854E63">
        <w:rPr>
          <w:rFonts w:ascii="Times New Roman" w:hAnsi="Times New Roman" w:cs="Times New Roman"/>
          <w:sz w:val="24"/>
          <w:szCs w:val="24"/>
        </w:rPr>
        <w:t>tially mitigate state violence over time.</w:t>
      </w:r>
    </w:p>
    <w:p w:rsidR="00E41633" w:rsidRPr="00854E63" w:rsidRDefault="00E41633" w:rsidP="0098449F">
      <w:pPr>
        <w:pStyle w:val="BodyText"/>
        <w:tabs>
          <w:tab w:val="left" w:pos="10620"/>
        </w:tabs>
        <w:spacing w:before="192"/>
        <w:ind w:left="270" w:right="890"/>
        <w:rPr>
          <w:rFonts w:ascii="Times New Roman" w:hAnsi="Times New Roman" w:cs="Times New Roman"/>
          <w:sz w:val="24"/>
          <w:szCs w:val="24"/>
        </w:rPr>
      </w:pPr>
      <w:r w:rsidRPr="00854E63">
        <w:rPr>
          <w:rFonts w:ascii="Times New Roman" w:hAnsi="Times New Roman" w:cs="Times New Roman"/>
          <w:sz w:val="24"/>
          <w:szCs w:val="24"/>
        </w:rPr>
        <w:t>Keywords</w:t>
      </w:r>
    </w:p>
    <w:p w:rsidR="00E41633" w:rsidRPr="00854E63" w:rsidRDefault="00E41633" w:rsidP="0098449F">
      <w:pPr>
        <w:pStyle w:val="BodyText"/>
        <w:tabs>
          <w:tab w:val="left" w:pos="10620"/>
        </w:tabs>
        <w:spacing w:before="83"/>
        <w:ind w:left="270" w:right="890"/>
        <w:jc w:val="both"/>
        <w:rPr>
          <w:rFonts w:ascii="Times New Roman" w:hAnsi="Times New Roman" w:cs="Times New Roman"/>
          <w:sz w:val="24"/>
          <w:szCs w:val="24"/>
        </w:rPr>
      </w:pPr>
      <w:r w:rsidRPr="00854E63">
        <w:rPr>
          <w:rFonts w:ascii="Times New Roman" w:hAnsi="Times New Roman" w:cs="Times New Roman"/>
          <w:sz w:val="24"/>
          <w:szCs w:val="24"/>
        </w:rPr>
        <w:t>globalization, human rights, international instruments</w:t>
      </w:r>
    </w:p>
    <w:p w:rsidR="00E41633" w:rsidRPr="00854E63" w:rsidRDefault="00E41633" w:rsidP="0098449F">
      <w:pPr>
        <w:pStyle w:val="BodyText"/>
        <w:tabs>
          <w:tab w:val="left" w:pos="10620"/>
        </w:tabs>
        <w:ind w:left="270" w:right="890"/>
        <w:rPr>
          <w:rFonts w:ascii="Times New Roman" w:hAnsi="Times New Roman" w:cs="Times New Roman"/>
          <w:sz w:val="24"/>
          <w:szCs w:val="24"/>
        </w:rPr>
      </w:pPr>
    </w:p>
    <w:p w:rsidR="00E41633" w:rsidRPr="00854E63" w:rsidRDefault="00E41633" w:rsidP="0098449F">
      <w:pPr>
        <w:pStyle w:val="Heading1"/>
        <w:tabs>
          <w:tab w:val="left" w:pos="10620"/>
        </w:tabs>
        <w:spacing w:before="87"/>
        <w:ind w:left="270" w:right="890"/>
        <w:rPr>
          <w:sz w:val="24"/>
          <w:szCs w:val="24"/>
        </w:rPr>
      </w:pPr>
      <w:r w:rsidRPr="00854E63">
        <w:rPr>
          <w:w w:val="105"/>
          <w:sz w:val="24"/>
          <w:szCs w:val="24"/>
        </w:rPr>
        <w:t>Introduction</w:t>
      </w:r>
    </w:p>
    <w:p w:rsidR="00E41633" w:rsidRPr="00854E63" w:rsidRDefault="00E41633" w:rsidP="0098449F">
      <w:pPr>
        <w:pStyle w:val="BodyText"/>
        <w:tabs>
          <w:tab w:val="left" w:pos="10620"/>
        </w:tabs>
        <w:spacing w:before="135" w:line="252" w:lineRule="auto"/>
        <w:ind w:left="270" w:right="890"/>
        <w:jc w:val="both"/>
        <w:rPr>
          <w:rFonts w:ascii="Times New Roman" w:hAnsi="Times New Roman" w:cs="Times New Roman"/>
          <w:sz w:val="24"/>
          <w:szCs w:val="24"/>
        </w:rPr>
      </w:pPr>
      <w:r w:rsidRPr="00854E63">
        <w:rPr>
          <w:rFonts w:ascii="Times New Roman" w:hAnsi="Times New Roman" w:cs="Times New Roman"/>
          <w:sz w:val="24"/>
          <w:szCs w:val="24"/>
        </w:rPr>
        <w:t xml:space="preserve">Despite ongoing efforts to improve the collection </w:t>
      </w:r>
      <w:r w:rsidRPr="00854E63">
        <w:rPr>
          <w:rFonts w:ascii="Times New Roman" w:hAnsi="Times New Roman" w:cs="Times New Roman"/>
          <w:spacing w:val="-8"/>
          <w:sz w:val="24"/>
          <w:szCs w:val="24"/>
        </w:rPr>
        <w:t xml:space="preserve">of </w:t>
      </w:r>
      <w:r w:rsidRPr="00854E63">
        <w:rPr>
          <w:rFonts w:ascii="Times New Roman" w:hAnsi="Times New Roman" w:cs="Times New Roman"/>
          <w:sz w:val="24"/>
          <w:szCs w:val="24"/>
        </w:rPr>
        <w:t xml:space="preserve">human rights data, there are few systematic accounts </w:t>
      </w:r>
      <w:r w:rsidRPr="00854E63">
        <w:rPr>
          <w:rFonts w:ascii="Times New Roman" w:hAnsi="Times New Roman" w:cs="Times New Roman"/>
          <w:spacing w:val="-8"/>
          <w:sz w:val="24"/>
          <w:szCs w:val="24"/>
        </w:rPr>
        <w:t xml:space="preserve">of </w:t>
      </w:r>
      <w:r w:rsidRPr="00854E63">
        <w:rPr>
          <w:rFonts w:ascii="Times New Roman" w:hAnsi="Times New Roman" w:cs="Times New Roman"/>
          <w:sz w:val="24"/>
          <w:szCs w:val="24"/>
        </w:rPr>
        <w:t>how</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this</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powerful</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doctrine</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has</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been</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formally</w:t>
      </w:r>
      <w:r w:rsidRPr="00854E63">
        <w:rPr>
          <w:rFonts w:ascii="Times New Roman" w:hAnsi="Times New Roman" w:cs="Times New Roman"/>
          <w:spacing w:val="-8"/>
          <w:sz w:val="24"/>
          <w:szCs w:val="24"/>
        </w:rPr>
        <w:t xml:space="preserve"> </w:t>
      </w:r>
      <w:r w:rsidR="00540352">
        <w:rPr>
          <w:rFonts w:ascii="Times New Roman" w:hAnsi="Times New Roman" w:cs="Times New Roman"/>
          <w:sz w:val="24"/>
          <w:szCs w:val="24"/>
        </w:rPr>
        <w:t>institutio</w:t>
      </w:r>
      <w:r w:rsidRPr="00854E63">
        <w:rPr>
          <w:rFonts w:ascii="Times New Roman" w:hAnsi="Times New Roman" w:cs="Times New Roman"/>
          <w:sz w:val="24"/>
          <w:szCs w:val="24"/>
        </w:rPr>
        <w:t>nalized</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around</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world.</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Throughout</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20th</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 xml:space="preserve">century, one of the most prominent means of codifying </w:t>
      </w:r>
      <w:r w:rsidRPr="00854E63">
        <w:rPr>
          <w:rFonts w:ascii="Times New Roman" w:hAnsi="Times New Roman" w:cs="Times New Roman"/>
          <w:spacing w:val="-3"/>
          <w:sz w:val="24"/>
          <w:szCs w:val="24"/>
        </w:rPr>
        <w:t xml:space="preserve">human </w:t>
      </w:r>
      <w:r w:rsidRPr="00854E63">
        <w:rPr>
          <w:rFonts w:ascii="Times New Roman" w:hAnsi="Times New Roman" w:cs="Times New Roman"/>
          <w:sz w:val="24"/>
          <w:szCs w:val="24"/>
        </w:rPr>
        <w:t xml:space="preserve">rights has been through international legal instruments like the Universal Declaration of Human  </w:t>
      </w:r>
      <w:r w:rsidRPr="00854E63">
        <w:rPr>
          <w:rFonts w:ascii="Times New Roman" w:hAnsi="Times New Roman" w:cs="Times New Roman"/>
          <w:spacing w:val="-3"/>
          <w:sz w:val="24"/>
          <w:szCs w:val="24"/>
        </w:rPr>
        <w:t xml:space="preserve">Rights </w:t>
      </w:r>
      <w:r w:rsidRPr="00854E63">
        <w:rPr>
          <w:rFonts w:ascii="Times New Roman" w:hAnsi="Times New Roman" w:cs="Times New Roman"/>
          <w:sz w:val="24"/>
          <w:szCs w:val="24"/>
        </w:rPr>
        <w:t>(1948).</w:t>
      </w:r>
      <w:r w:rsidRPr="00854E63">
        <w:rPr>
          <w:rFonts w:ascii="Times New Roman" w:hAnsi="Times New Roman" w:cs="Times New Roman"/>
          <w:spacing w:val="-13"/>
          <w:sz w:val="24"/>
          <w:szCs w:val="24"/>
        </w:rPr>
        <w:t xml:space="preserve"> </w:t>
      </w:r>
      <w:r w:rsidRPr="00854E63">
        <w:rPr>
          <w:rFonts w:ascii="Times New Roman" w:hAnsi="Times New Roman" w:cs="Times New Roman"/>
          <w:sz w:val="24"/>
          <w:szCs w:val="24"/>
        </w:rPr>
        <w:t>Yet,</w:t>
      </w:r>
      <w:r w:rsidRPr="00854E63">
        <w:rPr>
          <w:rFonts w:ascii="Times New Roman" w:hAnsi="Times New Roman" w:cs="Times New Roman"/>
          <w:spacing w:val="-14"/>
          <w:sz w:val="24"/>
          <w:szCs w:val="24"/>
        </w:rPr>
        <w:t xml:space="preserve"> </w:t>
      </w:r>
      <w:r w:rsidRPr="00854E63">
        <w:rPr>
          <w:rFonts w:ascii="Times New Roman" w:hAnsi="Times New Roman" w:cs="Times New Roman"/>
          <w:sz w:val="24"/>
          <w:szCs w:val="24"/>
        </w:rPr>
        <w:t>apart</w:t>
      </w:r>
      <w:r w:rsidRPr="00854E63">
        <w:rPr>
          <w:rFonts w:ascii="Times New Roman" w:hAnsi="Times New Roman" w:cs="Times New Roman"/>
          <w:spacing w:val="-12"/>
          <w:sz w:val="24"/>
          <w:szCs w:val="24"/>
        </w:rPr>
        <w:t xml:space="preserve"> </w:t>
      </w:r>
      <w:r w:rsidRPr="00854E63">
        <w:rPr>
          <w:rFonts w:ascii="Times New Roman" w:hAnsi="Times New Roman" w:cs="Times New Roman"/>
          <w:sz w:val="24"/>
          <w:szCs w:val="24"/>
        </w:rPr>
        <w:t>from</w:t>
      </w:r>
      <w:r w:rsidRPr="00854E63">
        <w:rPr>
          <w:rFonts w:ascii="Times New Roman" w:hAnsi="Times New Roman" w:cs="Times New Roman"/>
          <w:spacing w:val="-13"/>
          <w:sz w:val="24"/>
          <w:szCs w:val="24"/>
        </w:rPr>
        <w:t xml:space="preserve"> </w:t>
      </w:r>
      <w:r w:rsidRPr="00854E63">
        <w:rPr>
          <w:rFonts w:ascii="Times New Roman" w:hAnsi="Times New Roman" w:cs="Times New Roman"/>
          <w:sz w:val="24"/>
          <w:szCs w:val="24"/>
        </w:rPr>
        <w:t>legal</w:t>
      </w:r>
      <w:r w:rsidRPr="00854E63">
        <w:rPr>
          <w:rFonts w:ascii="Times New Roman" w:hAnsi="Times New Roman" w:cs="Times New Roman"/>
          <w:spacing w:val="-13"/>
          <w:sz w:val="24"/>
          <w:szCs w:val="24"/>
        </w:rPr>
        <w:t xml:space="preserve"> </w:t>
      </w:r>
      <w:r w:rsidRPr="00854E63">
        <w:rPr>
          <w:rFonts w:ascii="Times New Roman" w:hAnsi="Times New Roman" w:cs="Times New Roman"/>
          <w:sz w:val="24"/>
          <w:szCs w:val="24"/>
        </w:rPr>
        <w:t>compendiums</w:t>
      </w:r>
      <w:r w:rsidRPr="00854E63">
        <w:rPr>
          <w:rFonts w:ascii="Times New Roman" w:hAnsi="Times New Roman" w:cs="Times New Roman"/>
          <w:spacing w:val="-12"/>
          <w:sz w:val="24"/>
          <w:szCs w:val="24"/>
        </w:rPr>
        <w:t xml:space="preserve"> </w:t>
      </w:r>
      <w:r w:rsidRPr="00854E63">
        <w:rPr>
          <w:rFonts w:ascii="Times New Roman" w:hAnsi="Times New Roman" w:cs="Times New Roman"/>
          <w:sz w:val="24"/>
          <w:szCs w:val="24"/>
        </w:rPr>
        <w:t>and</w:t>
      </w:r>
      <w:r w:rsidRPr="00854E63">
        <w:rPr>
          <w:rFonts w:ascii="Times New Roman" w:hAnsi="Times New Roman" w:cs="Times New Roman"/>
          <w:spacing w:val="-13"/>
          <w:sz w:val="24"/>
          <w:szCs w:val="24"/>
        </w:rPr>
        <w:t xml:space="preserve"> </w:t>
      </w:r>
      <w:r w:rsidR="00540352">
        <w:rPr>
          <w:rFonts w:ascii="Times New Roman" w:hAnsi="Times New Roman" w:cs="Times New Roman"/>
          <w:sz w:val="24"/>
          <w:szCs w:val="24"/>
        </w:rPr>
        <w:t>encyclo</w:t>
      </w:r>
      <w:r w:rsidRPr="00854E63">
        <w:rPr>
          <w:rFonts w:ascii="Times New Roman" w:hAnsi="Times New Roman" w:cs="Times New Roman"/>
          <w:sz w:val="24"/>
          <w:szCs w:val="24"/>
        </w:rPr>
        <w:t>pedic</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lists,</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there</w:t>
      </w:r>
      <w:r w:rsidRPr="00854E63">
        <w:rPr>
          <w:rFonts w:ascii="Times New Roman" w:hAnsi="Times New Roman" w:cs="Times New Roman"/>
          <w:spacing w:val="-16"/>
          <w:sz w:val="24"/>
          <w:szCs w:val="24"/>
        </w:rPr>
        <w:t xml:space="preserve"> </w:t>
      </w:r>
      <w:r w:rsidRPr="00854E63">
        <w:rPr>
          <w:rFonts w:ascii="Times New Roman" w:hAnsi="Times New Roman" w:cs="Times New Roman"/>
          <w:sz w:val="24"/>
          <w:szCs w:val="24"/>
        </w:rPr>
        <w:t>is</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little</w:t>
      </w:r>
      <w:r w:rsidRPr="00854E63">
        <w:rPr>
          <w:rFonts w:ascii="Times New Roman" w:hAnsi="Times New Roman" w:cs="Times New Roman"/>
          <w:spacing w:val="-18"/>
          <w:sz w:val="24"/>
          <w:szCs w:val="24"/>
        </w:rPr>
        <w:t xml:space="preserve"> </w:t>
      </w:r>
      <w:r w:rsidRPr="00854E63">
        <w:rPr>
          <w:rFonts w:ascii="Times New Roman" w:hAnsi="Times New Roman" w:cs="Times New Roman"/>
          <w:sz w:val="24"/>
          <w:szCs w:val="24"/>
        </w:rPr>
        <w:t>systematic</w:t>
      </w:r>
      <w:r w:rsidRPr="00854E63">
        <w:rPr>
          <w:rFonts w:ascii="Times New Roman" w:hAnsi="Times New Roman" w:cs="Times New Roman"/>
          <w:spacing w:val="-16"/>
          <w:sz w:val="24"/>
          <w:szCs w:val="24"/>
        </w:rPr>
        <w:t xml:space="preserve"> </w:t>
      </w:r>
      <w:r w:rsidRPr="00854E63">
        <w:rPr>
          <w:rFonts w:ascii="Times New Roman" w:hAnsi="Times New Roman" w:cs="Times New Roman"/>
          <w:sz w:val="24"/>
          <w:szCs w:val="24"/>
        </w:rPr>
        <w:t>information</w:t>
      </w:r>
      <w:r w:rsidRPr="00854E63">
        <w:rPr>
          <w:rFonts w:ascii="Times New Roman" w:hAnsi="Times New Roman" w:cs="Times New Roman"/>
          <w:spacing w:val="-16"/>
          <w:sz w:val="24"/>
          <w:szCs w:val="24"/>
        </w:rPr>
        <w:t xml:space="preserve"> </w:t>
      </w:r>
      <w:r w:rsidRPr="00854E63">
        <w:rPr>
          <w:rFonts w:ascii="Times New Roman" w:hAnsi="Times New Roman" w:cs="Times New Roman"/>
          <w:sz w:val="24"/>
          <w:szCs w:val="24"/>
        </w:rPr>
        <w:t>about</w:t>
      </w:r>
      <w:r w:rsidRPr="00854E63">
        <w:rPr>
          <w:rFonts w:ascii="Times New Roman" w:hAnsi="Times New Roman" w:cs="Times New Roman"/>
          <w:spacing w:val="-17"/>
          <w:sz w:val="24"/>
          <w:szCs w:val="24"/>
        </w:rPr>
        <w:t xml:space="preserve"> </w:t>
      </w:r>
      <w:r w:rsidRPr="00854E63">
        <w:rPr>
          <w:rFonts w:ascii="Times New Roman" w:hAnsi="Times New Roman" w:cs="Times New Roman"/>
          <w:spacing w:val="-6"/>
          <w:sz w:val="24"/>
          <w:szCs w:val="24"/>
        </w:rPr>
        <w:t xml:space="preserve">the </w:t>
      </w:r>
      <w:r w:rsidRPr="00854E63">
        <w:rPr>
          <w:rFonts w:ascii="Times New Roman" w:hAnsi="Times New Roman" w:cs="Times New Roman"/>
          <w:sz w:val="24"/>
          <w:szCs w:val="24"/>
        </w:rPr>
        <w:t>content</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these</w:t>
      </w:r>
      <w:r w:rsidRPr="00854E63">
        <w:rPr>
          <w:rFonts w:ascii="Times New Roman" w:hAnsi="Times New Roman" w:cs="Times New Roman"/>
          <w:spacing w:val="-6"/>
          <w:sz w:val="24"/>
          <w:szCs w:val="24"/>
        </w:rPr>
        <w:t xml:space="preserve"> </w:t>
      </w:r>
      <w:r w:rsidRPr="00854E63">
        <w:rPr>
          <w:rFonts w:ascii="Times New Roman" w:hAnsi="Times New Roman" w:cs="Times New Roman"/>
          <w:sz w:val="24"/>
          <w:szCs w:val="24"/>
        </w:rPr>
        <w:t>documents</w:t>
      </w:r>
      <w:r w:rsidRPr="00854E63">
        <w:rPr>
          <w:rFonts w:ascii="Times New Roman" w:hAnsi="Times New Roman" w:cs="Times New Roman"/>
          <w:spacing w:val="-7"/>
          <w:sz w:val="24"/>
          <w:szCs w:val="24"/>
        </w:rPr>
        <w:t xml:space="preserve"> </w:t>
      </w:r>
      <w:r w:rsidRPr="00854E63">
        <w:rPr>
          <w:rFonts w:ascii="Times New Roman" w:hAnsi="Times New Roman" w:cs="Times New Roman"/>
          <w:sz w:val="24"/>
          <w:szCs w:val="24"/>
        </w:rPr>
        <w:t>over</w:t>
      </w:r>
      <w:r w:rsidRPr="00854E63">
        <w:rPr>
          <w:rFonts w:ascii="Times New Roman" w:hAnsi="Times New Roman" w:cs="Times New Roman"/>
          <w:spacing w:val="-7"/>
          <w:sz w:val="24"/>
          <w:szCs w:val="24"/>
        </w:rPr>
        <w:t xml:space="preserve"> </w:t>
      </w:r>
      <w:r w:rsidRPr="00854E63">
        <w:rPr>
          <w:rFonts w:ascii="Times New Roman" w:hAnsi="Times New Roman" w:cs="Times New Roman"/>
          <w:sz w:val="24"/>
          <w:szCs w:val="24"/>
        </w:rPr>
        <w:t>time.</w:t>
      </w:r>
      <w:r w:rsidRPr="00854E63">
        <w:rPr>
          <w:rFonts w:ascii="Times New Roman" w:hAnsi="Times New Roman" w:cs="Times New Roman"/>
          <w:spacing w:val="-7"/>
          <w:sz w:val="24"/>
          <w:szCs w:val="24"/>
        </w:rPr>
        <w:t xml:space="preserve"> </w:t>
      </w:r>
      <w:r w:rsidRPr="00854E63">
        <w:rPr>
          <w:rFonts w:ascii="Times New Roman" w:hAnsi="Times New Roman" w:cs="Times New Roman"/>
          <w:sz w:val="24"/>
          <w:szCs w:val="24"/>
        </w:rPr>
        <w:t>This</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article</w:t>
      </w:r>
      <w:r w:rsidRPr="00854E63">
        <w:rPr>
          <w:rFonts w:ascii="Times New Roman" w:hAnsi="Times New Roman" w:cs="Times New Roman"/>
          <w:spacing w:val="-7"/>
          <w:sz w:val="24"/>
          <w:szCs w:val="24"/>
        </w:rPr>
        <w:t xml:space="preserve"> </w:t>
      </w:r>
      <w:r w:rsidR="00540352">
        <w:rPr>
          <w:rFonts w:ascii="Times New Roman" w:hAnsi="Times New Roman" w:cs="Times New Roman"/>
          <w:spacing w:val="-4"/>
          <w:sz w:val="24"/>
          <w:szCs w:val="24"/>
        </w:rPr>
        <w:t>sum</w:t>
      </w:r>
      <w:r w:rsidRPr="00854E63">
        <w:rPr>
          <w:rFonts w:ascii="Times New Roman" w:hAnsi="Times New Roman" w:cs="Times New Roman"/>
          <w:sz w:val="24"/>
          <w:szCs w:val="24"/>
        </w:rPr>
        <w:t>marizes</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details</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a</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recently</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completed,</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comprehensive</w:t>
      </w:r>
      <w:r>
        <w:rPr>
          <w:rFonts w:ascii="Times New Roman" w:hAnsi="Times New Roman" w:cs="Times New Roman"/>
          <w:sz w:val="24"/>
          <w:szCs w:val="24"/>
        </w:rPr>
        <w:t xml:space="preserve"> </w:t>
      </w:r>
      <w:r w:rsidRPr="00854E63">
        <w:rPr>
          <w:rFonts w:ascii="Times New Roman" w:hAnsi="Times New Roman" w:cs="Times New Roman"/>
          <w:sz w:val="24"/>
          <w:szCs w:val="24"/>
        </w:rPr>
        <w:t>coding of 779 international legal instruments, which</w:t>
      </w:r>
      <w:r>
        <w:rPr>
          <w:rFonts w:ascii="Times New Roman" w:hAnsi="Times New Roman" w:cs="Times New Roman"/>
          <w:sz w:val="24"/>
          <w:szCs w:val="24"/>
        </w:rPr>
        <w:t xml:space="preserve"> </w:t>
      </w:r>
      <w:r w:rsidRPr="00854E63">
        <w:rPr>
          <w:rFonts w:ascii="Times New Roman" w:hAnsi="Times New Roman" w:cs="Times New Roman"/>
          <w:sz w:val="24"/>
          <w:szCs w:val="24"/>
        </w:rPr>
        <w:t>provide an extensive portrayal of the long-term development</w:t>
      </w:r>
      <w:r>
        <w:rPr>
          <w:rFonts w:ascii="Times New Roman" w:hAnsi="Times New Roman" w:cs="Times New Roman"/>
          <w:sz w:val="24"/>
          <w:szCs w:val="24"/>
        </w:rPr>
        <w:t xml:space="preserve"> </w:t>
      </w:r>
      <w:r w:rsidRPr="00854E63">
        <w:rPr>
          <w:rFonts w:ascii="Times New Roman" w:hAnsi="Times New Roman" w:cs="Times New Roman"/>
          <w:sz w:val="24"/>
          <w:szCs w:val="24"/>
        </w:rPr>
        <w:t>and institutionalization of human rights doctrine</w:t>
      </w:r>
      <w:r>
        <w:rPr>
          <w:rFonts w:ascii="Times New Roman" w:hAnsi="Times New Roman" w:cs="Times New Roman"/>
          <w:sz w:val="24"/>
          <w:szCs w:val="24"/>
        </w:rPr>
        <w:t xml:space="preserve"> </w:t>
      </w:r>
      <w:r w:rsidRPr="00854E63">
        <w:rPr>
          <w:rFonts w:ascii="Times New Roman" w:hAnsi="Times New Roman" w:cs="Times New Roman"/>
          <w:sz w:val="24"/>
          <w:szCs w:val="24"/>
        </w:rPr>
        <w:t xml:space="preserve">since the mid-19th century. The details of this study </w:t>
      </w:r>
      <w:r w:rsidRPr="00854E63">
        <w:rPr>
          <w:rFonts w:ascii="Times New Roman" w:hAnsi="Times New Roman" w:cs="Times New Roman"/>
          <w:spacing w:val="-5"/>
          <w:sz w:val="24"/>
          <w:szCs w:val="24"/>
        </w:rPr>
        <w:t xml:space="preserve">are </w:t>
      </w:r>
      <w:r w:rsidRPr="00854E63">
        <w:rPr>
          <w:rFonts w:ascii="Times New Roman" w:hAnsi="Times New Roman" w:cs="Times New Roman"/>
          <w:sz w:val="24"/>
          <w:szCs w:val="24"/>
        </w:rPr>
        <w:t>summarized</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as</w:t>
      </w:r>
      <w:r w:rsidRPr="00854E63">
        <w:rPr>
          <w:rFonts w:ascii="Times New Roman" w:hAnsi="Times New Roman" w:cs="Times New Roman"/>
          <w:spacing w:val="-18"/>
          <w:sz w:val="24"/>
          <w:szCs w:val="24"/>
        </w:rPr>
        <w:t xml:space="preserve"> </w:t>
      </w:r>
      <w:r w:rsidRPr="00854E63">
        <w:rPr>
          <w:rFonts w:ascii="Times New Roman" w:hAnsi="Times New Roman" w:cs="Times New Roman"/>
          <w:sz w:val="24"/>
          <w:szCs w:val="24"/>
        </w:rPr>
        <w:t>follows:</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first</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section</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describes</w:t>
      </w:r>
      <w:r w:rsidRPr="00854E63">
        <w:rPr>
          <w:rFonts w:ascii="Times New Roman" w:hAnsi="Times New Roman" w:cs="Times New Roman"/>
          <w:spacing w:val="-16"/>
          <w:sz w:val="24"/>
          <w:szCs w:val="24"/>
        </w:rPr>
        <w:t xml:space="preserve"> </w:t>
      </w:r>
      <w:r w:rsidRPr="00854E63">
        <w:rPr>
          <w:rFonts w:ascii="Times New Roman" w:hAnsi="Times New Roman" w:cs="Times New Roman"/>
          <w:spacing w:val="-3"/>
          <w:sz w:val="24"/>
          <w:szCs w:val="24"/>
        </w:rPr>
        <w:t xml:space="preserve">which </w:t>
      </w:r>
      <w:r w:rsidRPr="00854E63">
        <w:rPr>
          <w:rFonts w:ascii="Times New Roman" w:hAnsi="Times New Roman" w:cs="Times New Roman"/>
          <w:sz w:val="24"/>
          <w:szCs w:val="24"/>
        </w:rPr>
        <w:t xml:space="preserve">instruments were coded and the types of data that </w:t>
      </w:r>
      <w:r w:rsidRPr="00854E63">
        <w:rPr>
          <w:rFonts w:ascii="Times New Roman" w:hAnsi="Times New Roman" w:cs="Times New Roman"/>
          <w:spacing w:val="-4"/>
          <w:sz w:val="24"/>
          <w:szCs w:val="24"/>
        </w:rPr>
        <w:t xml:space="preserve">were </w:t>
      </w:r>
      <w:r w:rsidRPr="00854E63">
        <w:rPr>
          <w:rFonts w:ascii="Times New Roman" w:hAnsi="Times New Roman" w:cs="Times New Roman"/>
          <w:sz w:val="24"/>
          <w:szCs w:val="24"/>
        </w:rPr>
        <w:t xml:space="preserve">produced through the coding process. The second </w:t>
      </w:r>
      <w:r w:rsidR="00540352">
        <w:rPr>
          <w:rFonts w:ascii="Times New Roman" w:hAnsi="Times New Roman" w:cs="Times New Roman"/>
          <w:spacing w:val="-4"/>
          <w:sz w:val="24"/>
          <w:szCs w:val="24"/>
        </w:rPr>
        <w:t>sec</w:t>
      </w:r>
      <w:r w:rsidRPr="00854E63">
        <w:rPr>
          <w:rFonts w:ascii="Times New Roman" w:hAnsi="Times New Roman" w:cs="Times New Roman"/>
          <w:sz w:val="24"/>
          <w:szCs w:val="24"/>
        </w:rPr>
        <w:t xml:space="preserve">tion offers selected analyses of the data, such as </w:t>
      </w:r>
      <w:r w:rsidRPr="00854E63">
        <w:rPr>
          <w:rFonts w:ascii="Times New Roman" w:hAnsi="Times New Roman" w:cs="Times New Roman"/>
          <w:spacing w:val="-4"/>
          <w:sz w:val="24"/>
          <w:szCs w:val="24"/>
        </w:rPr>
        <w:t xml:space="preserve">the </w:t>
      </w:r>
      <w:r w:rsidRPr="00854E63">
        <w:rPr>
          <w:rFonts w:ascii="Times New Roman" w:hAnsi="Times New Roman" w:cs="Times New Roman"/>
          <w:sz w:val="24"/>
          <w:szCs w:val="24"/>
        </w:rPr>
        <w:t>numerical</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growth</w:t>
      </w:r>
      <w:r w:rsidRPr="00854E63">
        <w:rPr>
          <w:rFonts w:ascii="Times New Roman" w:hAnsi="Times New Roman" w:cs="Times New Roman"/>
          <w:spacing w:val="-7"/>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human</w:t>
      </w:r>
      <w:r w:rsidRPr="00854E63">
        <w:rPr>
          <w:rFonts w:ascii="Times New Roman" w:hAnsi="Times New Roman" w:cs="Times New Roman"/>
          <w:spacing w:val="-7"/>
          <w:sz w:val="24"/>
          <w:szCs w:val="24"/>
        </w:rPr>
        <w:t xml:space="preserve"> </w:t>
      </w:r>
      <w:r w:rsidRPr="00854E63">
        <w:rPr>
          <w:rFonts w:ascii="Times New Roman" w:hAnsi="Times New Roman" w:cs="Times New Roman"/>
          <w:sz w:val="24"/>
          <w:szCs w:val="24"/>
        </w:rPr>
        <w:t>rights</w:t>
      </w:r>
      <w:r w:rsidRPr="00854E63">
        <w:rPr>
          <w:rFonts w:ascii="Times New Roman" w:hAnsi="Times New Roman" w:cs="Times New Roman"/>
          <w:spacing w:val="-7"/>
          <w:sz w:val="24"/>
          <w:szCs w:val="24"/>
        </w:rPr>
        <w:t xml:space="preserve"> </w:t>
      </w:r>
      <w:r w:rsidRPr="00854E63">
        <w:rPr>
          <w:rFonts w:ascii="Times New Roman" w:hAnsi="Times New Roman" w:cs="Times New Roman"/>
          <w:sz w:val="24"/>
          <w:szCs w:val="24"/>
        </w:rPr>
        <w:t>instruments,</w:t>
      </w:r>
      <w:r w:rsidRPr="00854E63">
        <w:rPr>
          <w:rFonts w:ascii="Times New Roman" w:hAnsi="Times New Roman" w:cs="Times New Roman"/>
          <w:spacing w:val="-6"/>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7"/>
          <w:sz w:val="24"/>
          <w:szCs w:val="24"/>
        </w:rPr>
        <w:t xml:space="preserve"> </w:t>
      </w:r>
      <w:r w:rsidRPr="00854E63">
        <w:rPr>
          <w:rFonts w:ascii="Times New Roman" w:hAnsi="Times New Roman" w:cs="Times New Roman"/>
          <w:spacing w:val="-4"/>
          <w:sz w:val="24"/>
          <w:szCs w:val="24"/>
        </w:rPr>
        <w:t xml:space="preserve">type </w:t>
      </w:r>
      <w:r w:rsidRPr="00854E63">
        <w:rPr>
          <w:rFonts w:ascii="Times New Roman" w:hAnsi="Times New Roman" w:cs="Times New Roman"/>
          <w:sz w:val="24"/>
          <w:szCs w:val="24"/>
        </w:rPr>
        <w:t>and</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frequency</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violations</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that</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have</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been</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specified,</w:t>
      </w:r>
      <w:r w:rsidRPr="00854E63">
        <w:rPr>
          <w:rFonts w:ascii="Times New Roman" w:hAnsi="Times New Roman" w:cs="Times New Roman"/>
          <w:spacing w:val="-11"/>
          <w:sz w:val="24"/>
          <w:szCs w:val="24"/>
        </w:rPr>
        <w:t xml:space="preserve"> </w:t>
      </w:r>
      <w:r w:rsidRPr="00854E63">
        <w:rPr>
          <w:rFonts w:ascii="Times New Roman" w:hAnsi="Times New Roman" w:cs="Times New Roman"/>
          <w:spacing w:val="-5"/>
          <w:sz w:val="24"/>
          <w:szCs w:val="24"/>
        </w:rPr>
        <w:t xml:space="preserve">the </w:t>
      </w:r>
      <w:r w:rsidRPr="00854E63">
        <w:rPr>
          <w:rFonts w:ascii="Times New Roman" w:hAnsi="Times New Roman" w:cs="Times New Roman"/>
          <w:sz w:val="24"/>
          <w:szCs w:val="24"/>
        </w:rPr>
        <w:t xml:space="preserve">number of rights, freedoms, and entitlements that </w:t>
      </w:r>
      <w:r w:rsidRPr="00854E63">
        <w:rPr>
          <w:rFonts w:ascii="Times New Roman" w:hAnsi="Times New Roman" w:cs="Times New Roman"/>
          <w:spacing w:val="-4"/>
          <w:sz w:val="24"/>
          <w:szCs w:val="24"/>
        </w:rPr>
        <w:t xml:space="preserve">have </w:t>
      </w:r>
      <w:r w:rsidRPr="00854E63">
        <w:rPr>
          <w:rFonts w:ascii="Times New Roman" w:hAnsi="Times New Roman" w:cs="Times New Roman"/>
          <w:sz w:val="24"/>
          <w:szCs w:val="24"/>
        </w:rPr>
        <w:t xml:space="preserve">been declared over time, and the ultimate aspirations that are linked to the realization of human rights. </w:t>
      </w:r>
      <w:r w:rsidRPr="00854E63">
        <w:rPr>
          <w:rFonts w:ascii="Times New Roman" w:hAnsi="Times New Roman" w:cs="Times New Roman"/>
          <w:spacing w:val="-5"/>
          <w:sz w:val="24"/>
          <w:szCs w:val="24"/>
        </w:rPr>
        <w:t xml:space="preserve">The </w:t>
      </w:r>
      <w:r w:rsidRPr="00854E63">
        <w:rPr>
          <w:rFonts w:ascii="Times New Roman" w:hAnsi="Times New Roman" w:cs="Times New Roman"/>
          <w:sz w:val="24"/>
          <w:szCs w:val="24"/>
        </w:rPr>
        <w:t xml:space="preserve">final section addresses the data’s potential impact </w:t>
      </w:r>
      <w:r w:rsidRPr="00854E63">
        <w:rPr>
          <w:rFonts w:ascii="Times New Roman" w:hAnsi="Times New Roman" w:cs="Times New Roman"/>
          <w:spacing w:val="-7"/>
          <w:sz w:val="24"/>
          <w:szCs w:val="24"/>
        </w:rPr>
        <w:t xml:space="preserve">on </w:t>
      </w:r>
      <w:r w:rsidRPr="00854E63">
        <w:rPr>
          <w:rFonts w:ascii="Times New Roman" w:hAnsi="Times New Roman" w:cs="Times New Roman"/>
          <w:sz w:val="24"/>
          <w:szCs w:val="24"/>
        </w:rPr>
        <w:t>human</w:t>
      </w:r>
      <w:r w:rsidRPr="00854E63">
        <w:rPr>
          <w:rFonts w:ascii="Times New Roman" w:hAnsi="Times New Roman" w:cs="Times New Roman"/>
          <w:spacing w:val="-25"/>
          <w:sz w:val="24"/>
          <w:szCs w:val="24"/>
        </w:rPr>
        <w:t xml:space="preserve"> </w:t>
      </w:r>
      <w:r w:rsidRPr="00854E63">
        <w:rPr>
          <w:rFonts w:ascii="Times New Roman" w:hAnsi="Times New Roman" w:cs="Times New Roman"/>
          <w:sz w:val="24"/>
          <w:szCs w:val="24"/>
        </w:rPr>
        <w:t>rights</w:t>
      </w:r>
      <w:r w:rsidRPr="00854E63">
        <w:rPr>
          <w:rFonts w:ascii="Times New Roman" w:hAnsi="Times New Roman" w:cs="Times New Roman"/>
          <w:spacing w:val="-24"/>
          <w:sz w:val="24"/>
          <w:szCs w:val="24"/>
        </w:rPr>
        <w:t xml:space="preserve"> </w:t>
      </w:r>
      <w:r w:rsidRPr="00854E63">
        <w:rPr>
          <w:rFonts w:ascii="Times New Roman" w:hAnsi="Times New Roman" w:cs="Times New Roman"/>
          <w:sz w:val="24"/>
          <w:szCs w:val="24"/>
        </w:rPr>
        <w:t>and</w:t>
      </w:r>
      <w:r w:rsidRPr="00854E63">
        <w:rPr>
          <w:rFonts w:ascii="Times New Roman" w:hAnsi="Times New Roman" w:cs="Times New Roman"/>
          <w:spacing w:val="-25"/>
          <w:sz w:val="24"/>
          <w:szCs w:val="24"/>
        </w:rPr>
        <w:t xml:space="preserve"> </w:t>
      </w:r>
      <w:r w:rsidRPr="00854E63">
        <w:rPr>
          <w:rFonts w:ascii="Times New Roman" w:hAnsi="Times New Roman" w:cs="Times New Roman"/>
          <w:sz w:val="24"/>
          <w:szCs w:val="24"/>
        </w:rPr>
        <w:t>peace</w:t>
      </w:r>
      <w:r w:rsidRPr="00854E63">
        <w:rPr>
          <w:rFonts w:ascii="Times New Roman" w:hAnsi="Times New Roman" w:cs="Times New Roman"/>
          <w:spacing w:val="-23"/>
          <w:sz w:val="24"/>
          <w:szCs w:val="24"/>
        </w:rPr>
        <w:t xml:space="preserve"> </w:t>
      </w:r>
      <w:r w:rsidRPr="00854E63">
        <w:rPr>
          <w:rFonts w:ascii="Times New Roman" w:hAnsi="Times New Roman" w:cs="Times New Roman"/>
          <w:sz w:val="24"/>
          <w:szCs w:val="24"/>
        </w:rPr>
        <w:t>research</w:t>
      </w:r>
      <w:r w:rsidRPr="00854E63">
        <w:rPr>
          <w:rFonts w:ascii="Times New Roman" w:hAnsi="Times New Roman" w:cs="Times New Roman"/>
          <w:spacing w:val="-24"/>
          <w:sz w:val="24"/>
          <w:szCs w:val="24"/>
        </w:rPr>
        <w:t xml:space="preserve"> </w:t>
      </w:r>
      <w:r w:rsidRPr="00854E63">
        <w:rPr>
          <w:rFonts w:ascii="Times New Roman" w:hAnsi="Times New Roman" w:cs="Times New Roman"/>
          <w:sz w:val="24"/>
          <w:szCs w:val="24"/>
        </w:rPr>
        <w:t>scholarship,</w:t>
      </w:r>
      <w:r w:rsidRPr="00854E63">
        <w:rPr>
          <w:rFonts w:ascii="Times New Roman" w:hAnsi="Times New Roman" w:cs="Times New Roman"/>
          <w:spacing w:val="-24"/>
          <w:sz w:val="24"/>
          <w:szCs w:val="24"/>
        </w:rPr>
        <w:t xml:space="preserve"> </w:t>
      </w:r>
      <w:r w:rsidRPr="00854E63">
        <w:rPr>
          <w:rFonts w:ascii="Times New Roman" w:hAnsi="Times New Roman" w:cs="Times New Roman"/>
          <w:sz w:val="24"/>
          <w:szCs w:val="24"/>
        </w:rPr>
        <w:t>particularly</w:t>
      </w:r>
      <w:r>
        <w:rPr>
          <w:rFonts w:ascii="Times New Roman" w:hAnsi="Times New Roman" w:cs="Times New Roman"/>
          <w:sz w:val="24"/>
          <w:szCs w:val="24"/>
        </w:rPr>
        <w:t xml:space="preserve"> </w:t>
      </w:r>
      <w:r w:rsidRPr="00854E63">
        <w:rPr>
          <w:rFonts w:ascii="Times New Roman" w:hAnsi="Times New Roman" w:cs="Times New Roman"/>
          <w:sz w:val="24"/>
          <w:szCs w:val="24"/>
        </w:rPr>
        <w:t xml:space="preserve">historical accounts of the development of human </w:t>
      </w:r>
      <w:r w:rsidRPr="00854E63">
        <w:rPr>
          <w:rFonts w:ascii="Times New Roman" w:hAnsi="Times New Roman" w:cs="Times New Roman"/>
          <w:spacing w:val="-3"/>
          <w:sz w:val="24"/>
          <w:szCs w:val="24"/>
        </w:rPr>
        <w:t xml:space="preserve">rights </w:t>
      </w:r>
      <w:r w:rsidRPr="00854E63">
        <w:rPr>
          <w:rFonts w:ascii="Times New Roman" w:hAnsi="Times New Roman" w:cs="Times New Roman"/>
          <w:sz w:val="24"/>
          <w:szCs w:val="24"/>
        </w:rPr>
        <w:t>and</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quantitative</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studies</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that</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measure</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effect</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19"/>
          <w:sz w:val="24"/>
          <w:szCs w:val="24"/>
        </w:rPr>
        <w:t xml:space="preserve"> </w:t>
      </w:r>
      <w:r w:rsidR="00540352">
        <w:rPr>
          <w:rFonts w:ascii="Times New Roman" w:hAnsi="Times New Roman" w:cs="Times New Roman"/>
          <w:sz w:val="24"/>
          <w:szCs w:val="24"/>
        </w:rPr>
        <w:t>instru</w:t>
      </w:r>
      <w:r w:rsidRPr="00854E63">
        <w:rPr>
          <w:rFonts w:ascii="Times New Roman" w:hAnsi="Times New Roman" w:cs="Times New Roman"/>
          <w:sz w:val="24"/>
          <w:szCs w:val="24"/>
        </w:rPr>
        <w:t>ment ratification on internal state</w:t>
      </w:r>
      <w:r w:rsidRPr="00854E63">
        <w:rPr>
          <w:rFonts w:ascii="Times New Roman" w:hAnsi="Times New Roman" w:cs="Times New Roman"/>
          <w:spacing w:val="43"/>
          <w:sz w:val="24"/>
          <w:szCs w:val="24"/>
        </w:rPr>
        <w:t xml:space="preserve"> </w:t>
      </w:r>
      <w:r w:rsidRPr="00854E63">
        <w:rPr>
          <w:rFonts w:ascii="Times New Roman" w:hAnsi="Times New Roman" w:cs="Times New Roman"/>
          <w:sz w:val="24"/>
          <w:szCs w:val="24"/>
        </w:rPr>
        <w:t>violence.</w:t>
      </w:r>
    </w:p>
    <w:p w:rsidR="00E41633" w:rsidRPr="00854E63" w:rsidRDefault="00E41633" w:rsidP="0098449F">
      <w:pPr>
        <w:pStyle w:val="BodyText"/>
        <w:tabs>
          <w:tab w:val="left" w:pos="10620"/>
        </w:tabs>
        <w:ind w:left="270" w:right="890"/>
        <w:rPr>
          <w:rFonts w:ascii="Times New Roman" w:hAnsi="Times New Roman" w:cs="Times New Roman"/>
          <w:sz w:val="24"/>
          <w:szCs w:val="24"/>
        </w:rPr>
      </w:pPr>
    </w:p>
    <w:p w:rsidR="00E41633" w:rsidRPr="00854E63" w:rsidRDefault="00E41633" w:rsidP="0098449F">
      <w:pPr>
        <w:pStyle w:val="BodyText"/>
        <w:tabs>
          <w:tab w:val="left" w:pos="10620"/>
        </w:tabs>
        <w:spacing w:before="9"/>
        <w:ind w:left="270" w:right="890"/>
        <w:rPr>
          <w:rFonts w:ascii="Times New Roman" w:hAnsi="Times New Roman" w:cs="Times New Roman"/>
          <w:sz w:val="24"/>
          <w:szCs w:val="24"/>
        </w:rPr>
      </w:pPr>
    </w:p>
    <w:p w:rsidR="00E41633" w:rsidRPr="00854E63" w:rsidRDefault="00E41633" w:rsidP="0098449F">
      <w:pPr>
        <w:pStyle w:val="Heading1"/>
        <w:tabs>
          <w:tab w:val="left" w:pos="10620"/>
        </w:tabs>
        <w:ind w:left="270" w:right="890"/>
        <w:jc w:val="both"/>
        <w:rPr>
          <w:sz w:val="24"/>
          <w:szCs w:val="24"/>
        </w:rPr>
      </w:pPr>
      <w:r w:rsidRPr="00854E63">
        <w:rPr>
          <w:w w:val="105"/>
          <w:sz w:val="24"/>
          <w:szCs w:val="24"/>
        </w:rPr>
        <w:t>Describing the data</w:t>
      </w:r>
    </w:p>
    <w:p w:rsidR="00E41633" w:rsidRDefault="00E41633" w:rsidP="0098449F">
      <w:pPr>
        <w:pStyle w:val="BodyText"/>
        <w:tabs>
          <w:tab w:val="left" w:pos="10620"/>
        </w:tabs>
        <w:spacing w:beforeLines="135" w:before="324" w:line="252" w:lineRule="auto"/>
        <w:ind w:left="270" w:right="893"/>
        <w:jc w:val="both"/>
        <w:rPr>
          <w:rFonts w:ascii="Times New Roman" w:hAnsi="Times New Roman" w:cs="Times New Roman"/>
          <w:sz w:val="24"/>
          <w:szCs w:val="24"/>
        </w:rPr>
      </w:pPr>
      <w:r w:rsidRPr="00854E63">
        <w:rPr>
          <w:rFonts w:ascii="Times New Roman" w:hAnsi="Times New Roman" w:cs="Times New Roman"/>
          <w:sz w:val="24"/>
          <w:szCs w:val="24"/>
        </w:rPr>
        <w:lastRenderedPageBreak/>
        <w:t xml:space="preserve">Broadly speaking, international instruments are </w:t>
      </w:r>
      <w:r w:rsidRPr="00854E63">
        <w:rPr>
          <w:rFonts w:ascii="Times New Roman" w:hAnsi="Times New Roman" w:cs="Times New Roman"/>
          <w:spacing w:val="-3"/>
          <w:sz w:val="24"/>
          <w:szCs w:val="24"/>
        </w:rPr>
        <w:t xml:space="preserve">highly </w:t>
      </w:r>
      <w:r w:rsidRPr="00854E63">
        <w:rPr>
          <w:rFonts w:ascii="Times New Roman" w:hAnsi="Times New Roman" w:cs="Times New Roman"/>
          <w:sz w:val="24"/>
          <w:szCs w:val="24"/>
        </w:rPr>
        <w:t xml:space="preserve">formalized statements of belief and action regarding human rights, or particular aspects thereof, that </w:t>
      </w:r>
      <w:r w:rsidRPr="00854E63">
        <w:rPr>
          <w:rFonts w:ascii="Times New Roman" w:hAnsi="Times New Roman" w:cs="Times New Roman"/>
          <w:spacing w:val="-5"/>
          <w:sz w:val="24"/>
          <w:szCs w:val="24"/>
        </w:rPr>
        <w:t xml:space="preserve">are </w:t>
      </w:r>
      <w:r w:rsidRPr="00854E63">
        <w:rPr>
          <w:rFonts w:ascii="Times New Roman" w:hAnsi="Times New Roman" w:cs="Times New Roman"/>
          <w:sz w:val="24"/>
          <w:szCs w:val="24"/>
        </w:rPr>
        <w:t>drafted and signed by governmental or independent experts at official gatherings. Many are further ratified by</w:t>
      </w:r>
      <w:r w:rsidRPr="00854E63">
        <w:rPr>
          <w:rFonts w:ascii="Times New Roman" w:hAnsi="Times New Roman" w:cs="Times New Roman"/>
          <w:spacing w:val="-21"/>
          <w:sz w:val="24"/>
          <w:szCs w:val="24"/>
        </w:rPr>
        <w:t xml:space="preserve"> </w:t>
      </w:r>
      <w:r w:rsidRPr="00854E63">
        <w:rPr>
          <w:rFonts w:ascii="Times New Roman" w:hAnsi="Times New Roman" w:cs="Times New Roman"/>
          <w:sz w:val="24"/>
          <w:szCs w:val="24"/>
        </w:rPr>
        <w:t>states</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and</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endorsed</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by</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larger</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intergovernmental</w:t>
      </w:r>
      <w:r w:rsidRPr="00854E63">
        <w:rPr>
          <w:rFonts w:ascii="Times New Roman" w:hAnsi="Times New Roman" w:cs="Times New Roman"/>
          <w:spacing w:val="-20"/>
          <w:sz w:val="24"/>
          <w:szCs w:val="24"/>
        </w:rPr>
        <w:t xml:space="preserve"> </w:t>
      </w:r>
      <w:r w:rsidR="00540352">
        <w:rPr>
          <w:rFonts w:ascii="Times New Roman" w:hAnsi="Times New Roman" w:cs="Times New Roman"/>
          <w:spacing w:val="-3"/>
          <w:sz w:val="24"/>
          <w:szCs w:val="24"/>
        </w:rPr>
        <w:t>agen</w:t>
      </w:r>
      <w:r w:rsidRPr="00854E63">
        <w:rPr>
          <w:rFonts w:ascii="Times New Roman" w:hAnsi="Times New Roman" w:cs="Times New Roman"/>
          <w:sz w:val="24"/>
          <w:szCs w:val="24"/>
        </w:rPr>
        <w:t>cies, such as the United Nations General Assembly. Legal</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instruments</w:t>
      </w:r>
      <w:r w:rsidRPr="00854E63">
        <w:rPr>
          <w:rFonts w:ascii="Times New Roman" w:hAnsi="Times New Roman" w:cs="Times New Roman"/>
          <w:spacing w:val="-16"/>
          <w:sz w:val="24"/>
          <w:szCs w:val="24"/>
        </w:rPr>
        <w:t xml:space="preserve"> </w:t>
      </w:r>
      <w:r w:rsidRPr="00854E63">
        <w:rPr>
          <w:rFonts w:ascii="Times New Roman" w:hAnsi="Times New Roman" w:cs="Times New Roman"/>
          <w:sz w:val="24"/>
          <w:szCs w:val="24"/>
        </w:rPr>
        <w:t>have</w:t>
      </w:r>
      <w:r w:rsidRPr="00854E63">
        <w:rPr>
          <w:rFonts w:ascii="Times New Roman" w:hAnsi="Times New Roman" w:cs="Times New Roman"/>
          <w:spacing w:val="-18"/>
          <w:sz w:val="24"/>
          <w:szCs w:val="24"/>
        </w:rPr>
        <w:t xml:space="preserve"> </w:t>
      </w:r>
      <w:r w:rsidRPr="00854E63">
        <w:rPr>
          <w:rFonts w:ascii="Times New Roman" w:hAnsi="Times New Roman" w:cs="Times New Roman"/>
          <w:sz w:val="24"/>
          <w:szCs w:val="24"/>
        </w:rPr>
        <w:t>become</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an</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increasingly</w:t>
      </w:r>
      <w:r w:rsidRPr="00854E63">
        <w:rPr>
          <w:rFonts w:ascii="Times New Roman" w:hAnsi="Times New Roman" w:cs="Times New Roman"/>
          <w:spacing w:val="-16"/>
          <w:sz w:val="24"/>
          <w:szCs w:val="24"/>
        </w:rPr>
        <w:t xml:space="preserve"> </w:t>
      </w:r>
      <w:r w:rsidRPr="00854E63">
        <w:rPr>
          <w:rFonts w:ascii="Times New Roman" w:hAnsi="Times New Roman" w:cs="Times New Roman"/>
          <w:spacing w:val="-3"/>
          <w:sz w:val="24"/>
          <w:szCs w:val="24"/>
        </w:rPr>
        <w:t xml:space="preserve">common </w:t>
      </w:r>
      <w:r w:rsidRPr="00854E63">
        <w:rPr>
          <w:rFonts w:ascii="Times New Roman" w:hAnsi="Times New Roman" w:cs="Times New Roman"/>
          <w:sz w:val="24"/>
          <w:szCs w:val="24"/>
        </w:rPr>
        <w:t xml:space="preserve">form of codifying human rights doctrine in the </w:t>
      </w:r>
      <w:r w:rsidRPr="00854E63">
        <w:rPr>
          <w:rFonts w:ascii="Times New Roman" w:hAnsi="Times New Roman" w:cs="Times New Roman"/>
          <w:spacing w:val="-3"/>
          <w:sz w:val="24"/>
          <w:szCs w:val="24"/>
        </w:rPr>
        <w:t xml:space="preserve">global </w:t>
      </w:r>
      <w:r w:rsidRPr="00854E63">
        <w:rPr>
          <w:rFonts w:ascii="Times New Roman" w:hAnsi="Times New Roman" w:cs="Times New Roman"/>
          <w:sz w:val="24"/>
          <w:szCs w:val="24"/>
        </w:rPr>
        <w:t xml:space="preserve">arena. As I illustrate below, their number and </w:t>
      </w:r>
      <w:r w:rsidRPr="00854E63">
        <w:rPr>
          <w:rFonts w:ascii="Times New Roman" w:hAnsi="Times New Roman" w:cs="Times New Roman"/>
          <w:spacing w:val="-3"/>
          <w:sz w:val="24"/>
          <w:szCs w:val="24"/>
        </w:rPr>
        <w:t xml:space="preserve">variety </w:t>
      </w:r>
      <w:r w:rsidRPr="00854E63">
        <w:rPr>
          <w:rFonts w:ascii="Times New Roman" w:hAnsi="Times New Roman" w:cs="Times New Roman"/>
          <w:sz w:val="24"/>
          <w:szCs w:val="24"/>
        </w:rPr>
        <w:t xml:space="preserve">have expanded dramatically over the course of the </w:t>
      </w:r>
      <w:r w:rsidRPr="00854E63">
        <w:rPr>
          <w:rFonts w:ascii="Times New Roman" w:hAnsi="Times New Roman" w:cs="Times New Roman"/>
          <w:spacing w:val="-4"/>
          <w:sz w:val="24"/>
          <w:szCs w:val="24"/>
        </w:rPr>
        <w:t xml:space="preserve">20th </w:t>
      </w:r>
      <w:r w:rsidRPr="00854E63">
        <w:rPr>
          <w:rFonts w:ascii="Times New Roman" w:hAnsi="Times New Roman" w:cs="Times New Roman"/>
          <w:sz w:val="24"/>
          <w:szCs w:val="24"/>
        </w:rPr>
        <w:t xml:space="preserve">century. While these instruments may differ slightly </w:t>
      </w:r>
      <w:r w:rsidRPr="00854E63">
        <w:rPr>
          <w:rFonts w:ascii="Times New Roman" w:hAnsi="Times New Roman" w:cs="Times New Roman"/>
          <w:spacing w:val="-8"/>
          <w:sz w:val="24"/>
          <w:szCs w:val="24"/>
        </w:rPr>
        <w:t xml:space="preserve">in </w:t>
      </w:r>
      <w:r w:rsidRPr="00854E63">
        <w:rPr>
          <w:rFonts w:ascii="Times New Roman" w:hAnsi="Times New Roman" w:cs="Times New Roman"/>
          <w:sz w:val="24"/>
          <w:szCs w:val="24"/>
        </w:rPr>
        <w:t xml:space="preserve">name (e.g. convention, charter, protocol, </w:t>
      </w:r>
      <w:r w:rsidRPr="00854E63">
        <w:rPr>
          <w:rFonts w:ascii="Times New Roman" w:hAnsi="Times New Roman" w:cs="Times New Roman"/>
          <w:spacing w:val="-2"/>
          <w:sz w:val="24"/>
          <w:szCs w:val="24"/>
        </w:rPr>
        <w:t xml:space="preserve">declaration), </w:t>
      </w:r>
      <w:r w:rsidRPr="00854E63">
        <w:rPr>
          <w:rFonts w:ascii="Times New Roman" w:hAnsi="Times New Roman" w:cs="Times New Roman"/>
          <w:sz w:val="24"/>
          <w:szCs w:val="24"/>
        </w:rPr>
        <w:t>they</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all</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tend</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to</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follow</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a</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standard</w:t>
      </w:r>
      <w:r w:rsidRPr="00854E63">
        <w:rPr>
          <w:rFonts w:ascii="Times New Roman" w:hAnsi="Times New Roman" w:cs="Times New Roman"/>
          <w:spacing w:val="-14"/>
          <w:sz w:val="24"/>
          <w:szCs w:val="24"/>
        </w:rPr>
        <w:t xml:space="preserve"> </w:t>
      </w:r>
      <w:r w:rsidRPr="00854E63">
        <w:rPr>
          <w:rFonts w:ascii="Times New Roman" w:hAnsi="Times New Roman" w:cs="Times New Roman"/>
          <w:sz w:val="24"/>
          <w:szCs w:val="24"/>
        </w:rPr>
        <w:t>format:</w:t>
      </w:r>
      <w:r w:rsidRPr="00854E63">
        <w:rPr>
          <w:rFonts w:ascii="Times New Roman" w:hAnsi="Times New Roman" w:cs="Times New Roman"/>
          <w:spacing w:val="-14"/>
          <w:sz w:val="24"/>
          <w:szCs w:val="24"/>
        </w:rPr>
        <w:t xml:space="preserve"> </w:t>
      </w:r>
      <w:r w:rsidRPr="00854E63">
        <w:rPr>
          <w:rFonts w:ascii="Times New Roman" w:hAnsi="Times New Roman" w:cs="Times New Roman"/>
          <w:sz w:val="24"/>
          <w:szCs w:val="24"/>
        </w:rPr>
        <w:t>an</w:t>
      </w:r>
      <w:r w:rsidRPr="00854E63">
        <w:rPr>
          <w:rFonts w:ascii="Times New Roman" w:hAnsi="Times New Roman" w:cs="Times New Roman"/>
          <w:spacing w:val="-14"/>
          <w:sz w:val="24"/>
          <w:szCs w:val="24"/>
        </w:rPr>
        <w:t xml:space="preserve"> </w:t>
      </w:r>
      <w:r w:rsidRPr="00854E63">
        <w:rPr>
          <w:rFonts w:ascii="Times New Roman" w:hAnsi="Times New Roman" w:cs="Times New Roman"/>
          <w:spacing w:val="-2"/>
          <w:sz w:val="24"/>
          <w:szCs w:val="24"/>
        </w:rPr>
        <w:t xml:space="preserve">introductory </w:t>
      </w:r>
      <w:r w:rsidRPr="00854E63">
        <w:rPr>
          <w:rFonts w:ascii="Times New Roman" w:hAnsi="Times New Roman" w:cs="Times New Roman"/>
          <w:sz w:val="24"/>
          <w:szCs w:val="24"/>
        </w:rPr>
        <w:t xml:space="preserve">preamble followed by an often lengthy set of articles </w:t>
      </w:r>
      <w:r w:rsidRPr="00854E63">
        <w:rPr>
          <w:rFonts w:ascii="Times New Roman" w:hAnsi="Times New Roman" w:cs="Times New Roman"/>
          <w:spacing w:val="-8"/>
          <w:sz w:val="24"/>
          <w:szCs w:val="24"/>
        </w:rPr>
        <w:t xml:space="preserve">or </w:t>
      </w:r>
      <w:r w:rsidRPr="00854E63">
        <w:rPr>
          <w:rFonts w:ascii="Times New Roman" w:hAnsi="Times New Roman" w:cs="Times New Roman"/>
          <w:sz w:val="24"/>
          <w:szCs w:val="24"/>
        </w:rPr>
        <w:t xml:space="preserve">numbered paragraphs that comprise the main body </w:t>
      </w:r>
      <w:r w:rsidRPr="00854E63">
        <w:rPr>
          <w:rFonts w:ascii="Times New Roman" w:hAnsi="Times New Roman" w:cs="Times New Roman"/>
          <w:spacing w:val="-8"/>
          <w:sz w:val="24"/>
          <w:szCs w:val="24"/>
        </w:rPr>
        <w:t xml:space="preserve">of </w:t>
      </w:r>
      <w:r w:rsidRPr="00854E63">
        <w:rPr>
          <w:rFonts w:ascii="Times New Roman" w:hAnsi="Times New Roman" w:cs="Times New Roman"/>
          <w:sz w:val="24"/>
          <w:szCs w:val="24"/>
        </w:rPr>
        <w:t xml:space="preserve">the text and, on occasion, an ‘annex’ providing </w:t>
      </w:r>
      <w:r w:rsidR="00540352">
        <w:rPr>
          <w:rFonts w:ascii="Times New Roman" w:hAnsi="Times New Roman" w:cs="Times New Roman"/>
          <w:spacing w:val="-3"/>
          <w:sz w:val="24"/>
          <w:szCs w:val="24"/>
        </w:rPr>
        <w:t>addi</w:t>
      </w:r>
      <w:r w:rsidRPr="00854E63">
        <w:rPr>
          <w:rFonts w:ascii="Times New Roman" w:hAnsi="Times New Roman" w:cs="Times New Roman"/>
          <w:sz w:val="24"/>
          <w:szCs w:val="24"/>
        </w:rPr>
        <w:t>tional</w:t>
      </w:r>
      <w:r w:rsidRPr="00854E63">
        <w:rPr>
          <w:rFonts w:ascii="Times New Roman" w:hAnsi="Times New Roman" w:cs="Times New Roman"/>
          <w:spacing w:val="-25"/>
          <w:sz w:val="24"/>
          <w:szCs w:val="24"/>
        </w:rPr>
        <w:t xml:space="preserve"> </w:t>
      </w:r>
      <w:r w:rsidRPr="00854E63">
        <w:rPr>
          <w:rFonts w:ascii="Times New Roman" w:hAnsi="Times New Roman" w:cs="Times New Roman"/>
          <w:sz w:val="24"/>
          <w:szCs w:val="24"/>
        </w:rPr>
        <w:t>clarification.</w:t>
      </w:r>
      <w:r w:rsidRPr="00854E63">
        <w:rPr>
          <w:rFonts w:ascii="Times New Roman" w:hAnsi="Times New Roman" w:cs="Times New Roman"/>
          <w:spacing w:val="-24"/>
          <w:sz w:val="24"/>
          <w:szCs w:val="24"/>
        </w:rPr>
        <w:t xml:space="preserve"> </w:t>
      </w:r>
      <w:r w:rsidRPr="00854E63">
        <w:rPr>
          <w:rFonts w:ascii="Times New Roman" w:hAnsi="Times New Roman" w:cs="Times New Roman"/>
          <w:sz w:val="24"/>
          <w:szCs w:val="24"/>
        </w:rPr>
        <w:t>Preambles</w:t>
      </w:r>
      <w:r w:rsidRPr="00854E63">
        <w:rPr>
          <w:rFonts w:ascii="Times New Roman" w:hAnsi="Times New Roman" w:cs="Times New Roman"/>
          <w:spacing w:val="-25"/>
          <w:sz w:val="24"/>
          <w:szCs w:val="24"/>
        </w:rPr>
        <w:t xml:space="preserve"> </w:t>
      </w:r>
      <w:r w:rsidRPr="00854E63">
        <w:rPr>
          <w:rFonts w:ascii="Times New Roman" w:hAnsi="Times New Roman" w:cs="Times New Roman"/>
          <w:sz w:val="24"/>
          <w:szCs w:val="24"/>
        </w:rPr>
        <w:t>express</w:t>
      </w:r>
      <w:r w:rsidRPr="00854E63">
        <w:rPr>
          <w:rFonts w:ascii="Times New Roman" w:hAnsi="Times New Roman" w:cs="Times New Roman"/>
          <w:spacing w:val="-24"/>
          <w:sz w:val="24"/>
          <w:szCs w:val="24"/>
        </w:rPr>
        <w:t xml:space="preserve"> </w:t>
      </w:r>
      <w:r w:rsidRPr="00854E63">
        <w:rPr>
          <w:rFonts w:ascii="Times New Roman" w:hAnsi="Times New Roman" w:cs="Times New Roman"/>
          <w:sz w:val="24"/>
          <w:szCs w:val="24"/>
        </w:rPr>
        <w:t>general</w:t>
      </w:r>
      <w:r w:rsidRPr="00854E63">
        <w:rPr>
          <w:rFonts w:ascii="Times New Roman" w:hAnsi="Times New Roman" w:cs="Times New Roman"/>
          <w:spacing w:val="-24"/>
          <w:sz w:val="24"/>
          <w:szCs w:val="24"/>
        </w:rPr>
        <w:t xml:space="preserve"> </w:t>
      </w:r>
      <w:r w:rsidRPr="00854E63">
        <w:rPr>
          <w:rFonts w:ascii="Times New Roman" w:hAnsi="Times New Roman" w:cs="Times New Roman"/>
          <w:sz w:val="24"/>
          <w:szCs w:val="24"/>
        </w:rPr>
        <w:t>statements of</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belief</w:t>
      </w:r>
      <w:r w:rsidRPr="00854E63">
        <w:rPr>
          <w:rFonts w:ascii="Times New Roman" w:hAnsi="Times New Roman" w:cs="Times New Roman"/>
          <w:spacing w:val="-18"/>
          <w:sz w:val="24"/>
          <w:szCs w:val="24"/>
        </w:rPr>
        <w:t xml:space="preserve"> </w:t>
      </w:r>
      <w:r w:rsidRPr="00854E63">
        <w:rPr>
          <w:rFonts w:ascii="Times New Roman" w:hAnsi="Times New Roman" w:cs="Times New Roman"/>
          <w:sz w:val="24"/>
          <w:szCs w:val="24"/>
        </w:rPr>
        <w:t>and</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values,</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while</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articles</w:t>
      </w:r>
      <w:r w:rsidRPr="00854E63">
        <w:rPr>
          <w:rFonts w:ascii="Times New Roman" w:hAnsi="Times New Roman" w:cs="Times New Roman"/>
          <w:spacing w:val="-18"/>
          <w:sz w:val="24"/>
          <w:szCs w:val="24"/>
        </w:rPr>
        <w:t xml:space="preserve"> </w:t>
      </w:r>
      <w:r w:rsidRPr="00854E63">
        <w:rPr>
          <w:rFonts w:ascii="Times New Roman" w:hAnsi="Times New Roman" w:cs="Times New Roman"/>
          <w:sz w:val="24"/>
          <w:szCs w:val="24"/>
        </w:rPr>
        <w:t>translate</w:t>
      </w:r>
      <w:r w:rsidRPr="00854E63">
        <w:rPr>
          <w:rFonts w:ascii="Times New Roman" w:hAnsi="Times New Roman" w:cs="Times New Roman"/>
          <w:spacing w:val="-18"/>
          <w:sz w:val="24"/>
          <w:szCs w:val="24"/>
        </w:rPr>
        <w:t xml:space="preserve"> </w:t>
      </w:r>
      <w:r w:rsidRPr="00854E63">
        <w:rPr>
          <w:rFonts w:ascii="Times New Roman" w:hAnsi="Times New Roman" w:cs="Times New Roman"/>
          <w:sz w:val="24"/>
          <w:szCs w:val="24"/>
        </w:rPr>
        <w:t>these</w:t>
      </w:r>
      <w:r w:rsidRPr="00854E63">
        <w:rPr>
          <w:rFonts w:ascii="Times New Roman" w:hAnsi="Times New Roman" w:cs="Times New Roman"/>
          <w:spacing w:val="-18"/>
          <w:sz w:val="24"/>
          <w:szCs w:val="24"/>
        </w:rPr>
        <w:t xml:space="preserve"> </w:t>
      </w:r>
      <w:r w:rsidR="00540352">
        <w:rPr>
          <w:rFonts w:ascii="Times New Roman" w:hAnsi="Times New Roman" w:cs="Times New Roman"/>
          <w:sz w:val="24"/>
          <w:szCs w:val="24"/>
        </w:rPr>
        <w:t>general</w:t>
      </w:r>
      <w:r w:rsidRPr="00854E63">
        <w:rPr>
          <w:rFonts w:ascii="Times New Roman" w:hAnsi="Times New Roman" w:cs="Times New Roman"/>
          <w:sz w:val="24"/>
          <w:szCs w:val="24"/>
        </w:rPr>
        <w:t>ities into detailed rights and</w:t>
      </w:r>
      <w:r w:rsidRPr="00854E63">
        <w:rPr>
          <w:rFonts w:ascii="Times New Roman" w:hAnsi="Times New Roman" w:cs="Times New Roman"/>
          <w:spacing w:val="49"/>
          <w:sz w:val="24"/>
          <w:szCs w:val="24"/>
        </w:rPr>
        <w:t xml:space="preserve"> </w:t>
      </w:r>
      <w:r w:rsidRPr="00854E63">
        <w:rPr>
          <w:rFonts w:ascii="Times New Roman" w:hAnsi="Times New Roman" w:cs="Times New Roman"/>
          <w:sz w:val="24"/>
          <w:szCs w:val="24"/>
        </w:rPr>
        <w:t>claims.</w:t>
      </w:r>
    </w:p>
    <w:p w:rsidR="00E41633" w:rsidRPr="00854E63" w:rsidRDefault="00E41633" w:rsidP="0098449F">
      <w:pPr>
        <w:pStyle w:val="BodyText"/>
        <w:tabs>
          <w:tab w:val="left" w:pos="10620"/>
        </w:tabs>
        <w:spacing w:beforeLines="135" w:before="324" w:line="252" w:lineRule="auto"/>
        <w:ind w:left="270" w:right="893"/>
        <w:jc w:val="both"/>
        <w:rPr>
          <w:rFonts w:ascii="Times New Roman" w:hAnsi="Times New Roman" w:cs="Times New Roman"/>
          <w:sz w:val="24"/>
          <w:szCs w:val="24"/>
        </w:rPr>
      </w:pPr>
      <w:r w:rsidRPr="00854E63">
        <w:rPr>
          <w:rFonts w:ascii="Times New Roman" w:hAnsi="Times New Roman" w:cs="Times New Roman"/>
          <w:sz w:val="24"/>
          <w:szCs w:val="24"/>
        </w:rPr>
        <w:t>The</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data</w:t>
      </w:r>
      <w:r w:rsidRPr="00854E63">
        <w:rPr>
          <w:rFonts w:ascii="Times New Roman" w:hAnsi="Times New Roman" w:cs="Times New Roman"/>
          <w:spacing w:val="12"/>
          <w:sz w:val="24"/>
          <w:szCs w:val="24"/>
        </w:rPr>
        <w:t xml:space="preserve"> </w:t>
      </w:r>
      <w:r w:rsidRPr="00854E63">
        <w:rPr>
          <w:rFonts w:ascii="Times New Roman" w:hAnsi="Times New Roman" w:cs="Times New Roman"/>
          <w:sz w:val="24"/>
          <w:szCs w:val="24"/>
        </w:rPr>
        <w:t>reported</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here</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consist</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two</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main</w:t>
      </w:r>
      <w:r w:rsidRPr="00854E63">
        <w:rPr>
          <w:rFonts w:ascii="Times New Roman" w:hAnsi="Times New Roman" w:cs="Times New Roman"/>
          <w:spacing w:val="12"/>
          <w:sz w:val="24"/>
          <w:szCs w:val="24"/>
        </w:rPr>
        <w:t xml:space="preserve"> </w:t>
      </w:r>
      <w:r w:rsidRPr="00854E63">
        <w:rPr>
          <w:rFonts w:ascii="Times New Roman" w:hAnsi="Times New Roman" w:cs="Times New Roman"/>
          <w:sz w:val="24"/>
          <w:szCs w:val="24"/>
        </w:rPr>
        <w:t>parts:</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a</w:t>
      </w:r>
      <w:r>
        <w:rPr>
          <w:rFonts w:ascii="Times New Roman" w:hAnsi="Times New Roman" w:cs="Times New Roman"/>
          <w:sz w:val="24"/>
          <w:szCs w:val="24"/>
        </w:rPr>
        <w:t xml:space="preserve"> </w:t>
      </w:r>
      <w:r w:rsidRPr="00854E63">
        <w:rPr>
          <w:rFonts w:ascii="Times New Roman" w:hAnsi="Times New Roman" w:cs="Times New Roman"/>
          <w:spacing w:val="-3"/>
          <w:sz w:val="24"/>
          <w:szCs w:val="24"/>
        </w:rPr>
        <w:t xml:space="preserve">Master </w:t>
      </w:r>
      <w:r w:rsidRPr="00854E63">
        <w:rPr>
          <w:rFonts w:ascii="Times New Roman" w:hAnsi="Times New Roman" w:cs="Times New Roman"/>
          <w:sz w:val="24"/>
          <w:szCs w:val="24"/>
        </w:rPr>
        <w:t xml:space="preserve">List of all </w:t>
      </w:r>
      <w:r w:rsidRPr="00854E63">
        <w:rPr>
          <w:rFonts w:ascii="Times New Roman" w:hAnsi="Times New Roman" w:cs="Times New Roman"/>
          <w:spacing w:val="-3"/>
          <w:sz w:val="24"/>
          <w:szCs w:val="24"/>
        </w:rPr>
        <w:t xml:space="preserve">‘recognized’ </w:t>
      </w:r>
      <w:r w:rsidRPr="00854E63">
        <w:rPr>
          <w:rFonts w:ascii="Times New Roman" w:hAnsi="Times New Roman" w:cs="Times New Roman"/>
          <w:sz w:val="24"/>
          <w:szCs w:val="24"/>
        </w:rPr>
        <w:t xml:space="preserve">human </w:t>
      </w:r>
      <w:r w:rsidRPr="00854E63">
        <w:rPr>
          <w:rFonts w:ascii="Times New Roman" w:hAnsi="Times New Roman" w:cs="Times New Roman"/>
          <w:spacing w:val="-2"/>
          <w:sz w:val="24"/>
          <w:szCs w:val="24"/>
        </w:rPr>
        <w:t xml:space="preserve">rights </w:t>
      </w:r>
      <w:r w:rsidRPr="00854E63">
        <w:rPr>
          <w:rFonts w:ascii="Times New Roman" w:hAnsi="Times New Roman" w:cs="Times New Roman"/>
          <w:spacing w:val="-3"/>
          <w:sz w:val="24"/>
          <w:szCs w:val="24"/>
        </w:rPr>
        <w:t xml:space="preserve">instruments </w:t>
      </w:r>
      <w:r w:rsidRPr="00854E63">
        <w:rPr>
          <w:rFonts w:ascii="Times New Roman" w:hAnsi="Times New Roman" w:cs="Times New Roman"/>
          <w:sz w:val="24"/>
          <w:szCs w:val="24"/>
        </w:rPr>
        <w:t xml:space="preserve">and a smaller Core List of </w:t>
      </w:r>
      <w:r w:rsidRPr="00854E63">
        <w:rPr>
          <w:rFonts w:ascii="Times New Roman" w:hAnsi="Times New Roman" w:cs="Times New Roman"/>
          <w:spacing w:val="-3"/>
          <w:sz w:val="24"/>
          <w:szCs w:val="24"/>
        </w:rPr>
        <w:t xml:space="preserve">instruments. </w:t>
      </w:r>
      <w:r w:rsidR="00540352" w:rsidRPr="00854E63">
        <w:rPr>
          <w:rFonts w:ascii="Times New Roman" w:hAnsi="Times New Roman" w:cs="Times New Roman"/>
          <w:sz w:val="24"/>
          <w:szCs w:val="24"/>
        </w:rPr>
        <w:t>The Master</w:t>
      </w:r>
      <w:r w:rsidR="00540352" w:rsidRPr="00854E63">
        <w:rPr>
          <w:rFonts w:ascii="Times New Roman" w:hAnsi="Times New Roman" w:cs="Times New Roman"/>
          <w:spacing w:val="-3"/>
          <w:sz w:val="24"/>
          <w:szCs w:val="24"/>
        </w:rPr>
        <w:t xml:space="preserve"> List</w:t>
      </w:r>
      <w:r w:rsidRPr="00854E63">
        <w:rPr>
          <w:rFonts w:ascii="Times New Roman" w:hAnsi="Times New Roman" w:cs="Times New Roman"/>
          <w:sz w:val="24"/>
          <w:szCs w:val="24"/>
        </w:rPr>
        <w:t xml:space="preserve"> is constructed from seven sources: </w:t>
      </w:r>
      <w:r w:rsidRPr="00854E63">
        <w:rPr>
          <w:rFonts w:ascii="Times New Roman" w:hAnsi="Times New Roman" w:cs="Times New Roman"/>
          <w:spacing w:val="-3"/>
          <w:sz w:val="24"/>
          <w:szCs w:val="24"/>
        </w:rPr>
        <w:t xml:space="preserve">Brownlie </w:t>
      </w:r>
      <w:r w:rsidRPr="00854E63">
        <w:rPr>
          <w:rFonts w:ascii="Times New Roman" w:hAnsi="Times New Roman" w:cs="Times New Roman"/>
          <w:sz w:val="24"/>
          <w:szCs w:val="24"/>
        </w:rPr>
        <w:t>&amp; Goodwin-Gill (2001); Ghandhi (2000); Lawson (1991, 1996);</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Office</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14"/>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14"/>
          <w:sz w:val="24"/>
          <w:szCs w:val="24"/>
        </w:rPr>
        <w:t xml:space="preserve"> </w:t>
      </w:r>
      <w:r w:rsidRPr="00854E63">
        <w:rPr>
          <w:rFonts w:ascii="Times New Roman" w:hAnsi="Times New Roman" w:cs="Times New Roman"/>
          <w:sz w:val="24"/>
          <w:szCs w:val="24"/>
        </w:rPr>
        <w:t>United</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Nations</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High</w:t>
      </w:r>
      <w:r w:rsidRPr="00854E63">
        <w:rPr>
          <w:rFonts w:ascii="Times New Roman" w:hAnsi="Times New Roman" w:cs="Times New Roman"/>
          <w:spacing w:val="-15"/>
          <w:sz w:val="24"/>
          <w:szCs w:val="24"/>
        </w:rPr>
        <w:t xml:space="preserve"> </w:t>
      </w:r>
      <w:r w:rsidRPr="00854E63">
        <w:rPr>
          <w:rFonts w:ascii="Times New Roman" w:hAnsi="Times New Roman" w:cs="Times New Roman"/>
          <w:spacing w:val="-3"/>
          <w:sz w:val="24"/>
          <w:szCs w:val="24"/>
        </w:rPr>
        <w:t xml:space="preserve">Commissioner </w:t>
      </w:r>
      <w:r w:rsidRPr="00854E63">
        <w:rPr>
          <w:rFonts w:ascii="Times New Roman" w:hAnsi="Times New Roman" w:cs="Times New Roman"/>
          <w:sz w:val="24"/>
          <w:szCs w:val="24"/>
        </w:rPr>
        <w:t xml:space="preserve">for Human Rights (1997, 2002); Symonides &amp; Volodin (1999); </w:t>
      </w:r>
      <w:r w:rsidRPr="00854E63">
        <w:rPr>
          <w:rFonts w:ascii="Times New Roman" w:hAnsi="Times New Roman" w:cs="Times New Roman"/>
          <w:spacing w:val="-3"/>
          <w:sz w:val="24"/>
          <w:szCs w:val="24"/>
        </w:rPr>
        <w:t xml:space="preserve">University </w:t>
      </w:r>
      <w:r w:rsidRPr="00854E63">
        <w:rPr>
          <w:rFonts w:ascii="Times New Roman" w:hAnsi="Times New Roman" w:cs="Times New Roman"/>
          <w:sz w:val="24"/>
          <w:szCs w:val="24"/>
        </w:rPr>
        <w:t xml:space="preserve">of </w:t>
      </w:r>
      <w:r w:rsidRPr="00854E63">
        <w:rPr>
          <w:rFonts w:ascii="Times New Roman" w:hAnsi="Times New Roman" w:cs="Times New Roman"/>
          <w:spacing w:val="-3"/>
          <w:sz w:val="24"/>
          <w:szCs w:val="24"/>
        </w:rPr>
        <w:t xml:space="preserve">Minnesota Human </w:t>
      </w:r>
      <w:r w:rsidRPr="00854E63">
        <w:rPr>
          <w:rFonts w:ascii="Times New Roman" w:hAnsi="Times New Roman" w:cs="Times New Roman"/>
          <w:sz w:val="24"/>
          <w:szCs w:val="24"/>
        </w:rPr>
        <w:t xml:space="preserve">Rights </w:t>
      </w:r>
      <w:r w:rsidRPr="00854E63">
        <w:rPr>
          <w:rFonts w:ascii="Times New Roman" w:hAnsi="Times New Roman" w:cs="Times New Roman"/>
          <w:spacing w:val="-3"/>
          <w:sz w:val="24"/>
          <w:szCs w:val="24"/>
        </w:rPr>
        <w:t xml:space="preserve">Library (online); </w:t>
      </w:r>
      <w:r w:rsidRPr="00854E63">
        <w:rPr>
          <w:rFonts w:ascii="Times New Roman" w:hAnsi="Times New Roman" w:cs="Times New Roman"/>
          <w:sz w:val="24"/>
          <w:szCs w:val="24"/>
        </w:rPr>
        <w:t xml:space="preserve">Weston &amp; Carlson </w:t>
      </w:r>
      <w:r w:rsidRPr="00854E63">
        <w:rPr>
          <w:rFonts w:ascii="Times New Roman" w:hAnsi="Times New Roman" w:cs="Times New Roman"/>
          <w:spacing w:val="-3"/>
          <w:sz w:val="24"/>
          <w:szCs w:val="24"/>
        </w:rPr>
        <w:t xml:space="preserve">(1994–present). </w:t>
      </w:r>
      <w:r w:rsidRPr="00854E63">
        <w:rPr>
          <w:rFonts w:ascii="Times New Roman" w:hAnsi="Times New Roman" w:cs="Times New Roman"/>
          <w:sz w:val="24"/>
          <w:szCs w:val="24"/>
        </w:rPr>
        <w:t>These are widely</w:t>
      </w:r>
      <w:r w:rsidRPr="00854E63">
        <w:rPr>
          <w:rFonts w:ascii="Times New Roman" w:hAnsi="Times New Roman" w:cs="Times New Roman"/>
          <w:spacing w:val="-16"/>
          <w:sz w:val="24"/>
          <w:szCs w:val="24"/>
        </w:rPr>
        <w:t xml:space="preserve"> </w:t>
      </w:r>
      <w:r w:rsidRPr="00854E63">
        <w:rPr>
          <w:rFonts w:ascii="Times New Roman" w:hAnsi="Times New Roman" w:cs="Times New Roman"/>
          <w:sz w:val="24"/>
          <w:szCs w:val="24"/>
        </w:rPr>
        <w:t>recognized</w:t>
      </w:r>
      <w:r w:rsidRPr="00854E63">
        <w:rPr>
          <w:rFonts w:ascii="Times New Roman" w:hAnsi="Times New Roman" w:cs="Times New Roman"/>
          <w:spacing w:val="-16"/>
          <w:sz w:val="24"/>
          <w:szCs w:val="24"/>
        </w:rPr>
        <w:t xml:space="preserve"> </w:t>
      </w:r>
      <w:r w:rsidRPr="00854E63">
        <w:rPr>
          <w:rFonts w:ascii="Times New Roman" w:hAnsi="Times New Roman" w:cs="Times New Roman"/>
          <w:sz w:val="24"/>
          <w:szCs w:val="24"/>
        </w:rPr>
        <w:t>texts</w:t>
      </w:r>
      <w:r w:rsidRPr="00854E63">
        <w:rPr>
          <w:rFonts w:ascii="Times New Roman" w:hAnsi="Times New Roman" w:cs="Times New Roman"/>
          <w:spacing w:val="-14"/>
          <w:sz w:val="24"/>
          <w:szCs w:val="24"/>
        </w:rPr>
        <w:t xml:space="preserve"> </w:t>
      </w:r>
      <w:r w:rsidRPr="00854E63">
        <w:rPr>
          <w:rFonts w:ascii="Times New Roman" w:hAnsi="Times New Roman" w:cs="Times New Roman"/>
          <w:sz w:val="24"/>
          <w:szCs w:val="24"/>
        </w:rPr>
        <w:t>written</w:t>
      </w:r>
      <w:r w:rsidRPr="00854E63">
        <w:rPr>
          <w:rFonts w:ascii="Times New Roman" w:hAnsi="Times New Roman" w:cs="Times New Roman"/>
          <w:spacing w:val="-17"/>
          <w:sz w:val="24"/>
          <w:szCs w:val="24"/>
        </w:rPr>
        <w:t xml:space="preserve"> </w:t>
      </w:r>
      <w:r w:rsidRPr="00854E63">
        <w:rPr>
          <w:rFonts w:ascii="Times New Roman" w:hAnsi="Times New Roman" w:cs="Times New Roman"/>
          <w:sz w:val="24"/>
          <w:szCs w:val="24"/>
        </w:rPr>
        <w:t>by</w:t>
      </w:r>
      <w:r w:rsidRPr="00854E63">
        <w:rPr>
          <w:rFonts w:ascii="Times New Roman" w:hAnsi="Times New Roman" w:cs="Times New Roman"/>
          <w:spacing w:val="-16"/>
          <w:sz w:val="24"/>
          <w:szCs w:val="24"/>
        </w:rPr>
        <w:t xml:space="preserve"> </w:t>
      </w:r>
      <w:r w:rsidRPr="00854E63">
        <w:rPr>
          <w:rFonts w:ascii="Times New Roman" w:hAnsi="Times New Roman" w:cs="Times New Roman"/>
          <w:sz w:val="24"/>
          <w:szCs w:val="24"/>
        </w:rPr>
        <w:t>eminent</w:t>
      </w:r>
      <w:r w:rsidRPr="00854E63">
        <w:rPr>
          <w:rFonts w:ascii="Times New Roman" w:hAnsi="Times New Roman" w:cs="Times New Roman"/>
          <w:spacing w:val="-17"/>
          <w:sz w:val="24"/>
          <w:szCs w:val="24"/>
        </w:rPr>
        <w:t xml:space="preserve"> </w:t>
      </w:r>
      <w:r w:rsidRPr="00854E63">
        <w:rPr>
          <w:rFonts w:ascii="Times New Roman" w:hAnsi="Times New Roman" w:cs="Times New Roman"/>
          <w:spacing w:val="-3"/>
          <w:sz w:val="24"/>
          <w:szCs w:val="24"/>
        </w:rPr>
        <w:t>experts</w:t>
      </w:r>
      <w:r w:rsidRPr="00854E63">
        <w:rPr>
          <w:rFonts w:ascii="Times New Roman" w:hAnsi="Times New Roman" w:cs="Times New Roman"/>
          <w:spacing w:val="-15"/>
          <w:sz w:val="24"/>
          <w:szCs w:val="24"/>
        </w:rPr>
        <w:t xml:space="preserve"> </w:t>
      </w:r>
      <w:r w:rsidRPr="00854E63">
        <w:rPr>
          <w:rFonts w:ascii="Times New Roman" w:hAnsi="Times New Roman" w:cs="Times New Roman"/>
          <w:sz w:val="24"/>
          <w:szCs w:val="24"/>
        </w:rPr>
        <w:t>in</w:t>
      </w:r>
      <w:r w:rsidRPr="00854E63">
        <w:rPr>
          <w:rFonts w:ascii="Times New Roman" w:hAnsi="Times New Roman" w:cs="Times New Roman"/>
          <w:spacing w:val="-16"/>
          <w:sz w:val="24"/>
          <w:szCs w:val="24"/>
        </w:rPr>
        <w:t xml:space="preserve"> </w:t>
      </w:r>
      <w:r w:rsidRPr="00854E63">
        <w:rPr>
          <w:rFonts w:ascii="Times New Roman" w:hAnsi="Times New Roman" w:cs="Times New Roman"/>
          <w:sz w:val="24"/>
          <w:szCs w:val="24"/>
        </w:rPr>
        <w:t>the field</w:t>
      </w:r>
      <w:r w:rsidRPr="00854E63">
        <w:rPr>
          <w:rFonts w:ascii="Times New Roman" w:hAnsi="Times New Roman" w:cs="Times New Roman"/>
          <w:spacing w:val="-26"/>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23"/>
          <w:sz w:val="24"/>
          <w:szCs w:val="24"/>
        </w:rPr>
        <w:t xml:space="preserve"> </w:t>
      </w:r>
      <w:r w:rsidRPr="00854E63">
        <w:rPr>
          <w:rFonts w:ascii="Times New Roman" w:hAnsi="Times New Roman" w:cs="Times New Roman"/>
          <w:sz w:val="24"/>
          <w:szCs w:val="24"/>
        </w:rPr>
        <w:t>human</w:t>
      </w:r>
      <w:r w:rsidRPr="00854E63">
        <w:rPr>
          <w:rFonts w:ascii="Times New Roman" w:hAnsi="Times New Roman" w:cs="Times New Roman"/>
          <w:spacing w:val="-25"/>
          <w:sz w:val="24"/>
          <w:szCs w:val="24"/>
        </w:rPr>
        <w:t xml:space="preserve"> </w:t>
      </w:r>
      <w:r w:rsidRPr="00854E63">
        <w:rPr>
          <w:rFonts w:ascii="Times New Roman" w:hAnsi="Times New Roman" w:cs="Times New Roman"/>
          <w:sz w:val="24"/>
          <w:szCs w:val="24"/>
        </w:rPr>
        <w:t>rights.</w:t>
      </w:r>
      <w:r w:rsidRPr="00854E63">
        <w:rPr>
          <w:rFonts w:ascii="Times New Roman" w:hAnsi="Times New Roman" w:cs="Times New Roman"/>
          <w:spacing w:val="-25"/>
          <w:sz w:val="24"/>
          <w:szCs w:val="24"/>
        </w:rPr>
        <w:t xml:space="preserve"> </w:t>
      </w:r>
      <w:r w:rsidRPr="00854E63">
        <w:rPr>
          <w:rFonts w:ascii="Times New Roman" w:hAnsi="Times New Roman" w:cs="Times New Roman"/>
          <w:sz w:val="24"/>
          <w:szCs w:val="24"/>
        </w:rPr>
        <w:t>Taken</w:t>
      </w:r>
      <w:r w:rsidRPr="00854E63">
        <w:rPr>
          <w:rFonts w:ascii="Times New Roman" w:hAnsi="Times New Roman" w:cs="Times New Roman"/>
          <w:spacing w:val="-25"/>
          <w:sz w:val="24"/>
          <w:szCs w:val="24"/>
        </w:rPr>
        <w:t xml:space="preserve"> </w:t>
      </w:r>
      <w:r w:rsidRPr="00854E63">
        <w:rPr>
          <w:rFonts w:ascii="Times New Roman" w:hAnsi="Times New Roman" w:cs="Times New Roman"/>
          <w:sz w:val="24"/>
          <w:szCs w:val="24"/>
        </w:rPr>
        <w:t>together,</w:t>
      </w:r>
      <w:r w:rsidRPr="00854E63">
        <w:rPr>
          <w:rFonts w:ascii="Times New Roman" w:hAnsi="Times New Roman" w:cs="Times New Roman"/>
          <w:spacing w:val="-26"/>
          <w:sz w:val="24"/>
          <w:szCs w:val="24"/>
        </w:rPr>
        <w:t xml:space="preserve"> </w:t>
      </w:r>
      <w:r w:rsidRPr="00854E63">
        <w:rPr>
          <w:rFonts w:ascii="Times New Roman" w:hAnsi="Times New Roman" w:cs="Times New Roman"/>
          <w:sz w:val="24"/>
          <w:szCs w:val="24"/>
        </w:rPr>
        <w:t>they</w:t>
      </w:r>
      <w:r w:rsidRPr="00854E63">
        <w:rPr>
          <w:rFonts w:ascii="Times New Roman" w:hAnsi="Times New Roman" w:cs="Times New Roman"/>
          <w:spacing w:val="-24"/>
          <w:sz w:val="24"/>
          <w:szCs w:val="24"/>
        </w:rPr>
        <w:t xml:space="preserve"> </w:t>
      </w:r>
      <w:r w:rsidRPr="00854E63">
        <w:rPr>
          <w:rFonts w:ascii="Times New Roman" w:hAnsi="Times New Roman" w:cs="Times New Roman"/>
          <w:sz w:val="24"/>
          <w:szCs w:val="24"/>
        </w:rPr>
        <w:t>identify</w:t>
      </w:r>
      <w:r w:rsidRPr="00854E63">
        <w:rPr>
          <w:rFonts w:ascii="Times New Roman" w:hAnsi="Times New Roman" w:cs="Times New Roman"/>
          <w:spacing w:val="-25"/>
          <w:sz w:val="24"/>
          <w:szCs w:val="24"/>
        </w:rPr>
        <w:t xml:space="preserve"> </w:t>
      </w:r>
      <w:r w:rsidRPr="00854E63">
        <w:rPr>
          <w:rFonts w:ascii="Times New Roman" w:hAnsi="Times New Roman" w:cs="Times New Roman"/>
          <w:sz w:val="24"/>
          <w:szCs w:val="24"/>
        </w:rPr>
        <w:t>a</w:t>
      </w:r>
      <w:r w:rsidRPr="00854E63">
        <w:rPr>
          <w:rFonts w:ascii="Times New Roman" w:hAnsi="Times New Roman" w:cs="Times New Roman"/>
          <w:spacing w:val="-25"/>
          <w:sz w:val="24"/>
          <w:szCs w:val="24"/>
        </w:rPr>
        <w:t xml:space="preserve"> </w:t>
      </w:r>
      <w:r w:rsidRPr="00854E63">
        <w:rPr>
          <w:rFonts w:ascii="Times New Roman" w:hAnsi="Times New Roman" w:cs="Times New Roman"/>
          <w:sz w:val="24"/>
          <w:szCs w:val="24"/>
        </w:rPr>
        <w:t xml:space="preserve">total of 779 </w:t>
      </w:r>
      <w:r w:rsidRPr="00854E63">
        <w:rPr>
          <w:rFonts w:ascii="Times New Roman" w:hAnsi="Times New Roman" w:cs="Times New Roman"/>
          <w:spacing w:val="-3"/>
          <w:sz w:val="24"/>
          <w:szCs w:val="24"/>
        </w:rPr>
        <w:t xml:space="preserve">distinct </w:t>
      </w:r>
      <w:r w:rsidRPr="00854E63">
        <w:rPr>
          <w:rFonts w:ascii="Times New Roman" w:hAnsi="Times New Roman" w:cs="Times New Roman"/>
          <w:sz w:val="24"/>
          <w:szCs w:val="24"/>
        </w:rPr>
        <w:t xml:space="preserve">human </w:t>
      </w:r>
      <w:r w:rsidRPr="00854E63">
        <w:rPr>
          <w:rFonts w:ascii="Times New Roman" w:hAnsi="Times New Roman" w:cs="Times New Roman"/>
          <w:spacing w:val="-3"/>
          <w:sz w:val="24"/>
          <w:szCs w:val="24"/>
        </w:rPr>
        <w:t xml:space="preserve">rights instruments enacted </w:t>
      </w:r>
      <w:r w:rsidRPr="00854E63">
        <w:rPr>
          <w:rFonts w:ascii="Times New Roman" w:hAnsi="Times New Roman" w:cs="Times New Roman"/>
          <w:sz w:val="24"/>
          <w:szCs w:val="24"/>
        </w:rPr>
        <w:t>between</w:t>
      </w:r>
      <w:r w:rsidRPr="00854E63">
        <w:rPr>
          <w:rFonts w:ascii="Times New Roman" w:hAnsi="Times New Roman" w:cs="Times New Roman"/>
          <w:spacing w:val="-22"/>
          <w:sz w:val="24"/>
          <w:szCs w:val="24"/>
        </w:rPr>
        <w:t xml:space="preserve"> </w:t>
      </w:r>
      <w:r w:rsidRPr="00854E63">
        <w:rPr>
          <w:rFonts w:ascii="Times New Roman" w:hAnsi="Times New Roman" w:cs="Times New Roman"/>
          <w:sz w:val="24"/>
          <w:szCs w:val="24"/>
        </w:rPr>
        <w:t>1863</w:t>
      </w:r>
      <w:r w:rsidRPr="00854E63">
        <w:rPr>
          <w:rFonts w:ascii="Times New Roman" w:hAnsi="Times New Roman" w:cs="Times New Roman"/>
          <w:spacing w:val="-22"/>
          <w:sz w:val="24"/>
          <w:szCs w:val="24"/>
        </w:rPr>
        <w:t xml:space="preserve"> </w:t>
      </w:r>
      <w:r w:rsidRPr="00854E63">
        <w:rPr>
          <w:rFonts w:ascii="Times New Roman" w:hAnsi="Times New Roman" w:cs="Times New Roman"/>
          <w:sz w:val="24"/>
          <w:szCs w:val="24"/>
        </w:rPr>
        <w:t>and</w:t>
      </w:r>
      <w:r w:rsidRPr="00854E63">
        <w:rPr>
          <w:rFonts w:ascii="Times New Roman" w:hAnsi="Times New Roman" w:cs="Times New Roman"/>
          <w:spacing w:val="-19"/>
          <w:sz w:val="24"/>
          <w:szCs w:val="24"/>
        </w:rPr>
        <w:t xml:space="preserve"> </w:t>
      </w:r>
      <w:r>
        <w:rPr>
          <w:rFonts w:ascii="Times New Roman" w:hAnsi="Times New Roman" w:cs="Times New Roman"/>
          <w:sz w:val="24"/>
          <w:szCs w:val="24"/>
        </w:rPr>
        <w:t>2003.</w:t>
      </w:r>
      <w:r>
        <w:rPr>
          <w:rStyle w:val="FootnoteReference"/>
          <w:rFonts w:ascii="Times New Roman" w:hAnsi="Times New Roman" w:cs="Times New Roman"/>
          <w:sz w:val="24"/>
          <w:szCs w:val="24"/>
        </w:rPr>
        <w:footnoteReference w:id="1"/>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A</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subset</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this</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Master</w:t>
      </w:r>
      <w:r w:rsidRPr="00854E63">
        <w:rPr>
          <w:rFonts w:ascii="Times New Roman" w:hAnsi="Times New Roman" w:cs="Times New Roman"/>
          <w:spacing w:val="-21"/>
          <w:sz w:val="24"/>
          <w:szCs w:val="24"/>
        </w:rPr>
        <w:t xml:space="preserve"> </w:t>
      </w:r>
      <w:r w:rsidRPr="00854E63">
        <w:rPr>
          <w:rFonts w:ascii="Times New Roman" w:hAnsi="Times New Roman" w:cs="Times New Roman"/>
          <w:sz w:val="24"/>
          <w:szCs w:val="24"/>
        </w:rPr>
        <w:t>List,</w:t>
      </w:r>
      <w:r w:rsidRPr="00854E63">
        <w:rPr>
          <w:rFonts w:ascii="Times New Roman" w:hAnsi="Times New Roman" w:cs="Times New Roman"/>
          <w:spacing w:val="-21"/>
          <w:sz w:val="24"/>
          <w:szCs w:val="24"/>
        </w:rPr>
        <w:t xml:space="preserve"> </w:t>
      </w:r>
      <w:r w:rsidRPr="00854E63">
        <w:rPr>
          <w:rFonts w:ascii="Times New Roman" w:hAnsi="Times New Roman" w:cs="Times New Roman"/>
          <w:sz w:val="24"/>
          <w:szCs w:val="24"/>
        </w:rPr>
        <w:t xml:space="preserve">the </w:t>
      </w:r>
      <w:r w:rsidRPr="00854E63">
        <w:rPr>
          <w:rFonts w:ascii="Times New Roman" w:hAnsi="Times New Roman" w:cs="Times New Roman"/>
          <w:spacing w:val="-3"/>
          <w:sz w:val="24"/>
          <w:szCs w:val="24"/>
        </w:rPr>
        <w:t xml:space="preserve">compilation </w:t>
      </w:r>
      <w:r w:rsidRPr="00854E63">
        <w:rPr>
          <w:rFonts w:ascii="Times New Roman" w:hAnsi="Times New Roman" w:cs="Times New Roman"/>
          <w:sz w:val="24"/>
          <w:szCs w:val="24"/>
        </w:rPr>
        <w:t xml:space="preserve">put together by the Office of the United Nations High </w:t>
      </w:r>
      <w:r w:rsidRPr="00854E63">
        <w:rPr>
          <w:rFonts w:ascii="Times New Roman" w:hAnsi="Times New Roman" w:cs="Times New Roman"/>
          <w:spacing w:val="-3"/>
          <w:sz w:val="24"/>
          <w:szCs w:val="24"/>
        </w:rPr>
        <w:t xml:space="preserve">Commissioner </w:t>
      </w:r>
      <w:r w:rsidRPr="00854E63">
        <w:rPr>
          <w:rFonts w:ascii="Times New Roman" w:hAnsi="Times New Roman" w:cs="Times New Roman"/>
          <w:sz w:val="24"/>
          <w:szCs w:val="24"/>
        </w:rPr>
        <w:t xml:space="preserve">for </w:t>
      </w:r>
      <w:r w:rsidRPr="00854E63">
        <w:rPr>
          <w:rFonts w:ascii="Times New Roman" w:hAnsi="Times New Roman" w:cs="Times New Roman"/>
          <w:spacing w:val="-3"/>
          <w:sz w:val="24"/>
          <w:szCs w:val="24"/>
        </w:rPr>
        <w:t xml:space="preserve">Human </w:t>
      </w:r>
      <w:r w:rsidRPr="00854E63">
        <w:rPr>
          <w:rFonts w:ascii="Times New Roman" w:hAnsi="Times New Roman" w:cs="Times New Roman"/>
          <w:sz w:val="24"/>
          <w:szCs w:val="24"/>
        </w:rPr>
        <w:t xml:space="preserve">Rights </w:t>
      </w:r>
      <w:r w:rsidRPr="00854E63">
        <w:rPr>
          <w:rFonts w:ascii="Times New Roman" w:hAnsi="Times New Roman" w:cs="Times New Roman"/>
          <w:spacing w:val="-3"/>
          <w:sz w:val="24"/>
          <w:szCs w:val="24"/>
        </w:rPr>
        <w:t>(OHCHR)</w:t>
      </w:r>
      <w:r w:rsidR="00540352" w:rsidRPr="00854E63">
        <w:rPr>
          <w:rFonts w:ascii="Times New Roman" w:hAnsi="Times New Roman" w:cs="Times New Roman"/>
          <w:spacing w:val="-3"/>
          <w:sz w:val="24"/>
          <w:szCs w:val="24"/>
        </w:rPr>
        <w:t>, constitutes the</w:t>
      </w:r>
      <w:r w:rsidRPr="00854E63">
        <w:rPr>
          <w:rFonts w:ascii="Times New Roman" w:hAnsi="Times New Roman" w:cs="Times New Roman"/>
          <w:sz w:val="24"/>
          <w:szCs w:val="24"/>
        </w:rPr>
        <w:t xml:space="preserve"> Core List: 145  </w:t>
      </w:r>
      <w:r w:rsidRPr="00854E63">
        <w:rPr>
          <w:rFonts w:ascii="Times New Roman" w:hAnsi="Times New Roman" w:cs="Times New Roman"/>
          <w:spacing w:val="4"/>
          <w:sz w:val="24"/>
          <w:szCs w:val="24"/>
        </w:rPr>
        <w:t xml:space="preserve"> </w:t>
      </w:r>
      <w:r w:rsidRPr="00854E63">
        <w:rPr>
          <w:rFonts w:ascii="Times New Roman" w:hAnsi="Times New Roman" w:cs="Times New Roman"/>
          <w:spacing w:val="-3"/>
          <w:sz w:val="24"/>
          <w:szCs w:val="24"/>
        </w:rPr>
        <w:t>instruments</w:t>
      </w:r>
      <w:r>
        <w:rPr>
          <w:rFonts w:ascii="Times New Roman" w:hAnsi="Times New Roman" w:cs="Times New Roman"/>
          <w:spacing w:val="-3"/>
          <w:sz w:val="24"/>
          <w:szCs w:val="24"/>
        </w:rPr>
        <w:t xml:space="preserve"> </w:t>
      </w:r>
      <w:r w:rsidRPr="00854E63">
        <w:rPr>
          <w:rFonts w:ascii="Times New Roman" w:hAnsi="Times New Roman" w:cs="Times New Roman"/>
          <w:sz w:val="24"/>
          <w:szCs w:val="24"/>
        </w:rPr>
        <w:t>from</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1926</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to</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2002</w:t>
      </w:r>
      <w:r w:rsidRPr="00854E63">
        <w:rPr>
          <w:rFonts w:ascii="Times New Roman" w:hAnsi="Times New Roman" w:cs="Times New Roman"/>
          <w:spacing w:val="-20"/>
          <w:sz w:val="24"/>
          <w:szCs w:val="24"/>
        </w:rPr>
        <w:t xml:space="preserve"> </w:t>
      </w:r>
      <w:r w:rsidRPr="00854E63">
        <w:rPr>
          <w:rFonts w:ascii="Times New Roman" w:hAnsi="Times New Roman" w:cs="Times New Roman"/>
          <w:sz w:val="24"/>
          <w:szCs w:val="24"/>
        </w:rPr>
        <w:t>covering</w:t>
      </w:r>
      <w:r w:rsidRPr="00854E63">
        <w:rPr>
          <w:rFonts w:ascii="Times New Roman" w:hAnsi="Times New Roman" w:cs="Times New Roman"/>
          <w:spacing w:val="-21"/>
          <w:sz w:val="24"/>
          <w:szCs w:val="24"/>
        </w:rPr>
        <w:t xml:space="preserve"> </w:t>
      </w:r>
      <w:r w:rsidRPr="00854E63">
        <w:rPr>
          <w:rFonts w:ascii="Times New Roman" w:hAnsi="Times New Roman" w:cs="Times New Roman"/>
          <w:sz w:val="24"/>
          <w:szCs w:val="24"/>
        </w:rPr>
        <w:t>a</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wide</w:t>
      </w:r>
      <w:r w:rsidRPr="00854E63">
        <w:rPr>
          <w:rFonts w:ascii="Times New Roman" w:hAnsi="Times New Roman" w:cs="Times New Roman"/>
          <w:spacing w:val="-21"/>
          <w:sz w:val="24"/>
          <w:szCs w:val="24"/>
        </w:rPr>
        <w:t xml:space="preserve"> </w:t>
      </w:r>
      <w:r w:rsidRPr="00854E63">
        <w:rPr>
          <w:rFonts w:ascii="Times New Roman" w:hAnsi="Times New Roman" w:cs="Times New Roman"/>
          <w:sz w:val="24"/>
          <w:szCs w:val="24"/>
        </w:rPr>
        <w:t>range</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19"/>
          <w:sz w:val="24"/>
          <w:szCs w:val="24"/>
        </w:rPr>
        <w:t xml:space="preserve"> </w:t>
      </w:r>
      <w:r w:rsidRPr="00854E63">
        <w:rPr>
          <w:rFonts w:ascii="Times New Roman" w:hAnsi="Times New Roman" w:cs="Times New Roman"/>
          <w:sz w:val="24"/>
          <w:szCs w:val="24"/>
        </w:rPr>
        <w:t>human</w:t>
      </w:r>
      <w:r w:rsidRPr="00854E63">
        <w:rPr>
          <w:rFonts w:ascii="Times New Roman" w:hAnsi="Times New Roman" w:cs="Times New Roman"/>
          <w:spacing w:val="-20"/>
          <w:sz w:val="24"/>
          <w:szCs w:val="24"/>
        </w:rPr>
        <w:t xml:space="preserve"> </w:t>
      </w:r>
      <w:r w:rsidRPr="00854E63">
        <w:rPr>
          <w:rFonts w:ascii="Times New Roman" w:hAnsi="Times New Roman" w:cs="Times New Roman"/>
          <w:spacing w:val="-2"/>
          <w:sz w:val="24"/>
          <w:szCs w:val="24"/>
        </w:rPr>
        <w:t xml:space="preserve">rights </w:t>
      </w:r>
      <w:r w:rsidRPr="00854E63">
        <w:rPr>
          <w:rFonts w:ascii="Times New Roman" w:hAnsi="Times New Roman" w:cs="Times New Roman"/>
          <w:spacing w:val="-3"/>
          <w:sz w:val="24"/>
          <w:szCs w:val="24"/>
        </w:rPr>
        <w:t xml:space="preserve">topics. </w:t>
      </w:r>
      <w:r w:rsidRPr="00854E63">
        <w:rPr>
          <w:rFonts w:ascii="Times New Roman" w:hAnsi="Times New Roman" w:cs="Times New Roman"/>
          <w:sz w:val="24"/>
          <w:szCs w:val="24"/>
        </w:rPr>
        <w:t>It includes instruments of both regional genesis (e.g. Organization of African Unity, Council of Europe) and universal origin (e.g. United Nations, In</w:t>
      </w:r>
      <w:r>
        <w:rPr>
          <w:rFonts w:ascii="Times New Roman" w:hAnsi="Times New Roman" w:cs="Times New Roman"/>
          <w:sz w:val="24"/>
          <w:szCs w:val="24"/>
        </w:rPr>
        <w:t>ternational Labor Organization).</w:t>
      </w:r>
      <w:r>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w:t>
      </w:r>
      <w:r w:rsidRPr="00854E63">
        <w:rPr>
          <w:rFonts w:ascii="Times New Roman" w:hAnsi="Times New Roman" w:cs="Times New Roman"/>
          <w:sz w:val="24"/>
          <w:szCs w:val="24"/>
        </w:rPr>
        <w:t xml:space="preserve">These are among the most widely known and frequently invoked human rights documents, and they enjoy supreme legitimacy because of their association with the UN and </w:t>
      </w:r>
      <w:r w:rsidRPr="00854E63">
        <w:rPr>
          <w:rFonts w:ascii="Times New Roman" w:hAnsi="Times New Roman" w:cs="Times New Roman"/>
          <w:spacing w:val="2"/>
          <w:sz w:val="24"/>
          <w:szCs w:val="24"/>
        </w:rPr>
        <w:t xml:space="preserve">the </w:t>
      </w:r>
      <w:r w:rsidRPr="00854E63">
        <w:rPr>
          <w:rFonts w:ascii="Times New Roman" w:hAnsi="Times New Roman" w:cs="Times New Roman"/>
          <w:sz w:val="24"/>
          <w:szCs w:val="24"/>
        </w:rPr>
        <w:t>OHCHR.</w:t>
      </w:r>
      <w:r w:rsidRPr="00854E63">
        <w:rPr>
          <w:rFonts w:ascii="Times New Roman" w:hAnsi="Times New Roman" w:cs="Times New Roman"/>
          <w:spacing w:val="-5"/>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4"/>
          <w:sz w:val="24"/>
          <w:szCs w:val="24"/>
        </w:rPr>
        <w:t xml:space="preserve"> </w:t>
      </w:r>
      <w:r w:rsidRPr="00854E63">
        <w:rPr>
          <w:rFonts w:ascii="Times New Roman" w:hAnsi="Times New Roman" w:cs="Times New Roman"/>
          <w:sz w:val="24"/>
          <w:szCs w:val="24"/>
        </w:rPr>
        <w:t>Core</w:t>
      </w:r>
      <w:r w:rsidRPr="00854E63">
        <w:rPr>
          <w:rFonts w:ascii="Times New Roman" w:hAnsi="Times New Roman" w:cs="Times New Roman"/>
          <w:spacing w:val="-5"/>
          <w:sz w:val="24"/>
          <w:szCs w:val="24"/>
        </w:rPr>
        <w:t xml:space="preserve"> </w:t>
      </w:r>
      <w:r w:rsidRPr="00854E63">
        <w:rPr>
          <w:rFonts w:ascii="Times New Roman" w:hAnsi="Times New Roman" w:cs="Times New Roman"/>
          <w:sz w:val="24"/>
          <w:szCs w:val="24"/>
        </w:rPr>
        <w:t>List</w:t>
      </w:r>
      <w:r w:rsidRPr="00854E63">
        <w:rPr>
          <w:rFonts w:ascii="Times New Roman" w:hAnsi="Times New Roman" w:cs="Times New Roman"/>
          <w:spacing w:val="-4"/>
          <w:sz w:val="24"/>
          <w:szCs w:val="24"/>
        </w:rPr>
        <w:t xml:space="preserve"> </w:t>
      </w:r>
      <w:r w:rsidRPr="00854E63">
        <w:rPr>
          <w:rFonts w:ascii="Times New Roman" w:hAnsi="Times New Roman" w:cs="Times New Roman"/>
          <w:sz w:val="24"/>
          <w:szCs w:val="24"/>
        </w:rPr>
        <w:t>was</w:t>
      </w:r>
      <w:r w:rsidRPr="00854E63">
        <w:rPr>
          <w:rFonts w:ascii="Times New Roman" w:hAnsi="Times New Roman" w:cs="Times New Roman"/>
          <w:spacing w:val="-5"/>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5"/>
          <w:sz w:val="24"/>
          <w:szCs w:val="24"/>
        </w:rPr>
        <w:t xml:space="preserve"> </w:t>
      </w:r>
      <w:r w:rsidRPr="00854E63">
        <w:rPr>
          <w:rFonts w:ascii="Times New Roman" w:hAnsi="Times New Roman" w:cs="Times New Roman"/>
          <w:sz w:val="24"/>
          <w:szCs w:val="24"/>
        </w:rPr>
        <w:t>main</w:t>
      </w:r>
      <w:r w:rsidRPr="00854E63">
        <w:rPr>
          <w:rFonts w:ascii="Times New Roman" w:hAnsi="Times New Roman" w:cs="Times New Roman"/>
          <w:spacing w:val="-5"/>
          <w:sz w:val="24"/>
          <w:szCs w:val="24"/>
        </w:rPr>
        <w:t xml:space="preserve"> </w:t>
      </w:r>
      <w:r w:rsidRPr="00854E63">
        <w:rPr>
          <w:rFonts w:ascii="Times New Roman" w:hAnsi="Times New Roman" w:cs="Times New Roman"/>
          <w:sz w:val="24"/>
          <w:szCs w:val="24"/>
        </w:rPr>
        <w:t>focus</w:t>
      </w:r>
      <w:r w:rsidRPr="00854E63">
        <w:rPr>
          <w:rFonts w:ascii="Times New Roman" w:hAnsi="Times New Roman" w:cs="Times New Roman"/>
          <w:spacing w:val="-4"/>
          <w:sz w:val="24"/>
          <w:szCs w:val="24"/>
        </w:rPr>
        <w:t xml:space="preserve"> </w:t>
      </w:r>
      <w:r w:rsidRPr="00854E63">
        <w:rPr>
          <w:rFonts w:ascii="Times New Roman" w:hAnsi="Times New Roman" w:cs="Times New Roman"/>
          <w:sz w:val="24"/>
          <w:szCs w:val="24"/>
        </w:rPr>
        <w:t>of</w:t>
      </w:r>
      <w:r w:rsidRPr="00854E63">
        <w:rPr>
          <w:rFonts w:ascii="Times New Roman" w:hAnsi="Times New Roman" w:cs="Times New Roman"/>
          <w:spacing w:val="-5"/>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5"/>
          <w:sz w:val="24"/>
          <w:szCs w:val="24"/>
        </w:rPr>
        <w:t xml:space="preserve"> </w:t>
      </w:r>
      <w:r w:rsidRPr="00854E63">
        <w:rPr>
          <w:rFonts w:ascii="Times New Roman" w:hAnsi="Times New Roman" w:cs="Times New Roman"/>
          <w:sz w:val="24"/>
          <w:szCs w:val="24"/>
        </w:rPr>
        <w:t xml:space="preserve">data collection effort for this project. The content of each instrument was coded in extensive detail for a wide range of </w:t>
      </w:r>
      <w:r w:rsidRPr="00854E63">
        <w:rPr>
          <w:rFonts w:ascii="Times New Roman" w:hAnsi="Times New Roman" w:cs="Times New Roman"/>
          <w:spacing w:val="2"/>
          <w:sz w:val="24"/>
          <w:szCs w:val="24"/>
        </w:rPr>
        <w:t xml:space="preserve">information. </w:t>
      </w:r>
      <w:r w:rsidRPr="00854E63">
        <w:rPr>
          <w:rFonts w:ascii="Times New Roman" w:hAnsi="Times New Roman" w:cs="Times New Roman"/>
          <w:sz w:val="24"/>
          <w:szCs w:val="24"/>
        </w:rPr>
        <w:t>However, to keep the coding effort within bounds, preambles were excluded from the</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data</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collection</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process.</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Documents</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not</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on</w:t>
      </w:r>
      <w:r w:rsidRPr="00854E63">
        <w:rPr>
          <w:rFonts w:ascii="Times New Roman" w:hAnsi="Times New Roman" w:cs="Times New Roman"/>
          <w:spacing w:val="-9"/>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8"/>
          <w:sz w:val="24"/>
          <w:szCs w:val="24"/>
        </w:rPr>
        <w:t xml:space="preserve"> </w:t>
      </w:r>
      <w:r w:rsidRPr="00854E63">
        <w:rPr>
          <w:rFonts w:ascii="Times New Roman" w:hAnsi="Times New Roman" w:cs="Times New Roman"/>
          <w:sz w:val="24"/>
          <w:szCs w:val="24"/>
        </w:rPr>
        <w:t>Core List were coded less extensively. This project produced five principal types of</w:t>
      </w:r>
      <w:r w:rsidRPr="00854E63">
        <w:rPr>
          <w:rFonts w:ascii="Times New Roman" w:hAnsi="Times New Roman" w:cs="Times New Roman"/>
          <w:spacing w:val="47"/>
          <w:sz w:val="24"/>
          <w:szCs w:val="24"/>
        </w:rPr>
        <w:t xml:space="preserve"> </w:t>
      </w:r>
      <w:r w:rsidRPr="00854E63">
        <w:rPr>
          <w:rFonts w:ascii="Times New Roman" w:hAnsi="Times New Roman" w:cs="Times New Roman"/>
          <w:sz w:val="24"/>
          <w:szCs w:val="24"/>
        </w:rPr>
        <w:t>information:</w:t>
      </w:r>
    </w:p>
    <w:p w:rsidR="00E41633" w:rsidRPr="00854E63" w:rsidRDefault="00E41633" w:rsidP="0098449F">
      <w:pPr>
        <w:pStyle w:val="BodyText"/>
        <w:tabs>
          <w:tab w:val="left" w:pos="10620"/>
        </w:tabs>
        <w:spacing w:before="1"/>
        <w:ind w:left="270" w:right="890"/>
        <w:rPr>
          <w:rFonts w:ascii="Times New Roman" w:hAnsi="Times New Roman" w:cs="Times New Roman"/>
          <w:sz w:val="24"/>
          <w:szCs w:val="24"/>
        </w:rPr>
      </w:pPr>
    </w:p>
    <w:p w:rsidR="00E41633" w:rsidRPr="00854E63" w:rsidRDefault="00E41633" w:rsidP="0098449F">
      <w:pPr>
        <w:pStyle w:val="ListParagraph"/>
        <w:numPr>
          <w:ilvl w:val="0"/>
          <w:numId w:val="1"/>
        </w:numPr>
        <w:tabs>
          <w:tab w:val="left" w:pos="581"/>
          <w:tab w:val="left" w:pos="10620"/>
        </w:tabs>
        <w:spacing w:line="252" w:lineRule="auto"/>
        <w:ind w:left="270" w:right="890" w:firstLine="0"/>
        <w:jc w:val="both"/>
        <w:rPr>
          <w:rFonts w:ascii="Times New Roman" w:hAnsi="Times New Roman" w:cs="Times New Roman"/>
          <w:sz w:val="24"/>
          <w:szCs w:val="24"/>
        </w:rPr>
      </w:pPr>
      <w:r w:rsidRPr="00854E63">
        <w:rPr>
          <w:rFonts w:ascii="Times New Roman" w:hAnsi="Times New Roman" w:cs="Times New Roman"/>
          <w:sz w:val="24"/>
          <w:szCs w:val="24"/>
        </w:rPr>
        <w:t xml:space="preserve">Characteristics of the instruments themselves: title, convening body (UN General Assembly, </w:t>
      </w:r>
      <w:r w:rsidR="00540352" w:rsidRPr="00854E63">
        <w:rPr>
          <w:rFonts w:ascii="Times New Roman" w:hAnsi="Times New Roman" w:cs="Times New Roman"/>
          <w:spacing w:val="-3"/>
          <w:sz w:val="24"/>
          <w:szCs w:val="24"/>
        </w:rPr>
        <w:t>League of</w:t>
      </w:r>
      <w:r w:rsidRPr="00854E63">
        <w:rPr>
          <w:rFonts w:ascii="Times New Roman" w:hAnsi="Times New Roman" w:cs="Times New Roman"/>
          <w:sz w:val="24"/>
          <w:szCs w:val="24"/>
        </w:rPr>
        <w:t xml:space="preserve"> Nations, etc.), year signed, year in force, </w:t>
      </w:r>
      <w:r w:rsidRPr="00854E63">
        <w:rPr>
          <w:rFonts w:ascii="Times New Roman" w:hAnsi="Times New Roman" w:cs="Times New Roman"/>
          <w:spacing w:val="-4"/>
          <w:sz w:val="24"/>
          <w:szCs w:val="24"/>
        </w:rPr>
        <w:t xml:space="preserve">city </w:t>
      </w:r>
      <w:r w:rsidRPr="00854E63">
        <w:rPr>
          <w:rFonts w:ascii="Times New Roman" w:hAnsi="Times New Roman" w:cs="Times New Roman"/>
          <w:sz w:val="24"/>
          <w:szCs w:val="24"/>
        </w:rPr>
        <w:t xml:space="preserve">where it was adopted or proclaimed, whether </w:t>
      </w:r>
      <w:r w:rsidRPr="00854E63">
        <w:rPr>
          <w:rFonts w:ascii="Times New Roman" w:hAnsi="Times New Roman" w:cs="Times New Roman"/>
          <w:spacing w:val="-5"/>
          <w:sz w:val="24"/>
          <w:szCs w:val="24"/>
        </w:rPr>
        <w:t xml:space="preserve">the </w:t>
      </w:r>
      <w:r w:rsidRPr="00854E63">
        <w:rPr>
          <w:rFonts w:ascii="Times New Roman" w:hAnsi="Times New Roman" w:cs="Times New Roman"/>
          <w:sz w:val="24"/>
          <w:szCs w:val="24"/>
        </w:rPr>
        <w:t xml:space="preserve">instrument is an amendment or protocol, </w:t>
      </w:r>
      <w:r w:rsidRPr="00854E63">
        <w:rPr>
          <w:rFonts w:ascii="Times New Roman" w:hAnsi="Times New Roman" w:cs="Times New Roman"/>
          <w:spacing w:val="-5"/>
          <w:sz w:val="24"/>
          <w:szCs w:val="24"/>
        </w:rPr>
        <w:t xml:space="preserve">and </w:t>
      </w:r>
      <w:r w:rsidRPr="00854E63">
        <w:rPr>
          <w:rFonts w:ascii="Times New Roman" w:hAnsi="Times New Roman" w:cs="Times New Roman"/>
          <w:sz w:val="24"/>
          <w:szCs w:val="24"/>
        </w:rPr>
        <w:t>whether signing permits</w:t>
      </w:r>
      <w:r w:rsidRPr="00854E63">
        <w:rPr>
          <w:rFonts w:ascii="Times New Roman" w:hAnsi="Times New Roman" w:cs="Times New Roman"/>
          <w:spacing w:val="24"/>
          <w:sz w:val="24"/>
          <w:szCs w:val="24"/>
        </w:rPr>
        <w:t xml:space="preserve"> </w:t>
      </w:r>
      <w:r w:rsidRPr="00854E63">
        <w:rPr>
          <w:rFonts w:ascii="Times New Roman" w:hAnsi="Times New Roman" w:cs="Times New Roman"/>
          <w:sz w:val="24"/>
          <w:szCs w:val="24"/>
        </w:rPr>
        <w:t>reservations.</w:t>
      </w:r>
    </w:p>
    <w:p w:rsidR="00E41633" w:rsidRPr="00854E63" w:rsidRDefault="00E41633" w:rsidP="0098449F">
      <w:pPr>
        <w:pStyle w:val="ListParagraph"/>
        <w:numPr>
          <w:ilvl w:val="0"/>
          <w:numId w:val="1"/>
        </w:numPr>
        <w:tabs>
          <w:tab w:val="left" w:pos="581"/>
          <w:tab w:val="left" w:pos="10620"/>
        </w:tabs>
        <w:spacing w:line="252" w:lineRule="auto"/>
        <w:ind w:left="270" w:right="890" w:firstLine="0"/>
        <w:jc w:val="both"/>
        <w:rPr>
          <w:rFonts w:ascii="Times New Roman" w:hAnsi="Times New Roman" w:cs="Times New Roman"/>
          <w:sz w:val="24"/>
          <w:szCs w:val="24"/>
        </w:rPr>
      </w:pPr>
      <w:r w:rsidRPr="00854E63">
        <w:rPr>
          <w:rFonts w:ascii="Times New Roman" w:hAnsi="Times New Roman" w:cs="Times New Roman"/>
          <w:sz w:val="24"/>
          <w:szCs w:val="24"/>
        </w:rPr>
        <w:t>Types of entities th</w:t>
      </w:r>
      <w:r w:rsidR="00540352">
        <w:rPr>
          <w:rFonts w:ascii="Times New Roman" w:hAnsi="Times New Roman" w:cs="Times New Roman"/>
          <w:sz w:val="24"/>
          <w:szCs w:val="24"/>
        </w:rPr>
        <w:t>at are specified in the instru</w:t>
      </w:r>
      <w:r w:rsidRPr="00854E63">
        <w:rPr>
          <w:rFonts w:ascii="Times New Roman" w:hAnsi="Times New Roman" w:cs="Times New Roman"/>
          <w:sz w:val="24"/>
          <w:szCs w:val="24"/>
        </w:rPr>
        <w:t xml:space="preserve">ments, in several respects: (a) entities that are </w:t>
      </w:r>
      <w:r w:rsidRPr="00854E63">
        <w:rPr>
          <w:rFonts w:ascii="Times New Roman" w:hAnsi="Times New Roman" w:cs="Times New Roman"/>
          <w:spacing w:val="-5"/>
          <w:sz w:val="24"/>
          <w:szCs w:val="24"/>
        </w:rPr>
        <w:t xml:space="preserve">the </w:t>
      </w:r>
      <w:r w:rsidRPr="00854E63">
        <w:rPr>
          <w:rFonts w:ascii="Times New Roman" w:hAnsi="Times New Roman" w:cs="Times New Roman"/>
          <w:sz w:val="24"/>
          <w:szCs w:val="24"/>
        </w:rPr>
        <w:t xml:space="preserve">subject of protection and concern (roughly 60 </w:t>
      </w:r>
      <w:r w:rsidR="00540352">
        <w:rPr>
          <w:rFonts w:ascii="Times New Roman" w:hAnsi="Times New Roman" w:cs="Times New Roman"/>
          <w:spacing w:val="-4"/>
          <w:sz w:val="24"/>
          <w:szCs w:val="24"/>
        </w:rPr>
        <w:t>dis</w:t>
      </w:r>
      <w:r w:rsidRPr="00854E63">
        <w:rPr>
          <w:rFonts w:ascii="Times New Roman" w:hAnsi="Times New Roman" w:cs="Times New Roman"/>
          <w:sz w:val="24"/>
          <w:szCs w:val="24"/>
        </w:rPr>
        <w:t xml:space="preserve">tinct entities including children, women, prisoners, refugees, and migrant workers); (b) entities obligated or duty-bound to enforce or guarantee rights (12 types of entities including states, </w:t>
      </w:r>
      <w:r w:rsidRPr="00854E63">
        <w:rPr>
          <w:rFonts w:ascii="Times New Roman" w:hAnsi="Times New Roman" w:cs="Times New Roman"/>
          <w:spacing w:val="-3"/>
          <w:sz w:val="24"/>
          <w:szCs w:val="24"/>
        </w:rPr>
        <w:t xml:space="preserve">IGOs, </w:t>
      </w:r>
      <w:r w:rsidRPr="00854E63">
        <w:rPr>
          <w:rFonts w:ascii="Times New Roman" w:hAnsi="Times New Roman" w:cs="Times New Roman"/>
          <w:sz w:val="24"/>
          <w:szCs w:val="24"/>
        </w:rPr>
        <w:t xml:space="preserve">and parents); and (c) entities empowered </w:t>
      </w:r>
      <w:r w:rsidRPr="00854E63">
        <w:rPr>
          <w:rFonts w:ascii="Times New Roman" w:hAnsi="Times New Roman" w:cs="Times New Roman"/>
          <w:spacing w:val="-7"/>
          <w:sz w:val="24"/>
          <w:szCs w:val="24"/>
        </w:rPr>
        <w:t xml:space="preserve">or </w:t>
      </w:r>
      <w:r w:rsidRPr="00854E63">
        <w:rPr>
          <w:rFonts w:ascii="Times New Roman" w:hAnsi="Times New Roman" w:cs="Times New Roman"/>
          <w:sz w:val="24"/>
          <w:szCs w:val="24"/>
        </w:rPr>
        <w:t>authorized to ensure or promote rights (15 entities including NGOs, civil society, and the</w:t>
      </w:r>
      <w:r w:rsidRPr="00854E63">
        <w:rPr>
          <w:rFonts w:ascii="Times New Roman" w:hAnsi="Times New Roman" w:cs="Times New Roman"/>
          <w:spacing w:val="6"/>
          <w:sz w:val="24"/>
          <w:szCs w:val="24"/>
        </w:rPr>
        <w:t xml:space="preserve"> </w:t>
      </w:r>
      <w:r w:rsidRPr="00854E63">
        <w:rPr>
          <w:rFonts w:ascii="Times New Roman" w:hAnsi="Times New Roman" w:cs="Times New Roman"/>
          <w:sz w:val="24"/>
          <w:szCs w:val="24"/>
        </w:rPr>
        <w:t>media).</w:t>
      </w:r>
    </w:p>
    <w:p w:rsidR="00E41633" w:rsidRPr="00854E63" w:rsidRDefault="00E41633" w:rsidP="0098449F">
      <w:pPr>
        <w:pStyle w:val="ListParagraph"/>
        <w:numPr>
          <w:ilvl w:val="0"/>
          <w:numId w:val="1"/>
        </w:numPr>
        <w:tabs>
          <w:tab w:val="left" w:pos="581"/>
          <w:tab w:val="left" w:pos="10620"/>
        </w:tabs>
        <w:spacing w:line="252" w:lineRule="auto"/>
        <w:ind w:left="270" w:right="890" w:firstLine="0"/>
        <w:jc w:val="both"/>
        <w:rPr>
          <w:rFonts w:ascii="Times New Roman" w:hAnsi="Times New Roman" w:cs="Times New Roman"/>
          <w:sz w:val="24"/>
          <w:szCs w:val="24"/>
        </w:rPr>
      </w:pPr>
      <w:r w:rsidRPr="00854E63">
        <w:rPr>
          <w:rFonts w:ascii="Times New Roman" w:hAnsi="Times New Roman" w:cs="Times New Roman"/>
          <w:sz w:val="24"/>
          <w:szCs w:val="24"/>
        </w:rPr>
        <w:t xml:space="preserve">Types of human rights violations or concerns </w:t>
      </w:r>
      <w:r w:rsidRPr="00854E63">
        <w:rPr>
          <w:rFonts w:ascii="Times New Roman" w:hAnsi="Times New Roman" w:cs="Times New Roman"/>
          <w:spacing w:val="-3"/>
          <w:sz w:val="24"/>
          <w:szCs w:val="24"/>
        </w:rPr>
        <w:t xml:space="preserve">that </w:t>
      </w:r>
      <w:r w:rsidRPr="00854E63">
        <w:rPr>
          <w:rFonts w:ascii="Times New Roman" w:hAnsi="Times New Roman" w:cs="Times New Roman"/>
          <w:sz w:val="24"/>
          <w:szCs w:val="24"/>
        </w:rPr>
        <w:t>are</w:t>
      </w:r>
      <w:r w:rsidRPr="00854E63">
        <w:rPr>
          <w:rFonts w:ascii="Times New Roman" w:hAnsi="Times New Roman" w:cs="Times New Roman"/>
          <w:spacing w:val="-13"/>
          <w:sz w:val="24"/>
          <w:szCs w:val="24"/>
        </w:rPr>
        <w:t xml:space="preserve"> </w:t>
      </w:r>
      <w:r w:rsidRPr="00854E63">
        <w:rPr>
          <w:rFonts w:ascii="Times New Roman" w:hAnsi="Times New Roman" w:cs="Times New Roman"/>
          <w:sz w:val="24"/>
          <w:szCs w:val="24"/>
        </w:rPr>
        <w:t>specified,</w:t>
      </w:r>
      <w:r w:rsidRPr="00854E63">
        <w:rPr>
          <w:rFonts w:ascii="Times New Roman" w:hAnsi="Times New Roman" w:cs="Times New Roman"/>
          <w:spacing w:val="-12"/>
          <w:sz w:val="24"/>
          <w:szCs w:val="24"/>
        </w:rPr>
        <w:t xml:space="preserve"> </w:t>
      </w:r>
      <w:r w:rsidRPr="00854E63">
        <w:rPr>
          <w:rFonts w:ascii="Times New Roman" w:hAnsi="Times New Roman" w:cs="Times New Roman"/>
          <w:sz w:val="24"/>
          <w:szCs w:val="24"/>
        </w:rPr>
        <w:t>coded</w:t>
      </w:r>
      <w:r w:rsidRPr="00854E63">
        <w:rPr>
          <w:rFonts w:ascii="Times New Roman" w:hAnsi="Times New Roman" w:cs="Times New Roman"/>
          <w:spacing w:val="-13"/>
          <w:sz w:val="24"/>
          <w:szCs w:val="24"/>
        </w:rPr>
        <w:t xml:space="preserve"> </w:t>
      </w:r>
      <w:r w:rsidRPr="00854E63">
        <w:rPr>
          <w:rFonts w:ascii="Times New Roman" w:hAnsi="Times New Roman" w:cs="Times New Roman"/>
          <w:sz w:val="24"/>
          <w:szCs w:val="24"/>
        </w:rPr>
        <w:t>in</w:t>
      </w:r>
      <w:r w:rsidRPr="00854E63">
        <w:rPr>
          <w:rFonts w:ascii="Times New Roman" w:hAnsi="Times New Roman" w:cs="Times New Roman"/>
          <w:spacing w:val="-13"/>
          <w:sz w:val="24"/>
          <w:szCs w:val="24"/>
        </w:rPr>
        <w:t xml:space="preserve"> </w:t>
      </w:r>
      <w:r w:rsidRPr="00854E63">
        <w:rPr>
          <w:rFonts w:ascii="Times New Roman" w:hAnsi="Times New Roman" w:cs="Times New Roman"/>
          <w:sz w:val="24"/>
          <w:szCs w:val="24"/>
        </w:rPr>
        <w:t>14</w:t>
      </w:r>
      <w:r w:rsidRPr="00854E63">
        <w:rPr>
          <w:rFonts w:ascii="Times New Roman" w:hAnsi="Times New Roman" w:cs="Times New Roman"/>
          <w:spacing w:val="-13"/>
          <w:sz w:val="24"/>
          <w:szCs w:val="24"/>
        </w:rPr>
        <w:t xml:space="preserve"> </w:t>
      </w:r>
      <w:r w:rsidRPr="00854E63">
        <w:rPr>
          <w:rFonts w:ascii="Times New Roman" w:hAnsi="Times New Roman" w:cs="Times New Roman"/>
          <w:sz w:val="24"/>
          <w:szCs w:val="24"/>
        </w:rPr>
        <w:t>general</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categories</w:t>
      </w:r>
      <w:r w:rsidRPr="00854E63">
        <w:rPr>
          <w:rFonts w:ascii="Times New Roman" w:hAnsi="Times New Roman" w:cs="Times New Roman"/>
          <w:spacing w:val="-13"/>
          <w:sz w:val="24"/>
          <w:szCs w:val="24"/>
        </w:rPr>
        <w:t xml:space="preserve"> </w:t>
      </w:r>
      <w:r w:rsidRPr="00854E63">
        <w:rPr>
          <w:rFonts w:ascii="Times New Roman" w:hAnsi="Times New Roman" w:cs="Times New Roman"/>
          <w:sz w:val="24"/>
          <w:szCs w:val="24"/>
        </w:rPr>
        <w:lastRenderedPageBreak/>
        <w:t xml:space="preserve">ranging from apartheid and discrimination to slavery, </w:t>
      </w:r>
      <w:r w:rsidR="00540352">
        <w:rPr>
          <w:rFonts w:ascii="Times New Roman" w:hAnsi="Times New Roman" w:cs="Times New Roman"/>
          <w:spacing w:val="-4"/>
          <w:sz w:val="24"/>
          <w:szCs w:val="24"/>
        </w:rPr>
        <w:t>tor</w:t>
      </w:r>
      <w:r w:rsidRPr="00854E63">
        <w:rPr>
          <w:rFonts w:ascii="Times New Roman" w:hAnsi="Times New Roman" w:cs="Times New Roman"/>
          <w:sz w:val="24"/>
          <w:szCs w:val="24"/>
        </w:rPr>
        <w:t xml:space="preserve">ture, and war crimes. About 65 specific </w:t>
      </w:r>
      <w:r>
        <w:rPr>
          <w:rFonts w:ascii="Times New Roman" w:hAnsi="Times New Roman" w:cs="Times New Roman"/>
          <w:sz w:val="24"/>
          <w:szCs w:val="24"/>
        </w:rPr>
        <w:t>subcate</w:t>
      </w:r>
      <w:r w:rsidRPr="00854E63">
        <w:rPr>
          <w:rFonts w:ascii="Times New Roman" w:hAnsi="Times New Roman" w:cs="Times New Roman"/>
          <w:sz w:val="24"/>
          <w:szCs w:val="24"/>
        </w:rPr>
        <w:t>gories of violations or concerns were</w:t>
      </w:r>
      <w:r w:rsidRPr="00854E63">
        <w:rPr>
          <w:rFonts w:ascii="Times New Roman" w:hAnsi="Times New Roman" w:cs="Times New Roman"/>
          <w:spacing w:val="2"/>
          <w:sz w:val="24"/>
          <w:szCs w:val="24"/>
        </w:rPr>
        <w:t xml:space="preserve"> </w:t>
      </w:r>
      <w:r w:rsidRPr="00854E63">
        <w:rPr>
          <w:rFonts w:ascii="Times New Roman" w:hAnsi="Times New Roman" w:cs="Times New Roman"/>
          <w:sz w:val="24"/>
          <w:szCs w:val="24"/>
        </w:rPr>
        <w:t>identified.</w:t>
      </w:r>
    </w:p>
    <w:p w:rsidR="00E41633" w:rsidRPr="00D14F34" w:rsidRDefault="00E41633" w:rsidP="0098449F">
      <w:pPr>
        <w:pStyle w:val="ListParagraph"/>
        <w:numPr>
          <w:ilvl w:val="0"/>
          <w:numId w:val="1"/>
        </w:numPr>
        <w:tabs>
          <w:tab w:val="left" w:pos="581"/>
          <w:tab w:val="left" w:pos="10620"/>
        </w:tabs>
        <w:spacing w:line="252" w:lineRule="auto"/>
        <w:ind w:left="270" w:right="890" w:firstLine="0"/>
        <w:jc w:val="both"/>
        <w:rPr>
          <w:rFonts w:ascii="Times New Roman" w:hAnsi="Times New Roman" w:cs="Times New Roman"/>
          <w:sz w:val="24"/>
          <w:szCs w:val="24"/>
        </w:rPr>
      </w:pPr>
      <w:r w:rsidRPr="00854E63">
        <w:rPr>
          <w:rFonts w:ascii="Times New Roman" w:hAnsi="Times New Roman" w:cs="Times New Roman"/>
          <w:sz w:val="24"/>
          <w:szCs w:val="24"/>
        </w:rPr>
        <w:t xml:space="preserve">Types of institutional or procedural  means  </w:t>
      </w:r>
      <w:r w:rsidRPr="00854E63">
        <w:rPr>
          <w:rFonts w:ascii="Times New Roman" w:hAnsi="Times New Roman" w:cs="Times New Roman"/>
          <w:spacing w:val="-4"/>
          <w:sz w:val="24"/>
          <w:szCs w:val="24"/>
        </w:rPr>
        <w:t xml:space="preserve">that </w:t>
      </w:r>
      <w:r w:rsidRPr="00854E63">
        <w:rPr>
          <w:rFonts w:ascii="Times New Roman" w:hAnsi="Times New Roman" w:cs="Times New Roman"/>
          <w:sz w:val="24"/>
          <w:szCs w:val="24"/>
        </w:rPr>
        <w:t xml:space="preserve">are specified as central to the realization of </w:t>
      </w:r>
      <w:r w:rsidRPr="00854E63">
        <w:rPr>
          <w:rFonts w:ascii="Times New Roman" w:hAnsi="Times New Roman" w:cs="Times New Roman"/>
          <w:spacing w:val="-3"/>
          <w:sz w:val="24"/>
          <w:szCs w:val="24"/>
        </w:rPr>
        <w:t xml:space="preserve">human </w:t>
      </w:r>
      <w:r w:rsidRPr="00854E63">
        <w:rPr>
          <w:rFonts w:ascii="Times New Roman" w:hAnsi="Times New Roman" w:cs="Times New Roman"/>
          <w:sz w:val="24"/>
          <w:szCs w:val="24"/>
        </w:rPr>
        <w:t>rights</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provisions</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(26</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types</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including</w:t>
      </w:r>
      <w:r w:rsidRPr="00854E63">
        <w:rPr>
          <w:rFonts w:ascii="Times New Roman" w:hAnsi="Times New Roman" w:cs="Times New Roman"/>
          <w:spacing w:val="-10"/>
          <w:sz w:val="24"/>
          <w:szCs w:val="24"/>
        </w:rPr>
        <w:t xml:space="preserve"> </w:t>
      </w:r>
      <w:r w:rsidRPr="00854E63">
        <w:rPr>
          <w:rFonts w:ascii="Times New Roman" w:hAnsi="Times New Roman" w:cs="Times New Roman"/>
          <w:sz w:val="24"/>
          <w:szCs w:val="24"/>
        </w:rPr>
        <w:t>the</w:t>
      </w:r>
      <w:r w:rsidRPr="00854E63">
        <w:rPr>
          <w:rFonts w:ascii="Times New Roman" w:hAnsi="Times New Roman" w:cs="Times New Roman"/>
          <w:spacing w:val="-11"/>
          <w:sz w:val="24"/>
          <w:szCs w:val="24"/>
        </w:rPr>
        <w:t xml:space="preserve"> </w:t>
      </w:r>
      <w:r w:rsidRPr="00854E63">
        <w:rPr>
          <w:rFonts w:ascii="Times New Roman" w:hAnsi="Times New Roman" w:cs="Times New Roman"/>
          <w:sz w:val="24"/>
          <w:szCs w:val="24"/>
        </w:rPr>
        <w:t>law,</w:t>
      </w:r>
      <w:r w:rsidRPr="00854E63">
        <w:rPr>
          <w:rFonts w:ascii="Times New Roman" w:hAnsi="Times New Roman" w:cs="Times New Roman"/>
          <w:spacing w:val="-10"/>
          <w:sz w:val="24"/>
          <w:szCs w:val="24"/>
        </w:rPr>
        <w:t xml:space="preserve"> </w:t>
      </w:r>
      <w:r w:rsidR="00540352">
        <w:rPr>
          <w:rFonts w:ascii="Times New Roman" w:hAnsi="Times New Roman" w:cs="Times New Roman"/>
          <w:spacing w:val="-3"/>
          <w:sz w:val="24"/>
          <w:szCs w:val="24"/>
        </w:rPr>
        <w:t>educa</w:t>
      </w:r>
      <w:r w:rsidRPr="00854E63">
        <w:rPr>
          <w:rFonts w:ascii="Times New Roman" w:hAnsi="Times New Roman" w:cs="Times New Roman"/>
          <w:sz w:val="24"/>
          <w:szCs w:val="24"/>
        </w:rPr>
        <w:t xml:space="preserve">tion, multilateralism, and science), including </w:t>
      </w:r>
      <w:r w:rsidRPr="00854E63">
        <w:rPr>
          <w:rFonts w:ascii="Times New Roman" w:hAnsi="Times New Roman" w:cs="Times New Roman"/>
          <w:spacing w:val="-3"/>
          <w:sz w:val="24"/>
          <w:szCs w:val="24"/>
        </w:rPr>
        <w:t xml:space="preserve">those </w:t>
      </w:r>
      <w:r w:rsidRPr="00854E63">
        <w:rPr>
          <w:rFonts w:ascii="Times New Roman" w:hAnsi="Times New Roman" w:cs="Times New Roman"/>
          <w:sz w:val="24"/>
          <w:szCs w:val="24"/>
        </w:rPr>
        <w:t>requiring further modification and</w:t>
      </w:r>
      <w:r w:rsidRPr="00854E63">
        <w:rPr>
          <w:rFonts w:ascii="Times New Roman" w:hAnsi="Times New Roman" w:cs="Times New Roman"/>
          <w:spacing w:val="26"/>
          <w:sz w:val="24"/>
          <w:szCs w:val="24"/>
        </w:rPr>
        <w:t xml:space="preserve"> </w:t>
      </w:r>
      <w:r w:rsidRPr="00854E63">
        <w:rPr>
          <w:rFonts w:ascii="Times New Roman" w:hAnsi="Times New Roman" w:cs="Times New Roman"/>
          <w:sz w:val="24"/>
          <w:szCs w:val="24"/>
        </w:rPr>
        <w:t>improvement</w:t>
      </w:r>
      <w:r>
        <w:rPr>
          <w:rFonts w:ascii="Times New Roman" w:hAnsi="Times New Roman" w:cs="Times New Roman"/>
          <w:sz w:val="24"/>
          <w:szCs w:val="24"/>
        </w:rPr>
        <w:t xml:space="preserve"> </w:t>
      </w:r>
      <w:r w:rsidRPr="00D14F34">
        <w:rPr>
          <w:rFonts w:ascii="Times New Roman" w:hAnsi="Times New Roman" w:cs="Times New Roman"/>
          <w:sz w:val="24"/>
          <w:szCs w:val="24"/>
        </w:rPr>
        <w:t>(20 types including monitoring mechanisms, judicial process, investigation procedures, and rules of war).</w:t>
      </w:r>
    </w:p>
    <w:p w:rsidR="00E41633" w:rsidRPr="00D14F34" w:rsidRDefault="00E41633" w:rsidP="0098449F">
      <w:pPr>
        <w:pStyle w:val="ListParagraph"/>
        <w:numPr>
          <w:ilvl w:val="0"/>
          <w:numId w:val="1"/>
        </w:numPr>
        <w:tabs>
          <w:tab w:val="left" w:pos="581"/>
          <w:tab w:val="left" w:pos="10620"/>
        </w:tabs>
        <w:spacing w:line="252" w:lineRule="auto"/>
        <w:ind w:left="270" w:right="890" w:firstLine="0"/>
        <w:jc w:val="both"/>
        <w:rPr>
          <w:rFonts w:ascii="Times New Roman" w:hAnsi="Times New Roman" w:cs="Times New Roman"/>
          <w:sz w:val="24"/>
          <w:szCs w:val="24"/>
        </w:rPr>
      </w:pPr>
      <w:r w:rsidRPr="00D14F34">
        <w:rPr>
          <w:rFonts w:ascii="Times New Roman" w:hAnsi="Times New Roman" w:cs="Times New Roman"/>
          <w:sz w:val="24"/>
          <w:szCs w:val="24"/>
        </w:rPr>
        <w:t>The specific rights, freedoms, and entitlements that are declared in each instrument. These comprise the bulk of the data because rights have become highly specific and differentiated. In total, the coding operation identified 783 distinct rights or claims. The total reaches 783 because the coding was entity-specific (see #2</w:t>
      </w:r>
      <w:r w:rsidR="00540352">
        <w:rPr>
          <w:rFonts w:ascii="Times New Roman" w:hAnsi="Times New Roman" w:cs="Times New Roman"/>
          <w:sz w:val="24"/>
          <w:szCs w:val="24"/>
        </w:rPr>
        <w:t>, above). For example, the cod</w:t>
      </w:r>
      <w:r w:rsidRPr="00D14F34">
        <w:rPr>
          <w:rFonts w:ascii="Times New Roman" w:hAnsi="Times New Roman" w:cs="Times New Roman"/>
          <w:sz w:val="24"/>
          <w:szCs w:val="24"/>
        </w:rPr>
        <w:t>ing scheme treats the right of assembly proclaimed for children as distinct from the right of assembly proclaimed for judges, for foreigners, and for minorities.</w:t>
      </w:r>
    </w:p>
    <w:p w:rsidR="00E47160" w:rsidRDefault="00E47160">
      <w:pPr>
        <w:pStyle w:val="BodyText"/>
        <w:spacing w:before="3" w:after="39"/>
        <w:rPr>
          <w:sz w:val="14"/>
        </w:rPr>
      </w:pPr>
    </w:p>
    <w:p w:rsidR="00E47160" w:rsidRDefault="00E47160">
      <w:pPr>
        <w:pStyle w:val="BodyText"/>
        <w:spacing w:line="20" w:lineRule="exact"/>
        <w:ind w:left="194"/>
        <w:rPr>
          <w:sz w:val="2"/>
        </w:rPr>
      </w:pPr>
    </w:p>
    <w:p w:rsidR="00E47160" w:rsidRPr="00E41633" w:rsidRDefault="000963BB">
      <w:pPr>
        <w:tabs>
          <w:tab w:val="left" w:pos="8412"/>
        </w:tabs>
        <w:spacing w:before="420"/>
        <w:ind w:right="178"/>
        <w:jc w:val="center"/>
        <w:rPr>
          <w:rFonts w:ascii="Times New Roman" w:hAnsi="Times New Roman" w:cs="Times New Roman"/>
          <w:sz w:val="16"/>
        </w:rPr>
      </w:pPr>
      <w:r w:rsidRPr="00E41633">
        <w:rPr>
          <w:rFonts w:ascii="Times New Roman" w:hAnsi="Times New Roman" w:cs="Times New Roman"/>
          <w:noProof/>
        </w:rPr>
        <mc:AlternateContent>
          <mc:Choice Requires="wpg">
            <w:drawing>
              <wp:anchor distT="0" distB="0" distL="114300" distR="114300" simplePos="0" relativeHeight="250427392" behindDoc="1" locked="0" layoutInCell="1" allowOverlap="1">
                <wp:simplePos x="0" y="0"/>
                <wp:positionH relativeFrom="page">
                  <wp:posOffset>1230630</wp:posOffset>
                </wp:positionH>
                <wp:positionV relativeFrom="paragraph">
                  <wp:posOffset>328930</wp:posOffset>
                </wp:positionV>
                <wp:extent cx="5175250" cy="3309620"/>
                <wp:effectExtent l="0" t="0" r="0" b="0"/>
                <wp:wrapNone/>
                <wp:docPr id="130" name="Group 141" descr="Line graph and histogram illustrating Figure 1" title="Figure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75250" cy="3309620"/>
                          <a:chOff x="1938" y="518"/>
                          <a:chExt cx="8150" cy="5212"/>
                        </a:xfrm>
                      </wpg:grpSpPr>
                      <wps:wsp>
                        <wps:cNvPr id="131" name="Line 365"/>
                        <wps:cNvCnPr>
                          <a:cxnSpLocks noChangeShapeType="1"/>
                        </wps:cNvCnPr>
                        <wps:spPr bwMode="auto">
                          <a:xfrm>
                            <a:off x="1981" y="5040"/>
                            <a:ext cx="8063" cy="0"/>
                          </a:xfrm>
                          <a:prstGeom prst="line">
                            <a:avLst/>
                          </a:prstGeom>
                          <a:noFill/>
                          <a:ln w="6350">
                            <a:solidFill>
                              <a:srgbClr val="8D9092"/>
                            </a:solidFill>
                            <a:round/>
                            <a:headEnd/>
                            <a:tailEnd/>
                          </a:ln>
                          <a:extLst>
                            <a:ext uri="{909E8E84-426E-40DD-AFC4-6F175D3DCCD1}">
                              <a14:hiddenFill xmlns:a14="http://schemas.microsoft.com/office/drawing/2010/main">
                                <a:noFill/>
                              </a14:hiddenFill>
                            </a:ext>
                          </a:extLst>
                        </wps:spPr>
                        <wps:bodyPr/>
                      </wps:wsp>
                      <wps:wsp>
                        <wps:cNvPr id="132" name="Rectangle 364"/>
                        <wps:cNvSpPr>
                          <a:spLocks noChangeArrowheads="1"/>
                        </wps:cNvSpPr>
                        <wps:spPr bwMode="auto">
                          <a:xfrm>
                            <a:off x="4040" y="4912"/>
                            <a:ext cx="29" cy="77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 name="Rectangle 363"/>
                        <wps:cNvSpPr>
                          <a:spLocks noChangeArrowheads="1"/>
                        </wps:cNvSpPr>
                        <wps:spPr bwMode="auto">
                          <a:xfrm>
                            <a:off x="4035" y="4907"/>
                            <a:ext cx="39" cy="78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 name="Rectangle 362"/>
                        <wps:cNvSpPr>
                          <a:spLocks noChangeArrowheads="1"/>
                        </wps:cNvSpPr>
                        <wps:spPr bwMode="auto">
                          <a:xfrm>
                            <a:off x="4211" y="5428"/>
                            <a:ext cx="30" cy="25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 name="Rectangle 361"/>
                        <wps:cNvSpPr>
                          <a:spLocks noChangeArrowheads="1"/>
                        </wps:cNvSpPr>
                        <wps:spPr bwMode="auto">
                          <a:xfrm>
                            <a:off x="4206" y="5423"/>
                            <a:ext cx="40" cy="26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 name="Rectangle 360"/>
                        <wps:cNvSpPr>
                          <a:spLocks noChangeArrowheads="1"/>
                        </wps:cNvSpPr>
                        <wps:spPr bwMode="auto">
                          <a:xfrm>
                            <a:off x="4328" y="5428"/>
                            <a:ext cx="29" cy="25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Rectangle 359"/>
                        <wps:cNvSpPr>
                          <a:spLocks noChangeArrowheads="1"/>
                        </wps:cNvSpPr>
                        <wps:spPr bwMode="auto">
                          <a:xfrm>
                            <a:off x="4323" y="5423"/>
                            <a:ext cx="39" cy="26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8" name="Rectangle 358"/>
                        <wps:cNvSpPr>
                          <a:spLocks noChangeArrowheads="1"/>
                        </wps:cNvSpPr>
                        <wps:spPr bwMode="auto">
                          <a:xfrm>
                            <a:off x="4384" y="5556"/>
                            <a:ext cx="30"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Rectangle 357"/>
                        <wps:cNvSpPr>
                          <a:spLocks noChangeArrowheads="1"/>
                        </wps:cNvSpPr>
                        <wps:spPr bwMode="auto">
                          <a:xfrm>
                            <a:off x="4379" y="5551"/>
                            <a:ext cx="40"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0" name="Rectangle 356"/>
                        <wps:cNvSpPr>
                          <a:spLocks noChangeArrowheads="1"/>
                        </wps:cNvSpPr>
                        <wps:spPr bwMode="auto">
                          <a:xfrm>
                            <a:off x="4442" y="5298"/>
                            <a:ext cx="29" cy="388"/>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Rectangle 355"/>
                        <wps:cNvSpPr>
                          <a:spLocks noChangeArrowheads="1"/>
                        </wps:cNvSpPr>
                        <wps:spPr bwMode="auto">
                          <a:xfrm>
                            <a:off x="4437" y="5293"/>
                            <a:ext cx="39" cy="398"/>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 name="Line 354"/>
                        <wps:cNvCnPr>
                          <a:cxnSpLocks noChangeShapeType="1"/>
                        </wps:cNvCnPr>
                        <wps:spPr bwMode="auto">
                          <a:xfrm>
                            <a:off x="1981" y="4396"/>
                            <a:ext cx="8063" cy="0"/>
                          </a:xfrm>
                          <a:prstGeom prst="line">
                            <a:avLst/>
                          </a:prstGeom>
                          <a:noFill/>
                          <a:ln w="6350">
                            <a:solidFill>
                              <a:srgbClr val="8D9092"/>
                            </a:solidFill>
                            <a:round/>
                            <a:headEnd/>
                            <a:tailEnd/>
                          </a:ln>
                          <a:extLst>
                            <a:ext uri="{909E8E84-426E-40DD-AFC4-6F175D3DCCD1}">
                              <a14:hiddenFill xmlns:a14="http://schemas.microsoft.com/office/drawing/2010/main">
                                <a:noFill/>
                              </a14:hiddenFill>
                            </a:ext>
                          </a:extLst>
                        </wps:spPr>
                        <wps:bodyPr/>
                      </wps:wsp>
                      <wps:wsp>
                        <wps:cNvPr id="143" name="Rectangle 353"/>
                        <wps:cNvSpPr>
                          <a:spLocks noChangeArrowheads="1"/>
                        </wps:cNvSpPr>
                        <wps:spPr bwMode="auto">
                          <a:xfrm>
                            <a:off x="4499" y="4007"/>
                            <a:ext cx="30" cy="167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4" name="Rectangle 352"/>
                        <wps:cNvSpPr>
                          <a:spLocks noChangeArrowheads="1"/>
                        </wps:cNvSpPr>
                        <wps:spPr bwMode="auto">
                          <a:xfrm>
                            <a:off x="4494" y="4002"/>
                            <a:ext cx="40" cy="168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 name="Rectangle 351"/>
                        <wps:cNvSpPr>
                          <a:spLocks noChangeArrowheads="1"/>
                        </wps:cNvSpPr>
                        <wps:spPr bwMode="auto">
                          <a:xfrm>
                            <a:off x="4615" y="5428"/>
                            <a:ext cx="29" cy="25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6" name="Rectangle 350"/>
                        <wps:cNvSpPr>
                          <a:spLocks noChangeArrowheads="1"/>
                        </wps:cNvSpPr>
                        <wps:spPr bwMode="auto">
                          <a:xfrm>
                            <a:off x="4610" y="5423"/>
                            <a:ext cx="39" cy="26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7" name="Rectangle 349"/>
                        <wps:cNvSpPr>
                          <a:spLocks noChangeArrowheads="1"/>
                        </wps:cNvSpPr>
                        <wps:spPr bwMode="auto">
                          <a:xfrm>
                            <a:off x="4672" y="5428"/>
                            <a:ext cx="30" cy="25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 name="Rectangle 348"/>
                        <wps:cNvSpPr>
                          <a:spLocks noChangeArrowheads="1"/>
                        </wps:cNvSpPr>
                        <wps:spPr bwMode="auto">
                          <a:xfrm>
                            <a:off x="4667" y="5423"/>
                            <a:ext cx="40" cy="26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 name="Rectangle 347"/>
                        <wps:cNvSpPr>
                          <a:spLocks noChangeArrowheads="1"/>
                        </wps:cNvSpPr>
                        <wps:spPr bwMode="auto">
                          <a:xfrm>
                            <a:off x="4845" y="5556"/>
                            <a:ext cx="30"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0" name="Rectangle 346"/>
                        <wps:cNvSpPr>
                          <a:spLocks noChangeArrowheads="1"/>
                        </wps:cNvSpPr>
                        <wps:spPr bwMode="auto">
                          <a:xfrm>
                            <a:off x="4840" y="5551"/>
                            <a:ext cx="40"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1" name="Rectangle 345"/>
                        <wps:cNvSpPr>
                          <a:spLocks noChangeArrowheads="1"/>
                        </wps:cNvSpPr>
                        <wps:spPr bwMode="auto">
                          <a:xfrm>
                            <a:off x="5191" y="4782"/>
                            <a:ext cx="29" cy="90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2" name="Rectangle 344"/>
                        <wps:cNvSpPr>
                          <a:spLocks noChangeArrowheads="1"/>
                        </wps:cNvSpPr>
                        <wps:spPr bwMode="auto">
                          <a:xfrm>
                            <a:off x="5186" y="4777"/>
                            <a:ext cx="39" cy="91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3" name="Rectangle 343"/>
                        <wps:cNvSpPr>
                          <a:spLocks noChangeArrowheads="1"/>
                        </wps:cNvSpPr>
                        <wps:spPr bwMode="auto">
                          <a:xfrm>
                            <a:off x="5248" y="5428"/>
                            <a:ext cx="30" cy="25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Rectangle 342"/>
                        <wps:cNvSpPr>
                          <a:spLocks noChangeArrowheads="1"/>
                        </wps:cNvSpPr>
                        <wps:spPr bwMode="auto">
                          <a:xfrm>
                            <a:off x="5243" y="5423"/>
                            <a:ext cx="40" cy="26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5" name="Rectangle 341"/>
                        <wps:cNvSpPr>
                          <a:spLocks noChangeArrowheads="1"/>
                        </wps:cNvSpPr>
                        <wps:spPr bwMode="auto">
                          <a:xfrm>
                            <a:off x="5306" y="4653"/>
                            <a:ext cx="29" cy="103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 name="Rectangle 340"/>
                        <wps:cNvSpPr>
                          <a:spLocks noChangeArrowheads="1"/>
                        </wps:cNvSpPr>
                        <wps:spPr bwMode="auto">
                          <a:xfrm>
                            <a:off x="5301" y="4648"/>
                            <a:ext cx="39" cy="104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 name="Rectangle 339"/>
                        <wps:cNvSpPr>
                          <a:spLocks noChangeArrowheads="1"/>
                        </wps:cNvSpPr>
                        <wps:spPr bwMode="auto">
                          <a:xfrm>
                            <a:off x="5363" y="5556"/>
                            <a:ext cx="30"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 name="Rectangle 338"/>
                        <wps:cNvSpPr>
                          <a:spLocks noChangeArrowheads="1"/>
                        </wps:cNvSpPr>
                        <wps:spPr bwMode="auto">
                          <a:xfrm>
                            <a:off x="5358" y="5551"/>
                            <a:ext cx="40"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 name="Rectangle 337"/>
                        <wps:cNvSpPr>
                          <a:spLocks noChangeArrowheads="1"/>
                        </wps:cNvSpPr>
                        <wps:spPr bwMode="auto">
                          <a:xfrm>
                            <a:off x="5421" y="5556"/>
                            <a:ext cx="30"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 name="Rectangle 336"/>
                        <wps:cNvSpPr>
                          <a:spLocks noChangeArrowheads="1"/>
                        </wps:cNvSpPr>
                        <wps:spPr bwMode="auto">
                          <a:xfrm>
                            <a:off x="5416" y="5551"/>
                            <a:ext cx="40"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 name="Rectangle 335"/>
                        <wps:cNvSpPr>
                          <a:spLocks noChangeArrowheads="1"/>
                        </wps:cNvSpPr>
                        <wps:spPr bwMode="auto">
                          <a:xfrm>
                            <a:off x="5536" y="5170"/>
                            <a:ext cx="30" cy="51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2" name="Rectangle 334"/>
                        <wps:cNvSpPr>
                          <a:spLocks noChangeArrowheads="1"/>
                        </wps:cNvSpPr>
                        <wps:spPr bwMode="auto">
                          <a:xfrm>
                            <a:off x="5531" y="5165"/>
                            <a:ext cx="40" cy="52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 name="Rectangle 333"/>
                        <wps:cNvSpPr>
                          <a:spLocks noChangeArrowheads="1"/>
                        </wps:cNvSpPr>
                        <wps:spPr bwMode="auto">
                          <a:xfrm>
                            <a:off x="5594" y="5428"/>
                            <a:ext cx="29" cy="25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4" name="Rectangle 332"/>
                        <wps:cNvSpPr>
                          <a:spLocks noChangeArrowheads="1"/>
                        </wps:cNvSpPr>
                        <wps:spPr bwMode="auto">
                          <a:xfrm>
                            <a:off x="5589" y="5423"/>
                            <a:ext cx="39" cy="26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 name="Rectangle 331"/>
                        <wps:cNvSpPr>
                          <a:spLocks noChangeArrowheads="1"/>
                        </wps:cNvSpPr>
                        <wps:spPr bwMode="auto">
                          <a:xfrm>
                            <a:off x="5651" y="5298"/>
                            <a:ext cx="30" cy="388"/>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 name="Rectangle 330"/>
                        <wps:cNvSpPr>
                          <a:spLocks noChangeArrowheads="1"/>
                        </wps:cNvSpPr>
                        <wps:spPr bwMode="auto">
                          <a:xfrm>
                            <a:off x="5646" y="5293"/>
                            <a:ext cx="40" cy="398"/>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7" name="Rectangle 329"/>
                        <wps:cNvSpPr>
                          <a:spLocks noChangeArrowheads="1"/>
                        </wps:cNvSpPr>
                        <wps:spPr bwMode="auto">
                          <a:xfrm>
                            <a:off x="5709" y="5040"/>
                            <a:ext cx="30" cy="64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8" name="Rectangle 328"/>
                        <wps:cNvSpPr>
                          <a:spLocks noChangeArrowheads="1"/>
                        </wps:cNvSpPr>
                        <wps:spPr bwMode="auto">
                          <a:xfrm>
                            <a:off x="5704" y="5035"/>
                            <a:ext cx="40" cy="65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 name="Rectangle 327"/>
                        <wps:cNvSpPr>
                          <a:spLocks noChangeArrowheads="1"/>
                        </wps:cNvSpPr>
                        <wps:spPr bwMode="auto">
                          <a:xfrm>
                            <a:off x="5767" y="5170"/>
                            <a:ext cx="29" cy="51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0" name="Rectangle 326"/>
                        <wps:cNvSpPr>
                          <a:spLocks noChangeArrowheads="1"/>
                        </wps:cNvSpPr>
                        <wps:spPr bwMode="auto">
                          <a:xfrm>
                            <a:off x="5762" y="5165"/>
                            <a:ext cx="39" cy="52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1" name="Rectangle 325"/>
                        <wps:cNvSpPr>
                          <a:spLocks noChangeArrowheads="1"/>
                        </wps:cNvSpPr>
                        <wps:spPr bwMode="auto">
                          <a:xfrm>
                            <a:off x="5824" y="4782"/>
                            <a:ext cx="30" cy="90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2" name="Rectangle 324"/>
                        <wps:cNvSpPr>
                          <a:spLocks noChangeArrowheads="1"/>
                        </wps:cNvSpPr>
                        <wps:spPr bwMode="auto">
                          <a:xfrm>
                            <a:off x="5819" y="4777"/>
                            <a:ext cx="40" cy="91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3" name="Rectangle 323"/>
                        <wps:cNvSpPr>
                          <a:spLocks noChangeArrowheads="1"/>
                        </wps:cNvSpPr>
                        <wps:spPr bwMode="auto">
                          <a:xfrm>
                            <a:off x="5939" y="5428"/>
                            <a:ext cx="30" cy="25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4" name="Rectangle 322"/>
                        <wps:cNvSpPr>
                          <a:spLocks noChangeArrowheads="1"/>
                        </wps:cNvSpPr>
                        <wps:spPr bwMode="auto">
                          <a:xfrm>
                            <a:off x="5934" y="5423"/>
                            <a:ext cx="40" cy="26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5" name="Rectangle 321"/>
                        <wps:cNvSpPr>
                          <a:spLocks noChangeArrowheads="1"/>
                        </wps:cNvSpPr>
                        <wps:spPr bwMode="auto">
                          <a:xfrm>
                            <a:off x="5997" y="5040"/>
                            <a:ext cx="30" cy="64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 name="Rectangle 320"/>
                        <wps:cNvSpPr>
                          <a:spLocks noChangeArrowheads="1"/>
                        </wps:cNvSpPr>
                        <wps:spPr bwMode="auto">
                          <a:xfrm>
                            <a:off x="5992" y="5035"/>
                            <a:ext cx="40" cy="65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 name="Rectangle 319"/>
                        <wps:cNvSpPr>
                          <a:spLocks noChangeArrowheads="1"/>
                        </wps:cNvSpPr>
                        <wps:spPr bwMode="auto">
                          <a:xfrm>
                            <a:off x="6055" y="5040"/>
                            <a:ext cx="29" cy="64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 name="Rectangle 318"/>
                        <wps:cNvSpPr>
                          <a:spLocks noChangeArrowheads="1"/>
                        </wps:cNvSpPr>
                        <wps:spPr bwMode="auto">
                          <a:xfrm>
                            <a:off x="6050" y="5035"/>
                            <a:ext cx="39" cy="65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9" name="Rectangle 317"/>
                        <wps:cNvSpPr>
                          <a:spLocks noChangeArrowheads="1"/>
                        </wps:cNvSpPr>
                        <wps:spPr bwMode="auto">
                          <a:xfrm>
                            <a:off x="6112" y="5298"/>
                            <a:ext cx="30" cy="388"/>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 name="Rectangle 316"/>
                        <wps:cNvSpPr>
                          <a:spLocks noChangeArrowheads="1"/>
                        </wps:cNvSpPr>
                        <wps:spPr bwMode="auto">
                          <a:xfrm>
                            <a:off x="6107" y="5293"/>
                            <a:ext cx="40" cy="398"/>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1" name="Rectangle 315"/>
                        <wps:cNvSpPr>
                          <a:spLocks noChangeArrowheads="1"/>
                        </wps:cNvSpPr>
                        <wps:spPr bwMode="auto">
                          <a:xfrm>
                            <a:off x="6170" y="5040"/>
                            <a:ext cx="29" cy="64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2" name="Rectangle 314"/>
                        <wps:cNvSpPr>
                          <a:spLocks noChangeArrowheads="1"/>
                        </wps:cNvSpPr>
                        <wps:spPr bwMode="auto">
                          <a:xfrm>
                            <a:off x="6165" y="5035"/>
                            <a:ext cx="39" cy="65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3" name="Rectangle 313"/>
                        <wps:cNvSpPr>
                          <a:spLocks noChangeArrowheads="1"/>
                        </wps:cNvSpPr>
                        <wps:spPr bwMode="auto">
                          <a:xfrm>
                            <a:off x="6227" y="5040"/>
                            <a:ext cx="30" cy="64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4" name="Rectangle 312"/>
                        <wps:cNvSpPr>
                          <a:spLocks noChangeArrowheads="1"/>
                        </wps:cNvSpPr>
                        <wps:spPr bwMode="auto">
                          <a:xfrm>
                            <a:off x="6222" y="5035"/>
                            <a:ext cx="40" cy="65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5" name="Rectangle 311"/>
                        <wps:cNvSpPr>
                          <a:spLocks noChangeArrowheads="1"/>
                        </wps:cNvSpPr>
                        <wps:spPr bwMode="auto">
                          <a:xfrm>
                            <a:off x="6285" y="5556"/>
                            <a:ext cx="30"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6" name="Rectangle 310"/>
                        <wps:cNvSpPr>
                          <a:spLocks noChangeArrowheads="1"/>
                        </wps:cNvSpPr>
                        <wps:spPr bwMode="auto">
                          <a:xfrm>
                            <a:off x="6280" y="5551"/>
                            <a:ext cx="40"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 name="Rectangle 309"/>
                        <wps:cNvSpPr>
                          <a:spLocks noChangeArrowheads="1"/>
                        </wps:cNvSpPr>
                        <wps:spPr bwMode="auto">
                          <a:xfrm>
                            <a:off x="6343" y="5170"/>
                            <a:ext cx="29" cy="51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 name="Rectangle 308"/>
                        <wps:cNvSpPr>
                          <a:spLocks noChangeArrowheads="1"/>
                        </wps:cNvSpPr>
                        <wps:spPr bwMode="auto">
                          <a:xfrm>
                            <a:off x="6338" y="5165"/>
                            <a:ext cx="39" cy="52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 name="Rectangle 307"/>
                        <wps:cNvSpPr>
                          <a:spLocks noChangeArrowheads="1"/>
                        </wps:cNvSpPr>
                        <wps:spPr bwMode="auto">
                          <a:xfrm>
                            <a:off x="6458" y="5556"/>
                            <a:ext cx="29"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0" name="Rectangle 306"/>
                        <wps:cNvSpPr>
                          <a:spLocks noChangeArrowheads="1"/>
                        </wps:cNvSpPr>
                        <wps:spPr bwMode="auto">
                          <a:xfrm>
                            <a:off x="6453" y="5551"/>
                            <a:ext cx="39"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 name="Rectangle 305"/>
                        <wps:cNvSpPr>
                          <a:spLocks noChangeArrowheads="1"/>
                        </wps:cNvSpPr>
                        <wps:spPr bwMode="auto">
                          <a:xfrm>
                            <a:off x="6515" y="5556"/>
                            <a:ext cx="30"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 name="Rectangle 304"/>
                        <wps:cNvSpPr>
                          <a:spLocks noChangeArrowheads="1"/>
                        </wps:cNvSpPr>
                        <wps:spPr bwMode="auto">
                          <a:xfrm>
                            <a:off x="6510" y="5551"/>
                            <a:ext cx="40"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3" name="Rectangle 303"/>
                        <wps:cNvSpPr>
                          <a:spLocks noChangeArrowheads="1"/>
                        </wps:cNvSpPr>
                        <wps:spPr bwMode="auto">
                          <a:xfrm>
                            <a:off x="6631" y="5428"/>
                            <a:ext cx="29" cy="25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4" name="Rectangle 302"/>
                        <wps:cNvSpPr>
                          <a:spLocks noChangeArrowheads="1"/>
                        </wps:cNvSpPr>
                        <wps:spPr bwMode="auto">
                          <a:xfrm>
                            <a:off x="6626" y="5423"/>
                            <a:ext cx="39" cy="26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5" name="Rectangle 301"/>
                        <wps:cNvSpPr>
                          <a:spLocks noChangeArrowheads="1"/>
                        </wps:cNvSpPr>
                        <wps:spPr bwMode="auto">
                          <a:xfrm>
                            <a:off x="6688" y="4912"/>
                            <a:ext cx="30" cy="77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 name="Rectangle 300"/>
                        <wps:cNvSpPr>
                          <a:spLocks noChangeArrowheads="1"/>
                        </wps:cNvSpPr>
                        <wps:spPr bwMode="auto">
                          <a:xfrm>
                            <a:off x="6683" y="4907"/>
                            <a:ext cx="40" cy="78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7" name="Rectangle 299"/>
                        <wps:cNvSpPr>
                          <a:spLocks noChangeArrowheads="1"/>
                        </wps:cNvSpPr>
                        <wps:spPr bwMode="auto">
                          <a:xfrm>
                            <a:off x="6746" y="4007"/>
                            <a:ext cx="29" cy="167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 name="Rectangle 298"/>
                        <wps:cNvSpPr>
                          <a:spLocks noChangeArrowheads="1"/>
                        </wps:cNvSpPr>
                        <wps:spPr bwMode="auto">
                          <a:xfrm>
                            <a:off x="6741" y="4002"/>
                            <a:ext cx="39" cy="168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 name="Rectangle 297"/>
                        <wps:cNvSpPr>
                          <a:spLocks noChangeArrowheads="1"/>
                        </wps:cNvSpPr>
                        <wps:spPr bwMode="auto">
                          <a:xfrm>
                            <a:off x="6803" y="5040"/>
                            <a:ext cx="30" cy="64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0" name="Rectangle 296"/>
                        <wps:cNvSpPr>
                          <a:spLocks noChangeArrowheads="1"/>
                        </wps:cNvSpPr>
                        <wps:spPr bwMode="auto">
                          <a:xfrm>
                            <a:off x="6798" y="5035"/>
                            <a:ext cx="40" cy="65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 name="Rectangle 295"/>
                        <wps:cNvSpPr>
                          <a:spLocks noChangeArrowheads="1"/>
                        </wps:cNvSpPr>
                        <wps:spPr bwMode="auto">
                          <a:xfrm>
                            <a:off x="6861" y="4266"/>
                            <a:ext cx="30" cy="142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 name="Rectangle 294"/>
                        <wps:cNvSpPr>
                          <a:spLocks noChangeArrowheads="1"/>
                        </wps:cNvSpPr>
                        <wps:spPr bwMode="auto">
                          <a:xfrm>
                            <a:off x="6856" y="4261"/>
                            <a:ext cx="40" cy="1431"/>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3" name="Line 293"/>
                        <wps:cNvCnPr>
                          <a:cxnSpLocks noChangeShapeType="1"/>
                        </wps:cNvCnPr>
                        <wps:spPr bwMode="auto">
                          <a:xfrm>
                            <a:off x="1981" y="3750"/>
                            <a:ext cx="8063" cy="0"/>
                          </a:xfrm>
                          <a:prstGeom prst="line">
                            <a:avLst/>
                          </a:prstGeom>
                          <a:noFill/>
                          <a:ln w="6350">
                            <a:solidFill>
                              <a:srgbClr val="8D9092"/>
                            </a:solidFill>
                            <a:round/>
                            <a:headEnd/>
                            <a:tailEnd/>
                          </a:ln>
                          <a:extLst>
                            <a:ext uri="{909E8E84-426E-40DD-AFC4-6F175D3DCCD1}">
                              <a14:hiddenFill xmlns:a14="http://schemas.microsoft.com/office/drawing/2010/main">
                                <a:noFill/>
                              </a14:hiddenFill>
                            </a:ext>
                          </a:extLst>
                        </wps:spPr>
                        <wps:bodyPr/>
                      </wps:wsp>
                      <wps:wsp>
                        <wps:cNvPr id="204" name="Rectangle 292"/>
                        <wps:cNvSpPr>
                          <a:spLocks noChangeArrowheads="1"/>
                        </wps:cNvSpPr>
                        <wps:spPr bwMode="auto">
                          <a:xfrm>
                            <a:off x="6919" y="3749"/>
                            <a:ext cx="29" cy="193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5" name="Rectangle 291"/>
                        <wps:cNvSpPr>
                          <a:spLocks noChangeArrowheads="1"/>
                        </wps:cNvSpPr>
                        <wps:spPr bwMode="auto">
                          <a:xfrm>
                            <a:off x="6914" y="3744"/>
                            <a:ext cx="39" cy="194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6" name="Rectangle 290"/>
                        <wps:cNvSpPr>
                          <a:spLocks noChangeArrowheads="1"/>
                        </wps:cNvSpPr>
                        <wps:spPr bwMode="auto">
                          <a:xfrm>
                            <a:off x="6976" y="4653"/>
                            <a:ext cx="30" cy="103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7" name="Rectangle 289"/>
                        <wps:cNvSpPr>
                          <a:spLocks noChangeArrowheads="1"/>
                        </wps:cNvSpPr>
                        <wps:spPr bwMode="auto">
                          <a:xfrm>
                            <a:off x="6971" y="4648"/>
                            <a:ext cx="40" cy="104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8" name="Rectangle 288"/>
                        <wps:cNvSpPr>
                          <a:spLocks noChangeArrowheads="1"/>
                        </wps:cNvSpPr>
                        <wps:spPr bwMode="auto">
                          <a:xfrm>
                            <a:off x="7034" y="5298"/>
                            <a:ext cx="29" cy="388"/>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 name="Rectangle 287"/>
                        <wps:cNvSpPr>
                          <a:spLocks noChangeArrowheads="1"/>
                        </wps:cNvSpPr>
                        <wps:spPr bwMode="auto">
                          <a:xfrm>
                            <a:off x="7029" y="5293"/>
                            <a:ext cx="39" cy="398"/>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 name="Rectangle 286"/>
                        <wps:cNvSpPr>
                          <a:spLocks noChangeArrowheads="1"/>
                        </wps:cNvSpPr>
                        <wps:spPr bwMode="auto">
                          <a:xfrm>
                            <a:off x="7091" y="4782"/>
                            <a:ext cx="30" cy="90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1" name="Rectangle 285"/>
                        <wps:cNvSpPr>
                          <a:spLocks noChangeArrowheads="1"/>
                        </wps:cNvSpPr>
                        <wps:spPr bwMode="auto">
                          <a:xfrm>
                            <a:off x="7086" y="4777"/>
                            <a:ext cx="40" cy="91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2" name="Rectangle 284"/>
                        <wps:cNvSpPr>
                          <a:spLocks noChangeArrowheads="1"/>
                        </wps:cNvSpPr>
                        <wps:spPr bwMode="auto">
                          <a:xfrm>
                            <a:off x="7149" y="4912"/>
                            <a:ext cx="30" cy="77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3" name="Rectangle 283"/>
                        <wps:cNvSpPr>
                          <a:spLocks noChangeArrowheads="1"/>
                        </wps:cNvSpPr>
                        <wps:spPr bwMode="auto">
                          <a:xfrm>
                            <a:off x="7144" y="4907"/>
                            <a:ext cx="40" cy="78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4" name="Rectangle 282"/>
                        <wps:cNvSpPr>
                          <a:spLocks noChangeArrowheads="1"/>
                        </wps:cNvSpPr>
                        <wps:spPr bwMode="auto">
                          <a:xfrm>
                            <a:off x="7207" y="4653"/>
                            <a:ext cx="29" cy="103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5" name="Rectangle 281"/>
                        <wps:cNvSpPr>
                          <a:spLocks noChangeArrowheads="1"/>
                        </wps:cNvSpPr>
                        <wps:spPr bwMode="auto">
                          <a:xfrm>
                            <a:off x="7202" y="4648"/>
                            <a:ext cx="39" cy="104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6" name="Rectangle 280"/>
                        <wps:cNvSpPr>
                          <a:spLocks noChangeArrowheads="1"/>
                        </wps:cNvSpPr>
                        <wps:spPr bwMode="auto">
                          <a:xfrm>
                            <a:off x="7264" y="5040"/>
                            <a:ext cx="30" cy="64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7" name="Rectangle 279"/>
                        <wps:cNvSpPr>
                          <a:spLocks noChangeArrowheads="1"/>
                        </wps:cNvSpPr>
                        <wps:spPr bwMode="auto">
                          <a:xfrm>
                            <a:off x="7259" y="5035"/>
                            <a:ext cx="40" cy="65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8" name="Rectangle 278"/>
                        <wps:cNvSpPr>
                          <a:spLocks noChangeArrowheads="1"/>
                        </wps:cNvSpPr>
                        <wps:spPr bwMode="auto">
                          <a:xfrm>
                            <a:off x="7322" y="5170"/>
                            <a:ext cx="29" cy="51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9" name="Rectangle 277"/>
                        <wps:cNvSpPr>
                          <a:spLocks noChangeArrowheads="1"/>
                        </wps:cNvSpPr>
                        <wps:spPr bwMode="auto">
                          <a:xfrm>
                            <a:off x="7317" y="5165"/>
                            <a:ext cx="39" cy="52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0" name="Rectangle 276"/>
                        <wps:cNvSpPr>
                          <a:spLocks noChangeArrowheads="1"/>
                        </wps:cNvSpPr>
                        <wps:spPr bwMode="auto">
                          <a:xfrm>
                            <a:off x="7378" y="4653"/>
                            <a:ext cx="30" cy="103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1" name="Rectangle 275"/>
                        <wps:cNvSpPr>
                          <a:spLocks noChangeArrowheads="1"/>
                        </wps:cNvSpPr>
                        <wps:spPr bwMode="auto">
                          <a:xfrm>
                            <a:off x="7373" y="4648"/>
                            <a:ext cx="40" cy="104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2" name="Rectangle 274"/>
                        <wps:cNvSpPr>
                          <a:spLocks noChangeArrowheads="1"/>
                        </wps:cNvSpPr>
                        <wps:spPr bwMode="auto">
                          <a:xfrm>
                            <a:off x="7437" y="4912"/>
                            <a:ext cx="30" cy="77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3" name="Rectangle 273"/>
                        <wps:cNvSpPr>
                          <a:spLocks noChangeArrowheads="1"/>
                        </wps:cNvSpPr>
                        <wps:spPr bwMode="auto">
                          <a:xfrm>
                            <a:off x="7432" y="4907"/>
                            <a:ext cx="40" cy="78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4" name="Rectangle 272"/>
                        <wps:cNvSpPr>
                          <a:spLocks noChangeArrowheads="1"/>
                        </wps:cNvSpPr>
                        <wps:spPr bwMode="auto">
                          <a:xfrm>
                            <a:off x="7495" y="4782"/>
                            <a:ext cx="29" cy="90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5" name="Rectangle 271"/>
                        <wps:cNvSpPr>
                          <a:spLocks noChangeArrowheads="1"/>
                        </wps:cNvSpPr>
                        <wps:spPr bwMode="auto">
                          <a:xfrm>
                            <a:off x="7490" y="4777"/>
                            <a:ext cx="39" cy="91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6" name="Rectangle 270"/>
                        <wps:cNvSpPr>
                          <a:spLocks noChangeArrowheads="1"/>
                        </wps:cNvSpPr>
                        <wps:spPr bwMode="auto">
                          <a:xfrm>
                            <a:off x="7552" y="5170"/>
                            <a:ext cx="30" cy="51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7" name="Rectangle 269"/>
                        <wps:cNvSpPr>
                          <a:spLocks noChangeArrowheads="1"/>
                        </wps:cNvSpPr>
                        <wps:spPr bwMode="auto">
                          <a:xfrm>
                            <a:off x="7547" y="5165"/>
                            <a:ext cx="40" cy="52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8" name="Rectangle 268"/>
                        <wps:cNvSpPr>
                          <a:spLocks noChangeArrowheads="1"/>
                        </wps:cNvSpPr>
                        <wps:spPr bwMode="auto">
                          <a:xfrm>
                            <a:off x="7610" y="4912"/>
                            <a:ext cx="29" cy="77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9" name="Rectangle 267"/>
                        <wps:cNvSpPr>
                          <a:spLocks noChangeArrowheads="1"/>
                        </wps:cNvSpPr>
                        <wps:spPr bwMode="auto">
                          <a:xfrm>
                            <a:off x="7605" y="4907"/>
                            <a:ext cx="39" cy="78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0" name="Rectangle 266"/>
                        <wps:cNvSpPr>
                          <a:spLocks noChangeArrowheads="1"/>
                        </wps:cNvSpPr>
                        <wps:spPr bwMode="auto">
                          <a:xfrm>
                            <a:off x="7666" y="4653"/>
                            <a:ext cx="30" cy="103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1" name="Rectangle 265"/>
                        <wps:cNvSpPr>
                          <a:spLocks noChangeArrowheads="1"/>
                        </wps:cNvSpPr>
                        <wps:spPr bwMode="auto">
                          <a:xfrm>
                            <a:off x="7661" y="4648"/>
                            <a:ext cx="40" cy="104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2" name="Rectangle 264"/>
                        <wps:cNvSpPr>
                          <a:spLocks noChangeArrowheads="1"/>
                        </wps:cNvSpPr>
                        <wps:spPr bwMode="auto">
                          <a:xfrm>
                            <a:off x="7725" y="4653"/>
                            <a:ext cx="30" cy="103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3" name="Rectangle 263"/>
                        <wps:cNvSpPr>
                          <a:spLocks noChangeArrowheads="1"/>
                        </wps:cNvSpPr>
                        <wps:spPr bwMode="auto">
                          <a:xfrm>
                            <a:off x="7720" y="4648"/>
                            <a:ext cx="40" cy="104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4" name="Rectangle 262"/>
                        <wps:cNvSpPr>
                          <a:spLocks noChangeArrowheads="1"/>
                        </wps:cNvSpPr>
                        <wps:spPr bwMode="auto">
                          <a:xfrm>
                            <a:off x="7783" y="4137"/>
                            <a:ext cx="29" cy="154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5" name="Rectangle 261"/>
                        <wps:cNvSpPr>
                          <a:spLocks noChangeArrowheads="1"/>
                        </wps:cNvSpPr>
                        <wps:spPr bwMode="auto">
                          <a:xfrm>
                            <a:off x="7778" y="4132"/>
                            <a:ext cx="39" cy="155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6" name="Rectangle 260"/>
                        <wps:cNvSpPr>
                          <a:spLocks noChangeArrowheads="1"/>
                        </wps:cNvSpPr>
                        <wps:spPr bwMode="auto">
                          <a:xfrm>
                            <a:off x="7840" y="4782"/>
                            <a:ext cx="30" cy="90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7" name="Rectangle 259"/>
                        <wps:cNvSpPr>
                          <a:spLocks noChangeArrowheads="1"/>
                        </wps:cNvSpPr>
                        <wps:spPr bwMode="auto">
                          <a:xfrm>
                            <a:off x="7835" y="4777"/>
                            <a:ext cx="40" cy="91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8" name="Rectangle 258"/>
                        <wps:cNvSpPr>
                          <a:spLocks noChangeArrowheads="1"/>
                        </wps:cNvSpPr>
                        <wps:spPr bwMode="auto">
                          <a:xfrm>
                            <a:off x="7898" y="4395"/>
                            <a:ext cx="29" cy="129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9" name="Rectangle 257"/>
                        <wps:cNvSpPr>
                          <a:spLocks noChangeArrowheads="1"/>
                        </wps:cNvSpPr>
                        <wps:spPr bwMode="auto">
                          <a:xfrm>
                            <a:off x="7893" y="4390"/>
                            <a:ext cx="39" cy="1301"/>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0" name="Rectangle 256"/>
                        <wps:cNvSpPr>
                          <a:spLocks noChangeArrowheads="1"/>
                        </wps:cNvSpPr>
                        <wps:spPr bwMode="auto">
                          <a:xfrm>
                            <a:off x="7954" y="4653"/>
                            <a:ext cx="30" cy="103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1" name="Rectangle 255"/>
                        <wps:cNvSpPr>
                          <a:spLocks noChangeArrowheads="1"/>
                        </wps:cNvSpPr>
                        <wps:spPr bwMode="auto">
                          <a:xfrm>
                            <a:off x="7949" y="4648"/>
                            <a:ext cx="40" cy="104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 name="Rectangle 254"/>
                        <wps:cNvSpPr>
                          <a:spLocks noChangeArrowheads="1"/>
                        </wps:cNvSpPr>
                        <wps:spPr bwMode="auto">
                          <a:xfrm>
                            <a:off x="8013" y="4395"/>
                            <a:ext cx="30" cy="129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3" name="Rectangle 253"/>
                        <wps:cNvSpPr>
                          <a:spLocks noChangeArrowheads="1"/>
                        </wps:cNvSpPr>
                        <wps:spPr bwMode="auto">
                          <a:xfrm>
                            <a:off x="8008" y="4390"/>
                            <a:ext cx="40" cy="1301"/>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 name="Rectangle 252"/>
                        <wps:cNvSpPr>
                          <a:spLocks noChangeArrowheads="1"/>
                        </wps:cNvSpPr>
                        <wps:spPr bwMode="auto">
                          <a:xfrm>
                            <a:off x="8071" y="5040"/>
                            <a:ext cx="29" cy="64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5" name="Rectangle 251"/>
                        <wps:cNvSpPr>
                          <a:spLocks noChangeArrowheads="1"/>
                        </wps:cNvSpPr>
                        <wps:spPr bwMode="auto">
                          <a:xfrm>
                            <a:off x="8066" y="5035"/>
                            <a:ext cx="39" cy="65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6" name="Rectangle 250"/>
                        <wps:cNvSpPr>
                          <a:spLocks noChangeArrowheads="1"/>
                        </wps:cNvSpPr>
                        <wps:spPr bwMode="auto">
                          <a:xfrm>
                            <a:off x="8127" y="4266"/>
                            <a:ext cx="30" cy="142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7" name="Rectangle 249"/>
                        <wps:cNvSpPr>
                          <a:spLocks noChangeArrowheads="1"/>
                        </wps:cNvSpPr>
                        <wps:spPr bwMode="auto">
                          <a:xfrm>
                            <a:off x="8122" y="4261"/>
                            <a:ext cx="40" cy="1431"/>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8" name="Rectangle 248"/>
                        <wps:cNvSpPr>
                          <a:spLocks noChangeArrowheads="1"/>
                        </wps:cNvSpPr>
                        <wps:spPr bwMode="auto">
                          <a:xfrm>
                            <a:off x="8186" y="4782"/>
                            <a:ext cx="29" cy="90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9" name="Rectangle 247"/>
                        <wps:cNvSpPr>
                          <a:spLocks noChangeArrowheads="1"/>
                        </wps:cNvSpPr>
                        <wps:spPr bwMode="auto">
                          <a:xfrm>
                            <a:off x="8181" y="4777"/>
                            <a:ext cx="39" cy="91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0" name="Rectangle 246"/>
                        <wps:cNvSpPr>
                          <a:spLocks noChangeArrowheads="1"/>
                        </wps:cNvSpPr>
                        <wps:spPr bwMode="auto">
                          <a:xfrm>
                            <a:off x="8242" y="4782"/>
                            <a:ext cx="30" cy="90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1" name="Rectangle 245"/>
                        <wps:cNvSpPr>
                          <a:spLocks noChangeArrowheads="1"/>
                        </wps:cNvSpPr>
                        <wps:spPr bwMode="auto">
                          <a:xfrm>
                            <a:off x="8237" y="4777"/>
                            <a:ext cx="40" cy="91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2" name="Rectangle 244"/>
                        <wps:cNvSpPr>
                          <a:spLocks noChangeArrowheads="1"/>
                        </wps:cNvSpPr>
                        <wps:spPr bwMode="auto">
                          <a:xfrm>
                            <a:off x="8301" y="4524"/>
                            <a:ext cx="30" cy="116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3" name="Rectangle 243"/>
                        <wps:cNvSpPr>
                          <a:spLocks noChangeArrowheads="1"/>
                        </wps:cNvSpPr>
                        <wps:spPr bwMode="auto">
                          <a:xfrm>
                            <a:off x="8296" y="4519"/>
                            <a:ext cx="40" cy="117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4" name="Rectangle 242"/>
                        <wps:cNvSpPr>
                          <a:spLocks noChangeArrowheads="1"/>
                        </wps:cNvSpPr>
                        <wps:spPr bwMode="auto">
                          <a:xfrm>
                            <a:off x="8359" y="4137"/>
                            <a:ext cx="29" cy="154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5" name="Rectangle 241"/>
                        <wps:cNvSpPr>
                          <a:spLocks noChangeArrowheads="1"/>
                        </wps:cNvSpPr>
                        <wps:spPr bwMode="auto">
                          <a:xfrm>
                            <a:off x="8354" y="4132"/>
                            <a:ext cx="39" cy="155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6" name="Rectangle 240"/>
                        <wps:cNvSpPr>
                          <a:spLocks noChangeArrowheads="1"/>
                        </wps:cNvSpPr>
                        <wps:spPr bwMode="auto">
                          <a:xfrm>
                            <a:off x="8415" y="4266"/>
                            <a:ext cx="30" cy="142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239"/>
                        <wps:cNvSpPr>
                          <a:spLocks noChangeArrowheads="1"/>
                        </wps:cNvSpPr>
                        <wps:spPr bwMode="auto">
                          <a:xfrm>
                            <a:off x="8410" y="4261"/>
                            <a:ext cx="40" cy="1431"/>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8" name="Rectangle 238"/>
                        <wps:cNvSpPr>
                          <a:spLocks noChangeArrowheads="1"/>
                        </wps:cNvSpPr>
                        <wps:spPr bwMode="auto">
                          <a:xfrm>
                            <a:off x="8474" y="3749"/>
                            <a:ext cx="29" cy="193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9" name="Rectangle 237"/>
                        <wps:cNvSpPr>
                          <a:spLocks noChangeArrowheads="1"/>
                        </wps:cNvSpPr>
                        <wps:spPr bwMode="auto">
                          <a:xfrm>
                            <a:off x="8469" y="3744"/>
                            <a:ext cx="39" cy="194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0" name="Rectangle 236"/>
                        <wps:cNvSpPr>
                          <a:spLocks noChangeArrowheads="1"/>
                        </wps:cNvSpPr>
                        <wps:spPr bwMode="auto">
                          <a:xfrm>
                            <a:off x="8530" y="3621"/>
                            <a:ext cx="30" cy="206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1" name="Rectangle 235"/>
                        <wps:cNvSpPr>
                          <a:spLocks noChangeArrowheads="1"/>
                        </wps:cNvSpPr>
                        <wps:spPr bwMode="auto">
                          <a:xfrm>
                            <a:off x="8525" y="3616"/>
                            <a:ext cx="40" cy="207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2" name="Rectangle 234"/>
                        <wps:cNvSpPr>
                          <a:spLocks noChangeArrowheads="1"/>
                        </wps:cNvSpPr>
                        <wps:spPr bwMode="auto">
                          <a:xfrm>
                            <a:off x="8589" y="4137"/>
                            <a:ext cx="30" cy="154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3" name="Rectangle 233"/>
                        <wps:cNvSpPr>
                          <a:spLocks noChangeArrowheads="1"/>
                        </wps:cNvSpPr>
                        <wps:spPr bwMode="auto">
                          <a:xfrm>
                            <a:off x="8584" y="4132"/>
                            <a:ext cx="40" cy="155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 name="Rectangle 232"/>
                        <wps:cNvSpPr>
                          <a:spLocks noChangeArrowheads="1"/>
                        </wps:cNvSpPr>
                        <wps:spPr bwMode="auto">
                          <a:xfrm>
                            <a:off x="8647" y="4007"/>
                            <a:ext cx="29" cy="167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5" name="Rectangle 231"/>
                        <wps:cNvSpPr>
                          <a:spLocks noChangeArrowheads="1"/>
                        </wps:cNvSpPr>
                        <wps:spPr bwMode="auto">
                          <a:xfrm>
                            <a:off x="8642" y="4002"/>
                            <a:ext cx="39" cy="168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 name="Rectangle 230"/>
                        <wps:cNvSpPr>
                          <a:spLocks noChangeArrowheads="1"/>
                        </wps:cNvSpPr>
                        <wps:spPr bwMode="auto">
                          <a:xfrm>
                            <a:off x="8703" y="3491"/>
                            <a:ext cx="30" cy="219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7" name="Rectangle 229"/>
                        <wps:cNvSpPr>
                          <a:spLocks noChangeArrowheads="1"/>
                        </wps:cNvSpPr>
                        <wps:spPr bwMode="auto">
                          <a:xfrm>
                            <a:off x="8698" y="3486"/>
                            <a:ext cx="40" cy="220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8" name="Rectangle 228"/>
                        <wps:cNvSpPr>
                          <a:spLocks noChangeArrowheads="1"/>
                        </wps:cNvSpPr>
                        <wps:spPr bwMode="auto">
                          <a:xfrm>
                            <a:off x="8762" y="4524"/>
                            <a:ext cx="29" cy="116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 name="Rectangle 227"/>
                        <wps:cNvSpPr>
                          <a:spLocks noChangeArrowheads="1"/>
                        </wps:cNvSpPr>
                        <wps:spPr bwMode="auto">
                          <a:xfrm>
                            <a:off x="8757" y="4519"/>
                            <a:ext cx="39" cy="117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 name="Rectangle 226"/>
                        <wps:cNvSpPr>
                          <a:spLocks noChangeArrowheads="1"/>
                        </wps:cNvSpPr>
                        <wps:spPr bwMode="auto">
                          <a:xfrm>
                            <a:off x="8818" y="4524"/>
                            <a:ext cx="30" cy="116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1" name="Rectangle 225"/>
                        <wps:cNvSpPr>
                          <a:spLocks noChangeArrowheads="1"/>
                        </wps:cNvSpPr>
                        <wps:spPr bwMode="auto">
                          <a:xfrm>
                            <a:off x="8813" y="4519"/>
                            <a:ext cx="40" cy="117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2" name="Rectangle 224"/>
                        <wps:cNvSpPr>
                          <a:spLocks noChangeArrowheads="1"/>
                        </wps:cNvSpPr>
                        <wps:spPr bwMode="auto">
                          <a:xfrm>
                            <a:off x="8877" y="4653"/>
                            <a:ext cx="30" cy="103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3" name="Rectangle 223"/>
                        <wps:cNvSpPr>
                          <a:spLocks noChangeArrowheads="1"/>
                        </wps:cNvSpPr>
                        <wps:spPr bwMode="auto">
                          <a:xfrm>
                            <a:off x="8872" y="4648"/>
                            <a:ext cx="40" cy="104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4" name="Rectangle 222"/>
                        <wps:cNvSpPr>
                          <a:spLocks noChangeArrowheads="1"/>
                        </wps:cNvSpPr>
                        <wps:spPr bwMode="auto">
                          <a:xfrm>
                            <a:off x="8935" y="4395"/>
                            <a:ext cx="29" cy="129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5" name="Rectangle 221"/>
                        <wps:cNvSpPr>
                          <a:spLocks noChangeArrowheads="1"/>
                        </wps:cNvSpPr>
                        <wps:spPr bwMode="auto">
                          <a:xfrm>
                            <a:off x="8930" y="4390"/>
                            <a:ext cx="39" cy="1301"/>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6" name="Rectangle 220"/>
                        <wps:cNvSpPr>
                          <a:spLocks noChangeArrowheads="1"/>
                        </wps:cNvSpPr>
                        <wps:spPr bwMode="auto">
                          <a:xfrm>
                            <a:off x="8991" y="3233"/>
                            <a:ext cx="30" cy="245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7" name="Rectangle 219"/>
                        <wps:cNvSpPr>
                          <a:spLocks noChangeArrowheads="1"/>
                        </wps:cNvSpPr>
                        <wps:spPr bwMode="auto">
                          <a:xfrm>
                            <a:off x="8986" y="3228"/>
                            <a:ext cx="40" cy="246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8" name="Rectangle 218"/>
                        <wps:cNvSpPr>
                          <a:spLocks noChangeArrowheads="1"/>
                        </wps:cNvSpPr>
                        <wps:spPr bwMode="auto">
                          <a:xfrm>
                            <a:off x="9050" y="4912"/>
                            <a:ext cx="29" cy="77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9" name="Rectangle 217"/>
                        <wps:cNvSpPr>
                          <a:spLocks noChangeArrowheads="1"/>
                        </wps:cNvSpPr>
                        <wps:spPr bwMode="auto">
                          <a:xfrm>
                            <a:off x="9045" y="4907"/>
                            <a:ext cx="39" cy="78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0" name="Rectangle 216"/>
                        <wps:cNvSpPr>
                          <a:spLocks noChangeArrowheads="1"/>
                        </wps:cNvSpPr>
                        <wps:spPr bwMode="auto">
                          <a:xfrm>
                            <a:off x="9106" y="4524"/>
                            <a:ext cx="30" cy="116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1" name="Rectangle 215"/>
                        <wps:cNvSpPr>
                          <a:spLocks noChangeArrowheads="1"/>
                        </wps:cNvSpPr>
                        <wps:spPr bwMode="auto">
                          <a:xfrm>
                            <a:off x="9101" y="4519"/>
                            <a:ext cx="40" cy="117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2" name="Rectangle 214"/>
                        <wps:cNvSpPr>
                          <a:spLocks noChangeArrowheads="1"/>
                        </wps:cNvSpPr>
                        <wps:spPr bwMode="auto">
                          <a:xfrm>
                            <a:off x="9164" y="4137"/>
                            <a:ext cx="30" cy="154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3" name="Rectangle 213"/>
                        <wps:cNvSpPr>
                          <a:spLocks noChangeArrowheads="1"/>
                        </wps:cNvSpPr>
                        <wps:spPr bwMode="auto">
                          <a:xfrm>
                            <a:off x="9159" y="4132"/>
                            <a:ext cx="40" cy="155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4" name="Rectangle 212"/>
                        <wps:cNvSpPr>
                          <a:spLocks noChangeArrowheads="1"/>
                        </wps:cNvSpPr>
                        <wps:spPr bwMode="auto">
                          <a:xfrm>
                            <a:off x="9223" y="3621"/>
                            <a:ext cx="29" cy="206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5" name="Rectangle 211"/>
                        <wps:cNvSpPr>
                          <a:spLocks noChangeArrowheads="1"/>
                        </wps:cNvSpPr>
                        <wps:spPr bwMode="auto">
                          <a:xfrm>
                            <a:off x="9218" y="3616"/>
                            <a:ext cx="39" cy="207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6" name="AutoShape 210"/>
                        <wps:cNvSpPr>
                          <a:spLocks/>
                        </wps:cNvSpPr>
                        <wps:spPr bwMode="auto">
                          <a:xfrm>
                            <a:off x="1981" y="522"/>
                            <a:ext cx="8063" cy="2583"/>
                          </a:xfrm>
                          <a:custGeom>
                            <a:avLst/>
                            <a:gdLst>
                              <a:gd name="T0" fmla="+- 0 1981 1981"/>
                              <a:gd name="T1" fmla="*/ T0 w 8063"/>
                              <a:gd name="T2" fmla="+- 0 3105 523"/>
                              <a:gd name="T3" fmla="*/ 3105 h 2583"/>
                              <a:gd name="T4" fmla="+- 0 10044 1981"/>
                              <a:gd name="T5" fmla="*/ T4 w 8063"/>
                              <a:gd name="T6" fmla="+- 0 3105 523"/>
                              <a:gd name="T7" fmla="*/ 3105 h 2583"/>
                              <a:gd name="T8" fmla="+- 0 1981 1981"/>
                              <a:gd name="T9" fmla="*/ T8 w 8063"/>
                              <a:gd name="T10" fmla="+- 0 2459 523"/>
                              <a:gd name="T11" fmla="*/ 2459 h 2583"/>
                              <a:gd name="T12" fmla="+- 0 10044 1981"/>
                              <a:gd name="T13" fmla="*/ T12 w 8063"/>
                              <a:gd name="T14" fmla="+- 0 2459 523"/>
                              <a:gd name="T15" fmla="*/ 2459 h 2583"/>
                              <a:gd name="T16" fmla="+- 0 1981 1981"/>
                              <a:gd name="T17" fmla="*/ T16 w 8063"/>
                              <a:gd name="T18" fmla="+- 0 1813 523"/>
                              <a:gd name="T19" fmla="*/ 1813 h 2583"/>
                              <a:gd name="T20" fmla="+- 0 10044 1981"/>
                              <a:gd name="T21" fmla="*/ T20 w 8063"/>
                              <a:gd name="T22" fmla="+- 0 1813 523"/>
                              <a:gd name="T23" fmla="*/ 1813 h 2583"/>
                              <a:gd name="T24" fmla="+- 0 5682 1981"/>
                              <a:gd name="T25" fmla="*/ T24 w 8063"/>
                              <a:gd name="T26" fmla="+- 0 1169 523"/>
                              <a:gd name="T27" fmla="*/ 1169 h 2583"/>
                              <a:gd name="T28" fmla="+- 0 10044 1981"/>
                              <a:gd name="T29" fmla="*/ T28 w 8063"/>
                              <a:gd name="T30" fmla="+- 0 1169 523"/>
                              <a:gd name="T31" fmla="*/ 1169 h 2583"/>
                              <a:gd name="T32" fmla="+- 0 1981 1981"/>
                              <a:gd name="T33" fmla="*/ T32 w 8063"/>
                              <a:gd name="T34" fmla="+- 0 523 523"/>
                              <a:gd name="T35" fmla="*/ 523 h 2583"/>
                              <a:gd name="T36" fmla="+- 0 10044 1981"/>
                              <a:gd name="T37" fmla="*/ T36 w 8063"/>
                              <a:gd name="T38" fmla="+- 0 523 523"/>
                              <a:gd name="T39" fmla="*/ 523 h 25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063" h="2583">
                                <a:moveTo>
                                  <a:pt x="0" y="2582"/>
                                </a:moveTo>
                                <a:lnTo>
                                  <a:pt x="8063" y="2582"/>
                                </a:lnTo>
                                <a:moveTo>
                                  <a:pt x="0" y="1936"/>
                                </a:moveTo>
                                <a:lnTo>
                                  <a:pt x="8063" y="1936"/>
                                </a:lnTo>
                                <a:moveTo>
                                  <a:pt x="0" y="1290"/>
                                </a:moveTo>
                                <a:lnTo>
                                  <a:pt x="8063" y="1290"/>
                                </a:lnTo>
                                <a:moveTo>
                                  <a:pt x="3701" y="646"/>
                                </a:moveTo>
                                <a:lnTo>
                                  <a:pt x="8063" y="646"/>
                                </a:lnTo>
                                <a:moveTo>
                                  <a:pt x="0" y="0"/>
                                </a:moveTo>
                                <a:lnTo>
                                  <a:pt x="8063" y="0"/>
                                </a:lnTo>
                              </a:path>
                            </a:pathLst>
                          </a:custGeom>
                          <a:noFill/>
                          <a:ln w="6350">
                            <a:solidFill>
                              <a:srgbClr val="8D90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7" name="Rectangle 209"/>
                        <wps:cNvSpPr>
                          <a:spLocks noChangeArrowheads="1"/>
                        </wps:cNvSpPr>
                        <wps:spPr bwMode="auto">
                          <a:xfrm>
                            <a:off x="9279" y="522"/>
                            <a:ext cx="30" cy="5164"/>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8" name="Rectangle 208"/>
                        <wps:cNvSpPr>
                          <a:spLocks noChangeArrowheads="1"/>
                        </wps:cNvSpPr>
                        <wps:spPr bwMode="auto">
                          <a:xfrm>
                            <a:off x="9274" y="517"/>
                            <a:ext cx="40" cy="5174"/>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9" name="Rectangle 207"/>
                        <wps:cNvSpPr>
                          <a:spLocks noChangeArrowheads="1"/>
                        </wps:cNvSpPr>
                        <wps:spPr bwMode="auto">
                          <a:xfrm>
                            <a:off x="9338" y="4137"/>
                            <a:ext cx="29" cy="154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0" name="Rectangle 206"/>
                        <wps:cNvSpPr>
                          <a:spLocks noChangeArrowheads="1"/>
                        </wps:cNvSpPr>
                        <wps:spPr bwMode="auto">
                          <a:xfrm>
                            <a:off x="9333" y="4132"/>
                            <a:ext cx="39" cy="155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1" name="Rectangle 205"/>
                        <wps:cNvSpPr>
                          <a:spLocks noChangeArrowheads="1"/>
                        </wps:cNvSpPr>
                        <wps:spPr bwMode="auto">
                          <a:xfrm>
                            <a:off x="9394" y="3105"/>
                            <a:ext cx="30" cy="258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2" name="Rectangle 204"/>
                        <wps:cNvSpPr>
                          <a:spLocks noChangeArrowheads="1"/>
                        </wps:cNvSpPr>
                        <wps:spPr bwMode="auto">
                          <a:xfrm>
                            <a:off x="9389" y="3100"/>
                            <a:ext cx="40" cy="2591"/>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3" name="Rectangle 203"/>
                        <wps:cNvSpPr>
                          <a:spLocks noChangeArrowheads="1"/>
                        </wps:cNvSpPr>
                        <wps:spPr bwMode="auto">
                          <a:xfrm>
                            <a:off x="9452" y="3363"/>
                            <a:ext cx="30" cy="232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4" name="Rectangle 202"/>
                        <wps:cNvSpPr>
                          <a:spLocks noChangeArrowheads="1"/>
                        </wps:cNvSpPr>
                        <wps:spPr bwMode="auto">
                          <a:xfrm>
                            <a:off x="9447" y="3358"/>
                            <a:ext cx="40" cy="233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5" name="Rectangle 201"/>
                        <wps:cNvSpPr>
                          <a:spLocks noChangeArrowheads="1"/>
                        </wps:cNvSpPr>
                        <wps:spPr bwMode="auto">
                          <a:xfrm>
                            <a:off x="9511" y="2459"/>
                            <a:ext cx="29" cy="322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6" name="Rectangle 200"/>
                        <wps:cNvSpPr>
                          <a:spLocks noChangeArrowheads="1"/>
                        </wps:cNvSpPr>
                        <wps:spPr bwMode="auto">
                          <a:xfrm>
                            <a:off x="9506" y="2454"/>
                            <a:ext cx="39" cy="323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7" name="Rectangle 199"/>
                        <wps:cNvSpPr>
                          <a:spLocks noChangeArrowheads="1"/>
                        </wps:cNvSpPr>
                        <wps:spPr bwMode="auto">
                          <a:xfrm>
                            <a:off x="9567" y="3491"/>
                            <a:ext cx="30" cy="219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8" name="Rectangle 198"/>
                        <wps:cNvSpPr>
                          <a:spLocks noChangeArrowheads="1"/>
                        </wps:cNvSpPr>
                        <wps:spPr bwMode="auto">
                          <a:xfrm>
                            <a:off x="9562" y="3486"/>
                            <a:ext cx="40" cy="220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9" name="Rectangle 197"/>
                        <wps:cNvSpPr>
                          <a:spLocks noChangeArrowheads="1"/>
                        </wps:cNvSpPr>
                        <wps:spPr bwMode="auto">
                          <a:xfrm>
                            <a:off x="9626" y="4524"/>
                            <a:ext cx="29" cy="116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0" name="Rectangle 196"/>
                        <wps:cNvSpPr>
                          <a:spLocks noChangeArrowheads="1"/>
                        </wps:cNvSpPr>
                        <wps:spPr bwMode="auto">
                          <a:xfrm>
                            <a:off x="9621" y="4519"/>
                            <a:ext cx="39" cy="117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1" name="Rectangle 195"/>
                        <wps:cNvSpPr>
                          <a:spLocks noChangeArrowheads="1"/>
                        </wps:cNvSpPr>
                        <wps:spPr bwMode="auto">
                          <a:xfrm>
                            <a:off x="9682" y="3363"/>
                            <a:ext cx="30" cy="232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2" name="Rectangle 194"/>
                        <wps:cNvSpPr>
                          <a:spLocks noChangeArrowheads="1"/>
                        </wps:cNvSpPr>
                        <wps:spPr bwMode="auto">
                          <a:xfrm>
                            <a:off x="9677" y="3358"/>
                            <a:ext cx="40" cy="233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3" name="Rectangle 193"/>
                        <wps:cNvSpPr>
                          <a:spLocks noChangeArrowheads="1"/>
                        </wps:cNvSpPr>
                        <wps:spPr bwMode="auto">
                          <a:xfrm>
                            <a:off x="9740" y="4007"/>
                            <a:ext cx="30" cy="167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4" name="Rectangle 192"/>
                        <wps:cNvSpPr>
                          <a:spLocks noChangeArrowheads="1"/>
                        </wps:cNvSpPr>
                        <wps:spPr bwMode="auto">
                          <a:xfrm>
                            <a:off x="9735" y="4002"/>
                            <a:ext cx="40" cy="168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5" name="Rectangle 191"/>
                        <wps:cNvSpPr>
                          <a:spLocks noChangeArrowheads="1"/>
                        </wps:cNvSpPr>
                        <wps:spPr bwMode="auto">
                          <a:xfrm>
                            <a:off x="9799" y="3233"/>
                            <a:ext cx="29" cy="245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6" name="Rectangle 190"/>
                        <wps:cNvSpPr>
                          <a:spLocks noChangeArrowheads="1"/>
                        </wps:cNvSpPr>
                        <wps:spPr bwMode="auto">
                          <a:xfrm>
                            <a:off x="9794" y="3228"/>
                            <a:ext cx="39" cy="246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7" name="Rectangle 189"/>
                        <wps:cNvSpPr>
                          <a:spLocks noChangeArrowheads="1"/>
                        </wps:cNvSpPr>
                        <wps:spPr bwMode="auto">
                          <a:xfrm>
                            <a:off x="9855" y="2201"/>
                            <a:ext cx="30" cy="3485"/>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8" name="Rectangle 188"/>
                        <wps:cNvSpPr>
                          <a:spLocks noChangeArrowheads="1"/>
                        </wps:cNvSpPr>
                        <wps:spPr bwMode="auto">
                          <a:xfrm>
                            <a:off x="9850" y="2196"/>
                            <a:ext cx="40" cy="3495"/>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9" name="Rectangle 187"/>
                        <wps:cNvSpPr>
                          <a:spLocks noChangeArrowheads="1"/>
                        </wps:cNvSpPr>
                        <wps:spPr bwMode="auto">
                          <a:xfrm>
                            <a:off x="9913" y="3233"/>
                            <a:ext cx="29" cy="245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0" name="Rectangle 186"/>
                        <wps:cNvSpPr>
                          <a:spLocks noChangeArrowheads="1"/>
                        </wps:cNvSpPr>
                        <wps:spPr bwMode="auto">
                          <a:xfrm>
                            <a:off x="9908" y="3228"/>
                            <a:ext cx="39" cy="2463"/>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1" name="Rectangle 185"/>
                        <wps:cNvSpPr>
                          <a:spLocks noChangeArrowheads="1"/>
                        </wps:cNvSpPr>
                        <wps:spPr bwMode="auto">
                          <a:xfrm>
                            <a:off x="9970" y="5040"/>
                            <a:ext cx="30" cy="647"/>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2" name="Rectangle 184"/>
                        <wps:cNvSpPr>
                          <a:spLocks noChangeArrowheads="1"/>
                        </wps:cNvSpPr>
                        <wps:spPr bwMode="auto">
                          <a:xfrm>
                            <a:off x="9965" y="5035"/>
                            <a:ext cx="40" cy="65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3" name="Rectangle 183"/>
                        <wps:cNvSpPr>
                          <a:spLocks noChangeArrowheads="1"/>
                        </wps:cNvSpPr>
                        <wps:spPr bwMode="auto">
                          <a:xfrm>
                            <a:off x="10028" y="5428"/>
                            <a:ext cx="30" cy="25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4" name="Rectangle 182"/>
                        <wps:cNvSpPr>
                          <a:spLocks noChangeArrowheads="1"/>
                        </wps:cNvSpPr>
                        <wps:spPr bwMode="auto">
                          <a:xfrm>
                            <a:off x="10023" y="5423"/>
                            <a:ext cx="40" cy="26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5" name="Line 181"/>
                        <wps:cNvCnPr>
                          <a:cxnSpLocks noChangeShapeType="1"/>
                        </wps:cNvCnPr>
                        <wps:spPr bwMode="auto">
                          <a:xfrm>
                            <a:off x="1981" y="1169"/>
                            <a:ext cx="535" cy="0"/>
                          </a:xfrm>
                          <a:prstGeom prst="line">
                            <a:avLst/>
                          </a:prstGeom>
                          <a:noFill/>
                          <a:ln w="6350">
                            <a:solidFill>
                              <a:srgbClr val="8D9092"/>
                            </a:solidFill>
                            <a:round/>
                            <a:headEnd/>
                            <a:tailEnd/>
                          </a:ln>
                          <a:extLst>
                            <a:ext uri="{909E8E84-426E-40DD-AFC4-6F175D3DCCD1}">
                              <a14:hiddenFill xmlns:a14="http://schemas.microsoft.com/office/drawing/2010/main">
                                <a:noFill/>
                              </a14:hiddenFill>
                            </a:ext>
                          </a:extLst>
                        </wps:spPr>
                        <wps:bodyPr/>
                      </wps:wsp>
                      <wps:wsp>
                        <wps:cNvPr id="316" name="Rectangle 180"/>
                        <wps:cNvSpPr>
                          <a:spLocks noChangeArrowheads="1"/>
                        </wps:cNvSpPr>
                        <wps:spPr bwMode="auto">
                          <a:xfrm>
                            <a:off x="1966" y="5556"/>
                            <a:ext cx="30"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7" name="Rectangle 179"/>
                        <wps:cNvSpPr>
                          <a:spLocks noChangeArrowheads="1"/>
                        </wps:cNvSpPr>
                        <wps:spPr bwMode="auto">
                          <a:xfrm>
                            <a:off x="1961" y="5551"/>
                            <a:ext cx="40"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8" name="Rectangle 178"/>
                        <wps:cNvSpPr>
                          <a:spLocks noChangeArrowheads="1"/>
                        </wps:cNvSpPr>
                        <wps:spPr bwMode="auto">
                          <a:xfrm>
                            <a:off x="2024" y="5556"/>
                            <a:ext cx="29"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9" name="Rectangle 177"/>
                        <wps:cNvSpPr>
                          <a:spLocks noChangeArrowheads="1"/>
                        </wps:cNvSpPr>
                        <wps:spPr bwMode="auto">
                          <a:xfrm>
                            <a:off x="2019" y="5551"/>
                            <a:ext cx="39"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0" name="AutoShape 176"/>
                        <wps:cNvSpPr>
                          <a:spLocks/>
                        </wps:cNvSpPr>
                        <wps:spPr bwMode="auto">
                          <a:xfrm>
                            <a:off x="1937" y="522"/>
                            <a:ext cx="44" cy="5164"/>
                          </a:xfrm>
                          <a:custGeom>
                            <a:avLst/>
                            <a:gdLst>
                              <a:gd name="T0" fmla="+- 0 1981 1938"/>
                              <a:gd name="T1" fmla="*/ T0 w 44"/>
                              <a:gd name="T2" fmla="+- 0 523 523"/>
                              <a:gd name="T3" fmla="*/ 523 h 5164"/>
                              <a:gd name="T4" fmla="+- 0 1981 1938"/>
                              <a:gd name="T5" fmla="*/ T4 w 44"/>
                              <a:gd name="T6" fmla="+- 0 5686 523"/>
                              <a:gd name="T7" fmla="*/ 5686 h 5164"/>
                              <a:gd name="T8" fmla="+- 0 1938 1938"/>
                              <a:gd name="T9" fmla="*/ T8 w 44"/>
                              <a:gd name="T10" fmla="+- 0 5686 523"/>
                              <a:gd name="T11" fmla="*/ 5686 h 5164"/>
                              <a:gd name="T12" fmla="+- 0 1981 1938"/>
                              <a:gd name="T13" fmla="*/ T12 w 44"/>
                              <a:gd name="T14" fmla="+- 0 5686 523"/>
                              <a:gd name="T15" fmla="*/ 5686 h 5164"/>
                              <a:gd name="T16" fmla="+- 0 1938 1938"/>
                              <a:gd name="T17" fmla="*/ T16 w 44"/>
                              <a:gd name="T18" fmla="+- 0 5040 523"/>
                              <a:gd name="T19" fmla="*/ 5040 h 5164"/>
                              <a:gd name="T20" fmla="+- 0 1981 1938"/>
                              <a:gd name="T21" fmla="*/ T20 w 44"/>
                              <a:gd name="T22" fmla="+- 0 5040 523"/>
                              <a:gd name="T23" fmla="*/ 5040 h 5164"/>
                              <a:gd name="T24" fmla="+- 0 1938 1938"/>
                              <a:gd name="T25" fmla="*/ T24 w 44"/>
                              <a:gd name="T26" fmla="+- 0 4396 523"/>
                              <a:gd name="T27" fmla="*/ 4396 h 5164"/>
                              <a:gd name="T28" fmla="+- 0 1981 1938"/>
                              <a:gd name="T29" fmla="*/ T28 w 44"/>
                              <a:gd name="T30" fmla="+- 0 4396 523"/>
                              <a:gd name="T31" fmla="*/ 4396 h 5164"/>
                              <a:gd name="T32" fmla="+- 0 1938 1938"/>
                              <a:gd name="T33" fmla="*/ T32 w 44"/>
                              <a:gd name="T34" fmla="+- 0 3750 523"/>
                              <a:gd name="T35" fmla="*/ 3750 h 5164"/>
                              <a:gd name="T36" fmla="+- 0 1981 1938"/>
                              <a:gd name="T37" fmla="*/ T36 w 44"/>
                              <a:gd name="T38" fmla="+- 0 3750 523"/>
                              <a:gd name="T39" fmla="*/ 3750 h 5164"/>
                              <a:gd name="T40" fmla="+- 0 1938 1938"/>
                              <a:gd name="T41" fmla="*/ T40 w 44"/>
                              <a:gd name="T42" fmla="+- 0 3105 523"/>
                              <a:gd name="T43" fmla="*/ 3105 h 5164"/>
                              <a:gd name="T44" fmla="+- 0 1981 1938"/>
                              <a:gd name="T45" fmla="*/ T44 w 44"/>
                              <a:gd name="T46" fmla="+- 0 3105 523"/>
                              <a:gd name="T47" fmla="*/ 3105 h 5164"/>
                              <a:gd name="T48" fmla="+- 0 1938 1938"/>
                              <a:gd name="T49" fmla="*/ T48 w 44"/>
                              <a:gd name="T50" fmla="+- 0 2459 523"/>
                              <a:gd name="T51" fmla="*/ 2459 h 5164"/>
                              <a:gd name="T52" fmla="+- 0 1981 1938"/>
                              <a:gd name="T53" fmla="*/ T52 w 44"/>
                              <a:gd name="T54" fmla="+- 0 2459 523"/>
                              <a:gd name="T55" fmla="*/ 2459 h 5164"/>
                              <a:gd name="T56" fmla="+- 0 1938 1938"/>
                              <a:gd name="T57" fmla="*/ T56 w 44"/>
                              <a:gd name="T58" fmla="+- 0 1813 523"/>
                              <a:gd name="T59" fmla="*/ 1813 h 5164"/>
                              <a:gd name="T60" fmla="+- 0 1981 1938"/>
                              <a:gd name="T61" fmla="*/ T60 w 44"/>
                              <a:gd name="T62" fmla="+- 0 1813 523"/>
                              <a:gd name="T63" fmla="*/ 1813 h 5164"/>
                              <a:gd name="T64" fmla="+- 0 1938 1938"/>
                              <a:gd name="T65" fmla="*/ T64 w 44"/>
                              <a:gd name="T66" fmla="+- 0 1169 523"/>
                              <a:gd name="T67" fmla="*/ 1169 h 5164"/>
                              <a:gd name="T68" fmla="+- 0 1981 1938"/>
                              <a:gd name="T69" fmla="*/ T68 w 44"/>
                              <a:gd name="T70" fmla="+- 0 1169 523"/>
                              <a:gd name="T71" fmla="*/ 1169 h 5164"/>
                              <a:gd name="T72" fmla="+- 0 1938 1938"/>
                              <a:gd name="T73" fmla="*/ T72 w 44"/>
                              <a:gd name="T74" fmla="+- 0 523 523"/>
                              <a:gd name="T75" fmla="*/ 523 h 5164"/>
                              <a:gd name="T76" fmla="+- 0 1981 1938"/>
                              <a:gd name="T77" fmla="*/ T76 w 44"/>
                              <a:gd name="T78" fmla="+- 0 523 523"/>
                              <a:gd name="T79" fmla="*/ 523 h 51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44" h="5164">
                                <a:moveTo>
                                  <a:pt x="43" y="0"/>
                                </a:moveTo>
                                <a:lnTo>
                                  <a:pt x="43" y="5163"/>
                                </a:lnTo>
                                <a:moveTo>
                                  <a:pt x="0" y="5163"/>
                                </a:moveTo>
                                <a:lnTo>
                                  <a:pt x="43" y="5163"/>
                                </a:lnTo>
                                <a:moveTo>
                                  <a:pt x="0" y="4517"/>
                                </a:moveTo>
                                <a:lnTo>
                                  <a:pt x="43" y="4517"/>
                                </a:lnTo>
                                <a:moveTo>
                                  <a:pt x="0" y="3873"/>
                                </a:moveTo>
                                <a:lnTo>
                                  <a:pt x="43" y="3873"/>
                                </a:lnTo>
                                <a:moveTo>
                                  <a:pt x="0" y="3227"/>
                                </a:moveTo>
                                <a:lnTo>
                                  <a:pt x="43" y="3227"/>
                                </a:lnTo>
                                <a:moveTo>
                                  <a:pt x="0" y="2582"/>
                                </a:moveTo>
                                <a:lnTo>
                                  <a:pt x="43" y="2582"/>
                                </a:lnTo>
                                <a:moveTo>
                                  <a:pt x="0" y="1936"/>
                                </a:moveTo>
                                <a:lnTo>
                                  <a:pt x="43" y="1936"/>
                                </a:lnTo>
                                <a:moveTo>
                                  <a:pt x="0" y="1290"/>
                                </a:moveTo>
                                <a:lnTo>
                                  <a:pt x="43" y="1290"/>
                                </a:lnTo>
                                <a:moveTo>
                                  <a:pt x="0" y="646"/>
                                </a:moveTo>
                                <a:lnTo>
                                  <a:pt x="43" y="646"/>
                                </a:lnTo>
                                <a:moveTo>
                                  <a:pt x="0" y="0"/>
                                </a:moveTo>
                                <a:lnTo>
                                  <a:pt x="43" y="0"/>
                                </a:lnTo>
                              </a:path>
                            </a:pathLst>
                          </a:custGeom>
                          <a:noFill/>
                          <a:ln w="6350">
                            <a:solidFill>
                              <a:srgbClr val="8D90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1" name="Rectangle 175"/>
                        <wps:cNvSpPr>
                          <a:spLocks noChangeArrowheads="1"/>
                        </wps:cNvSpPr>
                        <wps:spPr bwMode="auto">
                          <a:xfrm>
                            <a:off x="2254" y="5428"/>
                            <a:ext cx="30" cy="259"/>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2" name="Rectangle 174"/>
                        <wps:cNvSpPr>
                          <a:spLocks noChangeArrowheads="1"/>
                        </wps:cNvSpPr>
                        <wps:spPr bwMode="auto">
                          <a:xfrm>
                            <a:off x="2249" y="5423"/>
                            <a:ext cx="40" cy="269"/>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3" name="Rectangle 173"/>
                        <wps:cNvSpPr>
                          <a:spLocks noChangeArrowheads="1"/>
                        </wps:cNvSpPr>
                        <wps:spPr bwMode="auto">
                          <a:xfrm>
                            <a:off x="2600" y="5556"/>
                            <a:ext cx="29"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 name="Rectangle 172"/>
                        <wps:cNvSpPr>
                          <a:spLocks noChangeArrowheads="1"/>
                        </wps:cNvSpPr>
                        <wps:spPr bwMode="auto">
                          <a:xfrm>
                            <a:off x="2595" y="5551"/>
                            <a:ext cx="39"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 name="Rectangle 171"/>
                        <wps:cNvSpPr>
                          <a:spLocks noChangeArrowheads="1"/>
                        </wps:cNvSpPr>
                        <wps:spPr bwMode="auto">
                          <a:xfrm>
                            <a:off x="2944" y="5556"/>
                            <a:ext cx="30"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 name="Rectangle 170"/>
                        <wps:cNvSpPr>
                          <a:spLocks noChangeArrowheads="1"/>
                        </wps:cNvSpPr>
                        <wps:spPr bwMode="auto">
                          <a:xfrm>
                            <a:off x="2939" y="5551"/>
                            <a:ext cx="40"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 name="Rectangle 169"/>
                        <wps:cNvSpPr>
                          <a:spLocks noChangeArrowheads="1"/>
                        </wps:cNvSpPr>
                        <wps:spPr bwMode="auto">
                          <a:xfrm>
                            <a:off x="3520" y="5556"/>
                            <a:ext cx="30" cy="130"/>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 name="Rectangle 168"/>
                        <wps:cNvSpPr>
                          <a:spLocks noChangeArrowheads="1"/>
                        </wps:cNvSpPr>
                        <wps:spPr bwMode="auto">
                          <a:xfrm>
                            <a:off x="3515" y="5551"/>
                            <a:ext cx="40" cy="140"/>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 name="AutoShape 167"/>
                        <wps:cNvSpPr>
                          <a:spLocks/>
                        </wps:cNvSpPr>
                        <wps:spPr bwMode="auto">
                          <a:xfrm>
                            <a:off x="1981" y="522"/>
                            <a:ext cx="8106" cy="5207"/>
                          </a:xfrm>
                          <a:custGeom>
                            <a:avLst/>
                            <a:gdLst>
                              <a:gd name="T0" fmla="+- 0 10044 1981"/>
                              <a:gd name="T1" fmla="*/ T0 w 8106"/>
                              <a:gd name="T2" fmla="+- 0 5686 523"/>
                              <a:gd name="T3" fmla="*/ 5686 h 5207"/>
                              <a:gd name="T4" fmla="+- 0 1981 1981"/>
                              <a:gd name="T5" fmla="*/ T4 w 8106"/>
                              <a:gd name="T6" fmla="+- 0 5686 523"/>
                              <a:gd name="T7" fmla="*/ 5686 h 5207"/>
                              <a:gd name="T8" fmla="+- 0 2384 1981"/>
                              <a:gd name="T9" fmla="*/ T8 w 8106"/>
                              <a:gd name="T10" fmla="+- 0 5686 523"/>
                              <a:gd name="T11" fmla="*/ 5686 h 5207"/>
                              <a:gd name="T12" fmla="+- 0 2787 1981"/>
                              <a:gd name="T13" fmla="*/ T12 w 8106"/>
                              <a:gd name="T14" fmla="+- 0 5686 523"/>
                              <a:gd name="T15" fmla="*/ 5686 h 5207"/>
                              <a:gd name="T16" fmla="+- 0 3191 1981"/>
                              <a:gd name="T17" fmla="*/ T16 w 8106"/>
                              <a:gd name="T18" fmla="+- 0 5686 523"/>
                              <a:gd name="T19" fmla="*/ 5686 h 5207"/>
                              <a:gd name="T20" fmla="+- 0 3594 1981"/>
                              <a:gd name="T21" fmla="*/ T20 w 8106"/>
                              <a:gd name="T22" fmla="+- 0 5686 523"/>
                              <a:gd name="T23" fmla="*/ 5686 h 5207"/>
                              <a:gd name="T24" fmla="+- 0 3997 1981"/>
                              <a:gd name="T25" fmla="*/ T24 w 8106"/>
                              <a:gd name="T26" fmla="+- 0 5686 523"/>
                              <a:gd name="T27" fmla="*/ 5686 h 5207"/>
                              <a:gd name="T28" fmla="+- 0 4400 1981"/>
                              <a:gd name="T29" fmla="*/ T28 w 8106"/>
                              <a:gd name="T30" fmla="+- 0 5686 523"/>
                              <a:gd name="T31" fmla="*/ 5686 h 5207"/>
                              <a:gd name="T32" fmla="+- 0 4802 1981"/>
                              <a:gd name="T33" fmla="*/ T32 w 8106"/>
                              <a:gd name="T34" fmla="+- 0 5686 523"/>
                              <a:gd name="T35" fmla="*/ 5686 h 5207"/>
                              <a:gd name="T36" fmla="+- 0 5207 1981"/>
                              <a:gd name="T37" fmla="*/ T36 w 8106"/>
                              <a:gd name="T38" fmla="+- 0 5686 523"/>
                              <a:gd name="T39" fmla="*/ 5686 h 5207"/>
                              <a:gd name="T40" fmla="+- 0 5610 1981"/>
                              <a:gd name="T41" fmla="*/ T40 w 8106"/>
                              <a:gd name="T42" fmla="+- 0 5686 523"/>
                              <a:gd name="T43" fmla="*/ 5686 h 5207"/>
                              <a:gd name="T44" fmla="+- 0 6012 1981"/>
                              <a:gd name="T45" fmla="*/ T44 w 8106"/>
                              <a:gd name="T46" fmla="+- 0 5686 523"/>
                              <a:gd name="T47" fmla="*/ 5686 h 5207"/>
                              <a:gd name="T48" fmla="+- 0 6415 1981"/>
                              <a:gd name="T49" fmla="*/ T48 w 8106"/>
                              <a:gd name="T50" fmla="+- 0 5686 523"/>
                              <a:gd name="T51" fmla="*/ 5686 h 5207"/>
                              <a:gd name="T52" fmla="+- 0 6818 1981"/>
                              <a:gd name="T53" fmla="*/ T52 w 8106"/>
                              <a:gd name="T54" fmla="+- 0 5686 523"/>
                              <a:gd name="T55" fmla="*/ 5686 h 5207"/>
                              <a:gd name="T56" fmla="+- 0 7223 1981"/>
                              <a:gd name="T57" fmla="*/ T56 w 8106"/>
                              <a:gd name="T58" fmla="+- 0 5686 523"/>
                              <a:gd name="T59" fmla="*/ 5686 h 5207"/>
                              <a:gd name="T60" fmla="+- 0 7625 1981"/>
                              <a:gd name="T61" fmla="*/ T60 w 8106"/>
                              <a:gd name="T62" fmla="+- 0 5686 523"/>
                              <a:gd name="T63" fmla="*/ 5686 h 5207"/>
                              <a:gd name="T64" fmla="+- 0 8028 1981"/>
                              <a:gd name="T65" fmla="*/ T64 w 8106"/>
                              <a:gd name="T66" fmla="+- 0 5686 523"/>
                              <a:gd name="T67" fmla="*/ 5686 h 5207"/>
                              <a:gd name="T68" fmla="+- 0 8431 1981"/>
                              <a:gd name="T69" fmla="*/ T68 w 8106"/>
                              <a:gd name="T70" fmla="+- 0 5686 523"/>
                              <a:gd name="T71" fmla="*/ 5686 h 5207"/>
                              <a:gd name="T72" fmla="+- 0 8834 1981"/>
                              <a:gd name="T73" fmla="*/ T72 w 8106"/>
                              <a:gd name="T74" fmla="+- 0 5686 523"/>
                              <a:gd name="T75" fmla="*/ 5686 h 5207"/>
                              <a:gd name="T76" fmla="+- 0 9238 1981"/>
                              <a:gd name="T77" fmla="*/ T76 w 8106"/>
                              <a:gd name="T78" fmla="+- 0 5686 523"/>
                              <a:gd name="T79" fmla="*/ 5686 h 5207"/>
                              <a:gd name="T80" fmla="+- 0 9641 1981"/>
                              <a:gd name="T81" fmla="*/ T80 w 8106"/>
                              <a:gd name="T82" fmla="+- 0 5686 523"/>
                              <a:gd name="T83" fmla="*/ 5686 h 5207"/>
                              <a:gd name="T84" fmla="+- 0 10044 1981"/>
                              <a:gd name="T85" fmla="*/ T84 w 8106"/>
                              <a:gd name="T86" fmla="+- 0 5686 523"/>
                              <a:gd name="T87" fmla="*/ 5686 h 5207"/>
                              <a:gd name="T88" fmla="+- 0 10044 1981"/>
                              <a:gd name="T89" fmla="*/ T88 w 8106"/>
                              <a:gd name="T90" fmla="+- 0 5686 523"/>
                              <a:gd name="T91" fmla="*/ 5686 h 5207"/>
                              <a:gd name="T92" fmla="+- 0 10087 1981"/>
                              <a:gd name="T93" fmla="*/ T92 w 8106"/>
                              <a:gd name="T94" fmla="+- 0 5686 523"/>
                              <a:gd name="T95" fmla="*/ 5686 h 5207"/>
                              <a:gd name="T96" fmla="+- 0 10087 1981"/>
                              <a:gd name="T97" fmla="*/ T96 w 8106"/>
                              <a:gd name="T98" fmla="+- 0 5040 523"/>
                              <a:gd name="T99" fmla="*/ 5040 h 5207"/>
                              <a:gd name="T100" fmla="+- 0 10087 1981"/>
                              <a:gd name="T101" fmla="*/ T100 w 8106"/>
                              <a:gd name="T102" fmla="+- 0 4396 523"/>
                              <a:gd name="T103" fmla="*/ 4396 h 5207"/>
                              <a:gd name="T104" fmla="+- 0 10087 1981"/>
                              <a:gd name="T105" fmla="*/ T104 w 8106"/>
                              <a:gd name="T106" fmla="+- 0 3750 523"/>
                              <a:gd name="T107" fmla="*/ 3750 h 5207"/>
                              <a:gd name="T108" fmla="+- 0 10087 1981"/>
                              <a:gd name="T109" fmla="*/ T108 w 8106"/>
                              <a:gd name="T110" fmla="+- 0 3105 523"/>
                              <a:gd name="T111" fmla="*/ 3105 h 5207"/>
                              <a:gd name="T112" fmla="+- 0 10087 1981"/>
                              <a:gd name="T113" fmla="*/ T112 w 8106"/>
                              <a:gd name="T114" fmla="+- 0 2459 523"/>
                              <a:gd name="T115" fmla="*/ 2459 h 5207"/>
                              <a:gd name="T116" fmla="+- 0 10087 1981"/>
                              <a:gd name="T117" fmla="*/ T116 w 8106"/>
                              <a:gd name="T118" fmla="+- 0 1813 523"/>
                              <a:gd name="T119" fmla="*/ 1813 h 5207"/>
                              <a:gd name="T120" fmla="+- 0 10087 1981"/>
                              <a:gd name="T121" fmla="*/ T120 w 8106"/>
                              <a:gd name="T122" fmla="+- 0 1169 523"/>
                              <a:gd name="T123" fmla="*/ 1169 h 5207"/>
                              <a:gd name="T124" fmla="+- 0 10087 1981"/>
                              <a:gd name="T125" fmla="*/ T124 w 8106"/>
                              <a:gd name="T126" fmla="+- 0 523 523"/>
                              <a:gd name="T127" fmla="*/ 523 h 52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8106" h="5207">
                                <a:moveTo>
                                  <a:pt x="0" y="5163"/>
                                </a:moveTo>
                                <a:lnTo>
                                  <a:pt x="8063" y="5163"/>
                                </a:lnTo>
                                <a:moveTo>
                                  <a:pt x="0" y="5207"/>
                                </a:moveTo>
                                <a:lnTo>
                                  <a:pt x="0" y="5163"/>
                                </a:lnTo>
                                <a:moveTo>
                                  <a:pt x="403" y="5207"/>
                                </a:moveTo>
                                <a:lnTo>
                                  <a:pt x="403" y="5163"/>
                                </a:lnTo>
                                <a:moveTo>
                                  <a:pt x="806" y="5207"/>
                                </a:moveTo>
                                <a:lnTo>
                                  <a:pt x="806" y="5163"/>
                                </a:lnTo>
                                <a:moveTo>
                                  <a:pt x="1210" y="5207"/>
                                </a:moveTo>
                                <a:lnTo>
                                  <a:pt x="1210" y="5163"/>
                                </a:lnTo>
                                <a:moveTo>
                                  <a:pt x="1613" y="5207"/>
                                </a:moveTo>
                                <a:lnTo>
                                  <a:pt x="1613" y="5163"/>
                                </a:lnTo>
                                <a:moveTo>
                                  <a:pt x="2016" y="5207"/>
                                </a:moveTo>
                                <a:lnTo>
                                  <a:pt x="2016" y="5163"/>
                                </a:lnTo>
                                <a:moveTo>
                                  <a:pt x="2419" y="5207"/>
                                </a:moveTo>
                                <a:lnTo>
                                  <a:pt x="2419" y="5163"/>
                                </a:lnTo>
                                <a:moveTo>
                                  <a:pt x="2821" y="5207"/>
                                </a:moveTo>
                                <a:lnTo>
                                  <a:pt x="2821" y="5163"/>
                                </a:lnTo>
                                <a:moveTo>
                                  <a:pt x="3226" y="5207"/>
                                </a:moveTo>
                                <a:lnTo>
                                  <a:pt x="3226" y="5163"/>
                                </a:lnTo>
                                <a:moveTo>
                                  <a:pt x="3629" y="5207"/>
                                </a:moveTo>
                                <a:lnTo>
                                  <a:pt x="3629" y="5163"/>
                                </a:lnTo>
                                <a:moveTo>
                                  <a:pt x="4031" y="5207"/>
                                </a:moveTo>
                                <a:lnTo>
                                  <a:pt x="4031" y="5163"/>
                                </a:lnTo>
                                <a:moveTo>
                                  <a:pt x="4434" y="5207"/>
                                </a:moveTo>
                                <a:lnTo>
                                  <a:pt x="4434" y="5163"/>
                                </a:lnTo>
                                <a:moveTo>
                                  <a:pt x="4837" y="5207"/>
                                </a:moveTo>
                                <a:lnTo>
                                  <a:pt x="4837" y="5163"/>
                                </a:lnTo>
                                <a:moveTo>
                                  <a:pt x="5242" y="5207"/>
                                </a:moveTo>
                                <a:lnTo>
                                  <a:pt x="5242" y="5163"/>
                                </a:lnTo>
                                <a:moveTo>
                                  <a:pt x="5644" y="5207"/>
                                </a:moveTo>
                                <a:lnTo>
                                  <a:pt x="5644" y="5163"/>
                                </a:lnTo>
                                <a:moveTo>
                                  <a:pt x="6047" y="5207"/>
                                </a:moveTo>
                                <a:lnTo>
                                  <a:pt x="6047" y="5163"/>
                                </a:lnTo>
                                <a:moveTo>
                                  <a:pt x="6450" y="5207"/>
                                </a:moveTo>
                                <a:lnTo>
                                  <a:pt x="6450" y="5163"/>
                                </a:lnTo>
                                <a:moveTo>
                                  <a:pt x="6853" y="5207"/>
                                </a:moveTo>
                                <a:lnTo>
                                  <a:pt x="6853" y="5163"/>
                                </a:lnTo>
                                <a:moveTo>
                                  <a:pt x="7257" y="5207"/>
                                </a:moveTo>
                                <a:lnTo>
                                  <a:pt x="7257" y="5163"/>
                                </a:lnTo>
                                <a:moveTo>
                                  <a:pt x="7660" y="5207"/>
                                </a:moveTo>
                                <a:lnTo>
                                  <a:pt x="7660" y="5163"/>
                                </a:lnTo>
                                <a:moveTo>
                                  <a:pt x="8063" y="5207"/>
                                </a:moveTo>
                                <a:lnTo>
                                  <a:pt x="8063" y="5163"/>
                                </a:lnTo>
                                <a:moveTo>
                                  <a:pt x="8063" y="0"/>
                                </a:moveTo>
                                <a:lnTo>
                                  <a:pt x="8063" y="5163"/>
                                </a:lnTo>
                                <a:moveTo>
                                  <a:pt x="8063" y="5163"/>
                                </a:moveTo>
                                <a:lnTo>
                                  <a:pt x="8106" y="5163"/>
                                </a:lnTo>
                                <a:moveTo>
                                  <a:pt x="8063" y="4517"/>
                                </a:moveTo>
                                <a:lnTo>
                                  <a:pt x="8106" y="4517"/>
                                </a:lnTo>
                                <a:moveTo>
                                  <a:pt x="8063" y="3873"/>
                                </a:moveTo>
                                <a:lnTo>
                                  <a:pt x="8106" y="3873"/>
                                </a:lnTo>
                                <a:moveTo>
                                  <a:pt x="8063" y="3227"/>
                                </a:moveTo>
                                <a:lnTo>
                                  <a:pt x="8106" y="3227"/>
                                </a:lnTo>
                                <a:moveTo>
                                  <a:pt x="8063" y="2582"/>
                                </a:moveTo>
                                <a:lnTo>
                                  <a:pt x="8106" y="2582"/>
                                </a:lnTo>
                                <a:moveTo>
                                  <a:pt x="8063" y="1936"/>
                                </a:moveTo>
                                <a:lnTo>
                                  <a:pt x="8106" y="1936"/>
                                </a:lnTo>
                                <a:moveTo>
                                  <a:pt x="8063" y="1290"/>
                                </a:moveTo>
                                <a:lnTo>
                                  <a:pt x="8106" y="1290"/>
                                </a:lnTo>
                                <a:moveTo>
                                  <a:pt x="8063" y="646"/>
                                </a:moveTo>
                                <a:lnTo>
                                  <a:pt x="8106" y="646"/>
                                </a:lnTo>
                                <a:moveTo>
                                  <a:pt x="8063" y="0"/>
                                </a:moveTo>
                                <a:lnTo>
                                  <a:pt x="8106" y="0"/>
                                </a:lnTo>
                              </a:path>
                            </a:pathLst>
                          </a:custGeom>
                          <a:noFill/>
                          <a:ln w="6350">
                            <a:solidFill>
                              <a:srgbClr val="8D90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 name="Line 166"/>
                        <wps:cNvCnPr>
                          <a:cxnSpLocks noChangeShapeType="1"/>
                        </wps:cNvCnPr>
                        <wps:spPr bwMode="auto">
                          <a:xfrm>
                            <a:off x="1961" y="5676"/>
                            <a:ext cx="98" cy="0"/>
                          </a:xfrm>
                          <a:prstGeom prst="line">
                            <a:avLst/>
                          </a:prstGeom>
                          <a:noFill/>
                          <a:ln w="29629">
                            <a:solidFill>
                              <a:srgbClr val="231F20"/>
                            </a:solidFill>
                            <a:round/>
                            <a:headEnd/>
                            <a:tailEnd/>
                          </a:ln>
                          <a:extLst>
                            <a:ext uri="{909E8E84-426E-40DD-AFC4-6F175D3DCCD1}">
                              <a14:hiddenFill xmlns:a14="http://schemas.microsoft.com/office/drawing/2010/main">
                                <a:noFill/>
                              </a14:hiddenFill>
                            </a:ext>
                          </a:extLst>
                        </wps:spPr>
                        <wps:bodyPr/>
                      </wps:wsp>
                      <wps:wsp>
                        <wps:cNvPr id="331" name="AutoShape 165"/>
                        <wps:cNvSpPr>
                          <a:spLocks/>
                        </wps:cNvSpPr>
                        <wps:spPr bwMode="auto">
                          <a:xfrm>
                            <a:off x="2039" y="5659"/>
                            <a:ext cx="538" cy="14"/>
                          </a:xfrm>
                          <a:custGeom>
                            <a:avLst/>
                            <a:gdLst>
                              <a:gd name="T0" fmla="+- 0 2039 2039"/>
                              <a:gd name="T1" fmla="*/ T0 w 538"/>
                              <a:gd name="T2" fmla="+- 0 5673 5660"/>
                              <a:gd name="T3" fmla="*/ 5673 h 14"/>
                              <a:gd name="T4" fmla="+- 0 2096 2039"/>
                              <a:gd name="T5" fmla="*/ T4 w 538"/>
                              <a:gd name="T6" fmla="+- 0 5673 5660"/>
                              <a:gd name="T7" fmla="*/ 5673 h 14"/>
                              <a:gd name="T8" fmla="+- 0 2154 2039"/>
                              <a:gd name="T9" fmla="*/ T8 w 538"/>
                              <a:gd name="T10" fmla="+- 0 5673 5660"/>
                              <a:gd name="T11" fmla="*/ 5673 h 14"/>
                              <a:gd name="T12" fmla="+- 0 2211 2039"/>
                              <a:gd name="T13" fmla="*/ T12 w 538"/>
                              <a:gd name="T14" fmla="+- 0 5673 5660"/>
                              <a:gd name="T15" fmla="*/ 5673 h 14"/>
                              <a:gd name="T16" fmla="+- 0 2211 2039"/>
                              <a:gd name="T17" fmla="*/ T16 w 538"/>
                              <a:gd name="T18" fmla="+- 0 5673 5660"/>
                              <a:gd name="T19" fmla="*/ 5673 h 14"/>
                              <a:gd name="T20" fmla="+- 0 2269 2039"/>
                              <a:gd name="T21" fmla="*/ T20 w 538"/>
                              <a:gd name="T22" fmla="+- 0 5660 5660"/>
                              <a:gd name="T23" fmla="*/ 5660 h 14"/>
                              <a:gd name="T24" fmla="+- 0 2249 2039"/>
                              <a:gd name="T25" fmla="*/ T24 w 538"/>
                              <a:gd name="T26" fmla="+- 0 5660 5660"/>
                              <a:gd name="T27" fmla="*/ 5660 h 14"/>
                              <a:gd name="T28" fmla="+- 0 2577 2039"/>
                              <a:gd name="T29" fmla="*/ T28 w 538"/>
                              <a:gd name="T30" fmla="+- 0 5660 5660"/>
                              <a:gd name="T31" fmla="*/ 5660 h 1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38" h="14">
                                <a:moveTo>
                                  <a:pt x="0" y="13"/>
                                </a:moveTo>
                                <a:lnTo>
                                  <a:pt x="57" y="13"/>
                                </a:lnTo>
                                <a:lnTo>
                                  <a:pt x="115" y="13"/>
                                </a:lnTo>
                                <a:lnTo>
                                  <a:pt x="172" y="13"/>
                                </a:lnTo>
                                <a:moveTo>
                                  <a:pt x="172" y="13"/>
                                </a:moveTo>
                                <a:lnTo>
                                  <a:pt x="230" y="0"/>
                                </a:lnTo>
                                <a:moveTo>
                                  <a:pt x="210" y="0"/>
                                </a:moveTo>
                                <a:lnTo>
                                  <a:pt x="538"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2" name="Line 164"/>
                        <wps:cNvCnPr>
                          <a:cxnSpLocks noChangeShapeType="1"/>
                        </wps:cNvCnPr>
                        <wps:spPr bwMode="auto">
                          <a:xfrm>
                            <a:off x="2537" y="5657"/>
                            <a:ext cx="98" cy="0"/>
                          </a:xfrm>
                          <a:prstGeom prst="line">
                            <a:avLst/>
                          </a:prstGeom>
                          <a:noFill/>
                          <a:ln w="28562">
                            <a:solidFill>
                              <a:srgbClr val="231F20"/>
                            </a:solidFill>
                            <a:round/>
                            <a:headEnd/>
                            <a:tailEnd/>
                          </a:ln>
                          <a:extLst>
                            <a:ext uri="{909E8E84-426E-40DD-AFC4-6F175D3DCCD1}">
                              <a14:hiddenFill xmlns:a14="http://schemas.microsoft.com/office/drawing/2010/main">
                                <a:noFill/>
                              </a14:hiddenFill>
                            </a:ext>
                          </a:extLst>
                        </wps:spPr>
                        <wps:bodyPr/>
                      </wps:wsp>
                      <wps:wsp>
                        <wps:cNvPr id="333" name="Line 163"/>
                        <wps:cNvCnPr>
                          <a:cxnSpLocks noChangeShapeType="1"/>
                        </wps:cNvCnPr>
                        <wps:spPr bwMode="auto">
                          <a:xfrm>
                            <a:off x="2595" y="5655"/>
                            <a:ext cx="328" cy="0"/>
                          </a:xfrm>
                          <a:prstGeom prst="line">
                            <a:avLst/>
                          </a:prstGeom>
                          <a:noFill/>
                          <a:ln w="25400">
                            <a:solidFill>
                              <a:srgbClr val="231F20"/>
                            </a:solidFill>
                            <a:round/>
                            <a:headEnd/>
                            <a:tailEnd/>
                          </a:ln>
                          <a:extLst>
                            <a:ext uri="{909E8E84-426E-40DD-AFC4-6F175D3DCCD1}">
                              <a14:hiddenFill xmlns:a14="http://schemas.microsoft.com/office/drawing/2010/main">
                                <a:noFill/>
                              </a14:hiddenFill>
                            </a:ext>
                          </a:extLst>
                        </wps:spPr>
                        <wps:bodyPr/>
                      </wps:wsp>
                      <wps:wsp>
                        <wps:cNvPr id="334" name="Line 162"/>
                        <wps:cNvCnPr>
                          <a:cxnSpLocks noChangeShapeType="1"/>
                        </wps:cNvCnPr>
                        <wps:spPr bwMode="auto">
                          <a:xfrm>
                            <a:off x="2883" y="5651"/>
                            <a:ext cx="97" cy="0"/>
                          </a:xfrm>
                          <a:prstGeom prst="line">
                            <a:avLst/>
                          </a:prstGeom>
                          <a:noFill/>
                          <a:ln w="29629">
                            <a:solidFill>
                              <a:srgbClr val="231F20"/>
                            </a:solidFill>
                            <a:round/>
                            <a:headEnd/>
                            <a:tailEnd/>
                          </a:ln>
                          <a:extLst>
                            <a:ext uri="{909E8E84-426E-40DD-AFC4-6F175D3DCCD1}">
                              <a14:hiddenFill xmlns:a14="http://schemas.microsoft.com/office/drawing/2010/main">
                                <a:noFill/>
                              </a14:hiddenFill>
                            </a:ext>
                          </a:extLst>
                        </wps:spPr>
                        <wps:bodyPr/>
                      </wps:wsp>
                      <wps:wsp>
                        <wps:cNvPr id="335" name="Line 161"/>
                        <wps:cNvCnPr>
                          <a:cxnSpLocks noChangeShapeType="1"/>
                        </wps:cNvCnPr>
                        <wps:spPr bwMode="auto">
                          <a:xfrm>
                            <a:off x="2940" y="5648"/>
                            <a:ext cx="559" cy="0"/>
                          </a:xfrm>
                          <a:prstGeom prst="line">
                            <a:avLst/>
                          </a:prstGeom>
                          <a:noFill/>
                          <a:ln w="25400">
                            <a:solidFill>
                              <a:srgbClr val="231F20"/>
                            </a:solidFill>
                            <a:round/>
                            <a:headEnd/>
                            <a:tailEnd/>
                          </a:ln>
                          <a:extLst>
                            <a:ext uri="{909E8E84-426E-40DD-AFC4-6F175D3DCCD1}">
                              <a14:hiddenFill xmlns:a14="http://schemas.microsoft.com/office/drawing/2010/main">
                                <a:noFill/>
                              </a14:hiddenFill>
                            </a:ext>
                          </a:extLst>
                        </wps:spPr>
                        <wps:bodyPr/>
                      </wps:wsp>
                      <wps:wsp>
                        <wps:cNvPr id="336" name="Line 160"/>
                        <wps:cNvCnPr>
                          <a:cxnSpLocks noChangeShapeType="1"/>
                        </wps:cNvCnPr>
                        <wps:spPr bwMode="auto">
                          <a:xfrm>
                            <a:off x="3459" y="5645"/>
                            <a:ext cx="97" cy="0"/>
                          </a:xfrm>
                          <a:prstGeom prst="line">
                            <a:avLst/>
                          </a:prstGeom>
                          <a:noFill/>
                          <a:ln w="29629">
                            <a:solidFill>
                              <a:srgbClr val="231F20"/>
                            </a:solidFill>
                            <a:round/>
                            <a:headEnd/>
                            <a:tailEnd/>
                          </a:ln>
                          <a:extLst>
                            <a:ext uri="{909E8E84-426E-40DD-AFC4-6F175D3DCCD1}">
                              <a14:hiddenFill xmlns:a14="http://schemas.microsoft.com/office/drawing/2010/main">
                                <a:noFill/>
                              </a14:hiddenFill>
                            </a:ext>
                          </a:extLst>
                        </wps:spPr>
                        <wps:bodyPr/>
                      </wps:wsp>
                      <wps:wsp>
                        <wps:cNvPr id="337" name="AutoShape 159"/>
                        <wps:cNvSpPr>
                          <a:spLocks/>
                        </wps:cNvSpPr>
                        <wps:spPr bwMode="auto">
                          <a:xfrm>
                            <a:off x="3515" y="5576"/>
                            <a:ext cx="828" cy="65"/>
                          </a:xfrm>
                          <a:custGeom>
                            <a:avLst/>
                            <a:gdLst>
                              <a:gd name="T0" fmla="+- 0 3516 3516"/>
                              <a:gd name="T1" fmla="*/ T0 w 828"/>
                              <a:gd name="T2" fmla="+- 0 5641 5576"/>
                              <a:gd name="T3" fmla="*/ 5641 h 65"/>
                              <a:gd name="T4" fmla="+- 0 4017 3516"/>
                              <a:gd name="T5" fmla="*/ T4 w 828"/>
                              <a:gd name="T6" fmla="+- 0 5641 5576"/>
                              <a:gd name="T7" fmla="*/ 5641 h 65"/>
                              <a:gd name="T8" fmla="+- 0 3997 3516"/>
                              <a:gd name="T9" fmla="*/ T8 w 828"/>
                              <a:gd name="T10" fmla="+- 0 5641 5576"/>
                              <a:gd name="T11" fmla="*/ 5641 h 65"/>
                              <a:gd name="T12" fmla="+- 0 4055 3516"/>
                              <a:gd name="T13" fmla="*/ T12 w 828"/>
                              <a:gd name="T14" fmla="+- 0 5603 5576"/>
                              <a:gd name="T15" fmla="*/ 5603 h 65"/>
                              <a:gd name="T16" fmla="+- 0 4055 3516"/>
                              <a:gd name="T17" fmla="*/ T16 w 828"/>
                              <a:gd name="T18" fmla="+- 0 5603 5576"/>
                              <a:gd name="T19" fmla="*/ 5603 h 65"/>
                              <a:gd name="T20" fmla="+- 0 4112 3516"/>
                              <a:gd name="T21" fmla="*/ T20 w 828"/>
                              <a:gd name="T22" fmla="+- 0 5603 5576"/>
                              <a:gd name="T23" fmla="*/ 5603 h 65"/>
                              <a:gd name="T24" fmla="+- 0 4170 3516"/>
                              <a:gd name="T25" fmla="*/ T24 w 828"/>
                              <a:gd name="T26" fmla="+- 0 5603 5576"/>
                              <a:gd name="T27" fmla="*/ 5603 h 65"/>
                              <a:gd name="T28" fmla="+- 0 4170 3516"/>
                              <a:gd name="T29" fmla="*/ T28 w 828"/>
                              <a:gd name="T30" fmla="+- 0 5603 5576"/>
                              <a:gd name="T31" fmla="*/ 5603 h 65"/>
                              <a:gd name="T32" fmla="+- 0 4226 3516"/>
                              <a:gd name="T33" fmla="*/ T32 w 828"/>
                              <a:gd name="T34" fmla="+- 0 5590 5576"/>
                              <a:gd name="T35" fmla="*/ 5590 h 65"/>
                              <a:gd name="T36" fmla="+- 0 4226 3516"/>
                              <a:gd name="T37" fmla="*/ T36 w 828"/>
                              <a:gd name="T38" fmla="+- 0 5590 5576"/>
                              <a:gd name="T39" fmla="*/ 5590 h 65"/>
                              <a:gd name="T40" fmla="+- 0 4285 3516"/>
                              <a:gd name="T41" fmla="*/ T40 w 828"/>
                              <a:gd name="T42" fmla="+- 0 5590 5576"/>
                              <a:gd name="T43" fmla="*/ 5590 h 65"/>
                              <a:gd name="T44" fmla="+- 0 4285 3516"/>
                              <a:gd name="T45" fmla="*/ T44 w 828"/>
                              <a:gd name="T46" fmla="+- 0 5590 5576"/>
                              <a:gd name="T47" fmla="*/ 5590 h 65"/>
                              <a:gd name="T48" fmla="+- 0 4343 3516"/>
                              <a:gd name="T49" fmla="*/ T48 w 828"/>
                              <a:gd name="T50" fmla="+- 0 5576 5576"/>
                              <a:gd name="T51" fmla="*/ 5576 h 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28" h="65">
                                <a:moveTo>
                                  <a:pt x="0" y="65"/>
                                </a:moveTo>
                                <a:lnTo>
                                  <a:pt x="501" y="65"/>
                                </a:lnTo>
                                <a:moveTo>
                                  <a:pt x="481" y="65"/>
                                </a:moveTo>
                                <a:lnTo>
                                  <a:pt x="539" y="27"/>
                                </a:lnTo>
                                <a:moveTo>
                                  <a:pt x="539" y="27"/>
                                </a:moveTo>
                                <a:lnTo>
                                  <a:pt x="596" y="27"/>
                                </a:lnTo>
                                <a:lnTo>
                                  <a:pt x="654" y="27"/>
                                </a:lnTo>
                                <a:moveTo>
                                  <a:pt x="654" y="27"/>
                                </a:moveTo>
                                <a:lnTo>
                                  <a:pt x="710" y="14"/>
                                </a:lnTo>
                                <a:moveTo>
                                  <a:pt x="710" y="14"/>
                                </a:moveTo>
                                <a:lnTo>
                                  <a:pt x="769" y="14"/>
                                </a:lnTo>
                                <a:moveTo>
                                  <a:pt x="769" y="14"/>
                                </a:moveTo>
                                <a:lnTo>
                                  <a:pt x="827"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8" name="Line 158"/>
                        <wps:cNvCnPr>
                          <a:cxnSpLocks noChangeShapeType="1"/>
                        </wps:cNvCnPr>
                        <wps:spPr bwMode="auto">
                          <a:xfrm>
                            <a:off x="4323" y="5573"/>
                            <a:ext cx="97" cy="0"/>
                          </a:xfrm>
                          <a:prstGeom prst="line">
                            <a:avLst/>
                          </a:prstGeom>
                          <a:noFill/>
                          <a:ln w="29629">
                            <a:solidFill>
                              <a:srgbClr val="231F20"/>
                            </a:solidFill>
                            <a:round/>
                            <a:headEnd/>
                            <a:tailEnd/>
                          </a:ln>
                          <a:extLst>
                            <a:ext uri="{909E8E84-426E-40DD-AFC4-6F175D3DCCD1}">
                              <a14:hiddenFill xmlns:a14="http://schemas.microsoft.com/office/drawing/2010/main">
                                <a:noFill/>
                              </a14:hiddenFill>
                            </a:ext>
                          </a:extLst>
                        </wps:spPr>
                        <wps:bodyPr/>
                      </wps:wsp>
                      <wps:wsp>
                        <wps:cNvPr id="339" name="AutoShape 157"/>
                        <wps:cNvSpPr>
                          <a:spLocks/>
                        </wps:cNvSpPr>
                        <wps:spPr bwMode="auto">
                          <a:xfrm>
                            <a:off x="4399" y="5441"/>
                            <a:ext cx="403" cy="129"/>
                          </a:xfrm>
                          <a:custGeom>
                            <a:avLst/>
                            <a:gdLst>
                              <a:gd name="T0" fmla="+- 0 4400 4400"/>
                              <a:gd name="T1" fmla="*/ T0 w 403"/>
                              <a:gd name="T2" fmla="+- 0 5570 5442"/>
                              <a:gd name="T3" fmla="*/ 5570 h 129"/>
                              <a:gd name="T4" fmla="+- 0 4458 4400"/>
                              <a:gd name="T5" fmla="*/ T4 w 403"/>
                              <a:gd name="T6" fmla="+- 0 5551 5442"/>
                              <a:gd name="T7" fmla="*/ 5551 h 129"/>
                              <a:gd name="T8" fmla="+- 0 4458 4400"/>
                              <a:gd name="T9" fmla="*/ T8 w 403"/>
                              <a:gd name="T10" fmla="+- 0 5551 5442"/>
                              <a:gd name="T11" fmla="*/ 5551 h 129"/>
                              <a:gd name="T12" fmla="+- 0 4514 4400"/>
                              <a:gd name="T13" fmla="*/ T12 w 403"/>
                              <a:gd name="T14" fmla="+- 0 5467 5442"/>
                              <a:gd name="T15" fmla="*/ 5467 h 129"/>
                              <a:gd name="T16" fmla="+- 0 4514 4400"/>
                              <a:gd name="T17" fmla="*/ T16 w 403"/>
                              <a:gd name="T18" fmla="+- 0 5467 5442"/>
                              <a:gd name="T19" fmla="*/ 5467 h 129"/>
                              <a:gd name="T20" fmla="+- 0 4573 4400"/>
                              <a:gd name="T21" fmla="*/ T20 w 403"/>
                              <a:gd name="T22" fmla="+- 0 5467 5442"/>
                              <a:gd name="T23" fmla="*/ 5467 h 129"/>
                              <a:gd name="T24" fmla="+- 0 4573 4400"/>
                              <a:gd name="T25" fmla="*/ T24 w 403"/>
                              <a:gd name="T26" fmla="+- 0 5467 5442"/>
                              <a:gd name="T27" fmla="*/ 5467 h 129"/>
                              <a:gd name="T28" fmla="+- 0 4631 4400"/>
                              <a:gd name="T29" fmla="*/ T28 w 403"/>
                              <a:gd name="T30" fmla="+- 0 5453 5442"/>
                              <a:gd name="T31" fmla="*/ 5453 h 129"/>
                              <a:gd name="T32" fmla="+- 0 4631 4400"/>
                              <a:gd name="T33" fmla="*/ T32 w 403"/>
                              <a:gd name="T34" fmla="+- 0 5453 5442"/>
                              <a:gd name="T35" fmla="*/ 5453 h 129"/>
                              <a:gd name="T36" fmla="+- 0 4688 4400"/>
                              <a:gd name="T37" fmla="*/ T36 w 403"/>
                              <a:gd name="T38" fmla="+- 0 5442 5442"/>
                              <a:gd name="T39" fmla="*/ 5442 h 129"/>
                              <a:gd name="T40" fmla="+- 0 4688 4400"/>
                              <a:gd name="T41" fmla="*/ T40 w 403"/>
                              <a:gd name="T42" fmla="+- 0 5442 5442"/>
                              <a:gd name="T43" fmla="*/ 5442 h 129"/>
                              <a:gd name="T44" fmla="+- 0 4746 4400"/>
                              <a:gd name="T45" fmla="*/ T44 w 403"/>
                              <a:gd name="T46" fmla="+- 0 5442 5442"/>
                              <a:gd name="T47" fmla="*/ 5442 h 129"/>
                              <a:gd name="T48" fmla="+- 0 4802 4400"/>
                              <a:gd name="T49" fmla="*/ T48 w 403"/>
                              <a:gd name="T50" fmla="+- 0 5442 5442"/>
                              <a:gd name="T51" fmla="*/ 5442 h 1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403" h="129">
                                <a:moveTo>
                                  <a:pt x="0" y="128"/>
                                </a:moveTo>
                                <a:lnTo>
                                  <a:pt x="58" y="109"/>
                                </a:lnTo>
                                <a:moveTo>
                                  <a:pt x="58" y="109"/>
                                </a:moveTo>
                                <a:lnTo>
                                  <a:pt x="114" y="25"/>
                                </a:lnTo>
                                <a:moveTo>
                                  <a:pt x="114" y="25"/>
                                </a:moveTo>
                                <a:lnTo>
                                  <a:pt x="173" y="25"/>
                                </a:lnTo>
                                <a:moveTo>
                                  <a:pt x="173" y="25"/>
                                </a:moveTo>
                                <a:lnTo>
                                  <a:pt x="231" y="11"/>
                                </a:lnTo>
                                <a:moveTo>
                                  <a:pt x="231" y="11"/>
                                </a:moveTo>
                                <a:lnTo>
                                  <a:pt x="288" y="0"/>
                                </a:lnTo>
                                <a:moveTo>
                                  <a:pt x="288" y="0"/>
                                </a:moveTo>
                                <a:lnTo>
                                  <a:pt x="346" y="0"/>
                                </a:lnTo>
                                <a:lnTo>
                                  <a:pt x="402"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0" name="Line 156"/>
                        <wps:cNvCnPr>
                          <a:cxnSpLocks noChangeShapeType="1"/>
                        </wps:cNvCnPr>
                        <wps:spPr bwMode="auto">
                          <a:xfrm>
                            <a:off x="4782" y="5438"/>
                            <a:ext cx="99" cy="0"/>
                          </a:xfrm>
                          <a:prstGeom prst="line">
                            <a:avLst/>
                          </a:prstGeom>
                          <a:noFill/>
                          <a:ln w="29629">
                            <a:solidFill>
                              <a:srgbClr val="231F20"/>
                            </a:solidFill>
                            <a:round/>
                            <a:headEnd/>
                            <a:tailEnd/>
                          </a:ln>
                          <a:extLst>
                            <a:ext uri="{909E8E84-426E-40DD-AFC4-6F175D3DCCD1}">
                              <a14:hiddenFill xmlns:a14="http://schemas.microsoft.com/office/drawing/2010/main">
                                <a:noFill/>
                              </a14:hiddenFill>
                            </a:ext>
                          </a:extLst>
                        </wps:spPr>
                        <wps:bodyPr/>
                      </wps:wsp>
                      <wps:wsp>
                        <wps:cNvPr id="341" name="AutoShape 155"/>
                        <wps:cNvSpPr>
                          <a:spLocks/>
                        </wps:cNvSpPr>
                        <wps:spPr bwMode="auto">
                          <a:xfrm>
                            <a:off x="4840" y="5324"/>
                            <a:ext cx="482" cy="110"/>
                          </a:xfrm>
                          <a:custGeom>
                            <a:avLst/>
                            <a:gdLst>
                              <a:gd name="T0" fmla="+- 0 4841 4841"/>
                              <a:gd name="T1" fmla="*/ T0 w 482"/>
                              <a:gd name="T2" fmla="+- 0 5435 5325"/>
                              <a:gd name="T3" fmla="*/ 5435 h 110"/>
                              <a:gd name="T4" fmla="+- 0 5169 4841"/>
                              <a:gd name="T5" fmla="*/ T4 w 482"/>
                              <a:gd name="T6" fmla="+- 0 5435 5325"/>
                              <a:gd name="T7" fmla="*/ 5435 h 110"/>
                              <a:gd name="T8" fmla="+- 0 5149 4841"/>
                              <a:gd name="T9" fmla="*/ T8 w 482"/>
                              <a:gd name="T10" fmla="+- 0 5435 5325"/>
                              <a:gd name="T11" fmla="*/ 5435 h 110"/>
                              <a:gd name="T12" fmla="+- 0 5207 4841"/>
                              <a:gd name="T13" fmla="*/ T12 w 482"/>
                              <a:gd name="T14" fmla="+- 0 5390 5325"/>
                              <a:gd name="T15" fmla="*/ 5390 h 110"/>
                              <a:gd name="T16" fmla="+- 0 5207 4841"/>
                              <a:gd name="T17" fmla="*/ T16 w 482"/>
                              <a:gd name="T18" fmla="+- 0 5390 5325"/>
                              <a:gd name="T19" fmla="*/ 5390 h 110"/>
                              <a:gd name="T20" fmla="+- 0 5263 4841"/>
                              <a:gd name="T21" fmla="*/ T20 w 482"/>
                              <a:gd name="T22" fmla="+- 0 5377 5325"/>
                              <a:gd name="T23" fmla="*/ 5377 h 110"/>
                              <a:gd name="T24" fmla="+- 0 5263 4841"/>
                              <a:gd name="T25" fmla="*/ T24 w 482"/>
                              <a:gd name="T26" fmla="+- 0 5377 5325"/>
                              <a:gd name="T27" fmla="*/ 5377 h 110"/>
                              <a:gd name="T28" fmla="+- 0 5322 4841"/>
                              <a:gd name="T29" fmla="*/ T28 w 482"/>
                              <a:gd name="T30" fmla="+- 0 5325 5325"/>
                              <a:gd name="T31" fmla="*/ 5325 h 11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82" h="110">
                                <a:moveTo>
                                  <a:pt x="0" y="110"/>
                                </a:moveTo>
                                <a:lnTo>
                                  <a:pt x="328" y="110"/>
                                </a:lnTo>
                                <a:moveTo>
                                  <a:pt x="308" y="110"/>
                                </a:moveTo>
                                <a:lnTo>
                                  <a:pt x="366" y="65"/>
                                </a:lnTo>
                                <a:moveTo>
                                  <a:pt x="366" y="65"/>
                                </a:moveTo>
                                <a:lnTo>
                                  <a:pt x="422" y="52"/>
                                </a:lnTo>
                                <a:moveTo>
                                  <a:pt x="422" y="52"/>
                                </a:moveTo>
                                <a:lnTo>
                                  <a:pt x="481"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 name="Line 154"/>
                        <wps:cNvCnPr>
                          <a:cxnSpLocks noChangeShapeType="1"/>
                        </wps:cNvCnPr>
                        <wps:spPr bwMode="auto">
                          <a:xfrm>
                            <a:off x="5302" y="5322"/>
                            <a:ext cx="96" cy="0"/>
                          </a:xfrm>
                          <a:prstGeom prst="line">
                            <a:avLst/>
                          </a:prstGeom>
                          <a:noFill/>
                          <a:ln w="29629">
                            <a:solidFill>
                              <a:srgbClr val="231F20"/>
                            </a:solidFill>
                            <a:round/>
                            <a:headEnd/>
                            <a:tailEnd/>
                          </a:ln>
                          <a:extLst>
                            <a:ext uri="{909E8E84-426E-40DD-AFC4-6F175D3DCCD1}">
                              <a14:hiddenFill xmlns:a14="http://schemas.microsoft.com/office/drawing/2010/main">
                                <a:noFill/>
                              </a14:hiddenFill>
                            </a:ext>
                          </a:extLst>
                        </wps:spPr>
                        <wps:bodyPr/>
                      </wps:wsp>
                      <wps:wsp>
                        <wps:cNvPr id="343" name="Line 153"/>
                        <wps:cNvCnPr>
                          <a:cxnSpLocks noChangeShapeType="1"/>
                        </wps:cNvCnPr>
                        <wps:spPr bwMode="auto">
                          <a:xfrm>
                            <a:off x="5358" y="5315"/>
                            <a:ext cx="99" cy="0"/>
                          </a:xfrm>
                          <a:prstGeom prst="line">
                            <a:avLst/>
                          </a:prstGeom>
                          <a:noFill/>
                          <a:ln w="29629">
                            <a:solidFill>
                              <a:srgbClr val="231F20"/>
                            </a:solidFill>
                            <a:round/>
                            <a:headEnd/>
                            <a:tailEnd/>
                          </a:ln>
                          <a:extLst>
                            <a:ext uri="{909E8E84-426E-40DD-AFC4-6F175D3DCCD1}">
                              <a14:hiddenFill xmlns:a14="http://schemas.microsoft.com/office/drawing/2010/main">
                                <a:noFill/>
                              </a14:hiddenFill>
                            </a:ext>
                          </a:extLst>
                        </wps:spPr>
                        <wps:bodyPr/>
                      </wps:wsp>
                      <wps:wsp>
                        <wps:cNvPr id="344" name="AutoShape 152"/>
                        <wps:cNvSpPr>
                          <a:spLocks/>
                        </wps:cNvSpPr>
                        <wps:spPr bwMode="auto">
                          <a:xfrm>
                            <a:off x="5436" y="4988"/>
                            <a:ext cx="806" cy="324"/>
                          </a:xfrm>
                          <a:custGeom>
                            <a:avLst/>
                            <a:gdLst>
                              <a:gd name="T0" fmla="+- 0 5437 5437"/>
                              <a:gd name="T1" fmla="*/ T0 w 806"/>
                              <a:gd name="T2" fmla="+- 0 5312 4989"/>
                              <a:gd name="T3" fmla="*/ 5312 h 324"/>
                              <a:gd name="T4" fmla="+- 0 5495 5437"/>
                              <a:gd name="T5" fmla="*/ T4 w 806"/>
                              <a:gd name="T6" fmla="+- 0 5312 4989"/>
                              <a:gd name="T7" fmla="*/ 5312 h 324"/>
                              <a:gd name="T8" fmla="+- 0 5495 5437"/>
                              <a:gd name="T9" fmla="*/ T8 w 806"/>
                              <a:gd name="T10" fmla="+- 0 5312 4989"/>
                              <a:gd name="T11" fmla="*/ 5312 h 324"/>
                              <a:gd name="T12" fmla="+- 0 5551 5437"/>
                              <a:gd name="T13" fmla="*/ T12 w 806"/>
                              <a:gd name="T14" fmla="+- 0 5287 4989"/>
                              <a:gd name="T15" fmla="*/ 5287 h 324"/>
                              <a:gd name="T16" fmla="+- 0 5551 5437"/>
                              <a:gd name="T17" fmla="*/ T16 w 806"/>
                              <a:gd name="T18" fmla="+- 0 5287 4989"/>
                              <a:gd name="T19" fmla="*/ 5287 h 324"/>
                              <a:gd name="T20" fmla="+- 0 5610 5437"/>
                              <a:gd name="T21" fmla="*/ T20 w 806"/>
                              <a:gd name="T22" fmla="+- 0 5273 4989"/>
                              <a:gd name="T23" fmla="*/ 5273 h 324"/>
                              <a:gd name="T24" fmla="+- 0 5610 5437"/>
                              <a:gd name="T25" fmla="*/ T24 w 806"/>
                              <a:gd name="T26" fmla="+- 0 5273 4989"/>
                              <a:gd name="T27" fmla="*/ 5273 h 324"/>
                              <a:gd name="T28" fmla="+- 0 5666 5437"/>
                              <a:gd name="T29" fmla="*/ T28 w 806"/>
                              <a:gd name="T30" fmla="+- 0 5253 4989"/>
                              <a:gd name="T31" fmla="*/ 5253 h 324"/>
                              <a:gd name="T32" fmla="+- 0 5666 5437"/>
                              <a:gd name="T33" fmla="*/ T32 w 806"/>
                              <a:gd name="T34" fmla="+- 0 5253 4989"/>
                              <a:gd name="T35" fmla="*/ 5253 h 324"/>
                              <a:gd name="T36" fmla="+- 0 5725 5437"/>
                              <a:gd name="T37" fmla="*/ T36 w 806"/>
                              <a:gd name="T38" fmla="+- 0 5222 4989"/>
                              <a:gd name="T39" fmla="*/ 5222 h 324"/>
                              <a:gd name="T40" fmla="+- 0 5725 5437"/>
                              <a:gd name="T41" fmla="*/ T40 w 806"/>
                              <a:gd name="T42" fmla="+- 0 5222 4989"/>
                              <a:gd name="T43" fmla="*/ 5222 h 324"/>
                              <a:gd name="T44" fmla="+- 0 5783 5437"/>
                              <a:gd name="T45" fmla="*/ T44 w 806"/>
                              <a:gd name="T46" fmla="+- 0 5195 4989"/>
                              <a:gd name="T47" fmla="*/ 5195 h 324"/>
                              <a:gd name="T48" fmla="+- 0 5783 5437"/>
                              <a:gd name="T49" fmla="*/ T48 w 806"/>
                              <a:gd name="T50" fmla="+- 0 5195 4989"/>
                              <a:gd name="T51" fmla="*/ 5195 h 324"/>
                              <a:gd name="T52" fmla="+- 0 5839 5437"/>
                              <a:gd name="T53" fmla="*/ T52 w 806"/>
                              <a:gd name="T54" fmla="+- 0 5150 4989"/>
                              <a:gd name="T55" fmla="*/ 5150 h 324"/>
                              <a:gd name="T56" fmla="+- 0 5839 5437"/>
                              <a:gd name="T57" fmla="*/ T56 w 806"/>
                              <a:gd name="T58" fmla="+- 0 5150 4989"/>
                              <a:gd name="T59" fmla="*/ 5150 h 324"/>
                              <a:gd name="T60" fmla="+- 0 5898 5437"/>
                              <a:gd name="T61" fmla="*/ T60 w 806"/>
                              <a:gd name="T62" fmla="+- 0 5150 4989"/>
                              <a:gd name="T63" fmla="*/ 5150 h 324"/>
                              <a:gd name="T64" fmla="+- 0 5898 5437"/>
                              <a:gd name="T65" fmla="*/ T64 w 806"/>
                              <a:gd name="T66" fmla="+- 0 5150 4989"/>
                              <a:gd name="T67" fmla="*/ 5150 h 324"/>
                              <a:gd name="T68" fmla="+- 0 5954 5437"/>
                              <a:gd name="T69" fmla="*/ T68 w 806"/>
                              <a:gd name="T70" fmla="+- 0 5139 4989"/>
                              <a:gd name="T71" fmla="*/ 5139 h 324"/>
                              <a:gd name="T72" fmla="+- 0 5954 5437"/>
                              <a:gd name="T73" fmla="*/ T72 w 806"/>
                              <a:gd name="T74" fmla="+- 0 5139 4989"/>
                              <a:gd name="T75" fmla="*/ 5139 h 324"/>
                              <a:gd name="T76" fmla="+- 0 6012 5437"/>
                              <a:gd name="T77" fmla="*/ T76 w 806"/>
                              <a:gd name="T78" fmla="+- 0 5105 4989"/>
                              <a:gd name="T79" fmla="*/ 5105 h 324"/>
                              <a:gd name="T80" fmla="+- 0 6012 5437"/>
                              <a:gd name="T81" fmla="*/ T80 w 806"/>
                              <a:gd name="T82" fmla="+- 0 5105 4989"/>
                              <a:gd name="T83" fmla="*/ 5105 h 324"/>
                              <a:gd name="T84" fmla="+- 0 6071 5437"/>
                              <a:gd name="T85" fmla="*/ T84 w 806"/>
                              <a:gd name="T86" fmla="+- 0 5074 4989"/>
                              <a:gd name="T87" fmla="*/ 5074 h 324"/>
                              <a:gd name="T88" fmla="+- 0 6071 5437"/>
                              <a:gd name="T89" fmla="*/ T88 w 806"/>
                              <a:gd name="T90" fmla="+- 0 5074 4989"/>
                              <a:gd name="T91" fmla="*/ 5074 h 324"/>
                              <a:gd name="T92" fmla="+- 0 6127 5437"/>
                              <a:gd name="T93" fmla="*/ T92 w 806"/>
                              <a:gd name="T94" fmla="+- 0 5054 4989"/>
                              <a:gd name="T95" fmla="*/ 5054 h 324"/>
                              <a:gd name="T96" fmla="+- 0 6127 5437"/>
                              <a:gd name="T97" fmla="*/ T96 w 806"/>
                              <a:gd name="T98" fmla="+- 0 5054 4989"/>
                              <a:gd name="T99" fmla="*/ 5054 h 324"/>
                              <a:gd name="T100" fmla="+- 0 6186 5437"/>
                              <a:gd name="T101" fmla="*/ T100 w 806"/>
                              <a:gd name="T102" fmla="+- 0 5022 4989"/>
                              <a:gd name="T103" fmla="*/ 5022 h 324"/>
                              <a:gd name="T104" fmla="+- 0 6186 5437"/>
                              <a:gd name="T105" fmla="*/ T104 w 806"/>
                              <a:gd name="T106" fmla="+- 0 5022 4989"/>
                              <a:gd name="T107" fmla="*/ 5022 h 324"/>
                              <a:gd name="T108" fmla="+- 0 6242 5437"/>
                              <a:gd name="T109" fmla="*/ T108 w 806"/>
                              <a:gd name="T110" fmla="+- 0 4989 4989"/>
                              <a:gd name="T111" fmla="*/ 4989 h 3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806" h="324">
                                <a:moveTo>
                                  <a:pt x="0" y="323"/>
                                </a:moveTo>
                                <a:lnTo>
                                  <a:pt x="58" y="323"/>
                                </a:lnTo>
                                <a:moveTo>
                                  <a:pt x="58" y="323"/>
                                </a:moveTo>
                                <a:lnTo>
                                  <a:pt x="114" y="298"/>
                                </a:lnTo>
                                <a:moveTo>
                                  <a:pt x="114" y="298"/>
                                </a:moveTo>
                                <a:lnTo>
                                  <a:pt x="173" y="284"/>
                                </a:lnTo>
                                <a:moveTo>
                                  <a:pt x="173" y="284"/>
                                </a:moveTo>
                                <a:lnTo>
                                  <a:pt x="229" y="264"/>
                                </a:lnTo>
                                <a:moveTo>
                                  <a:pt x="229" y="264"/>
                                </a:moveTo>
                                <a:lnTo>
                                  <a:pt x="288" y="233"/>
                                </a:lnTo>
                                <a:moveTo>
                                  <a:pt x="288" y="233"/>
                                </a:moveTo>
                                <a:lnTo>
                                  <a:pt x="346" y="206"/>
                                </a:lnTo>
                                <a:moveTo>
                                  <a:pt x="346" y="206"/>
                                </a:moveTo>
                                <a:lnTo>
                                  <a:pt x="402" y="161"/>
                                </a:lnTo>
                                <a:moveTo>
                                  <a:pt x="402" y="161"/>
                                </a:moveTo>
                                <a:lnTo>
                                  <a:pt x="461" y="161"/>
                                </a:lnTo>
                                <a:moveTo>
                                  <a:pt x="461" y="161"/>
                                </a:moveTo>
                                <a:lnTo>
                                  <a:pt x="517" y="150"/>
                                </a:lnTo>
                                <a:moveTo>
                                  <a:pt x="517" y="150"/>
                                </a:moveTo>
                                <a:lnTo>
                                  <a:pt x="575" y="116"/>
                                </a:lnTo>
                                <a:moveTo>
                                  <a:pt x="575" y="116"/>
                                </a:moveTo>
                                <a:lnTo>
                                  <a:pt x="634" y="85"/>
                                </a:lnTo>
                                <a:moveTo>
                                  <a:pt x="634" y="85"/>
                                </a:moveTo>
                                <a:lnTo>
                                  <a:pt x="690" y="65"/>
                                </a:lnTo>
                                <a:moveTo>
                                  <a:pt x="690" y="65"/>
                                </a:moveTo>
                                <a:lnTo>
                                  <a:pt x="749" y="33"/>
                                </a:lnTo>
                                <a:moveTo>
                                  <a:pt x="749" y="33"/>
                                </a:moveTo>
                                <a:lnTo>
                                  <a:pt x="805"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 name="Line 151"/>
                        <wps:cNvCnPr>
                          <a:cxnSpLocks noChangeShapeType="1"/>
                        </wps:cNvCnPr>
                        <wps:spPr bwMode="auto">
                          <a:xfrm>
                            <a:off x="6222" y="4985"/>
                            <a:ext cx="98" cy="0"/>
                          </a:xfrm>
                          <a:prstGeom prst="line">
                            <a:avLst/>
                          </a:prstGeom>
                          <a:noFill/>
                          <a:ln w="29629">
                            <a:solidFill>
                              <a:srgbClr val="231F20"/>
                            </a:solidFill>
                            <a:round/>
                            <a:headEnd/>
                            <a:tailEnd/>
                          </a:ln>
                          <a:extLst>
                            <a:ext uri="{909E8E84-426E-40DD-AFC4-6F175D3DCCD1}">
                              <a14:hiddenFill xmlns:a14="http://schemas.microsoft.com/office/drawing/2010/main">
                                <a:noFill/>
                              </a14:hiddenFill>
                            </a:ext>
                          </a:extLst>
                        </wps:spPr>
                        <wps:bodyPr/>
                      </wps:wsp>
                      <wps:wsp>
                        <wps:cNvPr id="346" name="AutoShape 150"/>
                        <wps:cNvSpPr>
                          <a:spLocks/>
                        </wps:cNvSpPr>
                        <wps:spPr bwMode="auto">
                          <a:xfrm>
                            <a:off x="6300" y="4956"/>
                            <a:ext cx="115" cy="25"/>
                          </a:xfrm>
                          <a:custGeom>
                            <a:avLst/>
                            <a:gdLst>
                              <a:gd name="T0" fmla="+- 0 6300 6300"/>
                              <a:gd name="T1" fmla="*/ T0 w 115"/>
                              <a:gd name="T2" fmla="+- 0 4982 4957"/>
                              <a:gd name="T3" fmla="*/ 4982 h 25"/>
                              <a:gd name="T4" fmla="+- 0 6359 6300"/>
                              <a:gd name="T5" fmla="*/ T4 w 115"/>
                              <a:gd name="T6" fmla="+- 0 4957 4957"/>
                              <a:gd name="T7" fmla="*/ 4957 h 25"/>
                              <a:gd name="T8" fmla="+- 0 6359 6300"/>
                              <a:gd name="T9" fmla="*/ T8 w 115"/>
                              <a:gd name="T10" fmla="+- 0 4957 4957"/>
                              <a:gd name="T11" fmla="*/ 4957 h 25"/>
                              <a:gd name="T12" fmla="+- 0 6415 6300"/>
                              <a:gd name="T13" fmla="*/ T12 w 115"/>
                              <a:gd name="T14" fmla="+- 0 4957 4957"/>
                              <a:gd name="T15" fmla="*/ 4957 h 25"/>
                            </a:gdLst>
                            <a:ahLst/>
                            <a:cxnLst>
                              <a:cxn ang="0">
                                <a:pos x="T1" y="T3"/>
                              </a:cxn>
                              <a:cxn ang="0">
                                <a:pos x="T5" y="T7"/>
                              </a:cxn>
                              <a:cxn ang="0">
                                <a:pos x="T9" y="T11"/>
                              </a:cxn>
                              <a:cxn ang="0">
                                <a:pos x="T13" y="T15"/>
                              </a:cxn>
                            </a:cxnLst>
                            <a:rect l="0" t="0" r="r" b="b"/>
                            <a:pathLst>
                              <a:path w="115" h="25">
                                <a:moveTo>
                                  <a:pt x="0" y="25"/>
                                </a:moveTo>
                                <a:lnTo>
                                  <a:pt x="59" y="0"/>
                                </a:lnTo>
                                <a:moveTo>
                                  <a:pt x="59" y="0"/>
                                </a:moveTo>
                                <a:lnTo>
                                  <a:pt x="115"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 name="Line 149"/>
                        <wps:cNvCnPr>
                          <a:cxnSpLocks noChangeShapeType="1"/>
                        </wps:cNvCnPr>
                        <wps:spPr bwMode="auto">
                          <a:xfrm>
                            <a:off x="6395" y="4954"/>
                            <a:ext cx="99" cy="0"/>
                          </a:xfrm>
                          <a:prstGeom prst="line">
                            <a:avLst/>
                          </a:prstGeom>
                          <a:noFill/>
                          <a:ln w="29629">
                            <a:solidFill>
                              <a:srgbClr val="231F20"/>
                            </a:solidFill>
                            <a:round/>
                            <a:headEnd/>
                            <a:tailEnd/>
                          </a:ln>
                          <a:extLst>
                            <a:ext uri="{909E8E84-426E-40DD-AFC4-6F175D3DCCD1}">
                              <a14:hiddenFill xmlns:a14="http://schemas.microsoft.com/office/drawing/2010/main">
                                <a:noFill/>
                              </a14:hiddenFill>
                            </a:ext>
                          </a:extLst>
                        </wps:spPr>
                        <wps:bodyPr/>
                      </wps:wsp>
                      <wps:wsp>
                        <wps:cNvPr id="348" name="Line 148"/>
                        <wps:cNvCnPr>
                          <a:cxnSpLocks noChangeShapeType="1"/>
                        </wps:cNvCnPr>
                        <wps:spPr bwMode="auto">
                          <a:xfrm>
                            <a:off x="6454" y="4947"/>
                            <a:ext cx="96" cy="0"/>
                          </a:xfrm>
                          <a:prstGeom prst="line">
                            <a:avLst/>
                          </a:prstGeom>
                          <a:noFill/>
                          <a:ln w="29629">
                            <a:solidFill>
                              <a:srgbClr val="231F20"/>
                            </a:solidFill>
                            <a:round/>
                            <a:headEnd/>
                            <a:tailEnd/>
                          </a:ln>
                          <a:extLst>
                            <a:ext uri="{909E8E84-426E-40DD-AFC4-6F175D3DCCD1}">
                              <a14:hiddenFill xmlns:a14="http://schemas.microsoft.com/office/drawing/2010/main">
                                <a:noFill/>
                              </a14:hiddenFill>
                            </a:ext>
                          </a:extLst>
                        </wps:spPr>
                        <wps:bodyPr/>
                      </wps:wsp>
                      <wps:wsp>
                        <wps:cNvPr id="349" name="AutoShape 147"/>
                        <wps:cNvSpPr>
                          <a:spLocks/>
                        </wps:cNvSpPr>
                        <wps:spPr bwMode="auto">
                          <a:xfrm>
                            <a:off x="6530" y="657"/>
                            <a:ext cx="3514" cy="4286"/>
                          </a:xfrm>
                          <a:custGeom>
                            <a:avLst/>
                            <a:gdLst>
                              <a:gd name="T0" fmla="+- 0 6588 6530"/>
                              <a:gd name="T1" fmla="*/ T0 w 3514"/>
                              <a:gd name="T2" fmla="+- 0 4944 658"/>
                              <a:gd name="T3" fmla="*/ 4944 h 4286"/>
                              <a:gd name="T4" fmla="+- 0 6647 6530"/>
                              <a:gd name="T5" fmla="*/ T4 w 3514"/>
                              <a:gd name="T6" fmla="+- 0 4930 658"/>
                              <a:gd name="T7" fmla="*/ 4930 h 4286"/>
                              <a:gd name="T8" fmla="+- 0 6703 6530"/>
                              <a:gd name="T9" fmla="*/ T8 w 3514"/>
                              <a:gd name="T10" fmla="+- 0 4892 658"/>
                              <a:gd name="T11" fmla="*/ 4892 h 4286"/>
                              <a:gd name="T12" fmla="+- 0 6761 6530"/>
                              <a:gd name="T13" fmla="*/ T12 w 3514"/>
                              <a:gd name="T14" fmla="+- 0 4809 658"/>
                              <a:gd name="T15" fmla="*/ 4809 h 4286"/>
                              <a:gd name="T16" fmla="+- 0 6818 6530"/>
                              <a:gd name="T17" fmla="*/ T16 w 3514"/>
                              <a:gd name="T18" fmla="+- 0 4776 658"/>
                              <a:gd name="T19" fmla="*/ 4776 h 4286"/>
                              <a:gd name="T20" fmla="+- 0 6876 6530"/>
                              <a:gd name="T21" fmla="*/ T20 w 3514"/>
                              <a:gd name="T22" fmla="+- 0 4706 658"/>
                              <a:gd name="T23" fmla="*/ 4706 h 4286"/>
                              <a:gd name="T24" fmla="+- 0 6935 6530"/>
                              <a:gd name="T25" fmla="*/ T24 w 3514"/>
                              <a:gd name="T26" fmla="+- 0 4609 658"/>
                              <a:gd name="T27" fmla="*/ 4609 h 4286"/>
                              <a:gd name="T28" fmla="+- 0 6991 6530"/>
                              <a:gd name="T29" fmla="*/ T28 w 3514"/>
                              <a:gd name="T30" fmla="+- 0 4557 658"/>
                              <a:gd name="T31" fmla="*/ 4557 h 4286"/>
                              <a:gd name="T32" fmla="+- 0 7049 6530"/>
                              <a:gd name="T33" fmla="*/ T32 w 3514"/>
                              <a:gd name="T34" fmla="+- 0 4537 658"/>
                              <a:gd name="T35" fmla="*/ 4537 h 4286"/>
                              <a:gd name="T36" fmla="+- 0 7106 6530"/>
                              <a:gd name="T37" fmla="*/ T36 w 3514"/>
                              <a:gd name="T38" fmla="+- 0 4492 658"/>
                              <a:gd name="T39" fmla="*/ 4492 h 4286"/>
                              <a:gd name="T40" fmla="+- 0 7164 6530"/>
                              <a:gd name="T41" fmla="*/ T40 w 3514"/>
                              <a:gd name="T42" fmla="+- 0 4454 658"/>
                              <a:gd name="T43" fmla="*/ 4454 h 4286"/>
                              <a:gd name="T44" fmla="+- 0 7223 6530"/>
                              <a:gd name="T45" fmla="*/ T44 w 3514"/>
                              <a:gd name="T46" fmla="+- 0 4403 658"/>
                              <a:gd name="T47" fmla="*/ 4403 h 4286"/>
                              <a:gd name="T48" fmla="+- 0 7279 6530"/>
                              <a:gd name="T49" fmla="*/ T48 w 3514"/>
                              <a:gd name="T50" fmla="+- 0 4369 658"/>
                              <a:gd name="T51" fmla="*/ 4369 h 4286"/>
                              <a:gd name="T52" fmla="+- 0 7337 6530"/>
                              <a:gd name="T53" fmla="*/ T52 w 3514"/>
                              <a:gd name="T54" fmla="+- 0 4344 658"/>
                              <a:gd name="T55" fmla="*/ 4344 h 4286"/>
                              <a:gd name="T56" fmla="+- 0 7394 6530"/>
                              <a:gd name="T57" fmla="*/ T56 w 3514"/>
                              <a:gd name="T58" fmla="+- 0 4293 658"/>
                              <a:gd name="T59" fmla="*/ 4293 h 4286"/>
                              <a:gd name="T60" fmla="+- 0 7452 6530"/>
                              <a:gd name="T61" fmla="*/ T60 w 3514"/>
                              <a:gd name="T62" fmla="+- 0 4253 658"/>
                              <a:gd name="T63" fmla="*/ 4253 h 4286"/>
                              <a:gd name="T64" fmla="+- 0 7510 6530"/>
                              <a:gd name="T65" fmla="*/ T64 w 3514"/>
                              <a:gd name="T66" fmla="+- 0 4208 658"/>
                              <a:gd name="T67" fmla="*/ 4208 h 4286"/>
                              <a:gd name="T68" fmla="+- 0 7567 6530"/>
                              <a:gd name="T69" fmla="*/ T68 w 3514"/>
                              <a:gd name="T70" fmla="+- 0 4183 658"/>
                              <a:gd name="T71" fmla="*/ 4183 h 4286"/>
                              <a:gd name="T72" fmla="+- 0 7625 6530"/>
                              <a:gd name="T73" fmla="*/ T72 w 3514"/>
                              <a:gd name="T74" fmla="+- 0 4144 658"/>
                              <a:gd name="T75" fmla="*/ 4144 h 4286"/>
                              <a:gd name="T76" fmla="+- 0 7682 6530"/>
                              <a:gd name="T77" fmla="*/ T76 w 3514"/>
                              <a:gd name="T78" fmla="+- 0 4093 658"/>
                              <a:gd name="T79" fmla="*/ 4093 h 4286"/>
                              <a:gd name="T80" fmla="+- 0 7740 6530"/>
                              <a:gd name="T81" fmla="*/ T80 w 3514"/>
                              <a:gd name="T82" fmla="+- 0 4041 658"/>
                              <a:gd name="T83" fmla="*/ 4041 h 4286"/>
                              <a:gd name="T84" fmla="+- 0 7798 6530"/>
                              <a:gd name="T85" fmla="*/ T84 w 3514"/>
                              <a:gd name="T86" fmla="+- 0 3963 658"/>
                              <a:gd name="T87" fmla="*/ 3963 h 4286"/>
                              <a:gd name="T88" fmla="+- 0 7855 6530"/>
                              <a:gd name="T89" fmla="*/ T88 w 3514"/>
                              <a:gd name="T90" fmla="+- 0 3918 658"/>
                              <a:gd name="T91" fmla="*/ 3918 h 4286"/>
                              <a:gd name="T92" fmla="+- 0 7913 6530"/>
                              <a:gd name="T93" fmla="*/ T92 w 3514"/>
                              <a:gd name="T94" fmla="+- 0 3853 658"/>
                              <a:gd name="T95" fmla="*/ 3853 h 4286"/>
                              <a:gd name="T96" fmla="+- 0 7970 6530"/>
                              <a:gd name="T97" fmla="*/ T96 w 3514"/>
                              <a:gd name="T98" fmla="+- 0 3801 658"/>
                              <a:gd name="T99" fmla="*/ 3801 h 4286"/>
                              <a:gd name="T100" fmla="+- 0 8028 6530"/>
                              <a:gd name="T101" fmla="*/ T100 w 3514"/>
                              <a:gd name="T102" fmla="+- 0 3737 658"/>
                              <a:gd name="T103" fmla="*/ 3737 h 4286"/>
                              <a:gd name="T104" fmla="+- 0 8086 6530"/>
                              <a:gd name="T105" fmla="*/ T104 w 3514"/>
                              <a:gd name="T106" fmla="+- 0 3705 658"/>
                              <a:gd name="T107" fmla="*/ 3705 h 4286"/>
                              <a:gd name="T108" fmla="+- 0 8143 6530"/>
                              <a:gd name="T109" fmla="*/ T108 w 3514"/>
                              <a:gd name="T110" fmla="+- 0 3633 658"/>
                              <a:gd name="T111" fmla="*/ 3633 h 4286"/>
                              <a:gd name="T112" fmla="+- 0 8201 6530"/>
                              <a:gd name="T113" fmla="*/ T112 w 3514"/>
                              <a:gd name="T114" fmla="+- 0 3588 658"/>
                              <a:gd name="T115" fmla="*/ 3588 h 4286"/>
                              <a:gd name="T116" fmla="+- 0 8258 6530"/>
                              <a:gd name="T117" fmla="*/ T116 w 3514"/>
                              <a:gd name="T118" fmla="+- 0 3543 658"/>
                              <a:gd name="T119" fmla="*/ 3543 h 4286"/>
                              <a:gd name="T120" fmla="+- 0 8316 6530"/>
                              <a:gd name="T121" fmla="*/ T120 w 3514"/>
                              <a:gd name="T122" fmla="+- 0 3485 658"/>
                              <a:gd name="T123" fmla="*/ 3485 h 4286"/>
                              <a:gd name="T124" fmla="+- 0 8374 6530"/>
                              <a:gd name="T125" fmla="*/ T124 w 3514"/>
                              <a:gd name="T126" fmla="+- 0 3409 658"/>
                              <a:gd name="T127" fmla="*/ 3409 h 4286"/>
                              <a:gd name="T128" fmla="+- 0 8431 6530"/>
                              <a:gd name="T129" fmla="*/ T128 w 3514"/>
                              <a:gd name="T130" fmla="+- 0 3337 658"/>
                              <a:gd name="T131" fmla="*/ 3337 h 4286"/>
                              <a:gd name="T132" fmla="+- 0 8489 6530"/>
                              <a:gd name="T133" fmla="*/ T132 w 3514"/>
                              <a:gd name="T134" fmla="+- 0 3240 658"/>
                              <a:gd name="T135" fmla="*/ 3240 h 4286"/>
                              <a:gd name="T136" fmla="+- 0 8546 6530"/>
                              <a:gd name="T137" fmla="*/ T136 w 3514"/>
                              <a:gd name="T138" fmla="+- 0 3137 658"/>
                              <a:gd name="T139" fmla="*/ 3137 h 4286"/>
                              <a:gd name="T140" fmla="+- 0 8604 6530"/>
                              <a:gd name="T141" fmla="*/ T140 w 3514"/>
                              <a:gd name="T142" fmla="+- 0 3059 658"/>
                              <a:gd name="T143" fmla="*/ 3059 h 4286"/>
                              <a:gd name="T144" fmla="+- 0 8662 6530"/>
                              <a:gd name="T145" fmla="*/ T144 w 3514"/>
                              <a:gd name="T146" fmla="+- 0 2976 658"/>
                              <a:gd name="T147" fmla="*/ 2976 h 4286"/>
                              <a:gd name="T148" fmla="+- 0 8719 6530"/>
                              <a:gd name="T149" fmla="*/ T148 w 3514"/>
                              <a:gd name="T150" fmla="+- 0 2866 658"/>
                              <a:gd name="T151" fmla="*/ 2866 h 4286"/>
                              <a:gd name="T152" fmla="+- 0 8777 6530"/>
                              <a:gd name="T153" fmla="*/ T152 w 3514"/>
                              <a:gd name="T154" fmla="+- 0 2807 658"/>
                              <a:gd name="T155" fmla="*/ 2807 h 4286"/>
                              <a:gd name="T156" fmla="+- 0 8834 6530"/>
                              <a:gd name="T157" fmla="*/ T156 w 3514"/>
                              <a:gd name="T158" fmla="+- 0 2749 658"/>
                              <a:gd name="T159" fmla="*/ 2749 h 4286"/>
                              <a:gd name="T160" fmla="+- 0 8892 6530"/>
                              <a:gd name="T161" fmla="*/ T160 w 3514"/>
                              <a:gd name="T162" fmla="+- 0 2698 658"/>
                              <a:gd name="T163" fmla="*/ 2698 h 4286"/>
                              <a:gd name="T164" fmla="+- 0 8950 6530"/>
                              <a:gd name="T165" fmla="*/ T164 w 3514"/>
                              <a:gd name="T166" fmla="+- 0 2634 658"/>
                              <a:gd name="T167" fmla="*/ 2634 h 4286"/>
                              <a:gd name="T168" fmla="+- 0 9007 6530"/>
                              <a:gd name="T169" fmla="*/ T168 w 3514"/>
                              <a:gd name="T170" fmla="+- 0 2511 658"/>
                              <a:gd name="T171" fmla="*/ 2511 h 4286"/>
                              <a:gd name="T172" fmla="+- 0 9065 6530"/>
                              <a:gd name="T173" fmla="*/ T172 w 3514"/>
                              <a:gd name="T174" fmla="+- 0 2473 658"/>
                              <a:gd name="T175" fmla="*/ 2473 h 4286"/>
                              <a:gd name="T176" fmla="+- 0 9122 6530"/>
                              <a:gd name="T177" fmla="*/ T176 w 3514"/>
                              <a:gd name="T178" fmla="+- 0 2414 658"/>
                              <a:gd name="T179" fmla="*/ 2414 h 4286"/>
                              <a:gd name="T180" fmla="+- 0 9180 6530"/>
                              <a:gd name="T181" fmla="*/ T180 w 3514"/>
                              <a:gd name="T182" fmla="+- 0 2336 658"/>
                              <a:gd name="T183" fmla="*/ 2336 h 4286"/>
                              <a:gd name="T184" fmla="+- 0 9238 6530"/>
                              <a:gd name="T185" fmla="*/ T184 w 3514"/>
                              <a:gd name="T186" fmla="+- 0 2233 658"/>
                              <a:gd name="T187" fmla="*/ 2233 h 4286"/>
                              <a:gd name="T188" fmla="+- 0 9295 6530"/>
                              <a:gd name="T189" fmla="*/ T188 w 3514"/>
                              <a:gd name="T190" fmla="+- 0 1975 658"/>
                              <a:gd name="T191" fmla="*/ 1975 h 4286"/>
                              <a:gd name="T192" fmla="+- 0 9353 6530"/>
                              <a:gd name="T193" fmla="*/ T192 w 3514"/>
                              <a:gd name="T194" fmla="+- 0 1898 658"/>
                              <a:gd name="T195" fmla="*/ 1898 h 4286"/>
                              <a:gd name="T196" fmla="+- 0 9410 6530"/>
                              <a:gd name="T197" fmla="*/ T196 w 3514"/>
                              <a:gd name="T198" fmla="+- 0 1768 658"/>
                              <a:gd name="T199" fmla="*/ 1768 h 4286"/>
                              <a:gd name="T200" fmla="+- 0 9468 6530"/>
                              <a:gd name="T201" fmla="*/ T200 w 3514"/>
                              <a:gd name="T202" fmla="+- 0 1652 658"/>
                              <a:gd name="T203" fmla="*/ 1652 h 4286"/>
                              <a:gd name="T204" fmla="+- 0 9526 6530"/>
                              <a:gd name="T205" fmla="*/ T204 w 3514"/>
                              <a:gd name="T206" fmla="+- 0 1490 658"/>
                              <a:gd name="T207" fmla="*/ 1490 h 4286"/>
                              <a:gd name="T208" fmla="+- 0 9583 6530"/>
                              <a:gd name="T209" fmla="*/ T208 w 3514"/>
                              <a:gd name="T210" fmla="+- 0 1382 658"/>
                              <a:gd name="T211" fmla="*/ 1382 h 4286"/>
                              <a:gd name="T212" fmla="+- 0 9641 6530"/>
                              <a:gd name="T213" fmla="*/ T212 w 3514"/>
                              <a:gd name="T214" fmla="+- 0 1324 658"/>
                              <a:gd name="T215" fmla="*/ 1324 h 4286"/>
                              <a:gd name="T216" fmla="+- 0 9698 6530"/>
                              <a:gd name="T217" fmla="*/ T216 w 3514"/>
                              <a:gd name="T218" fmla="+- 0 1207 658"/>
                              <a:gd name="T219" fmla="*/ 1207 h 4286"/>
                              <a:gd name="T220" fmla="+- 0 9756 6530"/>
                              <a:gd name="T221" fmla="*/ T220 w 3514"/>
                              <a:gd name="T222" fmla="+- 0 1122 658"/>
                              <a:gd name="T223" fmla="*/ 1122 h 4286"/>
                              <a:gd name="T224" fmla="+- 0 9814 6530"/>
                              <a:gd name="T225" fmla="*/ T224 w 3514"/>
                              <a:gd name="T226" fmla="+- 0 1001 658"/>
                              <a:gd name="T227" fmla="*/ 1001 h 4286"/>
                              <a:gd name="T228" fmla="+- 0 9871 6530"/>
                              <a:gd name="T229" fmla="*/ T228 w 3514"/>
                              <a:gd name="T230" fmla="+- 0 826 658"/>
                              <a:gd name="T231" fmla="*/ 826 h 4286"/>
                              <a:gd name="T232" fmla="+- 0 9929 6530"/>
                              <a:gd name="T233" fmla="*/ T232 w 3514"/>
                              <a:gd name="T234" fmla="+- 0 704 658"/>
                              <a:gd name="T235" fmla="*/ 704 h 4286"/>
                              <a:gd name="T236" fmla="+- 0 9986 6530"/>
                              <a:gd name="T237" fmla="*/ T236 w 3514"/>
                              <a:gd name="T238" fmla="+- 0 671 658"/>
                              <a:gd name="T239" fmla="*/ 671 h 4286"/>
                              <a:gd name="T240" fmla="+- 0 10044 6530"/>
                              <a:gd name="T241" fmla="*/ T240 w 3514"/>
                              <a:gd name="T242" fmla="+- 0 658 658"/>
                              <a:gd name="T243" fmla="*/ 658 h 42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3514" h="4286">
                                <a:moveTo>
                                  <a:pt x="0" y="4286"/>
                                </a:moveTo>
                                <a:lnTo>
                                  <a:pt x="58" y="4286"/>
                                </a:lnTo>
                                <a:moveTo>
                                  <a:pt x="58" y="4286"/>
                                </a:moveTo>
                                <a:lnTo>
                                  <a:pt x="117" y="4272"/>
                                </a:lnTo>
                                <a:moveTo>
                                  <a:pt x="117" y="4272"/>
                                </a:moveTo>
                                <a:lnTo>
                                  <a:pt x="173" y="4234"/>
                                </a:lnTo>
                                <a:moveTo>
                                  <a:pt x="173" y="4234"/>
                                </a:moveTo>
                                <a:lnTo>
                                  <a:pt x="231" y="4151"/>
                                </a:lnTo>
                                <a:moveTo>
                                  <a:pt x="231" y="4151"/>
                                </a:moveTo>
                                <a:lnTo>
                                  <a:pt x="288" y="4118"/>
                                </a:lnTo>
                                <a:moveTo>
                                  <a:pt x="288" y="4118"/>
                                </a:moveTo>
                                <a:lnTo>
                                  <a:pt x="346" y="4048"/>
                                </a:lnTo>
                                <a:moveTo>
                                  <a:pt x="346" y="4048"/>
                                </a:moveTo>
                                <a:lnTo>
                                  <a:pt x="405" y="3951"/>
                                </a:lnTo>
                                <a:moveTo>
                                  <a:pt x="405" y="3951"/>
                                </a:moveTo>
                                <a:lnTo>
                                  <a:pt x="461" y="3899"/>
                                </a:lnTo>
                                <a:moveTo>
                                  <a:pt x="461" y="3899"/>
                                </a:moveTo>
                                <a:lnTo>
                                  <a:pt x="519" y="3879"/>
                                </a:lnTo>
                                <a:moveTo>
                                  <a:pt x="519" y="3879"/>
                                </a:moveTo>
                                <a:lnTo>
                                  <a:pt x="576" y="3834"/>
                                </a:lnTo>
                                <a:moveTo>
                                  <a:pt x="576" y="3834"/>
                                </a:moveTo>
                                <a:lnTo>
                                  <a:pt x="634" y="3796"/>
                                </a:lnTo>
                                <a:moveTo>
                                  <a:pt x="634" y="3796"/>
                                </a:moveTo>
                                <a:lnTo>
                                  <a:pt x="693" y="3745"/>
                                </a:lnTo>
                                <a:moveTo>
                                  <a:pt x="693" y="3745"/>
                                </a:moveTo>
                                <a:lnTo>
                                  <a:pt x="749" y="3711"/>
                                </a:lnTo>
                                <a:moveTo>
                                  <a:pt x="749" y="3711"/>
                                </a:moveTo>
                                <a:lnTo>
                                  <a:pt x="807" y="3686"/>
                                </a:lnTo>
                                <a:moveTo>
                                  <a:pt x="807" y="3686"/>
                                </a:moveTo>
                                <a:lnTo>
                                  <a:pt x="864" y="3635"/>
                                </a:lnTo>
                                <a:moveTo>
                                  <a:pt x="864" y="3635"/>
                                </a:moveTo>
                                <a:lnTo>
                                  <a:pt x="922" y="3595"/>
                                </a:lnTo>
                                <a:moveTo>
                                  <a:pt x="922" y="3595"/>
                                </a:moveTo>
                                <a:lnTo>
                                  <a:pt x="980" y="3550"/>
                                </a:lnTo>
                                <a:moveTo>
                                  <a:pt x="980" y="3550"/>
                                </a:moveTo>
                                <a:lnTo>
                                  <a:pt x="1037" y="3525"/>
                                </a:lnTo>
                                <a:moveTo>
                                  <a:pt x="1037" y="3525"/>
                                </a:moveTo>
                                <a:lnTo>
                                  <a:pt x="1095" y="3486"/>
                                </a:lnTo>
                                <a:moveTo>
                                  <a:pt x="1095" y="3486"/>
                                </a:moveTo>
                                <a:lnTo>
                                  <a:pt x="1152" y="3435"/>
                                </a:lnTo>
                                <a:moveTo>
                                  <a:pt x="1152" y="3435"/>
                                </a:moveTo>
                                <a:lnTo>
                                  <a:pt x="1210" y="3383"/>
                                </a:lnTo>
                                <a:moveTo>
                                  <a:pt x="1210" y="3383"/>
                                </a:moveTo>
                                <a:lnTo>
                                  <a:pt x="1268" y="3305"/>
                                </a:lnTo>
                                <a:moveTo>
                                  <a:pt x="1268" y="3305"/>
                                </a:moveTo>
                                <a:lnTo>
                                  <a:pt x="1325" y="3260"/>
                                </a:lnTo>
                                <a:moveTo>
                                  <a:pt x="1325" y="3260"/>
                                </a:moveTo>
                                <a:lnTo>
                                  <a:pt x="1383" y="3195"/>
                                </a:lnTo>
                                <a:moveTo>
                                  <a:pt x="1383" y="3195"/>
                                </a:moveTo>
                                <a:lnTo>
                                  <a:pt x="1440" y="3143"/>
                                </a:lnTo>
                                <a:moveTo>
                                  <a:pt x="1440" y="3143"/>
                                </a:moveTo>
                                <a:lnTo>
                                  <a:pt x="1498" y="3079"/>
                                </a:lnTo>
                                <a:moveTo>
                                  <a:pt x="1498" y="3079"/>
                                </a:moveTo>
                                <a:lnTo>
                                  <a:pt x="1556" y="3047"/>
                                </a:lnTo>
                                <a:moveTo>
                                  <a:pt x="1556" y="3047"/>
                                </a:moveTo>
                                <a:lnTo>
                                  <a:pt x="1613" y="2975"/>
                                </a:lnTo>
                                <a:moveTo>
                                  <a:pt x="1613" y="2975"/>
                                </a:moveTo>
                                <a:lnTo>
                                  <a:pt x="1671" y="2930"/>
                                </a:lnTo>
                                <a:moveTo>
                                  <a:pt x="1671" y="2930"/>
                                </a:moveTo>
                                <a:lnTo>
                                  <a:pt x="1728" y="2885"/>
                                </a:lnTo>
                                <a:moveTo>
                                  <a:pt x="1728" y="2885"/>
                                </a:moveTo>
                                <a:lnTo>
                                  <a:pt x="1786" y="2827"/>
                                </a:lnTo>
                                <a:moveTo>
                                  <a:pt x="1786" y="2827"/>
                                </a:moveTo>
                                <a:lnTo>
                                  <a:pt x="1844" y="2751"/>
                                </a:lnTo>
                                <a:moveTo>
                                  <a:pt x="1844" y="2751"/>
                                </a:moveTo>
                                <a:lnTo>
                                  <a:pt x="1901" y="2679"/>
                                </a:lnTo>
                                <a:moveTo>
                                  <a:pt x="1901" y="2679"/>
                                </a:moveTo>
                                <a:lnTo>
                                  <a:pt x="1959" y="2582"/>
                                </a:lnTo>
                                <a:moveTo>
                                  <a:pt x="1959" y="2582"/>
                                </a:moveTo>
                                <a:lnTo>
                                  <a:pt x="2016" y="2479"/>
                                </a:lnTo>
                                <a:moveTo>
                                  <a:pt x="2016" y="2479"/>
                                </a:moveTo>
                                <a:lnTo>
                                  <a:pt x="2074" y="2401"/>
                                </a:lnTo>
                                <a:moveTo>
                                  <a:pt x="2074" y="2401"/>
                                </a:moveTo>
                                <a:lnTo>
                                  <a:pt x="2132" y="2318"/>
                                </a:lnTo>
                                <a:moveTo>
                                  <a:pt x="2132" y="2318"/>
                                </a:moveTo>
                                <a:lnTo>
                                  <a:pt x="2189" y="2208"/>
                                </a:lnTo>
                                <a:moveTo>
                                  <a:pt x="2189" y="2208"/>
                                </a:moveTo>
                                <a:lnTo>
                                  <a:pt x="2247" y="2149"/>
                                </a:lnTo>
                                <a:moveTo>
                                  <a:pt x="2247" y="2149"/>
                                </a:moveTo>
                                <a:lnTo>
                                  <a:pt x="2304" y="2091"/>
                                </a:lnTo>
                                <a:moveTo>
                                  <a:pt x="2304" y="2091"/>
                                </a:moveTo>
                                <a:lnTo>
                                  <a:pt x="2362" y="2040"/>
                                </a:lnTo>
                                <a:moveTo>
                                  <a:pt x="2362" y="2040"/>
                                </a:moveTo>
                                <a:lnTo>
                                  <a:pt x="2420" y="1976"/>
                                </a:lnTo>
                                <a:moveTo>
                                  <a:pt x="2420" y="1976"/>
                                </a:moveTo>
                                <a:lnTo>
                                  <a:pt x="2477" y="1853"/>
                                </a:lnTo>
                                <a:moveTo>
                                  <a:pt x="2477" y="1853"/>
                                </a:moveTo>
                                <a:lnTo>
                                  <a:pt x="2535" y="1815"/>
                                </a:lnTo>
                                <a:moveTo>
                                  <a:pt x="2535" y="1815"/>
                                </a:moveTo>
                                <a:lnTo>
                                  <a:pt x="2592" y="1756"/>
                                </a:lnTo>
                                <a:moveTo>
                                  <a:pt x="2592" y="1756"/>
                                </a:moveTo>
                                <a:lnTo>
                                  <a:pt x="2650" y="1678"/>
                                </a:lnTo>
                                <a:moveTo>
                                  <a:pt x="2650" y="1678"/>
                                </a:moveTo>
                                <a:lnTo>
                                  <a:pt x="2708" y="1575"/>
                                </a:lnTo>
                                <a:moveTo>
                                  <a:pt x="2708" y="1575"/>
                                </a:moveTo>
                                <a:lnTo>
                                  <a:pt x="2765" y="1317"/>
                                </a:lnTo>
                                <a:moveTo>
                                  <a:pt x="2765" y="1317"/>
                                </a:moveTo>
                                <a:lnTo>
                                  <a:pt x="2823" y="1240"/>
                                </a:lnTo>
                                <a:moveTo>
                                  <a:pt x="2823" y="1240"/>
                                </a:moveTo>
                                <a:lnTo>
                                  <a:pt x="2880" y="1110"/>
                                </a:lnTo>
                                <a:moveTo>
                                  <a:pt x="2880" y="1110"/>
                                </a:moveTo>
                                <a:lnTo>
                                  <a:pt x="2938" y="994"/>
                                </a:lnTo>
                                <a:moveTo>
                                  <a:pt x="2938" y="994"/>
                                </a:moveTo>
                                <a:lnTo>
                                  <a:pt x="2996" y="832"/>
                                </a:lnTo>
                                <a:moveTo>
                                  <a:pt x="2996" y="832"/>
                                </a:moveTo>
                                <a:lnTo>
                                  <a:pt x="3053" y="724"/>
                                </a:lnTo>
                                <a:moveTo>
                                  <a:pt x="3053" y="724"/>
                                </a:moveTo>
                                <a:lnTo>
                                  <a:pt x="3111" y="666"/>
                                </a:lnTo>
                                <a:moveTo>
                                  <a:pt x="3111" y="666"/>
                                </a:moveTo>
                                <a:lnTo>
                                  <a:pt x="3168" y="549"/>
                                </a:lnTo>
                                <a:moveTo>
                                  <a:pt x="3168" y="549"/>
                                </a:moveTo>
                                <a:lnTo>
                                  <a:pt x="3226" y="464"/>
                                </a:lnTo>
                                <a:moveTo>
                                  <a:pt x="3226" y="464"/>
                                </a:moveTo>
                                <a:lnTo>
                                  <a:pt x="3284" y="343"/>
                                </a:lnTo>
                                <a:moveTo>
                                  <a:pt x="3284" y="343"/>
                                </a:moveTo>
                                <a:lnTo>
                                  <a:pt x="3341" y="168"/>
                                </a:lnTo>
                                <a:moveTo>
                                  <a:pt x="3341" y="168"/>
                                </a:moveTo>
                                <a:lnTo>
                                  <a:pt x="3399" y="46"/>
                                </a:lnTo>
                                <a:moveTo>
                                  <a:pt x="3399" y="46"/>
                                </a:moveTo>
                                <a:lnTo>
                                  <a:pt x="3456" y="13"/>
                                </a:lnTo>
                                <a:moveTo>
                                  <a:pt x="3456" y="13"/>
                                </a:moveTo>
                                <a:lnTo>
                                  <a:pt x="3514"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0" name="Rectangle 146"/>
                        <wps:cNvSpPr>
                          <a:spLocks noChangeArrowheads="1"/>
                        </wps:cNvSpPr>
                        <wps:spPr bwMode="auto">
                          <a:xfrm>
                            <a:off x="2515" y="802"/>
                            <a:ext cx="3167" cy="667"/>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1" name="Line 145"/>
                        <wps:cNvCnPr>
                          <a:cxnSpLocks noChangeShapeType="1"/>
                        </wps:cNvCnPr>
                        <wps:spPr bwMode="auto">
                          <a:xfrm>
                            <a:off x="2620" y="962"/>
                            <a:ext cx="277" cy="0"/>
                          </a:xfrm>
                          <a:prstGeom prst="line">
                            <a:avLst/>
                          </a:prstGeom>
                          <a:noFill/>
                          <a:ln w="49696">
                            <a:solidFill>
                              <a:srgbClr val="8C8E91"/>
                            </a:solidFill>
                            <a:round/>
                            <a:headEnd/>
                            <a:tailEnd/>
                          </a:ln>
                          <a:extLst>
                            <a:ext uri="{909E8E84-426E-40DD-AFC4-6F175D3DCCD1}">
                              <a14:hiddenFill xmlns:a14="http://schemas.microsoft.com/office/drawing/2010/main">
                                <a:noFill/>
                              </a14:hiddenFill>
                            </a:ext>
                          </a:extLst>
                        </wps:spPr>
                        <wps:bodyPr/>
                      </wps:wsp>
                      <wps:wsp>
                        <wps:cNvPr id="352" name="Rectangle 144"/>
                        <wps:cNvSpPr>
                          <a:spLocks noChangeArrowheads="1"/>
                        </wps:cNvSpPr>
                        <wps:spPr bwMode="auto">
                          <a:xfrm>
                            <a:off x="2620" y="922"/>
                            <a:ext cx="277" cy="79"/>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 name="Line 143"/>
                        <wps:cNvCnPr>
                          <a:cxnSpLocks noChangeShapeType="1"/>
                        </wps:cNvCnPr>
                        <wps:spPr bwMode="auto">
                          <a:xfrm>
                            <a:off x="2620" y="1269"/>
                            <a:ext cx="278" cy="0"/>
                          </a:xfrm>
                          <a:prstGeom prst="line">
                            <a:avLst/>
                          </a:prstGeom>
                          <a:noFill/>
                          <a:ln w="25400">
                            <a:solidFill>
                              <a:srgbClr val="231F20"/>
                            </a:solidFill>
                            <a:round/>
                            <a:headEnd/>
                            <a:tailEnd/>
                          </a:ln>
                          <a:extLst>
                            <a:ext uri="{909E8E84-426E-40DD-AFC4-6F175D3DCCD1}">
                              <a14:hiddenFill xmlns:a14="http://schemas.microsoft.com/office/drawing/2010/main">
                                <a:noFill/>
                              </a14:hiddenFill>
                            </a:ext>
                          </a:extLst>
                        </wps:spPr>
                        <wps:bodyPr/>
                      </wps:wsp>
                      <wps:wsp>
                        <wps:cNvPr id="354" name="Text Box 142"/>
                        <wps:cNvSpPr txBox="1">
                          <a:spLocks noChangeArrowheads="1"/>
                        </wps:cNvSpPr>
                        <wps:spPr bwMode="auto">
                          <a:xfrm>
                            <a:off x="2978" y="864"/>
                            <a:ext cx="2647" cy="5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160" w:rsidRDefault="007A7EC5">
                              <w:pPr>
                                <w:spacing w:line="175" w:lineRule="exact"/>
                                <w:rPr>
                                  <w:rFonts w:ascii="Times New Roman"/>
                                  <w:sz w:val="16"/>
                                </w:rPr>
                              </w:pPr>
                              <w:r>
                                <w:rPr>
                                  <w:rFonts w:ascii="Times New Roman"/>
                                  <w:color w:val="231F20"/>
                                  <w:sz w:val="16"/>
                                </w:rPr>
                                <w:t>Instruments signed, by year</w:t>
                              </w:r>
                            </w:p>
                            <w:p w:rsidR="00E47160" w:rsidRDefault="007A7EC5">
                              <w:pPr>
                                <w:spacing w:before="135"/>
                                <w:rPr>
                                  <w:rFonts w:ascii="Times New Roman"/>
                                  <w:sz w:val="16"/>
                                </w:rPr>
                              </w:pPr>
                              <w:r>
                                <w:rPr>
                                  <w:rFonts w:ascii="Times New Roman"/>
                                  <w:color w:val="231F20"/>
                                  <w:sz w:val="16"/>
                                </w:rPr>
                                <w:t>Instruments signed, by year (cumulative)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1" o:spid="_x0000_s1026" alt="Title: Figure 1 - Description: Line graph and histogram illustrating Figure 1" style="position:absolute;left:0;text-align:left;margin-left:96.9pt;margin-top:25.9pt;width:407.5pt;height:260.6pt;z-index:-252889088;mso-position-horizontal-relative:page" coordorigin="1938,518" coordsize="8150,5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">
                <v:line id="Line 365" o:spid="_x0000_s1027" style="position:absolute;visibility:visible;mso-wrap-style:square" from="1981,5040" to="10044,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" strokecolor="#8d9092" strokeweight=".5pt"/>
                <v:rect id="Rectangle 364" o:spid="_x0000_s1028" style="position:absolute;left:4040;top:4912;width:29;height: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" fillcolor="#8c8e91" stroked="f"/>
                <v:rect id="Rectangle 363" o:spid="_x0000_s1029" style="position:absolute;left:4035;top:4907;width:39;height: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" fillcolor="#231f20" stroked="f"/>
                <v:rect id="Rectangle 362" o:spid="_x0000_s1030" style="position:absolute;left:4211;top:5428;width:30;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" fillcolor="#8c8e91" stroked="f"/>
                <v:rect id="Rectangle 361" o:spid="_x0000_s1031" style="position:absolute;left:4206;top:5423;width:40;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" fillcolor="#231f20" stroked="f"/>
                <v:rect id="Rectangle 360" o:spid="_x0000_s1032" style="position:absolute;left:4328;top:5428;width:29;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" fillcolor="#8c8e91" stroked="f"/>
                <v:rect id="Rectangle 359" o:spid="_x0000_s1033" style="position:absolute;left:4323;top:5423;width:39;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" fillcolor="#231f20" stroked="f"/>
                <v:rect id="Rectangle 358" o:spid="_x0000_s1034" style="position:absolute;left:4384;top:5556;width:30;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" fillcolor="#8c8e91" stroked="f"/>
                <v:rect id="Rectangle 357" o:spid="_x0000_s1035" style="position:absolute;left:4379;top:5551;width:40;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" fillcolor="#231f20" stroked="f"/>
                <v:rect id="Rectangle 356" o:spid="_x0000_s1036" style="position:absolute;left:4442;top:5298;width:29;height: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" fillcolor="#8c8e91" stroked="f"/>
                <v:rect id="Rectangle 355" o:spid="_x0000_s1037" style="position:absolute;left:4437;top:5293;width:39;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" fillcolor="#231f20" stroked="f"/>
                <v:line id="Line 354" o:spid="_x0000_s1038" style="position:absolute;visibility:visible;mso-wrap-style:square" from="1981,4396" to="10044,43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" strokecolor="#8d9092" strokeweight=".5pt"/>
                <v:rect id="Rectangle 353" o:spid="_x0000_s1039" style="position:absolute;left:4499;top:4007;width:30;height:1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" fillcolor="#8c8e91" stroked="f"/>
                <v:rect id="Rectangle 352" o:spid="_x0000_s1040" style="position:absolute;left:4494;top:4002;width:40;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" fillcolor="#231f20" stroked="f"/>
                <v:rect id="Rectangle 351" o:spid="_x0000_s1041" style="position:absolute;left:4615;top:5428;width:29;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" fillcolor="#8c8e91" stroked="f"/>
                <v:rect id="Rectangle 350" o:spid="_x0000_s1042" style="position:absolute;left:4610;top:5423;width:39;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" fillcolor="#231f20" stroked="f"/>
                <v:rect id="Rectangle 349" o:spid="_x0000_s1043" style="position:absolute;left:4672;top:5428;width:30;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" fillcolor="#8c8e91" stroked="f"/>
                <v:rect id="Rectangle 348" o:spid="_x0000_s1044" style="position:absolute;left:4667;top:5423;width:40;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" fillcolor="#231f20" stroked="f"/>
                <v:rect id="Rectangle 347" o:spid="_x0000_s1045" style="position:absolute;left:4845;top:5556;width:30;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" fillcolor="#8c8e91" stroked="f"/>
                <v:rect id="Rectangle 346" o:spid="_x0000_s1046" style="position:absolute;left:4840;top:5551;width:40;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" fillcolor="#231f20" stroked="f"/>
                <v:rect id="Rectangle 345" o:spid="_x0000_s1047" style="position:absolute;left:5191;top:4782;width:29;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" fillcolor="#8c8e91" stroked="f"/>
                <v:rect id="Rectangle 344" o:spid="_x0000_s1048" style="position:absolute;left:5186;top:4777;width:39;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" fillcolor="#231f20" stroked="f"/>
                <v:rect id="Rectangle 343" o:spid="_x0000_s1049" style="position:absolute;left:5248;top:5428;width:30;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" fillcolor="#8c8e91" stroked="f"/>
                <v:rect id="Rectangle 342" o:spid="_x0000_s1050" style="position:absolute;left:5243;top:5423;width:40;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" fillcolor="#231f20" stroked="f"/>
                <v:rect id="Rectangle 341" o:spid="_x0000_s1051" style="position:absolute;left:5306;top:4653;width:29;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" fillcolor="#8c8e91" stroked="f"/>
                <v:rect id="Rectangle 340" o:spid="_x0000_s1052" style="position:absolute;left:5301;top:4648;width:39;height:1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" fillcolor="#231f20" stroked="f"/>
                <v:rect id="Rectangle 339" o:spid="_x0000_s1053" style="position:absolute;left:5363;top:5556;width:30;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" fillcolor="#8c8e91" stroked="f"/>
                <v:rect id="Rectangle 338" o:spid="_x0000_s1054" style="position:absolute;left:5358;top:5551;width:40;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" fillcolor="#231f20" stroked="f"/>
                <v:rect id="Rectangle 337" o:spid="_x0000_s1055" style="position:absolute;left:5421;top:5556;width:30;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" fillcolor="#8c8e91" stroked="f"/>
                <v:rect id="Rectangle 336" o:spid="_x0000_s1056" style="position:absolute;left:5416;top:5551;width:40;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" fillcolor="#231f20" stroked="f"/>
                <v:rect id="Rectangle 335" o:spid="_x0000_s1057" style="position:absolute;left:5536;top:5170;width:30;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" fillcolor="#8c8e91" stroked="f"/>
                <v:rect id="Rectangle 334" o:spid="_x0000_s1058" style="position:absolute;left:5531;top:5165;width:40;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" fillcolor="#231f20" stroked="f"/>
                <v:rect id="Rectangle 333" o:spid="_x0000_s1059" style="position:absolute;left:5594;top:5428;width:29;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" fillcolor="#8c8e91" stroked="f"/>
                <v:rect id="Rectangle 332" o:spid="_x0000_s1060" style="position:absolute;left:5589;top:5423;width:39;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" fillcolor="#231f20" stroked="f"/>
                <v:rect id="Rectangle 331" o:spid="_x0000_s1061" style="position:absolute;left:5651;top:5298;width:30;height: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" fillcolor="#8c8e91" stroked="f"/>
                <v:rect id="Rectangle 330" o:spid="_x0000_s1062" style="position:absolute;left:5646;top:5293;width:40;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" fillcolor="#231f20" stroked="f"/>
                <v:rect id="Rectangle 329" o:spid="_x0000_s1063" style="position:absolute;left:5709;top:5040;width:30;height: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" fillcolor="#8c8e91" stroked="f"/>
                <v:rect id="Rectangle 328" o:spid="_x0000_s1064" style="position:absolute;left:5704;top:5035;width:40;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" fillcolor="#231f20" stroked="f"/>
                <v:rect id="Rectangle 327" o:spid="_x0000_s1065" style="position:absolute;left:5767;top:5170;width:29;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" fillcolor="#8c8e91" stroked="f"/>
                <v:rect id="Rectangle 326" o:spid="_x0000_s1066" style="position:absolute;left:5762;top:5165;width:39;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" fillcolor="#231f20" stroked="f"/>
                <v:rect id="Rectangle 325" o:spid="_x0000_s1067" style="position:absolute;left:5824;top:4782;width:30;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" fillcolor="#8c8e91" stroked="f"/>
                <v:rect id="Rectangle 324" o:spid="_x0000_s1068" style="position:absolute;left:5819;top:4777;width:40;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" fillcolor="#231f20" stroked="f"/>
                <v:rect id="Rectangle 323" o:spid="_x0000_s1069" style="position:absolute;left:5939;top:5428;width:30;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" fillcolor="#8c8e91" stroked="f"/>
                <v:rect id="Rectangle 322" o:spid="_x0000_s1070" style="position:absolute;left:5934;top:5423;width:40;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" fillcolor="#231f20" stroked="f"/>
                <v:rect id="Rectangle 321" o:spid="_x0000_s1071" style="position:absolute;left:5997;top:5040;width:30;height: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" fillcolor="#8c8e91" stroked="f"/>
                <v:rect id="Rectangle 320" o:spid="_x0000_s1072" style="position:absolute;left:5992;top:5035;width:40;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" fillcolor="#231f20" stroked="f"/>
                <v:rect id="Rectangle 319" o:spid="_x0000_s1073" style="position:absolute;left:6055;top:5040;width:29;height: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" fillcolor="#8c8e91" stroked="f"/>
                <v:rect id="Rectangle 318" o:spid="_x0000_s1074" style="position:absolute;left:6050;top:5035;width:39;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" fillcolor="#231f20" stroked="f"/>
                <v:rect id="Rectangle 317" o:spid="_x0000_s1075" style="position:absolute;left:6112;top:5298;width:30;height: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" fillcolor="#8c8e91" stroked="f"/>
                <v:rect id="Rectangle 316" o:spid="_x0000_s1076" style="position:absolute;left:6107;top:5293;width:40;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" fillcolor="#231f20" stroked="f"/>
                <v:rect id="Rectangle 315" o:spid="_x0000_s1077" style="position:absolute;left:6170;top:5040;width:29;height: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" fillcolor="#8c8e91" stroked="f"/>
                <v:rect id="Rectangle 314" o:spid="_x0000_s1078" style="position:absolute;left:6165;top:5035;width:39;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" fillcolor="#231f20" stroked="f"/>
                <v:rect id="Rectangle 313" o:spid="_x0000_s1079" style="position:absolute;left:6227;top:5040;width:30;height: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" fillcolor="#8c8e91" stroked="f"/>
                <v:rect id="Rectangle 312" o:spid="_x0000_s1080" style="position:absolute;left:6222;top:5035;width:40;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" fillcolor="#231f20" stroked="f"/>
                <v:rect id="Rectangle 311" o:spid="_x0000_s1081" style="position:absolute;left:6285;top:5556;width:30;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" fillcolor="#8c8e91" stroked="f"/>
                <v:rect id="Rectangle 310" o:spid="_x0000_s1082" style="position:absolute;left:6280;top:5551;width:40;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" fillcolor="#231f20" stroked="f"/>
                <v:rect id="Rectangle 309" o:spid="_x0000_s1083" style="position:absolute;left:6343;top:5170;width:29;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" fillcolor="#8c8e91" stroked="f"/>
                <v:rect id="Rectangle 308" o:spid="_x0000_s1084" style="position:absolute;left:6338;top:5165;width:39;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" fillcolor="#231f20" stroked="f"/>
                <v:rect id="Rectangle 307" o:spid="_x0000_s1085" style="position:absolute;left:6458;top:5556;width:29;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" fillcolor="#8c8e91" stroked="f"/>
                <v:rect id="Rectangle 306" o:spid="_x0000_s1086" style="position:absolute;left:6453;top:5551;width:39;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" fillcolor="#231f20" stroked="f"/>
                <v:rect id="Rectangle 305" o:spid="_x0000_s1087" style="position:absolute;left:6515;top:5556;width:30;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" fillcolor="#8c8e91" stroked="f"/>
                <v:rect id="Rectangle 304" o:spid="_x0000_s1088" style="position:absolute;left:6510;top:5551;width:40;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" fillcolor="#231f20" stroked="f"/>
                <v:rect id="Rectangle 303" o:spid="_x0000_s1089" style="position:absolute;left:6631;top:5428;width:29;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" fillcolor="#8c8e91" stroked="f"/>
                <v:rect id="Rectangle 302" o:spid="_x0000_s1090" style="position:absolute;left:6626;top:5423;width:39;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" fillcolor="#231f20" stroked="f"/>
                <v:rect id="Rectangle 301" o:spid="_x0000_s1091" style="position:absolute;left:6688;top:4912;width:30;height: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" fillcolor="#8c8e91" stroked="f"/>
                <v:rect id="Rectangle 300" o:spid="_x0000_s1092" style="position:absolute;left:6683;top:4907;width:40;height: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" fillcolor="#231f20" stroked="f"/>
                <v:rect id="Rectangle 299" o:spid="_x0000_s1093" style="position:absolute;left:6746;top:4007;width:29;height:1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" fillcolor="#8c8e91" stroked="f"/>
                <v:rect id="Rectangle 298" o:spid="_x0000_s1094" style="position:absolute;left:6741;top:4002;width:3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" fillcolor="#231f20" stroked="f"/>
                <v:rect id="Rectangle 297" o:spid="_x0000_s1095" style="position:absolute;left:6803;top:5040;width:30;height: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" fillcolor="#8c8e91" stroked="f"/>
                <v:rect id="Rectangle 296" o:spid="_x0000_s1096" style="position:absolute;left:6798;top:5035;width:40;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" fillcolor="#231f20" stroked="f"/>
                <v:rect id="Rectangle 295" o:spid="_x0000_s1097" style="position:absolute;left:6861;top:4266;width:30;height:1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" fillcolor="#8c8e91" stroked="f"/>
                <v:rect id="Rectangle 294" o:spid="_x0000_s1098" style="position:absolute;left:6856;top:4261;width:40;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" fillcolor="#231f20" stroked="f"/>
                <v:line id="Line 293" o:spid="_x0000_s1099" style="position:absolute;visibility:visible;mso-wrap-style:square" from="1981,3750" to="10044,3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" strokecolor="#8d9092" strokeweight=".5pt"/>
                <v:rect id="Rectangle 292" o:spid="_x0000_s1100" style="position:absolute;left:6919;top:3749;width:29;height:1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" fillcolor="#8c8e91" stroked="f"/>
                <v:rect id="Rectangle 291" o:spid="_x0000_s1101" style="position:absolute;left:6914;top:3744;width:39;height:1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" fillcolor="#231f20" stroked="f"/>
                <v:rect id="Rectangle 290" o:spid="_x0000_s1102" style="position:absolute;left:6976;top:4653;width:30;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" fillcolor="#8c8e91" stroked="f"/>
                <v:rect id="Rectangle 289" o:spid="_x0000_s1103" style="position:absolute;left:6971;top:4648;width:40;height:1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" fillcolor="#231f20" stroked="f"/>
                <v:rect id="Rectangle 288" o:spid="_x0000_s1104" style="position:absolute;left:7034;top:5298;width:29;height: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" fillcolor="#8c8e91" stroked="f"/>
                <v:rect id="Rectangle 287" o:spid="_x0000_s1105" style="position:absolute;left:7029;top:5293;width:39;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" fillcolor="#231f20" stroked="f"/>
                <v:rect id="Rectangle 286" o:spid="_x0000_s1106" style="position:absolute;left:7091;top:4782;width:30;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" fillcolor="#8c8e91" stroked="f"/>
                <v:rect id="Rectangle 285" o:spid="_x0000_s1107" style="position:absolute;left:7086;top:4777;width:40;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" fillcolor="#231f20" stroked="f"/>
                <v:rect id="Rectangle 284" o:spid="_x0000_s1108" style="position:absolute;left:7149;top:4912;width:30;height: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" fillcolor="#8c8e91" stroked="f"/>
                <v:rect id="Rectangle 283" o:spid="_x0000_s1109" style="position:absolute;left:7144;top:4907;width:40;height: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" fillcolor="#231f20" stroked="f"/>
                <v:rect id="Rectangle 282" o:spid="_x0000_s1110" style="position:absolute;left:7207;top:4653;width:29;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" fillcolor="#8c8e91" stroked="f"/>
                <v:rect id="Rectangle 281" o:spid="_x0000_s1111" style="position:absolute;left:7202;top:4648;width:39;height:1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" fillcolor="#231f20" stroked="f"/>
                <v:rect id="Rectangle 280" o:spid="_x0000_s1112" style="position:absolute;left:7264;top:5040;width:30;height: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" fillcolor="#8c8e91" stroked="f"/>
                <v:rect id="Rectangle 279" o:spid="_x0000_s1113" style="position:absolute;left:7259;top:5035;width:40;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" fillcolor="#231f20" stroked="f"/>
                <v:rect id="Rectangle 278" o:spid="_x0000_s1114" style="position:absolute;left:7322;top:5170;width:29;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" fillcolor="#8c8e91" stroked="f"/>
                <v:rect id="Rectangle 277" o:spid="_x0000_s1115" style="position:absolute;left:7317;top:5165;width:39;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" fillcolor="#231f20" stroked="f"/>
                <v:rect id="Rectangle 276" o:spid="_x0000_s1116" style="position:absolute;left:7378;top:4653;width:30;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" fillcolor="#8c8e91" stroked="f"/>
                <v:rect id="Rectangle 275" o:spid="_x0000_s1117" style="position:absolute;left:7373;top:4648;width:40;height:1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" fillcolor="#231f20" stroked="f"/>
                <v:rect id="Rectangle 274" o:spid="_x0000_s1118" style="position:absolute;left:7437;top:4912;width:30;height: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" fillcolor="#8c8e91" stroked="f"/>
                <v:rect id="Rectangle 273" o:spid="_x0000_s1119" style="position:absolute;left:7432;top:4907;width:40;height: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" fillcolor="#231f20" stroked="f"/>
                <v:rect id="Rectangle 272" o:spid="_x0000_s1120" style="position:absolute;left:7495;top:4782;width:29;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" fillcolor="#8c8e91" stroked="f"/>
                <v:rect id="Rectangle 271" o:spid="_x0000_s1121" style="position:absolute;left:7490;top:4777;width:39;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" fillcolor="#231f20" stroked="f"/>
                <v:rect id="Rectangle 270" o:spid="_x0000_s1122" style="position:absolute;left:7552;top:5170;width:30;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" fillcolor="#8c8e91" stroked="f"/>
                <v:rect id="Rectangle 269" o:spid="_x0000_s1123" style="position:absolute;left:7547;top:5165;width:40;height: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" fillcolor="#231f20" stroked="f"/>
                <v:rect id="Rectangle 268" o:spid="_x0000_s1124" style="position:absolute;left:7610;top:4912;width:29;height: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" fillcolor="#8c8e91" stroked="f"/>
                <v:rect id="Rectangle 267" o:spid="_x0000_s1125" style="position:absolute;left:7605;top:4907;width:39;height: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" fillcolor="#231f20" stroked="f"/>
                <v:rect id="Rectangle 266" o:spid="_x0000_s1126" style="position:absolute;left:7666;top:4653;width:30;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" fillcolor="#8c8e91" stroked="f"/>
                <v:rect id="Rectangle 265" o:spid="_x0000_s1127" style="position:absolute;left:7661;top:4648;width:40;height:1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" fillcolor="#231f20" stroked="f"/>
                <v:rect id="Rectangle 264" o:spid="_x0000_s1128" style="position:absolute;left:7725;top:4653;width:30;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" fillcolor="#8c8e91" stroked="f"/>
                <v:rect id="Rectangle 263" o:spid="_x0000_s1129" style="position:absolute;left:7720;top:4648;width:40;height:1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" fillcolor="#231f20" stroked="f"/>
                <v:rect id="Rectangle 262" o:spid="_x0000_s1130" style="position:absolute;left:7783;top:4137;width:2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" fillcolor="#8c8e91" stroked="f"/>
                <v:rect id="Rectangle 261" o:spid="_x0000_s1131" style="position:absolute;left:7778;top:4132;width:39;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" fillcolor="#231f20" stroked="f"/>
                <v:rect id="Rectangle 260" o:spid="_x0000_s1132" style="position:absolute;left:7840;top:4782;width:30;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" fillcolor="#8c8e91" stroked="f"/>
                <v:rect id="Rectangle 259" o:spid="_x0000_s1133" style="position:absolute;left:7835;top:4777;width:40;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" fillcolor="#231f20" stroked="f"/>
                <v:rect id="Rectangle 258" o:spid="_x0000_s1134" style="position:absolute;left:7898;top:4395;width:29;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" fillcolor="#8c8e91" stroked="f"/>
                <v:rect id="Rectangle 257" o:spid="_x0000_s1135" style="position:absolute;left:7893;top:4390;width:3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" fillcolor="#231f20" stroked="f"/>
                <v:rect id="Rectangle 256" o:spid="_x0000_s1136" style="position:absolute;left:7954;top:4653;width:30;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" fillcolor="#8c8e91" stroked="f"/>
                <v:rect id="Rectangle 255" o:spid="_x0000_s1137" style="position:absolute;left:7949;top:4648;width:40;height:1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" fillcolor="#231f20" stroked="f"/>
                <v:rect id="Rectangle 254" o:spid="_x0000_s1138" style="position:absolute;left:8013;top:4395;width:30;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" fillcolor="#8c8e91" stroked="f"/>
                <v:rect id="Rectangle 253" o:spid="_x0000_s1139" style="position:absolute;left:8008;top:4390;width:40;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" fillcolor="#231f20" stroked="f"/>
                <v:rect id="Rectangle 252" o:spid="_x0000_s1140" style="position:absolute;left:8071;top:5040;width:29;height: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" fillcolor="#8c8e91" stroked="f"/>
                <v:rect id="Rectangle 251" o:spid="_x0000_s1141" style="position:absolute;left:8066;top:5035;width:39;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" fillcolor="#231f20" stroked="f"/>
                <v:rect id="Rectangle 250" o:spid="_x0000_s1142" style="position:absolute;left:8127;top:4266;width:30;height:1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" fillcolor="#8c8e91" stroked="f"/>
                <v:rect id="Rectangle 249" o:spid="_x0000_s1143" style="position:absolute;left:8122;top:4261;width:40;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" fillcolor="#231f20" stroked="f"/>
                <v:rect id="Rectangle 248" o:spid="_x0000_s1144" style="position:absolute;left:8186;top:4782;width:29;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" fillcolor="#8c8e91" stroked="f"/>
                <v:rect id="Rectangle 247" o:spid="_x0000_s1145" style="position:absolute;left:8181;top:4777;width:39;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" fillcolor="#231f20" stroked="f"/>
                <v:rect id="Rectangle 246" o:spid="_x0000_s1146" style="position:absolute;left:8242;top:4782;width:30;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" fillcolor="#8c8e91" stroked="f"/>
                <v:rect id="Rectangle 245" o:spid="_x0000_s1147" style="position:absolute;left:8237;top:4777;width:40;height: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" fillcolor="#231f20" stroked="f"/>
                <v:rect id="Rectangle 244" o:spid="_x0000_s1148" style="position:absolute;left:8301;top:4524;width:30;height:1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" fillcolor="#8c8e91" stroked="f"/>
                <v:rect id="Rectangle 243" o:spid="_x0000_s1149" style="position:absolute;left:8296;top:4519;width:40;height:1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" fillcolor="#231f20" stroked="f"/>
                <v:rect id="Rectangle 242" o:spid="_x0000_s1150" style="position:absolute;left:8359;top:4137;width:2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" fillcolor="#8c8e91" stroked="f"/>
                <v:rect id="Rectangle 241" o:spid="_x0000_s1151" style="position:absolute;left:8354;top:4132;width:39;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" fillcolor="#231f20" stroked="f"/>
                <v:rect id="Rectangle 240" o:spid="_x0000_s1152" style="position:absolute;left:8415;top:4266;width:30;height:1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" fillcolor="#8c8e91" stroked="f"/>
                <v:rect id="Rectangle 239" o:spid="_x0000_s1153" style="position:absolute;left:8410;top:4261;width:40;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" fillcolor="#231f20" stroked="f"/>
                <v:rect id="Rectangle 238" o:spid="_x0000_s1154" style="position:absolute;left:8474;top:3749;width:29;height:1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" fillcolor="#8c8e91" stroked="f"/>
                <v:rect id="Rectangle 237" o:spid="_x0000_s1155" style="position:absolute;left:8469;top:3744;width:39;height:1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" fillcolor="#231f20" stroked="f"/>
                <v:rect id="Rectangle 236" o:spid="_x0000_s1156" style="position:absolute;left:8530;top:3621;width:30;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" fillcolor="#8c8e91" stroked="f"/>
                <v:rect id="Rectangle 235" o:spid="_x0000_s1157" style="position:absolute;left:8525;top:3616;width:40;height:20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" fillcolor="#231f20" stroked="f"/>
                <v:rect id="Rectangle 234" o:spid="_x0000_s1158" style="position:absolute;left:8589;top:4137;width:3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" fillcolor="#8c8e91" stroked="f"/>
                <v:rect id="Rectangle 233" o:spid="_x0000_s1159" style="position:absolute;left:8584;top:4132;width:40;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" fillcolor="#231f20" stroked="f"/>
                <v:rect id="Rectangle 232" o:spid="_x0000_s1160" style="position:absolute;left:8647;top:4007;width:29;height:1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" fillcolor="#8c8e91" stroked="f"/>
                <v:rect id="Rectangle 231" o:spid="_x0000_s1161" style="position:absolute;left:8642;top:4002;width:3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" fillcolor="#231f20" stroked="f"/>
                <v:rect id="Rectangle 230" o:spid="_x0000_s1162" style="position:absolute;left:8703;top:3491;width:30;height:2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" fillcolor="#8c8e91" stroked="f"/>
                <v:rect id="Rectangle 229" o:spid="_x0000_s1163" style="position:absolute;left:8698;top:3486;width:40;height:2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" fillcolor="#231f20" stroked="f"/>
                <v:rect id="Rectangle 228" o:spid="_x0000_s1164" style="position:absolute;left:8762;top:4524;width:29;height:1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" fillcolor="#8c8e91" stroked="f"/>
                <v:rect id="Rectangle 227" o:spid="_x0000_s1165" style="position:absolute;left:8757;top:4519;width:39;height:1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" fillcolor="#231f20" stroked="f"/>
                <v:rect id="Rectangle 226" o:spid="_x0000_s1166" style="position:absolute;left:8818;top:4524;width:30;height:1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" fillcolor="#8c8e91" stroked="f"/>
                <v:rect id="Rectangle 225" o:spid="_x0000_s1167" style="position:absolute;left:8813;top:4519;width:40;height:1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" fillcolor="#231f20" stroked="f"/>
                <v:rect id="Rectangle 224" o:spid="_x0000_s1168" style="position:absolute;left:8877;top:4653;width:30;height:1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" fillcolor="#8c8e91" stroked="f"/>
                <v:rect id="Rectangle 223" o:spid="_x0000_s1169" style="position:absolute;left:8872;top:4648;width:40;height:10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" fillcolor="#231f20" stroked="f"/>
                <v:rect id="Rectangle 222" o:spid="_x0000_s1170" style="position:absolute;left:8935;top:4395;width:29;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" fillcolor="#8c8e91" stroked="f"/>
                <v:rect id="Rectangle 221" o:spid="_x0000_s1171" style="position:absolute;left:8930;top:4390;width:39;height:1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" fillcolor="#231f20" stroked="f"/>
                <v:rect id="Rectangle 220" o:spid="_x0000_s1172" style="position:absolute;left:8991;top:3233;width:30;height:2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" fillcolor="#8c8e91" stroked="f"/>
                <v:rect id="Rectangle 219" o:spid="_x0000_s1173" style="position:absolute;left:8986;top:3228;width:40;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" fillcolor="#231f20" stroked="f"/>
                <v:rect id="Rectangle 218" o:spid="_x0000_s1174" style="position:absolute;left:9050;top:4912;width:29;height: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" fillcolor="#8c8e91" stroked="f"/>
                <v:rect id="Rectangle 217" o:spid="_x0000_s1175" style="position:absolute;left:9045;top:4907;width:39;height: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" fillcolor="#231f20" stroked="f"/>
                <v:rect id="Rectangle 216" o:spid="_x0000_s1176" style="position:absolute;left:9106;top:4524;width:30;height:1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" fillcolor="#8c8e91" stroked="f"/>
                <v:rect id="Rectangle 215" o:spid="_x0000_s1177" style="position:absolute;left:9101;top:4519;width:40;height:1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" fillcolor="#231f20" stroked="f"/>
                <v:rect id="Rectangle 214" o:spid="_x0000_s1178" style="position:absolute;left:9164;top:4137;width:3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" fillcolor="#8c8e91" stroked="f"/>
                <v:rect id="Rectangle 213" o:spid="_x0000_s1179" style="position:absolute;left:9159;top:4132;width:40;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" fillcolor="#231f20" stroked="f"/>
                <v:rect id="Rectangle 212" o:spid="_x0000_s1180" style="position:absolute;left:9223;top:3621;width:2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" fillcolor="#8c8e91" stroked="f"/>
                <v:rect id="Rectangle 211" o:spid="_x0000_s1181" style="position:absolute;left:9218;top:3616;width:39;height:20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" fillcolor="#231f20" stroked="f"/>
                <v:shape id="AutoShape 210" o:spid="_x0000_s1182" style="position:absolute;left:1981;top:522;width:8063;height:2583;visibility:visible;mso-wrap-style:square;v-text-anchor:top" coordsize="8063,25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" path="m,2582r8063,m,1936r8063,m,1290r8063,m3701,646r4362,m,l8063,e" filled="f" strokecolor="#8d9092" strokeweight=".5pt">
                  <v:path arrowok="t" o:connecttype="custom" o:connectlocs="0,3105;8063,3105;0,2459;8063,2459;0,1813;8063,1813;3701,1169;8063,1169;0,523;8063,523" o:connectangles="0,0,0,0,0,0,0,0,0,0"/>
                </v:shape>
                <v:rect id="Rectangle 209" o:spid="_x0000_s1183" style="position:absolute;left:9279;top:522;width:30;height:51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" fillcolor="#8c8e91" stroked="f"/>
                <v:rect id="Rectangle 208" o:spid="_x0000_s1184" style="position:absolute;left:9274;top:517;width:40;height:5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" fillcolor="#231f20" stroked="f"/>
                <v:rect id="Rectangle 207" o:spid="_x0000_s1185" style="position:absolute;left:9338;top:4137;width:2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" fillcolor="#8c8e91" stroked="f"/>
                <v:rect id="Rectangle 206" o:spid="_x0000_s1186" style="position:absolute;left:9333;top:4132;width:39;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" fillcolor="#231f20" stroked="f"/>
                <v:rect id="Rectangle 205" o:spid="_x0000_s1187" style="position:absolute;left:9394;top:3105;width:30;height:2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" fillcolor="#8c8e91" stroked="f"/>
                <v:rect id="Rectangle 204" o:spid="_x0000_s1188" style="position:absolute;left:9389;top:3100;width:40;height:2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" fillcolor="#231f20" stroked="f"/>
                <v:rect id="Rectangle 203" o:spid="_x0000_s1189" style="position:absolute;left:9452;top:3363;width:30;height:2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" fillcolor="#8c8e91" stroked="f"/>
                <v:rect id="Rectangle 202" o:spid="_x0000_s1190" style="position:absolute;left:9447;top:3358;width:40;height:2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" fillcolor="#231f20" stroked="f"/>
                <v:rect id="Rectangle 201" o:spid="_x0000_s1191" style="position:absolute;left:9511;top:2459;width:29;height:3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" fillcolor="#8c8e91" stroked="f"/>
                <v:rect id="Rectangle 200" o:spid="_x0000_s1192" style="position:absolute;left:9506;top:2454;width:39;height:3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" fillcolor="#231f20" stroked="f"/>
                <v:rect id="Rectangle 199" o:spid="_x0000_s1193" style="position:absolute;left:9567;top:3491;width:30;height:2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" fillcolor="#8c8e91" stroked="f"/>
                <v:rect id="Rectangle 198" o:spid="_x0000_s1194" style="position:absolute;left:9562;top:3486;width:40;height:2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" fillcolor="#231f20" stroked="f"/>
                <v:rect id="Rectangle 197" o:spid="_x0000_s1195" style="position:absolute;left:9626;top:4524;width:29;height:1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" fillcolor="#8c8e91" stroked="f"/>
                <v:rect id="Rectangle 196" o:spid="_x0000_s1196" style="position:absolute;left:9621;top:4519;width:39;height:1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" fillcolor="#231f20" stroked="f"/>
                <v:rect id="Rectangle 195" o:spid="_x0000_s1197" style="position:absolute;left:9682;top:3363;width:30;height:2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" fillcolor="#8c8e91" stroked="f"/>
                <v:rect id="Rectangle 194" o:spid="_x0000_s1198" style="position:absolute;left:9677;top:3358;width:40;height:2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" fillcolor="#231f20" stroked="f"/>
                <v:rect id="Rectangle 193" o:spid="_x0000_s1199" style="position:absolute;left:9740;top:4007;width:30;height:1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" fillcolor="#8c8e91" stroked="f"/>
                <v:rect id="Rectangle 192" o:spid="_x0000_s1200" style="position:absolute;left:9735;top:4002;width:40;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" fillcolor="#231f20" stroked="f"/>
                <v:rect id="Rectangle 191" o:spid="_x0000_s1201" style="position:absolute;left:9799;top:3233;width:29;height:2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" fillcolor="#8c8e91" stroked="f"/>
                <v:rect id="Rectangle 190" o:spid="_x0000_s1202" style="position:absolute;left:9794;top:3228;width:39;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" fillcolor="#231f20" stroked="f"/>
                <v:rect id="Rectangle 189" o:spid="_x0000_s1203" style="position:absolute;left:9855;top:2201;width:30;height:34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" fillcolor="#8c8e91" stroked="f"/>
                <v:rect id="Rectangle 188" o:spid="_x0000_s1204" style="position:absolute;left:9850;top:2196;width:40;height:3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" fillcolor="#231f20" stroked="f"/>
                <v:rect id="Rectangle 187" o:spid="_x0000_s1205" style="position:absolute;left:9913;top:3233;width:29;height:2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" fillcolor="#8c8e91" stroked="f"/>
                <v:rect id="Rectangle 186" o:spid="_x0000_s1206" style="position:absolute;left:9908;top:3228;width:39;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" fillcolor="#231f20" stroked="f"/>
                <v:rect id="Rectangle 185" o:spid="_x0000_s1207" style="position:absolute;left:9970;top:5040;width:30;height: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" fillcolor="#8c8e91" stroked="f"/>
                <v:rect id="Rectangle 184" o:spid="_x0000_s1208" style="position:absolute;left:9965;top:5035;width:40;height:6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" fillcolor="#231f20" stroked="f"/>
                <v:rect id="Rectangle 183" o:spid="_x0000_s1209" style="position:absolute;left:10028;top:5428;width:30;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" fillcolor="#8c8e91" stroked="f"/>
                <v:rect id="Rectangle 182" o:spid="_x0000_s1210" style="position:absolute;left:10023;top:5423;width:40;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" fillcolor="#231f20" stroked="f"/>
                <v:line id="Line 181" o:spid="_x0000_s1211" style="position:absolute;visibility:visible;mso-wrap-style:square" from="1981,1169" to="2516,1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" strokecolor="#8d9092" strokeweight=".5pt"/>
                <v:rect id="Rectangle 180" o:spid="_x0000_s1212" style="position:absolute;left:1966;top:5556;width:30;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" fillcolor="#8c8e91" stroked="f"/>
                <v:rect id="Rectangle 179" o:spid="_x0000_s1213" style="position:absolute;left:1961;top:5551;width:40;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" fillcolor="#231f20" stroked="f"/>
                <v:rect id="Rectangle 178" o:spid="_x0000_s1214" style="position:absolute;left:2024;top:5556;width:29;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" fillcolor="#8c8e91" stroked="f"/>
                <v:rect id="Rectangle 177" o:spid="_x0000_s1215" style="position:absolute;left:2019;top:5551;width:39;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" fillcolor="#231f20" stroked="f"/>
                <v:shape id="AutoShape 176" o:spid="_x0000_s1216" style="position:absolute;left:1937;top:522;width:44;height:5164;visibility:visible;mso-wrap-style:square;v-text-anchor:top" coordsize="44,51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" path="m43,r,5163m,5163r43,m,4517r43,m,3873r43,m,3227r43,m,2582r43,m,1936r43,m,1290r43,m,646r43,m,l43,e" filled="f" strokecolor="#8d9092" strokeweight=".5pt">
                  <v:path arrowok="t" o:connecttype="custom" o:connectlocs="43,523;43,5686;0,5686;43,5686;0,5040;43,5040;0,4396;43,4396;0,3750;43,3750;0,3105;43,3105;0,2459;43,2459;0,1813;43,1813;0,1169;43,1169;0,523;43,523" o:connectangles="0,0,0,0,0,0,0,0,0,0,0,0,0,0,0,0,0,0,0,0"/>
                </v:shape>
                <v:rect id="Rectangle 175" o:spid="_x0000_s1217" style="position:absolute;left:2254;top:5428;width:30;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" fillcolor="#8c8e91" stroked="f"/>
                <v:rect id="Rectangle 174" o:spid="_x0000_s1218" style="position:absolute;left:2249;top:5423;width:40;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" fillcolor="#231f20" stroked="f"/>
                <v:rect id="Rectangle 173" o:spid="_x0000_s1219" style="position:absolute;left:2600;top:5556;width:29;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" fillcolor="#8c8e91" stroked="f"/>
                <v:rect id="Rectangle 172" o:spid="_x0000_s1220" style="position:absolute;left:2595;top:5551;width:39;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" fillcolor="#231f20" stroked="f"/>
                <v:rect id="Rectangle 171" o:spid="_x0000_s1221" style="position:absolute;left:2944;top:5556;width:30;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" fillcolor="#8c8e91" stroked="f"/>
                <v:rect id="Rectangle 170" o:spid="_x0000_s1222" style="position:absolute;left:2939;top:5551;width:40;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" fillcolor="#231f20" stroked="f"/>
                <v:rect id="Rectangle 169" o:spid="_x0000_s1223" style="position:absolute;left:3520;top:5556;width:30;height:1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" fillcolor="#8c8e91" stroked="f"/>
                <v:rect id="Rectangle 168" o:spid="_x0000_s1224" style="position:absolute;left:3515;top:5551;width:40;height: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" fillcolor="#231f20" stroked="f"/>
                <v:shape id="AutoShape 167" o:spid="_x0000_s1225" style="position:absolute;left:1981;top:522;width:8106;height:5207;visibility:visible;mso-wrap-style:square;v-text-anchor:top" coordsize="8106,5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" path="m,5163r8063,m,5207r,-44m403,5207r,-44m806,5207r,-44m1210,5207r,-44m1613,5207r,-44m2016,5207r,-44m2419,5207r,-44m2821,5207r,-44m3226,5207r,-44m3629,5207r,-44m4031,5207r,-44m4434,5207r,-44m4837,5207r,-44m5242,5207r,-44m5644,5207r,-44m6047,5207r,-44m6450,5207r,-44m6853,5207r,-44m7257,5207r,-44m7660,5207r,-44m8063,5207r,-44m8063,r,5163m8063,5163r43,m8063,4517r43,m8063,3873r43,m8063,3227r43,m8063,2582r43,m8063,1936r43,m8063,1290r43,m8063,646r43,m8063,r43,e" filled="f" strokecolor="#8d9092" strokeweight=".5pt">
                  <v:path arrowok="t" o:connecttype="custom" o:connectlocs="8063,5686;0,5686;403,5686;806,5686;1210,5686;1613,5686;2016,5686;2419,5686;2821,5686;3226,5686;3629,5686;4031,5686;4434,5686;4837,5686;5242,5686;5644,5686;6047,5686;6450,5686;6853,5686;7257,5686;7660,5686;8063,5686;8063,5686;8106,5686;8106,5040;8106,4396;8106,3750;8106,3105;8106,2459;8106,1813;8106,1169;8106,523" o:connectangles="0,0,0,0,0,0,0,0,0,0,0,0,0,0,0,0,0,0,0,0,0,0,0,0,0,0,0,0,0,0,0,0"/>
                </v:shape>
                <v:line id="Line 166" o:spid="_x0000_s1226" style="position:absolute;visibility:visible;mso-wrap-style:square" from="1961,5676" to="2059,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" strokecolor="#231f20" strokeweight=".82303mm"/>
                <v:shape id="AutoShape 165" o:spid="_x0000_s1227" style="position:absolute;left:2039;top:5659;width:538;height:14;visibility:visible;mso-wrap-style:square;v-text-anchor:top" coordsize="538,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" path="m,13r57,l115,13r57,m172,13l230,m210,l538,e" filled="f" strokecolor="#231f20" strokeweight="2pt">
                  <v:path arrowok="t" o:connecttype="custom" o:connectlocs="0,5673;57,5673;115,5673;172,5673;172,5673;230,5660;210,5660;538,5660" o:connectangles="0,0,0,0,0,0,0,0"/>
                </v:shape>
                <v:line id="Line 164" o:spid="_x0000_s1228" style="position:absolute;visibility:visible;mso-wrap-style:square" from="2537,5657" to="2635,5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" strokecolor="#231f20" strokeweight=".79339mm"/>
                <v:line id="Line 163" o:spid="_x0000_s1229" style="position:absolute;visibility:visible;mso-wrap-style:square" from="2595,5655" to="2923,5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" strokecolor="#231f20" strokeweight="2pt"/>
                <v:line id="Line 162" o:spid="_x0000_s1230" style="position:absolute;visibility:visible;mso-wrap-style:square" from="2883,5651" to="2980,5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" strokecolor="#231f20" strokeweight=".82303mm"/>
                <v:line id="Line 161" o:spid="_x0000_s1231" style="position:absolute;visibility:visible;mso-wrap-style:square" from="2940,5648" to="3499,5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" strokecolor="#231f20" strokeweight="2pt"/>
                <v:line id="Line 160" o:spid="_x0000_s1232" style="position:absolute;visibility:visible;mso-wrap-style:square" from="3459,5645" to="3556,56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" strokecolor="#231f20" strokeweight=".82303mm"/>
                <v:shape id="AutoShape 159" o:spid="_x0000_s1233" style="position:absolute;left:3515;top:5576;width:828;height:65;visibility:visible;mso-wrap-style:square;v-text-anchor:top" coordsize="8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" path="m,65r501,m481,65l539,27t,l596,27r58,m654,27l710,14t,l769,14t,l827,e" filled="f" strokecolor="#231f20" strokeweight="2pt">
                  <v:path arrowok="t" o:connecttype="custom" o:connectlocs="0,5641;501,5641;481,5641;539,5603;539,5603;596,5603;654,5603;654,5603;710,5590;710,5590;769,5590;769,5590;827,5576" o:connectangles="0,0,0,0,0,0,0,0,0,0,0,0,0"/>
                </v:shape>
                <v:line id="Line 158" o:spid="_x0000_s1234" style="position:absolute;visibility:visible;mso-wrap-style:square" from="4323,5573" to="4420,5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" strokecolor="#231f20" strokeweight=".82303mm"/>
                <v:shape id="AutoShape 157" o:spid="_x0000_s1235" style="position:absolute;left:4399;top:5441;width:403;height:129;visibility:visible;mso-wrap-style:square;v-text-anchor:top" coordsize="403,1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" path="m,128l58,109t,l114,25t,l173,25t,l231,11t,l288,t,l346,r56,e" filled="f" strokecolor="#231f20" strokeweight="2pt">
                  <v:path arrowok="t" o:connecttype="custom" o:connectlocs="0,5570;58,5551;58,5551;114,5467;114,5467;173,5467;173,5467;231,5453;231,5453;288,5442;288,5442;346,5442;402,5442" o:connectangles="0,0,0,0,0,0,0,0,0,0,0,0,0"/>
                </v:shape>
                <v:line id="Line 156" o:spid="_x0000_s1236" style="position:absolute;visibility:visible;mso-wrap-style:square" from="4782,5438" to="4881,5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" strokecolor="#231f20" strokeweight=".82303mm"/>
                <v:shape id="AutoShape 155" o:spid="_x0000_s1237" style="position:absolute;left:4840;top:5324;width:482;height:110;visibility:visible;mso-wrap-style:square;v-text-anchor:top" coordsize="482,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" path="m,110r328,m308,110l366,65t,l422,52t,l481,e" filled="f" strokecolor="#231f20" strokeweight="2pt">
                  <v:path arrowok="t" o:connecttype="custom" o:connectlocs="0,5435;328,5435;308,5435;366,5390;366,5390;422,5377;422,5377;481,5325" o:connectangles="0,0,0,0,0,0,0,0"/>
                </v:shape>
                <v:line id="Line 154" o:spid="_x0000_s1238" style="position:absolute;visibility:visible;mso-wrap-style:square" from="5302,5322" to="5398,5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" strokecolor="#231f20" strokeweight=".82303mm"/>
                <v:line id="Line 153" o:spid="_x0000_s1239" style="position:absolute;visibility:visible;mso-wrap-style:square" from="5358,5315" to="5457,5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" strokecolor="#231f20" strokeweight=".82303mm"/>
                <v:shape id="AutoShape 152" o:spid="_x0000_s1240" style="position:absolute;left:5436;top:4988;width:806;height:324;visibility:visible;mso-wrap-style:square;v-text-anchor:top" coordsize="806,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" path="m,323r58,m58,323r56,-25m114,298r59,-14m173,284r56,-20m229,264r59,-31m288,233r58,-27m346,206r56,-45m402,161r59,m461,161r56,-11m517,150r58,-34m575,116l634,85t,l690,65t,l749,33t,l805,e" filled="f" strokecolor="#231f20" strokeweight="2pt">
                  <v:path arrowok="t" o:connecttype="custom" o:connectlocs="0,5312;58,5312;58,5312;114,5287;114,5287;173,5273;173,5273;229,5253;229,5253;288,5222;288,5222;346,5195;346,5195;402,5150;402,5150;461,5150;461,5150;517,5139;517,5139;575,5105;575,5105;634,5074;634,5074;690,5054;690,5054;749,5022;749,5022;805,4989" o:connectangles="0,0,0,0,0,0,0,0,0,0,0,0,0,0,0,0,0,0,0,0,0,0,0,0,0,0,0,0"/>
                </v:shape>
                <v:line id="Line 151" o:spid="_x0000_s1241" style="position:absolute;visibility:visible;mso-wrap-style:square" from="6222,4985" to="6320,4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" strokecolor="#231f20" strokeweight=".82303mm"/>
                <v:shape id="AutoShape 150" o:spid="_x0000_s1242" style="position:absolute;left:6300;top:4956;width:115;height:25;visibility:visible;mso-wrap-style:square;v-text-anchor:top" coordsize="11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" path="m,25l59,t,l115,e" filled="f" strokecolor="#231f20" strokeweight="2pt">
                  <v:path arrowok="t" o:connecttype="custom" o:connectlocs="0,4982;59,4957;59,4957;115,4957" o:connectangles="0,0,0,0"/>
                </v:shape>
                <v:line id="Line 149" o:spid="_x0000_s1243" style="position:absolute;visibility:visible;mso-wrap-style:square" from="6395,4954" to="6494,4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" strokecolor="#231f20" strokeweight=".82303mm"/>
                <v:line id="Line 148" o:spid="_x0000_s1244" style="position:absolute;visibility:visible;mso-wrap-style:square" from="6454,4947" to="6550,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" strokecolor="#231f20" strokeweight=".82303mm"/>
                <v:shape id="AutoShape 147" o:spid="_x0000_s1245" style="position:absolute;left:6530;top:657;width:3514;height:4286;visibility:visible;mso-wrap-style:square;v-text-anchor:top" coordsize="3514,4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" path="m,4286r58,m58,4286r59,-14m117,4272r56,-38m173,4234r58,-83m231,4151r57,-33m288,4118r58,-70m346,4048r59,-97m405,3951r56,-52m461,3899r58,-20m519,3879r57,-45m576,3834r58,-38m634,3796r59,-51m693,3745r56,-34m749,3711r58,-25m807,3686r57,-51m864,3635r58,-40m922,3595r58,-45m980,3550r57,-25m1037,3525r58,-39m1095,3486r57,-51m1152,3435r58,-52m1210,3383r58,-78m1268,3305r57,-45m1325,3260r58,-65m1383,3195r57,-52m1440,3143r58,-64m1498,3079r58,-32m1556,3047r57,-72m1613,2975r58,-45m1671,2930r57,-45m1728,2885r58,-58m1786,2827r58,-76m1844,2751r57,-72m1901,2679r58,-97m1959,2582r57,-103m2016,2479r58,-78m2074,2401r58,-83m2132,2318r57,-110m2189,2208r58,-59m2247,2149r57,-58m2304,2091r58,-51m2362,2040r58,-64m2420,1976r57,-123m2477,1853r58,-38m2535,1815r57,-59m2592,1756r58,-78m2650,1678r58,-103m2708,1575r57,-258m2765,1317r58,-77m2823,1240r57,-130m2880,1110r58,-116m2938,994r58,-162m2996,832r57,-108m3053,724r58,-58m3111,666r57,-117m3168,549r58,-85m3226,464r58,-121m3284,343r57,-175m3341,168l3399,46t,l3456,13t,l3514,e" filled="f" strokecolor="#231f20" strokeweight="2pt">
                  <v:path arrowok="t" o:connecttype="custom" o:connectlocs="58,4944;117,4930;173,4892;231,4809;288,4776;346,4706;405,4609;461,4557;519,4537;576,4492;634,4454;693,4403;749,4369;807,4344;864,4293;922,4253;980,4208;1037,4183;1095,4144;1152,4093;1210,4041;1268,3963;1325,3918;1383,3853;1440,3801;1498,3737;1556,3705;1613,3633;1671,3588;1728,3543;1786,3485;1844,3409;1901,3337;1959,3240;2016,3137;2074,3059;2132,2976;2189,2866;2247,2807;2304,2749;2362,2698;2420,2634;2477,2511;2535,2473;2592,2414;2650,2336;2708,2233;2765,1975;2823,1898;2880,1768;2938,1652;2996,1490;3053,1382;3111,1324;3168,1207;3226,1122;3284,1001;3341,826;3399,704;3456,671;3514,658" o:connectangles="0,0,0,0,0,0,0,0,0,0,0,0,0,0,0,0,0,0,0,0,0,0,0,0,0,0,0,0,0,0,0,0,0,0,0,0,0,0,0,0,0,0,0,0,0,0,0,0,0,0,0,0,0,0,0,0,0,0,0,0,0"/>
                </v:shape>
                <v:rect id="Rectangle 146" o:spid="_x0000_s1246" style="position:absolute;left:2515;top:802;width:3167;height: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" filled="f" strokecolor="#231f20" strokeweight=".5pt"/>
                <v:line id="Line 145" o:spid="_x0000_s1247" style="position:absolute;visibility:visible;mso-wrap-style:square" from="2620,962" to="2897,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" strokecolor="#8c8e91" strokeweight="1.3804mm"/>
                <v:rect id="Rectangle 144" o:spid="_x0000_s1248" style="position:absolute;left:2620;top:922;width:277;height: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" filled="f" strokecolor="#231f20" strokeweight=".5pt"/>
                <v:line id="Line 143" o:spid="_x0000_s1249" style="position:absolute;visibility:visible;mso-wrap-style:square" from="2620,1269" to="2898,1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" strokecolor="#231f20" strokeweight="2pt"/>
                <v:shapetype id="_x0000_t202" coordsize="21600,21600" o:spt="202" path="m,l,21600r21600,l21600,xe">
                  <v:stroke joinstyle="miter"/>
                  <v:path gradientshapeok="t" o:connecttype="rect"/>
                </v:shapetype>
                <v:shape id="Text Box 142" o:spid="_x0000_s1250" type="#_x0000_t202" style="position:absolute;left:2978;top:864;width:2647;height:5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" filled="f" stroked="f">
                  <v:textbox inset="0,0,0,0">
                    <w:txbxContent>
                      <w:p w:rsidR="00E47160" w:rsidRDefault="007A7EC5">
                        <w:pPr>
                          <w:spacing w:line="175" w:lineRule="exact"/>
                          <w:rPr>
                            <w:rFonts w:ascii="Times New Roman"/>
                            <w:sz w:val="16"/>
                          </w:rPr>
                        </w:pPr>
                        <w:r>
                          <w:rPr>
                            <w:rFonts w:ascii="Times New Roman"/>
                            <w:color w:val="231F20"/>
                            <w:sz w:val="16"/>
                          </w:rPr>
                          <w:t>Instruments signed, by year</w:t>
                        </w:r>
                      </w:p>
                      <w:p w:rsidR="00E47160" w:rsidRDefault="007A7EC5">
                        <w:pPr>
                          <w:spacing w:before="135"/>
                          <w:rPr>
                            <w:rFonts w:ascii="Times New Roman"/>
                            <w:sz w:val="16"/>
                          </w:rPr>
                        </w:pPr>
                        <w:r>
                          <w:rPr>
                            <w:rFonts w:ascii="Times New Roman"/>
                            <w:color w:val="231F20"/>
                            <w:sz w:val="16"/>
                          </w:rPr>
                          <w:t>Instruments signed, by year (cumulative)</w:t>
                        </w:r>
                      </w:p>
                    </w:txbxContent>
                  </v:textbox>
                </v:shape>
                <w10:wrap anchorx="page"/>
              </v:group>
            </w:pict>
          </mc:Fallback>
        </mc:AlternateContent>
      </w:r>
      <w:r>
        <w:rPr>
          <w:rFonts w:ascii="Times New Roman" w:hAnsi="Times New Roman" w:cs="Times New Roman"/>
          <w:color w:val="231F20"/>
          <w:sz w:val="16"/>
        </w:rPr>
        <w:t>40</w:t>
      </w:r>
      <w:r w:rsidR="007A7EC5" w:rsidRPr="00E41633">
        <w:rPr>
          <w:rFonts w:ascii="Times New Roman" w:hAnsi="Times New Roman" w:cs="Times New Roman"/>
          <w:color w:val="231F20"/>
          <w:sz w:val="16"/>
        </w:rPr>
        <w:tab/>
      </w:r>
      <w:r>
        <w:rPr>
          <w:rFonts w:ascii="Times New Roman" w:hAnsi="Times New Roman" w:cs="Times New Roman"/>
          <w:color w:val="231F20"/>
          <w:sz w:val="16"/>
        </w:rPr>
        <w:t xml:space="preserve">        </w:t>
      </w:r>
      <w:r w:rsidR="007A7EC5" w:rsidRPr="00E41633">
        <w:rPr>
          <w:rFonts w:ascii="Times New Roman" w:hAnsi="Times New Roman" w:cs="Times New Roman"/>
          <w:color w:val="231F20"/>
          <w:sz w:val="16"/>
        </w:rPr>
        <w:t>800</w:t>
      </w:r>
    </w:p>
    <w:p w:rsidR="00E47160" w:rsidRPr="00E41633" w:rsidRDefault="007A7EC5">
      <w:pPr>
        <w:tabs>
          <w:tab w:val="left" w:pos="8412"/>
        </w:tabs>
        <w:spacing w:before="462"/>
        <w:ind w:right="178"/>
        <w:jc w:val="center"/>
        <w:rPr>
          <w:rFonts w:ascii="Times New Roman" w:hAnsi="Times New Roman" w:cs="Times New Roman"/>
          <w:sz w:val="16"/>
        </w:rPr>
      </w:pPr>
      <w:r w:rsidRPr="00E41633">
        <w:rPr>
          <w:rFonts w:ascii="Times New Roman" w:hAnsi="Times New Roman" w:cs="Times New Roman"/>
          <w:color w:val="231F20"/>
          <w:sz w:val="16"/>
        </w:rPr>
        <w:t>35</w:t>
      </w:r>
      <w:r w:rsidRPr="00E41633">
        <w:rPr>
          <w:rFonts w:ascii="Times New Roman" w:hAnsi="Times New Roman" w:cs="Times New Roman"/>
          <w:color w:val="231F20"/>
          <w:sz w:val="16"/>
        </w:rPr>
        <w:tab/>
      </w:r>
      <w:r w:rsidR="000963BB">
        <w:rPr>
          <w:rFonts w:ascii="Times New Roman" w:hAnsi="Times New Roman" w:cs="Times New Roman"/>
          <w:color w:val="231F20"/>
          <w:sz w:val="16"/>
        </w:rPr>
        <w:t xml:space="preserve">        </w:t>
      </w:r>
      <w:r w:rsidRPr="00E41633">
        <w:rPr>
          <w:rFonts w:ascii="Times New Roman" w:hAnsi="Times New Roman" w:cs="Times New Roman"/>
          <w:color w:val="231F20"/>
          <w:sz w:val="16"/>
        </w:rPr>
        <w:t>700</w:t>
      </w:r>
    </w:p>
    <w:p w:rsidR="00E47160" w:rsidRPr="00E41633" w:rsidRDefault="000963BB">
      <w:pPr>
        <w:tabs>
          <w:tab w:val="left" w:pos="8412"/>
        </w:tabs>
        <w:spacing w:before="461"/>
        <w:ind w:right="178"/>
        <w:jc w:val="center"/>
        <w:rPr>
          <w:rFonts w:ascii="Times New Roman" w:hAnsi="Times New Roman" w:cs="Times New Roman"/>
          <w:sz w:val="16"/>
        </w:rPr>
      </w:pPr>
      <w:r w:rsidRPr="00E41633">
        <w:rPr>
          <w:rFonts w:ascii="Times New Roman" w:hAnsi="Times New Roman" w:cs="Times New Roman"/>
          <w:noProof/>
        </w:rPr>
        <mc:AlternateContent>
          <mc:Choice Requires="wps">
            <w:drawing>
              <wp:anchor distT="0" distB="0" distL="114300" distR="114300" simplePos="0" relativeHeight="251668480" behindDoc="0" locked="0" layoutInCell="1" allowOverlap="1">
                <wp:simplePos x="0" y="0"/>
                <wp:positionH relativeFrom="page">
                  <wp:posOffset>6654165</wp:posOffset>
                </wp:positionH>
                <wp:positionV relativeFrom="paragraph">
                  <wp:posOffset>184785</wp:posOffset>
                </wp:positionV>
                <wp:extent cx="140970" cy="1985645"/>
                <wp:effectExtent l="0" t="0" r="0" b="0"/>
                <wp:wrapNone/>
                <wp:docPr id="129"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 cy="1985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160" w:rsidRDefault="007A7EC5">
                            <w:pPr>
                              <w:spacing w:before="16"/>
                              <w:ind w:left="20"/>
                              <w:rPr>
                                <w:rFonts w:ascii="Times New Roman"/>
                                <w:b/>
                                <w:sz w:val="16"/>
                              </w:rPr>
                            </w:pPr>
                            <w:r>
                              <w:rPr>
                                <w:rFonts w:ascii="Times New Roman"/>
                                <w:b/>
                                <w:color w:val="231F20"/>
                                <w:sz w:val="16"/>
                              </w:rPr>
                              <w:t>Cumulative number of instruments (N = 779)</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0" o:spid="_x0000_s1251" type="#_x0000_t202" style="position:absolute;left:0;text-align:left;margin-left:523.95pt;margin-top:14.55pt;width:11.1pt;height:156.3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" filled="f" stroked="f">
                <v:textbox style="layout-flow:vertical;mso-layout-flow-alt:bottom-to-top" inset="0,0,0,0">
                  <w:txbxContent>
                    <w:p w:rsidR="00E47160" w:rsidRDefault="007A7EC5">
                      <w:pPr>
                        <w:spacing w:before="16"/>
                        <w:ind w:left="20"/>
                        <w:rPr>
                          <w:rFonts w:ascii="Times New Roman"/>
                          <w:b/>
                          <w:sz w:val="16"/>
                        </w:rPr>
                      </w:pPr>
                      <w:r>
                        <w:rPr>
                          <w:rFonts w:ascii="Times New Roman"/>
                          <w:b/>
                          <w:color w:val="231F20"/>
                          <w:sz w:val="16"/>
                        </w:rPr>
                        <w:t>Cumulative number of instruments (N = 779)</w:t>
                      </w:r>
                    </w:p>
                  </w:txbxContent>
                </v:textbox>
                <w10:wrap anchorx="page"/>
              </v:shape>
            </w:pict>
          </mc:Fallback>
        </mc:AlternateContent>
      </w:r>
      <w:r w:rsidR="007A7EC5" w:rsidRPr="00E41633">
        <w:rPr>
          <w:rFonts w:ascii="Times New Roman" w:hAnsi="Times New Roman" w:cs="Times New Roman"/>
          <w:color w:val="231F20"/>
          <w:sz w:val="16"/>
        </w:rPr>
        <w:t>30</w:t>
      </w:r>
      <w:r w:rsidR="007A7EC5" w:rsidRPr="00E41633">
        <w:rPr>
          <w:rFonts w:ascii="Times New Roman" w:hAnsi="Times New Roman" w:cs="Times New Roman"/>
          <w:color w:val="231F20"/>
          <w:sz w:val="16"/>
        </w:rPr>
        <w:tab/>
      </w:r>
      <w:r>
        <w:rPr>
          <w:rFonts w:ascii="Times New Roman" w:hAnsi="Times New Roman" w:cs="Times New Roman"/>
          <w:color w:val="231F20"/>
          <w:sz w:val="16"/>
        </w:rPr>
        <w:t xml:space="preserve">        </w:t>
      </w:r>
      <w:r w:rsidR="007A7EC5" w:rsidRPr="00E41633">
        <w:rPr>
          <w:rFonts w:ascii="Times New Roman" w:hAnsi="Times New Roman" w:cs="Times New Roman"/>
          <w:color w:val="231F20"/>
          <w:sz w:val="16"/>
        </w:rPr>
        <w:t>600</w:t>
      </w:r>
    </w:p>
    <w:p w:rsidR="00E47160" w:rsidRPr="00E41633" w:rsidRDefault="000963BB">
      <w:pPr>
        <w:tabs>
          <w:tab w:val="left" w:pos="8412"/>
        </w:tabs>
        <w:spacing w:before="462"/>
        <w:ind w:right="178"/>
        <w:jc w:val="center"/>
        <w:rPr>
          <w:rFonts w:ascii="Times New Roman" w:hAnsi="Times New Roman" w:cs="Times New Roman"/>
          <w:sz w:val="16"/>
        </w:rPr>
      </w:pPr>
      <w:r w:rsidRPr="00E41633">
        <w:rPr>
          <w:rFonts w:ascii="Times New Roman" w:hAnsi="Times New Roman" w:cs="Times New Roman"/>
          <w:noProof/>
        </w:rPr>
        <mc:AlternateContent>
          <mc:Choice Requires="wps">
            <w:drawing>
              <wp:anchor distT="0" distB="0" distL="114300" distR="114300" simplePos="0" relativeHeight="251667456" behindDoc="0" locked="0" layoutInCell="1" allowOverlap="1">
                <wp:simplePos x="0" y="0"/>
                <wp:positionH relativeFrom="page">
                  <wp:posOffset>681990</wp:posOffset>
                </wp:positionH>
                <wp:positionV relativeFrom="paragraph">
                  <wp:posOffset>261620</wp:posOffset>
                </wp:positionV>
                <wp:extent cx="140970" cy="1041400"/>
                <wp:effectExtent l="0" t="0" r="0" b="0"/>
                <wp:wrapNone/>
                <wp:docPr id="128"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 cy="1041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160" w:rsidRDefault="007A7EC5">
                            <w:pPr>
                              <w:spacing w:before="16"/>
                              <w:ind w:left="20"/>
                              <w:rPr>
                                <w:rFonts w:ascii="Times New Roman"/>
                                <w:b/>
                                <w:sz w:val="16"/>
                              </w:rPr>
                            </w:pPr>
                            <w:r>
                              <w:rPr>
                                <w:rFonts w:ascii="Times New Roman"/>
                                <w:b/>
                                <w:color w:val="231F20"/>
                                <w:sz w:val="16"/>
                              </w:rPr>
                              <w:t>Number of instruments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9" o:spid="_x0000_s1252" type="#_x0000_t202" style="position:absolute;left:0;text-align:left;margin-left:53.7pt;margin-top:20.6pt;width:11.1pt;height:82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" filled="f" stroked="f">
                <v:textbox style="layout-flow:vertical;mso-layout-flow-alt:bottom-to-top" inset="0,0,0,0">
                  <w:txbxContent>
                    <w:p w:rsidR="00E47160" w:rsidRDefault="007A7EC5">
                      <w:pPr>
                        <w:spacing w:before="16"/>
                        <w:ind w:left="20"/>
                        <w:rPr>
                          <w:rFonts w:ascii="Times New Roman"/>
                          <w:b/>
                          <w:sz w:val="16"/>
                        </w:rPr>
                      </w:pPr>
                      <w:r>
                        <w:rPr>
                          <w:rFonts w:ascii="Times New Roman"/>
                          <w:b/>
                          <w:color w:val="231F20"/>
                          <w:sz w:val="16"/>
                        </w:rPr>
                        <w:t>Number of instruments</w:t>
                      </w:r>
                    </w:p>
                  </w:txbxContent>
                </v:textbox>
                <w10:wrap anchorx="page"/>
              </v:shape>
            </w:pict>
          </mc:Fallback>
        </mc:AlternateContent>
      </w:r>
      <w:r w:rsidR="007A7EC5" w:rsidRPr="00E41633">
        <w:rPr>
          <w:rFonts w:ascii="Times New Roman" w:hAnsi="Times New Roman" w:cs="Times New Roman"/>
          <w:color w:val="231F20"/>
          <w:sz w:val="16"/>
        </w:rPr>
        <w:t>25</w:t>
      </w:r>
      <w:r w:rsidR="007A7EC5" w:rsidRPr="00E41633">
        <w:rPr>
          <w:rFonts w:ascii="Times New Roman" w:hAnsi="Times New Roman" w:cs="Times New Roman"/>
          <w:color w:val="231F20"/>
          <w:sz w:val="16"/>
        </w:rPr>
        <w:tab/>
      </w:r>
      <w:r>
        <w:rPr>
          <w:rFonts w:ascii="Times New Roman" w:hAnsi="Times New Roman" w:cs="Times New Roman"/>
          <w:color w:val="231F20"/>
          <w:sz w:val="16"/>
        </w:rPr>
        <w:t xml:space="preserve">        </w:t>
      </w:r>
      <w:r w:rsidR="007A7EC5" w:rsidRPr="00E41633">
        <w:rPr>
          <w:rFonts w:ascii="Times New Roman" w:hAnsi="Times New Roman" w:cs="Times New Roman"/>
          <w:color w:val="231F20"/>
          <w:sz w:val="16"/>
        </w:rPr>
        <w:t>500</w:t>
      </w:r>
    </w:p>
    <w:p w:rsidR="00E47160" w:rsidRPr="00E41633" w:rsidRDefault="007A7EC5">
      <w:pPr>
        <w:tabs>
          <w:tab w:val="left" w:pos="8412"/>
        </w:tabs>
        <w:spacing w:before="461"/>
        <w:ind w:right="178"/>
        <w:jc w:val="center"/>
        <w:rPr>
          <w:rFonts w:ascii="Times New Roman" w:hAnsi="Times New Roman" w:cs="Times New Roman"/>
          <w:sz w:val="16"/>
        </w:rPr>
      </w:pPr>
      <w:r w:rsidRPr="00E41633">
        <w:rPr>
          <w:rFonts w:ascii="Times New Roman" w:hAnsi="Times New Roman" w:cs="Times New Roman"/>
          <w:color w:val="231F20"/>
          <w:sz w:val="16"/>
        </w:rPr>
        <w:t>20</w:t>
      </w:r>
      <w:r w:rsidRPr="00E41633">
        <w:rPr>
          <w:rFonts w:ascii="Times New Roman" w:hAnsi="Times New Roman" w:cs="Times New Roman"/>
          <w:color w:val="231F20"/>
          <w:sz w:val="16"/>
        </w:rPr>
        <w:tab/>
      </w:r>
      <w:r w:rsidR="000963BB">
        <w:rPr>
          <w:rFonts w:ascii="Times New Roman" w:hAnsi="Times New Roman" w:cs="Times New Roman"/>
          <w:color w:val="231F20"/>
          <w:sz w:val="16"/>
        </w:rPr>
        <w:t xml:space="preserve">        </w:t>
      </w:r>
      <w:r w:rsidRPr="00E41633">
        <w:rPr>
          <w:rFonts w:ascii="Times New Roman" w:hAnsi="Times New Roman" w:cs="Times New Roman"/>
          <w:color w:val="231F20"/>
          <w:sz w:val="16"/>
        </w:rPr>
        <w:t>400</w:t>
      </w:r>
    </w:p>
    <w:p w:rsidR="00E47160" w:rsidRPr="00E41633" w:rsidRDefault="007A7EC5">
      <w:pPr>
        <w:tabs>
          <w:tab w:val="left" w:pos="8412"/>
        </w:tabs>
        <w:spacing w:before="462"/>
        <w:ind w:right="178"/>
        <w:jc w:val="center"/>
        <w:rPr>
          <w:rFonts w:ascii="Times New Roman" w:hAnsi="Times New Roman" w:cs="Times New Roman"/>
          <w:sz w:val="16"/>
        </w:rPr>
      </w:pPr>
      <w:r w:rsidRPr="00E41633">
        <w:rPr>
          <w:rFonts w:ascii="Times New Roman" w:hAnsi="Times New Roman" w:cs="Times New Roman"/>
          <w:color w:val="231F20"/>
          <w:sz w:val="16"/>
        </w:rPr>
        <w:t>15</w:t>
      </w:r>
      <w:r w:rsidRPr="00E41633">
        <w:rPr>
          <w:rFonts w:ascii="Times New Roman" w:hAnsi="Times New Roman" w:cs="Times New Roman"/>
          <w:color w:val="231F20"/>
          <w:sz w:val="16"/>
        </w:rPr>
        <w:tab/>
      </w:r>
      <w:r w:rsidR="000963BB">
        <w:rPr>
          <w:rFonts w:ascii="Times New Roman" w:hAnsi="Times New Roman" w:cs="Times New Roman"/>
          <w:color w:val="231F20"/>
          <w:sz w:val="16"/>
        </w:rPr>
        <w:t xml:space="preserve">        </w:t>
      </w:r>
      <w:r w:rsidRPr="00E41633">
        <w:rPr>
          <w:rFonts w:ascii="Times New Roman" w:hAnsi="Times New Roman" w:cs="Times New Roman"/>
          <w:color w:val="231F20"/>
          <w:sz w:val="16"/>
        </w:rPr>
        <w:t>300</w:t>
      </w:r>
    </w:p>
    <w:p w:rsidR="00E47160" w:rsidRPr="00E41633" w:rsidRDefault="007A7EC5">
      <w:pPr>
        <w:tabs>
          <w:tab w:val="left" w:pos="8412"/>
        </w:tabs>
        <w:spacing w:before="461"/>
        <w:ind w:right="178"/>
        <w:jc w:val="center"/>
        <w:rPr>
          <w:rFonts w:ascii="Times New Roman" w:hAnsi="Times New Roman" w:cs="Times New Roman"/>
          <w:sz w:val="16"/>
        </w:rPr>
      </w:pPr>
      <w:r w:rsidRPr="00E41633">
        <w:rPr>
          <w:rFonts w:ascii="Times New Roman" w:hAnsi="Times New Roman" w:cs="Times New Roman"/>
          <w:color w:val="231F20"/>
          <w:sz w:val="16"/>
        </w:rPr>
        <w:t>10</w:t>
      </w:r>
      <w:r w:rsidRPr="00E41633">
        <w:rPr>
          <w:rFonts w:ascii="Times New Roman" w:hAnsi="Times New Roman" w:cs="Times New Roman"/>
          <w:color w:val="231F20"/>
          <w:sz w:val="16"/>
        </w:rPr>
        <w:tab/>
      </w:r>
      <w:r w:rsidR="000963BB">
        <w:rPr>
          <w:rFonts w:ascii="Times New Roman" w:hAnsi="Times New Roman" w:cs="Times New Roman"/>
          <w:color w:val="231F20"/>
          <w:sz w:val="16"/>
        </w:rPr>
        <w:t xml:space="preserve">        </w:t>
      </w:r>
      <w:r w:rsidRPr="00E41633">
        <w:rPr>
          <w:rFonts w:ascii="Times New Roman" w:hAnsi="Times New Roman" w:cs="Times New Roman"/>
          <w:color w:val="231F20"/>
          <w:sz w:val="16"/>
        </w:rPr>
        <w:t>200</w:t>
      </w:r>
    </w:p>
    <w:p w:rsidR="00E47160" w:rsidRPr="00E41633" w:rsidRDefault="007A7EC5">
      <w:pPr>
        <w:tabs>
          <w:tab w:val="left" w:pos="8342"/>
        </w:tabs>
        <w:spacing w:before="462"/>
        <w:ind w:right="108"/>
        <w:jc w:val="center"/>
        <w:rPr>
          <w:rFonts w:ascii="Times New Roman" w:hAnsi="Times New Roman" w:cs="Times New Roman"/>
          <w:sz w:val="16"/>
        </w:rPr>
      </w:pPr>
      <w:r w:rsidRPr="00E41633">
        <w:rPr>
          <w:rFonts w:ascii="Times New Roman" w:hAnsi="Times New Roman" w:cs="Times New Roman"/>
          <w:color w:val="231F20"/>
          <w:sz w:val="16"/>
        </w:rPr>
        <w:t>5</w:t>
      </w:r>
      <w:r w:rsidRPr="00E41633">
        <w:rPr>
          <w:rFonts w:ascii="Times New Roman" w:hAnsi="Times New Roman" w:cs="Times New Roman"/>
          <w:color w:val="231F20"/>
          <w:sz w:val="16"/>
        </w:rPr>
        <w:tab/>
      </w:r>
      <w:r w:rsidR="000963BB">
        <w:rPr>
          <w:rFonts w:ascii="Times New Roman" w:hAnsi="Times New Roman" w:cs="Times New Roman"/>
          <w:color w:val="231F20"/>
          <w:sz w:val="16"/>
        </w:rPr>
        <w:t xml:space="preserve">        </w:t>
      </w:r>
      <w:r w:rsidRPr="00E41633">
        <w:rPr>
          <w:rFonts w:ascii="Times New Roman" w:hAnsi="Times New Roman" w:cs="Times New Roman"/>
          <w:color w:val="231F20"/>
          <w:sz w:val="16"/>
        </w:rPr>
        <w:t>100</w:t>
      </w:r>
    </w:p>
    <w:p w:rsidR="00E47160" w:rsidRPr="00E41633" w:rsidRDefault="007A7EC5">
      <w:pPr>
        <w:tabs>
          <w:tab w:val="left" w:pos="8342"/>
        </w:tabs>
        <w:spacing w:before="461"/>
        <w:ind w:right="268"/>
        <w:jc w:val="center"/>
        <w:rPr>
          <w:rFonts w:ascii="Times New Roman" w:hAnsi="Times New Roman" w:cs="Times New Roman"/>
          <w:sz w:val="16"/>
        </w:rPr>
      </w:pPr>
      <w:r w:rsidRPr="00E41633">
        <w:rPr>
          <w:rFonts w:ascii="Times New Roman" w:hAnsi="Times New Roman" w:cs="Times New Roman"/>
          <w:color w:val="231F20"/>
          <w:sz w:val="16"/>
        </w:rPr>
        <w:t>0</w:t>
      </w:r>
      <w:r w:rsidRPr="00E41633">
        <w:rPr>
          <w:rFonts w:ascii="Times New Roman" w:hAnsi="Times New Roman" w:cs="Times New Roman"/>
          <w:color w:val="231F20"/>
          <w:sz w:val="16"/>
        </w:rPr>
        <w:tab/>
      </w:r>
      <w:r w:rsidR="000963BB">
        <w:rPr>
          <w:rFonts w:ascii="Times New Roman" w:hAnsi="Times New Roman" w:cs="Times New Roman"/>
          <w:color w:val="231F20"/>
          <w:sz w:val="16"/>
        </w:rPr>
        <w:t xml:space="preserve">        </w:t>
      </w:r>
      <w:r w:rsidRPr="00E41633">
        <w:rPr>
          <w:rFonts w:ascii="Times New Roman" w:hAnsi="Times New Roman" w:cs="Times New Roman"/>
          <w:color w:val="231F20"/>
          <w:sz w:val="16"/>
        </w:rPr>
        <w:t>0</w:t>
      </w:r>
    </w:p>
    <w:p w:rsidR="00E47160" w:rsidRPr="00E41633" w:rsidRDefault="007A7EC5">
      <w:pPr>
        <w:spacing w:before="17"/>
        <w:ind w:right="278"/>
        <w:jc w:val="center"/>
        <w:rPr>
          <w:rFonts w:ascii="Times New Roman" w:hAnsi="Times New Roman" w:cs="Times New Roman"/>
          <w:sz w:val="16"/>
        </w:rPr>
      </w:pPr>
      <w:r w:rsidRPr="00E41633">
        <w:rPr>
          <w:rFonts w:ascii="Times New Roman" w:hAnsi="Times New Roman" w:cs="Times New Roman"/>
          <w:color w:val="231F20"/>
          <w:sz w:val="16"/>
        </w:rPr>
        <w:t xml:space="preserve">1863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1870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1877 </w:t>
      </w:r>
      <w:r w:rsidRPr="00E41633">
        <w:rPr>
          <w:rFonts w:ascii="Times New Roman" w:hAnsi="Times New Roman" w:cs="Times New Roman"/>
          <w:color w:val="231F20"/>
          <w:spacing w:val="2"/>
          <w:sz w:val="16"/>
        </w:rPr>
        <w:t xml:space="preserve"> </w:t>
      </w:r>
      <w:r w:rsidRPr="00E41633">
        <w:rPr>
          <w:rFonts w:ascii="Times New Roman" w:hAnsi="Times New Roman" w:cs="Times New Roman"/>
          <w:color w:val="231F20"/>
          <w:sz w:val="16"/>
        </w:rPr>
        <w:t xml:space="preserve">1884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1891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1898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1905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1912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1919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1926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1933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1940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1947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1954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1961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1968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1975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1982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1989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 xml:space="preserve">1996 </w:t>
      </w:r>
      <w:r w:rsidRPr="00E41633">
        <w:rPr>
          <w:rFonts w:ascii="Times New Roman" w:hAnsi="Times New Roman" w:cs="Times New Roman"/>
          <w:color w:val="231F20"/>
          <w:spacing w:val="3"/>
          <w:sz w:val="16"/>
        </w:rPr>
        <w:t xml:space="preserve"> </w:t>
      </w:r>
      <w:r w:rsidRPr="00E41633">
        <w:rPr>
          <w:rFonts w:ascii="Times New Roman" w:hAnsi="Times New Roman" w:cs="Times New Roman"/>
          <w:color w:val="231F20"/>
          <w:sz w:val="16"/>
        </w:rPr>
        <w:t>2003</w:t>
      </w:r>
    </w:p>
    <w:p w:rsidR="00E47160" w:rsidRPr="00E41633" w:rsidRDefault="007A7EC5">
      <w:pPr>
        <w:spacing w:before="356"/>
        <w:ind w:left="847"/>
        <w:rPr>
          <w:rFonts w:ascii="Times New Roman" w:hAnsi="Times New Roman" w:cs="Times New Roman"/>
          <w:sz w:val="20"/>
        </w:rPr>
      </w:pPr>
      <w:r w:rsidRPr="00E41633">
        <w:rPr>
          <w:rFonts w:ascii="Times New Roman" w:hAnsi="Times New Roman" w:cs="Times New Roman"/>
          <w:sz w:val="20"/>
        </w:rPr>
        <w:t>Figure 1. International human rights instruments signed over time (Master List) 1863—2003</w:t>
      </w:r>
    </w:p>
    <w:p w:rsidR="00E47160" w:rsidRDefault="00E47160">
      <w:pPr>
        <w:pStyle w:val="BodyText"/>
        <w:spacing w:before="2"/>
        <w:rPr>
          <w:sz w:val="23"/>
        </w:rPr>
      </w:pPr>
    </w:p>
    <w:p w:rsidR="00E47160" w:rsidRDefault="00E47160">
      <w:pPr>
        <w:pStyle w:val="BodyText"/>
        <w:rPr>
          <w:sz w:val="24"/>
        </w:rPr>
      </w:pPr>
    </w:p>
    <w:p w:rsidR="00E47160" w:rsidRPr="00E41633" w:rsidRDefault="007A7EC5" w:rsidP="000963BB">
      <w:pPr>
        <w:pStyle w:val="Heading1"/>
        <w:spacing w:before="143"/>
        <w:ind w:left="180"/>
        <w:jc w:val="both"/>
        <w:rPr>
          <w:sz w:val="24"/>
          <w:szCs w:val="24"/>
        </w:rPr>
      </w:pPr>
      <w:r w:rsidRPr="00E41633">
        <w:rPr>
          <w:sz w:val="24"/>
          <w:szCs w:val="24"/>
        </w:rPr>
        <w:t>Selected results</w:t>
      </w:r>
    </w:p>
    <w:p w:rsidR="00E47160" w:rsidRPr="000963BB" w:rsidRDefault="007A7EC5" w:rsidP="000963BB">
      <w:pPr>
        <w:pStyle w:val="BodyText"/>
        <w:spacing w:before="135" w:line="252" w:lineRule="auto"/>
        <w:ind w:left="180" w:right="930"/>
        <w:jc w:val="both"/>
        <w:rPr>
          <w:rFonts w:ascii="Times New Roman" w:hAnsi="Times New Roman" w:cs="Times New Roman"/>
          <w:spacing w:val="-2"/>
          <w:sz w:val="24"/>
          <w:szCs w:val="24"/>
        </w:rPr>
      </w:pPr>
      <w:r w:rsidRPr="00E41633">
        <w:rPr>
          <w:rFonts w:ascii="Times New Roman" w:hAnsi="Times New Roman" w:cs="Times New Roman"/>
          <w:sz w:val="24"/>
          <w:szCs w:val="24"/>
        </w:rPr>
        <w:t xml:space="preserve">The data presentation below analyzes only a portion </w:t>
      </w:r>
      <w:r w:rsidRPr="00E41633">
        <w:rPr>
          <w:rFonts w:ascii="Times New Roman" w:hAnsi="Times New Roman" w:cs="Times New Roman"/>
          <w:spacing w:val="-8"/>
          <w:sz w:val="24"/>
          <w:szCs w:val="24"/>
        </w:rPr>
        <w:t xml:space="preserve">of </w:t>
      </w:r>
      <w:r w:rsidRPr="00E41633">
        <w:rPr>
          <w:rFonts w:ascii="Times New Roman" w:hAnsi="Times New Roman" w:cs="Times New Roman"/>
          <w:sz w:val="24"/>
          <w:szCs w:val="24"/>
        </w:rPr>
        <w:t>the</w:t>
      </w:r>
      <w:r w:rsidRPr="00E41633">
        <w:rPr>
          <w:rFonts w:ascii="Times New Roman" w:hAnsi="Times New Roman" w:cs="Times New Roman"/>
          <w:spacing w:val="-8"/>
          <w:sz w:val="24"/>
          <w:szCs w:val="24"/>
        </w:rPr>
        <w:t xml:space="preserve"> </w:t>
      </w:r>
      <w:r w:rsidRPr="00E41633">
        <w:rPr>
          <w:rFonts w:ascii="Times New Roman" w:hAnsi="Times New Roman" w:cs="Times New Roman"/>
          <w:sz w:val="24"/>
          <w:szCs w:val="24"/>
        </w:rPr>
        <w:t>information</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produced</w:t>
      </w:r>
      <w:r w:rsidRPr="00E41633">
        <w:rPr>
          <w:rFonts w:ascii="Times New Roman" w:hAnsi="Times New Roman" w:cs="Times New Roman"/>
          <w:spacing w:val="-8"/>
          <w:sz w:val="24"/>
          <w:szCs w:val="24"/>
        </w:rPr>
        <w:t xml:space="preserve"> </w:t>
      </w:r>
      <w:r w:rsidRPr="00E41633">
        <w:rPr>
          <w:rFonts w:ascii="Times New Roman" w:hAnsi="Times New Roman" w:cs="Times New Roman"/>
          <w:sz w:val="24"/>
          <w:szCs w:val="24"/>
        </w:rPr>
        <w:t>from</w:t>
      </w:r>
      <w:r w:rsidRPr="00E41633">
        <w:rPr>
          <w:rFonts w:ascii="Times New Roman" w:hAnsi="Times New Roman" w:cs="Times New Roman"/>
          <w:spacing w:val="-8"/>
          <w:sz w:val="24"/>
          <w:szCs w:val="24"/>
        </w:rPr>
        <w:t xml:space="preserve"> </w:t>
      </w:r>
      <w:r w:rsidRPr="00E41633">
        <w:rPr>
          <w:rFonts w:ascii="Times New Roman" w:hAnsi="Times New Roman" w:cs="Times New Roman"/>
          <w:sz w:val="24"/>
          <w:szCs w:val="24"/>
        </w:rPr>
        <w:t>this</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study.</w:t>
      </w:r>
      <w:r w:rsidRPr="00E41633">
        <w:rPr>
          <w:rFonts w:ascii="Times New Roman" w:hAnsi="Times New Roman" w:cs="Times New Roman"/>
          <w:spacing w:val="-8"/>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8"/>
          <w:sz w:val="24"/>
          <w:szCs w:val="24"/>
        </w:rPr>
        <w:t xml:space="preserve"> </w:t>
      </w:r>
      <w:r w:rsidRPr="00E41633">
        <w:rPr>
          <w:rFonts w:ascii="Times New Roman" w:hAnsi="Times New Roman" w:cs="Times New Roman"/>
          <w:sz w:val="24"/>
          <w:szCs w:val="24"/>
        </w:rPr>
        <w:t>first</w:t>
      </w:r>
      <w:r w:rsidRPr="00E41633">
        <w:rPr>
          <w:rFonts w:ascii="Times New Roman" w:hAnsi="Times New Roman" w:cs="Times New Roman"/>
          <w:spacing w:val="-8"/>
          <w:sz w:val="24"/>
          <w:szCs w:val="24"/>
        </w:rPr>
        <w:t xml:space="preserve"> </w:t>
      </w:r>
      <w:r w:rsidR="00540352">
        <w:rPr>
          <w:rFonts w:ascii="Times New Roman" w:hAnsi="Times New Roman" w:cs="Times New Roman"/>
          <w:spacing w:val="-4"/>
          <w:sz w:val="24"/>
          <w:szCs w:val="24"/>
        </w:rPr>
        <w:t>sec</w:t>
      </w:r>
      <w:r w:rsidRPr="00E41633">
        <w:rPr>
          <w:rFonts w:ascii="Times New Roman" w:hAnsi="Times New Roman" w:cs="Times New Roman"/>
          <w:sz w:val="24"/>
          <w:szCs w:val="24"/>
        </w:rPr>
        <w:t xml:space="preserve">tion produces a comprehensive picture of instrument growth since the mid-19th century, which is </w:t>
      </w:r>
      <w:r w:rsidRPr="00E41633">
        <w:rPr>
          <w:rFonts w:ascii="Times New Roman" w:hAnsi="Times New Roman" w:cs="Times New Roman"/>
          <w:spacing w:val="-3"/>
          <w:sz w:val="24"/>
          <w:szCs w:val="24"/>
        </w:rPr>
        <w:t xml:space="preserve">derived </w:t>
      </w:r>
      <w:r w:rsidRPr="00E41633">
        <w:rPr>
          <w:rFonts w:ascii="Times New Roman" w:hAnsi="Times New Roman" w:cs="Times New Roman"/>
          <w:sz w:val="24"/>
          <w:szCs w:val="24"/>
        </w:rPr>
        <w:t xml:space="preserve">from the coding of all Master List instruments. </w:t>
      </w:r>
      <w:r w:rsidRPr="00E41633">
        <w:rPr>
          <w:rFonts w:ascii="Times New Roman" w:hAnsi="Times New Roman" w:cs="Times New Roman"/>
          <w:spacing w:val="-6"/>
          <w:sz w:val="24"/>
          <w:szCs w:val="24"/>
        </w:rPr>
        <w:t xml:space="preserve">The </w:t>
      </w:r>
      <w:r w:rsidRPr="00E41633">
        <w:rPr>
          <w:rFonts w:ascii="Times New Roman" w:hAnsi="Times New Roman" w:cs="Times New Roman"/>
          <w:sz w:val="24"/>
          <w:szCs w:val="24"/>
        </w:rPr>
        <w:t xml:space="preserve">remaining three sections present analyses derived </w:t>
      </w:r>
      <w:r w:rsidRPr="00E41633">
        <w:rPr>
          <w:rFonts w:ascii="Times New Roman" w:hAnsi="Times New Roman" w:cs="Times New Roman"/>
          <w:spacing w:val="-4"/>
          <w:sz w:val="24"/>
          <w:szCs w:val="24"/>
        </w:rPr>
        <w:t xml:space="preserve">from </w:t>
      </w:r>
      <w:r w:rsidRPr="00E41633">
        <w:rPr>
          <w:rFonts w:ascii="Times New Roman" w:hAnsi="Times New Roman" w:cs="Times New Roman"/>
          <w:sz w:val="24"/>
          <w:szCs w:val="24"/>
        </w:rPr>
        <w:t>the</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detailed</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coding</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applied</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to</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Core</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List</w:t>
      </w:r>
      <w:r w:rsidRPr="00E41633">
        <w:rPr>
          <w:rFonts w:ascii="Times New Roman" w:hAnsi="Times New Roman" w:cs="Times New Roman"/>
          <w:spacing w:val="-8"/>
          <w:sz w:val="24"/>
          <w:szCs w:val="24"/>
        </w:rPr>
        <w:t xml:space="preserve"> </w:t>
      </w:r>
      <w:r w:rsidRPr="00E41633">
        <w:rPr>
          <w:rFonts w:ascii="Times New Roman" w:hAnsi="Times New Roman" w:cs="Times New Roman"/>
          <w:spacing w:val="-2"/>
          <w:sz w:val="24"/>
          <w:szCs w:val="24"/>
        </w:rPr>
        <w:t>instruments.</w:t>
      </w:r>
      <w:r w:rsidR="000963BB" w:rsidRPr="000963BB">
        <w:t xml:space="preserve"> </w:t>
      </w:r>
      <w:r w:rsidR="000963BB" w:rsidRPr="000963BB">
        <w:rPr>
          <w:rFonts w:ascii="Times New Roman" w:hAnsi="Times New Roman" w:cs="Times New Roman"/>
          <w:spacing w:val="-2"/>
          <w:sz w:val="24"/>
          <w:szCs w:val="24"/>
        </w:rPr>
        <w:t>They provide summary inf</w:t>
      </w:r>
      <w:r w:rsidR="000963BB">
        <w:rPr>
          <w:rFonts w:ascii="Times New Roman" w:hAnsi="Times New Roman" w:cs="Times New Roman"/>
          <w:spacing w:val="-2"/>
          <w:sz w:val="24"/>
          <w:szCs w:val="24"/>
        </w:rPr>
        <w:t xml:space="preserve">ormation about the frequency </w:t>
      </w:r>
      <w:r w:rsidR="000963BB" w:rsidRPr="000963BB">
        <w:rPr>
          <w:rFonts w:ascii="Times New Roman" w:hAnsi="Times New Roman" w:cs="Times New Roman"/>
          <w:spacing w:val="-2"/>
          <w:sz w:val="24"/>
          <w:szCs w:val="24"/>
        </w:rPr>
        <w:t>and type of human rights</w:t>
      </w:r>
      <w:r w:rsidR="00540352">
        <w:rPr>
          <w:rFonts w:ascii="Times New Roman" w:hAnsi="Times New Roman" w:cs="Times New Roman"/>
          <w:spacing w:val="-2"/>
          <w:sz w:val="24"/>
          <w:szCs w:val="24"/>
        </w:rPr>
        <w:t xml:space="preserve"> violations, the number of spe</w:t>
      </w:r>
      <w:r w:rsidR="000963BB" w:rsidRPr="000963BB">
        <w:rPr>
          <w:rFonts w:ascii="Times New Roman" w:hAnsi="Times New Roman" w:cs="Times New Roman"/>
          <w:spacing w:val="-2"/>
          <w:sz w:val="24"/>
          <w:szCs w:val="24"/>
        </w:rPr>
        <w:t>cific rights claims that are enumerated in this sample,</w:t>
      </w:r>
      <w:r w:rsidR="000963BB">
        <w:rPr>
          <w:rFonts w:ascii="Times New Roman" w:hAnsi="Times New Roman" w:cs="Times New Roman"/>
          <w:spacing w:val="-2"/>
          <w:sz w:val="24"/>
          <w:szCs w:val="24"/>
        </w:rPr>
        <w:t xml:space="preserve"> </w:t>
      </w:r>
      <w:r w:rsidRPr="00E41633">
        <w:rPr>
          <w:rFonts w:ascii="Times New Roman" w:hAnsi="Times New Roman" w:cs="Times New Roman"/>
          <w:sz w:val="24"/>
          <w:szCs w:val="24"/>
        </w:rPr>
        <w:t>and</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kind</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virtues</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or</w:t>
      </w:r>
      <w:r w:rsidR="000963BB">
        <w:rPr>
          <w:rFonts w:ascii="Times New Roman" w:hAnsi="Times New Roman" w:cs="Times New Roman"/>
          <w:spacing w:val="-12"/>
          <w:sz w:val="24"/>
          <w:szCs w:val="24"/>
        </w:rPr>
        <w:t xml:space="preserve"> </w:t>
      </w:r>
      <w:r w:rsidRPr="00E41633">
        <w:rPr>
          <w:rFonts w:ascii="Times New Roman" w:hAnsi="Times New Roman" w:cs="Times New Roman"/>
          <w:sz w:val="24"/>
          <w:szCs w:val="24"/>
        </w:rPr>
        <w:t>aspirations</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that</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are</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considered to be essential to the realization of human</w:t>
      </w:r>
      <w:r w:rsidRPr="00E41633">
        <w:rPr>
          <w:rFonts w:ascii="Times New Roman" w:hAnsi="Times New Roman" w:cs="Times New Roman"/>
          <w:spacing w:val="45"/>
          <w:sz w:val="24"/>
          <w:szCs w:val="24"/>
        </w:rPr>
        <w:t xml:space="preserve"> </w:t>
      </w:r>
      <w:r w:rsidRPr="00E41633">
        <w:rPr>
          <w:rFonts w:ascii="Times New Roman" w:hAnsi="Times New Roman" w:cs="Times New Roman"/>
          <w:sz w:val="24"/>
          <w:szCs w:val="24"/>
        </w:rPr>
        <w:t>rights.</w:t>
      </w:r>
    </w:p>
    <w:p w:rsidR="00E47160" w:rsidRPr="00E41633" w:rsidRDefault="00E47160">
      <w:pPr>
        <w:pStyle w:val="BodyText"/>
        <w:rPr>
          <w:rFonts w:ascii="Times New Roman" w:hAnsi="Times New Roman" w:cs="Times New Roman"/>
          <w:sz w:val="24"/>
          <w:szCs w:val="24"/>
        </w:rPr>
      </w:pPr>
    </w:p>
    <w:p w:rsidR="00E47160" w:rsidRPr="00E41633" w:rsidRDefault="007A7EC5">
      <w:pPr>
        <w:pStyle w:val="Heading2"/>
        <w:spacing w:before="147"/>
        <w:ind w:left="197"/>
        <w:rPr>
          <w:rFonts w:ascii="Times New Roman" w:hAnsi="Times New Roman" w:cs="Times New Roman"/>
          <w:sz w:val="24"/>
          <w:szCs w:val="24"/>
        </w:rPr>
      </w:pPr>
      <w:r w:rsidRPr="00E41633">
        <w:rPr>
          <w:rFonts w:ascii="Times New Roman" w:hAnsi="Times New Roman" w:cs="Times New Roman"/>
          <w:w w:val="95"/>
          <w:sz w:val="24"/>
          <w:szCs w:val="24"/>
        </w:rPr>
        <w:t>Instrument growth</w:t>
      </w:r>
    </w:p>
    <w:p w:rsidR="00E47160" w:rsidRDefault="007A7EC5" w:rsidP="000963BB">
      <w:pPr>
        <w:pStyle w:val="BodyText"/>
        <w:spacing w:before="6" w:line="252" w:lineRule="auto"/>
        <w:ind w:left="197" w:right="990"/>
        <w:jc w:val="both"/>
        <w:rPr>
          <w:rFonts w:ascii="Times New Roman" w:hAnsi="Times New Roman" w:cs="Times New Roman"/>
          <w:sz w:val="24"/>
          <w:szCs w:val="24"/>
        </w:rPr>
      </w:pPr>
      <w:r w:rsidRPr="00E41633">
        <w:rPr>
          <w:rFonts w:ascii="Times New Roman" w:hAnsi="Times New Roman" w:cs="Times New Roman"/>
          <w:sz w:val="24"/>
          <w:szCs w:val="24"/>
        </w:rPr>
        <w:t xml:space="preserve">How has the corpus of international human rights </w:t>
      </w:r>
      <w:r w:rsidRPr="00E41633">
        <w:rPr>
          <w:rFonts w:ascii="Times New Roman" w:hAnsi="Times New Roman" w:cs="Times New Roman"/>
          <w:spacing w:val="-4"/>
          <w:sz w:val="24"/>
          <w:szCs w:val="24"/>
        </w:rPr>
        <w:t xml:space="preserve">law </w:t>
      </w:r>
      <w:r w:rsidRPr="00E41633">
        <w:rPr>
          <w:rFonts w:ascii="Times New Roman" w:hAnsi="Times New Roman" w:cs="Times New Roman"/>
          <w:sz w:val="24"/>
          <w:szCs w:val="24"/>
        </w:rPr>
        <w:t xml:space="preserve">expanded over time? Figure 1 displays both </w:t>
      </w:r>
      <w:r w:rsidRPr="00E41633">
        <w:rPr>
          <w:rFonts w:ascii="Times New Roman" w:hAnsi="Times New Roman" w:cs="Times New Roman"/>
          <w:sz w:val="24"/>
          <w:szCs w:val="24"/>
        </w:rPr>
        <w:lastRenderedPageBreak/>
        <w:t xml:space="preserve">the yearly and cumulative number of human rights instruments that were drafted and opened for signature from </w:t>
      </w:r>
      <w:r w:rsidRPr="00E41633">
        <w:rPr>
          <w:rFonts w:ascii="Times New Roman" w:hAnsi="Times New Roman" w:cs="Times New Roman"/>
          <w:spacing w:val="-3"/>
          <w:sz w:val="24"/>
          <w:szCs w:val="24"/>
        </w:rPr>
        <w:t xml:space="preserve">1863 </w:t>
      </w:r>
      <w:r w:rsidR="0098449F">
        <w:rPr>
          <w:rFonts w:ascii="Times New Roman" w:hAnsi="Times New Roman" w:cs="Times New Roman"/>
          <w:sz w:val="24"/>
          <w:szCs w:val="24"/>
        </w:rPr>
        <w:t>to 2003.</w:t>
      </w:r>
      <w:r w:rsidR="0098449F">
        <w:rPr>
          <w:rStyle w:val="FootnoteReference"/>
          <w:rFonts w:ascii="Times New Roman" w:hAnsi="Times New Roman" w:cs="Times New Roman"/>
          <w:sz w:val="24"/>
          <w:szCs w:val="24"/>
        </w:rPr>
        <w:footnoteReference w:id="3"/>
      </w:r>
      <w:r w:rsidRPr="00E41633">
        <w:rPr>
          <w:rFonts w:ascii="Times New Roman" w:hAnsi="Times New Roman" w:cs="Times New Roman"/>
          <w:sz w:val="24"/>
          <w:szCs w:val="24"/>
        </w:rPr>
        <w:t xml:space="preserve"> Examining the earliest years, small  pockets of activity can be seen in the mid- to late 19th century, followed by more concentrated activity from 1899 </w:t>
      </w:r>
      <w:r w:rsidRPr="00E41633">
        <w:rPr>
          <w:rFonts w:ascii="Times New Roman" w:hAnsi="Times New Roman" w:cs="Times New Roman"/>
          <w:spacing w:val="-7"/>
          <w:sz w:val="24"/>
          <w:szCs w:val="24"/>
        </w:rPr>
        <w:t xml:space="preserve">to </w:t>
      </w:r>
      <w:r w:rsidRPr="00E41633">
        <w:rPr>
          <w:rFonts w:ascii="Times New Roman" w:hAnsi="Times New Roman" w:cs="Times New Roman"/>
          <w:sz w:val="24"/>
          <w:szCs w:val="24"/>
        </w:rPr>
        <w:t>1913. The majority of instruments throughout this</w:t>
      </w:r>
      <w:r w:rsidRPr="00E41633">
        <w:rPr>
          <w:rFonts w:ascii="Times New Roman" w:hAnsi="Times New Roman" w:cs="Times New Roman"/>
          <w:spacing w:val="-32"/>
          <w:sz w:val="24"/>
          <w:szCs w:val="24"/>
        </w:rPr>
        <w:t xml:space="preserve"> </w:t>
      </w:r>
      <w:r w:rsidRPr="00E41633">
        <w:rPr>
          <w:rFonts w:ascii="Times New Roman" w:hAnsi="Times New Roman" w:cs="Times New Roman"/>
          <w:spacing w:val="-3"/>
          <w:sz w:val="24"/>
          <w:szCs w:val="24"/>
        </w:rPr>
        <w:t xml:space="preserve">early </w:t>
      </w:r>
      <w:r w:rsidRPr="00E41633">
        <w:rPr>
          <w:rFonts w:ascii="Times New Roman" w:hAnsi="Times New Roman" w:cs="Times New Roman"/>
          <w:sz w:val="24"/>
          <w:szCs w:val="24"/>
        </w:rPr>
        <w:t xml:space="preserve">period deal with laws of warfare, although several </w:t>
      </w:r>
      <w:r w:rsidRPr="00E41633">
        <w:rPr>
          <w:rFonts w:ascii="Times New Roman" w:hAnsi="Times New Roman" w:cs="Times New Roman"/>
          <w:spacing w:val="-4"/>
          <w:sz w:val="24"/>
          <w:szCs w:val="24"/>
        </w:rPr>
        <w:t xml:space="preserve">also </w:t>
      </w:r>
      <w:r w:rsidRPr="00E41633">
        <w:rPr>
          <w:rFonts w:ascii="Times New Roman" w:hAnsi="Times New Roman" w:cs="Times New Roman"/>
          <w:sz w:val="24"/>
          <w:szCs w:val="24"/>
        </w:rPr>
        <w:t xml:space="preserve">focus on prohibition of the slave trade. The earliest instruments from the 1860s reflect the efforts of </w:t>
      </w:r>
      <w:r w:rsidRPr="00E41633">
        <w:rPr>
          <w:rFonts w:ascii="Times New Roman" w:hAnsi="Times New Roman" w:cs="Times New Roman"/>
          <w:spacing w:val="-5"/>
          <w:sz w:val="24"/>
          <w:szCs w:val="24"/>
        </w:rPr>
        <w:t xml:space="preserve">the </w:t>
      </w:r>
      <w:r w:rsidRPr="00E41633">
        <w:rPr>
          <w:rFonts w:ascii="Times New Roman" w:hAnsi="Times New Roman" w:cs="Times New Roman"/>
          <w:sz w:val="24"/>
          <w:szCs w:val="24"/>
        </w:rPr>
        <w:t xml:space="preserve">International Committee of the Red Cross to protect wounded soldiers in the field of battle, followed </w:t>
      </w:r>
      <w:r w:rsidRPr="00E41633">
        <w:rPr>
          <w:rFonts w:ascii="Times New Roman" w:hAnsi="Times New Roman" w:cs="Times New Roman"/>
          <w:spacing w:val="-8"/>
          <w:sz w:val="24"/>
          <w:szCs w:val="24"/>
        </w:rPr>
        <w:t xml:space="preserve">by </w:t>
      </w:r>
      <w:r w:rsidRPr="00E41633">
        <w:rPr>
          <w:rFonts w:ascii="Times New Roman" w:hAnsi="Times New Roman" w:cs="Times New Roman"/>
          <w:sz w:val="24"/>
          <w:szCs w:val="24"/>
        </w:rPr>
        <w:t>numerous</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efforts</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to</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regulate</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conduct</w:t>
      </w:r>
      <w:r w:rsidRPr="00E41633">
        <w:rPr>
          <w:rFonts w:ascii="Times New Roman" w:hAnsi="Times New Roman" w:cs="Times New Roman"/>
          <w:spacing w:val="-8"/>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war</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on</w:t>
      </w:r>
      <w:r w:rsidRPr="00E41633">
        <w:rPr>
          <w:rFonts w:ascii="Times New Roman" w:hAnsi="Times New Roman" w:cs="Times New Roman"/>
          <w:spacing w:val="-9"/>
          <w:sz w:val="24"/>
          <w:szCs w:val="24"/>
        </w:rPr>
        <w:t xml:space="preserve"> </w:t>
      </w:r>
      <w:r w:rsidRPr="00E41633">
        <w:rPr>
          <w:rFonts w:ascii="Times New Roman" w:hAnsi="Times New Roman" w:cs="Times New Roman"/>
          <w:spacing w:val="-3"/>
          <w:sz w:val="24"/>
          <w:szCs w:val="24"/>
        </w:rPr>
        <w:t xml:space="preserve">land </w:t>
      </w:r>
      <w:r w:rsidRPr="00E41633">
        <w:rPr>
          <w:rFonts w:ascii="Times New Roman" w:hAnsi="Times New Roman" w:cs="Times New Roman"/>
          <w:sz w:val="24"/>
          <w:szCs w:val="24"/>
        </w:rPr>
        <w:t>and</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sea.</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Two</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international</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peace</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conferences</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 xml:space="preserve">conducted at The Hague, the first in 1899 and the second in </w:t>
      </w:r>
      <w:r w:rsidRPr="00E41633">
        <w:rPr>
          <w:rFonts w:ascii="Times New Roman" w:hAnsi="Times New Roman" w:cs="Times New Roman"/>
          <w:spacing w:val="-3"/>
          <w:sz w:val="24"/>
          <w:szCs w:val="24"/>
        </w:rPr>
        <w:t xml:space="preserve">1907, </w:t>
      </w:r>
      <w:r w:rsidRPr="00E41633">
        <w:rPr>
          <w:rFonts w:ascii="Times New Roman" w:hAnsi="Times New Roman" w:cs="Times New Roman"/>
          <w:sz w:val="24"/>
          <w:szCs w:val="24"/>
        </w:rPr>
        <w:t xml:space="preserve">produced a host of formal instruments prohibiting </w:t>
      </w:r>
      <w:r w:rsidR="00540352">
        <w:rPr>
          <w:rFonts w:ascii="Times New Roman" w:hAnsi="Times New Roman" w:cs="Times New Roman"/>
          <w:spacing w:val="-4"/>
          <w:sz w:val="24"/>
          <w:szCs w:val="24"/>
        </w:rPr>
        <w:t>cer</w:t>
      </w:r>
      <w:r w:rsidRPr="00E41633">
        <w:rPr>
          <w:rFonts w:ascii="Times New Roman" w:hAnsi="Times New Roman" w:cs="Times New Roman"/>
          <w:sz w:val="24"/>
          <w:szCs w:val="24"/>
        </w:rPr>
        <w:t>tain</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types</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weaponry,</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as</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well</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as</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specifying</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15"/>
          <w:sz w:val="24"/>
          <w:szCs w:val="24"/>
        </w:rPr>
        <w:t xml:space="preserve"> </w:t>
      </w:r>
      <w:r w:rsidRPr="00E41633">
        <w:rPr>
          <w:rFonts w:ascii="Times New Roman" w:hAnsi="Times New Roman" w:cs="Times New Roman"/>
          <w:spacing w:val="-3"/>
          <w:sz w:val="24"/>
          <w:szCs w:val="24"/>
        </w:rPr>
        <w:t>rights</w:t>
      </w:r>
      <w:r w:rsidR="000963BB">
        <w:rPr>
          <w:rFonts w:ascii="Times New Roman" w:hAnsi="Times New Roman" w:cs="Times New Roman"/>
          <w:spacing w:val="-3"/>
          <w:sz w:val="24"/>
          <w:szCs w:val="24"/>
        </w:rPr>
        <w:t xml:space="preserve"> </w:t>
      </w:r>
      <w:r w:rsidRPr="00E41633">
        <w:rPr>
          <w:rFonts w:ascii="Times New Roman" w:hAnsi="Times New Roman" w:cs="Times New Roman"/>
          <w:sz w:val="24"/>
          <w:szCs w:val="24"/>
        </w:rPr>
        <w:t>and</w:t>
      </w:r>
      <w:r w:rsidRPr="00E41633">
        <w:rPr>
          <w:rFonts w:ascii="Times New Roman" w:hAnsi="Times New Roman" w:cs="Times New Roman"/>
          <w:spacing w:val="-7"/>
          <w:sz w:val="24"/>
          <w:szCs w:val="24"/>
        </w:rPr>
        <w:t xml:space="preserve"> </w:t>
      </w:r>
      <w:r w:rsidRPr="00E41633">
        <w:rPr>
          <w:rFonts w:ascii="Times New Roman" w:hAnsi="Times New Roman" w:cs="Times New Roman"/>
          <w:sz w:val="24"/>
          <w:szCs w:val="24"/>
        </w:rPr>
        <w:t>duties</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neutral</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powers</w:t>
      </w:r>
      <w:r w:rsidRPr="00E41633">
        <w:rPr>
          <w:rFonts w:ascii="Times New Roman" w:hAnsi="Times New Roman" w:cs="Times New Roman"/>
          <w:spacing w:val="-5"/>
          <w:sz w:val="24"/>
          <w:szCs w:val="24"/>
        </w:rPr>
        <w:t xml:space="preserve"> </w:t>
      </w:r>
      <w:r w:rsidRPr="00E41633">
        <w:rPr>
          <w:rFonts w:ascii="Times New Roman" w:hAnsi="Times New Roman" w:cs="Times New Roman"/>
          <w:sz w:val="24"/>
          <w:szCs w:val="24"/>
        </w:rPr>
        <w:t>and</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7"/>
          <w:sz w:val="24"/>
          <w:szCs w:val="24"/>
        </w:rPr>
        <w:t xml:space="preserve"> </w:t>
      </w:r>
      <w:r w:rsidRPr="00E41633">
        <w:rPr>
          <w:rFonts w:ascii="Times New Roman" w:hAnsi="Times New Roman" w:cs="Times New Roman"/>
          <w:sz w:val="24"/>
          <w:szCs w:val="24"/>
        </w:rPr>
        <w:t>status</w:t>
      </w:r>
      <w:r w:rsidRPr="00E41633">
        <w:rPr>
          <w:rFonts w:ascii="Times New Roman" w:hAnsi="Times New Roman" w:cs="Times New Roman"/>
          <w:spacing w:val="-5"/>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merchant ships, for</w:t>
      </w:r>
      <w:r w:rsidRPr="00E41633">
        <w:rPr>
          <w:rFonts w:ascii="Times New Roman" w:hAnsi="Times New Roman" w:cs="Times New Roman"/>
          <w:spacing w:val="19"/>
          <w:sz w:val="24"/>
          <w:szCs w:val="24"/>
        </w:rPr>
        <w:t xml:space="preserve"> </w:t>
      </w:r>
      <w:r w:rsidRPr="00E41633">
        <w:rPr>
          <w:rFonts w:ascii="Times New Roman" w:hAnsi="Times New Roman" w:cs="Times New Roman"/>
          <w:sz w:val="24"/>
          <w:szCs w:val="24"/>
        </w:rPr>
        <w:t>example.</w:t>
      </w:r>
    </w:p>
    <w:p w:rsidR="000963BB" w:rsidRPr="00E41633" w:rsidRDefault="000963BB" w:rsidP="000963BB">
      <w:pPr>
        <w:pStyle w:val="BodyText"/>
        <w:spacing w:before="6" w:line="252" w:lineRule="auto"/>
        <w:ind w:left="197" w:right="990"/>
        <w:jc w:val="both"/>
        <w:rPr>
          <w:rFonts w:ascii="Times New Roman" w:hAnsi="Times New Roman" w:cs="Times New Roman"/>
          <w:sz w:val="24"/>
          <w:szCs w:val="24"/>
        </w:rPr>
      </w:pPr>
    </w:p>
    <w:p w:rsidR="00E47160" w:rsidRPr="00E41633" w:rsidRDefault="007A7EC5" w:rsidP="000963BB">
      <w:pPr>
        <w:pStyle w:val="BodyText"/>
        <w:spacing w:before="4" w:line="252" w:lineRule="auto"/>
        <w:ind w:left="180" w:right="930"/>
        <w:jc w:val="both"/>
        <w:rPr>
          <w:rFonts w:ascii="Times New Roman" w:hAnsi="Times New Roman" w:cs="Times New Roman"/>
          <w:sz w:val="24"/>
          <w:szCs w:val="24"/>
        </w:rPr>
      </w:pPr>
      <w:r w:rsidRPr="00E41633">
        <w:rPr>
          <w:rFonts w:ascii="Times New Roman" w:hAnsi="Times New Roman" w:cs="Times New Roman"/>
          <w:sz w:val="24"/>
          <w:szCs w:val="24"/>
        </w:rPr>
        <w:t xml:space="preserve">Following a lull in activity during World War I, </w:t>
      </w:r>
      <w:r w:rsidRPr="00E41633">
        <w:rPr>
          <w:rFonts w:ascii="Times New Roman" w:hAnsi="Times New Roman" w:cs="Times New Roman"/>
          <w:spacing w:val="-5"/>
          <w:sz w:val="24"/>
          <w:szCs w:val="24"/>
        </w:rPr>
        <w:t xml:space="preserve">the </w:t>
      </w:r>
      <w:r w:rsidRPr="00E41633">
        <w:rPr>
          <w:rFonts w:ascii="Times New Roman" w:hAnsi="Times New Roman" w:cs="Times New Roman"/>
          <w:sz w:val="24"/>
          <w:szCs w:val="24"/>
        </w:rPr>
        <w:t xml:space="preserve">interwar years saw multiple spikes of activity. </w:t>
      </w:r>
      <w:r w:rsidRPr="00E41633">
        <w:rPr>
          <w:rFonts w:ascii="Times New Roman" w:hAnsi="Times New Roman" w:cs="Times New Roman"/>
          <w:spacing w:val="-3"/>
          <w:sz w:val="24"/>
          <w:szCs w:val="24"/>
        </w:rPr>
        <w:t xml:space="preserve">Human </w:t>
      </w:r>
      <w:r w:rsidRPr="00E41633">
        <w:rPr>
          <w:rFonts w:ascii="Times New Roman" w:hAnsi="Times New Roman" w:cs="Times New Roman"/>
          <w:sz w:val="24"/>
          <w:szCs w:val="24"/>
        </w:rPr>
        <w:t>rights instruments in this period continued to address issues of slavery and rules of war, but others showed up</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with</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increasing</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frequency.</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Among</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most</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 xml:space="preserve">frequent are instruments concerned with national identity </w:t>
      </w:r>
      <w:r w:rsidRPr="00E41633">
        <w:rPr>
          <w:rFonts w:ascii="Times New Roman" w:hAnsi="Times New Roman" w:cs="Times New Roman"/>
          <w:spacing w:val="-5"/>
          <w:sz w:val="24"/>
          <w:szCs w:val="24"/>
        </w:rPr>
        <w:t xml:space="preserve">and </w:t>
      </w:r>
      <w:r w:rsidRPr="00E41633">
        <w:rPr>
          <w:rFonts w:ascii="Times New Roman" w:hAnsi="Times New Roman" w:cs="Times New Roman"/>
          <w:sz w:val="24"/>
          <w:szCs w:val="24"/>
        </w:rPr>
        <w:t xml:space="preserve">jurisdiction (e.g. nationality, statelessness, asylum, </w:t>
      </w:r>
      <w:r w:rsidR="00540352">
        <w:rPr>
          <w:rFonts w:ascii="Times New Roman" w:hAnsi="Times New Roman" w:cs="Times New Roman"/>
          <w:spacing w:val="-3"/>
          <w:sz w:val="24"/>
          <w:szCs w:val="24"/>
        </w:rPr>
        <w:t>free</w:t>
      </w:r>
      <w:r w:rsidRPr="00E41633">
        <w:rPr>
          <w:rFonts w:ascii="Times New Roman" w:hAnsi="Times New Roman" w:cs="Times New Roman"/>
          <w:sz w:val="24"/>
          <w:szCs w:val="24"/>
        </w:rPr>
        <w:t xml:space="preserve">dom of transit, alien status) and labor standards, </w:t>
      </w:r>
      <w:r w:rsidRPr="00E41633">
        <w:rPr>
          <w:rFonts w:ascii="Times New Roman" w:hAnsi="Times New Roman" w:cs="Times New Roman"/>
          <w:spacing w:val="-3"/>
          <w:sz w:val="24"/>
          <w:szCs w:val="24"/>
        </w:rPr>
        <w:t xml:space="preserve">which </w:t>
      </w:r>
      <w:r w:rsidRPr="00E41633">
        <w:rPr>
          <w:rFonts w:ascii="Times New Roman" w:hAnsi="Times New Roman" w:cs="Times New Roman"/>
          <w:sz w:val="24"/>
          <w:szCs w:val="24"/>
        </w:rPr>
        <w:t xml:space="preserve">coincide with the creation of the International </w:t>
      </w:r>
      <w:r w:rsidRPr="00E41633">
        <w:rPr>
          <w:rFonts w:ascii="Times New Roman" w:hAnsi="Times New Roman" w:cs="Times New Roman"/>
          <w:spacing w:val="-3"/>
          <w:sz w:val="24"/>
          <w:szCs w:val="24"/>
        </w:rPr>
        <w:t xml:space="preserve">Labor </w:t>
      </w:r>
      <w:r w:rsidRPr="00E41633">
        <w:rPr>
          <w:rFonts w:ascii="Times New Roman" w:hAnsi="Times New Roman" w:cs="Times New Roman"/>
          <w:sz w:val="24"/>
          <w:szCs w:val="24"/>
        </w:rPr>
        <w:t xml:space="preserve">Organization (ILO) in 1919. ILO instruments, in </w:t>
      </w:r>
      <w:r w:rsidRPr="00E41633">
        <w:rPr>
          <w:rFonts w:ascii="Times New Roman" w:hAnsi="Times New Roman" w:cs="Times New Roman"/>
          <w:spacing w:val="-3"/>
          <w:sz w:val="24"/>
          <w:szCs w:val="24"/>
        </w:rPr>
        <w:t xml:space="preserve">fact, </w:t>
      </w:r>
      <w:r w:rsidRPr="00E41633">
        <w:rPr>
          <w:rFonts w:ascii="Times New Roman" w:hAnsi="Times New Roman" w:cs="Times New Roman"/>
          <w:sz w:val="24"/>
          <w:szCs w:val="24"/>
        </w:rPr>
        <w:t xml:space="preserve">comprise the majority (55%) of the 73 recognized human rights instruments in the interwar period. </w:t>
      </w:r>
      <w:r w:rsidR="00540352">
        <w:rPr>
          <w:rFonts w:ascii="Times New Roman" w:hAnsi="Times New Roman" w:cs="Times New Roman"/>
          <w:spacing w:val="-4"/>
          <w:sz w:val="24"/>
          <w:szCs w:val="24"/>
        </w:rPr>
        <w:t>Fol</w:t>
      </w:r>
      <w:r w:rsidRPr="00E41633">
        <w:rPr>
          <w:rFonts w:ascii="Times New Roman" w:hAnsi="Times New Roman" w:cs="Times New Roman"/>
          <w:sz w:val="24"/>
          <w:szCs w:val="24"/>
        </w:rPr>
        <w:t xml:space="preserve">lowing another lull in activity during World War II, </w:t>
      </w:r>
      <w:r w:rsidRPr="00E41633">
        <w:rPr>
          <w:rFonts w:ascii="Times New Roman" w:hAnsi="Times New Roman" w:cs="Times New Roman"/>
          <w:spacing w:val="-5"/>
          <w:sz w:val="24"/>
          <w:szCs w:val="24"/>
        </w:rPr>
        <w:t xml:space="preserve">the </w:t>
      </w:r>
      <w:r w:rsidRPr="00E41633">
        <w:rPr>
          <w:rFonts w:ascii="Times New Roman" w:hAnsi="Times New Roman" w:cs="Times New Roman"/>
          <w:sz w:val="24"/>
          <w:szCs w:val="24"/>
        </w:rPr>
        <w:t>number of human rights instruments per year</w:t>
      </w:r>
      <w:r w:rsidRPr="00E41633">
        <w:rPr>
          <w:rFonts w:ascii="Times New Roman" w:hAnsi="Times New Roman" w:cs="Times New Roman"/>
          <w:spacing w:val="-26"/>
          <w:sz w:val="24"/>
          <w:szCs w:val="24"/>
        </w:rPr>
        <w:t xml:space="preserve"> </w:t>
      </w:r>
      <w:r w:rsidRPr="00E41633">
        <w:rPr>
          <w:rFonts w:ascii="Times New Roman" w:hAnsi="Times New Roman" w:cs="Times New Roman"/>
          <w:sz w:val="24"/>
          <w:szCs w:val="24"/>
        </w:rPr>
        <w:t>increased markedly,</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as</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did</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their</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overall</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subject</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matter.</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Indeed,</w:t>
      </w:r>
      <w:r w:rsidRPr="00E41633">
        <w:rPr>
          <w:rFonts w:ascii="Times New Roman" w:hAnsi="Times New Roman" w:cs="Times New Roman"/>
          <w:spacing w:val="-15"/>
          <w:sz w:val="24"/>
          <w:szCs w:val="24"/>
        </w:rPr>
        <w:t xml:space="preserve"> </w:t>
      </w:r>
      <w:r w:rsidRPr="00E41633">
        <w:rPr>
          <w:rFonts w:ascii="Times New Roman" w:hAnsi="Times New Roman" w:cs="Times New Roman"/>
          <w:spacing w:val="-5"/>
          <w:sz w:val="24"/>
          <w:szCs w:val="24"/>
        </w:rPr>
        <w:t xml:space="preserve">one </w:t>
      </w:r>
      <w:r w:rsidRPr="00E41633">
        <w:rPr>
          <w:rFonts w:ascii="Times New Roman" w:hAnsi="Times New Roman" w:cs="Times New Roman"/>
          <w:sz w:val="24"/>
          <w:szCs w:val="24"/>
        </w:rPr>
        <w:t xml:space="preserve">can see a sharp rise in activity in the late 1940s, </w:t>
      </w:r>
      <w:r w:rsidRPr="00E41633">
        <w:rPr>
          <w:rFonts w:ascii="Times New Roman" w:hAnsi="Times New Roman" w:cs="Times New Roman"/>
          <w:spacing w:val="-3"/>
          <w:sz w:val="24"/>
          <w:szCs w:val="24"/>
        </w:rPr>
        <w:t xml:space="preserve">after </w:t>
      </w:r>
      <w:r w:rsidRPr="00E41633">
        <w:rPr>
          <w:rFonts w:ascii="Times New Roman" w:hAnsi="Times New Roman" w:cs="Times New Roman"/>
          <w:sz w:val="24"/>
          <w:szCs w:val="24"/>
        </w:rPr>
        <w:t xml:space="preserve">which the instrument spikes climb steadily higher </w:t>
      </w:r>
      <w:r w:rsidRPr="00E41633">
        <w:rPr>
          <w:rFonts w:ascii="Times New Roman" w:hAnsi="Times New Roman" w:cs="Times New Roman"/>
          <w:spacing w:val="-3"/>
          <w:sz w:val="24"/>
          <w:szCs w:val="24"/>
        </w:rPr>
        <w:t xml:space="preserve">until </w:t>
      </w:r>
      <w:r w:rsidRPr="00E41633">
        <w:rPr>
          <w:rFonts w:ascii="Times New Roman" w:hAnsi="Times New Roman" w:cs="Times New Roman"/>
          <w:sz w:val="24"/>
          <w:szCs w:val="24"/>
        </w:rPr>
        <w:t xml:space="preserve">the year 2000. This trend is offset only by a massive jump in activity in 1990. As the cumulative curve </w:t>
      </w:r>
      <w:r w:rsidR="00540352">
        <w:rPr>
          <w:rFonts w:ascii="Times New Roman" w:hAnsi="Times New Roman" w:cs="Times New Roman"/>
          <w:spacing w:val="-4"/>
          <w:sz w:val="24"/>
          <w:szCs w:val="24"/>
        </w:rPr>
        <w:t>dra</w:t>
      </w:r>
      <w:r w:rsidRPr="00E41633">
        <w:rPr>
          <w:rFonts w:ascii="Times New Roman" w:hAnsi="Times New Roman" w:cs="Times New Roman"/>
          <w:sz w:val="24"/>
          <w:szCs w:val="24"/>
        </w:rPr>
        <w:t>matically</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shows,</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a</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total</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779</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human</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rights</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 xml:space="preserve">instruments had been drafted and opened for signature over </w:t>
      </w:r>
      <w:r w:rsidRPr="00E41633">
        <w:rPr>
          <w:rFonts w:ascii="Times New Roman" w:hAnsi="Times New Roman" w:cs="Times New Roman"/>
          <w:spacing w:val="-5"/>
          <w:sz w:val="24"/>
          <w:szCs w:val="24"/>
        </w:rPr>
        <w:t xml:space="preserve">the </w:t>
      </w:r>
      <w:r w:rsidRPr="00E41633">
        <w:rPr>
          <w:rFonts w:ascii="Times New Roman" w:hAnsi="Times New Roman" w:cs="Times New Roman"/>
          <w:sz w:val="24"/>
          <w:szCs w:val="24"/>
        </w:rPr>
        <w:t xml:space="preserve">course of this time period. However, the difference </w:t>
      </w:r>
      <w:r w:rsidRPr="00E41633">
        <w:rPr>
          <w:rFonts w:ascii="Times New Roman" w:hAnsi="Times New Roman" w:cs="Times New Roman"/>
          <w:spacing w:val="-7"/>
          <w:sz w:val="24"/>
          <w:szCs w:val="24"/>
        </w:rPr>
        <w:t xml:space="preserve">in </w:t>
      </w:r>
      <w:r w:rsidRPr="00E41633">
        <w:rPr>
          <w:rFonts w:ascii="Times New Roman" w:hAnsi="Times New Roman" w:cs="Times New Roman"/>
          <w:sz w:val="24"/>
          <w:szCs w:val="24"/>
        </w:rPr>
        <w:t xml:space="preserve">activity between the pre- and post-World War II </w:t>
      </w:r>
      <w:r w:rsidRPr="00E41633">
        <w:rPr>
          <w:rFonts w:ascii="Times New Roman" w:hAnsi="Times New Roman" w:cs="Times New Roman"/>
          <w:spacing w:val="-3"/>
          <w:sz w:val="24"/>
          <w:szCs w:val="24"/>
        </w:rPr>
        <w:t xml:space="preserve">period </w:t>
      </w:r>
      <w:r w:rsidRPr="00E41633">
        <w:rPr>
          <w:rFonts w:ascii="Times New Roman" w:hAnsi="Times New Roman" w:cs="Times New Roman"/>
          <w:sz w:val="24"/>
          <w:szCs w:val="24"/>
        </w:rPr>
        <w:t xml:space="preserve">is striking. According </w:t>
      </w:r>
      <w:r w:rsidR="00540352">
        <w:rPr>
          <w:rFonts w:ascii="Times New Roman" w:hAnsi="Times New Roman" w:cs="Times New Roman"/>
          <w:sz w:val="24"/>
          <w:szCs w:val="24"/>
        </w:rPr>
        <w:t>to the Master List, 113 instru</w:t>
      </w:r>
      <w:r w:rsidRPr="00E41633">
        <w:rPr>
          <w:rFonts w:ascii="Times New Roman" w:hAnsi="Times New Roman" w:cs="Times New Roman"/>
          <w:sz w:val="24"/>
          <w:szCs w:val="24"/>
        </w:rPr>
        <w:t xml:space="preserve">ments were drafted from 1863 to 1939. From 1940 </w:t>
      </w:r>
      <w:r w:rsidRPr="00E41633">
        <w:rPr>
          <w:rFonts w:ascii="Times New Roman" w:hAnsi="Times New Roman" w:cs="Times New Roman"/>
          <w:spacing w:val="-7"/>
          <w:sz w:val="24"/>
          <w:szCs w:val="24"/>
        </w:rPr>
        <w:t xml:space="preserve">to </w:t>
      </w:r>
      <w:r w:rsidRPr="00E41633">
        <w:rPr>
          <w:rFonts w:ascii="Times New Roman" w:hAnsi="Times New Roman" w:cs="Times New Roman"/>
          <w:sz w:val="24"/>
          <w:szCs w:val="24"/>
        </w:rPr>
        <w:t>2003, 666 instruments were</w:t>
      </w:r>
      <w:r w:rsidRPr="00E41633">
        <w:rPr>
          <w:rFonts w:ascii="Times New Roman" w:hAnsi="Times New Roman" w:cs="Times New Roman"/>
          <w:spacing w:val="45"/>
          <w:sz w:val="24"/>
          <w:szCs w:val="24"/>
        </w:rPr>
        <w:t xml:space="preserve"> </w:t>
      </w:r>
      <w:r w:rsidRPr="00E41633">
        <w:rPr>
          <w:rFonts w:ascii="Times New Roman" w:hAnsi="Times New Roman" w:cs="Times New Roman"/>
          <w:sz w:val="24"/>
          <w:szCs w:val="24"/>
        </w:rPr>
        <w:t>drafted.</w:t>
      </w:r>
    </w:p>
    <w:p w:rsidR="00E47160" w:rsidRPr="00E41633" w:rsidRDefault="00E47160">
      <w:pPr>
        <w:pStyle w:val="BodyText"/>
        <w:spacing w:before="1"/>
        <w:rPr>
          <w:rFonts w:ascii="Times New Roman" w:hAnsi="Times New Roman" w:cs="Times New Roman"/>
          <w:sz w:val="24"/>
          <w:szCs w:val="24"/>
        </w:rPr>
      </w:pPr>
    </w:p>
    <w:p w:rsidR="00E47160" w:rsidRPr="00E41633" w:rsidRDefault="007A7EC5" w:rsidP="000963BB">
      <w:pPr>
        <w:pStyle w:val="Heading2"/>
        <w:ind w:left="180" w:right="840"/>
        <w:jc w:val="left"/>
        <w:rPr>
          <w:rFonts w:ascii="Times New Roman" w:hAnsi="Times New Roman" w:cs="Times New Roman"/>
          <w:sz w:val="24"/>
          <w:szCs w:val="24"/>
        </w:rPr>
      </w:pPr>
      <w:r w:rsidRPr="00E41633">
        <w:rPr>
          <w:rFonts w:ascii="Times New Roman" w:hAnsi="Times New Roman" w:cs="Times New Roman"/>
          <w:sz w:val="24"/>
          <w:szCs w:val="24"/>
        </w:rPr>
        <w:t>Violations</w:t>
      </w:r>
    </w:p>
    <w:p w:rsidR="00E47160" w:rsidRPr="00E41633" w:rsidRDefault="007A7EC5" w:rsidP="000963BB">
      <w:pPr>
        <w:pStyle w:val="BodyText"/>
        <w:spacing w:before="6" w:line="249" w:lineRule="auto"/>
        <w:ind w:left="180" w:right="930"/>
        <w:jc w:val="both"/>
        <w:rPr>
          <w:rFonts w:ascii="Times New Roman" w:hAnsi="Times New Roman" w:cs="Times New Roman"/>
          <w:sz w:val="24"/>
          <w:szCs w:val="24"/>
        </w:rPr>
      </w:pPr>
      <w:r w:rsidRPr="00E41633">
        <w:rPr>
          <w:rFonts w:ascii="Times New Roman" w:hAnsi="Times New Roman" w:cs="Times New Roman"/>
          <w:sz w:val="24"/>
          <w:szCs w:val="24"/>
        </w:rPr>
        <w:t>What</w:t>
      </w:r>
      <w:r w:rsidRPr="00E41633">
        <w:rPr>
          <w:rFonts w:ascii="Times New Roman" w:hAnsi="Times New Roman" w:cs="Times New Roman"/>
          <w:spacing w:val="-25"/>
          <w:sz w:val="24"/>
          <w:szCs w:val="24"/>
        </w:rPr>
        <w:t xml:space="preserve"> </w:t>
      </w:r>
      <w:r w:rsidRPr="00E41633">
        <w:rPr>
          <w:rFonts w:ascii="Times New Roman" w:hAnsi="Times New Roman" w:cs="Times New Roman"/>
          <w:sz w:val="24"/>
          <w:szCs w:val="24"/>
        </w:rPr>
        <w:t>behaviors</w:t>
      </w:r>
      <w:r w:rsidRPr="00E41633">
        <w:rPr>
          <w:rFonts w:ascii="Times New Roman" w:hAnsi="Times New Roman" w:cs="Times New Roman"/>
          <w:spacing w:val="-23"/>
          <w:sz w:val="24"/>
          <w:szCs w:val="24"/>
        </w:rPr>
        <w:t xml:space="preserve"> </w:t>
      </w:r>
      <w:r w:rsidRPr="00E41633">
        <w:rPr>
          <w:rFonts w:ascii="Times New Roman" w:hAnsi="Times New Roman" w:cs="Times New Roman"/>
          <w:sz w:val="24"/>
          <w:szCs w:val="24"/>
        </w:rPr>
        <w:t>or</w:t>
      </w:r>
      <w:r w:rsidRPr="00E41633">
        <w:rPr>
          <w:rFonts w:ascii="Times New Roman" w:hAnsi="Times New Roman" w:cs="Times New Roman"/>
          <w:spacing w:val="-24"/>
          <w:sz w:val="24"/>
          <w:szCs w:val="24"/>
        </w:rPr>
        <w:t xml:space="preserve"> </w:t>
      </w:r>
      <w:r w:rsidRPr="00E41633">
        <w:rPr>
          <w:rFonts w:ascii="Times New Roman" w:hAnsi="Times New Roman" w:cs="Times New Roman"/>
          <w:sz w:val="24"/>
          <w:szCs w:val="24"/>
        </w:rPr>
        <w:t>practices</w:t>
      </w:r>
      <w:r w:rsidRPr="00E41633">
        <w:rPr>
          <w:rFonts w:ascii="Times New Roman" w:hAnsi="Times New Roman" w:cs="Times New Roman"/>
          <w:spacing w:val="-24"/>
          <w:sz w:val="24"/>
          <w:szCs w:val="24"/>
        </w:rPr>
        <w:t xml:space="preserve"> </w:t>
      </w:r>
      <w:r w:rsidRPr="00E41633">
        <w:rPr>
          <w:rFonts w:ascii="Times New Roman" w:hAnsi="Times New Roman" w:cs="Times New Roman"/>
          <w:sz w:val="24"/>
          <w:szCs w:val="24"/>
        </w:rPr>
        <w:t>are</w:t>
      </w:r>
      <w:r w:rsidRPr="00E41633">
        <w:rPr>
          <w:rFonts w:ascii="Times New Roman" w:hAnsi="Times New Roman" w:cs="Times New Roman"/>
          <w:spacing w:val="-23"/>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24"/>
          <w:sz w:val="24"/>
          <w:szCs w:val="24"/>
        </w:rPr>
        <w:t xml:space="preserve"> </w:t>
      </w:r>
      <w:r w:rsidRPr="00E41633">
        <w:rPr>
          <w:rFonts w:ascii="Times New Roman" w:hAnsi="Times New Roman" w:cs="Times New Roman"/>
          <w:sz w:val="24"/>
          <w:szCs w:val="24"/>
        </w:rPr>
        <w:t>greatest</w:t>
      </w:r>
      <w:r w:rsidRPr="00E41633">
        <w:rPr>
          <w:rFonts w:ascii="Times New Roman" w:hAnsi="Times New Roman" w:cs="Times New Roman"/>
          <w:spacing w:val="-24"/>
          <w:sz w:val="24"/>
          <w:szCs w:val="24"/>
        </w:rPr>
        <w:t xml:space="preserve"> </w:t>
      </w:r>
      <w:r w:rsidRPr="00E41633">
        <w:rPr>
          <w:rFonts w:ascii="Times New Roman" w:hAnsi="Times New Roman" w:cs="Times New Roman"/>
          <w:sz w:val="24"/>
          <w:szCs w:val="24"/>
        </w:rPr>
        <w:t>concern</w:t>
      </w:r>
      <w:r w:rsidRPr="00E41633">
        <w:rPr>
          <w:rFonts w:ascii="Times New Roman" w:hAnsi="Times New Roman" w:cs="Times New Roman"/>
          <w:spacing w:val="-23"/>
          <w:sz w:val="24"/>
          <w:szCs w:val="24"/>
        </w:rPr>
        <w:t xml:space="preserve"> </w:t>
      </w:r>
      <w:r w:rsidRPr="00E41633">
        <w:rPr>
          <w:rFonts w:ascii="Times New Roman" w:hAnsi="Times New Roman" w:cs="Times New Roman"/>
          <w:sz w:val="24"/>
          <w:szCs w:val="24"/>
        </w:rPr>
        <w:t>to</w:t>
      </w:r>
      <w:r w:rsidRPr="00E41633">
        <w:rPr>
          <w:rFonts w:ascii="Times New Roman" w:hAnsi="Times New Roman" w:cs="Times New Roman"/>
          <w:spacing w:val="-24"/>
          <w:sz w:val="24"/>
          <w:szCs w:val="24"/>
        </w:rPr>
        <w:t xml:space="preserve"> </w:t>
      </w:r>
      <w:r w:rsidRPr="00E41633">
        <w:rPr>
          <w:rFonts w:ascii="Times New Roman" w:hAnsi="Times New Roman" w:cs="Times New Roman"/>
          <w:spacing w:val="-5"/>
          <w:sz w:val="24"/>
          <w:szCs w:val="24"/>
        </w:rPr>
        <w:t xml:space="preserve">the </w:t>
      </w:r>
      <w:r w:rsidRPr="00E41633">
        <w:rPr>
          <w:rFonts w:ascii="Times New Roman" w:hAnsi="Times New Roman" w:cs="Times New Roman"/>
          <w:sz w:val="24"/>
          <w:szCs w:val="24"/>
        </w:rPr>
        <w:t xml:space="preserve">world community as human rights violations? Table </w:t>
      </w:r>
      <w:r w:rsidRPr="00E41633">
        <w:rPr>
          <w:rFonts w:ascii="Times New Roman" w:hAnsi="Times New Roman" w:cs="Times New Roman"/>
          <w:spacing w:val="-14"/>
          <w:sz w:val="24"/>
          <w:szCs w:val="24"/>
        </w:rPr>
        <w:t xml:space="preserve">I </w:t>
      </w:r>
      <w:r w:rsidRPr="00E41633">
        <w:rPr>
          <w:rFonts w:ascii="Times New Roman" w:hAnsi="Times New Roman" w:cs="Times New Roman"/>
          <w:sz w:val="24"/>
          <w:szCs w:val="24"/>
        </w:rPr>
        <w:t>presents a list of these violations or moral concerns, aggregated into 19 categories (plus a residual). The</w:t>
      </w:r>
      <w:r w:rsidRPr="00E41633">
        <w:rPr>
          <w:rFonts w:ascii="Times New Roman" w:hAnsi="Times New Roman" w:cs="Times New Roman"/>
          <w:spacing w:val="-35"/>
          <w:sz w:val="24"/>
          <w:szCs w:val="24"/>
        </w:rPr>
        <w:t xml:space="preserve"> </w:t>
      </w:r>
      <w:r w:rsidR="00540352">
        <w:rPr>
          <w:rFonts w:ascii="Times New Roman" w:hAnsi="Times New Roman" w:cs="Times New Roman"/>
          <w:spacing w:val="-3"/>
          <w:sz w:val="24"/>
          <w:szCs w:val="24"/>
        </w:rPr>
        <w:t>cate</w:t>
      </w:r>
      <w:r w:rsidRPr="00E41633">
        <w:rPr>
          <w:rFonts w:ascii="Times New Roman" w:hAnsi="Times New Roman" w:cs="Times New Roman"/>
          <w:sz w:val="24"/>
          <w:szCs w:val="24"/>
        </w:rPr>
        <w:t>gories are ranked by the number of times the violations are</w:t>
      </w:r>
      <w:r w:rsidRPr="00E41633">
        <w:rPr>
          <w:rFonts w:ascii="Times New Roman" w:hAnsi="Times New Roman" w:cs="Times New Roman"/>
          <w:spacing w:val="-13"/>
          <w:sz w:val="24"/>
          <w:szCs w:val="24"/>
        </w:rPr>
        <w:t xml:space="preserve"> </w:t>
      </w:r>
      <w:r w:rsidRPr="00E41633">
        <w:rPr>
          <w:rFonts w:ascii="Times New Roman" w:hAnsi="Times New Roman" w:cs="Times New Roman"/>
          <w:spacing w:val="-3"/>
          <w:sz w:val="24"/>
          <w:szCs w:val="24"/>
        </w:rPr>
        <w:t>mentioned</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(i.e.</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their</w:t>
      </w:r>
      <w:r w:rsidRPr="00E41633">
        <w:rPr>
          <w:rFonts w:ascii="Times New Roman" w:hAnsi="Times New Roman" w:cs="Times New Roman"/>
          <w:spacing w:val="-13"/>
          <w:sz w:val="24"/>
          <w:szCs w:val="24"/>
        </w:rPr>
        <w:t xml:space="preserve"> </w:t>
      </w:r>
      <w:r w:rsidRPr="00E41633">
        <w:rPr>
          <w:rFonts w:ascii="Times New Roman" w:hAnsi="Times New Roman" w:cs="Times New Roman"/>
          <w:spacing w:val="-3"/>
          <w:sz w:val="24"/>
          <w:szCs w:val="24"/>
        </w:rPr>
        <w:t>frequency).</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table</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also</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 xml:space="preserve">shows each </w:t>
      </w:r>
      <w:r w:rsidRPr="00E41633">
        <w:rPr>
          <w:rFonts w:ascii="Times New Roman" w:hAnsi="Times New Roman" w:cs="Times New Roman"/>
          <w:spacing w:val="-3"/>
          <w:sz w:val="24"/>
          <w:szCs w:val="24"/>
        </w:rPr>
        <w:t xml:space="preserve">category’s percentage </w:t>
      </w:r>
      <w:r w:rsidRPr="00E41633">
        <w:rPr>
          <w:rFonts w:ascii="Times New Roman" w:hAnsi="Times New Roman" w:cs="Times New Roman"/>
          <w:sz w:val="24"/>
          <w:szCs w:val="24"/>
        </w:rPr>
        <w:t xml:space="preserve">of total </w:t>
      </w:r>
      <w:r w:rsidRPr="00E41633">
        <w:rPr>
          <w:rFonts w:ascii="Times New Roman" w:hAnsi="Times New Roman" w:cs="Times New Roman"/>
          <w:spacing w:val="-3"/>
          <w:sz w:val="24"/>
          <w:szCs w:val="24"/>
        </w:rPr>
        <w:t xml:space="preserve">mentions </w:t>
      </w:r>
      <w:r w:rsidRPr="00E41633">
        <w:rPr>
          <w:rFonts w:ascii="Times New Roman" w:hAnsi="Times New Roman" w:cs="Times New Roman"/>
          <w:sz w:val="24"/>
          <w:szCs w:val="24"/>
        </w:rPr>
        <w:t xml:space="preserve">and, in the third column, the </w:t>
      </w:r>
      <w:r w:rsidRPr="00E41633">
        <w:rPr>
          <w:rFonts w:ascii="Times New Roman" w:hAnsi="Times New Roman" w:cs="Times New Roman"/>
          <w:spacing w:val="-3"/>
          <w:sz w:val="24"/>
          <w:szCs w:val="24"/>
        </w:rPr>
        <w:t xml:space="preserve">percentage </w:t>
      </w:r>
      <w:r w:rsidRPr="00E41633">
        <w:rPr>
          <w:rFonts w:ascii="Times New Roman" w:hAnsi="Times New Roman" w:cs="Times New Roman"/>
          <w:sz w:val="24"/>
          <w:szCs w:val="24"/>
        </w:rPr>
        <w:t xml:space="preserve">of </w:t>
      </w:r>
      <w:r w:rsidRPr="00E41633">
        <w:rPr>
          <w:rFonts w:ascii="Times New Roman" w:hAnsi="Times New Roman" w:cs="Times New Roman"/>
          <w:spacing w:val="-3"/>
          <w:sz w:val="24"/>
          <w:szCs w:val="24"/>
        </w:rPr>
        <w:t xml:space="preserve">instruments mentioning </w:t>
      </w:r>
      <w:r w:rsidRPr="00E41633">
        <w:rPr>
          <w:rFonts w:ascii="Times New Roman" w:hAnsi="Times New Roman" w:cs="Times New Roman"/>
          <w:sz w:val="24"/>
          <w:szCs w:val="24"/>
        </w:rPr>
        <w:t xml:space="preserve">each category’s </w:t>
      </w:r>
      <w:r w:rsidRPr="00E41633">
        <w:rPr>
          <w:rFonts w:ascii="Times New Roman" w:hAnsi="Times New Roman" w:cs="Times New Roman"/>
          <w:spacing w:val="-3"/>
          <w:sz w:val="24"/>
          <w:szCs w:val="24"/>
        </w:rPr>
        <w:t xml:space="preserve">violations. </w:t>
      </w:r>
      <w:r w:rsidRPr="00E41633">
        <w:rPr>
          <w:rFonts w:ascii="Times New Roman" w:hAnsi="Times New Roman" w:cs="Times New Roman"/>
          <w:sz w:val="24"/>
          <w:szCs w:val="24"/>
        </w:rPr>
        <w:t xml:space="preserve">For example, </w:t>
      </w:r>
      <w:r w:rsidRPr="00E41633">
        <w:rPr>
          <w:rFonts w:ascii="Times New Roman" w:hAnsi="Times New Roman" w:cs="Times New Roman"/>
          <w:spacing w:val="-3"/>
          <w:sz w:val="24"/>
          <w:szCs w:val="24"/>
        </w:rPr>
        <w:t>‘women’s rights violations’</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are</w:t>
      </w:r>
      <w:r w:rsidRPr="00E41633">
        <w:rPr>
          <w:rFonts w:ascii="Times New Roman" w:hAnsi="Times New Roman" w:cs="Times New Roman"/>
          <w:spacing w:val="-19"/>
          <w:sz w:val="24"/>
          <w:szCs w:val="24"/>
        </w:rPr>
        <w:t xml:space="preserve"> </w:t>
      </w:r>
      <w:r w:rsidRPr="00E41633">
        <w:rPr>
          <w:rFonts w:ascii="Times New Roman" w:hAnsi="Times New Roman" w:cs="Times New Roman"/>
          <w:spacing w:val="-3"/>
          <w:sz w:val="24"/>
          <w:szCs w:val="24"/>
        </w:rPr>
        <w:t>mentioned</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17</w:t>
      </w:r>
      <w:r w:rsidRPr="00E41633">
        <w:rPr>
          <w:rFonts w:ascii="Times New Roman" w:hAnsi="Times New Roman" w:cs="Times New Roman"/>
          <w:spacing w:val="-19"/>
          <w:sz w:val="24"/>
          <w:szCs w:val="24"/>
        </w:rPr>
        <w:t xml:space="preserve"> </w:t>
      </w:r>
      <w:r w:rsidRPr="00E41633">
        <w:rPr>
          <w:rFonts w:ascii="Times New Roman" w:hAnsi="Times New Roman" w:cs="Times New Roman"/>
          <w:sz w:val="24"/>
          <w:szCs w:val="24"/>
        </w:rPr>
        <w:t>times</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in</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Core</w:t>
      </w:r>
      <w:r w:rsidRPr="00E41633">
        <w:rPr>
          <w:rFonts w:ascii="Times New Roman" w:hAnsi="Times New Roman" w:cs="Times New Roman"/>
          <w:spacing w:val="-20"/>
          <w:sz w:val="24"/>
          <w:szCs w:val="24"/>
        </w:rPr>
        <w:t xml:space="preserve"> </w:t>
      </w:r>
      <w:r w:rsidRPr="00E41633">
        <w:rPr>
          <w:rFonts w:ascii="Times New Roman" w:hAnsi="Times New Roman" w:cs="Times New Roman"/>
          <w:sz w:val="24"/>
          <w:szCs w:val="24"/>
        </w:rPr>
        <w:t>List</w:t>
      </w:r>
      <w:r w:rsidRPr="00E41633">
        <w:rPr>
          <w:rFonts w:ascii="Times New Roman" w:hAnsi="Times New Roman" w:cs="Times New Roman"/>
          <w:spacing w:val="-19"/>
          <w:sz w:val="24"/>
          <w:szCs w:val="24"/>
        </w:rPr>
        <w:t xml:space="preserve"> </w:t>
      </w:r>
      <w:r w:rsidR="00540352">
        <w:rPr>
          <w:rFonts w:ascii="Times New Roman" w:hAnsi="Times New Roman" w:cs="Times New Roman"/>
          <w:sz w:val="24"/>
          <w:szCs w:val="24"/>
        </w:rPr>
        <w:t>instru</w:t>
      </w:r>
      <w:r w:rsidRPr="00E41633">
        <w:rPr>
          <w:rFonts w:ascii="Times New Roman" w:hAnsi="Times New Roman" w:cs="Times New Roman"/>
          <w:spacing w:val="-3"/>
          <w:sz w:val="24"/>
          <w:szCs w:val="24"/>
        </w:rPr>
        <w:t>ments,</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which</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accounts</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for</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5.3%</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all</w:t>
      </w:r>
      <w:r w:rsidRPr="00E41633">
        <w:rPr>
          <w:rFonts w:ascii="Times New Roman" w:hAnsi="Times New Roman" w:cs="Times New Roman"/>
          <w:spacing w:val="-11"/>
          <w:sz w:val="24"/>
          <w:szCs w:val="24"/>
        </w:rPr>
        <w:t xml:space="preserve"> </w:t>
      </w:r>
      <w:r w:rsidRPr="00E41633">
        <w:rPr>
          <w:rFonts w:ascii="Times New Roman" w:hAnsi="Times New Roman" w:cs="Times New Roman"/>
          <w:spacing w:val="-3"/>
          <w:sz w:val="24"/>
          <w:szCs w:val="24"/>
        </w:rPr>
        <w:t>mentions.</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In</w:t>
      </w:r>
      <w:r w:rsidRPr="00E41633">
        <w:rPr>
          <w:rFonts w:ascii="Times New Roman" w:hAnsi="Times New Roman" w:cs="Times New Roman"/>
          <w:spacing w:val="-12"/>
          <w:sz w:val="24"/>
          <w:szCs w:val="24"/>
        </w:rPr>
        <w:t xml:space="preserve"> </w:t>
      </w:r>
      <w:r w:rsidR="00540352">
        <w:rPr>
          <w:rFonts w:ascii="Times New Roman" w:hAnsi="Times New Roman" w:cs="Times New Roman"/>
          <w:sz w:val="24"/>
          <w:szCs w:val="24"/>
        </w:rPr>
        <w:t>addi</w:t>
      </w:r>
      <w:r w:rsidRPr="00E41633">
        <w:rPr>
          <w:rFonts w:ascii="Times New Roman" w:hAnsi="Times New Roman" w:cs="Times New Roman"/>
          <w:sz w:val="24"/>
          <w:szCs w:val="24"/>
        </w:rPr>
        <w:t xml:space="preserve">tion, 11.7% of all </w:t>
      </w:r>
      <w:r w:rsidRPr="00E41633">
        <w:rPr>
          <w:rFonts w:ascii="Times New Roman" w:hAnsi="Times New Roman" w:cs="Times New Roman"/>
          <w:spacing w:val="-3"/>
          <w:sz w:val="24"/>
          <w:szCs w:val="24"/>
        </w:rPr>
        <w:t xml:space="preserve">instruments mention </w:t>
      </w:r>
      <w:r w:rsidRPr="00E41633">
        <w:rPr>
          <w:rFonts w:ascii="Times New Roman" w:hAnsi="Times New Roman" w:cs="Times New Roman"/>
          <w:sz w:val="24"/>
          <w:szCs w:val="24"/>
        </w:rPr>
        <w:t xml:space="preserve">the </w:t>
      </w:r>
      <w:r w:rsidRPr="00E41633">
        <w:rPr>
          <w:rFonts w:ascii="Times New Roman" w:hAnsi="Times New Roman" w:cs="Times New Roman"/>
          <w:spacing w:val="-3"/>
          <w:sz w:val="24"/>
          <w:szCs w:val="24"/>
        </w:rPr>
        <w:t xml:space="preserve">violations </w:t>
      </w:r>
      <w:r w:rsidRPr="00E41633">
        <w:rPr>
          <w:rFonts w:ascii="Times New Roman" w:hAnsi="Times New Roman" w:cs="Times New Roman"/>
          <w:sz w:val="24"/>
          <w:szCs w:val="24"/>
        </w:rPr>
        <w:t>in this</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category</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(see</w:t>
      </w:r>
      <w:r w:rsidRPr="00E41633">
        <w:rPr>
          <w:rFonts w:ascii="Times New Roman" w:hAnsi="Times New Roman" w:cs="Times New Roman"/>
          <w:spacing w:val="-16"/>
          <w:sz w:val="24"/>
          <w:szCs w:val="24"/>
        </w:rPr>
        <w:t xml:space="preserve"> </w:t>
      </w:r>
      <w:r w:rsidRPr="00E41633">
        <w:rPr>
          <w:rFonts w:ascii="Times New Roman" w:hAnsi="Times New Roman" w:cs="Times New Roman"/>
          <w:spacing w:val="-3"/>
          <w:sz w:val="24"/>
          <w:szCs w:val="24"/>
        </w:rPr>
        <w:t>footnote</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3).</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Some</w:t>
      </w:r>
      <w:r w:rsidRPr="00E41633">
        <w:rPr>
          <w:rFonts w:ascii="Times New Roman" w:hAnsi="Times New Roman" w:cs="Times New Roman"/>
          <w:spacing w:val="-13"/>
          <w:sz w:val="24"/>
          <w:szCs w:val="24"/>
        </w:rPr>
        <w:t xml:space="preserve"> </w:t>
      </w:r>
      <w:r w:rsidRPr="00E41633">
        <w:rPr>
          <w:rFonts w:ascii="Times New Roman" w:hAnsi="Times New Roman" w:cs="Times New Roman"/>
          <w:spacing w:val="-3"/>
          <w:sz w:val="24"/>
          <w:szCs w:val="24"/>
        </w:rPr>
        <w:t>violations</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are</w:t>
      </w:r>
      <w:r w:rsidRPr="00E41633">
        <w:rPr>
          <w:rFonts w:ascii="Times New Roman" w:hAnsi="Times New Roman" w:cs="Times New Roman"/>
          <w:spacing w:val="-15"/>
          <w:sz w:val="24"/>
          <w:szCs w:val="24"/>
        </w:rPr>
        <w:t xml:space="preserve"> </w:t>
      </w:r>
      <w:r w:rsidRPr="00E41633">
        <w:rPr>
          <w:rFonts w:ascii="Times New Roman" w:hAnsi="Times New Roman" w:cs="Times New Roman"/>
          <w:spacing w:val="-3"/>
          <w:sz w:val="24"/>
          <w:szCs w:val="24"/>
        </w:rPr>
        <w:t xml:space="preserve">singled </w:t>
      </w:r>
      <w:r w:rsidRPr="00E41633">
        <w:rPr>
          <w:rFonts w:ascii="Times New Roman" w:hAnsi="Times New Roman" w:cs="Times New Roman"/>
          <w:sz w:val="24"/>
          <w:szCs w:val="24"/>
        </w:rPr>
        <w:t>out</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with</w:t>
      </w:r>
      <w:r w:rsidRPr="00E41633">
        <w:rPr>
          <w:rFonts w:ascii="Times New Roman" w:hAnsi="Times New Roman" w:cs="Times New Roman"/>
          <w:spacing w:val="-13"/>
          <w:sz w:val="24"/>
          <w:szCs w:val="24"/>
        </w:rPr>
        <w:t xml:space="preserve"> </w:t>
      </w:r>
      <w:r w:rsidRPr="00E41633">
        <w:rPr>
          <w:rFonts w:ascii="Times New Roman" w:hAnsi="Times New Roman" w:cs="Times New Roman"/>
          <w:spacing w:val="-3"/>
          <w:sz w:val="24"/>
          <w:szCs w:val="24"/>
        </w:rPr>
        <w:t>forceful</w:t>
      </w:r>
      <w:r w:rsidRPr="00E41633">
        <w:rPr>
          <w:rFonts w:ascii="Times New Roman" w:hAnsi="Times New Roman" w:cs="Times New Roman"/>
          <w:spacing w:val="-13"/>
          <w:sz w:val="24"/>
          <w:szCs w:val="24"/>
        </w:rPr>
        <w:t xml:space="preserve"> </w:t>
      </w:r>
      <w:r w:rsidRPr="00E41633">
        <w:rPr>
          <w:rFonts w:ascii="Times New Roman" w:hAnsi="Times New Roman" w:cs="Times New Roman"/>
          <w:spacing w:val="-3"/>
          <w:sz w:val="24"/>
          <w:szCs w:val="24"/>
        </w:rPr>
        <w:t>condemnations,</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such</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as</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those</w:t>
      </w:r>
      <w:r w:rsidRPr="00E41633">
        <w:rPr>
          <w:rFonts w:ascii="Times New Roman" w:hAnsi="Times New Roman" w:cs="Times New Roman"/>
          <w:spacing w:val="-13"/>
          <w:sz w:val="24"/>
          <w:szCs w:val="24"/>
        </w:rPr>
        <w:t xml:space="preserve"> </w:t>
      </w:r>
      <w:r w:rsidRPr="00E41633">
        <w:rPr>
          <w:rFonts w:ascii="Times New Roman" w:hAnsi="Times New Roman" w:cs="Times New Roman"/>
          <w:spacing w:val="-3"/>
          <w:sz w:val="24"/>
          <w:szCs w:val="24"/>
        </w:rPr>
        <w:t xml:space="preserve">regarding </w:t>
      </w:r>
      <w:r w:rsidRPr="00E41633">
        <w:rPr>
          <w:rFonts w:ascii="Times New Roman" w:hAnsi="Times New Roman" w:cs="Times New Roman"/>
          <w:sz w:val="24"/>
          <w:szCs w:val="24"/>
        </w:rPr>
        <w:t xml:space="preserve">torture, </w:t>
      </w:r>
      <w:r w:rsidRPr="00E41633">
        <w:rPr>
          <w:rFonts w:ascii="Times New Roman" w:hAnsi="Times New Roman" w:cs="Times New Roman"/>
          <w:spacing w:val="-3"/>
          <w:sz w:val="24"/>
          <w:szCs w:val="24"/>
        </w:rPr>
        <w:t xml:space="preserve">discrimination, </w:t>
      </w:r>
      <w:r w:rsidRPr="00E41633">
        <w:rPr>
          <w:rFonts w:ascii="Times New Roman" w:hAnsi="Times New Roman" w:cs="Times New Roman"/>
          <w:sz w:val="24"/>
          <w:szCs w:val="24"/>
        </w:rPr>
        <w:t xml:space="preserve">or </w:t>
      </w:r>
      <w:r w:rsidRPr="00E41633">
        <w:rPr>
          <w:rFonts w:ascii="Times New Roman" w:hAnsi="Times New Roman" w:cs="Times New Roman"/>
          <w:spacing w:val="-3"/>
          <w:sz w:val="24"/>
          <w:szCs w:val="24"/>
        </w:rPr>
        <w:t xml:space="preserve">slavery. </w:t>
      </w:r>
      <w:r w:rsidRPr="00E41633">
        <w:rPr>
          <w:rFonts w:ascii="Times New Roman" w:hAnsi="Times New Roman" w:cs="Times New Roman"/>
          <w:sz w:val="24"/>
          <w:szCs w:val="24"/>
        </w:rPr>
        <w:t>Others are stated less vehemently</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but,</w:t>
      </w:r>
      <w:r w:rsidRPr="00E41633">
        <w:rPr>
          <w:rFonts w:ascii="Times New Roman" w:hAnsi="Times New Roman" w:cs="Times New Roman"/>
          <w:spacing w:val="-15"/>
          <w:sz w:val="24"/>
          <w:szCs w:val="24"/>
        </w:rPr>
        <w:t xml:space="preserve"> </w:t>
      </w:r>
      <w:r w:rsidRPr="00E41633">
        <w:rPr>
          <w:rFonts w:ascii="Times New Roman" w:hAnsi="Times New Roman" w:cs="Times New Roman"/>
          <w:spacing w:val="-2"/>
          <w:sz w:val="24"/>
          <w:szCs w:val="24"/>
        </w:rPr>
        <w:t>nonetheless,</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receive</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attention</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as</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a</w:t>
      </w:r>
      <w:r w:rsidRPr="00E41633">
        <w:rPr>
          <w:rFonts w:ascii="Times New Roman" w:hAnsi="Times New Roman" w:cs="Times New Roman"/>
          <w:spacing w:val="-14"/>
          <w:sz w:val="24"/>
          <w:szCs w:val="24"/>
        </w:rPr>
        <w:t xml:space="preserve"> </w:t>
      </w:r>
      <w:r w:rsidR="00540352">
        <w:rPr>
          <w:rFonts w:ascii="Times New Roman" w:hAnsi="Times New Roman" w:cs="Times New Roman"/>
          <w:sz w:val="24"/>
          <w:szCs w:val="24"/>
        </w:rPr>
        <w:t>legiti</w:t>
      </w:r>
      <w:r w:rsidRPr="00E41633">
        <w:rPr>
          <w:rFonts w:ascii="Times New Roman" w:hAnsi="Times New Roman" w:cs="Times New Roman"/>
          <w:sz w:val="24"/>
          <w:szCs w:val="24"/>
        </w:rPr>
        <w:t xml:space="preserve">mate concern. For </w:t>
      </w:r>
      <w:r w:rsidRPr="00E41633">
        <w:rPr>
          <w:rFonts w:ascii="Times New Roman" w:hAnsi="Times New Roman" w:cs="Times New Roman"/>
          <w:spacing w:val="-3"/>
          <w:sz w:val="24"/>
          <w:szCs w:val="24"/>
        </w:rPr>
        <w:t xml:space="preserve">example, paragraph </w:t>
      </w:r>
      <w:r w:rsidRPr="00E41633">
        <w:rPr>
          <w:rFonts w:ascii="Times New Roman" w:hAnsi="Times New Roman" w:cs="Times New Roman"/>
          <w:sz w:val="24"/>
          <w:szCs w:val="24"/>
        </w:rPr>
        <w:t xml:space="preserve">15 of the </w:t>
      </w:r>
      <w:r w:rsidR="00540352">
        <w:rPr>
          <w:rFonts w:ascii="Times New Roman" w:hAnsi="Times New Roman" w:cs="Times New Roman"/>
          <w:i/>
          <w:sz w:val="24"/>
          <w:szCs w:val="24"/>
        </w:rPr>
        <w:t>Guide</w:t>
      </w:r>
      <w:r w:rsidRPr="00E41633">
        <w:rPr>
          <w:rFonts w:ascii="Times New Roman" w:hAnsi="Times New Roman" w:cs="Times New Roman"/>
          <w:i/>
          <w:sz w:val="24"/>
          <w:szCs w:val="24"/>
        </w:rPr>
        <w:t>lines</w:t>
      </w:r>
      <w:r w:rsidRPr="00E41633">
        <w:rPr>
          <w:rFonts w:ascii="Times New Roman" w:hAnsi="Times New Roman" w:cs="Times New Roman"/>
          <w:i/>
          <w:spacing w:val="-8"/>
          <w:sz w:val="24"/>
          <w:szCs w:val="24"/>
        </w:rPr>
        <w:t xml:space="preserve"> </w:t>
      </w:r>
      <w:r w:rsidRPr="00E41633">
        <w:rPr>
          <w:rFonts w:ascii="Times New Roman" w:hAnsi="Times New Roman" w:cs="Times New Roman"/>
          <w:i/>
          <w:sz w:val="24"/>
          <w:szCs w:val="24"/>
        </w:rPr>
        <w:t>on</w:t>
      </w:r>
      <w:r w:rsidRPr="00E41633">
        <w:rPr>
          <w:rFonts w:ascii="Times New Roman" w:hAnsi="Times New Roman" w:cs="Times New Roman"/>
          <w:i/>
          <w:spacing w:val="-8"/>
          <w:sz w:val="24"/>
          <w:szCs w:val="24"/>
        </w:rPr>
        <w:t xml:space="preserve"> </w:t>
      </w:r>
      <w:r w:rsidRPr="00E41633">
        <w:rPr>
          <w:rFonts w:ascii="Times New Roman" w:hAnsi="Times New Roman" w:cs="Times New Roman"/>
          <w:i/>
          <w:sz w:val="24"/>
          <w:szCs w:val="24"/>
        </w:rPr>
        <w:t>the</w:t>
      </w:r>
      <w:r w:rsidRPr="00E41633">
        <w:rPr>
          <w:rFonts w:ascii="Times New Roman" w:hAnsi="Times New Roman" w:cs="Times New Roman"/>
          <w:i/>
          <w:spacing w:val="-8"/>
          <w:sz w:val="24"/>
          <w:szCs w:val="24"/>
        </w:rPr>
        <w:t xml:space="preserve"> </w:t>
      </w:r>
      <w:r w:rsidRPr="00E41633">
        <w:rPr>
          <w:rFonts w:ascii="Times New Roman" w:hAnsi="Times New Roman" w:cs="Times New Roman"/>
          <w:i/>
          <w:sz w:val="24"/>
          <w:szCs w:val="24"/>
        </w:rPr>
        <w:t>Role</w:t>
      </w:r>
      <w:r w:rsidRPr="00E41633">
        <w:rPr>
          <w:rFonts w:ascii="Times New Roman" w:hAnsi="Times New Roman" w:cs="Times New Roman"/>
          <w:i/>
          <w:spacing w:val="-7"/>
          <w:sz w:val="24"/>
          <w:szCs w:val="24"/>
        </w:rPr>
        <w:t xml:space="preserve"> </w:t>
      </w:r>
      <w:r w:rsidRPr="00E41633">
        <w:rPr>
          <w:rFonts w:ascii="Times New Roman" w:hAnsi="Times New Roman" w:cs="Times New Roman"/>
          <w:i/>
          <w:sz w:val="24"/>
          <w:szCs w:val="24"/>
        </w:rPr>
        <w:t>of</w:t>
      </w:r>
      <w:r w:rsidRPr="00E41633">
        <w:rPr>
          <w:rFonts w:ascii="Times New Roman" w:hAnsi="Times New Roman" w:cs="Times New Roman"/>
          <w:i/>
          <w:spacing w:val="-6"/>
          <w:sz w:val="24"/>
          <w:szCs w:val="24"/>
        </w:rPr>
        <w:t xml:space="preserve"> </w:t>
      </w:r>
      <w:r w:rsidRPr="00E41633">
        <w:rPr>
          <w:rFonts w:ascii="Times New Roman" w:hAnsi="Times New Roman" w:cs="Times New Roman"/>
          <w:i/>
          <w:spacing w:val="-3"/>
          <w:sz w:val="24"/>
          <w:szCs w:val="24"/>
        </w:rPr>
        <w:t>Prosecutors</w:t>
      </w:r>
      <w:r w:rsidRPr="00E41633">
        <w:rPr>
          <w:rFonts w:ascii="Times New Roman" w:hAnsi="Times New Roman" w:cs="Times New Roman"/>
          <w:i/>
          <w:spacing w:val="-6"/>
          <w:sz w:val="24"/>
          <w:szCs w:val="24"/>
        </w:rPr>
        <w:t xml:space="preserve"> </w:t>
      </w:r>
      <w:r w:rsidRPr="00E41633">
        <w:rPr>
          <w:rFonts w:ascii="Times New Roman" w:hAnsi="Times New Roman" w:cs="Times New Roman"/>
          <w:sz w:val="24"/>
          <w:szCs w:val="24"/>
        </w:rPr>
        <w:t>(1990)</w:t>
      </w:r>
      <w:r w:rsidRPr="00E41633">
        <w:rPr>
          <w:rFonts w:ascii="Times New Roman" w:hAnsi="Times New Roman" w:cs="Times New Roman"/>
          <w:spacing w:val="-9"/>
          <w:sz w:val="24"/>
          <w:szCs w:val="24"/>
        </w:rPr>
        <w:t xml:space="preserve"> </w:t>
      </w:r>
      <w:r w:rsidRPr="00E41633">
        <w:rPr>
          <w:rFonts w:ascii="Times New Roman" w:hAnsi="Times New Roman" w:cs="Times New Roman"/>
          <w:sz w:val="24"/>
          <w:szCs w:val="24"/>
        </w:rPr>
        <w:t>states,</w:t>
      </w:r>
    </w:p>
    <w:p w:rsidR="00E47160" w:rsidRPr="00E41633" w:rsidRDefault="007A7EC5" w:rsidP="000963BB">
      <w:pPr>
        <w:spacing w:before="209" w:line="264" w:lineRule="auto"/>
        <w:ind w:left="831" w:right="1380"/>
        <w:rPr>
          <w:rFonts w:ascii="Times New Roman" w:hAnsi="Times New Roman" w:cs="Times New Roman"/>
          <w:sz w:val="24"/>
          <w:szCs w:val="24"/>
        </w:rPr>
      </w:pPr>
      <w:r w:rsidRPr="00E41633">
        <w:rPr>
          <w:rFonts w:ascii="Times New Roman" w:hAnsi="Times New Roman" w:cs="Times New Roman"/>
          <w:sz w:val="24"/>
          <w:szCs w:val="24"/>
        </w:rPr>
        <w:t>Prosecutors shall give due attention to the prosecution of crimes committed by public officials, particularly</w:t>
      </w:r>
      <w:r w:rsidR="000963BB">
        <w:rPr>
          <w:rFonts w:ascii="Times New Roman" w:hAnsi="Times New Roman" w:cs="Times New Roman"/>
          <w:sz w:val="24"/>
          <w:szCs w:val="24"/>
        </w:rPr>
        <w:t xml:space="preserve"> </w:t>
      </w:r>
      <w:r w:rsidRPr="00E41633">
        <w:rPr>
          <w:rFonts w:ascii="Times New Roman" w:hAnsi="Times New Roman" w:cs="Times New Roman"/>
          <w:sz w:val="24"/>
          <w:szCs w:val="24"/>
        </w:rPr>
        <w:t xml:space="preserve">corruption, abuse of power, grave violations of </w:t>
      </w:r>
      <w:r w:rsidRPr="00E41633">
        <w:rPr>
          <w:rFonts w:ascii="Times New Roman" w:hAnsi="Times New Roman" w:cs="Times New Roman"/>
          <w:spacing w:val="-3"/>
          <w:sz w:val="24"/>
          <w:szCs w:val="24"/>
        </w:rPr>
        <w:t xml:space="preserve">human </w:t>
      </w:r>
      <w:r w:rsidRPr="00E41633">
        <w:rPr>
          <w:rFonts w:ascii="Times New Roman" w:hAnsi="Times New Roman" w:cs="Times New Roman"/>
          <w:sz w:val="24"/>
          <w:szCs w:val="24"/>
        </w:rPr>
        <w:t xml:space="preserve">rights and other crimes recognized by international </w:t>
      </w:r>
      <w:r w:rsidRPr="00E41633">
        <w:rPr>
          <w:rFonts w:ascii="Times New Roman" w:hAnsi="Times New Roman" w:cs="Times New Roman"/>
          <w:spacing w:val="-5"/>
          <w:sz w:val="24"/>
          <w:szCs w:val="24"/>
        </w:rPr>
        <w:t xml:space="preserve">law </w:t>
      </w:r>
      <w:r w:rsidRPr="00E41633">
        <w:rPr>
          <w:rFonts w:ascii="Times New Roman" w:hAnsi="Times New Roman" w:cs="Times New Roman"/>
          <w:sz w:val="24"/>
          <w:szCs w:val="24"/>
        </w:rPr>
        <w:t xml:space="preserve">and, where authorized by law or consistent with </w:t>
      </w:r>
      <w:r w:rsidRPr="00E41633">
        <w:rPr>
          <w:rFonts w:ascii="Times New Roman" w:hAnsi="Times New Roman" w:cs="Times New Roman"/>
          <w:spacing w:val="-3"/>
          <w:sz w:val="24"/>
          <w:szCs w:val="24"/>
        </w:rPr>
        <w:t xml:space="preserve">local </w:t>
      </w:r>
      <w:r w:rsidRPr="00E41633">
        <w:rPr>
          <w:rFonts w:ascii="Times New Roman" w:hAnsi="Times New Roman" w:cs="Times New Roman"/>
          <w:sz w:val="24"/>
          <w:szCs w:val="24"/>
        </w:rPr>
        <w:t>practice, the investigation of such offences.</w:t>
      </w:r>
    </w:p>
    <w:p w:rsidR="00E47160" w:rsidRPr="00E41633" w:rsidRDefault="007A7EC5" w:rsidP="000963BB">
      <w:pPr>
        <w:pStyle w:val="BodyText"/>
        <w:spacing w:before="189" w:line="252" w:lineRule="auto"/>
        <w:ind w:left="196" w:right="930"/>
        <w:jc w:val="both"/>
        <w:rPr>
          <w:rFonts w:ascii="Times New Roman" w:hAnsi="Times New Roman" w:cs="Times New Roman"/>
          <w:sz w:val="24"/>
          <w:szCs w:val="24"/>
        </w:rPr>
      </w:pPr>
      <w:r w:rsidRPr="00E41633">
        <w:rPr>
          <w:rFonts w:ascii="Times New Roman" w:hAnsi="Times New Roman" w:cs="Times New Roman"/>
          <w:sz w:val="24"/>
          <w:szCs w:val="24"/>
        </w:rPr>
        <w:t>In this instance, corruption and abuse of power are coded as human rights concerns in this particular instrument.</w:t>
      </w:r>
    </w:p>
    <w:p w:rsidR="000963BB" w:rsidRPr="00E41633" w:rsidRDefault="000963BB" w:rsidP="000963BB">
      <w:pPr>
        <w:pStyle w:val="BodyText"/>
        <w:spacing w:line="252" w:lineRule="auto"/>
        <w:ind w:left="199" w:right="991" w:firstLine="239"/>
        <w:jc w:val="both"/>
        <w:rPr>
          <w:rFonts w:ascii="Times New Roman" w:hAnsi="Times New Roman" w:cs="Times New Roman"/>
          <w:sz w:val="24"/>
          <w:szCs w:val="24"/>
        </w:rPr>
      </w:pPr>
    </w:p>
    <w:p w:rsidR="00E47160" w:rsidRPr="00E41633" w:rsidRDefault="00E47160" w:rsidP="000963BB">
      <w:pPr>
        <w:pStyle w:val="BodyText"/>
        <w:spacing w:before="17" w:line="247" w:lineRule="auto"/>
        <w:ind w:left="196" w:right="930" w:firstLine="239"/>
        <w:jc w:val="both"/>
        <w:rPr>
          <w:rFonts w:ascii="Times New Roman" w:hAnsi="Times New Roman" w:cs="Times New Roman"/>
          <w:sz w:val="24"/>
          <w:szCs w:val="24"/>
        </w:rPr>
      </w:pPr>
    </w:p>
    <w:tbl>
      <w:tblPr>
        <w:tblW w:w="9665" w:type="dxa"/>
        <w:tblInd w:w="854" w:type="dxa"/>
        <w:tblLayout w:type="fixed"/>
        <w:tblCellMar>
          <w:left w:w="0" w:type="dxa"/>
          <w:right w:w="0" w:type="dxa"/>
        </w:tblCellMar>
        <w:tblLook w:val="01E0" w:firstRow="1" w:lastRow="1" w:firstColumn="1" w:lastColumn="1" w:noHBand="0" w:noVBand="0"/>
      </w:tblPr>
      <w:tblGrid>
        <w:gridCol w:w="4198"/>
        <w:gridCol w:w="5467"/>
      </w:tblGrid>
      <w:tr w:rsidR="00E47160" w:rsidRPr="00E41633" w:rsidTr="000963BB">
        <w:trPr>
          <w:trHeight w:val="288"/>
        </w:trPr>
        <w:tc>
          <w:tcPr>
            <w:tcW w:w="4198" w:type="dxa"/>
          </w:tcPr>
          <w:p w:rsidR="00E47160" w:rsidRPr="00E41633" w:rsidRDefault="007A7EC5">
            <w:pPr>
              <w:pStyle w:val="TableParagraph"/>
              <w:spacing w:before="0" w:line="225" w:lineRule="exact"/>
              <w:jc w:val="left"/>
              <w:rPr>
                <w:rFonts w:ascii="Times New Roman" w:hAnsi="Times New Roman" w:cs="Times New Roman"/>
                <w:sz w:val="24"/>
                <w:szCs w:val="24"/>
              </w:rPr>
            </w:pPr>
            <w:r w:rsidRPr="000963BB">
              <w:rPr>
                <w:rFonts w:ascii="Times New Roman" w:hAnsi="Times New Roman" w:cs="Times New Roman"/>
                <w:szCs w:val="24"/>
              </w:rPr>
              <w:t>Table I. Human rights violations and concerns</w:t>
            </w:r>
          </w:p>
        </w:tc>
        <w:tc>
          <w:tcPr>
            <w:tcW w:w="5467" w:type="dxa"/>
          </w:tcPr>
          <w:p w:rsidR="00E47160" w:rsidRPr="00E41633" w:rsidRDefault="00E47160">
            <w:pPr>
              <w:pStyle w:val="TableParagraph"/>
              <w:spacing w:before="0" w:line="240" w:lineRule="auto"/>
              <w:jc w:val="left"/>
              <w:rPr>
                <w:rFonts w:ascii="Times New Roman" w:hAnsi="Times New Roman" w:cs="Times New Roman"/>
                <w:sz w:val="24"/>
                <w:szCs w:val="24"/>
              </w:rPr>
            </w:pPr>
          </w:p>
        </w:tc>
      </w:tr>
    </w:tbl>
    <w:p w:rsidR="000963BB" w:rsidRDefault="000963BB" w:rsidP="00441E7F">
      <w:pPr>
        <w:pStyle w:val="TableParagraph"/>
        <w:spacing w:before="23" w:line="240" w:lineRule="auto"/>
        <w:jc w:val="left"/>
        <w:rPr>
          <w:rFonts w:ascii="Times New Roman" w:hAnsi="Times New Roman" w:cs="Times New Roman"/>
          <w:i/>
          <w:sz w:val="20"/>
          <w:szCs w:val="24"/>
        </w:rPr>
        <w:sectPr w:rsidR="000963BB" w:rsidSect="000963BB">
          <w:pgSz w:w="11910" w:h="15880"/>
          <w:pgMar w:top="720" w:right="720" w:bottom="720" w:left="720" w:header="720" w:footer="720" w:gutter="0"/>
          <w:cols w:space="720"/>
        </w:sectPr>
      </w:pPr>
    </w:p>
    <w:tbl>
      <w:tblPr>
        <w:tblW w:w="9665" w:type="dxa"/>
        <w:tblInd w:w="854" w:type="dxa"/>
        <w:tblLayout w:type="fixed"/>
        <w:tblCellMar>
          <w:left w:w="0" w:type="dxa"/>
          <w:right w:w="0" w:type="dxa"/>
        </w:tblCellMar>
        <w:tblLook w:val="01E0" w:firstRow="1" w:lastRow="1" w:firstColumn="1" w:lastColumn="1" w:noHBand="0" w:noVBand="0"/>
      </w:tblPr>
      <w:tblGrid>
        <w:gridCol w:w="4198"/>
        <w:gridCol w:w="1605"/>
        <w:gridCol w:w="1709"/>
        <w:gridCol w:w="2153"/>
      </w:tblGrid>
      <w:tr w:rsidR="000963BB" w:rsidRPr="00E41633" w:rsidTr="000963BB">
        <w:trPr>
          <w:trHeight w:val="714"/>
        </w:trPr>
        <w:tc>
          <w:tcPr>
            <w:tcW w:w="4198" w:type="dxa"/>
          </w:tcPr>
          <w:p w:rsidR="000963BB" w:rsidRPr="000963BB" w:rsidRDefault="000963BB" w:rsidP="00441E7F">
            <w:pPr>
              <w:pStyle w:val="TableParagraph"/>
              <w:spacing w:before="23" w:line="240" w:lineRule="auto"/>
              <w:jc w:val="left"/>
              <w:rPr>
                <w:rFonts w:ascii="Times New Roman" w:hAnsi="Times New Roman" w:cs="Times New Roman"/>
                <w:sz w:val="18"/>
                <w:szCs w:val="24"/>
              </w:rPr>
            </w:pP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simplePos x="0" y="0"/>
                      <wp:positionH relativeFrom="column">
                        <wp:posOffset>0</wp:posOffset>
                      </wp:positionH>
                      <wp:positionV relativeFrom="paragraph">
                        <wp:posOffset>15875</wp:posOffset>
                      </wp:positionV>
                      <wp:extent cx="6132830" cy="635"/>
                      <wp:effectExtent l="0" t="0" r="0" b="0"/>
                      <wp:wrapNone/>
                      <wp:docPr id="127" name="AutoShape 3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2830" cy="63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981541F" id="_x0000_t32" coordsize="21600,21600" o:spt="32" o:oned="t" path="m,l21600,21600e" filled="f">
                      <v:path arrowok="t" fillok="f" o:connecttype="none"/>
                      <o:lock v:ext="edit" shapetype="t"/>
                    </v:shapetype>
                    <v:shape id="AutoShape 370" o:spid="_x0000_s1026" type="#_x0000_t32" style="position:absolute;margin-left:0;margin-top:1.25pt;width:482.9pt;height:.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"/>
                  </w:pict>
                </mc:Fallback>
              </mc:AlternateContent>
            </w:r>
            <w:r w:rsidRPr="000963BB">
              <w:rPr>
                <w:rFonts w:ascii="Times New Roman" w:hAnsi="Times New Roman" w:cs="Times New Roman"/>
                <w:i/>
                <w:sz w:val="18"/>
                <w:szCs w:val="24"/>
              </w:rPr>
              <w:t>Violation/Concern</w:t>
            </w:r>
            <w:r w:rsidRPr="000963BB">
              <w:rPr>
                <w:rStyle w:val="FootnoteReference"/>
                <w:rFonts w:ascii="Times New Roman" w:hAnsi="Times New Roman" w:cs="Times New Roman"/>
                <w:i/>
                <w:sz w:val="18"/>
                <w:szCs w:val="24"/>
              </w:rPr>
              <w:footnoteReference w:id="4"/>
            </w:r>
          </w:p>
          <w:p w:rsidR="000963BB" w:rsidRPr="000963BB" w:rsidRDefault="000963BB" w:rsidP="000963BB">
            <w:pPr>
              <w:rPr>
                <w:sz w:val="18"/>
              </w:rPr>
            </w:pPr>
          </w:p>
          <w:p w:rsidR="000963BB" w:rsidRPr="000963BB" w:rsidRDefault="000963BB" w:rsidP="000963BB">
            <w:pPr>
              <w:jc w:val="center"/>
              <w:rPr>
                <w:sz w:val="18"/>
              </w:rPr>
            </w:pPr>
            <w:r w:rsidRPr="000963BB">
              <w:rPr>
                <w:rFonts w:ascii="Times New Roman" w:hAnsi="Times New Roman" w:cs="Times New Roman"/>
                <w:noProof/>
                <w:sz w:val="18"/>
                <w:szCs w:val="24"/>
              </w:rPr>
              <mc:AlternateContent>
                <mc:Choice Requires="wps">
                  <w:drawing>
                    <wp:anchor distT="0" distB="0" distL="114300" distR="114300" simplePos="0" relativeHeight="250433536" behindDoc="1" locked="0" layoutInCell="1" allowOverlap="1">
                      <wp:simplePos x="0" y="0"/>
                      <wp:positionH relativeFrom="page">
                        <wp:posOffset>0</wp:posOffset>
                      </wp:positionH>
                      <wp:positionV relativeFrom="paragraph">
                        <wp:posOffset>68580</wp:posOffset>
                      </wp:positionV>
                      <wp:extent cx="6125845" cy="0"/>
                      <wp:effectExtent l="0" t="0" r="0" b="0"/>
                      <wp:wrapNone/>
                      <wp:docPr id="126" name="Line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5845" cy="0"/>
                              </a:xfrm>
                              <a:prstGeom prst="line">
                                <a:avLst/>
                              </a:prstGeom>
                              <a:noFill/>
                              <a:ln w="648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91C3A2" id="Line 136" o:spid="_x0000_s1026" style="position:absolute;z-index:-252882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0,5.4pt" to="482.35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" strokeweight=".18mm">
                      <w10:wrap anchorx="page"/>
                    </v:line>
                  </w:pict>
                </mc:Fallback>
              </mc:AlternateContent>
            </w:r>
          </w:p>
        </w:tc>
        <w:tc>
          <w:tcPr>
            <w:tcW w:w="1605" w:type="dxa"/>
          </w:tcPr>
          <w:p w:rsidR="000963BB" w:rsidRPr="000963BB" w:rsidRDefault="000963BB">
            <w:pPr>
              <w:pStyle w:val="TableParagraph"/>
              <w:spacing w:before="115" w:line="226" w:lineRule="exact"/>
              <w:ind w:left="351" w:right="350"/>
              <w:rPr>
                <w:rFonts w:ascii="Times New Roman" w:hAnsi="Times New Roman" w:cs="Times New Roman"/>
                <w:i/>
                <w:sz w:val="18"/>
                <w:szCs w:val="24"/>
              </w:rPr>
            </w:pPr>
            <w:r w:rsidRPr="000963BB">
              <w:rPr>
                <w:rFonts w:ascii="Times New Roman" w:hAnsi="Times New Roman" w:cs="Times New Roman"/>
                <w:i/>
                <w:w w:val="95"/>
                <w:sz w:val="18"/>
                <w:szCs w:val="24"/>
              </w:rPr>
              <w:t>Frequency</w:t>
            </w:r>
          </w:p>
          <w:p w:rsidR="000963BB" w:rsidRPr="000963BB" w:rsidRDefault="000963BB" w:rsidP="000963BB">
            <w:pPr>
              <w:pStyle w:val="TableParagraph"/>
              <w:spacing w:before="23" w:line="240" w:lineRule="auto"/>
              <w:ind w:left="346" w:right="346"/>
              <w:rPr>
                <w:rFonts w:ascii="Times New Roman" w:hAnsi="Times New Roman" w:cs="Times New Roman"/>
                <w:i/>
                <w:sz w:val="18"/>
                <w:szCs w:val="24"/>
              </w:rPr>
            </w:pPr>
            <w:r w:rsidRPr="000963BB">
              <w:rPr>
                <w:rFonts w:ascii="Times New Roman" w:hAnsi="Times New Roman" w:cs="Times New Roman"/>
                <w:i/>
                <w:sz w:val="18"/>
                <w:szCs w:val="24"/>
              </w:rPr>
              <w:t>of mention</w:t>
            </w:r>
          </w:p>
        </w:tc>
        <w:tc>
          <w:tcPr>
            <w:tcW w:w="1709" w:type="dxa"/>
          </w:tcPr>
          <w:p w:rsidR="000963BB" w:rsidRPr="000963BB" w:rsidRDefault="000963BB">
            <w:pPr>
              <w:pStyle w:val="TableParagraph"/>
              <w:spacing w:before="115" w:line="226" w:lineRule="exact"/>
              <w:ind w:left="337" w:right="336"/>
              <w:rPr>
                <w:rFonts w:ascii="Times New Roman" w:hAnsi="Times New Roman" w:cs="Times New Roman"/>
                <w:i/>
                <w:sz w:val="18"/>
                <w:szCs w:val="24"/>
              </w:rPr>
            </w:pPr>
            <w:r w:rsidRPr="000963BB">
              <w:rPr>
                <w:rFonts w:ascii="Times New Roman" w:hAnsi="Times New Roman" w:cs="Times New Roman"/>
                <w:i/>
                <w:sz w:val="18"/>
                <w:szCs w:val="24"/>
              </w:rPr>
              <w:t>Percent of</w:t>
            </w:r>
          </w:p>
          <w:p w:rsidR="000963BB" w:rsidRPr="000963BB" w:rsidRDefault="000963BB" w:rsidP="000963BB">
            <w:pPr>
              <w:pStyle w:val="TableParagraph"/>
              <w:spacing w:before="23" w:line="240" w:lineRule="auto"/>
              <w:ind w:left="331" w:right="331"/>
              <w:rPr>
                <w:rFonts w:ascii="Times New Roman" w:hAnsi="Times New Roman" w:cs="Times New Roman"/>
                <w:i/>
                <w:sz w:val="18"/>
                <w:szCs w:val="24"/>
              </w:rPr>
            </w:pPr>
            <w:r w:rsidRPr="000963BB">
              <w:rPr>
                <w:rFonts w:ascii="Times New Roman" w:hAnsi="Times New Roman" w:cs="Times New Roman"/>
                <w:i/>
                <w:sz w:val="18"/>
                <w:szCs w:val="24"/>
              </w:rPr>
              <w:t>all mentions</w:t>
            </w:r>
          </w:p>
        </w:tc>
        <w:tc>
          <w:tcPr>
            <w:tcW w:w="2153" w:type="dxa"/>
          </w:tcPr>
          <w:p w:rsidR="000963BB" w:rsidRPr="000963BB" w:rsidRDefault="000963BB">
            <w:pPr>
              <w:pStyle w:val="TableParagraph"/>
              <w:spacing w:before="115" w:line="226" w:lineRule="exact"/>
              <w:ind w:left="730" w:right="322"/>
              <w:rPr>
                <w:rFonts w:ascii="Times New Roman" w:hAnsi="Times New Roman" w:cs="Times New Roman"/>
                <w:i/>
                <w:sz w:val="18"/>
                <w:szCs w:val="24"/>
              </w:rPr>
            </w:pPr>
            <w:r w:rsidRPr="000963BB">
              <w:rPr>
                <w:rFonts w:ascii="Times New Roman" w:hAnsi="Times New Roman" w:cs="Times New Roman"/>
                <w:i/>
                <w:sz w:val="18"/>
                <w:szCs w:val="24"/>
              </w:rPr>
              <w:t>Percent of all</w:t>
            </w:r>
          </w:p>
          <w:p w:rsidR="000963BB" w:rsidRPr="000963BB" w:rsidRDefault="000963BB" w:rsidP="000963BB">
            <w:pPr>
              <w:pStyle w:val="TableParagraph"/>
              <w:spacing w:before="23" w:line="240" w:lineRule="auto"/>
              <w:ind w:left="403" w:right="-14"/>
              <w:rPr>
                <w:rFonts w:ascii="Times New Roman" w:hAnsi="Times New Roman" w:cs="Times New Roman"/>
                <w:i/>
                <w:sz w:val="18"/>
                <w:szCs w:val="24"/>
              </w:rPr>
            </w:pPr>
            <w:r w:rsidRPr="000963BB">
              <w:rPr>
                <w:rFonts w:ascii="Times New Roman" w:hAnsi="Times New Roman" w:cs="Times New Roman"/>
                <w:i/>
                <w:w w:val="95"/>
                <w:sz w:val="18"/>
                <w:szCs w:val="24"/>
              </w:rPr>
              <w:t>instruments</w:t>
            </w:r>
            <w:r w:rsidRPr="000963BB">
              <w:rPr>
                <w:rFonts w:ascii="Times New Roman" w:hAnsi="Times New Roman" w:cs="Times New Roman"/>
                <w:i/>
                <w:spacing w:val="-16"/>
                <w:w w:val="95"/>
                <w:sz w:val="18"/>
                <w:szCs w:val="24"/>
              </w:rPr>
              <w:t xml:space="preserve"> </w:t>
            </w:r>
            <w:r w:rsidRPr="000963BB">
              <w:rPr>
                <w:rFonts w:ascii="Times New Roman" w:hAnsi="Times New Roman" w:cs="Times New Roman"/>
                <w:i/>
                <w:w w:val="95"/>
                <w:sz w:val="18"/>
                <w:szCs w:val="24"/>
              </w:rPr>
              <w:t>(N</w:t>
            </w:r>
            <w:r w:rsidRPr="000963BB">
              <w:rPr>
                <w:rFonts w:ascii="Times New Roman" w:hAnsi="Times New Roman" w:cs="Times New Roman"/>
                <w:i/>
                <w:spacing w:val="-15"/>
                <w:w w:val="95"/>
                <w:sz w:val="18"/>
                <w:szCs w:val="24"/>
              </w:rPr>
              <w:t xml:space="preserve"> </w:t>
            </w:r>
            <w:r w:rsidRPr="000963BB">
              <w:rPr>
                <w:rFonts w:ascii="Times New Roman" w:hAnsi="Times New Roman" w:cs="Times New Roman"/>
                <w:w w:val="95"/>
                <w:sz w:val="18"/>
                <w:szCs w:val="24"/>
              </w:rPr>
              <w:t>=</w:t>
            </w:r>
            <w:r w:rsidRPr="000963BB">
              <w:rPr>
                <w:rFonts w:ascii="Times New Roman" w:hAnsi="Times New Roman" w:cs="Times New Roman"/>
                <w:i/>
                <w:w w:val="95"/>
                <w:sz w:val="18"/>
                <w:szCs w:val="24"/>
              </w:rPr>
              <w:t>145)</w:t>
            </w:r>
          </w:p>
        </w:tc>
      </w:tr>
      <w:tr w:rsidR="00E47160" w:rsidRPr="00E41633" w:rsidTr="000963BB">
        <w:trPr>
          <w:trHeight w:val="257"/>
        </w:trPr>
        <w:tc>
          <w:tcPr>
            <w:tcW w:w="4198" w:type="dxa"/>
          </w:tcPr>
          <w:p w:rsidR="00E47160" w:rsidRPr="000963BB" w:rsidRDefault="007A7EC5">
            <w:pPr>
              <w:pStyle w:val="TableParagraph"/>
              <w:spacing w:before="31"/>
              <w:jc w:val="left"/>
              <w:rPr>
                <w:rFonts w:ascii="Times New Roman" w:hAnsi="Times New Roman" w:cs="Times New Roman"/>
                <w:sz w:val="20"/>
                <w:szCs w:val="24"/>
              </w:rPr>
            </w:pPr>
            <w:r w:rsidRPr="000963BB">
              <w:rPr>
                <w:rFonts w:ascii="Times New Roman" w:hAnsi="Times New Roman" w:cs="Times New Roman"/>
                <w:sz w:val="20"/>
                <w:szCs w:val="24"/>
              </w:rPr>
              <w:t>Children’s Rights Viola</w:t>
            </w:r>
            <w:r w:rsidR="000963BB">
              <w:rPr>
                <w:rFonts w:ascii="Times New Roman" w:hAnsi="Times New Roman" w:cs="Times New Roman"/>
                <w:sz w:val="20"/>
                <w:szCs w:val="24"/>
              </w:rPr>
              <w:t>tions</w:t>
            </w:r>
            <w:r w:rsidR="000963BB">
              <w:rPr>
                <w:rStyle w:val="FootnoteReference"/>
                <w:rFonts w:ascii="Times New Roman" w:hAnsi="Times New Roman" w:cs="Times New Roman"/>
                <w:sz w:val="20"/>
                <w:szCs w:val="24"/>
              </w:rPr>
              <w:footnoteReference w:id="5"/>
            </w:r>
          </w:p>
        </w:tc>
        <w:tc>
          <w:tcPr>
            <w:tcW w:w="1605" w:type="dxa"/>
          </w:tcPr>
          <w:p w:rsidR="00E47160" w:rsidRPr="000963BB" w:rsidRDefault="007A7EC5">
            <w:pPr>
              <w:pStyle w:val="TableParagraph"/>
              <w:spacing w:before="31"/>
              <w:ind w:left="351" w:right="350"/>
              <w:rPr>
                <w:rFonts w:ascii="Times New Roman" w:hAnsi="Times New Roman" w:cs="Times New Roman"/>
                <w:sz w:val="20"/>
                <w:szCs w:val="24"/>
              </w:rPr>
            </w:pPr>
            <w:r w:rsidRPr="000963BB">
              <w:rPr>
                <w:rFonts w:ascii="Times New Roman" w:hAnsi="Times New Roman" w:cs="Times New Roman"/>
                <w:w w:val="105"/>
                <w:sz w:val="20"/>
                <w:szCs w:val="24"/>
              </w:rPr>
              <w:t>46</w:t>
            </w:r>
          </w:p>
        </w:tc>
        <w:tc>
          <w:tcPr>
            <w:tcW w:w="1709" w:type="dxa"/>
          </w:tcPr>
          <w:p w:rsidR="00E47160" w:rsidRPr="000963BB" w:rsidRDefault="007A7EC5">
            <w:pPr>
              <w:pStyle w:val="TableParagraph"/>
              <w:spacing w:before="31"/>
              <w:ind w:left="336" w:right="336"/>
              <w:rPr>
                <w:rFonts w:ascii="Times New Roman" w:hAnsi="Times New Roman" w:cs="Times New Roman"/>
                <w:sz w:val="20"/>
                <w:szCs w:val="24"/>
              </w:rPr>
            </w:pPr>
            <w:r w:rsidRPr="000963BB">
              <w:rPr>
                <w:rFonts w:ascii="Times New Roman" w:hAnsi="Times New Roman" w:cs="Times New Roman"/>
                <w:w w:val="105"/>
                <w:sz w:val="20"/>
                <w:szCs w:val="24"/>
              </w:rPr>
              <w:t>14.4</w:t>
            </w:r>
          </w:p>
        </w:tc>
        <w:tc>
          <w:tcPr>
            <w:tcW w:w="2153" w:type="dxa"/>
          </w:tcPr>
          <w:p w:rsidR="00E47160" w:rsidRPr="000963BB" w:rsidRDefault="007A7EC5">
            <w:pPr>
              <w:pStyle w:val="TableParagraph"/>
              <w:spacing w:before="31"/>
              <w:ind w:left="730" w:right="322"/>
              <w:rPr>
                <w:rFonts w:ascii="Times New Roman" w:hAnsi="Times New Roman" w:cs="Times New Roman"/>
                <w:sz w:val="20"/>
                <w:szCs w:val="24"/>
              </w:rPr>
            </w:pPr>
            <w:r w:rsidRPr="000963BB">
              <w:rPr>
                <w:rFonts w:ascii="Times New Roman" w:hAnsi="Times New Roman" w:cs="Times New Roman"/>
                <w:w w:val="105"/>
                <w:sz w:val="20"/>
                <w:szCs w:val="24"/>
              </w:rPr>
              <w:t>31.7</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Torture/Persecution/Ill- or Degrading Treatment</w:t>
            </w:r>
          </w:p>
        </w:tc>
        <w:tc>
          <w:tcPr>
            <w:tcW w:w="1605" w:type="dxa"/>
          </w:tcPr>
          <w:p w:rsidR="00E47160" w:rsidRPr="000963BB" w:rsidRDefault="007A7EC5">
            <w:pPr>
              <w:pStyle w:val="TableParagraph"/>
              <w:ind w:left="351" w:right="349"/>
              <w:rPr>
                <w:rFonts w:ascii="Times New Roman" w:hAnsi="Times New Roman" w:cs="Times New Roman"/>
                <w:sz w:val="20"/>
                <w:szCs w:val="24"/>
              </w:rPr>
            </w:pPr>
            <w:r w:rsidRPr="000963BB">
              <w:rPr>
                <w:rFonts w:ascii="Times New Roman" w:hAnsi="Times New Roman" w:cs="Times New Roman"/>
                <w:w w:val="105"/>
                <w:sz w:val="20"/>
                <w:szCs w:val="24"/>
              </w:rPr>
              <w:t>38</w:t>
            </w:r>
          </w:p>
        </w:tc>
        <w:tc>
          <w:tcPr>
            <w:tcW w:w="1709" w:type="dxa"/>
          </w:tcPr>
          <w:p w:rsidR="00E47160" w:rsidRPr="000963BB" w:rsidRDefault="007A7EC5">
            <w:pPr>
              <w:pStyle w:val="TableParagraph"/>
              <w:ind w:left="337" w:right="336"/>
              <w:rPr>
                <w:rFonts w:ascii="Times New Roman" w:hAnsi="Times New Roman" w:cs="Times New Roman"/>
                <w:sz w:val="20"/>
                <w:szCs w:val="24"/>
              </w:rPr>
            </w:pPr>
            <w:r w:rsidRPr="000963BB">
              <w:rPr>
                <w:rFonts w:ascii="Times New Roman" w:hAnsi="Times New Roman" w:cs="Times New Roman"/>
                <w:w w:val="105"/>
                <w:sz w:val="20"/>
                <w:szCs w:val="24"/>
              </w:rPr>
              <w:t>11.9</w:t>
            </w:r>
          </w:p>
        </w:tc>
        <w:tc>
          <w:tcPr>
            <w:tcW w:w="2153" w:type="dxa"/>
          </w:tcPr>
          <w:p w:rsidR="00E47160" w:rsidRPr="000963BB" w:rsidRDefault="007A7EC5">
            <w:pPr>
              <w:pStyle w:val="TableParagraph"/>
              <w:ind w:left="730" w:right="321"/>
              <w:rPr>
                <w:rFonts w:ascii="Times New Roman" w:hAnsi="Times New Roman" w:cs="Times New Roman"/>
                <w:sz w:val="20"/>
                <w:szCs w:val="24"/>
              </w:rPr>
            </w:pPr>
            <w:r w:rsidRPr="000963BB">
              <w:rPr>
                <w:rFonts w:ascii="Times New Roman" w:hAnsi="Times New Roman" w:cs="Times New Roman"/>
                <w:w w:val="105"/>
                <w:sz w:val="20"/>
                <w:szCs w:val="24"/>
              </w:rPr>
              <w:t>26.2</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Discrimination/Racism/Intolerance/Xenophobia</w:t>
            </w:r>
          </w:p>
        </w:tc>
        <w:tc>
          <w:tcPr>
            <w:tcW w:w="1605" w:type="dxa"/>
          </w:tcPr>
          <w:p w:rsidR="00E47160" w:rsidRPr="000963BB" w:rsidRDefault="007A7EC5">
            <w:pPr>
              <w:pStyle w:val="TableParagraph"/>
              <w:ind w:left="351" w:right="349"/>
              <w:rPr>
                <w:rFonts w:ascii="Times New Roman" w:hAnsi="Times New Roman" w:cs="Times New Roman"/>
                <w:sz w:val="20"/>
                <w:szCs w:val="24"/>
              </w:rPr>
            </w:pPr>
            <w:r w:rsidRPr="000963BB">
              <w:rPr>
                <w:rFonts w:ascii="Times New Roman" w:hAnsi="Times New Roman" w:cs="Times New Roman"/>
                <w:w w:val="105"/>
                <w:sz w:val="20"/>
                <w:szCs w:val="24"/>
              </w:rPr>
              <w:t>27</w:t>
            </w:r>
          </w:p>
        </w:tc>
        <w:tc>
          <w:tcPr>
            <w:tcW w:w="1709" w:type="dxa"/>
          </w:tcPr>
          <w:p w:rsidR="00E47160" w:rsidRPr="000963BB" w:rsidRDefault="007A7EC5">
            <w:pPr>
              <w:pStyle w:val="TableParagraph"/>
              <w:ind w:left="337" w:right="236"/>
              <w:rPr>
                <w:rFonts w:ascii="Times New Roman" w:hAnsi="Times New Roman" w:cs="Times New Roman"/>
                <w:sz w:val="20"/>
                <w:szCs w:val="24"/>
              </w:rPr>
            </w:pPr>
            <w:r w:rsidRPr="000963BB">
              <w:rPr>
                <w:rFonts w:ascii="Times New Roman" w:hAnsi="Times New Roman" w:cs="Times New Roman"/>
                <w:w w:val="110"/>
                <w:sz w:val="20"/>
                <w:szCs w:val="24"/>
              </w:rPr>
              <w:t>8.4</w:t>
            </w:r>
          </w:p>
        </w:tc>
        <w:tc>
          <w:tcPr>
            <w:tcW w:w="2153" w:type="dxa"/>
          </w:tcPr>
          <w:p w:rsidR="00E47160" w:rsidRPr="000963BB" w:rsidRDefault="007A7EC5">
            <w:pPr>
              <w:pStyle w:val="TableParagraph"/>
              <w:ind w:left="730" w:right="321"/>
              <w:rPr>
                <w:rFonts w:ascii="Times New Roman" w:hAnsi="Times New Roman" w:cs="Times New Roman"/>
                <w:sz w:val="20"/>
                <w:szCs w:val="24"/>
              </w:rPr>
            </w:pPr>
            <w:r w:rsidRPr="000963BB">
              <w:rPr>
                <w:rFonts w:ascii="Times New Roman" w:hAnsi="Times New Roman" w:cs="Times New Roman"/>
                <w:w w:val="105"/>
                <w:sz w:val="20"/>
                <w:szCs w:val="24"/>
              </w:rPr>
              <w:t>18.6</w:t>
            </w:r>
          </w:p>
        </w:tc>
      </w:tr>
      <w:tr w:rsidR="00E47160" w:rsidRPr="00E41633" w:rsidTr="000963BB">
        <w:trPr>
          <w:trHeight w:val="213"/>
        </w:trPr>
        <w:tc>
          <w:tcPr>
            <w:tcW w:w="4198" w:type="dxa"/>
          </w:tcPr>
          <w:p w:rsidR="00E47160" w:rsidRPr="000963BB" w:rsidRDefault="007A7EC5">
            <w:pPr>
              <w:pStyle w:val="TableParagraph"/>
              <w:spacing w:line="191" w:lineRule="exact"/>
              <w:jc w:val="left"/>
              <w:rPr>
                <w:rFonts w:ascii="Times New Roman" w:hAnsi="Times New Roman" w:cs="Times New Roman"/>
                <w:sz w:val="20"/>
                <w:szCs w:val="24"/>
              </w:rPr>
            </w:pPr>
            <w:r w:rsidRPr="000963BB">
              <w:rPr>
                <w:rFonts w:ascii="Times New Roman" w:hAnsi="Times New Roman" w:cs="Times New Roman"/>
                <w:sz w:val="20"/>
                <w:szCs w:val="24"/>
              </w:rPr>
              <w:t>Slavery/Human Trafficking/Forced Labor</w:t>
            </w:r>
          </w:p>
        </w:tc>
        <w:tc>
          <w:tcPr>
            <w:tcW w:w="1605" w:type="dxa"/>
          </w:tcPr>
          <w:p w:rsidR="00E47160" w:rsidRPr="000963BB" w:rsidRDefault="007A7EC5">
            <w:pPr>
              <w:pStyle w:val="TableParagraph"/>
              <w:spacing w:line="191" w:lineRule="exact"/>
              <w:ind w:left="351" w:right="349"/>
              <w:rPr>
                <w:rFonts w:ascii="Times New Roman" w:hAnsi="Times New Roman" w:cs="Times New Roman"/>
                <w:sz w:val="20"/>
                <w:szCs w:val="24"/>
              </w:rPr>
            </w:pPr>
            <w:r w:rsidRPr="000963BB">
              <w:rPr>
                <w:rFonts w:ascii="Times New Roman" w:hAnsi="Times New Roman" w:cs="Times New Roman"/>
                <w:w w:val="105"/>
                <w:sz w:val="20"/>
                <w:szCs w:val="24"/>
              </w:rPr>
              <w:t>18</w:t>
            </w:r>
          </w:p>
        </w:tc>
        <w:tc>
          <w:tcPr>
            <w:tcW w:w="1709" w:type="dxa"/>
          </w:tcPr>
          <w:p w:rsidR="00E47160" w:rsidRPr="000963BB" w:rsidRDefault="007A7EC5">
            <w:pPr>
              <w:pStyle w:val="TableParagraph"/>
              <w:spacing w:line="191" w:lineRule="exact"/>
              <w:ind w:left="337" w:right="236"/>
              <w:rPr>
                <w:rFonts w:ascii="Times New Roman" w:hAnsi="Times New Roman" w:cs="Times New Roman"/>
                <w:sz w:val="20"/>
                <w:szCs w:val="24"/>
              </w:rPr>
            </w:pPr>
            <w:r w:rsidRPr="000963BB">
              <w:rPr>
                <w:rFonts w:ascii="Times New Roman" w:hAnsi="Times New Roman" w:cs="Times New Roman"/>
                <w:w w:val="110"/>
                <w:sz w:val="20"/>
                <w:szCs w:val="24"/>
              </w:rPr>
              <w:t>5.6</w:t>
            </w:r>
          </w:p>
        </w:tc>
        <w:tc>
          <w:tcPr>
            <w:tcW w:w="2153" w:type="dxa"/>
          </w:tcPr>
          <w:p w:rsidR="00E47160" w:rsidRPr="000963BB" w:rsidRDefault="007A7EC5">
            <w:pPr>
              <w:pStyle w:val="TableParagraph"/>
              <w:spacing w:line="191" w:lineRule="exact"/>
              <w:ind w:left="730" w:right="321"/>
              <w:rPr>
                <w:rFonts w:ascii="Times New Roman" w:hAnsi="Times New Roman" w:cs="Times New Roman"/>
                <w:sz w:val="20"/>
                <w:szCs w:val="24"/>
              </w:rPr>
            </w:pPr>
            <w:r w:rsidRPr="000963BB">
              <w:rPr>
                <w:rFonts w:ascii="Times New Roman" w:hAnsi="Times New Roman" w:cs="Times New Roman"/>
                <w:w w:val="105"/>
                <w:sz w:val="20"/>
                <w:szCs w:val="24"/>
              </w:rPr>
              <w:t>12.4</w:t>
            </w:r>
          </w:p>
        </w:tc>
      </w:tr>
      <w:tr w:rsidR="00E47160" w:rsidRPr="00E41633" w:rsidTr="000963BB">
        <w:trPr>
          <w:trHeight w:val="244"/>
        </w:trPr>
        <w:tc>
          <w:tcPr>
            <w:tcW w:w="4198" w:type="dxa"/>
          </w:tcPr>
          <w:p w:rsidR="00E47160" w:rsidRPr="000963BB" w:rsidRDefault="000963BB">
            <w:pPr>
              <w:pStyle w:val="TableParagraph"/>
              <w:spacing w:before="18"/>
              <w:jc w:val="left"/>
              <w:rPr>
                <w:rFonts w:ascii="Times New Roman" w:hAnsi="Times New Roman" w:cs="Times New Roman"/>
                <w:sz w:val="20"/>
                <w:szCs w:val="24"/>
              </w:rPr>
            </w:pPr>
            <w:r>
              <w:rPr>
                <w:rFonts w:ascii="Times New Roman" w:hAnsi="Times New Roman" w:cs="Times New Roman"/>
                <w:sz w:val="20"/>
                <w:szCs w:val="24"/>
              </w:rPr>
              <w:t>Women’s Rights Violations</w:t>
            </w:r>
            <w:r>
              <w:rPr>
                <w:rStyle w:val="FootnoteReference"/>
                <w:rFonts w:ascii="Times New Roman" w:hAnsi="Times New Roman" w:cs="Times New Roman"/>
                <w:sz w:val="20"/>
                <w:szCs w:val="24"/>
              </w:rPr>
              <w:footnoteReference w:id="6"/>
            </w:r>
          </w:p>
        </w:tc>
        <w:tc>
          <w:tcPr>
            <w:tcW w:w="1605" w:type="dxa"/>
          </w:tcPr>
          <w:p w:rsidR="00E47160" w:rsidRPr="000963BB" w:rsidRDefault="007A7EC5">
            <w:pPr>
              <w:pStyle w:val="TableParagraph"/>
              <w:spacing w:before="18"/>
              <w:ind w:left="351" w:right="350"/>
              <w:rPr>
                <w:rFonts w:ascii="Times New Roman" w:hAnsi="Times New Roman" w:cs="Times New Roman"/>
                <w:sz w:val="20"/>
                <w:szCs w:val="24"/>
              </w:rPr>
            </w:pPr>
            <w:r w:rsidRPr="000963BB">
              <w:rPr>
                <w:rFonts w:ascii="Times New Roman" w:hAnsi="Times New Roman" w:cs="Times New Roman"/>
                <w:w w:val="105"/>
                <w:sz w:val="20"/>
                <w:szCs w:val="24"/>
              </w:rPr>
              <w:t>17</w:t>
            </w:r>
          </w:p>
        </w:tc>
        <w:tc>
          <w:tcPr>
            <w:tcW w:w="1709" w:type="dxa"/>
          </w:tcPr>
          <w:p w:rsidR="00E47160" w:rsidRPr="000963BB" w:rsidRDefault="007A7EC5">
            <w:pPr>
              <w:pStyle w:val="TableParagraph"/>
              <w:spacing w:before="18"/>
              <w:ind w:left="337" w:right="237"/>
              <w:rPr>
                <w:rFonts w:ascii="Times New Roman" w:hAnsi="Times New Roman" w:cs="Times New Roman"/>
                <w:sz w:val="20"/>
                <w:szCs w:val="24"/>
              </w:rPr>
            </w:pPr>
            <w:r w:rsidRPr="000963BB">
              <w:rPr>
                <w:rFonts w:ascii="Times New Roman" w:hAnsi="Times New Roman" w:cs="Times New Roman"/>
                <w:w w:val="110"/>
                <w:sz w:val="20"/>
                <w:szCs w:val="24"/>
              </w:rPr>
              <w:t>5.3</w:t>
            </w:r>
          </w:p>
        </w:tc>
        <w:tc>
          <w:tcPr>
            <w:tcW w:w="2153" w:type="dxa"/>
          </w:tcPr>
          <w:p w:rsidR="00E47160" w:rsidRPr="000963BB" w:rsidRDefault="007A7EC5">
            <w:pPr>
              <w:pStyle w:val="TableParagraph"/>
              <w:spacing w:before="18"/>
              <w:ind w:left="730" w:right="322"/>
              <w:rPr>
                <w:rFonts w:ascii="Times New Roman" w:hAnsi="Times New Roman" w:cs="Times New Roman"/>
                <w:sz w:val="20"/>
                <w:szCs w:val="24"/>
              </w:rPr>
            </w:pPr>
            <w:r w:rsidRPr="000963BB">
              <w:rPr>
                <w:rFonts w:ascii="Times New Roman" w:hAnsi="Times New Roman" w:cs="Times New Roman"/>
                <w:w w:val="105"/>
                <w:sz w:val="20"/>
                <w:szCs w:val="24"/>
              </w:rPr>
              <w:t>11.7</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Terrorism/Pillage/Hostage Taking</w:t>
            </w:r>
          </w:p>
        </w:tc>
        <w:tc>
          <w:tcPr>
            <w:tcW w:w="1605" w:type="dxa"/>
          </w:tcPr>
          <w:p w:rsidR="00E47160" w:rsidRPr="000963BB" w:rsidRDefault="007A7EC5">
            <w:pPr>
              <w:pStyle w:val="TableParagraph"/>
              <w:ind w:left="351" w:right="349"/>
              <w:rPr>
                <w:rFonts w:ascii="Times New Roman" w:hAnsi="Times New Roman" w:cs="Times New Roman"/>
                <w:sz w:val="20"/>
                <w:szCs w:val="24"/>
              </w:rPr>
            </w:pPr>
            <w:r w:rsidRPr="000963BB">
              <w:rPr>
                <w:rFonts w:ascii="Times New Roman" w:hAnsi="Times New Roman" w:cs="Times New Roman"/>
                <w:w w:val="105"/>
                <w:sz w:val="20"/>
                <w:szCs w:val="24"/>
              </w:rPr>
              <w:t>16</w:t>
            </w:r>
          </w:p>
        </w:tc>
        <w:tc>
          <w:tcPr>
            <w:tcW w:w="1709" w:type="dxa"/>
          </w:tcPr>
          <w:p w:rsidR="00E47160" w:rsidRPr="000963BB" w:rsidRDefault="007A7EC5">
            <w:pPr>
              <w:pStyle w:val="TableParagraph"/>
              <w:ind w:left="337" w:right="236"/>
              <w:rPr>
                <w:rFonts w:ascii="Times New Roman" w:hAnsi="Times New Roman" w:cs="Times New Roman"/>
                <w:sz w:val="20"/>
                <w:szCs w:val="24"/>
              </w:rPr>
            </w:pPr>
            <w:r w:rsidRPr="000963BB">
              <w:rPr>
                <w:rFonts w:ascii="Times New Roman" w:hAnsi="Times New Roman" w:cs="Times New Roman"/>
                <w:w w:val="110"/>
                <w:sz w:val="20"/>
                <w:szCs w:val="24"/>
              </w:rPr>
              <w:t>5.0</w:t>
            </w:r>
          </w:p>
        </w:tc>
        <w:tc>
          <w:tcPr>
            <w:tcW w:w="2153" w:type="dxa"/>
          </w:tcPr>
          <w:p w:rsidR="00E47160" w:rsidRPr="000963BB" w:rsidRDefault="007A7EC5">
            <w:pPr>
              <w:pStyle w:val="TableParagraph"/>
              <w:ind w:left="730" w:right="321"/>
              <w:rPr>
                <w:rFonts w:ascii="Times New Roman" w:hAnsi="Times New Roman" w:cs="Times New Roman"/>
                <w:sz w:val="20"/>
                <w:szCs w:val="24"/>
              </w:rPr>
            </w:pPr>
            <w:r w:rsidRPr="000963BB">
              <w:rPr>
                <w:rFonts w:ascii="Times New Roman" w:hAnsi="Times New Roman" w:cs="Times New Roman"/>
                <w:w w:val="105"/>
                <w:sz w:val="20"/>
                <w:szCs w:val="24"/>
              </w:rPr>
              <w:t>11.0</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Summary Arrest, Detention or Execution</w:t>
            </w:r>
          </w:p>
        </w:tc>
        <w:tc>
          <w:tcPr>
            <w:tcW w:w="1605" w:type="dxa"/>
          </w:tcPr>
          <w:p w:rsidR="00E47160" w:rsidRPr="000963BB" w:rsidRDefault="007A7EC5">
            <w:pPr>
              <w:pStyle w:val="TableParagraph"/>
              <w:ind w:left="351" w:right="349"/>
              <w:rPr>
                <w:rFonts w:ascii="Times New Roman" w:hAnsi="Times New Roman" w:cs="Times New Roman"/>
                <w:sz w:val="20"/>
                <w:szCs w:val="24"/>
              </w:rPr>
            </w:pPr>
            <w:r w:rsidRPr="000963BB">
              <w:rPr>
                <w:rFonts w:ascii="Times New Roman" w:hAnsi="Times New Roman" w:cs="Times New Roman"/>
                <w:w w:val="105"/>
                <w:sz w:val="20"/>
                <w:szCs w:val="24"/>
              </w:rPr>
              <w:t>16</w:t>
            </w:r>
          </w:p>
        </w:tc>
        <w:tc>
          <w:tcPr>
            <w:tcW w:w="1709" w:type="dxa"/>
          </w:tcPr>
          <w:p w:rsidR="00E47160" w:rsidRPr="000963BB" w:rsidRDefault="007A7EC5">
            <w:pPr>
              <w:pStyle w:val="TableParagraph"/>
              <w:ind w:left="337" w:right="237"/>
              <w:rPr>
                <w:rFonts w:ascii="Times New Roman" w:hAnsi="Times New Roman" w:cs="Times New Roman"/>
                <w:sz w:val="20"/>
                <w:szCs w:val="24"/>
              </w:rPr>
            </w:pPr>
            <w:r w:rsidRPr="000963BB">
              <w:rPr>
                <w:rFonts w:ascii="Times New Roman" w:hAnsi="Times New Roman" w:cs="Times New Roman"/>
                <w:w w:val="110"/>
                <w:sz w:val="20"/>
                <w:szCs w:val="24"/>
              </w:rPr>
              <w:t>5.0</w:t>
            </w:r>
          </w:p>
        </w:tc>
        <w:tc>
          <w:tcPr>
            <w:tcW w:w="2153" w:type="dxa"/>
          </w:tcPr>
          <w:p w:rsidR="00E47160" w:rsidRPr="000963BB" w:rsidRDefault="007A7EC5">
            <w:pPr>
              <w:pStyle w:val="TableParagraph"/>
              <w:ind w:left="730" w:right="321"/>
              <w:rPr>
                <w:rFonts w:ascii="Times New Roman" w:hAnsi="Times New Roman" w:cs="Times New Roman"/>
                <w:sz w:val="20"/>
                <w:szCs w:val="24"/>
              </w:rPr>
            </w:pPr>
            <w:r w:rsidRPr="000963BB">
              <w:rPr>
                <w:rFonts w:ascii="Times New Roman" w:hAnsi="Times New Roman" w:cs="Times New Roman"/>
                <w:w w:val="105"/>
                <w:sz w:val="20"/>
                <w:szCs w:val="24"/>
              </w:rPr>
              <w:t>11.0</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War/Genocide/Crimes Against Humanity</w:t>
            </w:r>
          </w:p>
        </w:tc>
        <w:tc>
          <w:tcPr>
            <w:tcW w:w="1605" w:type="dxa"/>
          </w:tcPr>
          <w:p w:rsidR="00E47160" w:rsidRPr="000963BB" w:rsidRDefault="007A7EC5">
            <w:pPr>
              <w:pStyle w:val="TableParagraph"/>
              <w:ind w:left="351" w:right="349"/>
              <w:rPr>
                <w:rFonts w:ascii="Times New Roman" w:hAnsi="Times New Roman" w:cs="Times New Roman"/>
                <w:sz w:val="20"/>
                <w:szCs w:val="24"/>
              </w:rPr>
            </w:pPr>
            <w:r w:rsidRPr="000963BB">
              <w:rPr>
                <w:rFonts w:ascii="Times New Roman" w:hAnsi="Times New Roman" w:cs="Times New Roman"/>
                <w:w w:val="105"/>
                <w:sz w:val="20"/>
                <w:szCs w:val="24"/>
              </w:rPr>
              <w:t>15</w:t>
            </w:r>
          </w:p>
        </w:tc>
        <w:tc>
          <w:tcPr>
            <w:tcW w:w="1709" w:type="dxa"/>
          </w:tcPr>
          <w:p w:rsidR="00E47160" w:rsidRPr="000963BB" w:rsidRDefault="007A7EC5">
            <w:pPr>
              <w:pStyle w:val="TableParagraph"/>
              <w:ind w:left="337" w:right="237"/>
              <w:rPr>
                <w:rFonts w:ascii="Times New Roman" w:hAnsi="Times New Roman" w:cs="Times New Roman"/>
                <w:sz w:val="20"/>
                <w:szCs w:val="24"/>
              </w:rPr>
            </w:pPr>
            <w:r w:rsidRPr="000963BB">
              <w:rPr>
                <w:rFonts w:ascii="Times New Roman" w:hAnsi="Times New Roman" w:cs="Times New Roman"/>
                <w:w w:val="110"/>
                <w:sz w:val="20"/>
                <w:szCs w:val="24"/>
              </w:rPr>
              <w:t>4.7</w:t>
            </w:r>
          </w:p>
        </w:tc>
        <w:tc>
          <w:tcPr>
            <w:tcW w:w="2153" w:type="dxa"/>
          </w:tcPr>
          <w:p w:rsidR="00E47160" w:rsidRPr="000963BB" w:rsidRDefault="007A7EC5">
            <w:pPr>
              <w:pStyle w:val="TableParagraph"/>
              <w:ind w:left="730" w:right="321"/>
              <w:rPr>
                <w:rFonts w:ascii="Times New Roman" w:hAnsi="Times New Roman" w:cs="Times New Roman"/>
                <w:sz w:val="20"/>
                <w:szCs w:val="24"/>
              </w:rPr>
            </w:pPr>
            <w:r w:rsidRPr="000963BB">
              <w:rPr>
                <w:rFonts w:ascii="Times New Roman" w:hAnsi="Times New Roman" w:cs="Times New Roman"/>
                <w:w w:val="105"/>
                <w:sz w:val="20"/>
                <w:szCs w:val="24"/>
              </w:rPr>
              <w:t>10.4</w:t>
            </w:r>
          </w:p>
        </w:tc>
      </w:tr>
      <w:tr w:rsidR="00E47160" w:rsidRPr="00E41633" w:rsidTr="000963BB">
        <w:trPr>
          <w:trHeight w:val="229"/>
        </w:trPr>
        <w:tc>
          <w:tcPr>
            <w:tcW w:w="4198" w:type="dxa"/>
          </w:tcPr>
          <w:p w:rsidR="00E47160" w:rsidRPr="000963BB" w:rsidRDefault="007A7EC5">
            <w:pPr>
              <w:pStyle w:val="TableParagraph"/>
              <w:spacing w:before="3"/>
              <w:jc w:val="left"/>
              <w:rPr>
                <w:rFonts w:ascii="Times New Roman" w:hAnsi="Times New Roman" w:cs="Times New Roman"/>
                <w:sz w:val="20"/>
                <w:szCs w:val="24"/>
              </w:rPr>
            </w:pPr>
            <w:r w:rsidRPr="000963BB">
              <w:rPr>
                <w:rFonts w:ascii="Times New Roman" w:hAnsi="Times New Roman" w:cs="Times New Roman"/>
                <w:sz w:val="20"/>
                <w:szCs w:val="24"/>
              </w:rPr>
              <w:t>Death Penalty</w:t>
            </w:r>
          </w:p>
        </w:tc>
        <w:tc>
          <w:tcPr>
            <w:tcW w:w="1605" w:type="dxa"/>
          </w:tcPr>
          <w:p w:rsidR="00E47160" w:rsidRPr="000963BB" w:rsidRDefault="007A7EC5">
            <w:pPr>
              <w:pStyle w:val="TableParagraph"/>
              <w:spacing w:before="3"/>
              <w:ind w:left="351" w:right="350"/>
              <w:rPr>
                <w:rFonts w:ascii="Times New Roman" w:hAnsi="Times New Roman" w:cs="Times New Roman"/>
                <w:sz w:val="20"/>
                <w:szCs w:val="24"/>
              </w:rPr>
            </w:pPr>
            <w:r w:rsidRPr="000963BB">
              <w:rPr>
                <w:rFonts w:ascii="Times New Roman" w:hAnsi="Times New Roman" w:cs="Times New Roman"/>
                <w:w w:val="105"/>
                <w:sz w:val="20"/>
                <w:szCs w:val="24"/>
              </w:rPr>
              <w:t>15</w:t>
            </w:r>
          </w:p>
        </w:tc>
        <w:tc>
          <w:tcPr>
            <w:tcW w:w="1709" w:type="dxa"/>
          </w:tcPr>
          <w:p w:rsidR="00E47160" w:rsidRPr="000963BB" w:rsidRDefault="007A7EC5">
            <w:pPr>
              <w:pStyle w:val="TableParagraph"/>
              <w:spacing w:before="3"/>
              <w:ind w:left="337" w:right="237"/>
              <w:rPr>
                <w:rFonts w:ascii="Times New Roman" w:hAnsi="Times New Roman" w:cs="Times New Roman"/>
                <w:sz w:val="20"/>
                <w:szCs w:val="24"/>
              </w:rPr>
            </w:pPr>
            <w:r w:rsidRPr="000963BB">
              <w:rPr>
                <w:rFonts w:ascii="Times New Roman" w:hAnsi="Times New Roman" w:cs="Times New Roman"/>
                <w:w w:val="110"/>
                <w:sz w:val="20"/>
                <w:szCs w:val="24"/>
              </w:rPr>
              <w:t>4.7</w:t>
            </w:r>
          </w:p>
        </w:tc>
        <w:tc>
          <w:tcPr>
            <w:tcW w:w="2153" w:type="dxa"/>
          </w:tcPr>
          <w:p w:rsidR="00E47160" w:rsidRPr="000963BB" w:rsidRDefault="007A7EC5">
            <w:pPr>
              <w:pStyle w:val="TableParagraph"/>
              <w:spacing w:before="3"/>
              <w:ind w:left="730" w:right="322"/>
              <w:rPr>
                <w:rFonts w:ascii="Times New Roman" w:hAnsi="Times New Roman" w:cs="Times New Roman"/>
                <w:sz w:val="20"/>
                <w:szCs w:val="24"/>
              </w:rPr>
            </w:pPr>
            <w:r w:rsidRPr="000963BB">
              <w:rPr>
                <w:rFonts w:ascii="Times New Roman" w:hAnsi="Times New Roman" w:cs="Times New Roman"/>
                <w:w w:val="105"/>
                <w:sz w:val="20"/>
                <w:szCs w:val="24"/>
              </w:rPr>
              <w:t>10.4</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Forced Disappearance, Relocation or Expulsion</w:t>
            </w:r>
          </w:p>
        </w:tc>
        <w:tc>
          <w:tcPr>
            <w:tcW w:w="1605" w:type="dxa"/>
          </w:tcPr>
          <w:p w:rsidR="00E47160" w:rsidRPr="000963BB" w:rsidRDefault="007A7EC5">
            <w:pPr>
              <w:pStyle w:val="TableParagraph"/>
              <w:ind w:left="351" w:right="349"/>
              <w:rPr>
                <w:rFonts w:ascii="Times New Roman" w:hAnsi="Times New Roman" w:cs="Times New Roman"/>
                <w:sz w:val="20"/>
                <w:szCs w:val="24"/>
              </w:rPr>
            </w:pPr>
            <w:r w:rsidRPr="000963BB">
              <w:rPr>
                <w:rFonts w:ascii="Times New Roman" w:hAnsi="Times New Roman" w:cs="Times New Roman"/>
                <w:w w:val="105"/>
                <w:sz w:val="20"/>
                <w:szCs w:val="24"/>
              </w:rPr>
              <w:t>15</w:t>
            </w:r>
          </w:p>
        </w:tc>
        <w:tc>
          <w:tcPr>
            <w:tcW w:w="1709" w:type="dxa"/>
          </w:tcPr>
          <w:p w:rsidR="00E47160" w:rsidRPr="000963BB" w:rsidRDefault="007A7EC5">
            <w:pPr>
              <w:pStyle w:val="TableParagraph"/>
              <w:ind w:left="337" w:right="236"/>
              <w:rPr>
                <w:rFonts w:ascii="Times New Roman" w:hAnsi="Times New Roman" w:cs="Times New Roman"/>
                <w:sz w:val="20"/>
                <w:szCs w:val="24"/>
              </w:rPr>
            </w:pPr>
            <w:r w:rsidRPr="000963BB">
              <w:rPr>
                <w:rFonts w:ascii="Times New Roman" w:hAnsi="Times New Roman" w:cs="Times New Roman"/>
                <w:w w:val="110"/>
                <w:sz w:val="20"/>
                <w:szCs w:val="24"/>
              </w:rPr>
              <w:t>4.7</w:t>
            </w:r>
          </w:p>
        </w:tc>
        <w:tc>
          <w:tcPr>
            <w:tcW w:w="2153" w:type="dxa"/>
          </w:tcPr>
          <w:p w:rsidR="00E47160" w:rsidRPr="000963BB" w:rsidRDefault="007A7EC5">
            <w:pPr>
              <w:pStyle w:val="TableParagraph"/>
              <w:ind w:left="730" w:right="321"/>
              <w:rPr>
                <w:rFonts w:ascii="Times New Roman" w:hAnsi="Times New Roman" w:cs="Times New Roman"/>
                <w:sz w:val="20"/>
                <w:szCs w:val="24"/>
              </w:rPr>
            </w:pPr>
            <w:r w:rsidRPr="000963BB">
              <w:rPr>
                <w:rFonts w:ascii="Times New Roman" w:hAnsi="Times New Roman" w:cs="Times New Roman"/>
                <w:w w:val="105"/>
                <w:sz w:val="20"/>
                <w:szCs w:val="24"/>
              </w:rPr>
              <w:t>10.4</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Poverty/Underdevelopment/Economic Inequality</w:t>
            </w:r>
          </w:p>
        </w:tc>
        <w:tc>
          <w:tcPr>
            <w:tcW w:w="1605" w:type="dxa"/>
          </w:tcPr>
          <w:p w:rsidR="00E47160" w:rsidRPr="000963BB" w:rsidRDefault="007A7EC5">
            <w:pPr>
              <w:pStyle w:val="TableParagraph"/>
              <w:ind w:left="351" w:right="349"/>
              <w:rPr>
                <w:rFonts w:ascii="Times New Roman" w:hAnsi="Times New Roman" w:cs="Times New Roman"/>
                <w:sz w:val="20"/>
                <w:szCs w:val="24"/>
              </w:rPr>
            </w:pPr>
            <w:r w:rsidRPr="000963BB">
              <w:rPr>
                <w:rFonts w:ascii="Times New Roman" w:hAnsi="Times New Roman" w:cs="Times New Roman"/>
                <w:w w:val="105"/>
                <w:sz w:val="20"/>
                <w:szCs w:val="24"/>
              </w:rPr>
              <w:t>14</w:t>
            </w:r>
          </w:p>
        </w:tc>
        <w:tc>
          <w:tcPr>
            <w:tcW w:w="1709" w:type="dxa"/>
          </w:tcPr>
          <w:p w:rsidR="00E47160" w:rsidRPr="000963BB" w:rsidRDefault="007A7EC5">
            <w:pPr>
              <w:pStyle w:val="TableParagraph"/>
              <w:ind w:left="337" w:right="236"/>
              <w:rPr>
                <w:rFonts w:ascii="Times New Roman" w:hAnsi="Times New Roman" w:cs="Times New Roman"/>
                <w:sz w:val="20"/>
                <w:szCs w:val="24"/>
              </w:rPr>
            </w:pPr>
            <w:r w:rsidRPr="000963BB">
              <w:rPr>
                <w:rFonts w:ascii="Times New Roman" w:hAnsi="Times New Roman" w:cs="Times New Roman"/>
                <w:w w:val="110"/>
                <w:sz w:val="20"/>
                <w:szCs w:val="24"/>
              </w:rPr>
              <w:t>4.4</w:t>
            </w:r>
          </w:p>
        </w:tc>
        <w:tc>
          <w:tcPr>
            <w:tcW w:w="2153" w:type="dxa"/>
          </w:tcPr>
          <w:p w:rsidR="00E47160" w:rsidRPr="000963BB" w:rsidRDefault="007A7EC5">
            <w:pPr>
              <w:pStyle w:val="TableParagraph"/>
              <w:ind w:left="730" w:right="221"/>
              <w:rPr>
                <w:rFonts w:ascii="Times New Roman" w:hAnsi="Times New Roman" w:cs="Times New Roman"/>
                <w:sz w:val="20"/>
                <w:szCs w:val="24"/>
              </w:rPr>
            </w:pPr>
            <w:r w:rsidRPr="000963BB">
              <w:rPr>
                <w:rFonts w:ascii="Times New Roman" w:hAnsi="Times New Roman" w:cs="Times New Roman"/>
                <w:w w:val="110"/>
                <w:sz w:val="20"/>
                <w:szCs w:val="24"/>
              </w:rPr>
              <w:t>9.7</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State Aggression/Imperialism/Colonialism</w:t>
            </w:r>
          </w:p>
        </w:tc>
        <w:tc>
          <w:tcPr>
            <w:tcW w:w="1605" w:type="dxa"/>
          </w:tcPr>
          <w:p w:rsidR="00E47160" w:rsidRPr="000963BB" w:rsidRDefault="007A7EC5">
            <w:pPr>
              <w:pStyle w:val="TableParagraph"/>
              <w:ind w:left="351" w:right="351"/>
              <w:rPr>
                <w:rFonts w:ascii="Times New Roman" w:hAnsi="Times New Roman" w:cs="Times New Roman"/>
                <w:sz w:val="20"/>
                <w:szCs w:val="24"/>
              </w:rPr>
            </w:pPr>
            <w:r w:rsidRPr="000963BB">
              <w:rPr>
                <w:rFonts w:ascii="Times New Roman" w:hAnsi="Times New Roman" w:cs="Times New Roman"/>
                <w:w w:val="105"/>
                <w:sz w:val="20"/>
                <w:szCs w:val="24"/>
              </w:rPr>
              <w:t>13</w:t>
            </w:r>
          </w:p>
        </w:tc>
        <w:tc>
          <w:tcPr>
            <w:tcW w:w="1709" w:type="dxa"/>
          </w:tcPr>
          <w:p w:rsidR="00E47160" w:rsidRPr="000963BB" w:rsidRDefault="007A7EC5">
            <w:pPr>
              <w:pStyle w:val="TableParagraph"/>
              <w:ind w:left="337" w:right="238"/>
              <w:rPr>
                <w:rFonts w:ascii="Times New Roman" w:hAnsi="Times New Roman" w:cs="Times New Roman"/>
                <w:sz w:val="20"/>
                <w:szCs w:val="24"/>
              </w:rPr>
            </w:pPr>
            <w:r w:rsidRPr="000963BB">
              <w:rPr>
                <w:rFonts w:ascii="Times New Roman" w:hAnsi="Times New Roman" w:cs="Times New Roman"/>
                <w:w w:val="110"/>
                <w:sz w:val="20"/>
                <w:szCs w:val="24"/>
              </w:rPr>
              <w:t>4.1</w:t>
            </w:r>
          </w:p>
        </w:tc>
        <w:tc>
          <w:tcPr>
            <w:tcW w:w="2153" w:type="dxa"/>
          </w:tcPr>
          <w:p w:rsidR="00E47160" w:rsidRPr="000963BB" w:rsidRDefault="007A7EC5">
            <w:pPr>
              <w:pStyle w:val="TableParagraph"/>
              <w:ind w:left="730" w:right="223"/>
              <w:rPr>
                <w:rFonts w:ascii="Times New Roman" w:hAnsi="Times New Roman" w:cs="Times New Roman"/>
                <w:sz w:val="20"/>
                <w:szCs w:val="24"/>
              </w:rPr>
            </w:pPr>
            <w:r w:rsidRPr="000963BB">
              <w:rPr>
                <w:rFonts w:ascii="Times New Roman" w:hAnsi="Times New Roman" w:cs="Times New Roman"/>
                <w:w w:val="110"/>
                <w:sz w:val="20"/>
                <w:szCs w:val="24"/>
              </w:rPr>
              <w:t>9.0</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Crime/Delinquency/Detention/Imprisonment</w:t>
            </w:r>
          </w:p>
        </w:tc>
        <w:tc>
          <w:tcPr>
            <w:tcW w:w="1605" w:type="dxa"/>
          </w:tcPr>
          <w:p w:rsidR="00E47160" w:rsidRPr="000963BB" w:rsidRDefault="007A7EC5">
            <w:pPr>
              <w:pStyle w:val="TableParagraph"/>
              <w:ind w:left="351" w:right="349"/>
              <w:rPr>
                <w:rFonts w:ascii="Times New Roman" w:hAnsi="Times New Roman" w:cs="Times New Roman"/>
                <w:sz w:val="20"/>
                <w:szCs w:val="24"/>
              </w:rPr>
            </w:pPr>
            <w:r w:rsidRPr="000963BB">
              <w:rPr>
                <w:rFonts w:ascii="Times New Roman" w:hAnsi="Times New Roman" w:cs="Times New Roman"/>
                <w:w w:val="105"/>
                <w:sz w:val="20"/>
                <w:szCs w:val="24"/>
              </w:rPr>
              <w:t>11</w:t>
            </w:r>
          </w:p>
        </w:tc>
        <w:tc>
          <w:tcPr>
            <w:tcW w:w="1709" w:type="dxa"/>
          </w:tcPr>
          <w:p w:rsidR="00E47160" w:rsidRPr="000963BB" w:rsidRDefault="007A7EC5">
            <w:pPr>
              <w:pStyle w:val="TableParagraph"/>
              <w:ind w:left="337" w:right="236"/>
              <w:rPr>
                <w:rFonts w:ascii="Times New Roman" w:hAnsi="Times New Roman" w:cs="Times New Roman"/>
                <w:sz w:val="20"/>
                <w:szCs w:val="24"/>
              </w:rPr>
            </w:pPr>
            <w:r w:rsidRPr="000963BB">
              <w:rPr>
                <w:rFonts w:ascii="Times New Roman" w:hAnsi="Times New Roman" w:cs="Times New Roman"/>
                <w:w w:val="110"/>
                <w:sz w:val="20"/>
                <w:szCs w:val="24"/>
              </w:rPr>
              <w:t>3.4</w:t>
            </w:r>
          </w:p>
        </w:tc>
        <w:tc>
          <w:tcPr>
            <w:tcW w:w="2153" w:type="dxa"/>
          </w:tcPr>
          <w:p w:rsidR="00E47160" w:rsidRPr="000963BB" w:rsidRDefault="007A7EC5">
            <w:pPr>
              <w:pStyle w:val="TableParagraph"/>
              <w:ind w:left="730" w:right="221"/>
              <w:rPr>
                <w:rFonts w:ascii="Times New Roman" w:hAnsi="Times New Roman" w:cs="Times New Roman"/>
                <w:sz w:val="20"/>
                <w:szCs w:val="24"/>
              </w:rPr>
            </w:pPr>
            <w:r w:rsidRPr="000963BB">
              <w:rPr>
                <w:rFonts w:ascii="Times New Roman" w:hAnsi="Times New Roman" w:cs="Times New Roman"/>
                <w:w w:val="110"/>
                <w:sz w:val="20"/>
                <w:szCs w:val="24"/>
              </w:rPr>
              <w:t>7.6</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Apartheid</w:t>
            </w:r>
          </w:p>
        </w:tc>
        <w:tc>
          <w:tcPr>
            <w:tcW w:w="1605" w:type="dxa"/>
          </w:tcPr>
          <w:p w:rsidR="00E47160" w:rsidRPr="000963BB" w:rsidRDefault="007A7EC5">
            <w:pPr>
              <w:pStyle w:val="TableParagraph"/>
              <w:ind w:left="1"/>
              <w:rPr>
                <w:rFonts w:ascii="Times New Roman" w:hAnsi="Times New Roman" w:cs="Times New Roman"/>
                <w:sz w:val="20"/>
                <w:szCs w:val="24"/>
              </w:rPr>
            </w:pPr>
            <w:r w:rsidRPr="000963BB">
              <w:rPr>
                <w:rFonts w:ascii="Times New Roman" w:hAnsi="Times New Roman" w:cs="Times New Roman"/>
                <w:w w:val="106"/>
                <w:sz w:val="20"/>
                <w:szCs w:val="24"/>
              </w:rPr>
              <w:t>8</w:t>
            </w:r>
          </w:p>
        </w:tc>
        <w:tc>
          <w:tcPr>
            <w:tcW w:w="1709" w:type="dxa"/>
          </w:tcPr>
          <w:p w:rsidR="00E47160" w:rsidRPr="000963BB" w:rsidRDefault="007A7EC5">
            <w:pPr>
              <w:pStyle w:val="TableParagraph"/>
              <w:ind w:left="337" w:right="237"/>
              <w:rPr>
                <w:rFonts w:ascii="Times New Roman" w:hAnsi="Times New Roman" w:cs="Times New Roman"/>
                <w:sz w:val="20"/>
                <w:szCs w:val="24"/>
              </w:rPr>
            </w:pPr>
            <w:r w:rsidRPr="000963BB">
              <w:rPr>
                <w:rFonts w:ascii="Times New Roman" w:hAnsi="Times New Roman" w:cs="Times New Roman"/>
                <w:w w:val="110"/>
                <w:sz w:val="20"/>
                <w:szCs w:val="24"/>
              </w:rPr>
              <w:t>2.5</w:t>
            </w:r>
          </w:p>
        </w:tc>
        <w:tc>
          <w:tcPr>
            <w:tcW w:w="2153" w:type="dxa"/>
          </w:tcPr>
          <w:p w:rsidR="00E47160" w:rsidRPr="000963BB" w:rsidRDefault="007A7EC5">
            <w:pPr>
              <w:pStyle w:val="TableParagraph"/>
              <w:ind w:left="730" w:right="222"/>
              <w:rPr>
                <w:rFonts w:ascii="Times New Roman" w:hAnsi="Times New Roman" w:cs="Times New Roman"/>
                <w:sz w:val="20"/>
                <w:szCs w:val="24"/>
              </w:rPr>
            </w:pPr>
            <w:r w:rsidRPr="000963BB">
              <w:rPr>
                <w:rFonts w:ascii="Times New Roman" w:hAnsi="Times New Roman" w:cs="Times New Roman"/>
                <w:w w:val="110"/>
                <w:sz w:val="20"/>
                <w:szCs w:val="24"/>
              </w:rPr>
              <w:t>5.5</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Weapons of Mass Destruction</w:t>
            </w:r>
          </w:p>
        </w:tc>
        <w:tc>
          <w:tcPr>
            <w:tcW w:w="1605" w:type="dxa"/>
          </w:tcPr>
          <w:p w:rsidR="00E47160" w:rsidRPr="000963BB" w:rsidRDefault="007A7EC5">
            <w:pPr>
              <w:pStyle w:val="TableParagraph"/>
              <w:ind w:left="2"/>
              <w:rPr>
                <w:rFonts w:ascii="Times New Roman" w:hAnsi="Times New Roman" w:cs="Times New Roman"/>
                <w:sz w:val="20"/>
                <w:szCs w:val="24"/>
              </w:rPr>
            </w:pPr>
            <w:r w:rsidRPr="000963BB">
              <w:rPr>
                <w:rFonts w:ascii="Times New Roman" w:hAnsi="Times New Roman" w:cs="Times New Roman"/>
                <w:w w:val="106"/>
                <w:sz w:val="20"/>
                <w:szCs w:val="24"/>
              </w:rPr>
              <w:t>5</w:t>
            </w:r>
          </w:p>
        </w:tc>
        <w:tc>
          <w:tcPr>
            <w:tcW w:w="1709" w:type="dxa"/>
          </w:tcPr>
          <w:p w:rsidR="00E47160" w:rsidRPr="000963BB" w:rsidRDefault="007A7EC5">
            <w:pPr>
              <w:pStyle w:val="TableParagraph"/>
              <w:ind w:left="337" w:right="237"/>
              <w:rPr>
                <w:rFonts w:ascii="Times New Roman" w:hAnsi="Times New Roman" w:cs="Times New Roman"/>
                <w:sz w:val="20"/>
                <w:szCs w:val="24"/>
              </w:rPr>
            </w:pPr>
            <w:r w:rsidRPr="000963BB">
              <w:rPr>
                <w:rFonts w:ascii="Times New Roman" w:hAnsi="Times New Roman" w:cs="Times New Roman"/>
                <w:w w:val="110"/>
                <w:sz w:val="20"/>
                <w:szCs w:val="24"/>
              </w:rPr>
              <w:t>1.6</w:t>
            </w:r>
          </w:p>
        </w:tc>
        <w:tc>
          <w:tcPr>
            <w:tcW w:w="2153" w:type="dxa"/>
          </w:tcPr>
          <w:p w:rsidR="00E47160" w:rsidRPr="000963BB" w:rsidRDefault="007A7EC5">
            <w:pPr>
              <w:pStyle w:val="TableParagraph"/>
              <w:ind w:left="730" w:right="222"/>
              <w:rPr>
                <w:rFonts w:ascii="Times New Roman" w:hAnsi="Times New Roman" w:cs="Times New Roman"/>
                <w:sz w:val="20"/>
                <w:szCs w:val="24"/>
              </w:rPr>
            </w:pPr>
            <w:r w:rsidRPr="000963BB">
              <w:rPr>
                <w:rFonts w:ascii="Times New Roman" w:hAnsi="Times New Roman" w:cs="Times New Roman"/>
                <w:w w:val="110"/>
                <w:sz w:val="20"/>
                <w:szCs w:val="24"/>
              </w:rPr>
              <w:t>3.5</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Hunger/Malnutrition</w:t>
            </w:r>
          </w:p>
        </w:tc>
        <w:tc>
          <w:tcPr>
            <w:tcW w:w="1605" w:type="dxa"/>
          </w:tcPr>
          <w:p w:rsidR="00E47160" w:rsidRPr="000963BB" w:rsidRDefault="007A7EC5">
            <w:pPr>
              <w:pStyle w:val="TableParagraph"/>
              <w:ind w:left="2"/>
              <w:rPr>
                <w:rFonts w:ascii="Times New Roman" w:hAnsi="Times New Roman" w:cs="Times New Roman"/>
                <w:sz w:val="20"/>
                <w:szCs w:val="24"/>
              </w:rPr>
            </w:pPr>
            <w:r w:rsidRPr="000963BB">
              <w:rPr>
                <w:rFonts w:ascii="Times New Roman" w:hAnsi="Times New Roman" w:cs="Times New Roman"/>
                <w:w w:val="106"/>
                <w:sz w:val="20"/>
                <w:szCs w:val="24"/>
              </w:rPr>
              <w:t>4</w:t>
            </w:r>
          </w:p>
        </w:tc>
        <w:tc>
          <w:tcPr>
            <w:tcW w:w="1709" w:type="dxa"/>
          </w:tcPr>
          <w:p w:rsidR="00E47160" w:rsidRPr="000963BB" w:rsidRDefault="007A7EC5">
            <w:pPr>
              <w:pStyle w:val="TableParagraph"/>
              <w:ind w:left="337" w:right="237"/>
              <w:rPr>
                <w:rFonts w:ascii="Times New Roman" w:hAnsi="Times New Roman" w:cs="Times New Roman"/>
                <w:sz w:val="20"/>
                <w:szCs w:val="24"/>
              </w:rPr>
            </w:pPr>
            <w:r w:rsidRPr="000963BB">
              <w:rPr>
                <w:rFonts w:ascii="Times New Roman" w:hAnsi="Times New Roman" w:cs="Times New Roman"/>
                <w:w w:val="110"/>
                <w:sz w:val="20"/>
                <w:szCs w:val="24"/>
              </w:rPr>
              <w:t>1.3</w:t>
            </w:r>
          </w:p>
        </w:tc>
        <w:tc>
          <w:tcPr>
            <w:tcW w:w="2153" w:type="dxa"/>
          </w:tcPr>
          <w:p w:rsidR="00E47160" w:rsidRPr="000963BB" w:rsidRDefault="007A7EC5">
            <w:pPr>
              <w:pStyle w:val="TableParagraph"/>
              <w:ind w:left="730" w:right="222"/>
              <w:rPr>
                <w:rFonts w:ascii="Times New Roman" w:hAnsi="Times New Roman" w:cs="Times New Roman"/>
                <w:sz w:val="20"/>
                <w:szCs w:val="24"/>
              </w:rPr>
            </w:pPr>
            <w:r w:rsidRPr="000963BB">
              <w:rPr>
                <w:rFonts w:ascii="Times New Roman" w:hAnsi="Times New Roman" w:cs="Times New Roman"/>
                <w:w w:val="110"/>
                <w:sz w:val="20"/>
                <w:szCs w:val="24"/>
              </w:rPr>
              <w:t>2.8</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Propaganda for War/Perfidy</w:t>
            </w:r>
          </w:p>
        </w:tc>
        <w:tc>
          <w:tcPr>
            <w:tcW w:w="1605" w:type="dxa"/>
          </w:tcPr>
          <w:p w:rsidR="00E47160" w:rsidRPr="000963BB" w:rsidRDefault="007A7EC5">
            <w:pPr>
              <w:pStyle w:val="TableParagraph"/>
              <w:ind w:left="2"/>
              <w:rPr>
                <w:rFonts w:ascii="Times New Roman" w:hAnsi="Times New Roman" w:cs="Times New Roman"/>
                <w:sz w:val="20"/>
                <w:szCs w:val="24"/>
              </w:rPr>
            </w:pPr>
            <w:r w:rsidRPr="000963BB">
              <w:rPr>
                <w:rFonts w:ascii="Times New Roman" w:hAnsi="Times New Roman" w:cs="Times New Roman"/>
                <w:w w:val="106"/>
                <w:sz w:val="20"/>
                <w:szCs w:val="24"/>
              </w:rPr>
              <w:t>4</w:t>
            </w:r>
          </w:p>
        </w:tc>
        <w:tc>
          <w:tcPr>
            <w:tcW w:w="1709" w:type="dxa"/>
          </w:tcPr>
          <w:p w:rsidR="00E47160" w:rsidRPr="000963BB" w:rsidRDefault="007A7EC5">
            <w:pPr>
              <w:pStyle w:val="TableParagraph"/>
              <w:ind w:left="337" w:right="237"/>
              <w:rPr>
                <w:rFonts w:ascii="Times New Roman" w:hAnsi="Times New Roman" w:cs="Times New Roman"/>
                <w:sz w:val="20"/>
                <w:szCs w:val="24"/>
              </w:rPr>
            </w:pPr>
            <w:r w:rsidRPr="000963BB">
              <w:rPr>
                <w:rFonts w:ascii="Times New Roman" w:hAnsi="Times New Roman" w:cs="Times New Roman"/>
                <w:w w:val="110"/>
                <w:sz w:val="20"/>
                <w:szCs w:val="24"/>
              </w:rPr>
              <w:t>1.3</w:t>
            </w:r>
          </w:p>
        </w:tc>
        <w:tc>
          <w:tcPr>
            <w:tcW w:w="2153" w:type="dxa"/>
          </w:tcPr>
          <w:p w:rsidR="00E47160" w:rsidRPr="000963BB" w:rsidRDefault="007A7EC5">
            <w:pPr>
              <w:pStyle w:val="TableParagraph"/>
              <w:ind w:left="730" w:right="222"/>
              <w:rPr>
                <w:rFonts w:ascii="Times New Roman" w:hAnsi="Times New Roman" w:cs="Times New Roman"/>
                <w:sz w:val="20"/>
                <w:szCs w:val="24"/>
              </w:rPr>
            </w:pPr>
            <w:r w:rsidRPr="000963BB">
              <w:rPr>
                <w:rFonts w:ascii="Times New Roman" w:hAnsi="Times New Roman" w:cs="Times New Roman"/>
                <w:w w:val="110"/>
                <w:sz w:val="20"/>
                <w:szCs w:val="24"/>
              </w:rPr>
              <w:t>2.8</w:t>
            </w:r>
          </w:p>
        </w:tc>
      </w:tr>
      <w:tr w:rsidR="00E47160" w:rsidRPr="00E41633" w:rsidTr="000963BB">
        <w:trPr>
          <w:trHeight w:val="229"/>
        </w:trPr>
        <w:tc>
          <w:tcPr>
            <w:tcW w:w="4198" w:type="dxa"/>
          </w:tcPr>
          <w:p w:rsidR="00E47160" w:rsidRPr="000963BB" w:rsidRDefault="007A7EC5">
            <w:pPr>
              <w:pStyle w:val="TableParagraph"/>
              <w:jc w:val="left"/>
              <w:rPr>
                <w:rFonts w:ascii="Times New Roman" w:hAnsi="Times New Roman" w:cs="Times New Roman"/>
                <w:sz w:val="20"/>
                <w:szCs w:val="24"/>
              </w:rPr>
            </w:pPr>
            <w:r w:rsidRPr="000963BB">
              <w:rPr>
                <w:rFonts w:ascii="Times New Roman" w:hAnsi="Times New Roman" w:cs="Times New Roman"/>
                <w:sz w:val="20"/>
                <w:szCs w:val="24"/>
              </w:rPr>
              <w:t>Abuses against the Administration of Justice</w:t>
            </w:r>
          </w:p>
        </w:tc>
        <w:tc>
          <w:tcPr>
            <w:tcW w:w="1605" w:type="dxa"/>
          </w:tcPr>
          <w:p w:rsidR="00E47160" w:rsidRPr="000963BB" w:rsidRDefault="007A7EC5">
            <w:pPr>
              <w:pStyle w:val="TableParagraph"/>
              <w:ind w:left="2"/>
              <w:rPr>
                <w:rFonts w:ascii="Times New Roman" w:hAnsi="Times New Roman" w:cs="Times New Roman"/>
                <w:sz w:val="20"/>
                <w:szCs w:val="24"/>
              </w:rPr>
            </w:pPr>
            <w:r w:rsidRPr="000963BB">
              <w:rPr>
                <w:rFonts w:ascii="Times New Roman" w:hAnsi="Times New Roman" w:cs="Times New Roman"/>
                <w:w w:val="106"/>
                <w:sz w:val="20"/>
                <w:szCs w:val="24"/>
              </w:rPr>
              <w:t>3</w:t>
            </w:r>
          </w:p>
        </w:tc>
        <w:tc>
          <w:tcPr>
            <w:tcW w:w="1709" w:type="dxa"/>
          </w:tcPr>
          <w:p w:rsidR="00E47160" w:rsidRPr="000963BB" w:rsidRDefault="007A7EC5">
            <w:pPr>
              <w:pStyle w:val="TableParagraph"/>
              <w:ind w:left="337" w:right="236"/>
              <w:rPr>
                <w:rFonts w:ascii="Times New Roman" w:hAnsi="Times New Roman" w:cs="Times New Roman"/>
                <w:sz w:val="20"/>
                <w:szCs w:val="24"/>
              </w:rPr>
            </w:pPr>
            <w:r w:rsidRPr="000963BB">
              <w:rPr>
                <w:rFonts w:ascii="Times New Roman" w:hAnsi="Times New Roman" w:cs="Times New Roman"/>
                <w:w w:val="110"/>
                <w:sz w:val="20"/>
                <w:szCs w:val="24"/>
              </w:rPr>
              <w:t>1.0</w:t>
            </w:r>
          </w:p>
        </w:tc>
        <w:tc>
          <w:tcPr>
            <w:tcW w:w="2153" w:type="dxa"/>
          </w:tcPr>
          <w:p w:rsidR="00E47160" w:rsidRPr="000963BB" w:rsidRDefault="007A7EC5">
            <w:pPr>
              <w:pStyle w:val="TableParagraph"/>
              <w:ind w:left="730" w:right="221"/>
              <w:rPr>
                <w:rFonts w:ascii="Times New Roman" w:hAnsi="Times New Roman" w:cs="Times New Roman"/>
                <w:sz w:val="20"/>
                <w:szCs w:val="24"/>
              </w:rPr>
            </w:pPr>
            <w:r w:rsidRPr="000963BB">
              <w:rPr>
                <w:rFonts w:ascii="Times New Roman" w:hAnsi="Times New Roman" w:cs="Times New Roman"/>
                <w:w w:val="110"/>
                <w:sz w:val="20"/>
                <w:szCs w:val="24"/>
              </w:rPr>
              <w:t>2.1</w:t>
            </w:r>
          </w:p>
        </w:tc>
      </w:tr>
      <w:tr w:rsidR="00E47160" w:rsidRPr="00E41633" w:rsidTr="000963BB">
        <w:trPr>
          <w:trHeight w:val="213"/>
        </w:trPr>
        <w:tc>
          <w:tcPr>
            <w:tcW w:w="4198" w:type="dxa"/>
          </w:tcPr>
          <w:p w:rsidR="00E47160" w:rsidRPr="000963BB" w:rsidRDefault="007A7EC5">
            <w:pPr>
              <w:pStyle w:val="TableParagraph"/>
              <w:spacing w:line="191" w:lineRule="exact"/>
              <w:jc w:val="left"/>
              <w:rPr>
                <w:rFonts w:ascii="Times New Roman" w:hAnsi="Times New Roman" w:cs="Times New Roman"/>
                <w:sz w:val="20"/>
                <w:szCs w:val="24"/>
              </w:rPr>
            </w:pPr>
            <w:r w:rsidRPr="000963BB">
              <w:rPr>
                <w:rFonts w:ascii="Times New Roman" w:hAnsi="Times New Roman" w:cs="Times New Roman"/>
                <w:sz w:val="20"/>
                <w:szCs w:val="24"/>
              </w:rPr>
              <w:t>Authoritarianism/Totalitarianism</w:t>
            </w:r>
          </w:p>
        </w:tc>
        <w:tc>
          <w:tcPr>
            <w:tcW w:w="1605" w:type="dxa"/>
          </w:tcPr>
          <w:p w:rsidR="00E47160" w:rsidRPr="000963BB" w:rsidRDefault="007A7EC5">
            <w:pPr>
              <w:pStyle w:val="TableParagraph"/>
              <w:spacing w:line="191" w:lineRule="exact"/>
              <w:ind w:left="1"/>
              <w:rPr>
                <w:rFonts w:ascii="Times New Roman" w:hAnsi="Times New Roman" w:cs="Times New Roman"/>
                <w:sz w:val="20"/>
                <w:szCs w:val="24"/>
              </w:rPr>
            </w:pPr>
            <w:r w:rsidRPr="000963BB">
              <w:rPr>
                <w:rFonts w:ascii="Times New Roman" w:hAnsi="Times New Roman" w:cs="Times New Roman"/>
                <w:w w:val="106"/>
                <w:sz w:val="20"/>
                <w:szCs w:val="24"/>
              </w:rPr>
              <w:t>3</w:t>
            </w:r>
          </w:p>
        </w:tc>
        <w:tc>
          <w:tcPr>
            <w:tcW w:w="1709" w:type="dxa"/>
          </w:tcPr>
          <w:p w:rsidR="00E47160" w:rsidRPr="000963BB" w:rsidRDefault="007A7EC5">
            <w:pPr>
              <w:pStyle w:val="TableParagraph"/>
              <w:spacing w:line="191" w:lineRule="exact"/>
              <w:ind w:left="337" w:right="238"/>
              <w:rPr>
                <w:rFonts w:ascii="Times New Roman" w:hAnsi="Times New Roman" w:cs="Times New Roman"/>
                <w:sz w:val="20"/>
                <w:szCs w:val="24"/>
              </w:rPr>
            </w:pPr>
            <w:r w:rsidRPr="000963BB">
              <w:rPr>
                <w:rFonts w:ascii="Times New Roman" w:hAnsi="Times New Roman" w:cs="Times New Roman"/>
                <w:w w:val="110"/>
                <w:sz w:val="20"/>
                <w:szCs w:val="24"/>
              </w:rPr>
              <w:t>1.0</w:t>
            </w:r>
          </w:p>
        </w:tc>
        <w:tc>
          <w:tcPr>
            <w:tcW w:w="2153" w:type="dxa"/>
          </w:tcPr>
          <w:p w:rsidR="00E47160" w:rsidRPr="000963BB" w:rsidRDefault="007A7EC5">
            <w:pPr>
              <w:pStyle w:val="TableParagraph"/>
              <w:spacing w:line="191" w:lineRule="exact"/>
              <w:ind w:left="730" w:right="223"/>
              <w:rPr>
                <w:rFonts w:ascii="Times New Roman" w:hAnsi="Times New Roman" w:cs="Times New Roman"/>
                <w:sz w:val="20"/>
                <w:szCs w:val="24"/>
              </w:rPr>
            </w:pPr>
            <w:r w:rsidRPr="000963BB">
              <w:rPr>
                <w:rFonts w:ascii="Times New Roman" w:hAnsi="Times New Roman" w:cs="Times New Roman"/>
                <w:w w:val="110"/>
                <w:sz w:val="20"/>
                <w:szCs w:val="24"/>
              </w:rPr>
              <w:t>2.1</w:t>
            </w:r>
          </w:p>
        </w:tc>
      </w:tr>
      <w:tr w:rsidR="00E47160" w:rsidRPr="00E41633" w:rsidTr="000963BB">
        <w:trPr>
          <w:trHeight w:val="228"/>
        </w:trPr>
        <w:tc>
          <w:tcPr>
            <w:tcW w:w="4198" w:type="dxa"/>
          </w:tcPr>
          <w:p w:rsidR="00E47160" w:rsidRPr="000963BB" w:rsidRDefault="000963BB">
            <w:pPr>
              <w:pStyle w:val="TableParagraph"/>
              <w:spacing w:before="19" w:line="190" w:lineRule="exact"/>
              <w:jc w:val="left"/>
              <w:rPr>
                <w:rFonts w:ascii="Times New Roman" w:hAnsi="Times New Roman" w:cs="Times New Roman"/>
                <w:sz w:val="20"/>
                <w:szCs w:val="24"/>
              </w:rPr>
            </w:pPr>
            <w:r>
              <w:rPr>
                <w:rFonts w:ascii="Times New Roman" w:hAnsi="Times New Roman" w:cs="Times New Roman"/>
                <w:sz w:val="20"/>
                <w:szCs w:val="24"/>
              </w:rPr>
              <w:t>Other Violations and Concerns</w:t>
            </w:r>
            <w:r>
              <w:rPr>
                <w:rStyle w:val="FootnoteReference"/>
                <w:rFonts w:ascii="Times New Roman" w:hAnsi="Times New Roman" w:cs="Times New Roman"/>
                <w:sz w:val="20"/>
                <w:szCs w:val="24"/>
              </w:rPr>
              <w:footnoteReference w:id="7"/>
            </w:r>
          </w:p>
        </w:tc>
        <w:tc>
          <w:tcPr>
            <w:tcW w:w="1605" w:type="dxa"/>
          </w:tcPr>
          <w:p w:rsidR="00E47160" w:rsidRPr="000963BB" w:rsidRDefault="007A7EC5">
            <w:pPr>
              <w:pStyle w:val="TableParagraph"/>
              <w:spacing w:before="19" w:line="190" w:lineRule="exact"/>
              <w:ind w:left="351" w:right="350"/>
              <w:rPr>
                <w:rFonts w:ascii="Times New Roman" w:hAnsi="Times New Roman" w:cs="Times New Roman"/>
                <w:sz w:val="20"/>
                <w:szCs w:val="24"/>
              </w:rPr>
            </w:pPr>
            <w:r w:rsidRPr="000963BB">
              <w:rPr>
                <w:rFonts w:ascii="Times New Roman" w:hAnsi="Times New Roman" w:cs="Times New Roman"/>
                <w:w w:val="105"/>
                <w:sz w:val="20"/>
                <w:szCs w:val="24"/>
              </w:rPr>
              <w:t>32</w:t>
            </w:r>
          </w:p>
        </w:tc>
        <w:tc>
          <w:tcPr>
            <w:tcW w:w="1709" w:type="dxa"/>
          </w:tcPr>
          <w:p w:rsidR="00E47160" w:rsidRPr="000963BB" w:rsidRDefault="007A7EC5">
            <w:pPr>
              <w:pStyle w:val="TableParagraph"/>
              <w:spacing w:before="19" w:line="190" w:lineRule="exact"/>
              <w:ind w:left="336" w:right="336"/>
              <w:rPr>
                <w:rFonts w:ascii="Times New Roman" w:hAnsi="Times New Roman" w:cs="Times New Roman"/>
                <w:sz w:val="20"/>
                <w:szCs w:val="24"/>
              </w:rPr>
            </w:pPr>
            <w:r w:rsidRPr="000963BB">
              <w:rPr>
                <w:rFonts w:ascii="Times New Roman" w:hAnsi="Times New Roman" w:cs="Times New Roman"/>
                <w:w w:val="105"/>
                <w:sz w:val="20"/>
                <w:szCs w:val="24"/>
              </w:rPr>
              <w:t>10.0</w:t>
            </w:r>
          </w:p>
        </w:tc>
        <w:tc>
          <w:tcPr>
            <w:tcW w:w="2153" w:type="dxa"/>
          </w:tcPr>
          <w:p w:rsidR="00E47160" w:rsidRPr="000963BB" w:rsidRDefault="007A7EC5">
            <w:pPr>
              <w:pStyle w:val="TableParagraph"/>
              <w:spacing w:before="19" w:line="190" w:lineRule="exact"/>
              <w:ind w:left="730" w:right="322"/>
              <w:rPr>
                <w:rFonts w:ascii="Times New Roman" w:hAnsi="Times New Roman" w:cs="Times New Roman"/>
                <w:sz w:val="20"/>
                <w:szCs w:val="24"/>
              </w:rPr>
            </w:pPr>
            <w:r w:rsidRPr="000963BB">
              <w:rPr>
                <w:rFonts w:ascii="Times New Roman" w:hAnsi="Times New Roman" w:cs="Times New Roman"/>
                <w:w w:val="105"/>
                <w:sz w:val="20"/>
                <w:szCs w:val="24"/>
              </w:rPr>
              <w:t>22.1</w:t>
            </w:r>
          </w:p>
        </w:tc>
      </w:tr>
      <w:tr w:rsidR="00E47160" w:rsidRPr="00E41633" w:rsidTr="000963BB">
        <w:trPr>
          <w:trHeight w:val="308"/>
        </w:trPr>
        <w:tc>
          <w:tcPr>
            <w:tcW w:w="4198" w:type="dxa"/>
          </w:tcPr>
          <w:p w:rsidR="00E47160" w:rsidRPr="000963BB" w:rsidRDefault="007A7EC5">
            <w:pPr>
              <w:pStyle w:val="TableParagraph"/>
              <w:spacing w:before="19" w:line="240" w:lineRule="auto"/>
              <w:jc w:val="left"/>
              <w:rPr>
                <w:rFonts w:ascii="Times New Roman" w:hAnsi="Times New Roman" w:cs="Times New Roman"/>
                <w:sz w:val="20"/>
                <w:szCs w:val="24"/>
              </w:rPr>
            </w:pPr>
            <w:r w:rsidRPr="000963BB">
              <w:rPr>
                <w:rFonts w:ascii="Times New Roman" w:hAnsi="Times New Roman" w:cs="Times New Roman"/>
                <w:sz w:val="20"/>
                <w:szCs w:val="24"/>
              </w:rPr>
              <w:t>Totals</w:t>
            </w:r>
          </w:p>
        </w:tc>
        <w:tc>
          <w:tcPr>
            <w:tcW w:w="1605" w:type="dxa"/>
          </w:tcPr>
          <w:p w:rsidR="00E47160" w:rsidRPr="000963BB" w:rsidRDefault="007A7EC5">
            <w:pPr>
              <w:pStyle w:val="TableParagraph"/>
              <w:spacing w:before="5" w:line="240" w:lineRule="auto"/>
              <w:ind w:left="351" w:right="351"/>
              <w:rPr>
                <w:rFonts w:ascii="Times New Roman" w:hAnsi="Times New Roman" w:cs="Times New Roman"/>
                <w:sz w:val="20"/>
                <w:szCs w:val="24"/>
              </w:rPr>
            </w:pPr>
            <w:r w:rsidRPr="000963BB">
              <w:rPr>
                <w:rFonts w:ascii="Times New Roman" w:hAnsi="Times New Roman" w:cs="Times New Roman"/>
                <w:sz w:val="20"/>
                <w:szCs w:val="24"/>
              </w:rPr>
              <w:t>320</w:t>
            </w:r>
          </w:p>
        </w:tc>
        <w:tc>
          <w:tcPr>
            <w:tcW w:w="1709" w:type="dxa"/>
          </w:tcPr>
          <w:p w:rsidR="00E47160" w:rsidRPr="000963BB" w:rsidRDefault="007A7EC5">
            <w:pPr>
              <w:pStyle w:val="TableParagraph"/>
              <w:spacing w:before="5" w:line="240" w:lineRule="auto"/>
              <w:ind w:left="337" w:right="335"/>
              <w:rPr>
                <w:rFonts w:ascii="Times New Roman" w:hAnsi="Times New Roman" w:cs="Times New Roman"/>
                <w:sz w:val="20"/>
                <w:szCs w:val="24"/>
              </w:rPr>
            </w:pPr>
            <w:r w:rsidRPr="000963BB">
              <w:rPr>
                <w:rFonts w:ascii="Times New Roman" w:hAnsi="Times New Roman" w:cs="Times New Roman"/>
                <w:sz w:val="20"/>
                <w:szCs w:val="24"/>
              </w:rPr>
              <w:t>100</w:t>
            </w:r>
          </w:p>
        </w:tc>
        <w:tc>
          <w:tcPr>
            <w:tcW w:w="2153" w:type="dxa"/>
          </w:tcPr>
          <w:p w:rsidR="00E47160" w:rsidRPr="000963BB" w:rsidRDefault="000963BB">
            <w:pPr>
              <w:pStyle w:val="TableParagraph"/>
              <w:spacing w:before="5" w:line="240" w:lineRule="auto"/>
              <w:ind w:left="730" w:right="321"/>
              <w:rPr>
                <w:rFonts w:ascii="Times New Roman" w:hAnsi="Times New Roman" w:cs="Times New Roman"/>
                <w:sz w:val="20"/>
                <w:szCs w:val="24"/>
              </w:rPr>
            </w:pPr>
            <w:r>
              <w:rPr>
                <w:rFonts w:ascii="Times New Roman" w:hAnsi="Times New Roman" w:cs="Times New Roman"/>
                <w:sz w:val="20"/>
                <w:szCs w:val="24"/>
              </w:rPr>
              <w:t>&gt;100</w:t>
            </w:r>
            <w:r>
              <w:rPr>
                <w:rStyle w:val="FootnoteReference"/>
                <w:rFonts w:ascii="Times New Roman" w:hAnsi="Times New Roman" w:cs="Times New Roman"/>
                <w:sz w:val="20"/>
                <w:szCs w:val="24"/>
              </w:rPr>
              <w:footnoteReference w:id="8"/>
            </w:r>
          </w:p>
        </w:tc>
      </w:tr>
    </w:tbl>
    <w:p w:rsidR="00E47160" w:rsidRPr="00E41633" w:rsidRDefault="000963BB" w:rsidP="000963BB">
      <w:pPr>
        <w:spacing w:before="61" w:line="220" w:lineRule="exact"/>
        <w:ind w:left="847"/>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67C31B8" wp14:editId="358C0EFA">
            <wp:extent cx="6162040" cy="285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62040" cy="28575"/>
                    </a:xfrm>
                    <a:prstGeom prst="rect">
                      <a:avLst/>
                    </a:prstGeom>
                    <a:noFill/>
                  </pic:spPr>
                </pic:pic>
              </a:graphicData>
            </a:graphic>
          </wp:inline>
        </w:drawing>
      </w:r>
    </w:p>
    <w:p w:rsidR="00E47160" w:rsidRPr="00E41633" w:rsidRDefault="00E47160">
      <w:pPr>
        <w:pStyle w:val="BodyText"/>
        <w:spacing w:before="2"/>
        <w:rPr>
          <w:rFonts w:ascii="Times New Roman" w:hAnsi="Times New Roman" w:cs="Times New Roman"/>
          <w:sz w:val="24"/>
          <w:szCs w:val="24"/>
        </w:rPr>
      </w:pPr>
    </w:p>
    <w:p w:rsidR="000963BB" w:rsidRPr="00E41633" w:rsidRDefault="000963BB" w:rsidP="000963BB">
      <w:pPr>
        <w:pStyle w:val="BodyText"/>
        <w:spacing w:line="252" w:lineRule="auto"/>
        <w:ind w:left="196" w:right="930"/>
        <w:jc w:val="both"/>
        <w:rPr>
          <w:rFonts w:ascii="Times New Roman" w:hAnsi="Times New Roman" w:cs="Times New Roman"/>
          <w:sz w:val="24"/>
          <w:szCs w:val="24"/>
        </w:rPr>
      </w:pPr>
      <w:r w:rsidRPr="00E41633">
        <w:rPr>
          <w:rFonts w:ascii="Times New Roman" w:hAnsi="Times New Roman" w:cs="Times New Roman"/>
          <w:sz w:val="24"/>
          <w:szCs w:val="24"/>
        </w:rPr>
        <w:t>In</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Table</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I,</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violations</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against</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children</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are</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10"/>
          <w:sz w:val="24"/>
          <w:szCs w:val="24"/>
        </w:rPr>
        <w:t xml:space="preserve"> </w:t>
      </w:r>
      <w:r w:rsidRPr="00E41633">
        <w:rPr>
          <w:rFonts w:ascii="Times New Roman" w:hAnsi="Times New Roman" w:cs="Times New Roman"/>
          <w:sz w:val="24"/>
          <w:szCs w:val="24"/>
        </w:rPr>
        <w:t>foremost concern, with 46 mention</w:t>
      </w:r>
      <w:r w:rsidR="00540352">
        <w:rPr>
          <w:rFonts w:ascii="Times New Roman" w:hAnsi="Times New Roman" w:cs="Times New Roman"/>
          <w:sz w:val="24"/>
          <w:szCs w:val="24"/>
        </w:rPr>
        <w:t>s (14.4% of the total) distrib</w:t>
      </w:r>
      <w:r w:rsidRPr="00E41633">
        <w:rPr>
          <w:rFonts w:ascii="Times New Roman" w:hAnsi="Times New Roman" w:cs="Times New Roman"/>
          <w:sz w:val="24"/>
          <w:szCs w:val="24"/>
        </w:rPr>
        <w:t>uted across nearly one-third of the instruments. At</w:t>
      </w:r>
      <w:r w:rsidRPr="00E41633">
        <w:rPr>
          <w:rFonts w:ascii="Times New Roman" w:hAnsi="Times New Roman" w:cs="Times New Roman"/>
          <w:spacing w:val="-23"/>
          <w:sz w:val="24"/>
          <w:szCs w:val="24"/>
        </w:rPr>
        <w:t xml:space="preserve"> </w:t>
      </w:r>
      <w:r w:rsidRPr="00E41633">
        <w:rPr>
          <w:rFonts w:ascii="Times New Roman" w:hAnsi="Times New Roman" w:cs="Times New Roman"/>
          <w:spacing w:val="-3"/>
          <w:sz w:val="24"/>
          <w:szCs w:val="24"/>
        </w:rPr>
        <w:t xml:space="preserve">least </w:t>
      </w:r>
      <w:r w:rsidRPr="00E41633">
        <w:rPr>
          <w:rFonts w:ascii="Times New Roman" w:hAnsi="Times New Roman" w:cs="Times New Roman"/>
          <w:sz w:val="24"/>
          <w:szCs w:val="24"/>
        </w:rPr>
        <w:t>15</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different</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violations</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against</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children</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are</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specified</w:t>
      </w:r>
      <w:r w:rsidRPr="00E41633">
        <w:rPr>
          <w:rFonts w:ascii="Times New Roman" w:hAnsi="Times New Roman" w:cs="Times New Roman"/>
          <w:spacing w:val="-11"/>
          <w:sz w:val="24"/>
          <w:szCs w:val="24"/>
        </w:rPr>
        <w:t xml:space="preserve"> </w:t>
      </w:r>
      <w:r w:rsidRPr="00E41633">
        <w:rPr>
          <w:rFonts w:ascii="Times New Roman" w:hAnsi="Times New Roman" w:cs="Times New Roman"/>
          <w:spacing w:val="-4"/>
          <w:sz w:val="24"/>
          <w:szCs w:val="24"/>
        </w:rPr>
        <w:t xml:space="preserve">here </w:t>
      </w:r>
      <w:r w:rsidRPr="00E41633">
        <w:rPr>
          <w:rFonts w:ascii="Times New Roman" w:hAnsi="Times New Roman" w:cs="Times New Roman"/>
          <w:sz w:val="24"/>
          <w:szCs w:val="24"/>
        </w:rPr>
        <w:t xml:space="preserve">(abduction, begging, dangerous labor, </w:t>
      </w:r>
      <w:r w:rsidRPr="00E41633">
        <w:rPr>
          <w:rFonts w:ascii="Times New Roman" w:hAnsi="Times New Roman" w:cs="Times New Roman"/>
          <w:spacing w:val="-2"/>
          <w:sz w:val="24"/>
          <w:szCs w:val="24"/>
        </w:rPr>
        <w:t xml:space="preserve">pornography, </w:t>
      </w:r>
      <w:r w:rsidRPr="00E41633">
        <w:rPr>
          <w:rFonts w:ascii="Times New Roman" w:hAnsi="Times New Roman" w:cs="Times New Roman"/>
          <w:sz w:val="24"/>
          <w:szCs w:val="24"/>
        </w:rPr>
        <w:t xml:space="preserve">prostitution, etc.; </w:t>
      </w:r>
      <w:r w:rsidRPr="00E41633">
        <w:rPr>
          <w:rFonts w:ascii="Times New Roman" w:hAnsi="Times New Roman" w:cs="Times New Roman"/>
          <w:sz w:val="24"/>
          <w:szCs w:val="24"/>
        </w:rPr>
        <w:lastRenderedPageBreak/>
        <w:t xml:space="preserve">see footnote 2). Torture, </w:t>
      </w:r>
      <w:r w:rsidRPr="00E41633">
        <w:rPr>
          <w:rFonts w:ascii="Times New Roman" w:hAnsi="Times New Roman" w:cs="Times New Roman"/>
          <w:spacing w:val="-2"/>
          <w:sz w:val="24"/>
          <w:szCs w:val="24"/>
        </w:rPr>
        <w:t xml:space="preserve">persecution, </w:t>
      </w:r>
      <w:r w:rsidRPr="00E41633">
        <w:rPr>
          <w:rFonts w:ascii="Times New Roman" w:hAnsi="Times New Roman" w:cs="Times New Roman"/>
          <w:sz w:val="24"/>
          <w:szCs w:val="24"/>
        </w:rPr>
        <w:t xml:space="preserve">and degrading treatment follow, with about 12% of </w:t>
      </w:r>
      <w:r w:rsidRPr="00E41633">
        <w:rPr>
          <w:rFonts w:ascii="Times New Roman" w:hAnsi="Times New Roman" w:cs="Times New Roman"/>
          <w:spacing w:val="-4"/>
          <w:sz w:val="24"/>
          <w:szCs w:val="24"/>
        </w:rPr>
        <w:t xml:space="preserve">the </w:t>
      </w:r>
      <w:r w:rsidRPr="00E41633">
        <w:rPr>
          <w:rFonts w:ascii="Times New Roman" w:hAnsi="Times New Roman" w:cs="Times New Roman"/>
          <w:sz w:val="24"/>
          <w:szCs w:val="24"/>
        </w:rPr>
        <w:t xml:space="preserve">total in 26% of the instruments. And, rounding out </w:t>
      </w:r>
      <w:r w:rsidRPr="00E41633">
        <w:rPr>
          <w:rFonts w:ascii="Times New Roman" w:hAnsi="Times New Roman" w:cs="Times New Roman"/>
          <w:spacing w:val="-4"/>
          <w:sz w:val="24"/>
          <w:szCs w:val="24"/>
        </w:rPr>
        <w:t xml:space="preserve">the </w:t>
      </w:r>
      <w:r w:rsidRPr="00E41633">
        <w:rPr>
          <w:rFonts w:ascii="Times New Roman" w:hAnsi="Times New Roman" w:cs="Times New Roman"/>
          <w:sz w:val="24"/>
          <w:szCs w:val="24"/>
        </w:rPr>
        <w:t xml:space="preserve">top five are discrimination and intolerance, slavery </w:t>
      </w:r>
      <w:r w:rsidRPr="00E41633">
        <w:rPr>
          <w:rFonts w:ascii="Times New Roman" w:hAnsi="Times New Roman" w:cs="Times New Roman"/>
          <w:spacing w:val="-5"/>
          <w:sz w:val="24"/>
          <w:szCs w:val="24"/>
        </w:rPr>
        <w:t xml:space="preserve">and </w:t>
      </w:r>
      <w:r w:rsidRPr="00E41633">
        <w:rPr>
          <w:rFonts w:ascii="Times New Roman" w:hAnsi="Times New Roman" w:cs="Times New Roman"/>
          <w:sz w:val="24"/>
          <w:szCs w:val="24"/>
        </w:rPr>
        <w:t>human</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trafficking,</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and</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women’s</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rights</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violations.</w:t>
      </w:r>
      <w:r w:rsidRPr="00E41633">
        <w:rPr>
          <w:rFonts w:ascii="Times New Roman" w:hAnsi="Times New Roman" w:cs="Times New Roman"/>
          <w:spacing w:val="-15"/>
          <w:sz w:val="24"/>
          <w:szCs w:val="24"/>
        </w:rPr>
        <w:t xml:space="preserve"> </w:t>
      </w:r>
      <w:r w:rsidRPr="00E41633">
        <w:rPr>
          <w:rFonts w:ascii="Times New Roman" w:hAnsi="Times New Roman" w:cs="Times New Roman"/>
          <w:spacing w:val="-3"/>
          <w:sz w:val="24"/>
          <w:szCs w:val="24"/>
        </w:rPr>
        <w:t xml:space="preserve">Taken </w:t>
      </w:r>
      <w:r w:rsidRPr="00E41633">
        <w:rPr>
          <w:rFonts w:ascii="Times New Roman" w:hAnsi="Times New Roman" w:cs="Times New Roman"/>
          <w:sz w:val="24"/>
          <w:szCs w:val="24"/>
        </w:rPr>
        <w:t>together,</w:t>
      </w:r>
      <w:r w:rsidRPr="00E41633">
        <w:rPr>
          <w:rFonts w:ascii="Times New Roman" w:hAnsi="Times New Roman" w:cs="Times New Roman"/>
          <w:spacing w:val="-23"/>
          <w:sz w:val="24"/>
          <w:szCs w:val="24"/>
        </w:rPr>
        <w:t xml:space="preserve"> </w:t>
      </w:r>
      <w:r w:rsidRPr="00E41633">
        <w:rPr>
          <w:rFonts w:ascii="Times New Roman" w:hAnsi="Times New Roman" w:cs="Times New Roman"/>
          <w:sz w:val="24"/>
          <w:szCs w:val="24"/>
        </w:rPr>
        <w:t>concern</w:t>
      </w:r>
      <w:r w:rsidRPr="00E41633">
        <w:rPr>
          <w:rFonts w:ascii="Times New Roman" w:hAnsi="Times New Roman" w:cs="Times New Roman"/>
          <w:spacing w:val="-23"/>
          <w:sz w:val="24"/>
          <w:szCs w:val="24"/>
        </w:rPr>
        <w:t xml:space="preserve"> </w:t>
      </w:r>
      <w:r w:rsidRPr="00E41633">
        <w:rPr>
          <w:rFonts w:ascii="Times New Roman" w:hAnsi="Times New Roman" w:cs="Times New Roman"/>
          <w:sz w:val="24"/>
          <w:szCs w:val="24"/>
        </w:rPr>
        <w:t>for</w:t>
      </w:r>
      <w:r w:rsidRPr="00E41633">
        <w:rPr>
          <w:rFonts w:ascii="Times New Roman" w:hAnsi="Times New Roman" w:cs="Times New Roman"/>
          <w:spacing w:val="-23"/>
          <w:sz w:val="24"/>
          <w:szCs w:val="24"/>
        </w:rPr>
        <w:t xml:space="preserve"> </w:t>
      </w:r>
      <w:r w:rsidRPr="00E41633">
        <w:rPr>
          <w:rFonts w:ascii="Times New Roman" w:hAnsi="Times New Roman" w:cs="Times New Roman"/>
          <w:sz w:val="24"/>
          <w:szCs w:val="24"/>
        </w:rPr>
        <w:t>abuses</w:t>
      </w:r>
      <w:r w:rsidRPr="00E41633">
        <w:rPr>
          <w:rFonts w:ascii="Times New Roman" w:hAnsi="Times New Roman" w:cs="Times New Roman"/>
          <w:spacing w:val="-22"/>
          <w:sz w:val="24"/>
          <w:szCs w:val="24"/>
        </w:rPr>
        <w:t xml:space="preserve"> </w:t>
      </w:r>
      <w:r w:rsidRPr="00E41633">
        <w:rPr>
          <w:rFonts w:ascii="Times New Roman" w:hAnsi="Times New Roman" w:cs="Times New Roman"/>
          <w:sz w:val="24"/>
          <w:szCs w:val="24"/>
        </w:rPr>
        <w:t>against</w:t>
      </w:r>
      <w:r w:rsidRPr="00E41633">
        <w:rPr>
          <w:rFonts w:ascii="Times New Roman" w:hAnsi="Times New Roman" w:cs="Times New Roman"/>
          <w:spacing w:val="-24"/>
          <w:sz w:val="24"/>
          <w:szCs w:val="24"/>
        </w:rPr>
        <w:t xml:space="preserve"> </w:t>
      </w:r>
      <w:r w:rsidRPr="00E41633">
        <w:rPr>
          <w:rFonts w:ascii="Times New Roman" w:hAnsi="Times New Roman" w:cs="Times New Roman"/>
          <w:sz w:val="24"/>
          <w:szCs w:val="24"/>
        </w:rPr>
        <w:t>women</w:t>
      </w:r>
      <w:r w:rsidRPr="00E41633">
        <w:rPr>
          <w:rFonts w:ascii="Times New Roman" w:hAnsi="Times New Roman" w:cs="Times New Roman"/>
          <w:spacing w:val="-22"/>
          <w:sz w:val="24"/>
          <w:szCs w:val="24"/>
        </w:rPr>
        <w:t xml:space="preserve"> </w:t>
      </w:r>
      <w:r w:rsidRPr="00E41633">
        <w:rPr>
          <w:rFonts w:ascii="Times New Roman" w:hAnsi="Times New Roman" w:cs="Times New Roman"/>
          <w:sz w:val="24"/>
          <w:szCs w:val="24"/>
        </w:rPr>
        <w:t>and</w:t>
      </w:r>
      <w:r w:rsidRPr="00E41633">
        <w:rPr>
          <w:rFonts w:ascii="Times New Roman" w:hAnsi="Times New Roman" w:cs="Times New Roman"/>
          <w:spacing w:val="-23"/>
          <w:sz w:val="24"/>
          <w:szCs w:val="24"/>
        </w:rPr>
        <w:t xml:space="preserve"> </w:t>
      </w:r>
      <w:r w:rsidRPr="00E41633">
        <w:rPr>
          <w:rFonts w:ascii="Times New Roman" w:hAnsi="Times New Roman" w:cs="Times New Roman"/>
          <w:sz w:val="24"/>
          <w:szCs w:val="24"/>
        </w:rPr>
        <w:t>children shows</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up</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in</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nearly</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44%</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all</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instruments</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and</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comprises roughly</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20%</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all</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mentions</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regarding</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human</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rights</w:t>
      </w:r>
      <w:r w:rsidRPr="00E41633">
        <w:rPr>
          <w:rFonts w:ascii="Times New Roman" w:hAnsi="Times New Roman" w:cs="Times New Roman"/>
          <w:spacing w:val="-15"/>
          <w:sz w:val="24"/>
          <w:szCs w:val="24"/>
        </w:rPr>
        <w:t xml:space="preserve"> </w:t>
      </w:r>
      <w:r w:rsidR="00540352">
        <w:rPr>
          <w:rFonts w:ascii="Times New Roman" w:hAnsi="Times New Roman" w:cs="Times New Roman"/>
          <w:spacing w:val="-4"/>
          <w:sz w:val="24"/>
          <w:szCs w:val="24"/>
        </w:rPr>
        <w:t>vio</w:t>
      </w:r>
      <w:r w:rsidRPr="00E41633">
        <w:rPr>
          <w:rFonts w:ascii="Times New Roman" w:hAnsi="Times New Roman" w:cs="Times New Roman"/>
          <w:sz w:val="24"/>
          <w:szCs w:val="24"/>
        </w:rPr>
        <w:t>lations.</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However,</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numerous</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violations</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are</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also</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related</w:t>
      </w:r>
      <w:r w:rsidRPr="00E41633">
        <w:rPr>
          <w:rFonts w:ascii="Times New Roman" w:hAnsi="Times New Roman" w:cs="Times New Roman"/>
          <w:spacing w:val="-18"/>
          <w:sz w:val="24"/>
          <w:szCs w:val="24"/>
        </w:rPr>
        <w:t xml:space="preserve"> </w:t>
      </w:r>
      <w:r w:rsidRPr="00E41633">
        <w:rPr>
          <w:rFonts w:ascii="Times New Roman" w:hAnsi="Times New Roman" w:cs="Times New Roman"/>
          <w:spacing w:val="-7"/>
          <w:sz w:val="24"/>
          <w:szCs w:val="24"/>
        </w:rPr>
        <w:t xml:space="preserve">to </w:t>
      </w:r>
      <w:r w:rsidRPr="00E41633">
        <w:rPr>
          <w:rFonts w:ascii="Times New Roman" w:hAnsi="Times New Roman" w:cs="Times New Roman"/>
          <w:sz w:val="24"/>
          <w:szCs w:val="24"/>
        </w:rPr>
        <w:t>behaviors</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and</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practices</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that</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serve</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as</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direct</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impediments to</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peace,</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such</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as</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terrorism</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(mentioned</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in</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11%</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13"/>
          <w:sz w:val="24"/>
          <w:szCs w:val="24"/>
        </w:rPr>
        <w:t xml:space="preserve"> </w:t>
      </w:r>
      <w:r w:rsidR="00540352">
        <w:rPr>
          <w:rFonts w:ascii="Times New Roman" w:hAnsi="Times New Roman" w:cs="Times New Roman"/>
          <w:sz w:val="24"/>
          <w:szCs w:val="24"/>
        </w:rPr>
        <w:t>instru</w:t>
      </w:r>
      <w:r w:rsidRPr="00E41633">
        <w:rPr>
          <w:rFonts w:ascii="Times New Roman" w:hAnsi="Times New Roman" w:cs="Times New Roman"/>
          <w:sz w:val="24"/>
          <w:szCs w:val="24"/>
        </w:rPr>
        <w:t xml:space="preserve">ments), war and genocide (10.4%), aggression </w:t>
      </w:r>
      <w:r w:rsidRPr="00E41633">
        <w:rPr>
          <w:rFonts w:ascii="Times New Roman" w:hAnsi="Times New Roman" w:cs="Times New Roman"/>
          <w:spacing w:val="-3"/>
          <w:sz w:val="24"/>
          <w:szCs w:val="24"/>
        </w:rPr>
        <w:t xml:space="preserve">(9%), </w:t>
      </w:r>
      <w:r w:rsidRPr="00E41633">
        <w:rPr>
          <w:rFonts w:ascii="Times New Roman" w:hAnsi="Times New Roman" w:cs="Times New Roman"/>
          <w:sz w:val="24"/>
          <w:szCs w:val="24"/>
        </w:rPr>
        <w:t>WMDs (3.5%), war pr</w:t>
      </w:r>
      <w:r w:rsidR="00540352">
        <w:rPr>
          <w:rFonts w:ascii="Times New Roman" w:hAnsi="Times New Roman" w:cs="Times New Roman"/>
          <w:sz w:val="24"/>
          <w:szCs w:val="24"/>
        </w:rPr>
        <w:t>opaganda (2.8%), and totalitar</w:t>
      </w:r>
      <w:r w:rsidRPr="00E41633">
        <w:rPr>
          <w:rFonts w:ascii="Times New Roman" w:hAnsi="Times New Roman" w:cs="Times New Roman"/>
          <w:sz w:val="24"/>
          <w:szCs w:val="24"/>
        </w:rPr>
        <w:t>ianism</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(2.1%).</w:t>
      </w:r>
    </w:p>
    <w:p w:rsidR="000963BB" w:rsidRPr="00E41633" w:rsidRDefault="000963BB" w:rsidP="000963BB">
      <w:pPr>
        <w:pStyle w:val="BodyText"/>
        <w:spacing w:before="5"/>
        <w:ind w:right="930"/>
        <w:rPr>
          <w:rFonts w:ascii="Times New Roman" w:hAnsi="Times New Roman" w:cs="Times New Roman"/>
          <w:sz w:val="24"/>
          <w:szCs w:val="24"/>
        </w:rPr>
      </w:pPr>
    </w:p>
    <w:p w:rsidR="000963BB" w:rsidRPr="00E41633" w:rsidRDefault="000963BB" w:rsidP="000963BB">
      <w:pPr>
        <w:pStyle w:val="Heading2"/>
        <w:ind w:right="930"/>
        <w:rPr>
          <w:rFonts w:ascii="Times New Roman" w:hAnsi="Times New Roman" w:cs="Times New Roman"/>
          <w:sz w:val="24"/>
          <w:szCs w:val="24"/>
        </w:rPr>
      </w:pPr>
      <w:r w:rsidRPr="00E41633">
        <w:rPr>
          <w:rFonts w:ascii="Times New Roman" w:hAnsi="Times New Roman" w:cs="Times New Roman"/>
          <w:sz w:val="24"/>
          <w:szCs w:val="24"/>
        </w:rPr>
        <w:t>Rights, freedoms, and entitlements</w:t>
      </w:r>
    </w:p>
    <w:p w:rsidR="000963BB" w:rsidRDefault="000963BB" w:rsidP="000963BB">
      <w:pPr>
        <w:pStyle w:val="BodyText"/>
        <w:spacing w:before="6" w:line="247" w:lineRule="auto"/>
        <w:ind w:left="196" w:right="930"/>
        <w:jc w:val="both"/>
        <w:rPr>
          <w:rFonts w:ascii="Times New Roman" w:hAnsi="Times New Roman" w:cs="Times New Roman"/>
          <w:sz w:val="24"/>
          <w:szCs w:val="24"/>
        </w:rPr>
      </w:pPr>
      <w:r w:rsidRPr="00E41633">
        <w:rPr>
          <w:rFonts w:ascii="Times New Roman" w:hAnsi="Times New Roman" w:cs="Times New Roman"/>
          <w:sz w:val="24"/>
          <w:szCs w:val="24"/>
        </w:rPr>
        <w:t>How many rights or othe</w:t>
      </w:r>
      <w:r w:rsidR="00540352">
        <w:rPr>
          <w:rFonts w:ascii="Times New Roman" w:hAnsi="Times New Roman" w:cs="Times New Roman"/>
          <w:sz w:val="24"/>
          <w:szCs w:val="24"/>
        </w:rPr>
        <w:t>r legal claims have been speci</w:t>
      </w:r>
      <w:r w:rsidRPr="00E41633">
        <w:rPr>
          <w:rFonts w:ascii="Times New Roman" w:hAnsi="Times New Roman" w:cs="Times New Roman"/>
          <w:sz w:val="24"/>
          <w:szCs w:val="24"/>
        </w:rPr>
        <w:t xml:space="preserve">fied in human rights instruments? Figure 2 charts </w:t>
      </w:r>
      <w:r w:rsidRPr="00E41633">
        <w:rPr>
          <w:rFonts w:ascii="Times New Roman" w:hAnsi="Times New Roman" w:cs="Times New Roman"/>
          <w:spacing w:val="-3"/>
          <w:sz w:val="24"/>
          <w:szCs w:val="24"/>
        </w:rPr>
        <w:t xml:space="preserve">both </w:t>
      </w:r>
      <w:r w:rsidRPr="00E41633">
        <w:rPr>
          <w:rFonts w:ascii="Times New Roman" w:hAnsi="Times New Roman" w:cs="Times New Roman"/>
          <w:sz w:val="24"/>
          <w:szCs w:val="24"/>
        </w:rPr>
        <w:t>the yearly and cumulative number of times that a right, freedom,</w:t>
      </w:r>
      <w:r w:rsidRPr="00E41633">
        <w:rPr>
          <w:rFonts w:ascii="Times New Roman" w:hAnsi="Times New Roman" w:cs="Times New Roman"/>
          <w:spacing w:val="-7"/>
          <w:sz w:val="24"/>
          <w:szCs w:val="24"/>
        </w:rPr>
        <w:t xml:space="preserve"> </w:t>
      </w:r>
      <w:r w:rsidRPr="00E41633">
        <w:rPr>
          <w:rFonts w:ascii="Times New Roman" w:hAnsi="Times New Roman" w:cs="Times New Roman"/>
          <w:sz w:val="24"/>
          <w:szCs w:val="24"/>
        </w:rPr>
        <w:t>and/or</w:t>
      </w:r>
      <w:r w:rsidRPr="00E41633">
        <w:rPr>
          <w:rFonts w:ascii="Times New Roman" w:hAnsi="Times New Roman" w:cs="Times New Roman"/>
          <w:spacing w:val="-7"/>
          <w:sz w:val="24"/>
          <w:szCs w:val="24"/>
        </w:rPr>
        <w:t xml:space="preserve"> </w:t>
      </w:r>
      <w:r w:rsidRPr="00E41633">
        <w:rPr>
          <w:rFonts w:ascii="Times New Roman" w:hAnsi="Times New Roman" w:cs="Times New Roman"/>
          <w:sz w:val="24"/>
          <w:szCs w:val="24"/>
        </w:rPr>
        <w:t>entitlement</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was</w:t>
      </w:r>
      <w:r w:rsidRPr="00E41633">
        <w:rPr>
          <w:rFonts w:ascii="Times New Roman" w:hAnsi="Times New Roman" w:cs="Times New Roman"/>
          <w:spacing w:val="-7"/>
          <w:sz w:val="24"/>
          <w:szCs w:val="24"/>
        </w:rPr>
        <w:t xml:space="preserve"> </w:t>
      </w:r>
      <w:r w:rsidRPr="00E41633">
        <w:rPr>
          <w:rFonts w:ascii="Times New Roman" w:hAnsi="Times New Roman" w:cs="Times New Roman"/>
          <w:sz w:val="24"/>
          <w:szCs w:val="24"/>
        </w:rPr>
        <w:t>declared</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from</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1926</w:t>
      </w:r>
      <w:r w:rsidRPr="00E41633">
        <w:rPr>
          <w:rFonts w:ascii="Times New Roman" w:hAnsi="Times New Roman" w:cs="Times New Roman"/>
          <w:spacing w:val="-7"/>
          <w:sz w:val="24"/>
          <w:szCs w:val="24"/>
        </w:rPr>
        <w:t xml:space="preserve"> to </w:t>
      </w:r>
      <w:r w:rsidRPr="00E41633">
        <w:rPr>
          <w:rFonts w:ascii="Times New Roman" w:hAnsi="Times New Roman" w:cs="Times New Roman"/>
          <w:sz w:val="24"/>
          <w:szCs w:val="24"/>
        </w:rPr>
        <w:t xml:space="preserve">2002. Briefly, ‘rights’ are stated in the instruments </w:t>
      </w:r>
      <w:r w:rsidRPr="00E41633">
        <w:rPr>
          <w:rFonts w:ascii="Times New Roman" w:hAnsi="Times New Roman" w:cs="Times New Roman"/>
          <w:spacing w:val="-6"/>
          <w:sz w:val="24"/>
          <w:szCs w:val="24"/>
        </w:rPr>
        <w:t xml:space="preserve">as </w:t>
      </w:r>
      <w:r w:rsidRPr="00E41633">
        <w:rPr>
          <w:rFonts w:ascii="Times New Roman" w:hAnsi="Times New Roman" w:cs="Times New Roman"/>
          <w:sz w:val="24"/>
          <w:szCs w:val="24"/>
        </w:rPr>
        <w:t>such,</w:t>
      </w:r>
      <w:r w:rsidRPr="00E41633">
        <w:rPr>
          <w:rFonts w:ascii="Times New Roman" w:hAnsi="Times New Roman" w:cs="Times New Roman"/>
          <w:spacing w:val="-7"/>
          <w:sz w:val="24"/>
          <w:szCs w:val="24"/>
        </w:rPr>
        <w:t xml:space="preserve"> </w:t>
      </w:r>
      <w:r w:rsidRPr="00E41633">
        <w:rPr>
          <w:rFonts w:ascii="Times New Roman" w:hAnsi="Times New Roman" w:cs="Times New Roman"/>
          <w:sz w:val="24"/>
          <w:szCs w:val="24"/>
        </w:rPr>
        <w:t>and</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apply</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to</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specific</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entities.</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For</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example,</w:t>
      </w:r>
      <w:r w:rsidRPr="00E41633">
        <w:rPr>
          <w:rFonts w:ascii="Times New Roman" w:hAnsi="Times New Roman" w:cs="Times New Roman"/>
          <w:spacing w:val="-6"/>
          <w:sz w:val="24"/>
          <w:szCs w:val="24"/>
        </w:rPr>
        <w:t xml:space="preserve"> </w:t>
      </w:r>
      <w:r w:rsidRPr="00E41633">
        <w:rPr>
          <w:rFonts w:ascii="Times New Roman" w:hAnsi="Times New Roman" w:cs="Times New Roman"/>
          <w:sz w:val="24"/>
          <w:szCs w:val="24"/>
        </w:rPr>
        <w:t>Article 2</w:t>
      </w:r>
      <w:r w:rsidRPr="00E41633">
        <w:rPr>
          <w:rFonts w:ascii="Times New Roman" w:hAnsi="Times New Roman" w:cs="Times New Roman"/>
          <w:spacing w:val="-25"/>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25"/>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25"/>
          <w:sz w:val="24"/>
          <w:szCs w:val="24"/>
        </w:rPr>
        <w:t xml:space="preserve"> </w:t>
      </w:r>
      <w:r w:rsidRPr="00E41633">
        <w:rPr>
          <w:rFonts w:ascii="Times New Roman" w:hAnsi="Times New Roman" w:cs="Times New Roman"/>
          <w:i/>
          <w:sz w:val="24"/>
          <w:szCs w:val="24"/>
        </w:rPr>
        <w:t>Declaration</w:t>
      </w:r>
      <w:r w:rsidRPr="00E41633">
        <w:rPr>
          <w:rFonts w:ascii="Times New Roman" w:hAnsi="Times New Roman" w:cs="Times New Roman"/>
          <w:i/>
          <w:spacing w:val="-24"/>
          <w:sz w:val="24"/>
          <w:szCs w:val="24"/>
        </w:rPr>
        <w:t xml:space="preserve"> </w:t>
      </w:r>
      <w:r w:rsidRPr="00E41633">
        <w:rPr>
          <w:rFonts w:ascii="Times New Roman" w:hAnsi="Times New Roman" w:cs="Times New Roman"/>
          <w:i/>
          <w:sz w:val="24"/>
          <w:szCs w:val="24"/>
        </w:rPr>
        <w:t>on</w:t>
      </w:r>
      <w:r w:rsidRPr="00E41633">
        <w:rPr>
          <w:rFonts w:ascii="Times New Roman" w:hAnsi="Times New Roman" w:cs="Times New Roman"/>
          <w:i/>
          <w:spacing w:val="-25"/>
          <w:sz w:val="24"/>
          <w:szCs w:val="24"/>
        </w:rPr>
        <w:t xml:space="preserve"> </w:t>
      </w:r>
      <w:r w:rsidRPr="00E41633">
        <w:rPr>
          <w:rFonts w:ascii="Times New Roman" w:hAnsi="Times New Roman" w:cs="Times New Roman"/>
          <w:i/>
          <w:sz w:val="24"/>
          <w:szCs w:val="24"/>
        </w:rPr>
        <w:t>the</w:t>
      </w:r>
      <w:r w:rsidRPr="00E41633">
        <w:rPr>
          <w:rFonts w:ascii="Times New Roman" w:hAnsi="Times New Roman" w:cs="Times New Roman"/>
          <w:i/>
          <w:spacing w:val="-25"/>
          <w:sz w:val="24"/>
          <w:szCs w:val="24"/>
        </w:rPr>
        <w:t xml:space="preserve"> </w:t>
      </w:r>
      <w:r w:rsidRPr="00E41633">
        <w:rPr>
          <w:rFonts w:ascii="Times New Roman" w:hAnsi="Times New Roman" w:cs="Times New Roman"/>
          <w:i/>
          <w:sz w:val="24"/>
          <w:szCs w:val="24"/>
        </w:rPr>
        <w:t>Granting</w:t>
      </w:r>
      <w:r w:rsidRPr="00E41633">
        <w:rPr>
          <w:rFonts w:ascii="Times New Roman" w:hAnsi="Times New Roman" w:cs="Times New Roman"/>
          <w:i/>
          <w:spacing w:val="-24"/>
          <w:sz w:val="24"/>
          <w:szCs w:val="24"/>
        </w:rPr>
        <w:t xml:space="preserve"> </w:t>
      </w:r>
      <w:r w:rsidRPr="00E41633">
        <w:rPr>
          <w:rFonts w:ascii="Times New Roman" w:hAnsi="Times New Roman" w:cs="Times New Roman"/>
          <w:i/>
          <w:sz w:val="24"/>
          <w:szCs w:val="24"/>
        </w:rPr>
        <w:t>of</w:t>
      </w:r>
      <w:r w:rsidRPr="00E41633">
        <w:rPr>
          <w:rFonts w:ascii="Times New Roman" w:hAnsi="Times New Roman" w:cs="Times New Roman"/>
          <w:i/>
          <w:spacing w:val="-24"/>
          <w:sz w:val="24"/>
          <w:szCs w:val="24"/>
        </w:rPr>
        <w:t xml:space="preserve"> </w:t>
      </w:r>
      <w:r w:rsidRPr="00E41633">
        <w:rPr>
          <w:rFonts w:ascii="Times New Roman" w:hAnsi="Times New Roman" w:cs="Times New Roman"/>
          <w:i/>
          <w:sz w:val="24"/>
          <w:szCs w:val="24"/>
        </w:rPr>
        <w:t>Independence</w:t>
      </w:r>
      <w:r w:rsidRPr="00E41633">
        <w:rPr>
          <w:rFonts w:ascii="Times New Roman" w:hAnsi="Times New Roman" w:cs="Times New Roman"/>
          <w:i/>
          <w:spacing w:val="-25"/>
          <w:sz w:val="24"/>
          <w:szCs w:val="24"/>
        </w:rPr>
        <w:t xml:space="preserve"> </w:t>
      </w:r>
      <w:r w:rsidRPr="00E41633">
        <w:rPr>
          <w:rFonts w:ascii="Times New Roman" w:hAnsi="Times New Roman" w:cs="Times New Roman"/>
          <w:i/>
          <w:spacing w:val="-6"/>
          <w:sz w:val="24"/>
          <w:szCs w:val="24"/>
        </w:rPr>
        <w:t xml:space="preserve">to </w:t>
      </w:r>
      <w:r w:rsidRPr="00E41633">
        <w:rPr>
          <w:rFonts w:ascii="Times New Roman" w:hAnsi="Times New Roman" w:cs="Times New Roman"/>
          <w:i/>
          <w:w w:val="95"/>
          <w:sz w:val="24"/>
          <w:szCs w:val="24"/>
        </w:rPr>
        <w:t>Colonial</w:t>
      </w:r>
      <w:r w:rsidRPr="00E41633">
        <w:rPr>
          <w:rFonts w:ascii="Times New Roman" w:hAnsi="Times New Roman" w:cs="Times New Roman"/>
          <w:i/>
          <w:spacing w:val="-8"/>
          <w:w w:val="95"/>
          <w:sz w:val="24"/>
          <w:szCs w:val="24"/>
        </w:rPr>
        <w:t xml:space="preserve"> </w:t>
      </w:r>
      <w:r w:rsidRPr="00E41633">
        <w:rPr>
          <w:rFonts w:ascii="Times New Roman" w:hAnsi="Times New Roman" w:cs="Times New Roman"/>
          <w:i/>
          <w:w w:val="95"/>
          <w:sz w:val="24"/>
          <w:szCs w:val="24"/>
        </w:rPr>
        <w:t>Countries</w:t>
      </w:r>
      <w:r w:rsidRPr="00E41633">
        <w:rPr>
          <w:rFonts w:ascii="Times New Roman" w:hAnsi="Times New Roman" w:cs="Times New Roman"/>
          <w:i/>
          <w:spacing w:val="-8"/>
          <w:w w:val="95"/>
          <w:sz w:val="24"/>
          <w:szCs w:val="24"/>
        </w:rPr>
        <w:t xml:space="preserve"> </w:t>
      </w:r>
      <w:r w:rsidRPr="00E41633">
        <w:rPr>
          <w:rFonts w:ascii="Times New Roman" w:hAnsi="Times New Roman" w:cs="Times New Roman"/>
          <w:i/>
          <w:w w:val="95"/>
          <w:sz w:val="24"/>
          <w:szCs w:val="24"/>
        </w:rPr>
        <w:t>and</w:t>
      </w:r>
      <w:r w:rsidRPr="00E41633">
        <w:rPr>
          <w:rFonts w:ascii="Times New Roman" w:hAnsi="Times New Roman" w:cs="Times New Roman"/>
          <w:i/>
          <w:spacing w:val="-8"/>
          <w:w w:val="95"/>
          <w:sz w:val="24"/>
          <w:szCs w:val="24"/>
        </w:rPr>
        <w:t xml:space="preserve"> </w:t>
      </w:r>
      <w:r w:rsidRPr="00E41633">
        <w:rPr>
          <w:rFonts w:ascii="Times New Roman" w:hAnsi="Times New Roman" w:cs="Times New Roman"/>
          <w:i/>
          <w:w w:val="95"/>
          <w:sz w:val="24"/>
          <w:szCs w:val="24"/>
        </w:rPr>
        <w:t>Peoples</w:t>
      </w:r>
      <w:r w:rsidRPr="00E41633">
        <w:rPr>
          <w:rFonts w:ascii="Times New Roman" w:hAnsi="Times New Roman" w:cs="Times New Roman"/>
          <w:i/>
          <w:spacing w:val="-8"/>
          <w:w w:val="95"/>
          <w:sz w:val="24"/>
          <w:szCs w:val="24"/>
        </w:rPr>
        <w:t xml:space="preserve"> </w:t>
      </w:r>
      <w:r w:rsidRPr="00E41633">
        <w:rPr>
          <w:rFonts w:ascii="Times New Roman" w:hAnsi="Times New Roman" w:cs="Times New Roman"/>
          <w:w w:val="95"/>
          <w:sz w:val="24"/>
          <w:szCs w:val="24"/>
        </w:rPr>
        <w:t>(1960)</w:t>
      </w:r>
      <w:r w:rsidRPr="00E41633">
        <w:rPr>
          <w:rFonts w:ascii="Times New Roman" w:hAnsi="Times New Roman" w:cs="Times New Roman"/>
          <w:spacing w:val="-8"/>
          <w:w w:val="95"/>
          <w:sz w:val="24"/>
          <w:szCs w:val="24"/>
        </w:rPr>
        <w:t xml:space="preserve"> </w:t>
      </w:r>
      <w:r w:rsidRPr="00E41633">
        <w:rPr>
          <w:rFonts w:ascii="Times New Roman" w:hAnsi="Times New Roman" w:cs="Times New Roman"/>
          <w:w w:val="95"/>
          <w:sz w:val="24"/>
          <w:szCs w:val="24"/>
        </w:rPr>
        <w:t>states,</w:t>
      </w:r>
      <w:r w:rsidRPr="00E41633">
        <w:rPr>
          <w:rFonts w:ascii="Times New Roman" w:hAnsi="Times New Roman" w:cs="Times New Roman"/>
          <w:spacing w:val="-7"/>
          <w:w w:val="95"/>
          <w:sz w:val="24"/>
          <w:szCs w:val="24"/>
        </w:rPr>
        <w:t xml:space="preserve"> </w:t>
      </w:r>
      <w:r w:rsidRPr="00E41633">
        <w:rPr>
          <w:rFonts w:ascii="Times New Roman" w:hAnsi="Times New Roman" w:cs="Times New Roman"/>
          <w:w w:val="95"/>
          <w:sz w:val="24"/>
          <w:szCs w:val="24"/>
        </w:rPr>
        <w:t>‘All</w:t>
      </w:r>
      <w:r w:rsidRPr="00E41633">
        <w:rPr>
          <w:rFonts w:ascii="Times New Roman" w:hAnsi="Times New Roman" w:cs="Times New Roman"/>
          <w:spacing w:val="-9"/>
          <w:w w:val="95"/>
          <w:sz w:val="24"/>
          <w:szCs w:val="24"/>
        </w:rPr>
        <w:t xml:space="preserve"> </w:t>
      </w:r>
      <w:r w:rsidRPr="00E41633">
        <w:rPr>
          <w:rFonts w:ascii="Times New Roman" w:hAnsi="Times New Roman" w:cs="Times New Roman"/>
          <w:w w:val="95"/>
          <w:sz w:val="24"/>
          <w:szCs w:val="24"/>
        </w:rPr>
        <w:t xml:space="preserve">peoples </w:t>
      </w:r>
      <w:r w:rsidRPr="00E41633">
        <w:rPr>
          <w:rFonts w:ascii="Times New Roman" w:hAnsi="Times New Roman" w:cs="Times New Roman"/>
          <w:sz w:val="24"/>
          <w:szCs w:val="24"/>
        </w:rPr>
        <w:t xml:space="preserve">have the right to self-determination; by virtue of </w:t>
      </w:r>
      <w:r w:rsidRPr="00E41633">
        <w:rPr>
          <w:rFonts w:ascii="Times New Roman" w:hAnsi="Times New Roman" w:cs="Times New Roman"/>
          <w:spacing w:val="-4"/>
          <w:sz w:val="24"/>
          <w:szCs w:val="24"/>
        </w:rPr>
        <w:t xml:space="preserve">that </w:t>
      </w:r>
      <w:r w:rsidRPr="00E41633">
        <w:rPr>
          <w:rFonts w:ascii="Times New Roman" w:hAnsi="Times New Roman" w:cs="Times New Roman"/>
          <w:sz w:val="24"/>
          <w:szCs w:val="24"/>
        </w:rPr>
        <w:t>right</w:t>
      </w:r>
      <w:r w:rsidRPr="00E41633">
        <w:rPr>
          <w:rFonts w:ascii="Times New Roman" w:hAnsi="Times New Roman" w:cs="Times New Roman"/>
          <w:spacing w:val="-20"/>
          <w:sz w:val="24"/>
          <w:szCs w:val="24"/>
        </w:rPr>
        <w:t xml:space="preserve"> </w:t>
      </w:r>
      <w:r w:rsidRPr="00E41633">
        <w:rPr>
          <w:rFonts w:ascii="Times New Roman" w:hAnsi="Times New Roman" w:cs="Times New Roman"/>
          <w:sz w:val="24"/>
          <w:szCs w:val="24"/>
        </w:rPr>
        <w:t>they</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freely</w:t>
      </w:r>
      <w:r w:rsidRPr="00E41633">
        <w:rPr>
          <w:rFonts w:ascii="Times New Roman" w:hAnsi="Times New Roman" w:cs="Times New Roman"/>
          <w:spacing w:val="-19"/>
          <w:sz w:val="24"/>
          <w:szCs w:val="24"/>
        </w:rPr>
        <w:t xml:space="preserve"> </w:t>
      </w:r>
      <w:r w:rsidRPr="00E41633">
        <w:rPr>
          <w:rFonts w:ascii="Times New Roman" w:hAnsi="Times New Roman" w:cs="Times New Roman"/>
          <w:sz w:val="24"/>
          <w:szCs w:val="24"/>
        </w:rPr>
        <w:t>determine</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their</w:t>
      </w:r>
      <w:r w:rsidRPr="00E41633">
        <w:rPr>
          <w:rFonts w:ascii="Times New Roman" w:hAnsi="Times New Roman" w:cs="Times New Roman"/>
          <w:spacing w:val="-20"/>
          <w:sz w:val="24"/>
          <w:szCs w:val="24"/>
        </w:rPr>
        <w:t xml:space="preserve"> </w:t>
      </w:r>
      <w:r w:rsidRPr="00E41633">
        <w:rPr>
          <w:rFonts w:ascii="Times New Roman" w:hAnsi="Times New Roman" w:cs="Times New Roman"/>
          <w:sz w:val="24"/>
          <w:szCs w:val="24"/>
        </w:rPr>
        <w:t>political</w:t>
      </w:r>
      <w:r w:rsidRPr="00E41633">
        <w:rPr>
          <w:rFonts w:ascii="Times New Roman" w:hAnsi="Times New Roman" w:cs="Times New Roman"/>
          <w:spacing w:val="-19"/>
          <w:sz w:val="24"/>
          <w:szCs w:val="24"/>
        </w:rPr>
        <w:t xml:space="preserve"> </w:t>
      </w:r>
      <w:r w:rsidRPr="00E41633">
        <w:rPr>
          <w:rFonts w:ascii="Times New Roman" w:hAnsi="Times New Roman" w:cs="Times New Roman"/>
          <w:sz w:val="24"/>
          <w:szCs w:val="24"/>
        </w:rPr>
        <w:t>status</w:t>
      </w:r>
      <w:r w:rsidRPr="00E41633">
        <w:rPr>
          <w:rFonts w:ascii="Times New Roman" w:hAnsi="Times New Roman" w:cs="Times New Roman"/>
          <w:spacing w:val="-19"/>
          <w:sz w:val="24"/>
          <w:szCs w:val="24"/>
        </w:rPr>
        <w:t xml:space="preserve"> </w:t>
      </w:r>
      <w:r w:rsidRPr="00E41633">
        <w:rPr>
          <w:rFonts w:ascii="Times New Roman" w:hAnsi="Times New Roman" w:cs="Times New Roman"/>
          <w:sz w:val="24"/>
          <w:szCs w:val="24"/>
        </w:rPr>
        <w:t>and</w:t>
      </w:r>
      <w:r w:rsidRPr="00E41633">
        <w:rPr>
          <w:rFonts w:ascii="Times New Roman" w:hAnsi="Times New Roman" w:cs="Times New Roman"/>
          <w:spacing w:val="-19"/>
          <w:sz w:val="24"/>
          <w:szCs w:val="24"/>
        </w:rPr>
        <w:t xml:space="preserve"> </w:t>
      </w:r>
      <w:r w:rsidRPr="00E41633">
        <w:rPr>
          <w:rFonts w:ascii="Times New Roman" w:hAnsi="Times New Roman" w:cs="Times New Roman"/>
          <w:sz w:val="24"/>
          <w:szCs w:val="24"/>
        </w:rPr>
        <w:t>freely pursue</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their</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economic,</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social</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and</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cultural</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 xml:space="preserve">development.’ Thus, self-determination is coded as a right applying </w:t>
      </w:r>
      <w:r w:rsidRPr="00E41633">
        <w:rPr>
          <w:rFonts w:ascii="Times New Roman" w:hAnsi="Times New Roman" w:cs="Times New Roman"/>
          <w:spacing w:val="-7"/>
          <w:sz w:val="24"/>
          <w:szCs w:val="24"/>
        </w:rPr>
        <w:t xml:space="preserve">to </w:t>
      </w:r>
      <w:r w:rsidRPr="00E41633">
        <w:rPr>
          <w:rFonts w:ascii="Times New Roman" w:hAnsi="Times New Roman" w:cs="Times New Roman"/>
          <w:sz w:val="24"/>
          <w:szCs w:val="24"/>
        </w:rPr>
        <w:t>all peoples in this particular</w:t>
      </w:r>
      <w:r w:rsidRPr="00E41633">
        <w:rPr>
          <w:rFonts w:ascii="Times New Roman" w:hAnsi="Times New Roman" w:cs="Times New Roman"/>
          <w:spacing w:val="48"/>
          <w:sz w:val="24"/>
          <w:szCs w:val="24"/>
        </w:rPr>
        <w:t xml:space="preserve"> </w:t>
      </w:r>
      <w:r w:rsidRPr="00E41633">
        <w:rPr>
          <w:rFonts w:ascii="Times New Roman" w:hAnsi="Times New Roman" w:cs="Times New Roman"/>
          <w:sz w:val="24"/>
          <w:szCs w:val="24"/>
        </w:rPr>
        <w:t>instrument.</w:t>
      </w:r>
    </w:p>
    <w:p w:rsidR="000963BB" w:rsidRPr="00E41633" w:rsidRDefault="000963BB" w:rsidP="000963BB">
      <w:pPr>
        <w:pStyle w:val="BodyText"/>
        <w:spacing w:before="6" w:line="247" w:lineRule="auto"/>
        <w:ind w:left="196" w:right="930"/>
        <w:jc w:val="both"/>
        <w:rPr>
          <w:rFonts w:ascii="Times New Roman" w:hAnsi="Times New Roman" w:cs="Times New Roman"/>
          <w:sz w:val="24"/>
          <w:szCs w:val="24"/>
        </w:rPr>
      </w:pPr>
    </w:p>
    <w:p w:rsidR="000963BB" w:rsidRPr="00E41633" w:rsidRDefault="000963BB" w:rsidP="000963BB">
      <w:pPr>
        <w:pStyle w:val="BodyText"/>
        <w:spacing w:before="100" w:line="252" w:lineRule="auto"/>
        <w:ind w:left="187" w:right="936"/>
        <w:jc w:val="both"/>
        <w:rPr>
          <w:rFonts w:ascii="Times New Roman" w:hAnsi="Times New Roman" w:cs="Times New Roman"/>
          <w:sz w:val="24"/>
          <w:szCs w:val="24"/>
        </w:rPr>
      </w:pPr>
      <w:r w:rsidRPr="00E41633">
        <w:rPr>
          <w:rFonts w:ascii="Times New Roman" w:hAnsi="Times New Roman" w:cs="Times New Roman"/>
          <w:sz w:val="24"/>
          <w:szCs w:val="24"/>
        </w:rPr>
        <w:t xml:space="preserve">‘Freedoms’ are similar to violations in that they </w:t>
      </w:r>
      <w:r w:rsidRPr="00E41633">
        <w:rPr>
          <w:rFonts w:ascii="Times New Roman" w:hAnsi="Times New Roman" w:cs="Times New Roman"/>
          <w:spacing w:val="-3"/>
          <w:sz w:val="24"/>
          <w:szCs w:val="24"/>
        </w:rPr>
        <w:t xml:space="preserve">refer </w:t>
      </w:r>
      <w:r w:rsidRPr="00E41633">
        <w:rPr>
          <w:rFonts w:ascii="Times New Roman" w:hAnsi="Times New Roman" w:cs="Times New Roman"/>
          <w:sz w:val="24"/>
          <w:szCs w:val="24"/>
        </w:rPr>
        <w:t xml:space="preserve">to illegitimate behavior. However, as with rights, </w:t>
      </w:r>
      <w:r w:rsidR="00540352">
        <w:rPr>
          <w:rFonts w:ascii="Times New Roman" w:hAnsi="Times New Roman" w:cs="Times New Roman"/>
          <w:spacing w:val="-3"/>
          <w:sz w:val="24"/>
          <w:szCs w:val="24"/>
        </w:rPr>
        <w:t>free</w:t>
      </w:r>
      <w:r w:rsidRPr="00E41633">
        <w:rPr>
          <w:rFonts w:ascii="Times New Roman" w:hAnsi="Times New Roman" w:cs="Times New Roman"/>
          <w:sz w:val="24"/>
          <w:szCs w:val="24"/>
        </w:rPr>
        <w:t xml:space="preserve">doms are stated in relation to specific entities. In </w:t>
      </w:r>
      <w:r w:rsidRPr="00E41633">
        <w:rPr>
          <w:rFonts w:ascii="Times New Roman" w:hAnsi="Times New Roman" w:cs="Times New Roman"/>
          <w:spacing w:val="-3"/>
          <w:sz w:val="24"/>
          <w:szCs w:val="24"/>
        </w:rPr>
        <w:t xml:space="preserve">other </w:t>
      </w:r>
      <w:r w:rsidRPr="00E41633">
        <w:rPr>
          <w:rFonts w:ascii="Times New Roman" w:hAnsi="Times New Roman" w:cs="Times New Roman"/>
          <w:sz w:val="24"/>
          <w:szCs w:val="24"/>
        </w:rPr>
        <w:t>words,</w:t>
      </w:r>
      <w:r w:rsidRPr="00E41633">
        <w:rPr>
          <w:rFonts w:ascii="Times New Roman" w:hAnsi="Times New Roman" w:cs="Times New Roman"/>
          <w:spacing w:val="-20"/>
          <w:sz w:val="24"/>
          <w:szCs w:val="24"/>
        </w:rPr>
        <w:t xml:space="preserve"> </w:t>
      </w:r>
      <w:r w:rsidRPr="00E41633">
        <w:rPr>
          <w:rFonts w:ascii="Times New Roman" w:hAnsi="Times New Roman" w:cs="Times New Roman"/>
          <w:sz w:val="24"/>
          <w:szCs w:val="24"/>
        </w:rPr>
        <w:t>they</w:t>
      </w:r>
      <w:r w:rsidRPr="00E41633">
        <w:rPr>
          <w:rFonts w:ascii="Times New Roman" w:hAnsi="Times New Roman" w:cs="Times New Roman"/>
          <w:spacing w:val="-22"/>
          <w:sz w:val="24"/>
          <w:szCs w:val="24"/>
        </w:rPr>
        <w:t xml:space="preserve"> </w:t>
      </w:r>
      <w:r w:rsidRPr="00E41633">
        <w:rPr>
          <w:rFonts w:ascii="Times New Roman" w:hAnsi="Times New Roman" w:cs="Times New Roman"/>
          <w:sz w:val="24"/>
          <w:szCs w:val="24"/>
        </w:rPr>
        <w:t>refer</w:t>
      </w:r>
      <w:r w:rsidRPr="00E41633">
        <w:rPr>
          <w:rFonts w:ascii="Times New Roman" w:hAnsi="Times New Roman" w:cs="Times New Roman"/>
          <w:spacing w:val="-20"/>
          <w:sz w:val="24"/>
          <w:szCs w:val="24"/>
        </w:rPr>
        <w:t xml:space="preserve"> </w:t>
      </w:r>
      <w:r w:rsidRPr="00E41633">
        <w:rPr>
          <w:rFonts w:ascii="Times New Roman" w:hAnsi="Times New Roman" w:cs="Times New Roman"/>
          <w:sz w:val="24"/>
          <w:szCs w:val="24"/>
        </w:rPr>
        <w:t>to</w:t>
      </w:r>
      <w:r w:rsidRPr="00E41633">
        <w:rPr>
          <w:rFonts w:ascii="Times New Roman" w:hAnsi="Times New Roman" w:cs="Times New Roman"/>
          <w:spacing w:val="-21"/>
          <w:sz w:val="24"/>
          <w:szCs w:val="24"/>
        </w:rPr>
        <w:t xml:space="preserve"> </w:t>
      </w:r>
      <w:r w:rsidRPr="00E41633">
        <w:rPr>
          <w:rFonts w:ascii="Times New Roman" w:hAnsi="Times New Roman" w:cs="Times New Roman"/>
          <w:sz w:val="24"/>
          <w:szCs w:val="24"/>
        </w:rPr>
        <w:t>forms</w:t>
      </w:r>
      <w:r w:rsidRPr="00E41633">
        <w:rPr>
          <w:rFonts w:ascii="Times New Roman" w:hAnsi="Times New Roman" w:cs="Times New Roman"/>
          <w:spacing w:val="-20"/>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22"/>
          <w:sz w:val="24"/>
          <w:szCs w:val="24"/>
        </w:rPr>
        <w:t xml:space="preserve"> </w:t>
      </w:r>
      <w:r w:rsidRPr="00E41633">
        <w:rPr>
          <w:rFonts w:ascii="Times New Roman" w:hAnsi="Times New Roman" w:cs="Times New Roman"/>
          <w:sz w:val="24"/>
          <w:szCs w:val="24"/>
        </w:rPr>
        <w:t>behavior</w:t>
      </w:r>
      <w:r w:rsidRPr="00E41633">
        <w:rPr>
          <w:rFonts w:ascii="Times New Roman" w:hAnsi="Times New Roman" w:cs="Times New Roman"/>
          <w:spacing w:val="-19"/>
          <w:sz w:val="24"/>
          <w:szCs w:val="24"/>
        </w:rPr>
        <w:t xml:space="preserve"> </w:t>
      </w:r>
      <w:r w:rsidRPr="00E41633">
        <w:rPr>
          <w:rFonts w:ascii="Times New Roman" w:hAnsi="Times New Roman" w:cs="Times New Roman"/>
          <w:sz w:val="24"/>
          <w:szCs w:val="24"/>
        </w:rPr>
        <w:t>that</w:t>
      </w:r>
      <w:r w:rsidRPr="00E41633">
        <w:rPr>
          <w:rFonts w:ascii="Times New Roman" w:hAnsi="Times New Roman" w:cs="Times New Roman"/>
          <w:spacing w:val="-21"/>
          <w:sz w:val="24"/>
          <w:szCs w:val="24"/>
        </w:rPr>
        <w:t xml:space="preserve"> </w:t>
      </w:r>
      <w:r w:rsidRPr="00E41633">
        <w:rPr>
          <w:rFonts w:ascii="Times New Roman" w:hAnsi="Times New Roman" w:cs="Times New Roman"/>
          <w:sz w:val="24"/>
          <w:szCs w:val="24"/>
        </w:rPr>
        <w:t>specified</w:t>
      </w:r>
      <w:r w:rsidRPr="00E41633">
        <w:rPr>
          <w:rFonts w:ascii="Times New Roman" w:hAnsi="Times New Roman" w:cs="Times New Roman"/>
          <w:spacing w:val="-20"/>
          <w:sz w:val="24"/>
          <w:szCs w:val="24"/>
        </w:rPr>
        <w:t xml:space="preserve"> </w:t>
      </w:r>
      <w:r w:rsidR="00540352">
        <w:rPr>
          <w:rFonts w:ascii="Times New Roman" w:hAnsi="Times New Roman" w:cs="Times New Roman"/>
          <w:spacing w:val="-3"/>
          <w:sz w:val="24"/>
          <w:szCs w:val="24"/>
        </w:rPr>
        <w:t>enti</w:t>
      </w:r>
      <w:r w:rsidRPr="00E41633">
        <w:rPr>
          <w:rFonts w:ascii="Times New Roman" w:hAnsi="Times New Roman" w:cs="Times New Roman"/>
          <w:sz w:val="24"/>
          <w:szCs w:val="24"/>
        </w:rPr>
        <w:t>ties</w:t>
      </w:r>
      <w:r w:rsidRPr="00E41633">
        <w:rPr>
          <w:rFonts w:ascii="Times New Roman" w:hAnsi="Times New Roman" w:cs="Times New Roman"/>
          <w:spacing w:val="-18"/>
          <w:sz w:val="24"/>
          <w:szCs w:val="24"/>
        </w:rPr>
        <w:t xml:space="preserve"> </w:t>
      </w:r>
      <w:r w:rsidRPr="00E41633">
        <w:rPr>
          <w:rFonts w:ascii="Times New Roman" w:hAnsi="Times New Roman" w:cs="Times New Roman"/>
          <w:sz w:val="24"/>
          <w:szCs w:val="24"/>
        </w:rPr>
        <w:t>should</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be</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free</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from</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experiencing.</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For</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example,</w:t>
      </w:r>
      <w:r w:rsidRPr="00E41633">
        <w:rPr>
          <w:rFonts w:ascii="Times New Roman" w:hAnsi="Times New Roman" w:cs="Times New Roman"/>
          <w:spacing w:val="-17"/>
          <w:sz w:val="24"/>
          <w:szCs w:val="24"/>
        </w:rPr>
        <w:t xml:space="preserve"> </w:t>
      </w:r>
      <w:r w:rsidR="00540352">
        <w:rPr>
          <w:rFonts w:ascii="Times New Roman" w:hAnsi="Times New Roman" w:cs="Times New Roman"/>
          <w:spacing w:val="-3"/>
          <w:sz w:val="24"/>
          <w:szCs w:val="24"/>
        </w:rPr>
        <w:t>Arti</w:t>
      </w:r>
      <w:r w:rsidRPr="00E41633">
        <w:rPr>
          <w:rFonts w:ascii="Times New Roman" w:hAnsi="Times New Roman" w:cs="Times New Roman"/>
          <w:w w:val="95"/>
          <w:sz w:val="24"/>
          <w:szCs w:val="24"/>
        </w:rPr>
        <w:t>cle</w:t>
      </w:r>
      <w:r w:rsidRPr="00E41633">
        <w:rPr>
          <w:rFonts w:ascii="Times New Roman" w:hAnsi="Times New Roman" w:cs="Times New Roman"/>
          <w:spacing w:val="-10"/>
          <w:w w:val="95"/>
          <w:sz w:val="24"/>
          <w:szCs w:val="24"/>
        </w:rPr>
        <w:t xml:space="preserve"> </w:t>
      </w:r>
      <w:r w:rsidRPr="00E41633">
        <w:rPr>
          <w:rFonts w:ascii="Times New Roman" w:hAnsi="Times New Roman" w:cs="Times New Roman"/>
          <w:w w:val="95"/>
          <w:sz w:val="24"/>
          <w:szCs w:val="24"/>
        </w:rPr>
        <w:t>7</w:t>
      </w:r>
      <w:r w:rsidRPr="00E41633">
        <w:rPr>
          <w:rFonts w:ascii="Times New Roman" w:hAnsi="Times New Roman" w:cs="Times New Roman"/>
          <w:spacing w:val="-9"/>
          <w:w w:val="95"/>
          <w:sz w:val="24"/>
          <w:szCs w:val="24"/>
        </w:rPr>
        <w:t xml:space="preserve"> </w:t>
      </w:r>
      <w:r w:rsidRPr="00E41633">
        <w:rPr>
          <w:rFonts w:ascii="Times New Roman" w:hAnsi="Times New Roman" w:cs="Times New Roman"/>
          <w:w w:val="95"/>
          <w:sz w:val="24"/>
          <w:szCs w:val="24"/>
        </w:rPr>
        <w:t>of</w:t>
      </w:r>
      <w:r w:rsidRPr="00E41633">
        <w:rPr>
          <w:rFonts w:ascii="Times New Roman" w:hAnsi="Times New Roman" w:cs="Times New Roman"/>
          <w:spacing w:val="-10"/>
          <w:w w:val="95"/>
          <w:sz w:val="24"/>
          <w:szCs w:val="24"/>
        </w:rPr>
        <w:t xml:space="preserve"> </w:t>
      </w:r>
      <w:r w:rsidRPr="00E41633">
        <w:rPr>
          <w:rFonts w:ascii="Times New Roman" w:hAnsi="Times New Roman" w:cs="Times New Roman"/>
          <w:w w:val="95"/>
          <w:sz w:val="24"/>
          <w:szCs w:val="24"/>
        </w:rPr>
        <w:t>the</w:t>
      </w:r>
      <w:r w:rsidRPr="00E41633">
        <w:rPr>
          <w:rFonts w:ascii="Times New Roman" w:hAnsi="Times New Roman" w:cs="Times New Roman"/>
          <w:spacing w:val="-9"/>
          <w:w w:val="95"/>
          <w:sz w:val="24"/>
          <w:szCs w:val="24"/>
        </w:rPr>
        <w:t xml:space="preserve"> </w:t>
      </w:r>
      <w:r w:rsidRPr="00E41633">
        <w:rPr>
          <w:rFonts w:ascii="Times New Roman" w:hAnsi="Times New Roman" w:cs="Times New Roman"/>
          <w:i/>
          <w:w w:val="95"/>
          <w:sz w:val="24"/>
          <w:szCs w:val="24"/>
        </w:rPr>
        <w:t>International</w:t>
      </w:r>
      <w:r w:rsidRPr="00E41633">
        <w:rPr>
          <w:rFonts w:ascii="Times New Roman" w:hAnsi="Times New Roman" w:cs="Times New Roman"/>
          <w:i/>
          <w:spacing w:val="-9"/>
          <w:w w:val="95"/>
          <w:sz w:val="24"/>
          <w:szCs w:val="24"/>
        </w:rPr>
        <w:t xml:space="preserve"> </w:t>
      </w:r>
      <w:r w:rsidRPr="00E41633">
        <w:rPr>
          <w:rFonts w:ascii="Times New Roman" w:hAnsi="Times New Roman" w:cs="Times New Roman"/>
          <w:i/>
          <w:w w:val="95"/>
          <w:sz w:val="24"/>
          <w:szCs w:val="24"/>
        </w:rPr>
        <w:t>Covenant</w:t>
      </w:r>
      <w:r w:rsidRPr="00E41633">
        <w:rPr>
          <w:rFonts w:ascii="Times New Roman" w:hAnsi="Times New Roman" w:cs="Times New Roman"/>
          <w:i/>
          <w:spacing w:val="-9"/>
          <w:w w:val="95"/>
          <w:sz w:val="24"/>
          <w:szCs w:val="24"/>
        </w:rPr>
        <w:t xml:space="preserve"> </w:t>
      </w:r>
      <w:r w:rsidRPr="00E41633">
        <w:rPr>
          <w:rFonts w:ascii="Times New Roman" w:hAnsi="Times New Roman" w:cs="Times New Roman"/>
          <w:i/>
          <w:w w:val="95"/>
          <w:sz w:val="24"/>
          <w:szCs w:val="24"/>
        </w:rPr>
        <w:t>on</w:t>
      </w:r>
      <w:r w:rsidRPr="00E41633">
        <w:rPr>
          <w:rFonts w:ascii="Times New Roman" w:hAnsi="Times New Roman" w:cs="Times New Roman"/>
          <w:i/>
          <w:spacing w:val="-9"/>
          <w:w w:val="95"/>
          <w:sz w:val="24"/>
          <w:szCs w:val="24"/>
        </w:rPr>
        <w:t xml:space="preserve"> </w:t>
      </w:r>
      <w:r w:rsidRPr="00E41633">
        <w:rPr>
          <w:rFonts w:ascii="Times New Roman" w:hAnsi="Times New Roman" w:cs="Times New Roman"/>
          <w:i/>
          <w:w w:val="95"/>
          <w:sz w:val="24"/>
          <w:szCs w:val="24"/>
        </w:rPr>
        <w:t>Civil</w:t>
      </w:r>
      <w:r w:rsidRPr="00E41633">
        <w:rPr>
          <w:rFonts w:ascii="Times New Roman" w:hAnsi="Times New Roman" w:cs="Times New Roman"/>
          <w:i/>
          <w:spacing w:val="-10"/>
          <w:w w:val="95"/>
          <w:sz w:val="24"/>
          <w:szCs w:val="24"/>
        </w:rPr>
        <w:t xml:space="preserve"> </w:t>
      </w:r>
      <w:r w:rsidRPr="00E41633">
        <w:rPr>
          <w:rFonts w:ascii="Times New Roman" w:hAnsi="Times New Roman" w:cs="Times New Roman"/>
          <w:i/>
          <w:w w:val="95"/>
          <w:sz w:val="24"/>
          <w:szCs w:val="24"/>
        </w:rPr>
        <w:t>and</w:t>
      </w:r>
      <w:r w:rsidRPr="00E41633">
        <w:rPr>
          <w:rFonts w:ascii="Times New Roman" w:hAnsi="Times New Roman" w:cs="Times New Roman"/>
          <w:i/>
          <w:spacing w:val="-9"/>
          <w:w w:val="95"/>
          <w:sz w:val="24"/>
          <w:szCs w:val="24"/>
        </w:rPr>
        <w:t xml:space="preserve"> </w:t>
      </w:r>
      <w:r w:rsidRPr="00E41633">
        <w:rPr>
          <w:rFonts w:ascii="Times New Roman" w:hAnsi="Times New Roman" w:cs="Times New Roman"/>
          <w:i/>
          <w:w w:val="95"/>
          <w:sz w:val="24"/>
          <w:szCs w:val="24"/>
        </w:rPr>
        <w:t xml:space="preserve">Political </w:t>
      </w:r>
      <w:r w:rsidRPr="00E41633">
        <w:rPr>
          <w:rFonts w:ascii="Times New Roman" w:hAnsi="Times New Roman" w:cs="Times New Roman"/>
          <w:i/>
          <w:sz w:val="24"/>
          <w:szCs w:val="24"/>
        </w:rPr>
        <w:t>Rights</w:t>
      </w:r>
      <w:r w:rsidRPr="00E41633">
        <w:rPr>
          <w:rFonts w:ascii="Times New Roman" w:hAnsi="Times New Roman" w:cs="Times New Roman"/>
          <w:i/>
          <w:spacing w:val="-26"/>
          <w:sz w:val="24"/>
          <w:szCs w:val="24"/>
        </w:rPr>
        <w:t xml:space="preserve"> </w:t>
      </w:r>
      <w:r w:rsidRPr="00E41633">
        <w:rPr>
          <w:rFonts w:ascii="Times New Roman" w:hAnsi="Times New Roman" w:cs="Times New Roman"/>
          <w:sz w:val="24"/>
          <w:szCs w:val="24"/>
        </w:rPr>
        <w:t>(1966)</w:t>
      </w:r>
      <w:r w:rsidRPr="00E41633">
        <w:rPr>
          <w:rFonts w:ascii="Times New Roman" w:hAnsi="Times New Roman" w:cs="Times New Roman"/>
          <w:spacing w:val="-25"/>
          <w:sz w:val="24"/>
          <w:szCs w:val="24"/>
        </w:rPr>
        <w:t xml:space="preserve"> </w:t>
      </w:r>
      <w:r w:rsidRPr="00E41633">
        <w:rPr>
          <w:rFonts w:ascii="Times New Roman" w:hAnsi="Times New Roman" w:cs="Times New Roman"/>
          <w:sz w:val="24"/>
          <w:szCs w:val="24"/>
        </w:rPr>
        <w:t>states,</w:t>
      </w:r>
      <w:r w:rsidRPr="00E41633">
        <w:rPr>
          <w:rFonts w:ascii="Times New Roman" w:hAnsi="Times New Roman" w:cs="Times New Roman"/>
          <w:spacing w:val="-26"/>
          <w:sz w:val="24"/>
          <w:szCs w:val="24"/>
        </w:rPr>
        <w:t xml:space="preserve"> </w:t>
      </w:r>
      <w:r w:rsidRPr="00E41633">
        <w:rPr>
          <w:rFonts w:ascii="Times New Roman" w:hAnsi="Times New Roman" w:cs="Times New Roman"/>
          <w:sz w:val="24"/>
          <w:szCs w:val="24"/>
        </w:rPr>
        <w:t>‘No</w:t>
      </w:r>
      <w:r w:rsidRPr="00E41633">
        <w:rPr>
          <w:rFonts w:ascii="Times New Roman" w:hAnsi="Times New Roman" w:cs="Times New Roman"/>
          <w:spacing w:val="-25"/>
          <w:sz w:val="24"/>
          <w:szCs w:val="24"/>
        </w:rPr>
        <w:t xml:space="preserve"> </w:t>
      </w:r>
      <w:r w:rsidRPr="00E41633">
        <w:rPr>
          <w:rFonts w:ascii="Times New Roman" w:hAnsi="Times New Roman" w:cs="Times New Roman"/>
          <w:sz w:val="24"/>
          <w:szCs w:val="24"/>
        </w:rPr>
        <w:t>one</w:t>
      </w:r>
      <w:r w:rsidRPr="00E41633">
        <w:rPr>
          <w:rFonts w:ascii="Times New Roman" w:hAnsi="Times New Roman" w:cs="Times New Roman"/>
          <w:spacing w:val="-26"/>
          <w:sz w:val="24"/>
          <w:szCs w:val="24"/>
        </w:rPr>
        <w:t xml:space="preserve"> </w:t>
      </w:r>
      <w:r w:rsidRPr="00E41633">
        <w:rPr>
          <w:rFonts w:ascii="Times New Roman" w:hAnsi="Times New Roman" w:cs="Times New Roman"/>
          <w:sz w:val="24"/>
          <w:szCs w:val="24"/>
        </w:rPr>
        <w:t>shall</w:t>
      </w:r>
      <w:r w:rsidRPr="00E41633">
        <w:rPr>
          <w:rFonts w:ascii="Times New Roman" w:hAnsi="Times New Roman" w:cs="Times New Roman"/>
          <w:spacing w:val="-26"/>
          <w:sz w:val="24"/>
          <w:szCs w:val="24"/>
        </w:rPr>
        <w:t xml:space="preserve"> </w:t>
      </w:r>
      <w:r w:rsidRPr="00E41633">
        <w:rPr>
          <w:rFonts w:ascii="Times New Roman" w:hAnsi="Times New Roman" w:cs="Times New Roman"/>
          <w:sz w:val="24"/>
          <w:szCs w:val="24"/>
        </w:rPr>
        <w:t>be</w:t>
      </w:r>
      <w:r w:rsidRPr="00E41633">
        <w:rPr>
          <w:rFonts w:ascii="Times New Roman" w:hAnsi="Times New Roman" w:cs="Times New Roman"/>
          <w:spacing w:val="-26"/>
          <w:sz w:val="24"/>
          <w:szCs w:val="24"/>
        </w:rPr>
        <w:t xml:space="preserve"> </w:t>
      </w:r>
      <w:r w:rsidRPr="00E41633">
        <w:rPr>
          <w:rFonts w:ascii="Times New Roman" w:hAnsi="Times New Roman" w:cs="Times New Roman"/>
          <w:sz w:val="24"/>
          <w:szCs w:val="24"/>
        </w:rPr>
        <w:t>subjected</w:t>
      </w:r>
      <w:r w:rsidRPr="00E41633">
        <w:rPr>
          <w:rFonts w:ascii="Times New Roman" w:hAnsi="Times New Roman" w:cs="Times New Roman"/>
          <w:spacing w:val="-25"/>
          <w:sz w:val="24"/>
          <w:szCs w:val="24"/>
        </w:rPr>
        <w:t xml:space="preserve"> </w:t>
      </w:r>
      <w:r w:rsidRPr="00E41633">
        <w:rPr>
          <w:rFonts w:ascii="Times New Roman" w:hAnsi="Times New Roman" w:cs="Times New Roman"/>
          <w:sz w:val="24"/>
          <w:szCs w:val="24"/>
        </w:rPr>
        <w:t>to</w:t>
      </w:r>
      <w:r w:rsidRPr="00E41633">
        <w:rPr>
          <w:rFonts w:ascii="Times New Roman" w:hAnsi="Times New Roman" w:cs="Times New Roman"/>
          <w:spacing w:val="-26"/>
          <w:sz w:val="24"/>
          <w:szCs w:val="24"/>
        </w:rPr>
        <w:t xml:space="preserve"> </w:t>
      </w:r>
      <w:r w:rsidRPr="00E41633">
        <w:rPr>
          <w:rFonts w:ascii="Times New Roman" w:hAnsi="Times New Roman" w:cs="Times New Roman"/>
          <w:sz w:val="24"/>
          <w:szCs w:val="24"/>
        </w:rPr>
        <w:t>torture or to cruel, inhuman or degrading treat</w:t>
      </w:r>
      <w:r w:rsidR="00540352">
        <w:rPr>
          <w:rFonts w:ascii="Times New Roman" w:hAnsi="Times New Roman" w:cs="Times New Roman"/>
          <w:sz w:val="24"/>
          <w:szCs w:val="24"/>
        </w:rPr>
        <w:t>ment or punish</w:t>
      </w:r>
      <w:r w:rsidRPr="00E41633">
        <w:rPr>
          <w:rFonts w:ascii="Times New Roman" w:hAnsi="Times New Roman" w:cs="Times New Roman"/>
          <w:sz w:val="24"/>
          <w:szCs w:val="24"/>
        </w:rPr>
        <w:t>ment.</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In</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particular,</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no</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one</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shall</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be</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subjected</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without</w:t>
      </w:r>
      <w:r w:rsidRPr="00E41633">
        <w:rPr>
          <w:rFonts w:ascii="Times New Roman" w:hAnsi="Times New Roman" w:cs="Times New Roman"/>
          <w:spacing w:val="-15"/>
          <w:sz w:val="24"/>
          <w:szCs w:val="24"/>
        </w:rPr>
        <w:t xml:space="preserve"> </w:t>
      </w:r>
      <w:r w:rsidRPr="00E41633">
        <w:rPr>
          <w:rFonts w:ascii="Times New Roman" w:hAnsi="Times New Roman" w:cs="Times New Roman"/>
          <w:spacing w:val="-4"/>
          <w:sz w:val="24"/>
          <w:szCs w:val="24"/>
        </w:rPr>
        <w:t>his</w:t>
      </w:r>
      <w:r w:rsidRPr="000963BB">
        <w:rPr>
          <w:rFonts w:ascii="Times New Roman" w:hAnsi="Times New Roman" w:cs="Times New Roman"/>
          <w:sz w:val="24"/>
          <w:szCs w:val="24"/>
        </w:rPr>
        <w:t xml:space="preserve"> </w:t>
      </w:r>
      <w:r w:rsidRPr="00E41633">
        <w:rPr>
          <w:rFonts w:ascii="Times New Roman" w:hAnsi="Times New Roman" w:cs="Times New Roman"/>
          <w:sz w:val="24"/>
          <w:szCs w:val="24"/>
        </w:rPr>
        <w:t>free consent to medical or scientific experimentation.’ Here, two separate freedoms (from torture, and from medical or scientific experimentation without consent) are coded as applying to all individuals in this particular instrument.</w:t>
      </w:r>
    </w:p>
    <w:p w:rsidR="000963BB" w:rsidRDefault="000963BB" w:rsidP="000963BB">
      <w:pPr>
        <w:spacing w:line="244" w:lineRule="auto"/>
        <w:ind w:left="180" w:right="930"/>
        <w:jc w:val="both"/>
        <w:rPr>
          <w:rFonts w:ascii="Times New Roman" w:hAnsi="Times New Roman" w:cs="Times New Roman"/>
          <w:sz w:val="24"/>
          <w:szCs w:val="24"/>
        </w:rPr>
      </w:pPr>
    </w:p>
    <w:p w:rsidR="000963BB" w:rsidRPr="00E41633" w:rsidRDefault="000963BB" w:rsidP="000963BB">
      <w:pPr>
        <w:spacing w:line="244" w:lineRule="auto"/>
        <w:ind w:left="180" w:right="930"/>
        <w:jc w:val="both"/>
        <w:rPr>
          <w:rFonts w:ascii="Times New Roman" w:hAnsi="Times New Roman" w:cs="Times New Roman"/>
          <w:sz w:val="24"/>
          <w:szCs w:val="24"/>
        </w:rPr>
      </w:pPr>
      <w:r w:rsidRPr="00E41633">
        <w:rPr>
          <w:rFonts w:ascii="Times New Roman" w:hAnsi="Times New Roman" w:cs="Times New Roman"/>
          <w:sz w:val="24"/>
          <w:szCs w:val="24"/>
        </w:rPr>
        <w:t>‘Entitlements’</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often</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take</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form</w:t>
      </w:r>
      <w:r w:rsidRPr="00E41633">
        <w:rPr>
          <w:rFonts w:ascii="Times New Roman" w:hAnsi="Times New Roman" w:cs="Times New Roman"/>
          <w:spacing w:val="-14"/>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15"/>
          <w:sz w:val="24"/>
          <w:szCs w:val="24"/>
        </w:rPr>
        <w:t xml:space="preserve"> </w:t>
      </w:r>
      <w:r w:rsidRPr="00E41633">
        <w:rPr>
          <w:rFonts w:ascii="Times New Roman" w:hAnsi="Times New Roman" w:cs="Times New Roman"/>
          <w:spacing w:val="-2"/>
          <w:sz w:val="24"/>
          <w:szCs w:val="24"/>
        </w:rPr>
        <w:t xml:space="preserve">commandments </w:t>
      </w:r>
      <w:r w:rsidRPr="00E41633">
        <w:rPr>
          <w:rFonts w:ascii="Times New Roman" w:hAnsi="Times New Roman" w:cs="Times New Roman"/>
          <w:sz w:val="24"/>
          <w:szCs w:val="24"/>
        </w:rPr>
        <w:t xml:space="preserve">or directives that must be carried out in relation to </w:t>
      </w:r>
      <w:r w:rsidR="00540352">
        <w:rPr>
          <w:rFonts w:ascii="Times New Roman" w:hAnsi="Times New Roman" w:cs="Times New Roman"/>
          <w:spacing w:val="-4"/>
          <w:sz w:val="24"/>
          <w:szCs w:val="24"/>
        </w:rPr>
        <w:t>spe</w:t>
      </w:r>
      <w:r w:rsidRPr="00E41633">
        <w:rPr>
          <w:rFonts w:ascii="Times New Roman" w:hAnsi="Times New Roman" w:cs="Times New Roman"/>
          <w:sz w:val="24"/>
          <w:szCs w:val="24"/>
        </w:rPr>
        <w:t xml:space="preserve">cific entities, usually protected ones. For example, </w:t>
      </w:r>
      <w:r w:rsidRPr="00E41633">
        <w:rPr>
          <w:rFonts w:ascii="Times New Roman" w:hAnsi="Times New Roman" w:cs="Times New Roman"/>
          <w:spacing w:val="-5"/>
          <w:sz w:val="24"/>
          <w:szCs w:val="24"/>
        </w:rPr>
        <w:t xml:space="preserve">Rule </w:t>
      </w:r>
      <w:r w:rsidRPr="00E41633">
        <w:rPr>
          <w:rFonts w:ascii="Times New Roman" w:hAnsi="Times New Roman" w:cs="Times New Roman"/>
          <w:sz w:val="24"/>
          <w:szCs w:val="24"/>
        </w:rPr>
        <w:t>13</w:t>
      </w:r>
      <w:r w:rsidRPr="00E41633">
        <w:rPr>
          <w:rFonts w:ascii="Times New Roman" w:hAnsi="Times New Roman" w:cs="Times New Roman"/>
          <w:spacing w:val="-31"/>
          <w:sz w:val="24"/>
          <w:szCs w:val="24"/>
        </w:rPr>
        <w:t xml:space="preserve"> </w:t>
      </w:r>
      <w:r w:rsidRPr="00E41633">
        <w:rPr>
          <w:rFonts w:ascii="Times New Roman" w:hAnsi="Times New Roman" w:cs="Times New Roman"/>
          <w:sz w:val="24"/>
          <w:szCs w:val="24"/>
        </w:rPr>
        <w:t>of</w:t>
      </w:r>
      <w:r w:rsidRPr="00E41633">
        <w:rPr>
          <w:rFonts w:ascii="Times New Roman" w:hAnsi="Times New Roman" w:cs="Times New Roman"/>
          <w:spacing w:val="-29"/>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30"/>
          <w:sz w:val="24"/>
          <w:szCs w:val="24"/>
        </w:rPr>
        <w:t xml:space="preserve"> </w:t>
      </w:r>
      <w:r w:rsidRPr="00E41633">
        <w:rPr>
          <w:rFonts w:ascii="Times New Roman" w:hAnsi="Times New Roman" w:cs="Times New Roman"/>
          <w:i/>
          <w:sz w:val="24"/>
          <w:szCs w:val="24"/>
        </w:rPr>
        <w:t>Standard</w:t>
      </w:r>
      <w:r w:rsidRPr="00E41633">
        <w:rPr>
          <w:rFonts w:ascii="Times New Roman" w:hAnsi="Times New Roman" w:cs="Times New Roman"/>
          <w:i/>
          <w:spacing w:val="-29"/>
          <w:sz w:val="24"/>
          <w:szCs w:val="24"/>
        </w:rPr>
        <w:t xml:space="preserve"> </w:t>
      </w:r>
      <w:r w:rsidRPr="00E41633">
        <w:rPr>
          <w:rFonts w:ascii="Times New Roman" w:hAnsi="Times New Roman" w:cs="Times New Roman"/>
          <w:i/>
          <w:sz w:val="24"/>
          <w:szCs w:val="24"/>
        </w:rPr>
        <w:t>Minimum</w:t>
      </w:r>
      <w:r w:rsidRPr="00E41633">
        <w:rPr>
          <w:rFonts w:ascii="Times New Roman" w:hAnsi="Times New Roman" w:cs="Times New Roman"/>
          <w:i/>
          <w:spacing w:val="-29"/>
          <w:sz w:val="24"/>
          <w:szCs w:val="24"/>
        </w:rPr>
        <w:t xml:space="preserve"> </w:t>
      </w:r>
      <w:r w:rsidRPr="00E41633">
        <w:rPr>
          <w:rFonts w:ascii="Times New Roman" w:hAnsi="Times New Roman" w:cs="Times New Roman"/>
          <w:i/>
          <w:sz w:val="24"/>
          <w:szCs w:val="24"/>
        </w:rPr>
        <w:t>Rules</w:t>
      </w:r>
      <w:r w:rsidRPr="00E41633">
        <w:rPr>
          <w:rFonts w:ascii="Times New Roman" w:hAnsi="Times New Roman" w:cs="Times New Roman"/>
          <w:i/>
          <w:spacing w:val="-30"/>
          <w:sz w:val="24"/>
          <w:szCs w:val="24"/>
        </w:rPr>
        <w:t xml:space="preserve"> </w:t>
      </w:r>
      <w:r w:rsidRPr="00E41633">
        <w:rPr>
          <w:rFonts w:ascii="Times New Roman" w:hAnsi="Times New Roman" w:cs="Times New Roman"/>
          <w:i/>
          <w:sz w:val="24"/>
          <w:szCs w:val="24"/>
        </w:rPr>
        <w:t>for</w:t>
      </w:r>
      <w:r w:rsidRPr="00E41633">
        <w:rPr>
          <w:rFonts w:ascii="Times New Roman" w:hAnsi="Times New Roman" w:cs="Times New Roman"/>
          <w:i/>
          <w:spacing w:val="-30"/>
          <w:sz w:val="24"/>
          <w:szCs w:val="24"/>
        </w:rPr>
        <w:t xml:space="preserve"> </w:t>
      </w:r>
      <w:r w:rsidRPr="00E41633">
        <w:rPr>
          <w:rFonts w:ascii="Times New Roman" w:hAnsi="Times New Roman" w:cs="Times New Roman"/>
          <w:i/>
          <w:sz w:val="24"/>
          <w:szCs w:val="24"/>
        </w:rPr>
        <w:t>the</w:t>
      </w:r>
      <w:r w:rsidRPr="00E41633">
        <w:rPr>
          <w:rFonts w:ascii="Times New Roman" w:hAnsi="Times New Roman" w:cs="Times New Roman"/>
          <w:i/>
          <w:spacing w:val="-29"/>
          <w:sz w:val="24"/>
          <w:szCs w:val="24"/>
        </w:rPr>
        <w:t xml:space="preserve"> </w:t>
      </w:r>
      <w:r w:rsidRPr="00E41633">
        <w:rPr>
          <w:rFonts w:ascii="Times New Roman" w:hAnsi="Times New Roman" w:cs="Times New Roman"/>
          <w:i/>
          <w:sz w:val="24"/>
          <w:szCs w:val="24"/>
        </w:rPr>
        <w:t>Treatment</w:t>
      </w:r>
      <w:r w:rsidRPr="00E41633">
        <w:rPr>
          <w:rFonts w:ascii="Times New Roman" w:hAnsi="Times New Roman" w:cs="Times New Roman"/>
          <w:i/>
          <w:spacing w:val="-30"/>
          <w:sz w:val="24"/>
          <w:szCs w:val="24"/>
        </w:rPr>
        <w:t xml:space="preserve"> </w:t>
      </w:r>
      <w:r w:rsidRPr="00E41633">
        <w:rPr>
          <w:rFonts w:ascii="Times New Roman" w:hAnsi="Times New Roman" w:cs="Times New Roman"/>
          <w:i/>
          <w:spacing w:val="-9"/>
          <w:sz w:val="24"/>
          <w:szCs w:val="24"/>
        </w:rPr>
        <w:t xml:space="preserve">of </w:t>
      </w:r>
      <w:r w:rsidRPr="00E41633">
        <w:rPr>
          <w:rFonts w:ascii="Times New Roman" w:hAnsi="Times New Roman" w:cs="Times New Roman"/>
          <w:i/>
          <w:sz w:val="24"/>
          <w:szCs w:val="24"/>
        </w:rPr>
        <w:t xml:space="preserve">Prisoners </w:t>
      </w:r>
      <w:r w:rsidRPr="00E41633">
        <w:rPr>
          <w:rFonts w:ascii="Times New Roman" w:hAnsi="Times New Roman" w:cs="Times New Roman"/>
          <w:sz w:val="24"/>
          <w:szCs w:val="24"/>
        </w:rPr>
        <w:t>(1955)</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states,</w:t>
      </w:r>
    </w:p>
    <w:p w:rsidR="000963BB" w:rsidRPr="00E41633" w:rsidRDefault="000963BB" w:rsidP="000963BB">
      <w:pPr>
        <w:tabs>
          <w:tab w:val="left" w:pos="9090"/>
        </w:tabs>
        <w:spacing w:before="103" w:line="266" w:lineRule="auto"/>
        <w:ind w:left="900" w:right="1380"/>
        <w:jc w:val="both"/>
        <w:rPr>
          <w:rFonts w:ascii="Times New Roman" w:hAnsi="Times New Roman" w:cs="Times New Roman"/>
          <w:sz w:val="24"/>
          <w:szCs w:val="24"/>
        </w:rPr>
      </w:pPr>
      <w:r w:rsidRPr="00E41633">
        <w:rPr>
          <w:rFonts w:ascii="Times New Roman" w:hAnsi="Times New Roman" w:cs="Times New Roman"/>
          <w:sz w:val="24"/>
          <w:szCs w:val="24"/>
        </w:rPr>
        <w:t xml:space="preserve">Adequate bathing and shower installations shall </w:t>
      </w:r>
      <w:r w:rsidRPr="00E41633">
        <w:rPr>
          <w:rFonts w:ascii="Times New Roman" w:hAnsi="Times New Roman" w:cs="Times New Roman"/>
          <w:spacing w:val="-7"/>
          <w:sz w:val="24"/>
          <w:szCs w:val="24"/>
        </w:rPr>
        <w:t xml:space="preserve">be </w:t>
      </w:r>
      <w:r w:rsidRPr="00E41633">
        <w:rPr>
          <w:rFonts w:ascii="Times New Roman" w:hAnsi="Times New Roman" w:cs="Times New Roman"/>
          <w:sz w:val="24"/>
          <w:szCs w:val="24"/>
        </w:rPr>
        <w:t xml:space="preserve">provided so that every prisoner may be enabled </w:t>
      </w:r>
      <w:r w:rsidRPr="00E41633">
        <w:rPr>
          <w:rFonts w:ascii="Times New Roman" w:hAnsi="Times New Roman" w:cs="Times New Roman"/>
          <w:spacing w:val="-5"/>
          <w:sz w:val="24"/>
          <w:szCs w:val="24"/>
        </w:rPr>
        <w:t xml:space="preserve">and </w:t>
      </w:r>
      <w:r w:rsidRPr="00E41633">
        <w:rPr>
          <w:rFonts w:ascii="Times New Roman" w:hAnsi="Times New Roman" w:cs="Times New Roman"/>
          <w:sz w:val="24"/>
          <w:szCs w:val="24"/>
        </w:rPr>
        <w:t>required</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to</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have</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a</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bath</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or</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shower,</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at</w:t>
      </w:r>
      <w:r w:rsidRPr="00E41633">
        <w:rPr>
          <w:rFonts w:ascii="Times New Roman" w:hAnsi="Times New Roman" w:cs="Times New Roman"/>
          <w:spacing w:val="-13"/>
          <w:sz w:val="24"/>
          <w:szCs w:val="24"/>
        </w:rPr>
        <w:t xml:space="preserve"> </w:t>
      </w:r>
      <w:r w:rsidRPr="00E41633">
        <w:rPr>
          <w:rFonts w:ascii="Times New Roman" w:hAnsi="Times New Roman" w:cs="Times New Roman"/>
          <w:sz w:val="24"/>
          <w:szCs w:val="24"/>
        </w:rPr>
        <w:t>a</w:t>
      </w:r>
      <w:r w:rsidRPr="00E41633">
        <w:rPr>
          <w:rFonts w:ascii="Times New Roman" w:hAnsi="Times New Roman" w:cs="Times New Roman"/>
          <w:spacing w:val="-11"/>
          <w:sz w:val="24"/>
          <w:szCs w:val="24"/>
        </w:rPr>
        <w:t xml:space="preserve"> </w:t>
      </w:r>
      <w:r w:rsidRPr="00E41633">
        <w:rPr>
          <w:rFonts w:ascii="Times New Roman" w:hAnsi="Times New Roman" w:cs="Times New Roman"/>
          <w:sz w:val="24"/>
          <w:szCs w:val="24"/>
        </w:rPr>
        <w:t>temperature</w:t>
      </w:r>
      <w:r w:rsidRPr="00E41633">
        <w:rPr>
          <w:rFonts w:ascii="Times New Roman" w:hAnsi="Times New Roman" w:cs="Times New Roman"/>
          <w:spacing w:val="-12"/>
          <w:sz w:val="24"/>
          <w:szCs w:val="24"/>
        </w:rPr>
        <w:t xml:space="preserve"> </w:t>
      </w:r>
      <w:r w:rsidR="009A19E8">
        <w:rPr>
          <w:rFonts w:ascii="Times New Roman" w:hAnsi="Times New Roman" w:cs="Times New Roman"/>
          <w:spacing w:val="-3"/>
          <w:sz w:val="24"/>
          <w:szCs w:val="24"/>
        </w:rPr>
        <w:t>suit</w:t>
      </w:r>
      <w:r w:rsidRPr="00E41633">
        <w:rPr>
          <w:rFonts w:ascii="Times New Roman" w:hAnsi="Times New Roman" w:cs="Times New Roman"/>
          <w:sz w:val="24"/>
          <w:szCs w:val="24"/>
        </w:rPr>
        <w:t>able</w:t>
      </w:r>
      <w:r w:rsidRPr="00E41633">
        <w:rPr>
          <w:rFonts w:ascii="Times New Roman" w:hAnsi="Times New Roman" w:cs="Times New Roman"/>
          <w:spacing w:val="-17"/>
          <w:sz w:val="24"/>
          <w:szCs w:val="24"/>
        </w:rPr>
        <w:t xml:space="preserve"> </w:t>
      </w:r>
      <w:r w:rsidRPr="00E41633">
        <w:rPr>
          <w:rFonts w:ascii="Times New Roman" w:hAnsi="Times New Roman" w:cs="Times New Roman"/>
          <w:sz w:val="24"/>
          <w:szCs w:val="24"/>
        </w:rPr>
        <w:t>to</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the</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climate,</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as</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frequently</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as</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necessary</w:t>
      </w:r>
      <w:r w:rsidRPr="00E41633">
        <w:rPr>
          <w:rFonts w:ascii="Times New Roman" w:hAnsi="Times New Roman" w:cs="Times New Roman"/>
          <w:spacing w:val="-15"/>
          <w:sz w:val="24"/>
          <w:szCs w:val="24"/>
        </w:rPr>
        <w:t xml:space="preserve"> </w:t>
      </w:r>
      <w:r w:rsidRPr="00E41633">
        <w:rPr>
          <w:rFonts w:ascii="Times New Roman" w:hAnsi="Times New Roman" w:cs="Times New Roman"/>
          <w:sz w:val="24"/>
          <w:szCs w:val="24"/>
        </w:rPr>
        <w:t>for</w:t>
      </w:r>
      <w:r w:rsidRPr="00E41633">
        <w:rPr>
          <w:rFonts w:ascii="Times New Roman" w:hAnsi="Times New Roman" w:cs="Times New Roman"/>
          <w:spacing w:val="-16"/>
          <w:sz w:val="24"/>
          <w:szCs w:val="24"/>
        </w:rPr>
        <w:t xml:space="preserve"> </w:t>
      </w:r>
      <w:r w:rsidRPr="00E41633">
        <w:rPr>
          <w:rFonts w:ascii="Times New Roman" w:hAnsi="Times New Roman" w:cs="Times New Roman"/>
          <w:sz w:val="24"/>
          <w:szCs w:val="24"/>
        </w:rPr>
        <w:t>general hygiene according to season and geographical region, but at least once a week in a temperate</w:t>
      </w:r>
      <w:r w:rsidRPr="00E41633">
        <w:rPr>
          <w:rFonts w:ascii="Times New Roman" w:hAnsi="Times New Roman" w:cs="Times New Roman"/>
          <w:spacing w:val="12"/>
          <w:sz w:val="24"/>
          <w:szCs w:val="24"/>
        </w:rPr>
        <w:t xml:space="preserve"> </w:t>
      </w:r>
      <w:r w:rsidRPr="00E41633">
        <w:rPr>
          <w:rFonts w:ascii="Times New Roman" w:hAnsi="Times New Roman" w:cs="Times New Roman"/>
          <w:sz w:val="24"/>
          <w:szCs w:val="24"/>
        </w:rPr>
        <w:t>climate.</w:t>
      </w:r>
    </w:p>
    <w:p w:rsidR="000963BB" w:rsidRPr="000963BB" w:rsidRDefault="000963BB" w:rsidP="000963BB">
      <w:pPr>
        <w:pStyle w:val="BodyText"/>
        <w:spacing w:before="100" w:line="250" w:lineRule="auto"/>
        <w:ind w:left="187" w:right="936"/>
        <w:jc w:val="both"/>
        <w:rPr>
          <w:rFonts w:ascii="Times New Roman" w:hAnsi="Times New Roman" w:cs="Times New Roman"/>
        </w:rPr>
      </w:pPr>
      <w:r w:rsidRPr="00E41633">
        <w:rPr>
          <w:rFonts w:ascii="Times New Roman" w:hAnsi="Times New Roman" w:cs="Times New Roman"/>
          <w:sz w:val="24"/>
          <w:szCs w:val="24"/>
        </w:rPr>
        <w:t xml:space="preserve">In this </w:t>
      </w:r>
      <w:r>
        <w:rPr>
          <w:rFonts w:ascii="Times New Roman" w:hAnsi="Times New Roman" w:cs="Times New Roman"/>
          <w:sz w:val="24"/>
          <w:szCs w:val="24"/>
        </w:rPr>
        <w:t xml:space="preserve">case, having adequate sanitary </w:t>
      </w:r>
      <w:r>
        <w:rPr>
          <w:rFonts w:ascii="Times New Roman" w:hAnsi="Times New Roman" w:cs="Times New Roman"/>
          <w:spacing w:val="-2"/>
          <w:sz w:val="24"/>
          <w:szCs w:val="24"/>
        </w:rPr>
        <w:t>installations</w:t>
      </w:r>
      <w:r w:rsidRPr="00E41633">
        <w:rPr>
          <w:rFonts w:ascii="Times New Roman" w:hAnsi="Times New Roman" w:cs="Times New Roman"/>
          <w:spacing w:val="-2"/>
          <w:sz w:val="24"/>
          <w:szCs w:val="24"/>
        </w:rPr>
        <w:t xml:space="preserve"> </w:t>
      </w:r>
      <w:r>
        <w:rPr>
          <w:rFonts w:ascii="Times New Roman" w:hAnsi="Times New Roman" w:cs="Times New Roman"/>
          <w:sz w:val="24"/>
          <w:szCs w:val="24"/>
        </w:rPr>
        <w:t xml:space="preserve">is coded as an entitlement applying to all prisoners </w:t>
      </w:r>
      <w:r w:rsidRPr="00E41633">
        <w:rPr>
          <w:rFonts w:ascii="Times New Roman" w:hAnsi="Times New Roman" w:cs="Times New Roman"/>
          <w:sz w:val="24"/>
          <w:szCs w:val="24"/>
        </w:rPr>
        <w:t>for this particular instrument. Entitlements can</w:t>
      </w:r>
      <w:r w:rsidRPr="00E41633">
        <w:rPr>
          <w:rFonts w:ascii="Times New Roman" w:hAnsi="Times New Roman" w:cs="Times New Roman"/>
          <w:spacing w:val="47"/>
          <w:sz w:val="24"/>
          <w:szCs w:val="24"/>
        </w:rPr>
        <w:t xml:space="preserve"> </w:t>
      </w:r>
      <w:r w:rsidRPr="00E41633">
        <w:rPr>
          <w:rFonts w:ascii="Times New Roman" w:hAnsi="Times New Roman" w:cs="Times New Roman"/>
          <w:spacing w:val="-4"/>
          <w:sz w:val="24"/>
          <w:szCs w:val="24"/>
        </w:rPr>
        <w:t>also</w:t>
      </w:r>
      <w:r w:rsidRPr="000963BB">
        <w:rPr>
          <w:rFonts w:ascii="Times New Roman" w:hAnsi="Times New Roman" w:cs="Times New Roman"/>
        </w:rPr>
        <w:t xml:space="preserve"> involve directives that certain entities (usually states)</w:t>
      </w:r>
      <w:r w:rsidRPr="000963BB">
        <w:rPr>
          <w:rFonts w:ascii="Times New Roman" w:hAnsi="Times New Roman" w:cs="Times New Roman"/>
          <w:spacing w:val="-36"/>
        </w:rPr>
        <w:t xml:space="preserve"> </w:t>
      </w:r>
      <w:r w:rsidRPr="000963BB">
        <w:rPr>
          <w:rFonts w:ascii="Times New Roman" w:hAnsi="Times New Roman" w:cs="Times New Roman"/>
          <w:spacing w:val="-5"/>
        </w:rPr>
        <w:t xml:space="preserve">are </w:t>
      </w:r>
      <w:r w:rsidRPr="000963BB">
        <w:rPr>
          <w:rFonts w:ascii="Times New Roman" w:hAnsi="Times New Roman" w:cs="Times New Roman"/>
        </w:rPr>
        <w:t>expected</w:t>
      </w:r>
      <w:r w:rsidRPr="000963BB">
        <w:rPr>
          <w:rFonts w:ascii="Times New Roman" w:hAnsi="Times New Roman" w:cs="Times New Roman"/>
          <w:spacing w:val="-6"/>
        </w:rPr>
        <w:t xml:space="preserve"> </w:t>
      </w:r>
      <w:r w:rsidRPr="000963BB">
        <w:rPr>
          <w:rFonts w:ascii="Times New Roman" w:hAnsi="Times New Roman" w:cs="Times New Roman"/>
        </w:rPr>
        <w:t>to</w:t>
      </w:r>
      <w:r w:rsidRPr="000963BB">
        <w:rPr>
          <w:rFonts w:ascii="Times New Roman" w:hAnsi="Times New Roman" w:cs="Times New Roman"/>
          <w:spacing w:val="-6"/>
        </w:rPr>
        <w:t xml:space="preserve"> </w:t>
      </w:r>
      <w:r w:rsidRPr="000963BB">
        <w:rPr>
          <w:rFonts w:ascii="Times New Roman" w:hAnsi="Times New Roman" w:cs="Times New Roman"/>
        </w:rPr>
        <w:t>carry</w:t>
      </w:r>
      <w:r w:rsidRPr="000963BB">
        <w:rPr>
          <w:rFonts w:ascii="Times New Roman" w:hAnsi="Times New Roman" w:cs="Times New Roman"/>
          <w:spacing w:val="-6"/>
        </w:rPr>
        <w:t xml:space="preserve"> </w:t>
      </w:r>
      <w:r w:rsidRPr="000963BB">
        <w:rPr>
          <w:rFonts w:ascii="Times New Roman" w:hAnsi="Times New Roman" w:cs="Times New Roman"/>
        </w:rPr>
        <w:t>out.</w:t>
      </w:r>
      <w:r w:rsidRPr="000963BB">
        <w:rPr>
          <w:rFonts w:ascii="Times New Roman" w:hAnsi="Times New Roman" w:cs="Times New Roman"/>
          <w:spacing w:val="-5"/>
        </w:rPr>
        <w:t xml:space="preserve"> </w:t>
      </w:r>
      <w:r w:rsidRPr="000963BB">
        <w:rPr>
          <w:rFonts w:ascii="Times New Roman" w:hAnsi="Times New Roman" w:cs="Times New Roman"/>
        </w:rPr>
        <w:t>For</w:t>
      </w:r>
      <w:r w:rsidRPr="000963BB">
        <w:rPr>
          <w:rFonts w:ascii="Times New Roman" w:hAnsi="Times New Roman" w:cs="Times New Roman"/>
          <w:spacing w:val="-7"/>
        </w:rPr>
        <w:t xml:space="preserve"> </w:t>
      </w:r>
      <w:r w:rsidRPr="000963BB">
        <w:rPr>
          <w:rFonts w:ascii="Times New Roman" w:hAnsi="Times New Roman" w:cs="Times New Roman"/>
        </w:rPr>
        <w:t>example,</w:t>
      </w:r>
      <w:r w:rsidRPr="000963BB">
        <w:rPr>
          <w:rFonts w:ascii="Times New Roman" w:hAnsi="Times New Roman" w:cs="Times New Roman"/>
          <w:spacing w:val="-6"/>
        </w:rPr>
        <w:t xml:space="preserve"> </w:t>
      </w:r>
      <w:r w:rsidRPr="000963BB">
        <w:rPr>
          <w:rFonts w:ascii="Times New Roman" w:hAnsi="Times New Roman" w:cs="Times New Roman"/>
        </w:rPr>
        <w:t>Article</w:t>
      </w:r>
      <w:r w:rsidRPr="000963BB">
        <w:rPr>
          <w:rFonts w:ascii="Times New Roman" w:hAnsi="Times New Roman" w:cs="Times New Roman"/>
          <w:spacing w:val="-5"/>
        </w:rPr>
        <w:t xml:space="preserve"> </w:t>
      </w:r>
      <w:r w:rsidRPr="000963BB">
        <w:rPr>
          <w:rFonts w:ascii="Times New Roman" w:hAnsi="Times New Roman" w:cs="Times New Roman"/>
        </w:rPr>
        <w:t>8,</w:t>
      </w:r>
      <w:r w:rsidRPr="000963BB">
        <w:rPr>
          <w:rFonts w:ascii="Times New Roman" w:hAnsi="Times New Roman" w:cs="Times New Roman"/>
          <w:spacing w:val="-6"/>
        </w:rPr>
        <w:t xml:space="preserve"> </w:t>
      </w:r>
      <w:r w:rsidRPr="000963BB">
        <w:rPr>
          <w:rFonts w:ascii="Times New Roman" w:hAnsi="Times New Roman" w:cs="Times New Roman"/>
        </w:rPr>
        <w:t xml:space="preserve">paragraph 2 of the </w:t>
      </w:r>
      <w:r w:rsidRPr="000963BB">
        <w:rPr>
          <w:rFonts w:ascii="Times New Roman" w:hAnsi="Times New Roman" w:cs="Times New Roman"/>
          <w:i/>
          <w:spacing w:val="2"/>
        </w:rPr>
        <w:t xml:space="preserve">Convention </w:t>
      </w:r>
      <w:r w:rsidRPr="000963BB">
        <w:rPr>
          <w:rFonts w:ascii="Times New Roman" w:hAnsi="Times New Roman" w:cs="Times New Roman"/>
          <w:i/>
        </w:rPr>
        <w:t xml:space="preserve">on the </w:t>
      </w:r>
      <w:r w:rsidRPr="000963BB">
        <w:rPr>
          <w:rFonts w:ascii="Times New Roman" w:hAnsi="Times New Roman" w:cs="Times New Roman"/>
          <w:i/>
          <w:spacing w:val="2"/>
        </w:rPr>
        <w:t xml:space="preserve">Rights </w:t>
      </w:r>
      <w:r w:rsidRPr="000963BB">
        <w:rPr>
          <w:rFonts w:ascii="Times New Roman" w:hAnsi="Times New Roman" w:cs="Times New Roman"/>
          <w:i/>
        </w:rPr>
        <w:t xml:space="preserve">of the </w:t>
      </w:r>
      <w:r w:rsidRPr="000963BB">
        <w:rPr>
          <w:rFonts w:ascii="Times New Roman" w:hAnsi="Times New Roman" w:cs="Times New Roman"/>
          <w:i/>
          <w:spacing w:val="2"/>
        </w:rPr>
        <w:t>Child</w:t>
      </w:r>
      <w:r w:rsidRPr="000963BB">
        <w:rPr>
          <w:rFonts w:ascii="Times New Roman" w:hAnsi="Times New Roman" w:cs="Times New Roman"/>
          <w:i/>
          <w:spacing w:val="-30"/>
        </w:rPr>
        <w:t xml:space="preserve"> </w:t>
      </w:r>
      <w:r w:rsidRPr="000963BB">
        <w:rPr>
          <w:rFonts w:ascii="Times New Roman" w:hAnsi="Times New Roman" w:cs="Times New Roman"/>
          <w:spacing w:val="2"/>
        </w:rPr>
        <w:t>(1989) states,</w:t>
      </w:r>
      <w:r w:rsidRPr="000963BB">
        <w:rPr>
          <w:rFonts w:ascii="Times New Roman" w:hAnsi="Times New Roman" w:cs="Times New Roman"/>
          <w:spacing w:val="-9"/>
        </w:rPr>
        <w:t xml:space="preserve"> </w:t>
      </w:r>
      <w:r w:rsidRPr="000963BB">
        <w:rPr>
          <w:rFonts w:ascii="Times New Roman" w:hAnsi="Times New Roman" w:cs="Times New Roman"/>
          <w:spacing w:val="2"/>
        </w:rPr>
        <w:t>‘Where</w:t>
      </w:r>
      <w:r w:rsidRPr="000963BB">
        <w:rPr>
          <w:rFonts w:ascii="Times New Roman" w:hAnsi="Times New Roman" w:cs="Times New Roman"/>
          <w:spacing w:val="-7"/>
        </w:rPr>
        <w:t xml:space="preserve"> </w:t>
      </w:r>
      <w:r w:rsidRPr="000963BB">
        <w:rPr>
          <w:rFonts w:ascii="Times New Roman" w:hAnsi="Times New Roman" w:cs="Times New Roman"/>
        </w:rPr>
        <w:t>a</w:t>
      </w:r>
      <w:r w:rsidRPr="000963BB">
        <w:rPr>
          <w:rFonts w:ascii="Times New Roman" w:hAnsi="Times New Roman" w:cs="Times New Roman"/>
          <w:spacing w:val="-8"/>
        </w:rPr>
        <w:t xml:space="preserve"> </w:t>
      </w:r>
      <w:r w:rsidRPr="000963BB">
        <w:rPr>
          <w:rFonts w:ascii="Times New Roman" w:hAnsi="Times New Roman" w:cs="Times New Roman"/>
          <w:spacing w:val="2"/>
        </w:rPr>
        <w:t>child</w:t>
      </w:r>
      <w:r w:rsidRPr="000963BB">
        <w:rPr>
          <w:rFonts w:ascii="Times New Roman" w:hAnsi="Times New Roman" w:cs="Times New Roman"/>
          <w:spacing w:val="-9"/>
        </w:rPr>
        <w:t xml:space="preserve"> </w:t>
      </w:r>
      <w:r w:rsidRPr="000963BB">
        <w:rPr>
          <w:rFonts w:ascii="Times New Roman" w:hAnsi="Times New Roman" w:cs="Times New Roman"/>
        </w:rPr>
        <w:t>is</w:t>
      </w:r>
      <w:r w:rsidRPr="000963BB">
        <w:rPr>
          <w:rFonts w:ascii="Times New Roman" w:hAnsi="Times New Roman" w:cs="Times New Roman"/>
          <w:spacing w:val="-8"/>
        </w:rPr>
        <w:t xml:space="preserve"> </w:t>
      </w:r>
      <w:r w:rsidRPr="000963BB">
        <w:rPr>
          <w:rFonts w:ascii="Times New Roman" w:hAnsi="Times New Roman" w:cs="Times New Roman"/>
          <w:spacing w:val="2"/>
        </w:rPr>
        <w:t>illegally</w:t>
      </w:r>
      <w:r w:rsidRPr="000963BB">
        <w:rPr>
          <w:rFonts w:ascii="Times New Roman" w:hAnsi="Times New Roman" w:cs="Times New Roman"/>
          <w:spacing w:val="-7"/>
        </w:rPr>
        <w:t xml:space="preserve"> </w:t>
      </w:r>
      <w:r w:rsidRPr="000963BB">
        <w:rPr>
          <w:rFonts w:ascii="Times New Roman" w:hAnsi="Times New Roman" w:cs="Times New Roman"/>
          <w:spacing w:val="2"/>
        </w:rPr>
        <w:t>deprived</w:t>
      </w:r>
      <w:r w:rsidRPr="000963BB">
        <w:rPr>
          <w:rFonts w:ascii="Times New Roman" w:hAnsi="Times New Roman" w:cs="Times New Roman"/>
          <w:spacing w:val="-8"/>
        </w:rPr>
        <w:t xml:space="preserve"> </w:t>
      </w:r>
      <w:r w:rsidRPr="000963BB">
        <w:rPr>
          <w:rFonts w:ascii="Times New Roman" w:hAnsi="Times New Roman" w:cs="Times New Roman"/>
        </w:rPr>
        <w:t>of</w:t>
      </w:r>
      <w:r w:rsidRPr="000963BB">
        <w:rPr>
          <w:rFonts w:ascii="Times New Roman" w:hAnsi="Times New Roman" w:cs="Times New Roman"/>
          <w:spacing w:val="-7"/>
        </w:rPr>
        <w:t xml:space="preserve"> </w:t>
      </w:r>
      <w:r w:rsidRPr="000963BB">
        <w:rPr>
          <w:rFonts w:ascii="Times New Roman" w:hAnsi="Times New Roman" w:cs="Times New Roman"/>
        </w:rPr>
        <w:t>some</w:t>
      </w:r>
      <w:r w:rsidRPr="000963BB">
        <w:rPr>
          <w:rFonts w:ascii="Times New Roman" w:hAnsi="Times New Roman" w:cs="Times New Roman"/>
          <w:spacing w:val="-7"/>
        </w:rPr>
        <w:t xml:space="preserve"> </w:t>
      </w:r>
      <w:r w:rsidRPr="000963BB">
        <w:rPr>
          <w:rFonts w:ascii="Times New Roman" w:hAnsi="Times New Roman" w:cs="Times New Roman"/>
        </w:rPr>
        <w:t>or</w:t>
      </w:r>
      <w:r w:rsidRPr="000963BB">
        <w:rPr>
          <w:rFonts w:ascii="Times New Roman" w:hAnsi="Times New Roman" w:cs="Times New Roman"/>
          <w:spacing w:val="-9"/>
        </w:rPr>
        <w:t xml:space="preserve"> </w:t>
      </w:r>
      <w:r w:rsidRPr="000963BB">
        <w:rPr>
          <w:rFonts w:ascii="Times New Roman" w:hAnsi="Times New Roman" w:cs="Times New Roman"/>
          <w:spacing w:val="3"/>
        </w:rPr>
        <w:t xml:space="preserve">all </w:t>
      </w:r>
      <w:r w:rsidRPr="000963BB">
        <w:rPr>
          <w:rFonts w:ascii="Times New Roman" w:hAnsi="Times New Roman" w:cs="Times New Roman"/>
        </w:rPr>
        <w:t xml:space="preserve">of </w:t>
      </w:r>
      <w:r w:rsidRPr="000963BB">
        <w:rPr>
          <w:rFonts w:ascii="Times New Roman" w:hAnsi="Times New Roman" w:cs="Times New Roman"/>
          <w:spacing w:val="2"/>
        </w:rPr>
        <w:t xml:space="preserve">the elements </w:t>
      </w:r>
      <w:r w:rsidRPr="000963BB">
        <w:rPr>
          <w:rFonts w:ascii="Times New Roman" w:hAnsi="Times New Roman" w:cs="Times New Roman"/>
        </w:rPr>
        <w:t xml:space="preserve">of his or her </w:t>
      </w:r>
      <w:r w:rsidRPr="000963BB">
        <w:rPr>
          <w:rFonts w:ascii="Times New Roman" w:hAnsi="Times New Roman" w:cs="Times New Roman"/>
          <w:spacing w:val="2"/>
        </w:rPr>
        <w:t xml:space="preserve">identity, States Parties shall provide appropriate assistance and </w:t>
      </w:r>
      <w:r w:rsidRPr="000963BB">
        <w:rPr>
          <w:rFonts w:ascii="Times New Roman" w:hAnsi="Times New Roman" w:cs="Times New Roman"/>
          <w:spacing w:val="3"/>
        </w:rPr>
        <w:t xml:space="preserve">protection, </w:t>
      </w:r>
      <w:r w:rsidRPr="000963BB">
        <w:rPr>
          <w:rFonts w:ascii="Times New Roman" w:hAnsi="Times New Roman" w:cs="Times New Roman"/>
          <w:spacing w:val="2"/>
        </w:rPr>
        <w:t xml:space="preserve">with </w:t>
      </w:r>
      <w:r w:rsidRPr="000963BB">
        <w:rPr>
          <w:rFonts w:ascii="Times New Roman" w:hAnsi="Times New Roman" w:cs="Times New Roman"/>
        </w:rPr>
        <w:t xml:space="preserve">a </w:t>
      </w:r>
      <w:r w:rsidRPr="000963BB">
        <w:rPr>
          <w:rFonts w:ascii="Times New Roman" w:hAnsi="Times New Roman" w:cs="Times New Roman"/>
          <w:spacing w:val="2"/>
        </w:rPr>
        <w:t xml:space="preserve">view </w:t>
      </w:r>
      <w:r w:rsidRPr="000963BB">
        <w:rPr>
          <w:rFonts w:ascii="Times New Roman" w:hAnsi="Times New Roman" w:cs="Times New Roman"/>
        </w:rPr>
        <w:t xml:space="preserve">to </w:t>
      </w:r>
      <w:r w:rsidRPr="000963BB">
        <w:rPr>
          <w:rFonts w:ascii="Times New Roman" w:hAnsi="Times New Roman" w:cs="Times New Roman"/>
          <w:spacing w:val="3"/>
        </w:rPr>
        <w:t xml:space="preserve">re-establishing </w:t>
      </w:r>
      <w:r w:rsidRPr="000963BB">
        <w:rPr>
          <w:rFonts w:ascii="Times New Roman" w:hAnsi="Times New Roman" w:cs="Times New Roman"/>
          <w:spacing w:val="2"/>
        </w:rPr>
        <w:t xml:space="preserve">speedily </w:t>
      </w:r>
      <w:r w:rsidRPr="000963BB">
        <w:rPr>
          <w:rFonts w:ascii="Times New Roman" w:hAnsi="Times New Roman" w:cs="Times New Roman"/>
        </w:rPr>
        <w:t xml:space="preserve">his or her </w:t>
      </w:r>
      <w:r>
        <w:rPr>
          <w:rFonts w:ascii="Times New Roman" w:hAnsi="Times New Roman" w:cs="Times New Roman"/>
          <w:spacing w:val="3"/>
        </w:rPr>
        <w:t>iden</w:t>
      </w:r>
      <w:r w:rsidRPr="000963BB">
        <w:rPr>
          <w:rFonts w:ascii="Times New Roman" w:hAnsi="Times New Roman" w:cs="Times New Roman"/>
          <w:spacing w:val="2"/>
        </w:rPr>
        <w:t xml:space="preserve">tity.’ Here, having appropriate assistance </w:t>
      </w:r>
      <w:r w:rsidRPr="000963BB">
        <w:rPr>
          <w:rFonts w:ascii="Times New Roman" w:hAnsi="Times New Roman" w:cs="Times New Roman"/>
        </w:rPr>
        <w:t xml:space="preserve">and </w:t>
      </w:r>
      <w:r>
        <w:rPr>
          <w:rFonts w:ascii="Times New Roman" w:hAnsi="Times New Roman" w:cs="Times New Roman"/>
          <w:spacing w:val="2"/>
        </w:rPr>
        <w:t>protec</w:t>
      </w:r>
      <w:r w:rsidRPr="000963BB">
        <w:rPr>
          <w:rFonts w:ascii="Times New Roman" w:hAnsi="Times New Roman" w:cs="Times New Roman"/>
          <w:spacing w:val="2"/>
        </w:rPr>
        <w:t xml:space="preserve">tion for </w:t>
      </w:r>
      <w:r w:rsidRPr="000963BB">
        <w:rPr>
          <w:rFonts w:ascii="Times New Roman" w:hAnsi="Times New Roman" w:cs="Times New Roman"/>
        </w:rPr>
        <w:t xml:space="preserve">the </w:t>
      </w:r>
      <w:r w:rsidRPr="000963BB">
        <w:rPr>
          <w:rFonts w:ascii="Times New Roman" w:hAnsi="Times New Roman" w:cs="Times New Roman"/>
          <w:spacing w:val="2"/>
        </w:rPr>
        <w:t xml:space="preserve">illegal deprivation </w:t>
      </w:r>
      <w:r w:rsidRPr="000963BB">
        <w:rPr>
          <w:rFonts w:ascii="Times New Roman" w:hAnsi="Times New Roman" w:cs="Times New Roman"/>
        </w:rPr>
        <w:t xml:space="preserve">of </w:t>
      </w:r>
      <w:r w:rsidRPr="000963BB">
        <w:rPr>
          <w:rFonts w:ascii="Times New Roman" w:hAnsi="Times New Roman" w:cs="Times New Roman"/>
          <w:spacing w:val="2"/>
        </w:rPr>
        <w:t xml:space="preserve">identity </w:t>
      </w:r>
      <w:r w:rsidRPr="000963BB">
        <w:rPr>
          <w:rFonts w:ascii="Times New Roman" w:hAnsi="Times New Roman" w:cs="Times New Roman"/>
        </w:rPr>
        <w:t xml:space="preserve">is </w:t>
      </w:r>
      <w:r w:rsidRPr="000963BB">
        <w:rPr>
          <w:rFonts w:ascii="Times New Roman" w:hAnsi="Times New Roman" w:cs="Times New Roman"/>
          <w:spacing w:val="2"/>
        </w:rPr>
        <w:t xml:space="preserve">coded </w:t>
      </w:r>
      <w:r w:rsidRPr="000963BB">
        <w:rPr>
          <w:rFonts w:ascii="Times New Roman" w:hAnsi="Times New Roman" w:cs="Times New Roman"/>
        </w:rPr>
        <w:t xml:space="preserve">as an </w:t>
      </w:r>
      <w:r w:rsidRPr="000963BB">
        <w:rPr>
          <w:rFonts w:ascii="Times New Roman" w:hAnsi="Times New Roman" w:cs="Times New Roman"/>
          <w:spacing w:val="2"/>
        </w:rPr>
        <w:t xml:space="preserve">entitlement applying </w:t>
      </w:r>
      <w:r w:rsidRPr="000963BB">
        <w:rPr>
          <w:rFonts w:ascii="Times New Roman" w:hAnsi="Times New Roman" w:cs="Times New Roman"/>
        </w:rPr>
        <w:t xml:space="preserve">to </w:t>
      </w:r>
      <w:r w:rsidRPr="000963BB">
        <w:rPr>
          <w:rFonts w:ascii="Times New Roman" w:hAnsi="Times New Roman" w:cs="Times New Roman"/>
          <w:spacing w:val="2"/>
        </w:rPr>
        <w:t xml:space="preserve">all children </w:t>
      </w:r>
      <w:r w:rsidRPr="000963BB">
        <w:rPr>
          <w:rFonts w:ascii="Times New Roman" w:hAnsi="Times New Roman" w:cs="Times New Roman"/>
        </w:rPr>
        <w:t xml:space="preserve">for </w:t>
      </w:r>
      <w:r>
        <w:rPr>
          <w:rFonts w:ascii="Times New Roman" w:hAnsi="Times New Roman" w:cs="Times New Roman"/>
          <w:spacing w:val="2"/>
        </w:rPr>
        <w:t>this partic</w:t>
      </w:r>
      <w:r w:rsidRPr="000963BB">
        <w:rPr>
          <w:rFonts w:ascii="Times New Roman" w:hAnsi="Times New Roman" w:cs="Times New Roman"/>
          <w:spacing w:val="2"/>
        </w:rPr>
        <w:t>ular</w:t>
      </w:r>
      <w:r w:rsidRPr="000963BB">
        <w:rPr>
          <w:rFonts w:ascii="Times New Roman" w:hAnsi="Times New Roman" w:cs="Times New Roman"/>
          <w:spacing w:val="13"/>
        </w:rPr>
        <w:t xml:space="preserve"> </w:t>
      </w:r>
      <w:r w:rsidRPr="000963BB">
        <w:rPr>
          <w:rFonts w:ascii="Times New Roman" w:hAnsi="Times New Roman" w:cs="Times New Roman"/>
          <w:spacing w:val="3"/>
        </w:rPr>
        <w:t>instrument.</w:t>
      </w:r>
    </w:p>
    <w:p w:rsidR="000963BB" w:rsidRDefault="000963BB" w:rsidP="000963BB">
      <w:pPr>
        <w:pStyle w:val="BodyText"/>
        <w:spacing w:line="252" w:lineRule="auto"/>
        <w:ind w:left="180" w:right="930"/>
        <w:jc w:val="both"/>
        <w:rPr>
          <w:rFonts w:ascii="Times New Roman" w:hAnsi="Times New Roman" w:cs="Times New Roman"/>
        </w:rPr>
      </w:pPr>
    </w:p>
    <w:p w:rsidR="000963BB" w:rsidRDefault="000963BB" w:rsidP="000963BB">
      <w:pPr>
        <w:pStyle w:val="BodyText"/>
        <w:spacing w:line="252" w:lineRule="auto"/>
        <w:ind w:left="180" w:right="930"/>
        <w:jc w:val="both"/>
        <w:rPr>
          <w:rFonts w:ascii="Times New Roman" w:hAnsi="Times New Roman" w:cs="Times New Roman"/>
        </w:rPr>
      </w:pPr>
      <w:r w:rsidRPr="000963BB">
        <w:rPr>
          <w:rFonts w:ascii="Times New Roman" w:hAnsi="Times New Roman" w:cs="Times New Roman"/>
        </w:rPr>
        <w:t xml:space="preserve">As noted above, the coding operation identified </w:t>
      </w:r>
      <w:r w:rsidRPr="000963BB">
        <w:rPr>
          <w:rFonts w:ascii="Times New Roman" w:hAnsi="Times New Roman" w:cs="Times New Roman"/>
          <w:spacing w:val="-5"/>
        </w:rPr>
        <w:t xml:space="preserve">783 </w:t>
      </w:r>
      <w:r w:rsidRPr="000963BB">
        <w:rPr>
          <w:rFonts w:ascii="Times New Roman" w:hAnsi="Times New Roman" w:cs="Times New Roman"/>
        </w:rPr>
        <w:t xml:space="preserve">distinct rights from the Core List of instruments. </w:t>
      </w:r>
      <w:r w:rsidRPr="000963BB">
        <w:rPr>
          <w:rFonts w:ascii="Times New Roman" w:hAnsi="Times New Roman" w:cs="Times New Roman"/>
          <w:spacing w:val="-4"/>
        </w:rPr>
        <w:t xml:space="preserve">This </w:t>
      </w:r>
      <w:r w:rsidRPr="000963BB">
        <w:rPr>
          <w:rFonts w:ascii="Times New Roman" w:hAnsi="Times New Roman" w:cs="Times New Roman"/>
        </w:rPr>
        <w:t xml:space="preserve">number expands even further, however, when analyzed over time because certain rights are invoked more </w:t>
      </w:r>
      <w:r w:rsidRPr="000963BB">
        <w:rPr>
          <w:rFonts w:ascii="Times New Roman" w:hAnsi="Times New Roman" w:cs="Times New Roman"/>
          <w:spacing w:val="-4"/>
        </w:rPr>
        <w:t xml:space="preserve">than </w:t>
      </w:r>
      <w:r w:rsidRPr="000963BB">
        <w:rPr>
          <w:rFonts w:ascii="Times New Roman" w:hAnsi="Times New Roman" w:cs="Times New Roman"/>
        </w:rPr>
        <w:t xml:space="preserve">once. For example, the right of ‘all persons’ to be </w:t>
      </w:r>
      <w:r w:rsidRPr="000963BB">
        <w:rPr>
          <w:rFonts w:ascii="Times New Roman" w:hAnsi="Times New Roman" w:cs="Times New Roman"/>
          <w:spacing w:val="-3"/>
        </w:rPr>
        <w:t xml:space="preserve">free </w:t>
      </w:r>
      <w:r w:rsidRPr="000963BB">
        <w:rPr>
          <w:rFonts w:ascii="Times New Roman" w:hAnsi="Times New Roman" w:cs="Times New Roman"/>
        </w:rPr>
        <w:t>from</w:t>
      </w:r>
      <w:r w:rsidRPr="000963BB">
        <w:rPr>
          <w:rFonts w:ascii="Times New Roman" w:hAnsi="Times New Roman" w:cs="Times New Roman"/>
          <w:spacing w:val="-21"/>
        </w:rPr>
        <w:t xml:space="preserve"> </w:t>
      </w:r>
      <w:r w:rsidRPr="000963BB">
        <w:rPr>
          <w:rFonts w:ascii="Times New Roman" w:hAnsi="Times New Roman" w:cs="Times New Roman"/>
        </w:rPr>
        <w:t>discrimination</w:t>
      </w:r>
      <w:r w:rsidRPr="000963BB">
        <w:rPr>
          <w:rFonts w:ascii="Times New Roman" w:hAnsi="Times New Roman" w:cs="Times New Roman"/>
          <w:spacing w:val="-21"/>
        </w:rPr>
        <w:t xml:space="preserve"> </w:t>
      </w:r>
      <w:r w:rsidRPr="000963BB">
        <w:rPr>
          <w:rFonts w:ascii="Times New Roman" w:hAnsi="Times New Roman" w:cs="Times New Roman"/>
        </w:rPr>
        <w:t>shows</w:t>
      </w:r>
      <w:r w:rsidRPr="000963BB">
        <w:rPr>
          <w:rFonts w:ascii="Times New Roman" w:hAnsi="Times New Roman" w:cs="Times New Roman"/>
          <w:spacing w:val="-21"/>
        </w:rPr>
        <w:t xml:space="preserve"> </w:t>
      </w:r>
      <w:r w:rsidRPr="000963BB">
        <w:rPr>
          <w:rFonts w:ascii="Times New Roman" w:hAnsi="Times New Roman" w:cs="Times New Roman"/>
        </w:rPr>
        <w:t>up</w:t>
      </w:r>
      <w:r w:rsidRPr="000963BB">
        <w:rPr>
          <w:rFonts w:ascii="Times New Roman" w:hAnsi="Times New Roman" w:cs="Times New Roman"/>
          <w:spacing w:val="-21"/>
        </w:rPr>
        <w:t xml:space="preserve"> </w:t>
      </w:r>
      <w:r w:rsidRPr="000963BB">
        <w:rPr>
          <w:rFonts w:ascii="Times New Roman" w:hAnsi="Times New Roman" w:cs="Times New Roman"/>
        </w:rPr>
        <w:t>in</w:t>
      </w:r>
      <w:r w:rsidRPr="000963BB">
        <w:rPr>
          <w:rFonts w:ascii="Times New Roman" w:hAnsi="Times New Roman" w:cs="Times New Roman"/>
          <w:spacing w:val="-21"/>
        </w:rPr>
        <w:t xml:space="preserve"> </w:t>
      </w:r>
      <w:r w:rsidRPr="000963BB">
        <w:rPr>
          <w:rFonts w:ascii="Times New Roman" w:hAnsi="Times New Roman" w:cs="Times New Roman"/>
        </w:rPr>
        <w:t>11</w:t>
      </w:r>
      <w:r w:rsidRPr="000963BB">
        <w:rPr>
          <w:rFonts w:ascii="Times New Roman" w:hAnsi="Times New Roman" w:cs="Times New Roman"/>
          <w:spacing w:val="-20"/>
        </w:rPr>
        <w:t xml:space="preserve"> </w:t>
      </w:r>
      <w:r w:rsidRPr="000963BB">
        <w:rPr>
          <w:rFonts w:ascii="Times New Roman" w:hAnsi="Times New Roman" w:cs="Times New Roman"/>
        </w:rPr>
        <w:t>separate</w:t>
      </w:r>
      <w:r w:rsidRPr="000963BB">
        <w:rPr>
          <w:rFonts w:ascii="Times New Roman" w:hAnsi="Times New Roman" w:cs="Times New Roman"/>
          <w:spacing w:val="-21"/>
        </w:rPr>
        <w:t xml:space="preserve"> </w:t>
      </w:r>
      <w:r w:rsidRPr="000963BB">
        <w:rPr>
          <w:rFonts w:ascii="Times New Roman" w:hAnsi="Times New Roman" w:cs="Times New Roman"/>
        </w:rPr>
        <w:t xml:space="preserve">instruments in the Core List. Thus, the total number of times that </w:t>
      </w:r>
      <w:r w:rsidRPr="000963BB">
        <w:rPr>
          <w:rFonts w:ascii="Times New Roman" w:hAnsi="Times New Roman" w:cs="Times New Roman"/>
          <w:spacing w:val="-12"/>
        </w:rPr>
        <w:t xml:space="preserve">a </w:t>
      </w:r>
      <w:r w:rsidRPr="000963BB">
        <w:rPr>
          <w:rFonts w:ascii="Times New Roman" w:hAnsi="Times New Roman" w:cs="Times New Roman"/>
        </w:rPr>
        <w:t>right,</w:t>
      </w:r>
      <w:r w:rsidRPr="000963BB">
        <w:rPr>
          <w:rFonts w:ascii="Times New Roman" w:hAnsi="Times New Roman" w:cs="Times New Roman"/>
          <w:spacing w:val="-16"/>
        </w:rPr>
        <w:t xml:space="preserve"> </w:t>
      </w:r>
      <w:r w:rsidRPr="000963BB">
        <w:rPr>
          <w:rFonts w:ascii="Times New Roman" w:hAnsi="Times New Roman" w:cs="Times New Roman"/>
        </w:rPr>
        <w:t>freedom,</w:t>
      </w:r>
      <w:r w:rsidRPr="000963BB">
        <w:rPr>
          <w:rFonts w:ascii="Times New Roman" w:hAnsi="Times New Roman" w:cs="Times New Roman"/>
          <w:spacing w:val="-16"/>
        </w:rPr>
        <w:t xml:space="preserve"> </w:t>
      </w:r>
      <w:r w:rsidRPr="000963BB">
        <w:rPr>
          <w:rFonts w:ascii="Times New Roman" w:hAnsi="Times New Roman" w:cs="Times New Roman"/>
        </w:rPr>
        <w:t>or</w:t>
      </w:r>
      <w:r w:rsidRPr="000963BB">
        <w:rPr>
          <w:rFonts w:ascii="Times New Roman" w:hAnsi="Times New Roman" w:cs="Times New Roman"/>
          <w:spacing w:val="-16"/>
        </w:rPr>
        <w:t xml:space="preserve"> </w:t>
      </w:r>
      <w:r w:rsidRPr="000963BB">
        <w:rPr>
          <w:rFonts w:ascii="Times New Roman" w:hAnsi="Times New Roman" w:cs="Times New Roman"/>
        </w:rPr>
        <w:t>entitlement</w:t>
      </w:r>
      <w:r w:rsidRPr="000963BB">
        <w:rPr>
          <w:rFonts w:ascii="Times New Roman" w:hAnsi="Times New Roman" w:cs="Times New Roman"/>
          <w:spacing w:val="-16"/>
        </w:rPr>
        <w:t xml:space="preserve"> </w:t>
      </w:r>
      <w:r w:rsidRPr="000963BB">
        <w:rPr>
          <w:rFonts w:ascii="Times New Roman" w:hAnsi="Times New Roman" w:cs="Times New Roman"/>
        </w:rPr>
        <w:t>was</w:t>
      </w:r>
      <w:r w:rsidRPr="000963BB">
        <w:rPr>
          <w:rFonts w:ascii="Times New Roman" w:hAnsi="Times New Roman" w:cs="Times New Roman"/>
          <w:spacing w:val="-17"/>
        </w:rPr>
        <w:t xml:space="preserve"> </w:t>
      </w:r>
      <w:r w:rsidRPr="000963BB">
        <w:rPr>
          <w:rFonts w:ascii="Times New Roman" w:hAnsi="Times New Roman" w:cs="Times New Roman"/>
        </w:rPr>
        <w:t>declared</w:t>
      </w:r>
      <w:r w:rsidRPr="000963BB">
        <w:rPr>
          <w:rFonts w:ascii="Times New Roman" w:hAnsi="Times New Roman" w:cs="Times New Roman"/>
          <w:spacing w:val="-15"/>
        </w:rPr>
        <w:t xml:space="preserve"> </w:t>
      </w:r>
      <w:r w:rsidRPr="000963BB">
        <w:rPr>
          <w:rFonts w:ascii="Times New Roman" w:hAnsi="Times New Roman" w:cs="Times New Roman"/>
        </w:rPr>
        <w:t>from</w:t>
      </w:r>
      <w:r w:rsidRPr="000963BB">
        <w:rPr>
          <w:rFonts w:ascii="Times New Roman" w:hAnsi="Times New Roman" w:cs="Times New Roman"/>
          <w:spacing w:val="-16"/>
        </w:rPr>
        <w:t xml:space="preserve"> </w:t>
      </w:r>
      <w:r w:rsidRPr="000963BB">
        <w:rPr>
          <w:rFonts w:ascii="Times New Roman" w:hAnsi="Times New Roman" w:cs="Times New Roman"/>
        </w:rPr>
        <w:t>1926</w:t>
      </w:r>
      <w:r w:rsidRPr="000963BB">
        <w:rPr>
          <w:rFonts w:ascii="Times New Roman" w:hAnsi="Times New Roman" w:cs="Times New Roman"/>
          <w:spacing w:val="-17"/>
        </w:rPr>
        <w:t xml:space="preserve"> </w:t>
      </w:r>
      <w:r w:rsidRPr="000963BB">
        <w:rPr>
          <w:rFonts w:ascii="Times New Roman" w:hAnsi="Times New Roman" w:cs="Times New Roman"/>
          <w:spacing w:val="-7"/>
        </w:rPr>
        <w:t xml:space="preserve">to </w:t>
      </w:r>
      <w:r w:rsidRPr="000963BB">
        <w:rPr>
          <w:rFonts w:ascii="Times New Roman" w:hAnsi="Times New Roman" w:cs="Times New Roman"/>
        </w:rPr>
        <w:t>2002</w:t>
      </w:r>
      <w:r w:rsidRPr="000963BB">
        <w:rPr>
          <w:rFonts w:ascii="Times New Roman" w:hAnsi="Times New Roman" w:cs="Times New Roman"/>
          <w:spacing w:val="-16"/>
        </w:rPr>
        <w:t xml:space="preserve"> </w:t>
      </w:r>
      <w:r w:rsidRPr="000963BB">
        <w:rPr>
          <w:rFonts w:ascii="Times New Roman" w:hAnsi="Times New Roman" w:cs="Times New Roman"/>
        </w:rPr>
        <w:t>(including</w:t>
      </w:r>
      <w:r w:rsidRPr="000963BB">
        <w:rPr>
          <w:rFonts w:ascii="Times New Roman" w:hAnsi="Times New Roman" w:cs="Times New Roman"/>
          <w:spacing w:val="-14"/>
        </w:rPr>
        <w:t xml:space="preserve"> </w:t>
      </w:r>
      <w:r w:rsidRPr="000963BB">
        <w:rPr>
          <w:rFonts w:ascii="Times New Roman" w:hAnsi="Times New Roman" w:cs="Times New Roman"/>
        </w:rPr>
        <w:t>those</w:t>
      </w:r>
      <w:r w:rsidRPr="000963BB">
        <w:rPr>
          <w:rFonts w:ascii="Times New Roman" w:hAnsi="Times New Roman" w:cs="Times New Roman"/>
          <w:spacing w:val="-15"/>
        </w:rPr>
        <w:t xml:space="preserve"> </w:t>
      </w:r>
      <w:r w:rsidRPr="000963BB">
        <w:rPr>
          <w:rFonts w:ascii="Times New Roman" w:hAnsi="Times New Roman" w:cs="Times New Roman"/>
        </w:rPr>
        <w:t>that</w:t>
      </w:r>
      <w:r w:rsidRPr="000963BB">
        <w:rPr>
          <w:rFonts w:ascii="Times New Roman" w:hAnsi="Times New Roman" w:cs="Times New Roman"/>
          <w:spacing w:val="-16"/>
        </w:rPr>
        <w:t xml:space="preserve"> </w:t>
      </w:r>
      <w:r w:rsidRPr="000963BB">
        <w:rPr>
          <w:rFonts w:ascii="Times New Roman" w:hAnsi="Times New Roman" w:cs="Times New Roman"/>
        </w:rPr>
        <w:t>were</w:t>
      </w:r>
      <w:r w:rsidRPr="000963BB">
        <w:rPr>
          <w:rFonts w:ascii="Times New Roman" w:hAnsi="Times New Roman" w:cs="Times New Roman"/>
          <w:spacing w:val="-15"/>
        </w:rPr>
        <w:t xml:space="preserve"> </w:t>
      </w:r>
      <w:r w:rsidRPr="000963BB">
        <w:rPr>
          <w:rFonts w:ascii="Times New Roman" w:hAnsi="Times New Roman" w:cs="Times New Roman"/>
        </w:rPr>
        <w:t>declared</w:t>
      </w:r>
      <w:r w:rsidRPr="000963BB">
        <w:rPr>
          <w:rFonts w:ascii="Times New Roman" w:hAnsi="Times New Roman" w:cs="Times New Roman"/>
          <w:spacing w:val="-15"/>
        </w:rPr>
        <w:t xml:space="preserve"> </w:t>
      </w:r>
      <w:r w:rsidRPr="000963BB">
        <w:rPr>
          <w:rFonts w:ascii="Times New Roman" w:hAnsi="Times New Roman" w:cs="Times New Roman"/>
        </w:rPr>
        <w:t>more</w:t>
      </w:r>
      <w:r w:rsidRPr="000963BB">
        <w:rPr>
          <w:rFonts w:ascii="Times New Roman" w:hAnsi="Times New Roman" w:cs="Times New Roman"/>
          <w:spacing w:val="-15"/>
        </w:rPr>
        <w:t xml:space="preserve"> </w:t>
      </w:r>
      <w:r w:rsidRPr="000963BB">
        <w:rPr>
          <w:rFonts w:ascii="Times New Roman" w:hAnsi="Times New Roman" w:cs="Times New Roman"/>
        </w:rPr>
        <w:t>than</w:t>
      </w:r>
      <w:r w:rsidRPr="000963BB">
        <w:rPr>
          <w:rFonts w:ascii="Times New Roman" w:hAnsi="Times New Roman" w:cs="Times New Roman"/>
          <w:spacing w:val="-15"/>
        </w:rPr>
        <w:t xml:space="preserve"> </w:t>
      </w:r>
      <w:r w:rsidRPr="000963BB">
        <w:rPr>
          <w:rFonts w:ascii="Times New Roman" w:hAnsi="Times New Roman" w:cs="Times New Roman"/>
          <w:spacing w:val="-4"/>
        </w:rPr>
        <w:t xml:space="preserve">once </w:t>
      </w:r>
      <w:r w:rsidRPr="000963BB">
        <w:rPr>
          <w:rFonts w:ascii="Times New Roman" w:hAnsi="Times New Roman" w:cs="Times New Roman"/>
        </w:rPr>
        <w:t xml:space="preserve">in separate instruments) reaches 1,593 in Figure 2. </w:t>
      </w:r>
      <w:r w:rsidRPr="000963BB">
        <w:rPr>
          <w:rFonts w:ascii="Times New Roman" w:hAnsi="Times New Roman" w:cs="Times New Roman"/>
          <w:spacing w:val="-5"/>
        </w:rPr>
        <w:t xml:space="preserve">One </w:t>
      </w:r>
      <w:r w:rsidRPr="000963BB">
        <w:rPr>
          <w:rFonts w:ascii="Times New Roman" w:hAnsi="Times New Roman" w:cs="Times New Roman"/>
        </w:rPr>
        <w:t xml:space="preserve">can also think of this number as a rate of occurrence, since it includes any distinct claim that was declared </w:t>
      </w:r>
      <w:r w:rsidRPr="000963BB">
        <w:rPr>
          <w:rFonts w:ascii="Times New Roman" w:hAnsi="Times New Roman" w:cs="Times New Roman"/>
          <w:spacing w:val="-7"/>
        </w:rPr>
        <w:t xml:space="preserve">in </w:t>
      </w:r>
      <w:r w:rsidRPr="000963BB">
        <w:rPr>
          <w:rFonts w:ascii="Times New Roman" w:hAnsi="Times New Roman" w:cs="Times New Roman"/>
        </w:rPr>
        <w:t>any given</w:t>
      </w:r>
      <w:r w:rsidRPr="000963BB">
        <w:rPr>
          <w:rFonts w:ascii="Times New Roman" w:hAnsi="Times New Roman" w:cs="Times New Roman"/>
          <w:spacing w:val="20"/>
        </w:rPr>
        <w:t xml:space="preserve"> </w:t>
      </w:r>
      <w:r w:rsidRPr="000963BB">
        <w:rPr>
          <w:rFonts w:ascii="Times New Roman" w:hAnsi="Times New Roman" w:cs="Times New Roman"/>
        </w:rPr>
        <w:t>year.</w:t>
      </w:r>
    </w:p>
    <w:p w:rsidR="000963BB" w:rsidRDefault="000963BB" w:rsidP="000963BB">
      <w:pPr>
        <w:pStyle w:val="BodyText"/>
        <w:spacing w:line="252" w:lineRule="auto"/>
        <w:ind w:left="180" w:right="930"/>
        <w:jc w:val="both"/>
        <w:rPr>
          <w:rFonts w:ascii="Times New Roman" w:hAnsi="Times New Roman" w:cs="Times New Roman"/>
        </w:rPr>
      </w:pPr>
    </w:p>
    <w:p w:rsidR="000963BB" w:rsidRPr="000963BB" w:rsidRDefault="000963BB" w:rsidP="000963BB">
      <w:pPr>
        <w:pStyle w:val="BodyText"/>
        <w:spacing w:line="252" w:lineRule="auto"/>
        <w:ind w:left="180" w:right="930"/>
        <w:jc w:val="both"/>
        <w:rPr>
          <w:rFonts w:ascii="Times New Roman" w:hAnsi="Times New Roman" w:cs="Times New Roman"/>
        </w:rPr>
      </w:pPr>
      <w:r w:rsidRPr="000963BB">
        <w:rPr>
          <w:rFonts w:ascii="Times New Roman" w:hAnsi="Times New Roman" w:cs="Times New Roman"/>
        </w:rPr>
        <w:t>As</w:t>
      </w:r>
      <w:r w:rsidRPr="000963BB">
        <w:rPr>
          <w:rFonts w:ascii="Times New Roman" w:hAnsi="Times New Roman" w:cs="Times New Roman"/>
          <w:spacing w:val="-7"/>
        </w:rPr>
        <w:t xml:space="preserve"> </w:t>
      </w:r>
      <w:r w:rsidRPr="000963BB">
        <w:rPr>
          <w:rFonts w:ascii="Times New Roman" w:hAnsi="Times New Roman" w:cs="Times New Roman"/>
        </w:rPr>
        <w:t>shown</w:t>
      </w:r>
      <w:r w:rsidRPr="000963BB">
        <w:rPr>
          <w:rFonts w:ascii="Times New Roman" w:hAnsi="Times New Roman" w:cs="Times New Roman"/>
          <w:spacing w:val="-8"/>
        </w:rPr>
        <w:t xml:space="preserve"> </w:t>
      </w:r>
      <w:r w:rsidRPr="000963BB">
        <w:rPr>
          <w:rFonts w:ascii="Times New Roman" w:hAnsi="Times New Roman" w:cs="Times New Roman"/>
        </w:rPr>
        <w:t>in</w:t>
      </w:r>
      <w:r w:rsidRPr="000963BB">
        <w:rPr>
          <w:rFonts w:ascii="Times New Roman" w:hAnsi="Times New Roman" w:cs="Times New Roman"/>
          <w:spacing w:val="-7"/>
        </w:rPr>
        <w:t xml:space="preserve"> </w:t>
      </w:r>
      <w:r w:rsidRPr="000963BB">
        <w:rPr>
          <w:rFonts w:ascii="Times New Roman" w:hAnsi="Times New Roman" w:cs="Times New Roman"/>
        </w:rPr>
        <w:t>this</w:t>
      </w:r>
      <w:r w:rsidRPr="000963BB">
        <w:rPr>
          <w:rFonts w:ascii="Times New Roman" w:hAnsi="Times New Roman" w:cs="Times New Roman"/>
          <w:spacing w:val="-8"/>
        </w:rPr>
        <w:t xml:space="preserve"> </w:t>
      </w:r>
      <w:r w:rsidRPr="000963BB">
        <w:rPr>
          <w:rFonts w:ascii="Times New Roman" w:hAnsi="Times New Roman" w:cs="Times New Roman"/>
        </w:rPr>
        <w:t>figure,</w:t>
      </w:r>
      <w:r w:rsidRPr="000963BB">
        <w:rPr>
          <w:rFonts w:ascii="Times New Roman" w:hAnsi="Times New Roman" w:cs="Times New Roman"/>
          <w:spacing w:val="-7"/>
        </w:rPr>
        <w:t xml:space="preserve"> </w:t>
      </w:r>
      <w:r w:rsidRPr="000963BB">
        <w:rPr>
          <w:rFonts w:ascii="Times New Roman" w:hAnsi="Times New Roman" w:cs="Times New Roman"/>
        </w:rPr>
        <w:t>one</w:t>
      </w:r>
      <w:r w:rsidRPr="000963BB">
        <w:rPr>
          <w:rFonts w:ascii="Times New Roman" w:hAnsi="Times New Roman" w:cs="Times New Roman"/>
          <w:spacing w:val="-7"/>
        </w:rPr>
        <w:t xml:space="preserve"> </w:t>
      </w:r>
      <w:r w:rsidRPr="000963BB">
        <w:rPr>
          <w:rFonts w:ascii="Times New Roman" w:hAnsi="Times New Roman" w:cs="Times New Roman"/>
        </w:rPr>
        <w:t>can</w:t>
      </w:r>
      <w:r w:rsidRPr="000963BB">
        <w:rPr>
          <w:rFonts w:ascii="Times New Roman" w:hAnsi="Times New Roman" w:cs="Times New Roman"/>
          <w:spacing w:val="-7"/>
        </w:rPr>
        <w:t xml:space="preserve"> </w:t>
      </w:r>
      <w:r w:rsidRPr="000963BB">
        <w:rPr>
          <w:rFonts w:ascii="Times New Roman" w:hAnsi="Times New Roman" w:cs="Times New Roman"/>
        </w:rPr>
        <w:t>see</w:t>
      </w:r>
      <w:r w:rsidRPr="000963BB">
        <w:rPr>
          <w:rFonts w:ascii="Times New Roman" w:hAnsi="Times New Roman" w:cs="Times New Roman"/>
          <w:spacing w:val="-7"/>
        </w:rPr>
        <w:t xml:space="preserve"> </w:t>
      </w:r>
      <w:r w:rsidRPr="000963BB">
        <w:rPr>
          <w:rFonts w:ascii="Times New Roman" w:hAnsi="Times New Roman" w:cs="Times New Roman"/>
        </w:rPr>
        <w:t>numerous</w:t>
      </w:r>
      <w:r w:rsidRPr="000963BB">
        <w:rPr>
          <w:rFonts w:ascii="Times New Roman" w:hAnsi="Times New Roman" w:cs="Times New Roman"/>
          <w:spacing w:val="-8"/>
        </w:rPr>
        <w:t xml:space="preserve"> </w:t>
      </w:r>
      <w:r w:rsidRPr="000963BB">
        <w:rPr>
          <w:rFonts w:ascii="Times New Roman" w:hAnsi="Times New Roman" w:cs="Times New Roman"/>
          <w:spacing w:val="-3"/>
        </w:rPr>
        <w:t xml:space="preserve">spikes </w:t>
      </w:r>
      <w:r w:rsidRPr="000963BB">
        <w:rPr>
          <w:rFonts w:ascii="Times New Roman" w:hAnsi="Times New Roman" w:cs="Times New Roman"/>
        </w:rPr>
        <w:t>of</w:t>
      </w:r>
      <w:r w:rsidRPr="000963BB">
        <w:rPr>
          <w:rFonts w:ascii="Times New Roman" w:hAnsi="Times New Roman" w:cs="Times New Roman"/>
          <w:spacing w:val="-11"/>
        </w:rPr>
        <w:t xml:space="preserve"> </w:t>
      </w:r>
      <w:r w:rsidRPr="000963BB">
        <w:rPr>
          <w:rFonts w:ascii="Times New Roman" w:hAnsi="Times New Roman" w:cs="Times New Roman"/>
        </w:rPr>
        <w:t>activity</w:t>
      </w:r>
      <w:r w:rsidRPr="000963BB">
        <w:rPr>
          <w:rFonts w:ascii="Times New Roman" w:hAnsi="Times New Roman" w:cs="Times New Roman"/>
          <w:spacing w:val="-10"/>
        </w:rPr>
        <w:t xml:space="preserve"> </w:t>
      </w:r>
      <w:r w:rsidRPr="000963BB">
        <w:rPr>
          <w:rFonts w:ascii="Times New Roman" w:hAnsi="Times New Roman" w:cs="Times New Roman"/>
        </w:rPr>
        <w:t>throughout</w:t>
      </w:r>
      <w:r w:rsidRPr="000963BB">
        <w:rPr>
          <w:rFonts w:ascii="Times New Roman" w:hAnsi="Times New Roman" w:cs="Times New Roman"/>
          <w:spacing w:val="-10"/>
        </w:rPr>
        <w:t xml:space="preserve"> </w:t>
      </w:r>
      <w:r w:rsidRPr="000963BB">
        <w:rPr>
          <w:rFonts w:ascii="Times New Roman" w:hAnsi="Times New Roman" w:cs="Times New Roman"/>
        </w:rPr>
        <w:t>the</w:t>
      </w:r>
      <w:r w:rsidRPr="000963BB">
        <w:rPr>
          <w:rFonts w:ascii="Times New Roman" w:hAnsi="Times New Roman" w:cs="Times New Roman"/>
          <w:spacing w:val="-10"/>
        </w:rPr>
        <w:t xml:space="preserve"> </w:t>
      </w:r>
      <w:r w:rsidRPr="000963BB">
        <w:rPr>
          <w:rFonts w:ascii="Times New Roman" w:hAnsi="Times New Roman" w:cs="Times New Roman"/>
        </w:rPr>
        <w:t>postwar</w:t>
      </w:r>
      <w:r w:rsidRPr="000963BB">
        <w:rPr>
          <w:rFonts w:ascii="Times New Roman" w:hAnsi="Times New Roman" w:cs="Times New Roman"/>
          <w:spacing w:val="-9"/>
        </w:rPr>
        <w:t xml:space="preserve"> </w:t>
      </w:r>
      <w:r w:rsidRPr="000963BB">
        <w:rPr>
          <w:rFonts w:ascii="Times New Roman" w:hAnsi="Times New Roman" w:cs="Times New Roman"/>
        </w:rPr>
        <w:t>period.</w:t>
      </w:r>
      <w:r w:rsidRPr="000963BB">
        <w:rPr>
          <w:rFonts w:ascii="Times New Roman" w:hAnsi="Times New Roman" w:cs="Times New Roman"/>
          <w:spacing w:val="-10"/>
        </w:rPr>
        <w:t xml:space="preserve"> </w:t>
      </w:r>
    </w:p>
    <w:p w:rsidR="00E47160" w:rsidRDefault="00E47160">
      <w:pPr>
        <w:spacing w:line="252" w:lineRule="auto"/>
        <w:jc w:val="both"/>
        <w:sectPr w:rsidR="00E47160" w:rsidSect="000963BB">
          <w:type w:val="continuous"/>
          <w:pgSz w:w="11910" w:h="15880"/>
          <w:pgMar w:top="720" w:right="720" w:bottom="720" w:left="720" w:header="720" w:footer="720" w:gutter="0"/>
          <w:cols w:space="720"/>
        </w:sectPr>
      </w:pPr>
    </w:p>
    <w:p w:rsidR="00E47160" w:rsidRDefault="000963BB" w:rsidP="000963BB">
      <w:pPr>
        <w:tabs>
          <w:tab w:val="left" w:pos="9430"/>
        </w:tabs>
        <w:spacing w:before="92"/>
        <w:ind w:left="810" w:right="1380"/>
        <w:rPr>
          <w:rFonts w:ascii="Times New Roman"/>
          <w:sz w:val="16"/>
        </w:rPr>
      </w:pPr>
      <w:r>
        <w:rPr>
          <w:noProof/>
        </w:rPr>
        <mc:AlternateContent>
          <mc:Choice Requires="wpg">
            <w:drawing>
              <wp:anchor distT="0" distB="0" distL="114300" distR="114300" simplePos="0" relativeHeight="250436608" behindDoc="1" locked="0" layoutInCell="1" allowOverlap="1">
                <wp:simplePos x="0" y="0"/>
                <wp:positionH relativeFrom="page">
                  <wp:posOffset>1149350</wp:posOffset>
                </wp:positionH>
                <wp:positionV relativeFrom="paragraph">
                  <wp:posOffset>120650</wp:posOffset>
                </wp:positionV>
                <wp:extent cx="5054600" cy="3275330"/>
                <wp:effectExtent l="0" t="0" r="12700" b="20320"/>
                <wp:wrapNone/>
                <wp:docPr id="8" name="Group 14" descr="Line graph and histogram illustrating Figure 2" title="Figure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54600" cy="3275330"/>
                          <a:chOff x="1810" y="190"/>
                          <a:chExt cx="7960" cy="5158"/>
                        </a:xfrm>
                      </wpg:grpSpPr>
                      <wps:wsp>
                        <wps:cNvPr id="9" name="AutoShape 131"/>
                        <wps:cNvSpPr>
                          <a:spLocks/>
                        </wps:cNvSpPr>
                        <wps:spPr bwMode="auto">
                          <a:xfrm>
                            <a:off x="1852" y="194"/>
                            <a:ext cx="7875" cy="5111"/>
                          </a:xfrm>
                          <a:custGeom>
                            <a:avLst/>
                            <a:gdLst>
                              <a:gd name="T0" fmla="+- 0 1853 1853"/>
                              <a:gd name="T1" fmla="*/ T0 w 7875"/>
                              <a:gd name="T2" fmla="+- 0 4794 195"/>
                              <a:gd name="T3" fmla="*/ 4794 h 5111"/>
                              <a:gd name="T4" fmla="+- 0 9727 1853"/>
                              <a:gd name="T5" fmla="*/ T4 w 7875"/>
                              <a:gd name="T6" fmla="+- 0 4794 195"/>
                              <a:gd name="T7" fmla="*/ 4794 h 5111"/>
                              <a:gd name="T8" fmla="+- 0 1853 1853"/>
                              <a:gd name="T9" fmla="*/ T8 w 7875"/>
                              <a:gd name="T10" fmla="+- 0 4284 195"/>
                              <a:gd name="T11" fmla="*/ 4284 h 5111"/>
                              <a:gd name="T12" fmla="+- 0 9727 1853"/>
                              <a:gd name="T13" fmla="*/ T12 w 7875"/>
                              <a:gd name="T14" fmla="+- 0 4284 195"/>
                              <a:gd name="T15" fmla="*/ 4284 h 5111"/>
                              <a:gd name="T16" fmla="+- 0 1853 1853"/>
                              <a:gd name="T17" fmla="*/ T16 w 7875"/>
                              <a:gd name="T18" fmla="+- 0 3772 195"/>
                              <a:gd name="T19" fmla="*/ 3772 h 5111"/>
                              <a:gd name="T20" fmla="+- 0 9727 1853"/>
                              <a:gd name="T21" fmla="*/ T20 w 7875"/>
                              <a:gd name="T22" fmla="+- 0 3772 195"/>
                              <a:gd name="T23" fmla="*/ 3772 h 5111"/>
                              <a:gd name="T24" fmla="+- 0 1853 1853"/>
                              <a:gd name="T25" fmla="*/ T24 w 7875"/>
                              <a:gd name="T26" fmla="+- 0 3261 195"/>
                              <a:gd name="T27" fmla="*/ 3261 h 5111"/>
                              <a:gd name="T28" fmla="+- 0 9727 1853"/>
                              <a:gd name="T29" fmla="*/ T28 w 7875"/>
                              <a:gd name="T30" fmla="+- 0 3261 195"/>
                              <a:gd name="T31" fmla="*/ 3261 h 5111"/>
                              <a:gd name="T32" fmla="+- 0 1853 1853"/>
                              <a:gd name="T33" fmla="*/ T32 w 7875"/>
                              <a:gd name="T34" fmla="+- 0 2749 195"/>
                              <a:gd name="T35" fmla="*/ 2749 h 5111"/>
                              <a:gd name="T36" fmla="+- 0 9727 1853"/>
                              <a:gd name="T37" fmla="*/ T36 w 7875"/>
                              <a:gd name="T38" fmla="+- 0 2749 195"/>
                              <a:gd name="T39" fmla="*/ 2749 h 5111"/>
                              <a:gd name="T40" fmla="+- 0 1853 1853"/>
                              <a:gd name="T41" fmla="*/ T40 w 7875"/>
                              <a:gd name="T42" fmla="+- 0 2239 195"/>
                              <a:gd name="T43" fmla="*/ 2239 h 5111"/>
                              <a:gd name="T44" fmla="+- 0 9727 1853"/>
                              <a:gd name="T45" fmla="*/ T44 w 7875"/>
                              <a:gd name="T46" fmla="+- 0 2239 195"/>
                              <a:gd name="T47" fmla="*/ 2239 h 5111"/>
                              <a:gd name="T48" fmla="+- 0 1853 1853"/>
                              <a:gd name="T49" fmla="*/ T48 w 7875"/>
                              <a:gd name="T50" fmla="+- 0 1728 195"/>
                              <a:gd name="T51" fmla="*/ 1728 h 5111"/>
                              <a:gd name="T52" fmla="+- 0 9727 1853"/>
                              <a:gd name="T53" fmla="*/ T52 w 7875"/>
                              <a:gd name="T54" fmla="+- 0 1728 195"/>
                              <a:gd name="T55" fmla="*/ 1728 h 5111"/>
                              <a:gd name="T56" fmla="+- 0 1853 1853"/>
                              <a:gd name="T57" fmla="*/ T56 w 7875"/>
                              <a:gd name="T58" fmla="+- 0 1216 195"/>
                              <a:gd name="T59" fmla="*/ 1216 h 5111"/>
                              <a:gd name="T60" fmla="+- 0 9727 1853"/>
                              <a:gd name="T61" fmla="*/ T60 w 7875"/>
                              <a:gd name="T62" fmla="+- 0 1216 195"/>
                              <a:gd name="T63" fmla="*/ 1216 h 5111"/>
                              <a:gd name="T64" fmla="+- 0 5445 1853"/>
                              <a:gd name="T65" fmla="*/ T64 w 7875"/>
                              <a:gd name="T66" fmla="+- 0 706 195"/>
                              <a:gd name="T67" fmla="*/ 706 h 5111"/>
                              <a:gd name="T68" fmla="+- 0 9727 1853"/>
                              <a:gd name="T69" fmla="*/ T68 w 7875"/>
                              <a:gd name="T70" fmla="+- 0 706 195"/>
                              <a:gd name="T71" fmla="*/ 706 h 5111"/>
                              <a:gd name="T72" fmla="+- 0 1853 1853"/>
                              <a:gd name="T73" fmla="*/ T72 w 7875"/>
                              <a:gd name="T74" fmla="+- 0 195 195"/>
                              <a:gd name="T75" fmla="*/ 195 h 5111"/>
                              <a:gd name="T76" fmla="+- 0 9727 1853"/>
                              <a:gd name="T77" fmla="*/ T76 w 7875"/>
                              <a:gd name="T78" fmla="+- 0 195 195"/>
                              <a:gd name="T79" fmla="*/ 195 h 5111"/>
                              <a:gd name="T80" fmla="+- 0 1853 1853"/>
                              <a:gd name="T81" fmla="*/ T80 w 7875"/>
                              <a:gd name="T82" fmla="+- 0 195 195"/>
                              <a:gd name="T83" fmla="*/ 195 h 5111"/>
                              <a:gd name="T84" fmla="+- 0 9727 1853"/>
                              <a:gd name="T85" fmla="*/ T84 w 7875"/>
                              <a:gd name="T86" fmla="+- 0 195 195"/>
                              <a:gd name="T87" fmla="*/ 195 h 5111"/>
                              <a:gd name="T88" fmla="+- 0 9727 1853"/>
                              <a:gd name="T89" fmla="*/ T88 w 7875"/>
                              <a:gd name="T90" fmla="+- 0 195 195"/>
                              <a:gd name="T91" fmla="*/ 195 h 5111"/>
                              <a:gd name="T92" fmla="+- 0 9727 1853"/>
                              <a:gd name="T93" fmla="*/ T92 w 7875"/>
                              <a:gd name="T94" fmla="+- 0 5305 195"/>
                              <a:gd name="T95" fmla="*/ 5305 h 5111"/>
                              <a:gd name="T96" fmla="+- 0 9727 1853"/>
                              <a:gd name="T97" fmla="*/ T96 w 7875"/>
                              <a:gd name="T98" fmla="+- 0 5305 195"/>
                              <a:gd name="T99" fmla="*/ 5305 h 5111"/>
                              <a:gd name="T100" fmla="+- 0 1853 1853"/>
                              <a:gd name="T101" fmla="*/ T100 w 7875"/>
                              <a:gd name="T102" fmla="+- 0 5305 195"/>
                              <a:gd name="T103" fmla="*/ 5305 h 5111"/>
                              <a:gd name="T104" fmla="+- 0 1853 1853"/>
                              <a:gd name="T105" fmla="*/ T104 w 7875"/>
                              <a:gd name="T106" fmla="+- 0 706 195"/>
                              <a:gd name="T107" fmla="*/ 706 h 5111"/>
                              <a:gd name="T108" fmla="+- 0 2508 1853"/>
                              <a:gd name="T109" fmla="*/ T108 w 7875"/>
                              <a:gd name="T110" fmla="+- 0 706 195"/>
                              <a:gd name="T111" fmla="*/ 706 h 5111"/>
                              <a:gd name="T112" fmla="+- 0 1853 1853"/>
                              <a:gd name="T113" fmla="*/ T112 w 7875"/>
                              <a:gd name="T114" fmla="+- 0 5305 195"/>
                              <a:gd name="T115" fmla="*/ 5305 h 5111"/>
                              <a:gd name="T116" fmla="+- 0 1853 1853"/>
                              <a:gd name="T117" fmla="*/ T116 w 7875"/>
                              <a:gd name="T118" fmla="+- 0 195 195"/>
                              <a:gd name="T119" fmla="*/ 195 h 51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7875" h="5111">
                                <a:moveTo>
                                  <a:pt x="0" y="4599"/>
                                </a:moveTo>
                                <a:lnTo>
                                  <a:pt x="7874" y="4599"/>
                                </a:lnTo>
                                <a:moveTo>
                                  <a:pt x="0" y="4089"/>
                                </a:moveTo>
                                <a:lnTo>
                                  <a:pt x="7874" y="4089"/>
                                </a:lnTo>
                                <a:moveTo>
                                  <a:pt x="0" y="3577"/>
                                </a:moveTo>
                                <a:lnTo>
                                  <a:pt x="7874" y="3577"/>
                                </a:lnTo>
                                <a:moveTo>
                                  <a:pt x="0" y="3066"/>
                                </a:moveTo>
                                <a:lnTo>
                                  <a:pt x="7874" y="3066"/>
                                </a:lnTo>
                                <a:moveTo>
                                  <a:pt x="0" y="2554"/>
                                </a:moveTo>
                                <a:lnTo>
                                  <a:pt x="7874" y="2554"/>
                                </a:lnTo>
                                <a:moveTo>
                                  <a:pt x="0" y="2044"/>
                                </a:moveTo>
                                <a:lnTo>
                                  <a:pt x="7874" y="2044"/>
                                </a:lnTo>
                                <a:moveTo>
                                  <a:pt x="0" y="1533"/>
                                </a:moveTo>
                                <a:lnTo>
                                  <a:pt x="7874" y="1533"/>
                                </a:lnTo>
                                <a:moveTo>
                                  <a:pt x="0" y="1021"/>
                                </a:moveTo>
                                <a:lnTo>
                                  <a:pt x="7874" y="1021"/>
                                </a:lnTo>
                                <a:moveTo>
                                  <a:pt x="3592" y="511"/>
                                </a:moveTo>
                                <a:lnTo>
                                  <a:pt x="7874" y="511"/>
                                </a:lnTo>
                                <a:moveTo>
                                  <a:pt x="0" y="0"/>
                                </a:moveTo>
                                <a:lnTo>
                                  <a:pt x="7874" y="0"/>
                                </a:lnTo>
                                <a:moveTo>
                                  <a:pt x="0" y="0"/>
                                </a:moveTo>
                                <a:lnTo>
                                  <a:pt x="7874" y="0"/>
                                </a:lnTo>
                                <a:moveTo>
                                  <a:pt x="7874" y="0"/>
                                </a:moveTo>
                                <a:lnTo>
                                  <a:pt x="7874" y="5110"/>
                                </a:lnTo>
                                <a:moveTo>
                                  <a:pt x="7874" y="5110"/>
                                </a:moveTo>
                                <a:lnTo>
                                  <a:pt x="0" y="5110"/>
                                </a:lnTo>
                                <a:moveTo>
                                  <a:pt x="0" y="511"/>
                                </a:moveTo>
                                <a:lnTo>
                                  <a:pt x="655" y="511"/>
                                </a:lnTo>
                                <a:moveTo>
                                  <a:pt x="0" y="5110"/>
                                </a:moveTo>
                                <a:lnTo>
                                  <a:pt x="0" y="0"/>
                                </a:lnTo>
                              </a:path>
                            </a:pathLst>
                          </a:custGeom>
                          <a:noFill/>
                          <a:ln w="6350">
                            <a:solidFill>
                              <a:srgbClr val="8D90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Rectangle 130"/>
                        <wps:cNvSpPr>
                          <a:spLocks noChangeArrowheads="1"/>
                        </wps:cNvSpPr>
                        <wps:spPr bwMode="auto">
                          <a:xfrm>
                            <a:off x="2248" y="5223"/>
                            <a:ext cx="41" cy="82"/>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Rectangle 129"/>
                        <wps:cNvSpPr>
                          <a:spLocks noChangeArrowheads="1"/>
                        </wps:cNvSpPr>
                        <wps:spPr bwMode="auto">
                          <a:xfrm>
                            <a:off x="2248" y="5223"/>
                            <a:ext cx="41" cy="82"/>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Line 128"/>
                        <wps:cNvCnPr>
                          <a:cxnSpLocks noChangeShapeType="1"/>
                        </wps:cNvCnPr>
                        <wps:spPr bwMode="auto">
                          <a:xfrm>
                            <a:off x="4133" y="3854"/>
                            <a:ext cx="0" cy="1451"/>
                          </a:xfrm>
                          <a:prstGeom prst="line">
                            <a:avLst/>
                          </a:prstGeom>
                          <a:noFill/>
                          <a:ln w="26975">
                            <a:solidFill>
                              <a:srgbClr val="8C8E91"/>
                            </a:solidFill>
                            <a:round/>
                            <a:headEnd/>
                            <a:tailEnd/>
                          </a:ln>
                          <a:extLst>
                            <a:ext uri="{909E8E84-426E-40DD-AFC4-6F175D3DCCD1}">
                              <a14:hiddenFill xmlns:a14="http://schemas.microsoft.com/office/drawing/2010/main">
                                <a:noFill/>
                              </a14:hiddenFill>
                            </a:ext>
                          </a:extLst>
                        </wps:spPr>
                        <wps:bodyPr/>
                      </wps:wsp>
                      <wps:wsp>
                        <wps:cNvPr id="13" name="Rectangle 127"/>
                        <wps:cNvSpPr>
                          <a:spLocks noChangeArrowheads="1"/>
                        </wps:cNvSpPr>
                        <wps:spPr bwMode="auto">
                          <a:xfrm>
                            <a:off x="4112" y="3854"/>
                            <a:ext cx="43" cy="1452"/>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Line 126"/>
                        <wps:cNvCnPr>
                          <a:cxnSpLocks noChangeShapeType="1"/>
                        </wps:cNvCnPr>
                        <wps:spPr bwMode="auto">
                          <a:xfrm>
                            <a:off x="4237" y="2914"/>
                            <a:ext cx="0" cy="2391"/>
                          </a:xfrm>
                          <a:prstGeom prst="line">
                            <a:avLst/>
                          </a:prstGeom>
                          <a:noFill/>
                          <a:ln w="25946">
                            <a:solidFill>
                              <a:srgbClr val="8C8E91"/>
                            </a:solidFill>
                            <a:round/>
                            <a:headEnd/>
                            <a:tailEnd/>
                          </a:ln>
                          <a:extLst>
                            <a:ext uri="{909E8E84-426E-40DD-AFC4-6F175D3DCCD1}">
                              <a14:hiddenFill xmlns:a14="http://schemas.microsoft.com/office/drawing/2010/main">
                                <a:noFill/>
                              </a14:hiddenFill>
                            </a:ext>
                          </a:extLst>
                        </wps:spPr>
                        <wps:bodyPr/>
                      </wps:wsp>
                      <wps:wsp>
                        <wps:cNvPr id="15" name="Rectangle 125"/>
                        <wps:cNvSpPr>
                          <a:spLocks noChangeArrowheads="1"/>
                        </wps:cNvSpPr>
                        <wps:spPr bwMode="auto">
                          <a:xfrm>
                            <a:off x="4216" y="2914"/>
                            <a:ext cx="41" cy="2391"/>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Line 124"/>
                        <wps:cNvCnPr>
                          <a:cxnSpLocks noChangeShapeType="1"/>
                        </wps:cNvCnPr>
                        <wps:spPr bwMode="auto">
                          <a:xfrm>
                            <a:off x="4341" y="4835"/>
                            <a:ext cx="0" cy="470"/>
                          </a:xfrm>
                          <a:prstGeom prst="line">
                            <a:avLst/>
                          </a:prstGeom>
                          <a:noFill/>
                          <a:ln w="26975">
                            <a:solidFill>
                              <a:srgbClr val="8C8E91"/>
                            </a:solidFill>
                            <a:round/>
                            <a:headEnd/>
                            <a:tailEnd/>
                          </a:ln>
                          <a:extLst>
                            <a:ext uri="{909E8E84-426E-40DD-AFC4-6F175D3DCCD1}">
                              <a14:hiddenFill xmlns:a14="http://schemas.microsoft.com/office/drawing/2010/main">
                                <a:noFill/>
                              </a14:hiddenFill>
                            </a:ext>
                          </a:extLst>
                        </wps:spPr>
                        <wps:bodyPr/>
                      </wps:wsp>
                      <wps:wsp>
                        <wps:cNvPr id="17" name="Rectangle 123"/>
                        <wps:cNvSpPr>
                          <a:spLocks noChangeArrowheads="1"/>
                        </wps:cNvSpPr>
                        <wps:spPr bwMode="auto">
                          <a:xfrm>
                            <a:off x="4319" y="4834"/>
                            <a:ext cx="43" cy="471"/>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Line 122"/>
                        <wps:cNvCnPr>
                          <a:cxnSpLocks noChangeShapeType="1"/>
                        </wps:cNvCnPr>
                        <wps:spPr bwMode="auto">
                          <a:xfrm>
                            <a:off x="4445" y="4856"/>
                            <a:ext cx="0" cy="449"/>
                          </a:xfrm>
                          <a:prstGeom prst="line">
                            <a:avLst/>
                          </a:prstGeom>
                          <a:noFill/>
                          <a:ln w="25933">
                            <a:solidFill>
                              <a:srgbClr val="8C8E91"/>
                            </a:solidFill>
                            <a:round/>
                            <a:headEnd/>
                            <a:tailEnd/>
                          </a:ln>
                          <a:extLst>
                            <a:ext uri="{909E8E84-426E-40DD-AFC4-6F175D3DCCD1}">
                              <a14:hiddenFill xmlns:a14="http://schemas.microsoft.com/office/drawing/2010/main">
                                <a:noFill/>
                              </a14:hiddenFill>
                            </a:ext>
                          </a:extLst>
                        </wps:spPr>
                        <wps:bodyPr/>
                      </wps:wsp>
                      <wps:wsp>
                        <wps:cNvPr id="19" name="Rectangle 121"/>
                        <wps:cNvSpPr>
                          <a:spLocks noChangeArrowheads="1"/>
                        </wps:cNvSpPr>
                        <wps:spPr bwMode="auto">
                          <a:xfrm>
                            <a:off x="4424" y="4855"/>
                            <a:ext cx="41" cy="450"/>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Rectangle 120"/>
                        <wps:cNvSpPr>
                          <a:spLocks noChangeArrowheads="1"/>
                        </wps:cNvSpPr>
                        <wps:spPr bwMode="auto">
                          <a:xfrm>
                            <a:off x="4527" y="5223"/>
                            <a:ext cx="41" cy="82"/>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119"/>
                        <wps:cNvSpPr>
                          <a:spLocks noChangeArrowheads="1"/>
                        </wps:cNvSpPr>
                        <wps:spPr bwMode="auto">
                          <a:xfrm>
                            <a:off x="4527" y="5223"/>
                            <a:ext cx="41" cy="82"/>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Line 118"/>
                        <wps:cNvCnPr>
                          <a:cxnSpLocks noChangeShapeType="1"/>
                        </wps:cNvCnPr>
                        <wps:spPr bwMode="auto">
                          <a:xfrm>
                            <a:off x="4755" y="4916"/>
                            <a:ext cx="0" cy="389"/>
                          </a:xfrm>
                          <a:prstGeom prst="line">
                            <a:avLst/>
                          </a:prstGeom>
                          <a:noFill/>
                          <a:ln w="25933">
                            <a:solidFill>
                              <a:srgbClr val="8C8E91"/>
                            </a:solidFill>
                            <a:round/>
                            <a:headEnd/>
                            <a:tailEnd/>
                          </a:ln>
                          <a:extLst>
                            <a:ext uri="{909E8E84-426E-40DD-AFC4-6F175D3DCCD1}">
                              <a14:hiddenFill xmlns:a14="http://schemas.microsoft.com/office/drawing/2010/main">
                                <a:noFill/>
                              </a14:hiddenFill>
                            </a:ext>
                          </a:extLst>
                        </wps:spPr>
                        <wps:bodyPr/>
                      </wps:wsp>
                      <wps:wsp>
                        <wps:cNvPr id="23" name="Rectangle 117"/>
                        <wps:cNvSpPr>
                          <a:spLocks noChangeArrowheads="1"/>
                        </wps:cNvSpPr>
                        <wps:spPr bwMode="auto">
                          <a:xfrm>
                            <a:off x="4734" y="4916"/>
                            <a:ext cx="41" cy="389"/>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Line 116"/>
                        <wps:cNvCnPr>
                          <a:cxnSpLocks noChangeShapeType="1"/>
                        </wps:cNvCnPr>
                        <wps:spPr bwMode="auto">
                          <a:xfrm>
                            <a:off x="4859" y="4712"/>
                            <a:ext cx="0" cy="593"/>
                          </a:xfrm>
                          <a:prstGeom prst="line">
                            <a:avLst/>
                          </a:prstGeom>
                          <a:noFill/>
                          <a:ln w="26975">
                            <a:solidFill>
                              <a:srgbClr val="8C8E91"/>
                            </a:solidFill>
                            <a:round/>
                            <a:headEnd/>
                            <a:tailEnd/>
                          </a:ln>
                          <a:extLst>
                            <a:ext uri="{909E8E84-426E-40DD-AFC4-6F175D3DCCD1}">
                              <a14:hiddenFill xmlns:a14="http://schemas.microsoft.com/office/drawing/2010/main">
                                <a:noFill/>
                              </a14:hiddenFill>
                            </a:ext>
                          </a:extLst>
                        </wps:spPr>
                        <wps:bodyPr/>
                      </wps:wsp>
                      <wps:wsp>
                        <wps:cNvPr id="25" name="Rectangle 115"/>
                        <wps:cNvSpPr>
                          <a:spLocks noChangeArrowheads="1"/>
                        </wps:cNvSpPr>
                        <wps:spPr bwMode="auto">
                          <a:xfrm>
                            <a:off x="4837" y="4712"/>
                            <a:ext cx="43" cy="594"/>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Rectangle 114"/>
                        <wps:cNvSpPr>
                          <a:spLocks noChangeArrowheads="1"/>
                        </wps:cNvSpPr>
                        <wps:spPr bwMode="auto">
                          <a:xfrm>
                            <a:off x="5045" y="5243"/>
                            <a:ext cx="41" cy="6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113"/>
                        <wps:cNvSpPr>
                          <a:spLocks noChangeArrowheads="1"/>
                        </wps:cNvSpPr>
                        <wps:spPr bwMode="auto">
                          <a:xfrm>
                            <a:off x="5045" y="5243"/>
                            <a:ext cx="41" cy="63"/>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Rectangle 112"/>
                        <wps:cNvSpPr>
                          <a:spLocks noChangeArrowheads="1"/>
                        </wps:cNvSpPr>
                        <wps:spPr bwMode="auto">
                          <a:xfrm>
                            <a:off x="5252" y="5264"/>
                            <a:ext cx="41" cy="4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111"/>
                        <wps:cNvSpPr>
                          <a:spLocks noChangeArrowheads="1"/>
                        </wps:cNvSpPr>
                        <wps:spPr bwMode="auto">
                          <a:xfrm>
                            <a:off x="5252" y="5264"/>
                            <a:ext cx="41" cy="41"/>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Rectangle 110"/>
                        <wps:cNvSpPr>
                          <a:spLocks noChangeArrowheads="1"/>
                        </wps:cNvSpPr>
                        <wps:spPr bwMode="auto">
                          <a:xfrm>
                            <a:off x="5355" y="5243"/>
                            <a:ext cx="43" cy="6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Rectangle 109"/>
                        <wps:cNvSpPr>
                          <a:spLocks noChangeArrowheads="1"/>
                        </wps:cNvSpPr>
                        <wps:spPr bwMode="auto">
                          <a:xfrm>
                            <a:off x="5355" y="5243"/>
                            <a:ext cx="43" cy="63"/>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Line 108"/>
                        <wps:cNvCnPr>
                          <a:cxnSpLocks noChangeShapeType="1"/>
                        </wps:cNvCnPr>
                        <wps:spPr bwMode="auto">
                          <a:xfrm>
                            <a:off x="5480" y="4611"/>
                            <a:ext cx="0" cy="694"/>
                          </a:xfrm>
                          <a:prstGeom prst="line">
                            <a:avLst/>
                          </a:prstGeom>
                          <a:noFill/>
                          <a:ln w="25933">
                            <a:solidFill>
                              <a:srgbClr val="8C8E91"/>
                            </a:solidFill>
                            <a:round/>
                            <a:headEnd/>
                            <a:tailEnd/>
                          </a:ln>
                          <a:extLst>
                            <a:ext uri="{909E8E84-426E-40DD-AFC4-6F175D3DCCD1}">
                              <a14:hiddenFill xmlns:a14="http://schemas.microsoft.com/office/drawing/2010/main">
                                <a:noFill/>
                              </a14:hiddenFill>
                            </a:ext>
                          </a:extLst>
                        </wps:spPr>
                        <wps:bodyPr/>
                      </wps:wsp>
                      <wps:wsp>
                        <wps:cNvPr id="33" name="Rectangle 107"/>
                        <wps:cNvSpPr>
                          <a:spLocks noChangeArrowheads="1"/>
                        </wps:cNvSpPr>
                        <wps:spPr bwMode="auto">
                          <a:xfrm>
                            <a:off x="5460" y="4610"/>
                            <a:ext cx="41" cy="695"/>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Rectangle 106"/>
                        <wps:cNvSpPr>
                          <a:spLocks noChangeArrowheads="1"/>
                        </wps:cNvSpPr>
                        <wps:spPr bwMode="auto">
                          <a:xfrm>
                            <a:off x="5562" y="5264"/>
                            <a:ext cx="43" cy="4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105"/>
                        <wps:cNvSpPr>
                          <a:spLocks noChangeArrowheads="1"/>
                        </wps:cNvSpPr>
                        <wps:spPr bwMode="auto">
                          <a:xfrm>
                            <a:off x="5562" y="5264"/>
                            <a:ext cx="43" cy="41"/>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Rectangle 104"/>
                        <wps:cNvSpPr>
                          <a:spLocks noChangeArrowheads="1"/>
                        </wps:cNvSpPr>
                        <wps:spPr bwMode="auto">
                          <a:xfrm>
                            <a:off x="5667" y="5264"/>
                            <a:ext cx="41" cy="4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103"/>
                        <wps:cNvSpPr>
                          <a:spLocks noChangeArrowheads="1"/>
                        </wps:cNvSpPr>
                        <wps:spPr bwMode="auto">
                          <a:xfrm>
                            <a:off x="5667" y="5264"/>
                            <a:ext cx="41" cy="41"/>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Rectangle 102"/>
                        <wps:cNvSpPr>
                          <a:spLocks noChangeArrowheads="1"/>
                        </wps:cNvSpPr>
                        <wps:spPr bwMode="auto">
                          <a:xfrm>
                            <a:off x="5770" y="5284"/>
                            <a:ext cx="41" cy="22"/>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101"/>
                        <wps:cNvSpPr>
                          <a:spLocks noChangeArrowheads="1"/>
                        </wps:cNvSpPr>
                        <wps:spPr bwMode="auto">
                          <a:xfrm>
                            <a:off x="5770" y="5284"/>
                            <a:ext cx="41" cy="22"/>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Line 100"/>
                        <wps:cNvCnPr>
                          <a:cxnSpLocks noChangeShapeType="1"/>
                        </wps:cNvCnPr>
                        <wps:spPr bwMode="auto">
                          <a:xfrm>
                            <a:off x="5895" y="4794"/>
                            <a:ext cx="0" cy="511"/>
                          </a:xfrm>
                          <a:prstGeom prst="line">
                            <a:avLst/>
                          </a:prstGeom>
                          <a:noFill/>
                          <a:ln w="26975">
                            <a:solidFill>
                              <a:srgbClr val="8C8E91"/>
                            </a:solidFill>
                            <a:round/>
                            <a:headEnd/>
                            <a:tailEnd/>
                          </a:ln>
                          <a:extLst>
                            <a:ext uri="{909E8E84-426E-40DD-AFC4-6F175D3DCCD1}">
                              <a14:hiddenFill xmlns:a14="http://schemas.microsoft.com/office/drawing/2010/main">
                                <a:noFill/>
                              </a14:hiddenFill>
                            </a:ext>
                          </a:extLst>
                        </wps:spPr>
                        <wps:bodyPr/>
                      </wps:wsp>
                      <wps:wsp>
                        <wps:cNvPr id="41" name="Rectangle 99"/>
                        <wps:cNvSpPr>
                          <a:spLocks noChangeArrowheads="1"/>
                        </wps:cNvSpPr>
                        <wps:spPr bwMode="auto">
                          <a:xfrm>
                            <a:off x="5873" y="4793"/>
                            <a:ext cx="43" cy="512"/>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Line 98"/>
                        <wps:cNvCnPr>
                          <a:cxnSpLocks noChangeShapeType="1"/>
                        </wps:cNvCnPr>
                        <wps:spPr bwMode="auto">
                          <a:xfrm>
                            <a:off x="5998" y="4120"/>
                            <a:ext cx="0" cy="1185"/>
                          </a:xfrm>
                          <a:prstGeom prst="line">
                            <a:avLst/>
                          </a:prstGeom>
                          <a:noFill/>
                          <a:ln w="25946">
                            <a:solidFill>
                              <a:srgbClr val="8C8E91"/>
                            </a:solidFill>
                            <a:round/>
                            <a:headEnd/>
                            <a:tailEnd/>
                          </a:ln>
                          <a:extLst>
                            <a:ext uri="{909E8E84-426E-40DD-AFC4-6F175D3DCCD1}">
                              <a14:hiddenFill xmlns:a14="http://schemas.microsoft.com/office/drawing/2010/main">
                                <a:noFill/>
                              </a14:hiddenFill>
                            </a:ext>
                          </a:extLst>
                        </wps:spPr>
                        <wps:bodyPr/>
                      </wps:wsp>
                      <wps:wsp>
                        <wps:cNvPr id="43" name="Rectangle 97"/>
                        <wps:cNvSpPr>
                          <a:spLocks noChangeArrowheads="1"/>
                        </wps:cNvSpPr>
                        <wps:spPr bwMode="auto">
                          <a:xfrm>
                            <a:off x="5977" y="4120"/>
                            <a:ext cx="41" cy="1185"/>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Line 96"/>
                        <wps:cNvCnPr>
                          <a:cxnSpLocks noChangeShapeType="1"/>
                        </wps:cNvCnPr>
                        <wps:spPr bwMode="auto">
                          <a:xfrm>
                            <a:off x="6310" y="3895"/>
                            <a:ext cx="0" cy="1410"/>
                          </a:xfrm>
                          <a:prstGeom prst="line">
                            <a:avLst/>
                          </a:prstGeom>
                          <a:noFill/>
                          <a:ln w="26975">
                            <a:solidFill>
                              <a:srgbClr val="8C8E91"/>
                            </a:solidFill>
                            <a:round/>
                            <a:headEnd/>
                            <a:tailEnd/>
                          </a:ln>
                          <a:extLst>
                            <a:ext uri="{909E8E84-426E-40DD-AFC4-6F175D3DCCD1}">
                              <a14:hiddenFill xmlns:a14="http://schemas.microsoft.com/office/drawing/2010/main">
                                <a:noFill/>
                              </a14:hiddenFill>
                            </a:ext>
                          </a:extLst>
                        </wps:spPr>
                        <wps:bodyPr/>
                      </wps:wsp>
                      <wps:wsp>
                        <wps:cNvPr id="45" name="Rectangle 95"/>
                        <wps:cNvSpPr>
                          <a:spLocks noChangeArrowheads="1"/>
                        </wps:cNvSpPr>
                        <wps:spPr bwMode="auto">
                          <a:xfrm>
                            <a:off x="6288" y="3894"/>
                            <a:ext cx="43" cy="1411"/>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Line 94"/>
                        <wps:cNvCnPr>
                          <a:cxnSpLocks noChangeShapeType="1"/>
                        </wps:cNvCnPr>
                        <wps:spPr bwMode="auto">
                          <a:xfrm>
                            <a:off x="6516" y="5142"/>
                            <a:ext cx="0" cy="163"/>
                          </a:xfrm>
                          <a:prstGeom prst="line">
                            <a:avLst/>
                          </a:prstGeom>
                          <a:noFill/>
                          <a:ln w="25933">
                            <a:solidFill>
                              <a:srgbClr val="8C8E91"/>
                            </a:solidFill>
                            <a:round/>
                            <a:headEnd/>
                            <a:tailEnd/>
                          </a:ln>
                          <a:extLst>
                            <a:ext uri="{909E8E84-426E-40DD-AFC4-6F175D3DCCD1}">
                              <a14:hiddenFill xmlns:a14="http://schemas.microsoft.com/office/drawing/2010/main">
                                <a:noFill/>
                              </a14:hiddenFill>
                            </a:ext>
                          </a:extLst>
                        </wps:spPr>
                        <wps:bodyPr/>
                      </wps:wsp>
                      <wps:wsp>
                        <wps:cNvPr id="47" name="Rectangle 93"/>
                        <wps:cNvSpPr>
                          <a:spLocks noChangeArrowheads="1"/>
                        </wps:cNvSpPr>
                        <wps:spPr bwMode="auto">
                          <a:xfrm>
                            <a:off x="6495" y="5141"/>
                            <a:ext cx="41" cy="164"/>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Rectangle 92"/>
                        <wps:cNvSpPr>
                          <a:spLocks noChangeArrowheads="1"/>
                        </wps:cNvSpPr>
                        <wps:spPr bwMode="auto">
                          <a:xfrm>
                            <a:off x="6703" y="5284"/>
                            <a:ext cx="41" cy="22"/>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 name="Rectangle 91"/>
                        <wps:cNvSpPr>
                          <a:spLocks noChangeArrowheads="1"/>
                        </wps:cNvSpPr>
                        <wps:spPr bwMode="auto">
                          <a:xfrm>
                            <a:off x="6703" y="5284"/>
                            <a:ext cx="41" cy="22"/>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Rectangle 90"/>
                        <wps:cNvSpPr>
                          <a:spLocks noChangeArrowheads="1"/>
                        </wps:cNvSpPr>
                        <wps:spPr bwMode="auto">
                          <a:xfrm>
                            <a:off x="6806" y="5182"/>
                            <a:ext cx="43" cy="123"/>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 name="Rectangle 89"/>
                        <wps:cNvSpPr>
                          <a:spLocks noChangeArrowheads="1"/>
                        </wps:cNvSpPr>
                        <wps:spPr bwMode="auto">
                          <a:xfrm>
                            <a:off x="6806" y="5182"/>
                            <a:ext cx="43" cy="123"/>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Line 88"/>
                        <wps:cNvCnPr>
                          <a:cxnSpLocks noChangeShapeType="1"/>
                        </wps:cNvCnPr>
                        <wps:spPr bwMode="auto">
                          <a:xfrm>
                            <a:off x="6931" y="4692"/>
                            <a:ext cx="0" cy="613"/>
                          </a:xfrm>
                          <a:prstGeom prst="line">
                            <a:avLst/>
                          </a:prstGeom>
                          <a:noFill/>
                          <a:ln w="25946">
                            <a:solidFill>
                              <a:srgbClr val="8C8E91"/>
                            </a:solidFill>
                            <a:round/>
                            <a:headEnd/>
                            <a:tailEnd/>
                          </a:ln>
                          <a:extLst>
                            <a:ext uri="{909E8E84-426E-40DD-AFC4-6F175D3DCCD1}">
                              <a14:hiddenFill xmlns:a14="http://schemas.microsoft.com/office/drawing/2010/main">
                                <a:noFill/>
                              </a14:hiddenFill>
                            </a:ext>
                          </a:extLst>
                        </wps:spPr>
                        <wps:bodyPr/>
                      </wps:wsp>
                      <wps:wsp>
                        <wps:cNvPr id="53" name="Rectangle 87"/>
                        <wps:cNvSpPr>
                          <a:spLocks noChangeArrowheads="1"/>
                        </wps:cNvSpPr>
                        <wps:spPr bwMode="auto">
                          <a:xfrm>
                            <a:off x="6910" y="4692"/>
                            <a:ext cx="41" cy="613"/>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Line 86"/>
                        <wps:cNvCnPr>
                          <a:cxnSpLocks noChangeShapeType="1"/>
                        </wps:cNvCnPr>
                        <wps:spPr bwMode="auto">
                          <a:xfrm>
                            <a:off x="7138" y="3833"/>
                            <a:ext cx="0" cy="1472"/>
                          </a:xfrm>
                          <a:prstGeom prst="line">
                            <a:avLst/>
                          </a:prstGeom>
                          <a:noFill/>
                          <a:ln w="26975">
                            <a:solidFill>
                              <a:srgbClr val="8C8E91"/>
                            </a:solidFill>
                            <a:round/>
                            <a:headEnd/>
                            <a:tailEnd/>
                          </a:ln>
                          <a:extLst>
                            <a:ext uri="{909E8E84-426E-40DD-AFC4-6F175D3DCCD1}">
                              <a14:hiddenFill xmlns:a14="http://schemas.microsoft.com/office/drawing/2010/main">
                                <a:noFill/>
                              </a14:hiddenFill>
                            </a:ext>
                          </a:extLst>
                        </wps:spPr>
                        <wps:bodyPr/>
                      </wps:wsp>
                      <wps:wsp>
                        <wps:cNvPr id="55" name="Rectangle 85"/>
                        <wps:cNvSpPr>
                          <a:spLocks noChangeArrowheads="1"/>
                        </wps:cNvSpPr>
                        <wps:spPr bwMode="auto">
                          <a:xfrm>
                            <a:off x="7116" y="3832"/>
                            <a:ext cx="43" cy="1473"/>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Rectangle 84"/>
                        <wps:cNvSpPr>
                          <a:spLocks noChangeArrowheads="1"/>
                        </wps:cNvSpPr>
                        <wps:spPr bwMode="auto">
                          <a:xfrm>
                            <a:off x="7221" y="5223"/>
                            <a:ext cx="41" cy="82"/>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83"/>
                        <wps:cNvSpPr>
                          <a:spLocks noChangeArrowheads="1"/>
                        </wps:cNvSpPr>
                        <wps:spPr bwMode="auto">
                          <a:xfrm>
                            <a:off x="7221" y="5223"/>
                            <a:ext cx="41" cy="82"/>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Line 82"/>
                        <wps:cNvCnPr>
                          <a:cxnSpLocks noChangeShapeType="1"/>
                        </wps:cNvCnPr>
                        <wps:spPr bwMode="auto">
                          <a:xfrm>
                            <a:off x="7345" y="4426"/>
                            <a:ext cx="0" cy="879"/>
                          </a:xfrm>
                          <a:prstGeom prst="line">
                            <a:avLst/>
                          </a:prstGeom>
                          <a:noFill/>
                          <a:ln w="26962">
                            <a:solidFill>
                              <a:srgbClr val="8C8E91"/>
                            </a:solidFill>
                            <a:round/>
                            <a:headEnd/>
                            <a:tailEnd/>
                          </a:ln>
                          <a:extLst>
                            <a:ext uri="{909E8E84-426E-40DD-AFC4-6F175D3DCCD1}">
                              <a14:hiddenFill xmlns:a14="http://schemas.microsoft.com/office/drawing/2010/main">
                                <a:noFill/>
                              </a14:hiddenFill>
                            </a:ext>
                          </a:extLst>
                        </wps:spPr>
                        <wps:bodyPr/>
                      </wps:wsp>
                      <wps:wsp>
                        <wps:cNvPr id="59" name="Rectangle 81"/>
                        <wps:cNvSpPr>
                          <a:spLocks noChangeArrowheads="1"/>
                        </wps:cNvSpPr>
                        <wps:spPr bwMode="auto">
                          <a:xfrm>
                            <a:off x="7324" y="4426"/>
                            <a:ext cx="43" cy="880"/>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Line 80"/>
                        <wps:cNvCnPr>
                          <a:cxnSpLocks noChangeShapeType="1"/>
                        </wps:cNvCnPr>
                        <wps:spPr bwMode="auto">
                          <a:xfrm>
                            <a:off x="7553" y="4284"/>
                            <a:ext cx="0" cy="1021"/>
                          </a:xfrm>
                          <a:prstGeom prst="line">
                            <a:avLst/>
                          </a:prstGeom>
                          <a:noFill/>
                          <a:ln w="26962">
                            <a:solidFill>
                              <a:srgbClr val="8C8E91"/>
                            </a:solidFill>
                            <a:round/>
                            <a:headEnd/>
                            <a:tailEnd/>
                          </a:ln>
                          <a:extLst>
                            <a:ext uri="{909E8E84-426E-40DD-AFC4-6F175D3DCCD1}">
                              <a14:hiddenFill xmlns:a14="http://schemas.microsoft.com/office/drawing/2010/main">
                                <a:noFill/>
                              </a14:hiddenFill>
                            </a:ext>
                          </a:extLst>
                        </wps:spPr>
                        <wps:bodyPr/>
                      </wps:wsp>
                      <wps:wsp>
                        <wps:cNvPr id="61" name="Rectangle 79"/>
                        <wps:cNvSpPr>
                          <a:spLocks noChangeArrowheads="1"/>
                        </wps:cNvSpPr>
                        <wps:spPr bwMode="auto">
                          <a:xfrm>
                            <a:off x="7531" y="4283"/>
                            <a:ext cx="43" cy="1022"/>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Line 78"/>
                        <wps:cNvCnPr>
                          <a:cxnSpLocks noChangeShapeType="1"/>
                        </wps:cNvCnPr>
                        <wps:spPr bwMode="auto">
                          <a:xfrm>
                            <a:off x="7863" y="5080"/>
                            <a:ext cx="0" cy="225"/>
                          </a:xfrm>
                          <a:prstGeom prst="line">
                            <a:avLst/>
                          </a:prstGeom>
                          <a:noFill/>
                          <a:ln w="26962">
                            <a:solidFill>
                              <a:srgbClr val="8C8E91"/>
                            </a:solidFill>
                            <a:round/>
                            <a:headEnd/>
                            <a:tailEnd/>
                          </a:ln>
                          <a:extLst>
                            <a:ext uri="{909E8E84-426E-40DD-AFC4-6F175D3DCCD1}">
                              <a14:hiddenFill xmlns:a14="http://schemas.microsoft.com/office/drawing/2010/main">
                                <a:noFill/>
                              </a14:hiddenFill>
                            </a:ext>
                          </a:extLst>
                        </wps:spPr>
                        <wps:bodyPr/>
                      </wps:wsp>
                      <wps:wsp>
                        <wps:cNvPr id="63" name="Rectangle 77"/>
                        <wps:cNvSpPr>
                          <a:spLocks noChangeArrowheads="1"/>
                        </wps:cNvSpPr>
                        <wps:spPr bwMode="auto">
                          <a:xfrm>
                            <a:off x="7841" y="5079"/>
                            <a:ext cx="43" cy="226"/>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 name="Line 76"/>
                        <wps:cNvCnPr>
                          <a:cxnSpLocks noChangeShapeType="1"/>
                        </wps:cNvCnPr>
                        <wps:spPr bwMode="auto">
                          <a:xfrm>
                            <a:off x="7967" y="4243"/>
                            <a:ext cx="0" cy="1062"/>
                          </a:xfrm>
                          <a:prstGeom prst="line">
                            <a:avLst/>
                          </a:prstGeom>
                          <a:noFill/>
                          <a:ln w="25921">
                            <a:solidFill>
                              <a:srgbClr val="8C8E91"/>
                            </a:solidFill>
                            <a:round/>
                            <a:headEnd/>
                            <a:tailEnd/>
                          </a:ln>
                          <a:extLst>
                            <a:ext uri="{909E8E84-426E-40DD-AFC4-6F175D3DCCD1}">
                              <a14:hiddenFill xmlns:a14="http://schemas.microsoft.com/office/drawing/2010/main">
                                <a:noFill/>
                              </a14:hiddenFill>
                            </a:ext>
                          </a:extLst>
                        </wps:spPr>
                        <wps:bodyPr/>
                      </wps:wsp>
                      <wps:wsp>
                        <wps:cNvPr id="65" name="Rectangle 75"/>
                        <wps:cNvSpPr>
                          <a:spLocks noChangeArrowheads="1"/>
                        </wps:cNvSpPr>
                        <wps:spPr bwMode="auto">
                          <a:xfrm>
                            <a:off x="7946" y="4242"/>
                            <a:ext cx="41" cy="1063"/>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Rectangle 74"/>
                        <wps:cNvSpPr>
                          <a:spLocks noChangeArrowheads="1"/>
                        </wps:cNvSpPr>
                        <wps:spPr bwMode="auto">
                          <a:xfrm>
                            <a:off x="8049" y="5264"/>
                            <a:ext cx="43" cy="41"/>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 name="Rectangle 73"/>
                        <wps:cNvSpPr>
                          <a:spLocks noChangeArrowheads="1"/>
                        </wps:cNvSpPr>
                        <wps:spPr bwMode="auto">
                          <a:xfrm>
                            <a:off x="8049" y="5264"/>
                            <a:ext cx="43" cy="41"/>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Line 72"/>
                        <wps:cNvCnPr>
                          <a:cxnSpLocks noChangeShapeType="1"/>
                        </wps:cNvCnPr>
                        <wps:spPr bwMode="auto">
                          <a:xfrm>
                            <a:off x="8278" y="4120"/>
                            <a:ext cx="0" cy="1185"/>
                          </a:xfrm>
                          <a:prstGeom prst="line">
                            <a:avLst/>
                          </a:prstGeom>
                          <a:noFill/>
                          <a:ln w="26975">
                            <a:solidFill>
                              <a:srgbClr val="8C8E91"/>
                            </a:solidFill>
                            <a:round/>
                            <a:headEnd/>
                            <a:tailEnd/>
                          </a:ln>
                          <a:extLst>
                            <a:ext uri="{909E8E84-426E-40DD-AFC4-6F175D3DCCD1}">
                              <a14:hiddenFill xmlns:a14="http://schemas.microsoft.com/office/drawing/2010/main">
                                <a:noFill/>
                              </a14:hiddenFill>
                            </a:ext>
                          </a:extLst>
                        </wps:spPr>
                        <wps:bodyPr/>
                      </wps:wsp>
                      <wps:wsp>
                        <wps:cNvPr id="69" name="Rectangle 71"/>
                        <wps:cNvSpPr>
                          <a:spLocks noChangeArrowheads="1"/>
                        </wps:cNvSpPr>
                        <wps:spPr bwMode="auto">
                          <a:xfrm>
                            <a:off x="8256" y="4120"/>
                            <a:ext cx="43" cy="1185"/>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Line 70"/>
                        <wps:cNvCnPr>
                          <a:cxnSpLocks noChangeShapeType="1"/>
                        </wps:cNvCnPr>
                        <wps:spPr bwMode="auto">
                          <a:xfrm>
                            <a:off x="8382" y="2627"/>
                            <a:ext cx="0" cy="2678"/>
                          </a:xfrm>
                          <a:prstGeom prst="line">
                            <a:avLst/>
                          </a:prstGeom>
                          <a:noFill/>
                          <a:ln w="25946">
                            <a:solidFill>
                              <a:srgbClr val="8C8E91"/>
                            </a:solidFill>
                            <a:round/>
                            <a:headEnd/>
                            <a:tailEnd/>
                          </a:ln>
                          <a:extLst>
                            <a:ext uri="{909E8E84-426E-40DD-AFC4-6F175D3DCCD1}">
                              <a14:hiddenFill xmlns:a14="http://schemas.microsoft.com/office/drawing/2010/main">
                                <a:noFill/>
                              </a14:hiddenFill>
                            </a:ext>
                          </a:extLst>
                        </wps:spPr>
                        <wps:bodyPr/>
                      </wps:wsp>
                      <wps:wsp>
                        <wps:cNvPr id="71" name="Rectangle 69"/>
                        <wps:cNvSpPr>
                          <a:spLocks noChangeArrowheads="1"/>
                        </wps:cNvSpPr>
                        <wps:spPr bwMode="auto">
                          <a:xfrm>
                            <a:off x="8361" y="2626"/>
                            <a:ext cx="41" cy="2679"/>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Line 68"/>
                        <wps:cNvCnPr>
                          <a:cxnSpLocks noChangeShapeType="1"/>
                        </wps:cNvCnPr>
                        <wps:spPr bwMode="auto">
                          <a:xfrm>
                            <a:off x="8485" y="277"/>
                            <a:ext cx="0" cy="5028"/>
                          </a:xfrm>
                          <a:prstGeom prst="line">
                            <a:avLst/>
                          </a:prstGeom>
                          <a:noFill/>
                          <a:ln w="25933">
                            <a:solidFill>
                              <a:srgbClr val="8C8E91"/>
                            </a:solidFill>
                            <a:round/>
                            <a:headEnd/>
                            <a:tailEnd/>
                          </a:ln>
                          <a:extLst>
                            <a:ext uri="{909E8E84-426E-40DD-AFC4-6F175D3DCCD1}">
                              <a14:hiddenFill xmlns:a14="http://schemas.microsoft.com/office/drawing/2010/main">
                                <a:noFill/>
                              </a14:hiddenFill>
                            </a:ext>
                          </a:extLst>
                        </wps:spPr>
                        <wps:bodyPr/>
                      </wps:wsp>
                      <wps:wsp>
                        <wps:cNvPr id="73" name="Rectangle 67"/>
                        <wps:cNvSpPr>
                          <a:spLocks noChangeArrowheads="1"/>
                        </wps:cNvSpPr>
                        <wps:spPr bwMode="auto">
                          <a:xfrm>
                            <a:off x="8464" y="276"/>
                            <a:ext cx="41" cy="5029"/>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Line 66"/>
                        <wps:cNvCnPr>
                          <a:cxnSpLocks noChangeShapeType="1"/>
                        </wps:cNvCnPr>
                        <wps:spPr bwMode="auto">
                          <a:xfrm>
                            <a:off x="8589" y="3833"/>
                            <a:ext cx="0" cy="1472"/>
                          </a:xfrm>
                          <a:prstGeom prst="line">
                            <a:avLst/>
                          </a:prstGeom>
                          <a:noFill/>
                          <a:ln w="26975">
                            <a:solidFill>
                              <a:srgbClr val="8C8E91"/>
                            </a:solidFill>
                            <a:round/>
                            <a:headEnd/>
                            <a:tailEnd/>
                          </a:ln>
                          <a:extLst>
                            <a:ext uri="{909E8E84-426E-40DD-AFC4-6F175D3DCCD1}">
                              <a14:hiddenFill xmlns:a14="http://schemas.microsoft.com/office/drawing/2010/main">
                                <a:noFill/>
                              </a14:hiddenFill>
                            </a:ext>
                          </a:extLst>
                        </wps:spPr>
                        <wps:bodyPr/>
                      </wps:wsp>
                      <wps:wsp>
                        <wps:cNvPr id="75" name="Rectangle 65"/>
                        <wps:cNvSpPr>
                          <a:spLocks noChangeArrowheads="1"/>
                        </wps:cNvSpPr>
                        <wps:spPr bwMode="auto">
                          <a:xfrm>
                            <a:off x="8567" y="3832"/>
                            <a:ext cx="43" cy="1473"/>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Line 64"/>
                        <wps:cNvCnPr>
                          <a:cxnSpLocks noChangeShapeType="1"/>
                        </wps:cNvCnPr>
                        <wps:spPr bwMode="auto">
                          <a:xfrm>
                            <a:off x="8692" y="4549"/>
                            <a:ext cx="0" cy="756"/>
                          </a:xfrm>
                          <a:prstGeom prst="line">
                            <a:avLst/>
                          </a:prstGeom>
                          <a:noFill/>
                          <a:ln w="25946">
                            <a:solidFill>
                              <a:srgbClr val="8C8E91"/>
                            </a:solidFill>
                            <a:round/>
                            <a:headEnd/>
                            <a:tailEnd/>
                          </a:ln>
                          <a:extLst>
                            <a:ext uri="{909E8E84-426E-40DD-AFC4-6F175D3DCCD1}">
                              <a14:hiddenFill xmlns:a14="http://schemas.microsoft.com/office/drawing/2010/main">
                                <a:noFill/>
                              </a14:hiddenFill>
                            </a:ext>
                          </a:extLst>
                        </wps:spPr>
                        <wps:bodyPr/>
                      </wps:wsp>
                      <wps:wsp>
                        <wps:cNvPr id="77" name="Rectangle 63"/>
                        <wps:cNvSpPr>
                          <a:spLocks noChangeArrowheads="1"/>
                        </wps:cNvSpPr>
                        <wps:spPr bwMode="auto">
                          <a:xfrm>
                            <a:off x="8671" y="4548"/>
                            <a:ext cx="41" cy="757"/>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62"/>
                        <wps:cNvCnPr>
                          <a:cxnSpLocks noChangeShapeType="1"/>
                        </wps:cNvCnPr>
                        <wps:spPr bwMode="auto">
                          <a:xfrm>
                            <a:off x="8796" y="4039"/>
                            <a:ext cx="0" cy="1266"/>
                          </a:xfrm>
                          <a:prstGeom prst="line">
                            <a:avLst/>
                          </a:prstGeom>
                          <a:noFill/>
                          <a:ln w="26962">
                            <a:solidFill>
                              <a:srgbClr val="8C8E91"/>
                            </a:solidFill>
                            <a:round/>
                            <a:headEnd/>
                            <a:tailEnd/>
                          </a:ln>
                          <a:extLst>
                            <a:ext uri="{909E8E84-426E-40DD-AFC4-6F175D3DCCD1}">
                              <a14:hiddenFill xmlns:a14="http://schemas.microsoft.com/office/drawing/2010/main">
                                <a:noFill/>
                              </a14:hiddenFill>
                            </a:ext>
                          </a:extLst>
                        </wps:spPr>
                        <wps:bodyPr/>
                      </wps:wsp>
                      <wps:wsp>
                        <wps:cNvPr id="79" name="Rectangle 61"/>
                        <wps:cNvSpPr>
                          <a:spLocks noChangeArrowheads="1"/>
                        </wps:cNvSpPr>
                        <wps:spPr bwMode="auto">
                          <a:xfrm>
                            <a:off x="8774" y="4038"/>
                            <a:ext cx="43" cy="1267"/>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Line 60"/>
                        <wps:cNvCnPr>
                          <a:cxnSpLocks noChangeShapeType="1"/>
                        </wps:cNvCnPr>
                        <wps:spPr bwMode="auto">
                          <a:xfrm>
                            <a:off x="8900" y="4652"/>
                            <a:ext cx="0" cy="653"/>
                          </a:xfrm>
                          <a:prstGeom prst="line">
                            <a:avLst/>
                          </a:prstGeom>
                          <a:noFill/>
                          <a:ln w="25933">
                            <a:solidFill>
                              <a:srgbClr val="8C8E91"/>
                            </a:solidFill>
                            <a:round/>
                            <a:headEnd/>
                            <a:tailEnd/>
                          </a:ln>
                          <a:extLst>
                            <a:ext uri="{909E8E84-426E-40DD-AFC4-6F175D3DCCD1}">
                              <a14:hiddenFill xmlns:a14="http://schemas.microsoft.com/office/drawing/2010/main">
                                <a:noFill/>
                              </a14:hiddenFill>
                            </a:ext>
                          </a:extLst>
                        </wps:spPr>
                        <wps:bodyPr/>
                      </wps:wsp>
                      <wps:wsp>
                        <wps:cNvPr id="81" name="Rectangle 59"/>
                        <wps:cNvSpPr>
                          <a:spLocks noChangeArrowheads="1"/>
                        </wps:cNvSpPr>
                        <wps:spPr bwMode="auto">
                          <a:xfrm>
                            <a:off x="8879" y="4651"/>
                            <a:ext cx="41" cy="654"/>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Line 58"/>
                        <wps:cNvCnPr>
                          <a:cxnSpLocks noChangeShapeType="1"/>
                        </wps:cNvCnPr>
                        <wps:spPr bwMode="auto">
                          <a:xfrm>
                            <a:off x="9003" y="4998"/>
                            <a:ext cx="0" cy="307"/>
                          </a:xfrm>
                          <a:prstGeom prst="line">
                            <a:avLst/>
                          </a:prstGeom>
                          <a:noFill/>
                          <a:ln w="25946">
                            <a:solidFill>
                              <a:srgbClr val="8C8E91"/>
                            </a:solidFill>
                            <a:round/>
                            <a:headEnd/>
                            <a:tailEnd/>
                          </a:ln>
                          <a:extLst>
                            <a:ext uri="{909E8E84-426E-40DD-AFC4-6F175D3DCCD1}">
                              <a14:hiddenFill xmlns:a14="http://schemas.microsoft.com/office/drawing/2010/main">
                                <a:noFill/>
                              </a14:hiddenFill>
                            </a:ext>
                          </a:extLst>
                        </wps:spPr>
                        <wps:bodyPr/>
                      </wps:wsp>
                      <wps:wsp>
                        <wps:cNvPr id="83" name="Rectangle 57"/>
                        <wps:cNvSpPr>
                          <a:spLocks noChangeArrowheads="1"/>
                        </wps:cNvSpPr>
                        <wps:spPr bwMode="auto">
                          <a:xfrm>
                            <a:off x="8982" y="4998"/>
                            <a:ext cx="41" cy="308"/>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Line 56"/>
                        <wps:cNvCnPr>
                          <a:cxnSpLocks noChangeShapeType="1"/>
                        </wps:cNvCnPr>
                        <wps:spPr bwMode="auto">
                          <a:xfrm>
                            <a:off x="9106" y="4099"/>
                            <a:ext cx="0" cy="1206"/>
                          </a:xfrm>
                          <a:prstGeom prst="line">
                            <a:avLst/>
                          </a:prstGeom>
                          <a:noFill/>
                          <a:ln w="26962">
                            <a:solidFill>
                              <a:srgbClr val="8C8E91"/>
                            </a:solidFill>
                            <a:round/>
                            <a:headEnd/>
                            <a:tailEnd/>
                          </a:ln>
                          <a:extLst>
                            <a:ext uri="{909E8E84-426E-40DD-AFC4-6F175D3DCCD1}">
                              <a14:hiddenFill xmlns:a14="http://schemas.microsoft.com/office/drawing/2010/main">
                                <a:noFill/>
                              </a14:hiddenFill>
                            </a:ext>
                          </a:extLst>
                        </wps:spPr>
                        <wps:bodyPr/>
                      </wps:wsp>
                      <wps:wsp>
                        <wps:cNvPr id="85" name="Rectangle 55"/>
                        <wps:cNvSpPr>
                          <a:spLocks noChangeArrowheads="1"/>
                        </wps:cNvSpPr>
                        <wps:spPr bwMode="auto">
                          <a:xfrm>
                            <a:off x="9085" y="4099"/>
                            <a:ext cx="43" cy="1207"/>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Line 54"/>
                        <wps:cNvCnPr>
                          <a:cxnSpLocks noChangeShapeType="1"/>
                        </wps:cNvCnPr>
                        <wps:spPr bwMode="auto">
                          <a:xfrm>
                            <a:off x="9210" y="4957"/>
                            <a:ext cx="0" cy="348"/>
                          </a:xfrm>
                          <a:prstGeom prst="line">
                            <a:avLst/>
                          </a:prstGeom>
                          <a:noFill/>
                          <a:ln w="25946">
                            <a:solidFill>
                              <a:srgbClr val="8C8E91"/>
                            </a:solidFill>
                            <a:round/>
                            <a:headEnd/>
                            <a:tailEnd/>
                          </a:ln>
                          <a:extLst>
                            <a:ext uri="{909E8E84-426E-40DD-AFC4-6F175D3DCCD1}">
                              <a14:hiddenFill xmlns:a14="http://schemas.microsoft.com/office/drawing/2010/main">
                                <a:noFill/>
                              </a14:hiddenFill>
                            </a:ext>
                          </a:extLst>
                        </wps:spPr>
                        <wps:bodyPr/>
                      </wps:wsp>
                      <wps:wsp>
                        <wps:cNvPr id="87" name="Rectangle 53"/>
                        <wps:cNvSpPr>
                          <a:spLocks noChangeArrowheads="1"/>
                        </wps:cNvSpPr>
                        <wps:spPr bwMode="auto">
                          <a:xfrm>
                            <a:off x="9189" y="4957"/>
                            <a:ext cx="41" cy="349"/>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Line 52"/>
                        <wps:cNvCnPr>
                          <a:cxnSpLocks noChangeShapeType="1"/>
                        </wps:cNvCnPr>
                        <wps:spPr bwMode="auto">
                          <a:xfrm>
                            <a:off x="9314" y="3914"/>
                            <a:ext cx="0" cy="1391"/>
                          </a:xfrm>
                          <a:prstGeom prst="line">
                            <a:avLst/>
                          </a:prstGeom>
                          <a:noFill/>
                          <a:ln w="26988">
                            <a:solidFill>
                              <a:srgbClr val="8C8E91"/>
                            </a:solidFill>
                            <a:round/>
                            <a:headEnd/>
                            <a:tailEnd/>
                          </a:ln>
                          <a:extLst>
                            <a:ext uri="{909E8E84-426E-40DD-AFC4-6F175D3DCCD1}">
                              <a14:hiddenFill xmlns:a14="http://schemas.microsoft.com/office/drawing/2010/main">
                                <a:noFill/>
                              </a14:hiddenFill>
                            </a:ext>
                          </a:extLst>
                        </wps:spPr>
                        <wps:bodyPr/>
                      </wps:wsp>
                      <wps:wsp>
                        <wps:cNvPr id="89" name="Rectangle 51"/>
                        <wps:cNvSpPr>
                          <a:spLocks noChangeArrowheads="1"/>
                        </wps:cNvSpPr>
                        <wps:spPr bwMode="auto">
                          <a:xfrm>
                            <a:off x="9292" y="3914"/>
                            <a:ext cx="43" cy="1391"/>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Rectangle 50"/>
                        <wps:cNvSpPr>
                          <a:spLocks noChangeArrowheads="1"/>
                        </wps:cNvSpPr>
                        <wps:spPr bwMode="auto">
                          <a:xfrm>
                            <a:off x="9397" y="5284"/>
                            <a:ext cx="41" cy="22"/>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Rectangle 49"/>
                        <wps:cNvSpPr>
                          <a:spLocks noChangeArrowheads="1"/>
                        </wps:cNvSpPr>
                        <wps:spPr bwMode="auto">
                          <a:xfrm>
                            <a:off x="9397" y="5284"/>
                            <a:ext cx="41" cy="22"/>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Line 48"/>
                        <wps:cNvCnPr>
                          <a:cxnSpLocks noChangeShapeType="1"/>
                        </wps:cNvCnPr>
                        <wps:spPr bwMode="auto">
                          <a:xfrm>
                            <a:off x="9521" y="4815"/>
                            <a:ext cx="0" cy="490"/>
                          </a:xfrm>
                          <a:prstGeom prst="line">
                            <a:avLst/>
                          </a:prstGeom>
                          <a:noFill/>
                          <a:ln w="26975">
                            <a:solidFill>
                              <a:srgbClr val="8C8E91"/>
                            </a:solidFill>
                            <a:round/>
                            <a:headEnd/>
                            <a:tailEnd/>
                          </a:ln>
                          <a:extLst>
                            <a:ext uri="{909E8E84-426E-40DD-AFC4-6F175D3DCCD1}">
                              <a14:hiddenFill xmlns:a14="http://schemas.microsoft.com/office/drawing/2010/main">
                                <a:noFill/>
                              </a14:hiddenFill>
                            </a:ext>
                          </a:extLst>
                        </wps:spPr>
                        <wps:bodyPr/>
                      </wps:wsp>
                      <wps:wsp>
                        <wps:cNvPr id="93" name="Rectangle 47"/>
                        <wps:cNvSpPr>
                          <a:spLocks noChangeArrowheads="1"/>
                        </wps:cNvSpPr>
                        <wps:spPr bwMode="auto">
                          <a:xfrm>
                            <a:off x="9500" y="4814"/>
                            <a:ext cx="43" cy="491"/>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Rectangle 46"/>
                        <wps:cNvSpPr>
                          <a:spLocks noChangeArrowheads="1"/>
                        </wps:cNvSpPr>
                        <wps:spPr bwMode="auto">
                          <a:xfrm>
                            <a:off x="9604" y="5223"/>
                            <a:ext cx="41" cy="82"/>
                          </a:xfrm>
                          <a:prstGeom prst="rect">
                            <a:avLst/>
                          </a:prstGeom>
                          <a:solidFill>
                            <a:srgbClr val="8C8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Rectangle 45"/>
                        <wps:cNvSpPr>
                          <a:spLocks noChangeArrowheads="1"/>
                        </wps:cNvSpPr>
                        <wps:spPr bwMode="auto">
                          <a:xfrm>
                            <a:off x="9604" y="5223"/>
                            <a:ext cx="41" cy="82"/>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AutoShape 44"/>
                        <wps:cNvSpPr>
                          <a:spLocks/>
                        </wps:cNvSpPr>
                        <wps:spPr bwMode="auto">
                          <a:xfrm>
                            <a:off x="1810" y="194"/>
                            <a:ext cx="7960" cy="5153"/>
                          </a:xfrm>
                          <a:custGeom>
                            <a:avLst/>
                            <a:gdLst>
                              <a:gd name="T0" fmla="+- 0 1853 1810"/>
                              <a:gd name="T1" fmla="*/ T0 w 7960"/>
                              <a:gd name="T2" fmla="+- 0 5305 195"/>
                              <a:gd name="T3" fmla="*/ 5305 h 5153"/>
                              <a:gd name="T4" fmla="+- 0 1853 1810"/>
                              <a:gd name="T5" fmla="*/ T4 w 7960"/>
                              <a:gd name="T6" fmla="+- 0 5305 195"/>
                              <a:gd name="T7" fmla="*/ 5305 h 5153"/>
                              <a:gd name="T8" fmla="+- 0 1853 1810"/>
                              <a:gd name="T9" fmla="*/ T8 w 7960"/>
                              <a:gd name="T10" fmla="+- 0 4794 195"/>
                              <a:gd name="T11" fmla="*/ 4794 h 5153"/>
                              <a:gd name="T12" fmla="+- 0 1853 1810"/>
                              <a:gd name="T13" fmla="*/ T12 w 7960"/>
                              <a:gd name="T14" fmla="+- 0 4284 195"/>
                              <a:gd name="T15" fmla="*/ 4284 h 5153"/>
                              <a:gd name="T16" fmla="+- 0 1853 1810"/>
                              <a:gd name="T17" fmla="*/ T16 w 7960"/>
                              <a:gd name="T18" fmla="+- 0 3772 195"/>
                              <a:gd name="T19" fmla="*/ 3772 h 5153"/>
                              <a:gd name="T20" fmla="+- 0 1853 1810"/>
                              <a:gd name="T21" fmla="*/ T20 w 7960"/>
                              <a:gd name="T22" fmla="+- 0 3261 195"/>
                              <a:gd name="T23" fmla="*/ 3261 h 5153"/>
                              <a:gd name="T24" fmla="+- 0 1853 1810"/>
                              <a:gd name="T25" fmla="*/ T24 w 7960"/>
                              <a:gd name="T26" fmla="+- 0 2749 195"/>
                              <a:gd name="T27" fmla="*/ 2749 h 5153"/>
                              <a:gd name="T28" fmla="+- 0 1853 1810"/>
                              <a:gd name="T29" fmla="*/ T28 w 7960"/>
                              <a:gd name="T30" fmla="+- 0 2239 195"/>
                              <a:gd name="T31" fmla="*/ 2239 h 5153"/>
                              <a:gd name="T32" fmla="+- 0 1853 1810"/>
                              <a:gd name="T33" fmla="*/ T32 w 7960"/>
                              <a:gd name="T34" fmla="+- 0 1728 195"/>
                              <a:gd name="T35" fmla="*/ 1728 h 5153"/>
                              <a:gd name="T36" fmla="+- 0 1853 1810"/>
                              <a:gd name="T37" fmla="*/ T36 w 7960"/>
                              <a:gd name="T38" fmla="+- 0 1216 195"/>
                              <a:gd name="T39" fmla="*/ 1216 h 5153"/>
                              <a:gd name="T40" fmla="+- 0 1853 1810"/>
                              <a:gd name="T41" fmla="*/ T40 w 7960"/>
                              <a:gd name="T42" fmla="+- 0 706 195"/>
                              <a:gd name="T43" fmla="*/ 706 h 5153"/>
                              <a:gd name="T44" fmla="+- 0 1853 1810"/>
                              <a:gd name="T45" fmla="*/ T44 w 7960"/>
                              <a:gd name="T46" fmla="+- 0 195 195"/>
                              <a:gd name="T47" fmla="*/ 195 h 5153"/>
                              <a:gd name="T48" fmla="+- 0 9727 1810"/>
                              <a:gd name="T49" fmla="*/ T48 w 7960"/>
                              <a:gd name="T50" fmla="+- 0 5305 195"/>
                              <a:gd name="T51" fmla="*/ 5305 h 5153"/>
                              <a:gd name="T52" fmla="+- 0 1853 1810"/>
                              <a:gd name="T53" fmla="*/ T52 w 7960"/>
                              <a:gd name="T54" fmla="+- 0 5305 195"/>
                              <a:gd name="T55" fmla="*/ 5305 h 5153"/>
                              <a:gd name="T56" fmla="+- 0 2268 1810"/>
                              <a:gd name="T57" fmla="*/ T56 w 7960"/>
                              <a:gd name="T58" fmla="+- 0 5305 195"/>
                              <a:gd name="T59" fmla="*/ 5305 h 5153"/>
                              <a:gd name="T60" fmla="+- 0 2681 1810"/>
                              <a:gd name="T61" fmla="*/ T60 w 7960"/>
                              <a:gd name="T62" fmla="+- 0 5305 195"/>
                              <a:gd name="T63" fmla="*/ 5305 h 5153"/>
                              <a:gd name="T64" fmla="+- 0 3096 1810"/>
                              <a:gd name="T65" fmla="*/ T64 w 7960"/>
                              <a:gd name="T66" fmla="+- 0 5305 195"/>
                              <a:gd name="T67" fmla="*/ 5305 h 5153"/>
                              <a:gd name="T68" fmla="+- 0 3511 1810"/>
                              <a:gd name="T69" fmla="*/ T68 w 7960"/>
                              <a:gd name="T70" fmla="+- 0 5305 195"/>
                              <a:gd name="T71" fmla="*/ 5305 h 5153"/>
                              <a:gd name="T72" fmla="+- 0 3924 1810"/>
                              <a:gd name="T73" fmla="*/ T72 w 7960"/>
                              <a:gd name="T74" fmla="+- 0 5305 195"/>
                              <a:gd name="T75" fmla="*/ 5305 h 5153"/>
                              <a:gd name="T76" fmla="+- 0 4339 1810"/>
                              <a:gd name="T77" fmla="*/ T76 w 7960"/>
                              <a:gd name="T78" fmla="+- 0 5305 195"/>
                              <a:gd name="T79" fmla="*/ 5305 h 5153"/>
                              <a:gd name="T80" fmla="+- 0 4754 1810"/>
                              <a:gd name="T81" fmla="*/ T80 w 7960"/>
                              <a:gd name="T82" fmla="+- 0 5305 195"/>
                              <a:gd name="T83" fmla="*/ 5305 h 5153"/>
                              <a:gd name="T84" fmla="+- 0 5168 1810"/>
                              <a:gd name="T85" fmla="*/ T84 w 7960"/>
                              <a:gd name="T86" fmla="+- 0 5305 195"/>
                              <a:gd name="T87" fmla="*/ 5305 h 5153"/>
                              <a:gd name="T88" fmla="+- 0 5583 1810"/>
                              <a:gd name="T89" fmla="*/ T88 w 7960"/>
                              <a:gd name="T90" fmla="+- 0 5305 195"/>
                              <a:gd name="T91" fmla="*/ 5305 h 5153"/>
                              <a:gd name="T92" fmla="+- 0 5997 1810"/>
                              <a:gd name="T93" fmla="*/ T92 w 7960"/>
                              <a:gd name="T94" fmla="+- 0 5305 195"/>
                              <a:gd name="T95" fmla="*/ 5305 h 5153"/>
                              <a:gd name="T96" fmla="+- 0 6412 1810"/>
                              <a:gd name="T97" fmla="*/ T96 w 7960"/>
                              <a:gd name="T98" fmla="+- 0 5305 195"/>
                              <a:gd name="T99" fmla="*/ 5305 h 5153"/>
                              <a:gd name="T100" fmla="+- 0 6826 1810"/>
                              <a:gd name="T101" fmla="*/ T100 w 7960"/>
                              <a:gd name="T102" fmla="+- 0 5305 195"/>
                              <a:gd name="T103" fmla="*/ 5305 h 5153"/>
                              <a:gd name="T104" fmla="+- 0 7241 1810"/>
                              <a:gd name="T105" fmla="*/ T104 w 7960"/>
                              <a:gd name="T106" fmla="+- 0 5305 195"/>
                              <a:gd name="T107" fmla="*/ 5305 h 5153"/>
                              <a:gd name="T108" fmla="+- 0 7656 1810"/>
                              <a:gd name="T109" fmla="*/ T108 w 7960"/>
                              <a:gd name="T110" fmla="+- 0 5305 195"/>
                              <a:gd name="T111" fmla="*/ 5305 h 5153"/>
                              <a:gd name="T112" fmla="+- 0 8069 1810"/>
                              <a:gd name="T113" fmla="*/ T112 w 7960"/>
                              <a:gd name="T114" fmla="+- 0 5305 195"/>
                              <a:gd name="T115" fmla="*/ 5305 h 5153"/>
                              <a:gd name="T116" fmla="+- 0 8484 1810"/>
                              <a:gd name="T117" fmla="*/ T116 w 7960"/>
                              <a:gd name="T118" fmla="+- 0 5305 195"/>
                              <a:gd name="T119" fmla="*/ 5305 h 5153"/>
                              <a:gd name="T120" fmla="+- 0 8899 1810"/>
                              <a:gd name="T121" fmla="*/ T120 w 7960"/>
                              <a:gd name="T122" fmla="+- 0 5305 195"/>
                              <a:gd name="T123" fmla="*/ 5305 h 5153"/>
                              <a:gd name="T124" fmla="+- 0 9312 1810"/>
                              <a:gd name="T125" fmla="*/ T124 w 7960"/>
                              <a:gd name="T126" fmla="+- 0 5305 195"/>
                              <a:gd name="T127" fmla="*/ 5305 h 5153"/>
                              <a:gd name="T128" fmla="+- 0 9727 1810"/>
                              <a:gd name="T129" fmla="*/ T128 w 7960"/>
                              <a:gd name="T130" fmla="+- 0 5305 195"/>
                              <a:gd name="T131" fmla="*/ 5305 h 5153"/>
                              <a:gd name="T132" fmla="+- 0 9727 1810"/>
                              <a:gd name="T133" fmla="*/ T132 w 7960"/>
                              <a:gd name="T134" fmla="+- 0 5305 195"/>
                              <a:gd name="T135" fmla="*/ 5305 h 5153"/>
                              <a:gd name="T136" fmla="+- 0 9770 1810"/>
                              <a:gd name="T137" fmla="*/ T136 w 7960"/>
                              <a:gd name="T138" fmla="+- 0 5305 195"/>
                              <a:gd name="T139" fmla="*/ 5305 h 5153"/>
                              <a:gd name="T140" fmla="+- 0 9770 1810"/>
                              <a:gd name="T141" fmla="*/ T140 w 7960"/>
                              <a:gd name="T142" fmla="+- 0 4794 195"/>
                              <a:gd name="T143" fmla="*/ 4794 h 5153"/>
                              <a:gd name="T144" fmla="+- 0 9770 1810"/>
                              <a:gd name="T145" fmla="*/ T144 w 7960"/>
                              <a:gd name="T146" fmla="+- 0 4284 195"/>
                              <a:gd name="T147" fmla="*/ 4284 h 5153"/>
                              <a:gd name="T148" fmla="+- 0 9770 1810"/>
                              <a:gd name="T149" fmla="*/ T148 w 7960"/>
                              <a:gd name="T150" fmla="+- 0 3772 195"/>
                              <a:gd name="T151" fmla="*/ 3772 h 5153"/>
                              <a:gd name="T152" fmla="+- 0 9770 1810"/>
                              <a:gd name="T153" fmla="*/ T152 w 7960"/>
                              <a:gd name="T154" fmla="+- 0 3261 195"/>
                              <a:gd name="T155" fmla="*/ 3261 h 5153"/>
                              <a:gd name="T156" fmla="+- 0 9770 1810"/>
                              <a:gd name="T157" fmla="*/ T156 w 7960"/>
                              <a:gd name="T158" fmla="+- 0 2749 195"/>
                              <a:gd name="T159" fmla="*/ 2749 h 5153"/>
                              <a:gd name="T160" fmla="+- 0 9770 1810"/>
                              <a:gd name="T161" fmla="*/ T160 w 7960"/>
                              <a:gd name="T162" fmla="+- 0 2239 195"/>
                              <a:gd name="T163" fmla="*/ 2239 h 5153"/>
                              <a:gd name="T164" fmla="+- 0 9770 1810"/>
                              <a:gd name="T165" fmla="*/ T164 w 7960"/>
                              <a:gd name="T166" fmla="+- 0 1728 195"/>
                              <a:gd name="T167" fmla="*/ 1728 h 5153"/>
                              <a:gd name="T168" fmla="+- 0 9770 1810"/>
                              <a:gd name="T169" fmla="*/ T168 w 7960"/>
                              <a:gd name="T170" fmla="+- 0 1216 195"/>
                              <a:gd name="T171" fmla="*/ 1216 h 5153"/>
                              <a:gd name="T172" fmla="+- 0 9770 1810"/>
                              <a:gd name="T173" fmla="*/ T172 w 7960"/>
                              <a:gd name="T174" fmla="+- 0 706 195"/>
                              <a:gd name="T175" fmla="*/ 706 h 5153"/>
                              <a:gd name="T176" fmla="+- 0 9770 1810"/>
                              <a:gd name="T177" fmla="*/ T176 w 7960"/>
                              <a:gd name="T178" fmla="+- 0 195 195"/>
                              <a:gd name="T179" fmla="*/ 195 h 51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7960" h="5153">
                                <a:moveTo>
                                  <a:pt x="43" y="0"/>
                                </a:moveTo>
                                <a:lnTo>
                                  <a:pt x="43" y="5110"/>
                                </a:lnTo>
                                <a:moveTo>
                                  <a:pt x="0" y="5110"/>
                                </a:moveTo>
                                <a:lnTo>
                                  <a:pt x="43" y="5110"/>
                                </a:lnTo>
                                <a:moveTo>
                                  <a:pt x="0" y="4599"/>
                                </a:moveTo>
                                <a:lnTo>
                                  <a:pt x="43" y="4599"/>
                                </a:lnTo>
                                <a:moveTo>
                                  <a:pt x="0" y="4089"/>
                                </a:moveTo>
                                <a:lnTo>
                                  <a:pt x="43" y="4089"/>
                                </a:lnTo>
                                <a:moveTo>
                                  <a:pt x="0" y="3577"/>
                                </a:moveTo>
                                <a:lnTo>
                                  <a:pt x="43" y="3577"/>
                                </a:lnTo>
                                <a:moveTo>
                                  <a:pt x="0" y="3066"/>
                                </a:moveTo>
                                <a:lnTo>
                                  <a:pt x="43" y="3066"/>
                                </a:lnTo>
                                <a:moveTo>
                                  <a:pt x="0" y="2554"/>
                                </a:moveTo>
                                <a:lnTo>
                                  <a:pt x="43" y="2554"/>
                                </a:lnTo>
                                <a:moveTo>
                                  <a:pt x="0" y="2044"/>
                                </a:moveTo>
                                <a:lnTo>
                                  <a:pt x="43" y="2044"/>
                                </a:lnTo>
                                <a:moveTo>
                                  <a:pt x="0" y="1533"/>
                                </a:moveTo>
                                <a:lnTo>
                                  <a:pt x="43" y="1533"/>
                                </a:lnTo>
                                <a:moveTo>
                                  <a:pt x="0" y="1021"/>
                                </a:moveTo>
                                <a:lnTo>
                                  <a:pt x="43" y="1021"/>
                                </a:lnTo>
                                <a:moveTo>
                                  <a:pt x="0" y="511"/>
                                </a:moveTo>
                                <a:lnTo>
                                  <a:pt x="43" y="511"/>
                                </a:lnTo>
                                <a:moveTo>
                                  <a:pt x="0" y="0"/>
                                </a:moveTo>
                                <a:lnTo>
                                  <a:pt x="43" y="0"/>
                                </a:lnTo>
                                <a:moveTo>
                                  <a:pt x="43" y="5110"/>
                                </a:moveTo>
                                <a:lnTo>
                                  <a:pt x="7917" y="5110"/>
                                </a:lnTo>
                                <a:moveTo>
                                  <a:pt x="43" y="5153"/>
                                </a:moveTo>
                                <a:lnTo>
                                  <a:pt x="43" y="5110"/>
                                </a:lnTo>
                                <a:moveTo>
                                  <a:pt x="458" y="5153"/>
                                </a:moveTo>
                                <a:lnTo>
                                  <a:pt x="458" y="5110"/>
                                </a:lnTo>
                                <a:moveTo>
                                  <a:pt x="871" y="5153"/>
                                </a:moveTo>
                                <a:lnTo>
                                  <a:pt x="871" y="5110"/>
                                </a:lnTo>
                                <a:moveTo>
                                  <a:pt x="1286" y="5153"/>
                                </a:moveTo>
                                <a:lnTo>
                                  <a:pt x="1286" y="5110"/>
                                </a:lnTo>
                                <a:moveTo>
                                  <a:pt x="1701" y="5153"/>
                                </a:moveTo>
                                <a:lnTo>
                                  <a:pt x="1701" y="5110"/>
                                </a:lnTo>
                                <a:moveTo>
                                  <a:pt x="2114" y="5153"/>
                                </a:moveTo>
                                <a:lnTo>
                                  <a:pt x="2114" y="5110"/>
                                </a:lnTo>
                                <a:moveTo>
                                  <a:pt x="2529" y="5153"/>
                                </a:moveTo>
                                <a:lnTo>
                                  <a:pt x="2529" y="5110"/>
                                </a:lnTo>
                                <a:moveTo>
                                  <a:pt x="2944" y="5153"/>
                                </a:moveTo>
                                <a:lnTo>
                                  <a:pt x="2944" y="5110"/>
                                </a:lnTo>
                                <a:moveTo>
                                  <a:pt x="3358" y="5153"/>
                                </a:moveTo>
                                <a:lnTo>
                                  <a:pt x="3358" y="5110"/>
                                </a:lnTo>
                                <a:moveTo>
                                  <a:pt x="3773" y="5153"/>
                                </a:moveTo>
                                <a:lnTo>
                                  <a:pt x="3773" y="5110"/>
                                </a:lnTo>
                                <a:moveTo>
                                  <a:pt x="4187" y="5153"/>
                                </a:moveTo>
                                <a:lnTo>
                                  <a:pt x="4187" y="5110"/>
                                </a:lnTo>
                                <a:moveTo>
                                  <a:pt x="4602" y="5153"/>
                                </a:moveTo>
                                <a:lnTo>
                                  <a:pt x="4602" y="5110"/>
                                </a:lnTo>
                                <a:moveTo>
                                  <a:pt x="5016" y="5153"/>
                                </a:moveTo>
                                <a:lnTo>
                                  <a:pt x="5016" y="5110"/>
                                </a:lnTo>
                                <a:moveTo>
                                  <a:pt x="5431" y="5153"/>
                                </a:moveTo>
                                <a:lnTo>
                                  <a:pt x="5431" y="5110"/>
                                </a:lnTo>
                                <a:moveTo>
                                  <a:pt x="5846" y="5153"/>
                                </a:moveTo>
                                <a:lnTo>
                                  <a:pt x="5846" y="5110"/>
                                </a:lnTo>
                                <a:moveTo>
                                  <a:pt x="6259" y="5153"/>
                                </a:moveTo>
                                <a:lnTo>
                                  <a:pt x="6259" y="5110"/>
                                </a:lnTo>
                                <a:moveTo>
                                  <a:pt x="6674" y="5153"/>
                                </a:moveTo>
                                <a:lnTo>
                                  <a:pt x="6674" y="5110"/>
                                </a:lnTo>
                                <a:moveTo>
                                  <a:pt x="7089" y="5153"/>
                                </a:moveTo>
                                <a:lnTo>
                                  <a:pt x="7089" y="5110"/>
                                </a:lnTo>
                                <a:moveTo>
                                  <a:pt x="7502" y="5153"/>
                                </a:moveTo>
                                <a:lnTo>
                                  <a:pt x="7502" y="5110"/>
                                </a:lnTo>
                                <a:moveTo>
                                  <a:pt x="7917" y="5153"/>
                                </a:moveTo>
                                <a:lnTo>
                                  <a:pt x="7917" y="5110"/>
                                </a:lnTo>
                                <a:moveTo>
                                  <a:pt x="7917" y="0"/>
                                </a:moveTo>
                                <a:lnTo>
                                  <a:pt x="7917" y="5110"/>
                                </a:lnTo>
                                <a:moveTo>
                                  <a:pt x="7917" y="5110"/>
                                </a:moveTo>
                                <a:lnTo>
                                  <a:pt x="7960" y="5110"/>
                                </a:lnTo>
                                <a:moveTo>
                                  <a:pt x="7917" y="4599"/>
                                </a:moveTo>
                                <a:lnTo>
                                  <a:pt x="7960" y="4599"/>
                                </a:lnTo>
                                <a:moveTo>
                                  <a:pt x="7917" y="4089"/>
                                </a:moveTo>
                                <a:lnTo>
                                  <a:pt x="7960" y="4089"/>
                                </a:lnTo>
                                <a:moveTo>
                                  <a:pt x="7917" y="3577"/>
                                </a:moveTo>
                                <a:lnTo>
                                  <a:pt x="7960" y="3577"/>
                                </a:lnTo>
                                <a:moveTo>
                                  <a:pt x="7917" y="3066"/>
                                </a:moveTo>
                                <a:lnTo>
                                  <a:pt x="7960" y="3066"/>
                                </a:lnTo>
                                <a:moveTo>
                                  <a:pt x="7917" y="2554"/>
                                </a:moveTo>
                                <a:lnTo>
                                  <a:pt x="7960" y="2554"/>
                                </a:lnTo>
                                <a:moveTo>
                                  <a:pt x="7917" y="2044"/>
                                </a:moveTo>
                                <a:lnTo>
                                  <a:pt x="7960" y="2044"/>
                                </a:lnTo>
                                <a:moveTo>
                                  <a:pt x="7917" y="1533"/>
                                </a:moveTo>
                                <a:lnTo>
                                  <a:pt x="7960" y="1533"/>
                                </a:lnTo>
                                <a:moveTo>
                                  <a:pt x="7917" y="1021"/>
                                </a:moveTo>
                                <a:lnTo>
                                  <a:pt x="7960" y="1021"/>
                                </a:lnTo>
                                <a:moveTo>
                                  <a:pt x="7917" y="511"/>
                                </a:moveTo>
                                <a:lnTo>
                                  <a:pt x="7960" y="511"/>
                                </a:lnTo>
                                <a:moveTo>
                                  <a:pt x="7917" y="0"/>
                                </a:moveTo>
                                <a:lnTo>
                                  <a:pt x="7960" y="0"/>
                                </a:lnTo>
                              </a:path>
                            </a:pathLst>
                          </a:custGeom>
                          <a:noFill/>
                          <a:ln w="6350">
                            <a:solidFill>
                              <a:srgbClr val="8D90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Freeform 43"/>
                        <wps:cNvSpPr>
                          <a:spLocks/>
                        </wps:cNvSpPr>
                        <wps:spPr bwMode="auto">
                          <a:xfrm>
                            <a:off x="1852" y="5305"/>
                            <a:ext cx="311" cy="2"/>
                          </a:xfrm>
                          <a:custGeom>
                            <a:avLst/>
                            <a:gdLst>
                              <a:gd name="T0" fmla="+- 0 1853 1853"/>
                              <a:gd name="T1" fmla="*/ T0 w 311"/>
                              <a:gd name="T2" fmla="+- 0 1956 1853"/>
                              <a:gd name="T3" fmla="*/ T2 w 311"/>
                              <a:gd name="T4" fmla="+- 0 2060 1853"/>
                              <a:gd name="T5" fmla="*/ T4 w 311"/>
                              <a:gd name="T6" fmla="+- 0 2163 1853"/>
                              <a:gd name="T7" fmla="*/ T6 w 311"/>
                            </a:gdLst>
                            <a:ahLst/>
                            <a:cxnLst>
                              <a:cxn ang="0">
                                <a:pos x="T1" y="0"/>
                              </a:cxn>
                              <a:cxn ang="0">
                                <a:pos x="T3" y="0"/>
                              </a:cxn>
                              <a:cxn ang="0">
                                <a:pos x="T5" y="0"/>
                              </a:cxn>
                              <a:cxn ang="0">
                                <a:pos x="T7" y="0"/>
                              </a:cxn>
                            </a:cxnLst>
                            <a:rect l="0" t="0" r="r" b="b"/>
                            <a:pathLst>
                              <a:path w="311">
                                <a:moveTo>
                                  <a:pt x="0" y="0"/>
                                </a:moveTo>
                                <a:lnTo>
                                  <a:pt x="103" y="0"/>
                                </a:lnTo>
                                <a:lnTo>
                                  <a:pt x="207" y="0"/>
                                </a:lnTo>
                                <a:lnTo>
                                  <a:pt x="310" y="0"/>
                                </a:lnTo>
                              </a:path>
                            </a:pathLst>
                          </a:custGeom>
                          <a:noFill/>
                          <a:ln w="25400">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Line 42"/>
                        <wps:cNvCnPr>
                          <a:cxnSpLocks noChangeShapeType="1"/>
                        </wps:cNvCnPr>
                        <wps:spPr bwMode="auto">
                          <a:xfrm>
                            <a:off x="2143" y="5299"/>
                            <a:ext cx="145" cy="0"/>
                          </a:xfrm>
                          <a:prstGeom prst="line">
                            <a:avLst/>
                          </a:prstGeom>
                          <a:noFill/>
                          <a:ln w="33693">
                            <a:solidFill>
                              <a:srgbClr val="231F20"/>
                            </a:solidFill>
                            <a:round/>
                            <a:headEnd/>
                            <a:tailEnd/>
                          </a:ln>
                          <a:extLst>
                            <a:ext uri="{909E8E84-426E-40DD-AFC4-6F175D3DCCD1}">
                              <a14:hiddenFill xmlns:a14="http://schemas.microsoft.com/office/drawing/2010/main">
                                <a:noFill/>
                              </a14:hiddenFill>
                            </a:ext>
                          </a:extLst>
                        </wps:spPr>
                        <wps:bodyPr/>
                      </wps:wsp>
                      <wps:wsp>
                        <wps:cNvPr id="99" name="AutoShape 41"/>
                        <wps:cNvSpPr>
                          <a:spLocks/>
                        </wps:cNvSpPr>
                        <wps:spPr bwMode="auto">
                          <a:xfrm>
                            <a:off x="2247" y="4548"/>
                            <a:ext cx="2197" cy="744"/>
                          </a:xfrm>
                          <a:custGeom>
                            <a:avLst/>
                            <a:gdLst>
                              <a:gd name="T0" fmla="+- 0 2248 2248"/>
                              <a:gd name="T1" fmla="*/ T0 w 2197"/>
                              <a:gd name="T2" fmla="+- 0 5292 4549"/>
                              <a:gd name="T3" fmla="*/ 5292 h 744"/>
                              <a:gd name="T4" fmla="+- 0 4049 2248"/>
                              <a:gd name="T5" fmla="*/ T4 w 2197"/>
                              <a:gd name="T6" fmla="+- 0 5292 4549"/>
                              <a:gd name="T7" fmla="*/ 5292 h 744"/>
                              <a:gd name="T8" fmla="+- 0 4029 2248"/>
                              <a:gd name="T9" fmla="*/ T8 w 2197"/>
                              <a:gd name="T10" fmla="+- 0 5292 4549"/>
                              <a:gd name="T11" fmla="*/ 5292 h 744"/>
                              <a:gd name="T12" fmla="+- 0 4132 2248"/>
                              <a:gd name="T13" fmla="*/ T12 w 2197"/>
                              <a:gd name="T14" fmla="+- 0 5065 4549"/>
                              <a:gd name="T15" fmla="*/ 5065 h 744"/>
                              <a:gd name="T16" fmla="+- 0 4132 2248"/>
                              <a:gd name="T17" fmla="*/ T16 w 2197"/>
                              <a:gd name="T18" fmla="+- 0 5065 4549"/>
                              <a:gd name="T19" fmla="*/ 5065 h 744"/>
                              <a:gd name="T20" fmla="+- 0 4236 2248"/>
                              <a:gd name="T21" fmla="*/ T20 w 2197"/>
                              <a:gd name="T22" fmla="+- 0 4692 4549"/>
                              <a:gd name="T23" fmla="*/ 4692 h 744"/>
                              <a:gd name="T24" fmla="+- 0 4236 2248"/>
                              <a:gd name="T25" fmla="*/ T24 w 2197"/>
                              <a:gd name="T26" fmla="+- 0 4692 4549"/>
                              <a:gd name="T27" fmla="*/ 4692 h 744"/>
                              <a:gd name="T28" fmla="+- 0 4339 2248"/>
                              <a:gd name="T29" fmla="*/ T28 w 2197"/>
                              <a:gd name="T30" fmla="+- 0 4619 4549"/>
                              <a:gd name="T31" fmla="*/ 4619 h 744"/>
                              <a:gd name="T32" fmla="+- 0 4339 2248"/>
                              <a:gd name="T33" fmla="*/ T32 w 2197"/>
                              <a:gd name="T34" fmla="+- 0 4619 4549"/>
                              <a:gd name="T35" fmla="*/ 4619 h 744"/>
                              <a:gd name="T36" fmla="+- 0 4444 2248"/>
                              <a:gd name="T37" fmla="*/ T36 w 2197"/>
                              <a:gd name="T38" fmla="+- 0 4549 4549"/>
                              <a:gd name="T39" fmla="*/ 4549 h 7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197" h="744">
                                <a:moveTo>
                                  <a:pt x="0" y="743"/>
                                </a:moveTo>
                                <a:lnTo>
                                  <a:pt x="1801" y="743"/>
                                </a:lnTo>
                                <a:moveTo>
                                  <a:pt x="1781" y="743"/>
                                </a:moveTo>
                                <a:lnTo>
                                  <a:pt x="1884" y="516"/>
                                </a:lnTo>
                                <a:moveTo>
                                  <a:pt x="1884" y="516"/>
                                </a:moveTo>
                                <a:lnTo>
                                  <a:pt x="1988" y="143"/>
                                </a:lnTo>
                                <a:moveTo>
                                  <a:pt x="1988" y="143"/>
                                </a:moveTo>
                                <a:lnTo>
                                  <a:pt x="2091" y="70"/>
                                </a:lnTo>
                                <a:moveTo>
                                  <a:pt x="2091" y="70"/>
                                </a:moveTo>
                                <a:lnTo>
                                  <a:pt x="2196"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 name="Line 40"/>
                        <wps:cNvCnPr>
                          <a:cxnSpLocks noChangeShapeType="1"/>
                        </wps:cNvCnPr>
                        <wps:spPr bwMode="auto">
                          <a:xfrm>
                            <a:off x="4424" y="4542"/>
                            <a:ext cx="143" cy="0"/>
                          </a:xfrm>
                          <a:prstGeom prst="line">
                            <a:avLst/>
                          </a:prstGeom>
                          <a:noFill/>
                          <a:ln w="33706">
                            <a:solidFill>
                              <a:srgbClr val="231F20"/>
                            </a:solidFill>
                            <a:round/>
                            <a:headEnd/>
                            <a:tailEnd/>
                          </a:ln>
                          <a:extLst>
                            <a:ext uri="{909E8E84-426E-40DD-AFC4-6F175D3DCCD1}">
                              <a14:hiddenFill xmlns:a14="http://schemas.microsoft.com/office/drawing/2010/main">
                                <a:noFill/>
                              </a14:hiddenFill>
                            </a:ext>
                          </a:extLst>
                        </wps:spPr>
                        <wps:bodyPr/>
                      </wps:wsp>
                      <wps:wsp>
                        <wps:cNvPr id="101" name="AutoShape 39"/>
                        <wps:cNvSpPr>
                          <a:spLocks/>
                        </wps:cNvSpPr>
                        <wps:spPr bwMode="auto">
                          <a:xfrm>
                            <a:off x="4546" y="4381"/>
                            <a:ext cx="415" cy="154"/>
                          </a:xfrm>
                          <a:custGeom>
                            <a:avLst/>
                            <a:gdLst>
                              <a:gd name="T0" fmla="+- 0 4547 4547"/>
                              <a:gd name="T1" fmla="*/ T0 w 415"/>
                              <a:gd name="T2" fmla="+- 0 4535 4382"/>
                              <a:gd name="T3" fmla="*/ 4535 h 154"/>
                              <a:gd name="T4" fmla="+- 0 4650 4547"/>
                              <a:gd name="T5" fmla="*/ T4 w 415"/>
                              <a:gd name="T6" fmla="+- 0 4535 4382"/>
                              <a:gd name="T7" fmla="*/ 4535 h 154"/>
                              <a:gd name="T8" fmla="+- 0 4650 4547"/>
                              <a:gd name="T9" fmla="*/ T8 w 415"/>
                              <a:gd name="T10" fmla="+- 0 4535 4382"/>
                              <a:gd name="T11" fmla="*/ 4535 h 154"/>
                              <a:gd name="T12" fmla="+- 0 4754 4547"/>
                              <a:gd name="T13" fmla="*/ T12 w 415"/>
                              <a:gd name="T14" fmla="+- 0 4475 4382"/>
                              <a:gd name="T15" fmla="*/ 4475 h 154"/>
                              <a:gd name="T16" fmla="+- 0 4754 4547"/>
                              <a:gd name="T17" fmla="*/ T16 w 415"/>
                              <a:gd name="T18" fmla="+- 0 4475 4382"/>
                              <a:gd name="T19" fmla="*/ 4475 h 154"/>
                              <a:gd name="T20" fmla="+- 0 4857 4547"/>
                              <a:gd name="T21" fmla="*/ T20 w 415"/>
                              <a:gd name="T22" fmla="+- 0 4382 4382"/>
                              <a:gd name="T23" fmla="*/ 4382 h 154"/>
                              <a:gd name="T24" fmla="+- 0 4857 4547"/>
                              <a:gd name="T25" fmla="*/ T24 w 415"/>
                              <a:gd name="T26" fmla="+- 0 4382 4382"/>
                              <a:gd name="T27" fmla="*/ 4382 h 154"/>
                              <a:gd name="T28" fmla="+- 0 4962 4547"/>
                              <a:gd name="T29" fmla="*/ T28 w 415"/>
                              <a:gd name="T30" fmla="+- 0 4382 4382"/>
                              <a:gd name="T31" fmla="*/ 4382 h 15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15" h="154">
                                <a:moveTo>
                                  <a:pt x="0" y="153"/>
                                </a:moveTo>
                                <a:lnTo>
                                  <a:pt x="103" y="153"/>
                                </a:lnTo>
                                <a:moveTo>
                                  <a:pt x="103" y="153"/>
                                </a:moveTo>
                                <a:lnTo>
                                  <a:pt x="207" y="93"/>
                                </a:lnTo>
                                <a:moveTo>
                                  <a:pt x="207" y="93"/>
                                </a:moveTo>
                                <a:lnTo>
                                  <a:pt x="310" y="0"/>
                                </a:lnTo>
                                <a:moveTo>
                                  <a:pt x="310" y="0"/>
                                </a:moveTo>
                                <a:lnTo>
                                  <a:pt x="415"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Line 38"/>
                        <wps:cNvCnPr>
                          <a:cxnSpLocks noChangeShapeType="1"/>
                        </wps:cNvCnPr>
                        <wps:spPr bwMode="auto">
                          <a:xfrm>
                            <a:off x="4942" y="4377"/>
                            <a:ext cx="143" cy="0"/>
                          </a:xfrm>
                          <a:prstGeom prst="line">
                            <a:avLst/>
                          </a:prstGeom>
                          <a:noFill/>
                          <a:ln w="31610">
                            <a:solidFill>
                              <a:srgbClr val="231F20"/>
                            </a:solidFill>
                            <a:round/>
                            <a:headEnd/>
                            <a:tailEnd/>
                          </a:ln>
                          <a:extLst>
                            <a:ext uri="{909E8E84-426E-40DD-AFC4-6F175D3DCCD1}">
                              <a14:hiddenFill xmlns:a14="http://schemas.microsoft.com/office/drawing/2010/main">
                                <a:noFill/>
                              </a14:hiddenFill>
                            </a:ext>
                          </a:extLst>
                        </wps:spPr>
                        <wps:bodyPr/>
                      </wps:wsp>
                      <wps:wsp>
                        <wps:cNvPr id="103" name="Line 37"/>
                        <wps:cNvCnPr>
                          <a:cxnSpLocks noChangeShapeType="1"/>
                        </wps:cNvCnPr>
                        <wps:spPr bwMode="auto">
                          <a:xfrm>
                            <a:off x="5065" y="4372"/>
                            <a:ext cx="103" cy="0"/>
                          </a:xfrm>
                          <a:prstGeom prst="line">
                            <a:avLst/>
                          </a:prstGeom>
                          <a:noFill/>
                          <a:ln w="25400">
                            <a:solidFill>
                              <a:srgbClr val="231F20"/>
                            </a:solidFill>
                            <a:round/>
                            <a:headEnd/>
                            <a:tailEnd/>
                          </a:ln>
                          <a:extLst>
                            <a:ext uri="{909E8E84-426E-40DD-AFC4-6F175D3DCCD1}">
                              <a14:hiddenFill xmlns:a14="http://schemas.microsoft.com/office/drawing/2010/main">
                                <a:noFill/>
                              </a14:hiddenFill>
                            </a:ext>
                          </a:extLst>
                        </wps:spPr>
                        <wps:bodyPr/>
                      </wps:wsp>
                      <wps:wsp>
                        <wps:cNvPr id="104" name="Line 36"/>
                        <wps:cNvCnPr>
                          <a:cxnSpLocks noChangeShapeType="1"/>
                        </wps:cNvCnPr>
                        <wps:spPr bwMode="auto">
                          <a:xfrm>
                            <a:off x="5148" y="4369"/>
                            <a:ext cx="144" cy="0"/>
                          </a:xfrm>
                          <a:prstGeom prst="line">
                            <a:avLst/>
                          </a:prstGeom>
                          <a:noFill/>
                          <a:ln w="29553">
                            <a:solidFill>
                              <a:srgbClr val="231F20"/>
                            </a:solidFill>
                            <a:round/>
                            <a:headEnd/>
                            <a:tailEnd/>
                          </a:ln>
                          <a:extLst>
                            <a:ext uri="{909E8E84-426E-40DD-AFC4-6F175D3DCCD1}">
                              <a14:hiddenFill xmlns:a14="http://schemas.microsoft.com/office/drawing/2010/main">
                                <a:noFill/>
                              </a14:hiddenFill>
                            </a:ext>
                          </a:extLst>
                        </wps:spPr>
                        <wps:bodyPr/>
                      </wps:wsp>
                      <wps:wsp>
                        <wps:cNvPr id="105" name="Line 35"/>
                        <wps:cNvCnPr>
                          <a:cxnSpLocks noChangeShapeType="1"/>
                        </wps:cNvCnPr>
                        <wps:spPr bwMode="auto">
                          <a:xfrm>
                            <a:off x="5252" y="4361"/>
                            <a:ext cx="143" cy="0"/>
                          </a:xfrm>
                          <a:prstGeom prst="line">
                            <a:avLst/>
                          </a:prstGeom>
                          <a:noFill/>
                          <a:ln w="30594">
                            <a:solidFill>
                              <a:srgbClr val="231F20"/>
                            </a:solidFill>
                            <a:round/>
                            <a:headEnd/>
                            <a:tailEnd/>
                          </a:ln>
                          <a:extLst>
                            <a:ext uri="{909E8E84-426E-40DD-AFC4-6F175D3DCCD1}">
                              <a14:hiddenFill xmlns:a14="http://schemas.microsoft.com/office/drawing/2010/main">
                                <a:noFill/>
                              </a14:hiddenFill>
                            </a:ext>
                          </a:extLst>
                        </wps:spPr>
                        <wps:bodyPr/>
                      </wps:wsp>
                      <wps:wsp>
                        <wps:cNvPr id="106" name="Line 34"/>
                        <wps:cNvCnPr>
                          <a:cxnSpLocks noChangeShapeType="1"/>
                        </wps:cNvCnPr>
                        <wps:spPr bwMode="auto">
                          <a:xfrm>
                            <a:off x="5375" y="4357"/>
                            <a:ext cx="105" cy="0"/>
                          </a:xfrm>
                          <a:prstGeom prst="line">
                            <a:avLst/>
                          </a:prstGeom>
                          <a:noFill/>
                          <a:ln w="25400">
                            <a:solidFill>
                              <a:srgbClr val="231F20"/>
                            </a:solidFill>
                            <a:round/>
                            <a:headEnd/>
                            <a:tailEnd/>
                          </a:ln>
                          <a:extLst>
                            <a:ext uri="{909E8E84-426E-40DD-AFC4-6F175D3DCCD1}">
                              <a14:hiddenFill xmlns:a14="http://schemas.microsoft.com/office/drawing/2010/main">
                                <a:noFill/>
                              </a14:hiddenFill>
                            </a:ext>
                          </a:extLst>
                        </wps:spPr>
                        <wps:bodyPr/>
                      </wps:wsp>
                      <wps:wsp>
                        <wps:cNvPr id="107" name="Line 33"/>
                        <wps:cNvCnPr>
                          <a:cxnSpLocks noChangeShapeType="1"/>
                        </wps:cNvCnPr>
                        <wps:spPr bwMode="auto">
                          <a:xfrm>
                            <a:off x="5460" y="4245"/>
                            <a:ext cx="143" cy="0"/>
                          </a:xfrm>
                          <a:prstGeom prst="line">
                            <a:avLst/>
                          </a:prstGeom>
                          <a:noFill/>
                          <a:ln w="29553">
                            <a:solidFill>
                              <a:srgbClr val="231F20"/>
                            </a:solidFill>
                            <a:round/>
                            <a:headEnd/>
                            <a:tailEnd/>
                          </a:ln>
                          <a:extLst>
                            <a:ext uri="{909E8E84-426E-40DD-AFC4-6F175D3DCCD1}">
                              <a14:hiddenFill xmlns:a14="http://schemas.microsoft.com/office/drawing/2010/main">
                                <a:noFill/>
                              </a14:hiddenFill>
                            </a:ext>
                          </a:extLst>
                        </wps:spPr>
                        <wps:bodyPr/>
                      </wps:wsp>
                      <wps:wsp>
                        <wps:cNvPr id="108" name="Line 32"/>
                        <wps:cNvCnPr>
                          <a:cxnSpLocks noChangeShapeType="1"/>
                        </wps:cNvCnPr>
                        <wps:spPr bwMode="auto">
                          <a:xfrm>
                            <a:off x="5563" y="4238"/>
                            <a:ext cx="144" cy="0"/>
                          </a:xfrm>
                          <a:prstGeom prst="line">
                            <a:avLst/>
                          </a:prstGeom>
                          <a:noFill/>
                          <a:ln w="29540">
                            <a:solidFill>
                              <a:srgbClr val="231F20"/>
                            </a:solidFill>
                            <a:round/>
                            <a:headEnd/>
                            <a:tailEnd/>
                          </a:ln>
                          <a:extLst>
                            <a:ext uri="{909E8E84-426E-40DD-AFC4-6F175D3DCCD1}">
                              <a14:hiddenFill xmlns:a14="http://schemas.microsoft.com/office/drawing/2010/main">
                                <a:noFill/>
                              </a14:hiddenFill>
                            </a:ext>
                          </a:extLst>
                        </wps:spPr>
                        <wps:bodyPr/>
                      </wps:wsp>
                      <wps:wsp>
                        <wps:cNvPr id="109" name="Line 31"/>
                        <wps:cNvCnPr>
                          <a:cxnSpLocks noChangeShapeType="1"/>
                        </wps:cNvCnPr>
                        <wps:spPr bwMode="auto">
                          <a:xfrm>
                            <a:off x="5667" y="4233"/>
                            <a:ext cx="143" cy="0"/>
                          </a:xfrm>
                          <a:prstGeom prst="line">
                            <a:avLst/>
                          </a:prstGeom>
                          <a:noFill/>
                          <a:ln w="27483">
                            <a:solidFill>
                              <a:srgbClr val="231F20"/>
                            </a:solidFill>
                            <a:round/>
                            <a:headEnd/>
                            <a:tailEnd/>
                          </a:ln>
                          <a:extLst>
                            <a:ext uri="{909E8E84-426E-40DD-AFC4-6F175D3DCCD1}">
                              <a14:hiddenFill xmlns:a14="http://schemas.microsoft.com/office/drawing/2010/main">
                                <a:noFill/>
                              </a14:hiddenFill>
                            </a:ext>
                          </a:extLst>
                        </wps:spPr>
                        <wps:bodyPr/>
                      </wps:wsp>
                      <wps:wsp>
                        <wps:cNvPr id="110" name="AutoShape 30"/>
                        <wps:cNvSpPr>
                          <a:spLocks/>
                        </wps:cNvSpPr>
                        <wps:spPr bwMode="auto">
                          <a:xfrm>
                            <a:off x="5790" y="3721"/>
                            <a:ext cx="829" cy="510"/>
                          </a:xfrm>
                          <a:custGeom>
                            <a:avLst/>
                            <a:gdLst>
                              <a:gd name="T0" fmla="+- 0 5790 5790"/>
                              <a:gd name="T1" fmla="*/ T0 w 829"/>
                              <a:gd name="T2" fmla="+- 0 4232 3722"/>
                              <a:gd name="T3" fmla="*/ 4232 h 510"/>
                              <a:gd name="T4" fmla="+- 0 5893 5790"/>
                              <a:gd name="T5" fmla="*/ T4 w 829"/>
                              <a:gd name="T6" fmla="+- 0 4151 3722"/>
                              <a:gd name="T7" fmla="*/ 4151 h 510"/>
                              <a:gd name="T8" fmla="+- 0 5893 5790"/>
                              <a:gd name="T9" fmla="*/ T8 w 829"/>
                              <a:gd name="T10" fmla="+- 0 4151 3722"/>
                              <a:gd name="T11" fmla="*/ 4151 h 510"/>
                              <a:gd name="T12" fmla="+- 0 5997 5790"/>
                              <a:gd name="T13" fmla="*/ T12 w 829"/>
                              <a:gd name="T14" fmla="+- 0 3967 3722"/>
                              <a:gd name="T15" fmla="*/ 3967 h 510"/>
                              <a:gd name="T16" fmla="+- 0 5997 5790"/>
                              <a:gd name="T17" fmla="*/ T16 w 829"/>
                              <a:gd name="T18" fmla="+- 0 3967 3722"/>
                              <a:gd name="T19" fmla="*/ 3967 h 510"/>
                              <a:gd name="T20" fmla="+- 0 6100 5790"/>
                              <a:gd name="T21" fmla="*/ T20 w 829"/>
                              <a:gd name="T22" fmla="+- 0 3967 3722"/>
                              <a:gd name="T23" fmla="*/ 3967 h 510"/>
                              <a:gd name="T24" fmla="+- 0 6205 5790"/>
                              <a:gd name="T25" fmla="*/ T24 w 829"/>
                              <a:gd name="T26" fmla="+- 0 3967 3722"/>
                              <a:gd name="T27" fmla="*/ 3967 h 510"/>
                              <a:gd name="T28" fmla="+- 0 6205 5790"/>
                              <a:gd name="T29" fmla="*/ T28 w 829"/>
                              <a:gd name="T30" fmla="+- 0 3967 3722"/>
                              <a:gd name="T31" fmla="*/ 3967 h 510"/>
                              <a:gd name="T32" fmla="+- 0 6308 5790"/>
                              <a:gd name="T33" fmla="*/ T32 w 829"/>
                              <a:gd name="T34" fmla="+- 0 3746 3722"/>
                              <a:gd name="T35" fmla="*/ 3746 h 510"/>
                              <a:gd name="T36" fmla="+- 0 6308 5790"/>
                              <a:gd name="T37" fmla="*/ T36 w 829"/>
                              <a:gd name="T38" fmla="+- 0 3746 3722"/>
                              <a:gd name="T39" fmla="*/ 3746 h 510"/>
                              <a:gd name="T40" fmla="+- 0 6412 5790"/>
                              <a:gd name="T41" fmla="*/ T40 w 829"/>
                              <a:gd name="T42" fmla="+- 0 3746 3722"/>
                              <a:gd name="T43" fmla="*/ 3746 h 510"/>
                              <a:gd name="T44" fmla="+- 0 6412 5790"/>
                              <a:gd name="T45" fmla="*/ T44 w 829"/>
                              <a:gd name="T46" fmla="+- 0 3746 3722"/>
                              <a:gd name="T47" fmla="*/ 3746 h 510"/>
                              <a:gd name="T48" fmla="+- 0 6515 5790"/>
                              <a:gd name="T49" fmla="*/ T48 w 829"/>
                              <a:gd name="T50" fmla="+- 0 3722 3722"/>
                              <a:gd name="T51" fmla="*/ 3722 h 510"/>
                              <a:gd name="T52" fmla="+- 0 6515 5790"/>
                              <a:gd name="T53" fmla="*/ T52 w 829"/>
                              <a:gd name="T54" fmla="+- 0 3722 3722"/>
                              <a:gd name="T55" fmla="*/ 3722 h 510"/>
                              <a:gd name="T56" fmla="+- 0 6618 5790"/>
                              <a:gd name="T57" fmla="*/ T56 w 829"/>
                              <a:gd name="T58" fmla="+- 0 3722 3722"/>
                              <a:gd name="T59" fmla="*/ 3722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829" h="510">
                                <a:moveTo>
                                  <a:pt x="0" y="510"/>
                                </a:moveTo>
                                <a:lnTo>
                                  <a:pt x="103" y="429"/>
                                </a:lnTo>
                                <a:moveTo>
                                  <a:pt x="103" y="429"/>
                                </a:moveTo>
                                <a:lnTo>
                                  <a:pt x="207" y="245"/>
                                </a:lnTo>
                                <a:moveTo>
                                  <a:pt x="207" y="245"/>
                                </a:moveTo>
                                <a:lnTo>
                                  <a:pt x="310" y="245"/>
                                </a:lnTo>
                                <a:lnTo>
                                  <a:pt x="415" y="245"/>
                                </a:lnTo>
                                <a:moveTo>
                                  <a:pt x="415" y="245"/>
                                </a:moveTo>
                                <a:lnTo>
                                  <a:pt x="518" y="24"/>
                                </a:lnTo>
                                <a:moveTo>
                                  <a:pt x="518" y="24"/>
                                </a:moveTo>
                                <a:lnTo>
                                  <a:pt x="622" y="24"/>
                                </a:lnTo>
                                <a:moveTo>
                                  <a:pt x="622" y="24"/>
                                </a:moveTo>
                                <a:lnTo>
                                  <a:pt x="725" y="0"/>
                                </a:lnTo>
                                <a:moveTo>
                                  <a:pt x="725" y="0"/>
                                </a:moveTo>
                                <a:lnTo>
                                  <a:pt x="828"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Line 29"/>
                        <wps:cNvCnPr>
                          <a:cxnSpLocks noChangeShapeType="1"/>
                        </wps:cNvCnPr>
                        <wps:spPr bwMode="auto">
                          <a:xfrm>
                            <a:off x="6598" y="3720"/>
                            <a:ext cx="145" cy="0"/>
                          </a:xfrm>
                          <a:prstGeom prst="line">
                            <a:avLst/>
                          </a:prstGeom>
                          <a:noFill/>
                          <a:ln w="27470">
                            <a:solidFill>
                              <a:srgbClr val="231F20"/>
                            </a:solidFill>
                            <a:round/>
                            <a:headEnd/>
                            <a:tailEnd/>
                          </a:ln>
                          <a:extLst>
                            <a:ext uri="{909E8E84-426E-40DD-AFC4-6F175D3DCCD1}">
                              <a14:hiddenFill xmlns:a14="http://schemas.microsoft.com/office/drawing/2010/main">
                                <a:noFill/>
                              </a14:hiddenFill>
                            </a:ext>
                          </a:extLst>
                        </wps:spPr>
                        <wps:bodyPr/>
                      </wps:wsp>
                      <wps:wsp>
                        <wps:cNvPr id="112" name="AutoShape 28"/>
                        <wps:cNvSpPr>
                          <a:spLocks/>
                        </wps:cNvSpPr>
                        <wps:spPr bwMode="auto">
                          <a:xfrm>
                            <a:off x="6722" y="3373"/>
                            <a:ext cx="414" cy="345"/>
                          </a:xfrm>
                          <a:custGeom>
                            <a:avLst/>
                            <a:gdLst>
                              <a:gd name="T0" fmla="+- 0 6723 6723"/>
                              <a:gd name="T1" fmla="*/ T0 w 414"/>
                              <a:gd name="T2" fmla="+- 0 3718 3374"/>
                              <a:gd name="T3" fmla="*/ 3718 h 345"/>
                              <a:gd name="T4" fmla="+- 0 6826 6723"/>
                              <a:gd name="T5" fmla="*/ T4 w 414"/>
                              <a:gd name="T6" fmla="+- 0 3699 3374"/>
                              <a:gd name="T7" fmla="*/ 3699 h 345"/>
                              <a:gd name="T8" fmla="+- 0 6826 6723"/>
                              <a:gd name="T9" fmla="*/ T8 w 414"/>
                              <a:gd name="T10" fmla="+- 0 3699 3374"/>
                              <a:gd name="T11" fmla="*/ 3699 h 345"/>
                              <a:gd name="T12" fmla="+- 0 6930 6723"/>
                              <a:gd name="T13" fmla="*/ T12 w 414"/>
                              <a:gd name="T14" fmla="+- 0 3602 3374"/>
                              <a:gd name="T15" fmla="*/ 3602 h 345"/>
                              <a:gd name="T16" fmla="+- 0 6930 6723"/>
                              <a:gd name="T17" fmla="*/ T16 w 414"/>
                              <a:gd name="T18" fmla="+- 0 3602 3374"/>
                              <a:gd name="T19" fmla="*/ 3602 h 345"/>
                              <a:gd name="T20" fmla="+- 0 7033 6723"/>
                              <a:gd name="T21" fmla="*/ T20 w 414"/>
                              <a:gd name="T22" fmla="+- 0 3602 3374"/>
                              <a:gd name="T23" fmla="*/ 3602 h 345"/>
                              <a:gd name="T24" fmla="+- 0 7033 6723"/>
                              <a:gd name="T25" fmla="*/ T24 w 414"/>
                              <a:gd name="T26" fmla="+- 0 3602 3374"/>
                              <a:gd name="T27" fmla="*/ 3602 h 345"/>
                              <a:gd name="T28" fmla="+- 0 7136 6723"/>
                              <a:gd name="T29" fmla="*/ T28 w 414"/>
                              <a:gd name="T30" fmla="+- 0 3374 3374"/>
                              <a:gd name="T31" fmla="*/ 3374 h 34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14" h="345">
                                <a:moveTo>
                                  <a:pt x="0" y="344"/>
                                </a:moveTo>
                                <a:lnTo>
                                  <a:pt x="103" y="325"/>
                                </a:lnTo>
                                <a:moveTo>
                                  <a:pt x="103" y="325"/>
                                </a:moveTo>
                                <a:lnTo>
                                  <a:pt x="207" y="228"/>
                                </a:lnTo>
                                <a:moveTo>
                                  <a:pt x="207" y="228"/>
                                </a:moveTo>
                                <a:lnTo>
                                  <a:pt x="310" y="228"/>
                                </a:lnTo>
                                <a:moveTo>
                                  <a:pt x="310" y="228"/>
                                </a:moveTo>
                                <a:lnTo>
                                  <a:pt x="413"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Line 27"/>
                        <wps:cNvCnPr>
                          <a:cxnSpLocks noChangeShapeType="1"/>
                        </wps:cNvCnPr>
                        <wps:spPr bwMode="auto">
                          <a:xfrm>
                            <a:off x="7116" y="3367"/>
                            <a:ext cx="145" cy="0"/>
                          </a:xfrm>
                          <a:prstGeom prst="line">
                            <a:avLst/>
                          </a:prstGeom>
                          <a:noFill/>
                          <a:ln w="33706">
                            <a:solidFill>
                              <a:srgbClr val="231F20"/>
                            </a:solidFill>
                            <a:round/>
                            <a:headEnd/>
                            <a:tailEnd/>
                          </a:ln>
                          <a:extLst>
                            <a:ext uri="{909E8E84-426E-40DD-AFC4-6F175D3DCCD1}">
                              <a14:hiddenFill xmlns:a14="http://schemas.microsoft.com/office/drawing/2010/main">
                                <a:noFill/>
                              </a14:hiddenFill>
                            </a:ext>
                          </a:extLst>
                        </wps:spPr>
                        <wps:bodyPr/>
                      </wps:wsp>
                      <wps:wsp>
                        <wps:cNvPr id="114" name="AutoShape 26"/>
                        <wps:cNvSpPr>
                          <a:spLocks/>
                        </wps:cNvSpPr>
                        <wps:spPr bwMode="auto">
                          <a:xfrm>
                            <a:off x="7240" y="2862"/>
                            <a:ext cx="726" cy="499"/>
                          </a:xfrm>
                          <a:custGeom>
                            <a:avLst/>
                            <a:gdLst>
                              <a:gd name="T0" fmla="+- 0 7241 7241"/>
                              <a:gd name="T1" fmla="*/ T0 w 726"/>
                              <a:gd name="T2" fmla="+- 0 3360 2862"/>
                              <a:gd name="T3" fmla="*/ 3360 h 499"/>
                              <a:gd name="T4" fmla="+- 0 7344 7241"/>
                              <a:gd name="T5" fmla="*/ T4 w 726"/>
                              <a:gd name="T6" fmla="+- 0 3223 2862"/>
                              <a:gd name="T7" fmla="*/ 3223 h 499"/>
                              <a:gd name="T8" fmla="+- 0 7344 7241"/>
                              <a:gd name="T9" fmla="*/ T8 w 726"/>
                              <a:gd name="T10" fmla="+- 0 3223 2862"/>
                              <a:gd name="T11" fmla="*/ 3223 h 499"/>
                              <a:gd name="T12" fmla="+- 0 7448 7241"/>
                              <a:gd name="T13" fmla="*/ T12 w 726"/>
                              <a:gd name="T14" fmla="+- 0 3223 2862"/>
                              <a:gd name="T15" fmla="*/ 3223 h 499"/>
                              <a:gd name="T16" fmla="+- 0 7448 7241"/>
                              <a:gd name="T17" fmla="*/ T16 w 726"/>
                              <a:gd name="T18" fmla="+- 0 3223 2862"/>
                              <a:gd name="T19" fmla="*/ 3223 h 499"/>
                              <a:gd name="T20" fmla="+- 0 7551 7241"/>
                              <a:gd name="T21" fmla="*/ T20 w 726"/>
                              <a:gd name="T22" fmla="+- 0 3063 2862"/>
                              <a:gd name="T23" fmla="*/ 3063 h 499"/>
                              <a:gd name="T24" fmla="+- 0 7551 7241"/>
                              <a:gd name="T25" fmla="*/ T24 w 726"/>
                              <a:gd name="T26" fmla="+- 0 3063 2862"/>
                              <a:gd name="T27" fmla="*/ 3063 h 499"/>
                              <a:gd name="T28" fmla="+- 0 7656 7241"/>
                              <a:gd name="T29" fmla="*/ T28 w 726"/>
                              <a:gd name="T30" fmla="+- 0 3063 2862"/>
                              <a:gd name="T31" fmla="*/ 3063 h 499"/>
                              <a:gd name="T32" fmla="+- 0 7759 7241"/>
                              <a:gd name="T33" fmla="*/ T32 w 726"/>
                              <a:gd name="T34" fmla="+- 0 3063 2862"/>
                              <a:gd name="T35" fmla="*/ 3063 h 499"/>
                              <a:gd name="T36" fmla="+- 0 7759 7241"/>
                              <a:gd name="T37" fmla="*/ T36 w 726"/>
                              <a:gd name="T38" fmla="+- 0 3063 2862"/>
                              <a:gd name="T39" fmla="*/ 3063 h 499"/>
                              <a:gd name="T40" fmla="+- 0 7862 7241"/>
                              <a:gd name="T41" fmla="*/ T40 w 726"/>
                              <a:gd name="T42" fmla="+- 0 3029 2862"/>
                              <a:gd name="T43" fmla="*/ 3029 h 499"/>
                              <a:gd name="T44" fmla="+- 0 7862 7241"/>
                              <a:gd name="T45" fmla="*/ T44 w 726"/>
                              <a:gd name="T46" fmla="+- 0 3029 2862"/>
                              <a:gd name="T47" fmla="*/ 3029 h 499"/>
                              <a:gd name="T48" fmla="+- 0 7966 7241"/>
                              <a:gd name="T49" fmla="*/ T48 w 726"/>
                              <a:gd name="T50" fmla="+- 0 2862 2862"/>
                              <a:gd name="T51" fmla="*/ 2862 h 4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726" h="499">
                                <a:moveTo>
                                  <a:pt x="0" y="498"/>
                                </a:moveTo>
                                <a:lnTo>
                                  <a:pt x="103" y="361"/>
                                </a:lnTo>
                                <a:moveTo>
                                  <a:pt x="103" y="361"/>
                                </a:moveTo>
                                <a:lnTo>
                                  <a:pt x="207" y="361"/>
                                </a:lnTo>
                                <a:moveTo>
                                  <a:pt x="207" y="361"/>
                                </a:moveTo>
                                <a:lnTo>
                                  <a:pt x="310" y="201"/>
                                </a:lnTo>
                                <a:moveTo>
                                  <a:pt x="310" y="201"/>
                                </a:moveTo>
                                <a:lnTo>
                                  <a:pt x="415" y="201"/>
                                </a:lnTo>
                                <a:lnTo>
                                  <a:pt x="518" y="201"/>
                                </a:lnTo>
                                <a:moveTo>
                                  <a:pt x="518" y="201"/>
                                </a:moveTo>
                                <a:lnTo>
                                  <a:pt x="621" y="167"/>
                                </a:lnTo>
                                <a:moveTo>
                                  <a:pt x="621" y="167"/>
                                </a:moveTo>
                                <a:lnTo>
                                  <a:pt x="725"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Line 25"/>
                        <wps:cNvCnPr>
                          <a:cxnSpLocks noChangeShapeType="1"/>
                        </wps:cNvCnPr>
                        <wps:spPr bwMode="auto">
                          <a:xfrm>
                            <a:off x="7946" y="2859"/>
                            <a:ext cx="143" cy="0"/>
                          </a:xfrm>
                          <a:prstGeom prst="line">
                            <a:avLst/>
                          </a:prstGeom>
                          <a:noFill/>
                          <a:ln w="29553">
                            <a:solidFill>
                              <a:srgbClr val="231F20"/>
                            </a:solidFill>
                            <a:round/>
                            <a:headEnd/>
                            <a:tailEnd/>
                          </a:ln>
                          <a:extLst>
                            <a:ext uri="{909E8E84-426E-40DD-AFC4-6F175D3DCCD1}">
                              <a14:hiddenFill xmlns:a14="http://schemas.microsoft.com/office/drawing/2010/main">
                                <a:noFill/>
                              </a14:hiddenFill>
                            </a:ext>
                          </a:extLst>
                        </wps:spPr>
                        <wps:bodyPr/>
                      </wps:wsp>
                      <wps:wsp>
                        <wps:cNvPr id="116" name="AutoShape 24"/>
                        <wps:cNvSpPr>
                          <a:spLocks/>
                        </wps:cNvSpPr>
                        <wps:spPr bwMode="auto">
                          <a:xfrm>
                            <a:off x="8069" y="309"/>
                            <a:ext cx="1244" cy="2547"/>
                          </a:xfrm>
                          <a:custGeom>
                            <a:avLst/>
                            <a:gdLst>
                              <a:gd name="T0" fmla="+- 0 8069 8069"/>
                              <a:gd name="T1" fmla="*/ T0 w 1244"/>
                              <a:gd name="T2" fmla="+- 0 2855 309"/>
                              <a:gd name="T3" fmla="*/ 2855 h 2547"/>
                              <a:gd name="T4" fmla="+- 0 8174 8069"/>
                              <a:gd name="T5" fmla="*/ T4 w 1244"/>
                              <a:gd name="T6" fmla="+- 0 2855 309"/>
                              <a:gd name="T7" fmla="*/ 2855 h 2547"/>
                              <a:gd name="T8" fmla="+- 0 8174 8069"/>
                              <a:gd name="T9" fmla="*/ T8 w 1244"/>
                              <a:gd name="T10" fmla="+- 0 2855 309"/>
                              <a:gd name="T11" fmla="*/ 2855 h 2547"/>
                              <a:gd name="T12" fmla="+- 0 8276 8069"/>
                              <a:gd name="T13" fmla="*/ T12 w 1244"/>
                              <a:gd name="T14" fmla="+- 0 2671 309"/>
                              <a:gd name="T15" fmla="*/ 2671 h 2547"/>
                              <a:gd name="T16" fmla="+- 0 8276 8069"/>
                              <a:gd name="T17" fmla="*/ T16 w 1244"/>
                              <a:gd name="T18" fmla="+- 0 2671 309"/>
                              <a:gd name="T19" fmla="*/ 2671 h 2547"/>
                              <a:gd name="T20" fmla="+- 0 8381 8069"/>
                              <a:gd name="T21" fmla="*/ T20 w 1244"/>
                              <a:gd name="T22" fmla="+- 0 2252 309"/>
                              <a:gd name="T23" fmla="*/ 2252 h 2547"/>
                              <a:gd name="T24" fmla="+- 0 8381 8069"/>
                              <a:gd name="T25" fmla="*/ T24 w 1244"/>
                              <a:gd name="T26" fmla="+- 0 2252 309"/>
                              <a:gd name="T27" fmla="*/ 2252 h 2547"/>
                              <a:gd name="T28" fmla="+- 0 8484 8069"/>
                              <a:gd name="T29" fmla="*/ T28 w 1244"/>
                              <a:gd name="T30" fmla="+- 0 1466 309"/>
                              <a:gd name="T31" fmla="*/ 1466 h 2547"/>
                              <a:gd name="T32" fmla="+- 0 8484 8069"/>
                              <a:gd name="T33" fmla="*/ T32 w 1244"/>
                              <a:gd name="T34" fmla="+- 0 1466 309"/>
                              <a:gd name="T35" fmla="*/ 1466 h 2547"/>
                              <a:gd name="T36" fmla="+- 0 8587 8069"/>
                              <a:gd name="T37" fmla="*/ T36 w 1244"/>
                              <a:gd name="T38" fmla="+- 0 1236 309"/>
                              <a:gd name="T39" fmla="*/ 1236 h 2547"/>
                              <a:gd name="T40" fmla="+- 0 8587 8069"/>
                              <a:gd name="T41" fmla="*/ T40 w 1244"/>
                              <a:gd name="T42" fmla="+- 0 1236 309"/>
                              <a:gd name="T43" fmla="*/ 1236 h 2547"/>
                              <a:gd name="T44" fmla="+- 0 8691 8069"/>
                              <a:gd name="T45" fmla="*/ T44 w 1244"/>
                              <a:gd name="T46" fmla="+- 0 1118 309"/>
                              <a:gd name="T47" fmla="*/ 1118 h 2547"/>
                              <a:gd name="T48" fmla="+- 0 8691 8069"/>
                              <a:gd name="T49" fmla="*/ T48 w 1244"/>
                              <a:gd name="T50" fmla="+- 0 1118 309"/>
                              <a:gd name="T51" fmla="*/ 1118 h 2547"/>
                              <a:gd name="T52" fmla="+- 0 8794 8069"/>
                              <a:gd name="T53" fmla="*/ T52 w 1244"/>
                              <a:gd name="T54" fmla="+- 0 921 309"/>
                              <a:gd name="T55" fmla="*/ 921 h 2547"/>
                              <a:gd name="T56" fmla="+- 0 8794 8069"/>
                              <a:gd name="T57" fmla="*/ T56 w 1244"/>
                              <a:gd name="T58" fmla="+- 0 921 309"/>
                              <a:gd name="T59" fmla="*/ 921 h 2547"/>
                              <a:gd name="T60" fmla="+- 0 8899 8069"/>
                              <a:gd name="T61" fmla="*/ T60 w 1244"/>
                              <a:gd name="T62" fmla="+- 0 818 309"/>
                              <a:gd name="T63" fmla="*/ 818 h 2547"/>
                              <a:gd name="T64" fmla="+- 0 8899 8069"/>
                              <a:gd name="T65" fmla="*/ T64 w 1244"/>
                              <a:gd name="T66" fmla="+- 0 818 309"/>
                              <a:gd name="T67" fmla="*/ 818 h 2547"/>
                              <a:gd name="T68" fmla="+- 0 9002 8069"/>
                              <a:gd name="T69" fmla="*/ T68 w 1244"/>
                              <a:gd name="T70" fmla="+- 0 770 309"/>
                              <a:gd name="T71" fmla="*/ 770 h 2547"/>
                              <a:gd name="T72" fmla="+- 0 9002 8069"/>
                              <a:gd name="T73" fmla="*/ T72 w 1244"/>
                              <a:gd name="T74" fmla="+- 0 770 309"/>
                              <a:gd name="T75" fmla="*/ 770 h 2547"/>
                              <a:gd name="T76" fmla="+- 0 9105 8069"/>
                              <a:gd name="T77" fmla="*/ T76 w 1244"/>
                              <a:gd name="T78" fmla="+- 0 581 309"/>
                              <a:gd name="T79" fmla="*/ 581 h 2547"/>
                              <a:gd name="T80" fmla="+- 0 9105 8069"/>
                              <a:gd name="T81" fmla="*/ T80 w 1244"/>
                              <a:gd name="T82" fmla="+- 0 581 309"/>
                              <a:gd name="T83" fmla="*/ 581 h 2547"/>
                              <a:gd name="T84" fmla="+- 0 9209 8069"/>
                              <a:gd name="T85" fmla="*/ T84 w 1244"/>
                              <a:gd name="T86" fmla="+- 0 527 309"/>
                              <a:gd name="T87" fmla="*/ 527 h 2547"/>
                              <a:gd name="T88" fmla="+- 0 9209 8069"/>
                              <a:gd name="T89" fmla="*/ T88 w 1244"/>
                              <a:gd name="T90" fmla="+- 0 527 309"/>
                              <a:gd name="T91" fmla="*/ 527 h 2547"/>
                              <a:gd name="T92" fmla="+- 0 9312 8069"/>
                              <a:gd name="T93" fmla="*/ T92 w 1244"/>
                              <a:gd name="T94" fmla="+- 0 309 309"/>
                              <a:gd name="T95" fmla="*/ 309 h 254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1244" h="2547">
                                <a:moveTo>
                                  <a:pt x="0" y="2546"/>
                                </a:moveTo>
                                <a:lnTo>
                                  <a:pt x="105" y="2546"/>
                                </a:lnTo>
                                <a:moveTo>
                                  <a:pt x="105" y="2546"/>
                                </a:moveTo>
                                <a:lnTo>
                                  <a:pt x="207" y="2362"/>
                                </a:lnTo>
                                <a:moveTo>
                                  <a:pt x="207" y="2362"/>
                                </a:moveTo>
                                <a:lnTo>
                                  <a:pt x="312" y="1943"/>
                                </a:lnTo>
                                <a:moveTo>
                                  <a:pt x="312" y="1943"/>
                                </a:moveTo>
                                <a:lnTo>
                                  <a:pt x="415" y="1157"/>
                                </a:lnTo>
                                <a:moveTo>
                                  <a:pt x="415" y="1157"/>
                                </a:moveTo>
                                <a:lnTo>
                                  <a:pt x="518" y="927"/>
                                </a:lnTo>
                                <a:moveTo>
                                  <a:pt x="518" y="927"/>
                                </a:moveTo>
                                <a:lnTo>
                                  <a:pt x="622" y="809"/>
                                </a:lnTo>
                                <a:moveTo>
                                  <a:pt x="622" y="809"/>
                                </a:moveTo>
                                <a:lnTo>
                                  <a:pt x="725" y="612"/>
                                </a:lnTo>
                                <a:moveTo>
                                  <a:pt x="725" y="612"/>
                                </a:moveTo>
                                <a:lnTo>
                                  <a:pt x="830" y="509"/>
                                </a:lnTo>
                                <a:moveTo>
                                  <a:pt x="830" y="509"/>
                                </a:moveTo>
                                <a:lnTo>
                                  <a:pt x="933" y="461"/>
                                </a:lnTo>
                                <a:moveTo>
                                  <a:pt x="933" y="461"/>
                                </a:moveTo>
                                <a:lnTo>
                                  <a:pt x="1036" y="272"/>
                                </a:lnTo>
                                <a:moveTo>
                                  <a:pt x="1036" y="272"/>
                                </a:moveTo>
                                <a:lnTo>
                                  <a:pt x="1140" y="218"/>
                                </a:lnTo>
                                <a:moveTo>
                                  <a:pt x="1140" y="218"/>
                                </a:moveTo>
                                <a:lnTo>
                                  <a:pt x="1243" y="0"/>
                                </a:lnTo>
                              </a:path>
                            </a:pathLst>
                          </a:custGeom>
                          <a:noFill/>
                          <a:ln w="2540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 name="Line 23"/>
                        <wps:cNvCnPr>
                          <a:cxnSpLocks noChangeShapeType="1"/>
                        </wps:cNvCnPr>
                        <wps:spPr bwMode="auto">
                          <a:xfrm>
                            <a:off x="9292" y="308"/>
                            <a:ext cx="145" cy="0"/>
                          </a:xfrm>
                          <a:prstGeom prst="line">
                            <a:avLst/>
                          </a:prstGeom>
                          <a:noFill/>
                          <a:ln w="27457">
                            <a:solidFill>
                              <a:srgbClr val="231F20"/>
                            </a:solidFill>
                            <a:round/>
                            <a:headEnd/>
                            <a:tailEnd/>
                          </a:ln>
                          <a:extLst>
                            <a:ext uri="{909E8E84-426E-40DD-AFC4-6F175D3DCCD1}">
                              <a14:hiddenFill xmlns:a14="http://schemas.microsoft.com/office/drawing/2010/main">
                                <a:noFill/>
                              </a14:hiddenFill>
                            </a:ext>
                          </a:extLst>
                        </wps:spPr>
                        <wps:bodyPr/>
                      </wps:wsp>
                      <wps:wsp>
                        <wps:cNvPr id="118" name="Line 22"/>
                        <wps:cNvCnPr>
                          <a:cxnSpLocks noChangeShapeType="1"/>
                        </wps:cNvCnPr>
                        <wps:spPr bwMode="auto">
                          <a:xfrm>
                            <a:off x="9417" y="306"/>
                            <a:ext cx="103" cy="0"/>
                          </a:xfrm>
                          <a:prstGeom prst="line">
                            <a:avLst/>
                          </a:prstGeom>
                          <a:noFill/>
                          <a:ln w="25400">
                            <a:solidFill>
                              <a:srgbClr val="231F20"/>
                            </a:solidFill>
                            <a:round/>
                            <a:headEnd/>
                            <a:tailEnd/>
                          </a:ln>
                          <a:extLst>
                            <a:ext uri="{909E8E84-426E-40DD-AFC4-6F175D3DCCD1}">
                              <a14:hiddenFill xmlns:a14="http://schemas.microsoft.com/office/drawing/2010/main">
                                <a:noFill/>
                              </a14:hiddenFill>
                            </a:ext>
                          </a:extLst>
                        </wps:spPr>
                        <wps:bodyPr/>
                      </wps:wsp>
                      <wps:wsp>
                        <wps:cNvPr id="119" name="Line 21"/>
                        <wps:cNvCnPr>
                          <a:cxnSpLocks noChangeShapeType="1"/>
                        </wps:cNvCnPr>
                        <wps:spPr bwMode="auto">
                          <a:xfrm>
                            <a:off x="9500" y="224"/>
                            <a:ext cx="144" cy="0"/>
                          </a:xfrm>
                          <a:prstGeom prst="line">
                            <a:avLst/>
                          </a:prstGeom>
                          <a:noFill/>
                          <a:ln w="32664">
                            <a:solidFill>
                              <a:srgbClr val="231F20"/>
                            </a:solidFill>
                            <a:round/>
                            <a:headEnd/>
                            <a:tailEnd/>
                          </a:ln>
                          <a:extLst>
                            <a:ext uri="{909E8E84-426E-40DD-AFC4-6F175D3DCCD1}">
                              <a14:hiddenFill xmlns:a14="http://schemas.microsoft.com/office/drawing/2010/main">
                                <a:noFill/>
                              </a14:hiddenFill>
                            </a:ext>
                          </a:extLst>
                        </wps:spPr>
                        <wps:bodyPr/>
                      </wps:wsp>
                      <wps:wsp>
                        <wps:cNvPr id="120" name="Line 20"/>
                        <wps:cNvCnPr>
                          <a:cxnSpLocks noChangeShapeType="1"/>
                        </wps:cNvCnPr>
                        <wps:spPr bwMode="auto">
                          <a:xfrm>
                            <a:off x="9624" y="218"/>
                            <a:ext cx="103" cy="0"/>
                          </a:xfrm>
                          <a:prstGeom prst="line">
                            <a:avLst/>
                          </a:prstGeom>
                          <a:noFill/>
                          <a:ln w="25400">
                            <a:solidFill>
                              <a:srgbClr val="231F20"/>
                            </a:solidFill>
                            <a:round/>
                            <a:headEnd/>
                            <a:tailEnd/>
                          </a:ln>
                          <a:extLst>
                            <a:ext uri="{909E8E84-426E-40DD-AFC4-6F175D3DCCD1}">
                              <a14:hiddenFill xmlns:a14="http://schemas.microsoft.com/office/drawing/2010/main">
                                <a:noFill/>
                              </a14:hiddenFill>
                            </a:ext>
                          </a:extLst>
                        </wps:spPr>
                        <wps:bodyPr/>
                      </wps:wsp>
                      <wps:wsp>
                        <wps:cNvPr id="121" name="Rectangle 19"/>
                        <wps:cNvSpPr>
                          <a:spLocks noChangeArrowheads="1"/>
                        </wps:cNvSpPr>
                        <wps:spPr bwMode="auto">
                          <a:xfrm>
                            <a:off x="2507" y="355"/>
                            <a:ext cx="2937" cy="626"/>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Line 18"/>
                        <wps:cNvCnPr>
                          <a:cxnSpLocks noChangeShapeType="1"/>
                        </wps:cNvCnPr>
                        <wps:spPr bwMode="auto">
                          <a:xfrm>
                            <a:off x="2606" y="505"/>
                            <a:ext cx="271" cy="0"/>
                          </a:xfrm>
                          <a:prstGeom prst="line">
                            <a:avLst/>
                          </a:prstGeom>
                          <a:noFill/>
                          <a:ln w="48764">
                            <a:solidFill>
                              <a:srgbClr val="8C8E91"/>
                            </a:solidFill>
                            <a:round/>
                            <a:headEnd/>
                            <a:tailEnd/>
                          </a:ln>
                          <a:extLst>
                            <a:ext uri="{909E8E84-426E-40DD-AFC4-6F175D3DCCD1}">
                              <a14:hiddenFill xmlns:a14="http://schemas.microsoft.com/office/drawing/2010/main">
                                <a:noFill/>
                              </a14:hiddenFill>
                            </a:ext>
                          </a:extLst>
                        </wps:spPr>
                        <wps:bodyPr/>
                      </wps:wsp>
                      <wps:wsp>
                        <wps:cNvPr id="123" name="Rectangle 17"/>
                        <wps:cNvSpPr>
                          <a:spLocks noChangeArrowheads="1"/>
                        </wps:cNvSpPr>
                        <wps:spPr bwMode="auto">
                          <a:xfrm>
                            <a:off x="2605" y="466"/>
                            <a:ext cx="272" cy="77"/>
                          </a:xfrm>
                          <a:prstGeom prst="rect">
                            <a:avLst/>
                          </a:prstGeom>
                          <a:noFill/>
                          <a:ln w="635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Line 16"/>
                        <wps:cNvCnPr>
                          <a:cxnSpLocks noChangeShapeType="1"/>
                        </wps:cNvCnPr>
                        <wps:spPr bwMode="auto">
                          <a:xfrm>
                            <a:off x="2606" y="793"/>
                            <a:ext cx="273" cy="0"/>
                          </a:xfrm>
                          <a:prstGeom prst="line">
                            <a:avLst/>
                          </a:prstGeom>
                          <a:noFill/>
                          <a:ln w="25400">
                            <a:solidFill>
                              <a:srgbClr val="231F20"/>
                            </a:solidFill>
                            <a:round/>
                            <a:headEnd/>
                            <a:tailEnd/>
                          </a:ln>
                          <a:extLst>
                            <a:ext uri="{909E8E84-426E-40DD-AFC4-6F175D3DCCD1}">
                              <a14:hiddenFill xmlns:a14="http://schemas.microsoft.com/office/drawing/2010/main">
                                <a:noFill/>
                              </a14:hiddenFill>
                            </a:ext>
                          </a:extLst>
                        </wps:spPr>
                        <wps:bodyPr/>
                      </wps:wsp>
                      <wps:wsp>
                        <wps:cNvPr id="125" name="Text Box 15"/>
                        <wps:cNvSpPr txBox="1">
                          <a:spLocks noChangeArrowheads="1"/>
                        </wps:cNvSpPr>
                        <wps:spPr bwMode="auto">
                          <a:xfrm>
                            <a:off x="2948" y="406"/>
                            <a:ext cx="2433"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160" w:rsidRDefault="007A7EC5">
                              <w:pPr>
                                <w:spacing w:line="175" w:lineRule="exact"/>
                                <w:rPr>
                                  <w:rFonts w:ascii="Times New Roman"/>
                                  <w:sz w:val="16"/>
                                </w:rPr>
                              </w:pPr>
                              <w:r>
                                <w:rPr>
                                  <w:rFonts w:ascii="Times New Roman"/>
                                  <w:color w:val="231F20"/>
                                  <w:sz w:val="16"/>
                                </w:rPr>
                                <w:t>Rights declared, by year</w:t>
                              </w:r>
                            </w:p>
                            <w:p w:rsidR="00E47160" w:rsidRDefault="007A7EC5">
                              <w:pPr>
                                <w:spacing w:before="116"/>
                                <w:rPr>
                                  <w:rFonts w:ascii="Times New Roman"/>
                                  <w:sz w:val="16"/>
                                </w:rPr>
                              </w:pPr>
                              <w:r>
                                <w:rPr>
                                  <w:rFonts w:ascii="Times New Roman"/>
                                  <w:color w:val="231F20"/>
                                  <w:sz w:val="16"/>
                                </w:rPr>
                                <w:t>Rights declared, by year (cumulative)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4" o:spid="_x0000_s1253" alt="Title: Figure 2 - Description: Line graph and histogram illustrating Figure 2" style="position:absolute;left:0;text-align:left;margin-left:90.5pt;margin-top:9.5pt;width:398pt;height:257.9pt;z-index:-252879872;mso-position-horizontal-relative:page" coordorigin="1810,190" coordsize="7960,51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">
                <v:shape id="AutoShape 131" o:spid="_x0000_s1254" style="position:absolute;left:1852;top:194;width:7875;height:5111;visibility:visible;mso-wrap-style:square;v-text-anchor:top" coordsize="7875,5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" path="m,4599r7874,m,4089r7874,m,3577r7874,m,3066r7874,m,2554r7874,m,2044r7874,m,1533r7874,m,1021r7874,m3592,511r4282,m,l7874,m,l7874,t,l7874,5110t,l,5110m,511r655,m,5110l,e" filled="f" strokecolor="#8d9092" strokeweight=".5pt">
                  <v:path arrowok="t" o:connecttype="custom" o:connectlocs="0,4794;7874,4794;0,4284;7874,4284;0,3772;7874,3772;0,3261;7874,3261;0,2749;7874,2749;0,2239;7874,2239;0,1728;7874,1728;0,1216;7874,1216;3592,706;7874,706;0,195;7874,195;0,195;7874,195;7874,195;7874,5305;7874,5305;0,5305;0,706;655,706;0,5305;0,195" o:connectangles="0,0,0,0,0,0,0,0,0,0,0,0,0,0,0,0,0,0,0,0,0,0,0,0,0,0,0,0,0,0"/>
                </v:shape>
                <v:rect id="Rectangle 130" o:spid="_x0000_s1255" style="position:absolute;left:2248;top:5223;width:4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" fillcolor="#8c8e91" stroked="f"/>
                <v:rect id="Rectangle 129" o:spid="_x0000_s1256" style="position:absolute;left:2248;top:5223;width:4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" filled="f" strokecolor="#231f20" strokeweight=".5pt"/>
                <v:line id="Line 128" o:spid="_x0000_s1257" style="position:absolute;visibility:visible;mso-wrap-style:square" from="4133,3854" to="4133,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" strokecolor="#8c8e91" strokeweight=".74931mm"/>
                <v:rect id="Rectangle 127" o:spid="_x0000_s1258" style="position:absolute;left:4112;top:3854;width:43;height:1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" filled="f" strokecolor="#231f20" strokeweight=".5pt"/>
                <v:line id="Line 126" o:spid="_x0000_s1259" style="position:absolute;visibility:visible;mso-wrap-style:square" from="4237,2914" to="4237,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" strokecolor="#8c8e91" strokeweight=".72072mm"/>
                <v:rect id="Rectangle 125" o:spid="_x0000_s1260" style="position:absolute;left:4216;top:2914;width:41;height:2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" filled="f" strokecolor="#231f20" strokeweight=".5pt"/>
                <v:line id="Line 124" o:spid="_x0000_s1261" style="position:absolute;visibility:visible;mso-wrap-style:square" from="4341,4835" to="4341,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" strokecolor="#8c8e91" strokeweight=".74931mm"/>
                <v:rect id="Rectangle 123" o:spid="_x0000_s1262" style="position:absolute;left:4319;top:4834;width:43;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" filled="f" strokecolor="#231f20" strokeweight=".5pt"/>
                <v:line id="Line 122" o:spid="_x0000_s1263" style="position:absolute;visibility:visible;mso-wrap-style:square" from="4445,4856" to="4445,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" strokecolor="#8c8e91" strokeweight=".72036mm"/>
                <v:rect id="Rectangle 121" o:spid="_x0000_s1264" style="position:absolute;left:4424;top:4855;width:41;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" filled="f" strokecolor="#231f20" strokeweight=".5pt"/>
                <v:rect id="Rectangle 120" o:spid="_x0000_s1265" style="position:absolute;left:4527;top:5223;width:4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" fillcolor="#8c8e91" stroked="f"/>
                <v:rect id="Rectangle 119" o:spid="_x0000_s1266" style="position:absolute;left:4527;top:5223;width:4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" filled="f" strokecolor="#231f20" strokeweight=".5pt"/>
                <v:line id="Line 118" o:spid="_x0000_s1267" style="position:absolute;visibility:visible;mso-wrap-style:square" from="4755,4916" to="4755,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" strokecolor="#8c8e91" strokeweight=".72036mm"/>
                <v:rect id="Rectangle 117" o:spid="_x0000_s1268" style="position:absolute;left:4734;top:4916;width:41;height: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" filled="f" strokecolor="#231f20" strokeweight=".5pt"/>
                <v:line id="Line 116" o:spid="_x0000_s1269" style="position:absolute;visibility:visible;mso-wrap-style:square" from="4859,4712" to="4859,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" strokecolor="#8c8e91" strokeweight=".74931mm"/>
                <v:rect id="Rectangle 115" o:spid="_x0000_s1270" style="position:absolute;left:4837;top:4712;width:43;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" filled="f" strokecolor="#231f20" strokeweight=".5pt"/>
                <v:rect id="Rectangle 114" o:spid="_x0000_s1271" style="position:absolute;left:5045;top:5243;width:41;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" fillcolor="#8c8e91" stroked="f"/>
                <v:rect id="Rectangle 113" o:spid="_x0000_s1272" style="position:absolute;left:5045;top:5243;width:41;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" filled="f" strokecolor="#231f20" strokeweight=".5pt"/>
                <v:rect id="Rectangle 112" o:spid="_x0000_s1273" style="position:absolute;left:5252;top:5264;width:41;height: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" fillcolor="#8c8e91" stroked="f"/>
                <v:rect id="Rectangle 111" o:spid="_x0000_s1274" style="position:absolute;left:5252;top:5264;width:41;height: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" filled="f" strokecolor="#231f20" strokeweight=".5pt"/>
                <v:rect id="Rectangle 110" o:spid="_x0000_s1275" style="position:absolute;left:5355;top:5243;width:43;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" fillcolor="#8c8e91" stroked="f"/>
                <v:rect id="Rectangle 109" o:spid="_x0000_s1276" style="position:absolute;left:5355;top:5243;width:43;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" filled="f" strokecolor="#231f20" strokeweight=".5pt"/>
                <v:line id="Line 108" o:spid="_x0000_s1277" style="position:absolute;visibility:visible;mso-wrap-style:square" from="5480,4611" to="5480,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" strokecolor="#8c8e91" strokeweight=".72036mm"/>
                <v:rect id="Rectangle 107" o:spid="_x0000_s1278" style="position:absolute;left:5460;top:4610;width:41;height: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" filled="f" strokecolor="#231f20" strokeweight=".5pt"/>
                <v:rect id="Rectangle 106" o:spid="_x0000_s1279" style="position:absolute;left:5562;top:5264;width:43;height: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" fillcolor="#8c8e91" stroked="f"/>
                <v:rect id="Rectangle 105" o:spid="_x0000_s1280" style="position:absolute;left:5562;top:5264;width:43;height: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" filled="f" strokecolor="#231f20" strokeweight=".5pt"/>
                <v:rect id="Rectangle 104" o:spid="_x0000_s1281" style="position:absolute;left:5667;top:5264;width:41;height: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" fillcolor="#8c8e91" stroked="f"/>
                <v:rect id="Rectangle 103" o:spid="_x0000_s1282" style="position:absolute;left:5667;top:5264;width:41;height: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" filled="f" strokecolor="#231f20" strokeweight=".5pt"/>
                <v:rect id="Rectangle 102" o:spid="_x0000_s1283" style="position:absolute;left:5770;top:5284;width:41;height: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" fillcolor="#8c8e91" stroked="f"/>
                <v:rect id="Rectangle 101" o:spid="_x0000_s1284" style="position:absolute;left:5770;top:5284;width:41;height: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" filled="f" strokecolor="#231f20" strokeweight=".5pt"/>
                <v:line id="Line 100" o:spid="_x0000_s1285" style="position:absolute;visibility:visible;mso-wrap-style:square" from="5895,4794" to="5895,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" strokecolor="#8c8e91" strokeweight=".74931mm"/>
                <v:rect id="Rectangle 99" o:spid="_x0000_s1286" style="position:absolute;left:5873;top:4793;width:43;height: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" filled="f" strokecolor="#231f20" strokeweight=".5pt"/>
                <v:line id="Line 98" o:spid="_x0000_s1287" style="position:absolute;visibility:visible;mso-wrap-style:square" from="5998,4120" to="5998,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" strokecolor="#8c8e91" strokeweight=".72072mm"/>
                <v:rect id="Rectangle 97" o:spid="_x0000_s1288" style="position:absolute;left:5977;top:4120;width:41;height:1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" filled="f" strokecolor="#231f20" strokeweight=".5pt"/>
                <v:line id="Line 96" o:spid="_x0000_s1289" style="position:absolute;visibility:visible;mso-wrap-style:square" from="6310,3895" to="6310,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" strokecolor="#8c8e91" strokeweight=".74931mm"/>
                <v:rect id="Rectangle 95" o:spid="_x0000_s1290" style="position:absolute;left:6288;top:3894;width:43;height:1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" filled="f" strokecolor="#231f20" strokeweight=".5pt"/>
                <v:line id="Line 94" o:spid="_x0000_s1291" style="position:absolute;visibility:visible;mso-wrap-style:square" from="6516,5142" to="6516,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" strokecolor="#8c8e91" strokeweight=".72036mm"/>
                <v:rect id="Rectangle 93" o:spid="_x0000_s1292" style="position:absolute;left:6495;top:5141;width:41;height:1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" filled="f" strokecolor="#231f20" strokeweight=".5pt"/>
                <v:rect id="Rectangle 92" o:spid="_x0000_s1293" style="position:absolute;left:6703;top:5284;width:41;height: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" fillcolor="#8c8e91" stroked="f"/>
                <v:rect id="Rectangle 91" o:spid="_x0000_s1294" style="position:absolute;left:6703;top:5284;width:41;height: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" filled="f" strokecolor="#231f20" strokeweight=".5pt"/>
                <v:rect id="Rectangle 90" o:spid="_x0000_s1295" style="position:absolute;left:6806;top:5182;width:43;height: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" fillcolor="#8c8e91" stroked="f"/>
                <v:rect id="Rectangle 89" o:spid="_x0000_s1296" style="position:absolute;left:6806;top:5182;width:43;height: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" filled="f" strokecolor="#231f20" strokeweight=".5pt"/>
                <v:line id="Line 88" o:spid="_x0000_s1297" style="position:absolute;visibility:visible;mso-wrap-style:square" from="6931,4692" to="6931,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" strokecolor="#8c8e91" strokeweight=".72072mm"/>
                <v:rect id="Rectangle 87" o:spid="_x0000_s1298" style="position:absolute;left:6910;top:4692;width:41;height: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" filled="f" strokecolor="#231f20" strokeweight=".5pt"/>
                <v:line id="Line 86" o:spid="_x0000_s1299" style="position:absolute;visibility:visible;mso-wrap-style:square" from="7138,3833" to="7138,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" strokecolor="#8c8e91" strokeweight=".74931mm"/>
                <v:rect id="Rectangle 85" o:spid="_x0000_s1300" style="position:absolute;left:7116;top:3832;width:43;height:1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" filled="f" strokecolor="#231f20" strokeweight=".5pt"/>
                <v:rect id="Rectangle 84" o:spid="_x0000_s1301" style="position:absolute;left:7221;top:5223;width:4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" fillcolor="#8c8e91" stroked="f"/>
                <v:rect id="Rectangle 83" o:spid="_x0000_s1302" style="position:absolute;left:7221;top:5223;width:4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" filled="f" strokecolor="#231f20" strokeweight=".5pt"/>
                <v:line id="Line 82" o:spid="_x0000_s1303" style="position:absolute;visibility:visible;mso-wrap-style:square" from="7345,4426" to="7345,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" strokecolor="#8c8e91" strokeweight=".74894mm"/>
                <v:rect id="Rectangle 81" o:spid="_x0000_s1304" style="position:absolute;left:7324;top:4426;width:43;height: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" filled="f" strokecolor="#231f20" strokeweight=".5pt"/>
                <v:line id="Line 80" o:spid="_x0000_s1305" style="position:absolute;visibility:visible;mso-wrap-style:square" from="7553,4284" to="7553,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" strokecolor="#8c8e91" strokeweight=".74894mm"/>
                <v:rect id="Rectangle 79" o:spid="_x0000_s1306" style="position:absolute;left:7531;top:4283;width:43;height:10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" filled="f" strokecolor="#231f20" strokeweight=".5pt"/>
                <v:line id="Line 78" o:spid="_x0000_s1307" style="position:absolute;visibility:visible;mso-wrap-style:square" from="7863,5080" to="7863,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" strokecolor="#8c8e91" strokeweight=".74894mm"/>
                <v:rect id="Rectangle 77" o:spid="_x0000_s1308" style="position:absolute;left:7841;top:5079;width:43;height: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" filled="f" strokecolor="#231f20" strokeweight=".5pt"/>
                <v:line id="Line 76" o:spid="_x0000_s1309" style="position:absolute;visibility:visible;mso-wrap-style:square" from="7967,4243" to="7967,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" strokecolor="#8c8e91" strokeweight=".72003mm"/>
                <v:rect id="Rectangle 75" o:spid="_x0000_s1310" style="position:absolute;left:7946;top:4242;width:41;height:10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" filled="f" strokecolor="#231f20" strokeweight=".5pt"/>
                <v:rect id="Rectangle 74" o:spid="_x0000_s1311" style="position:absolute;left:8049;top:5264;width:43;height: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" fillcolor="#8c8e91" stroked="f"/>
                <v:rect id="Rectangle 73" o:spid="_x0000_s1312" style="position:absolute;left:8049;top:5264;width:43;height: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" filled="f" strokecolor="#231f20" strokeweight=".5pt"/>
                <v:line id="Line 72" o:spid="_x0000_s1313" style="position:absolute;visibility:visible;mso-wrap-style:square" from="8278,4120" to="8278,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" strokecolor="#8c8e91" strokeweight=".74931mm"/>
                <v:rect id="Rectangle 71" o:spid="_x0000_s1314" style="position:absolute;left:8256;top:4120;width:43;height:1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" filled="f" strokecolor="#231f20" strokeweight=".5pt"/>
                <v:line id="Line 70" o:spid="_x0000_s1315" style="position:absolute;visibility:visible;mso-wrap-style:square" from="8382,2627" to="8382,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" strokecolor="#8c8e91" strokeweight=".72072mm"/>
                <v:rect id="Rectangle 69" o:spid="_x0000_s1316" style="position:absolute;left:8361;top:2626;width:41;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" filled="f" strokecolor="#231f20" strokeweight=".5pt"/>
                <v:line id="Line 68" o:spid="_x0000_s1317" style="position:absolute;visibility:visible;mso-wrap-style:square" from="8485,277" to="8485,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" strokecolor="#8c8e91" strokeweight=".72036mm"/>
                <v:rect id="Rectangle 67" o:spid="_x0000_s1318" style="position:absolute;left:8464;top:276;width:41;height:5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" filled="f" strokecolor="#231f20" strokeweight=".5pt"/>
                <v:line id="Line 66" o:spid="_x0000_s1319" style="position:absolute;visibility:visible;mso-wrap-style:square" from="8589,3833" to="8589,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" strokecolor="#8c8e91" strokeweight=".74931mm"/>
                <v:rect id="Rectangle 65" o:spid="_x0000_s1320" style="position:absolute;left:8567;top:3832;width:43;height:1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" filled="f" strokecolor="#231f20" strokeweight=".5pt"/>
                <v:line id="Line 64" o:spid="_x0000_s1321" style="position:absolute;visibility:visible;mso-wrap-style:square" from="8692,4549" to="8692,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" strokecolor="#8c8e91" strokeweight=".72072mm"/>
                <v:rect id="Rectangle 63" o:spid="_x0000_s1322" style="position:absolute;left:8671;top:4548;width:41;height:7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" filled="f" strokecolor="#231f20" strokeweight=".5pt"/>
                <v:line id="Line 62" o:spid="_x0000_s1323" style="position:absolute;visibility:visible;mso-wrap-style:square" from="8796,4039" to="8796,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" strokecolor="#8c8e91" strokeweight=".74894mm"/>
                <v:rect id="Rectangle 61" o:spid="_x0000_s1324" style="position:absolute;left:8774;top:4038;width:43;height:1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" filled="f" strokecolor="#231f20" strokeweight=".5pt"/>
                <v:line id="Line 60" o:spid="_x0000_s1325" style="position:absolute;visibility:visible;mso-wrap-style:square" from="8900,4652" to="8900,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" strokecolor="#8c8e91" strokeweight=".72036mm"/>
                <v:rect id="Rectangle 59" o:spid="_x0000_s1326" style="position:absolute;left:8879;top:4651;width:41;height:6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" filled="f" strokecolor="#231f20" strokeweight=".5pt"/>
                <v:line id="Line 58" o:spid="_x0000_s1327" style="position:absolute;visibility:visible;mso-wrap-style:square" from="9003,4998" to="9003,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" strokecolor="#8c8e91" strokeweight=".72072mm"/>
                <v:rect id="Rectangle 57" o:spid="_x0000_s1328" style="position:absolute;left:8982;top:4998;width:41;height: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" filled="f" strokecolor="#231f20" strokeweight=".5pt"/>
                <v:line id="Line 56" o:spid="_x0000_s1329" style="position:absolute;visibility:visible;mso-wrap-style:square" from="9106,4099" to="9106,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" strokecolor="#8c8e91" strokeweight=".74894mm"/>
                <v:rect id="Rectangle 55" o:spid="_x0000_s1330" style="position:absolute;left:9085;top:4099;width:43;height:1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" filled="f" strokecolor="#231f20" strokeweight=".5pt"/>
                <v:line id="Line 54" o:spid="_x0000_s1331" style="position:absolute;visibility:visible;mso-wrap-style:square" from="9210,4957" to="9210,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" strokecolor="#8c8e91" strokeweight=".72072mm"/>
                <v:rect id="Rectangle 53" o:spid="_x0000_s1332" style="position:absolute;left:9189;top:4957;width:41;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" filled="f" strokecolor="#231f20" strokeweight=".5pt"/>
                <v:line id="Line 52" o:spid="_x0000_s1333" style="position:absolute;visibility:visible;mso-wrap-style:square" from="9314,3914" to="9314,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" strokecolor="#8c8e91" strokeweight=".74967mm"/>
                <v:rect id="Rectangle 51" o:spid="_x0000_s1334" style="position:absolute;left:9292;top:3914;width:43;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" filled="f" strokecolor="#231f20" strokeweight=".5pt"/>
                <v:rect id="Rectangle 50" o:spid="_x0000_s1335" style="position:absolute;left:9397;top:5284;width:41;height: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" fillcolor="#8c8e91" stroked="f"/>
                <v:rect id="Rectangle 49" o:spid="_x0000_s1336" style="position:absolute;left:9397;top:5284;width:41;height: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" filled="f" strokecolor="#231f20" strokeweight=".5pt"/>
                <v:line id="Line 48" o:spid="_x0000_s1337" style="position:absolute;visibility:visible;mso-wrap-style:square" from="9521,4815" to="9521,5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" strokecolor="#8c8e91" strokeweight=".74931mm"/>
                <v:rect id="Rectangle 47" o:spid="_x0000_s1338" style="position:absolute;left:9500;top:4814;width:43;height:4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" filled="f" strokecolor="#231f20" strokeweight=".5pt"/>
                <v:rect id="Rectangle 46" o:spid="_x0000_s1339" style="position:absolute;left:9604;top:5223;width:4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" fillcolor="#8c8e91" stroked="f"/>
                <v:rect id="Rectangle 45" o:spid="_x0000_s1340" style="position:absolute;left:9604;top:5223;width:41;height: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" filled="f" strokecolor="#231f20" strokeweight=".5pt"/>
                <v:shape id="AutoShape 44" o:spid="_x0000_s1341" style="position:absolute;left:1810;top:194;width:7960;height:5153;visibility:visible;mso-wrap-style:square;v-text-anchor:top" coordsize="7960,5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" path="m43,r,5110m,5110r43,m,4599r43,m,4089r43,m,3577r43,m,3066r43,m,2554r43,m,2044r43,m,1533r43,m,1021r43,m,511r43,m,l43,t,5110l7917,5110m43,5153r,-43m458,5153r,-43m871,5153r,-43m1286,5153r,-43m1701,5153r,-43m2114,5153r,-43m2529,5153r,-43m2944,5153r,-43m3358,5153r,-43m3773,5153r,-43m4187,5153r,-43m4602,5153r,-43m5016,5153r,-43m5431,5153r,-43m5846,5153r,-43m6259,5153r,-43m6674,5153r,-43m7089,5153r,-43m7502,5153r,-43m7917,5153r,-43m7917,r,5110m7917,5110r43,m7917,4599r43,m7917,4089r43,m7917,3577r43,m7917,3066r43,m7917,2554r43,m7917,2044r43,m7917,1533r43,m7917,1021r43,m7917,511r43,m7917,r43,e" filled="f" strokecolor="#8d9092" strokeweight=".5pt">
                  <v:path arrowok="t" o:connecttype="custom" o:connectlocs="43,5305;43,5305;43,4794;43,4284;43,3772;43,3261;43,2749;43,2239;43,1728;43,1216;43,706;43,195;7917,5305;43,5305;458,5305;871,5305;1286,5305;1701,5305;2114,5305;2529,5305;2944,5305;3358,5305;3773,5305;4187,5305;4602,5305;5016,5305;5431,5305;5846,5305;6259,5305;6674,5305;7089,5305;7502,5305;7917,5305;7917,5305;7960,5305;7960,4794;7960,4284;7960,3772;7960,3261;7960,2749;7960,2239;7960,1728;7960,1216;7960,706;7960,195" o:connectangles="0,0,0,0,0,0,0,0,0,0,0,0,0,0,0,0,0,0,0,0,0,0,0,0,0,0,0,0,0,0,0,0,0,0,0,0,0,0,0,0,0,0,0,0,0"/>
                </v:shape>
                <v:shape id="Freeform 43" o:spid="_x0000_s1342" style="position:absolute;left:1852;top:5305;width:311;height:2;visibility:visible;mso-wrap-style:square;v-text-anchor:top" coordsize="3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" path="m,l103,,207,,310,e" filled="f" strokecolor="#231f20" strokeweight="2pt">
                  <v:path arrowok="t" o:connecttype="custom" o:connectlocs="0,0;103,0;207,0;310,0" o:connectangles="0,0,0,0"/>
                </v:shape>
                <v:line id="Line 42" o:spid="_x0000_s1343" style="position:absolute;visibility:visible;mso-wrap-style:square" from="2143,5299" to="2288,5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" strokecolor="#231f20" strokeweight=".93592mm"/>
                <v:shape id="AutoShape 41" o:spid="_x0000_s1344" style="position:absolute;left:2247;top:4548;width:2197;height:744;visibility:visible;mso-wrap-style:square;v-text-anchor:top" coordsize="2197,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" path="m,743r1801,m1781,743l1884,516t,l1988,143t,l2091,70t,l2196,e" filled="f" strokecolor="#231f20" strokeweight="2pt">
                  <v:path arrowok="t" o:connecttype="custom" o:connectlocs="0,5292;1801,5292;1781,5292;1884,5065;1884,5065;1988,4692;1988,4692;2091,4619;2091,4619;2196,4549" o:connectangles="0,0,0,0,0,0,0,0,0,0"/>
                </v:shape>
                <v:line id="Line 40" o:spid="_x0000_s1345" style="position:absolute;visibility:visible;mso-wrap-style:square" from="4424,4542" to="4567,45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" strokecolor="#231f20" strokeweight=".93628mm"/>
                <v:shape id="AutoShape 39" o:spid="_x0000_s1346" style="position:absolute;left:4546;top:4381;width:415;height:154;visibility:visible;mso-wrap-style:square;v-text-anchor:top" coordsize="415,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" path="m,153r103,m103,153l207,93t,l310,t,l415,e" filled="f" strokecolor="#231f20" strokeweight="2pt">
                  <v:path arrowok="t" o:connecttype="custom" o:connectlocs="0,4535;103,4535;103,4535;207,4475;207,4475;310,4382;310,4382;415,4382" o:connectangles="0,0,0,0,0,0,0,0"/>
                </v:shape>
                <v:line id="Line 38" o:spid="_x0000_s1347" style="position:absolute;visibility:visible;mso-wrap-style:square" from="4942,4377" to="5085,43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" strokecolor="#231f20" strokeweight=".87806mm"/>
                <v:line id="Line 37" o:spid="_x0000_s1348" style="position:absolute;visibility:visible;mso-wrap-style:square" from="5065,4372" to="5168,43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" strokecolor="#231f20" strokeweight="2pt"/>
                <v:line id="Line 36" o:spid="_x0000_s1349" style="position:absolute;visibility:visible;mso-wrap-style:square" from="5148,4369" to="5292,4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" strokecolor="#231f20" strokeweight=".82092mm"/>
                <v:line id="Line 35" o:spid="_x0000_s1350" style="position:absolute;visibility:visible;mso-wrap-style:square" from="5252,4361" to="5395,43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" strokecolor="#231f20" strokeweight=".84983mm"/>
                <v:line id="Line 34" o:spid="_x0000_s1351" style="position:absolute;visibility:visible;mso-wrap-style:square" from="5375,4357" to="5480,43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" strokecolor="#231f20" strokeweight="2pt"/>
                <v:line id="Line 33" o:spid="_x0000_s1352" style="position:absolute;visibility:visible;mso-wrap-style:square" from="5460,4245" to="5603,42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" strokecolor="#231f20" strokeweight=".82092mm"/>
                <v:line id="Line 32" o:spid="_x0000_s1353" style="position:absolute;visibility:visible;mso-wrap-style:square" from="5563,4238" to="5707,4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" strokecolor="#231f20" strokeweight=".82056mm"/>
                <v:line id="Line 31" o:spid="_x0000_s1354" style="position:absolute;visibility:visible;mso-wrap-style:square" from="5667,4233" to="5810,4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" strokecolor="#231f20" strokeweight=".76342mm"/>
                <v:shape id="AutoShape 30" o:spid="_x0000_s1355" style="position:absolute;left:5790;top:3721;width:829;height:510;visibility:visible;mso-wrap-style:square;v-text-anchor:top" coordsize="829,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" path="m,510l103,429t,l207,245t,l310,245r105,m415,245l518,24t,l622,24t,l725,t,l828,e" filled="f" strokecolor="#231f20" strokeweight="2pt">
                  <v:path arrowok="t" o:connecttype="custom" o:connectlocs="0,4232;103,4151;103,4151;207,3967;207,3967;310,3967;415,3967;415,3967;518,3746;518,3746;622,3746;622,3746;725,3722;725,3722;828,3722" o:connectangles="0,0,0,0,0,0,0,0,0,0,0,0,0,0,0"/>
                </v:shape>
                <v:line id="Line 29" o:spid="_x0000_s1356" style="position:absolute;visibility:visible;mso-wrap-style:square" from="6598,3720" to="6743,3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" strokecolor="#231f20" strokeweight=".76306mm"/>
                <v:shape id="AutoShape 28" o:spid="_x0000_s1357" style="position:absolute;left:6722;top:3373;width:414;height:345;visibility:visible;mso-wrap-style:square;v-text-anchor:top" coordsize="414,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" path="m,344l103,325t,l207,228t,l310,228t,l413,e" filled="f" strokecolor="#231f20" strokeweight="2pt">
                  <v:path arrowok="t" o:connecttype="custom" o:connectlocs="0,3718;103,3699;103,3699;207,3602;207,3602;310,3602;310,3602;413,3374" o:connectangles="0,0,0,0,0,0,0,0"/>
                </v:shape>
                <v:line id="Line 27" o:spid="_x0000_s1358" style="position:absolute;visibility:visible;mso-wrap-style:square" from="7116,3367" to="7261,3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" strokecolor="#231f20" strokeweight=".93628mm"/>
                <v:shape id="AutoShape 26" o:spid="_x0000_s1359" style="position:absolute;left:7240;top:2862;width:726;height:499;visibility:visible;mso-wrap-style:square;v-text-anchor:top" coordsize="726,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" path="m,498l103,361t,l207,361t,l310,201t,l415,201r103,m518,201l621,167t,l725,e" filled="f" strokecolor="#231f20" strokeweight="2pt">
                  <v:path arrowok="t" o:connecttype="custom" o:connectlocs="0,3360;103,3223;103,3223;207,3223;207,3223;310,3063;310,3063;415,3063;518,3063;518,3063;621,3029;621,3029;725,2862" o:connectangles="0,0,0,0,0,0,0,0,0,0,0,0,0"/>
                </v:shape>
                <v:line id="Line 25" o:spid="_x0000_s1360" style="position:absolute;visibility:visible;mso-wrap-style:square" from="7946,2859" to="8089,2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" strokecolor="#231f20" strokeweight=".82092mm"/>
                <v:shape id="AutoShape 24" o:spid="_x0000_s1361" style="position:absolute;left:8069;top:309;width:1244;height:2547;visibility:visible;mso-wrap-style:square;v-text-anchor:top" coordsize="1244,2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" path="m,2546r105,m105,2546l207,2362t,l312,1943t,l415,1157t,l518,927t,l622,809t,l725,612t,l830,509t,l933,461t,l1036,272t,l1140,218t,l1243,e" filled="f" strokecolor="#231f20" strokeweight="2pt">
                  <v:path arrowok="t" o:connecttype="custom" o:connectlocs="0,2855;105,2855;105,2855;207,2671;207,2671;312,2252;312,2252;415,1466;415,1466;518,1236;518,1236;622,1118;622,1118;725,921;725,921;830,818;830,818;933,770;933,770;1036,581;1036,581;1140,527;1140,527;1243,309" o:connectangles="0,0,0,0,0,0,0,0,0,0,0,0,0,0,0,0,0,0,0,0,0,0,0,0"/>
                </v:shape>
                <v:line id="Line 23" o:spid="_x0000_s1362" style="position:absolute;visibility:visible;mso-wrap-style:square" from="9292,308" to="9437,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" strokecolor="#231f20" strokeweight=".76269mm"/>
                <v:line id="Line 22" o:spid="_x0000_s1363" style="position:absolute;visibility:visible;mso-wrap-style:square" from="9417,306" to="9520,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" strokecolor="#231f20" strokeweight="2pt"/>
                <v:line id="Line 21" o:spid="_x0000_s1364" style="position:absolute;visibility:visible;mso-wrap-style:square" from="9500,224" to="9644,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" strokecolor="#231f20" strokeweight=".90733mm"/>
                <v:line id="Line 20" o:spid="_x0000_s1365" style="position:absolute;visibility:visible;mso-wrap-style:square" from="9624,218" to="9727,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" strokecolor="#231f20" strokeweight="2pt"/>
                <v:rect id="Rectangle 19" o:spid="_x0000_s1366" style="position:absolute;left:2507;top:355;width:2937;height: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" filled="f" strokecolor="#231f20" strokeweight=".5pt"/>
                <v:line id="Line 18" o:spid="_x0000_s1367" style="position:absolute;visibility:visible;mso-wrap-style:square" from="2606,505" to="2877,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" strokecolor="#8c8e91" strokeweight="1.3546mm"/>
                <v:rect id="Rectangle 17" o:spid="_x0000_s1368" style="position:absolute;left:2605;top:466;width:272;height: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" filled="f" strokecolor="#231f20" strokeweight=".5pt"/>
                <v:line id="Line 16" o:spid="_x0000_s1369" style="position:absolute;visibility:visible;mso-wrap-style:square" from="2606,793" to="2879,7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" strokecolor="#231f20" strokeweight="2pt"/>
                <v:shape id="Text Box 15" o:spid="_x0000_s1370" type="#_x0000_t202" style="position:absolute;left:2948;top:406;width:2433;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K4XwwAAANwAAAAPAAAAZHJzL2Rvd25yZXYueG1sRE9Na8JA&#10;EL0X+h+WKfTWbBQq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OhyuF8MAAADcAAAADwAA&#10;AAAAAAAAAAAAAAAHAgAAZHJzL2Rvd25yZXYueG1sUEsFBgAAAAADAAMAtwAAAPcCAAAAAA==&#10;" filled="f" stroked="f">
                  <v:textbox inset="0,0,0,0">
                    <w:txbxContent>
                      <w:p w:rsidR="00E47160" w:rsidRDefault="007A7EC5">
                        <w:pPr>
                          <w:spacing w:line="175" w:lineRule="exact"/>
                          <w:rPr>
                            <w:rFonts w:ascii="Times New Roman"/>
                            <w:sz w:val="16"/>
                          </w:rPr>
                        </w:pPr>
                        <w:r>
                          <w:rPr>
                            <w:rFonts w:ascii="Times New Roman"/>
                            <w:color w:val="231F20"/>
                            <w:sz w:val="16"/>
                          </w:rPr>
                          <w:t>Rights declared, by year</w:t>
                        </w:r>
                      </w:p>
                      <w:p w:rsidR="00E47160" w:rsidRDefault="007A7EC5">
                        <w:pPr>
                          <w:spacing w:before="116"/>
                          <w:rPr>
                            <w:rFonts w:ascii="Times New Roman"/>
                            <w:sz w:val="16"/>
                          </w:rPr>
                        </w:pPr>
                        <w:r>
                          <w:rPr>
                            <w:rFonts w:ascii="Times New Roman"/>
                            <w:color w:val="231F20"/>
                            <w:sz w:val="16"/>
                          </w:rPr>
                          <w:t>Rights declared, by year (cumulative)</w:t>
                        </w:r>
                      </w:p>
                    </w:txbxContent>
                  </v:textbox>
                </v:shape>
                <w10:wrap anchorx="page"/>
              </v:group>
            </w:pict>
          </mc:Fallback>
        </mc:AlternateContent>
      </w:r>
      <w:r w:rsidR="007A7EC5">
        <w:rPr>
          <w:rFonts w:ascii="Times New Roman"/>
          <w:color w:val="231F20"/>
          <w:sz w:val="16"/>
        </w:rPr>
        <w:t>250</w:t>
      </w:r>
      <w:r w:rsidR="007A7EC5">
        <w:rPr>
          <w:rFonts w:ascii="Times New Roman"/>
          <w:color w:val="231F20"/>
          <w:sz w:val="16"/>
        </w:rPr>
        <w:tab/>
        <w:t>1600</w:t>
      </w:r>
    </w:p>
    <w:p w:rsidR="00E47160" w:rsidRDefault="00E47160" w:rsidP="000963BB">
      <w:pPr>
        <w:pStyle w:val="BodyText"/>
        <w:spacing w:before="5"/>
        <w:ind w:left="810" w:right="1380"/>
        <w:rPr>
          <w:rFonts w:ascii="Times New Roman"/>
          <w:sz w:val="20"/>
        </w:rPr>
      </w:pPr>
    </w:p>
    <w:p w:rsidR="00E47160" w:rsidRDefault="007A7EC5" w:rsidP="000963BB">
      <w:pPr>
        <w:tabs>
          <w:tab w:val="left" w:pos="9430"/>
        </w:tabs>
        <w:spacing w:before="92"/>
        <w:ind w:left="810" w:right="1380"/>
        <w:rPr>
          <w:rFonts w:ascii="Times New Roman"/>
          <w:sz w:val="16"/>
        </w:rPr>
      </w:pPr>
      <w:r>
        <w:rPr>
          <w:rFonts w:ascii="Times New Roman"/>
          <w:color w:val="231F20"/>
          <w:sz w:val="16"/>
        </w:rPr>
        <w:t>225</w:t>
      </w:r>
      <w:r>
        <w:rPr>
          <w:rFonts w:ascii="Times New Roman"/>
          <w:color w:val="231F20"/>
          <w:sz w:val="16"/>
        </w:rPr>
        <w:tab/>
        <w:t>1440</w:t>
      </w:r>
    </w:p>
    <w:p w:rsidR="00E47160" w:rsidRDefault="00E47160" w:rsidP="000963BB">
      <w:pPr>
        <w:pStyle w:val="BodyText"/>
        <w:spacing w:before="5"/>
        <w:ind w:left="810" w:right="1380"/>
        <w:rPr>
          <w:rFonts w:ascii="Times New Roman"/>
          <w:sz w:val="20"/>
        </w:rPr>
      </w:pPr>
    </w:p>
    <w:p w:rsidR="00E47160" w:rsidRDefault="007A7EC5" w:rsidP="000963BB">
      <w:pPr>
        <w:tabs>
          <w:tab w:val="left" w:pos="9430"/>
        </w:tabs>
        <w:spacing w:before="92"/>
        <w:ind w:left="810" w:right="1380"/>
        <w:rPr>
          <w:rFonts w:ascii="Times New Roman"/>
          <w:sz w:val="16"/>
        </w:rPr>
      </w:pPr>
      <w:r>
        <w:rPr>
          <w:rFonts w:ascii="Times New Roman"/>
          <w:color w:val="231F20"/>
          <w:sz w:val="16"/>
        </w:rPr>
        <w:t>200</w:t>
      </w:r>
      <w:r>
        <w:rPr>
          <w:rFonts w:ascii="Times New Roman"/>
          <w:color w:val="231F20"/>
          <w:sz w:val="16"/>
        </w:rPr>
        <w:tab/>
        <w:t>1280</w:t>
      </w:r>
    </w:p>
    <w:p w:rsidR="00E47160" w:rsidRDefault="000963BB" w:rsidP="000963BB">
      <w:pPr>
        <w:pStyle w:val="BodyText"/>
        <w:spacing w:before="6"/>
        <w:ind w:left="810" w:right="1380"/>
        <w:rPr>
          <w:rFonts w:ascii="Times New Roman"/>
          <w:sz w:val="20"/>
        </w:rPr>
      </w:pPr>
      <w:r>
        <w:rPr>
          <w:noProof/>
        </w:rPr>
        <mc:AlternateContent>
          <mc:Choice Requires="wps">
            <w:drawing>
              <wp:anchor distT="0" distB="0" distL="114300" distR="114300" simplePos="0" relativeHeight="251676672" behindDoc="0" locked="0" layoutInCell="1" allowOverlap="1">
                <wp:simplePos x="0" y="0"/>
                <wp:positionH relativeFrom="page">
                  <wp:posOffset>6913880</wp:posOffset>
                </wp:positionH>
                <wp:positionV relativeFrom="paragraph">
                  <wp:posOffset>23495</wp:posOffset>
                </wp:positionV>
                <wp:extent cx="140970" cy="1796415"/>
                <wp:effectExtent l="0" t="0" r="0" b="0"/>
                <wp:wrapNone/>
                <wp:docPr id="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 cy="1796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160" w:rsidRDefault="007A7EC5">
                            <w:pPr>
                              <w:spacing w:before="16"/>
                              <w:ind w:left="20"/>
                              <w:rPr>
                                <w:rFonts w:ascii="Times New Roman"/>
                                <w:b/>
                                <w:sz w:val="16"/>
                              </w:rPr>
                            </w:pPr>
                            <w:r>
                              <w:rPr>
                                <w:rFonts w:ascii="Times New Roman"/>
                                <w:b/>
                                <w:color w:val="231F20"/>
                                <w:sz w:val="16"/>
                              </w:rPr>
                              <w:t>Cumulative number of rights (N = 1,593)</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371" type="#_x0000_t202" style="position:absolute;left:0;text-align:left;margin-left:544.4pt;margin-top:1.85pt;width:11.1pt;height:141.4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" filled="f" stroked="f">
                <v:textbox style="layout-flow:vertical;mso-layout-flow-alt:bottom-to-top" inset="0,0,0,0">
                  <w:txbxContent>
                    <w:p w:rsidR="00E47160" w:rsidRDefault="007A7EC5">
                      <w:pPr>
                        <w:spacing w:before="16"/>
                        <w:ind w:left="20"/>
                        <w:rPr>
                          <w:rFonts w:ascii="Times New Roman"/>
                          <w:b/>
                          <w:sz w:val="16"/>
                        </w:rPr>
                      </w:pPr>
                      <w:r>
                        <w:rPr>
                          <w:rFonts w:ascii="Times New Roman"/>
                          <w:b/>
                          <w:color w:val="231F20"/>
                          <w:sz w:val="16"/>
                        </w:rPr>
                        <w:t>Cumulative number of rights (N = 1,593)</w:t>
                      </w:r>
                    </w:p>
                  </w:txbxContent>
                </v:textbox>
                <w10:wrap anchorx="page"/>
              </v:shape>
            </w:pict>
          </mc:Fallback>
        </mc:AlternateContent>
      </w:r>
    </w:p>
    <w:p w:rsidR="00E47160" w:rsidRDefault="007A7EC5" w:rsidP="000963BB">
      <w:pPr>
        <w:tabs>
          <w:tab w:val="left" w:pos="9430"/>
        </w:tabs>
        <w:spacing w:before="92"/>
        <w:ind w:left="810" w:right="1380"/>
        <w:rPr>
          <w:rFonts w:ascii="Times New Roman"/>
          <w:sz w:val="16"/>
        </w:rPr>
      </w:pPr>
      <w:r>
        <w:rPr>
          <w:rFonts w:ascii="Times New Roman"/>
          <w:color w:val="231F20"/>
          <w:sz w:val="16"/>
        </w:rPr>
        <w:t>175</w:t>
      </w:r>
      <w:r>
        <w:rPr>
          <w:rFonts w:ascii="Times New Roman"/>
          <w:color w:val="231F20"/>
          <w:sz w:val="16"/>
        </w:rPr>
        <w:tab/>
        <w:t>1120</w:t>
      </w:r>
    </w:p>
    <w:p w:rsidR="00E47160" w:rsidRDefault="00E47160" w:rsidP="000963BB">
      <w:pPr>
        <w:pStyle w:val="BodyText"/>
        <w:spacing w:before="5"/>
        <w:ind w:left="810" w:right="1380"/>
        <w:rPr>
          <w:rFonts w:ascii="Times New Roman"/>
          <w:sz w:val="20"/>
        </w:rPr>
      </w:pPr>
    </w:p>
    <w:p w:rsidR="00E47160" w:rsidRDefault="000963BB" w:rsidP="000963BB">
      <w:pPr>
        <w:tabs>
          <w:tab w:val="left" w:pos="9430"/>
        </w:tabs>
        <w:spacing w:before="92"/>
        <w:ind w:left="810" w:right="1380"/>
        <w:rPr>
          <w:rFonts w:ascii="Times New Roman"/>
          <w:sz w:val="16"/>
        </w:rPr>
      </w:pPr>
      <w:r>
        <w:rPr>
          <w:noProof/>
        </w:rPr>
        <mc:AlternateContent>
          <mc:Choice Requires="wps">
            <w:drawing>
              <wp:anchor distT="0" distB="0" distL="114300" distR="114300" simplePos="0" relativeHeight="251675648" behindDoc="0" locked="0" layoutInCell="1" allowOverlap="1">
                <wp:simplePos x="0" y="0"/>
                <wp:positionH relativeFrom="page">
                  <wp:posOffset>691515</wp:posOffset>
                </wp:positionH>
                <wp:positionV relativeFrom="paragraph">
                  <wp:posOffset>14605</wp:posOffset>
                </wp:positionV>
                <wp:extent cx="140970" cy="776605"/>
                <wp:effectExtent l="0" t="0" r="0" b="0"/>
                <wp:wrapNone/>
                <wp:docPr id="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 cy="776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7160" w:rsidRDefault="007A7EC5">
                            <w:pPr>
                              <w:spacing w:before="16"/>
                              <w:ind w:left="20"/>
                              <w:rPr>
                                <w:rFonts w:ascii="Times New Roman"/>
                                <w:b/>
                                <w:sz w:val="16"/>
                              </w:rPr>
                            </w:pPr>
                            <w:r>
                              <w:rPr>
                                <w:rFonts w:ascii="Times New Roman"/>
                                <w:b/>
                                <w:color w:val="231F20"/>
                                <w:sz w:val="16"/>
                              </w:rPr>
                              <w:t>Number of rights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372" type="#_x0000_t202" style="position:absolute;left:0;text-align:left;margin-left:54.45pt;margin-top:1.15pt;width:11.1pt;height:61.1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" filled="f" stroked="f">
                <v:textbox style="layout-flow:vertical;mso-layout-flow-alt:bottom-to-top" inset="0,0,0,0">
                  <w:txbxContent>
                    <w:p w:rsidR="00E47160" w:rsidRDefault="007A7EC5">
                      <w:pPr>
                        <w:spacing w:before="16"/>
                        <w:ind w:left="20"/>
                        <w:rPr>
                          <w:rFonts w:ascii="Times New Roman"/>
                          <w:b/>
                          <w:sz w:val="16"/>
                        </w:rPr>
                      </w:pPr>
                      <w:r>
                        <w:rPr>
                          <w:rFonts w:ascii="Times New Roman"/>
                          <w:b/>
                          <w:color w:val="231F20"/>
                          <w:sz w:val="16"/>
                        </w:rPr>
                        <w:t>Number of rights</w:t>
                      </w:r>
                    </w:p>
                  </w:txbxContent>
                </v:textbox>
                <w10:wrap anchorx="page"/>
              </v:shape>
            </w:pict>
          </mc:Fallback>
        </mc:AlternateContent>
      </w:r>
      <w:r w:rsidR="007A7EC5">
        <w:rPr>
          <w:rFonts w:ascii="Times New Roman"/>
          <w:color w:val="231F20"/>
          <w:sz w:val="16"/>
        </w:rPr>
        <w:t>150</w:t>
      </w:r>
      <w:r w:rsidR="007A7EC5">
        <w:rPr>
          <w:rFonts w:ascii="Times New Roman"/>
          <w:color w:val="231F20"/>
          <w:sz w:val="16"/>
        </w:rPr>
        <w:tab/>
        <w:t>960</w:t>
      </w:r>
    </w:p>
    <w:p w:rsidR="00E47160" w:rsidRDefault="00E47160" w:rsidP="000963BB">
      <w:pPr>
        <w:pStyle w:val="BodyText"/>
        <w:spacing w:before="5"/>
        <w:ind w:left="810" w:right="1380"/>
        <w:rPr>
          <w:rFonts w:ascii="Times New Roman"/>
          <w:sz w:val="20"/>
        </w:rPr>
      </w:pPr>
    </w:p>
    <w:p w:rsidR="00E47160" w:rsidRDefault="007A7EC5" w:rsidP="000963BB">
      <w:pPr>
        <w:tabs>
          <w:tab w:val="left" w:pos="9430"/>
        </w:tabs>
        <w:spacing w:before="92"/>
        <w:ind w:left="810" w:right="1380"/>
        <w:rPr>
          <w:rFonts w:ascii="Times New Roman"/>
          <w:sz w:val="16"/>
        </w:rPr>
      </w:pPr>
      <w:r>
        <w:rPr>
          <w:rFonts w:ascii="Times New Roman"/>
          <w:color w:val="231F20"/>
          <w:sz w:val="16"/>
        </w:rPr>
        <w:t>125</w:t>
      </w:r>
      <w:r>
        <w:rPr>
          <w:rFonts w:ascii="Times New Roman"/>
          <w:color w:val="231F20"/>
          <w:sz w:val="16"/>
        </w:rPr>
        <w:tab/>
        <w:t>800</w:t>
      </w:r>
    </w:p>
    <w:p w:rsidR="00E47160" w:rsidRDefault="00E47160" w:rsidP="000963BB">
      <w:pPr>
        <w:pStyle w:val="BodyText"/>
        <w:spacing w:before="5"/>
        <w:ind w:left="810" w:right="1380"/>
        <w:rPr>
          <w:rFonts w:ascii="Times New Roman"/>
          <w:sz w:val="20"/>
        </w:rPr>
      </w:pPr>
    </w:p>
    <w:p w:rsidR="00E47160" w:rsidRDefault="007A7EC5" w:rsidP="000963BB">
      <w:pPr>
        <w:tabs>
          <w:tab w:val="left" w:pos="9430"/>
        </w:tabs>
        <w:spacing w:before="92"/>
        <w:ind w:left="810" w:right="1380"/>
        <w:rPr>
          <w:rFonts w:ascii="Times New Roman"/>
          <w:sz w:val="16"/>
        </w:rPr>
      </w:pPr>
      <w:r>
        <w:rPr>
          <w:rFonts w:ascii="Times New Roman"/>
          <w:color w:val="231F20"/>
          <w:sz w:val="16"/>
        </w:rPr>
        <w:t>100</w:t>
      </w:r>
      <w:r>
        <w:rPr>
          <w:rFonts w:ascii="Times New Roman"/>
          <w:color w:val="231F20"/>
          <w:sz w:val="16"/>
        </w:rPr>
        <w:tab/>
        <w:t>640</w:t>
      </w:r>
    </w:p>
    <w:p w:rsidR="00E47160" w:rsidRDefault="00E47160" w:rsidP="000963BB">
      <w:pPr>
        <w:pStyle w:val="BodyText"/>
        <w:spacing w:before="5"/>
        <w:ind w:left="810" w:right="1380"/>
        <w:rPr>
          <w:rFonts w:ascii="Times New Roman"/>
          <w:sz w:val="20"/>
        </w:rPr>
      </w:pPr>
    </w:p>
    <w:p w:rsidR="00E47160" w:rsidRDefault="007A7EC5" w:rsidP="000963BB">
      <w:pPr>
        <w:tabs>
          <w:tab w:val="left" w:pos="9430"/>
        </w:tabs>
        <w:spacing w:before="92"/>
        <w:ind w:left="810" w:right="1380"/>
        <w:rPr>
          <w:rFonts w:ascii="Times New Roman"/>
          <w:sz w:val="16"/>
        </w:rPr>
      </w:pPr>
      <w:r>
        <w:rPr>
          <w:rFonts w:ascii="Times New Roman"/>
          <w:color w:val="231F20"/>
          <w:sz w:val="16"/>
        </w:rPr>
        <w:t>75</w:t>
      </w:r>
      <w:r>
        <w:rPr>
          <w:rFonts w:ascii="Times New Roman"/>
          <w:color w:val="231F20"/>
          <w:sz w:val="16"/>
        </w:rPr>
        <w:tab/>
        <w:t>480</w:t>
      </w:r>
    </w:p>
    <w:p w:rsidR="00E47160" w:rsidRDefault="00E47160" w:rsidP="000963BB">
      <w:pPr>
        <w:pStyle w:val="BodyText"/>
        <w:spacing w:before="5"/>
        <w:ind w:left="810" w:right="1380"/>
        <w:rPr>
          <w:rFonts w:ascii="Times New Roman"/>
          <w:sz w:val="20"/>
        </w:rPr>
      </w:pPr>
    </w:p>
    <w:p w:rsidR="00E47160" w:rsidRDefault="007A7EC5" w:rsidP="000963BB">
      <w:pPr>
        <w:tabs>
          <w:tab w:val="left" w:pos="9430"/>
        </w:tabs>
        <w:spacing w:before="92"/>
        <w:ind w:left="810" w:right="1380"/>
        <w:rPr>
          <w:rFonts w:ascii="Times New Roman"/>
          <w:sz w:val="16"/>
        </w:rPr>
      </w:pPr>
      <w:r>
        <w:rPr>
          <w:rFonts w:ascii="Times New Roman"/>
          <w:color w:val="231F20"/>
          <w:sz w:val="16"/>
        </w:rPr>
        <w:t>50</w:t>
      </w:r>
      <w:r>
        <w:rPr>
          <w:rFonts w:ascii="Times New Roman"/>
          <w:color w:val="231F20"/>
          <w:sz w:val="16"/>
        </w:rPr>
        <w:tab/>
        <w:t>320</w:t>
      </w:r>
    </w:p>
    <w:p w:rsidR="00E47160" w:rsidRDefault="00E47160" w:rsidP="000963BB">
      <w:pPr>
        <w:pStyle w:val="BodyText"/>
        <w:spacing w:before="5"/>
        <w:ind w:left="810" w:right="1380"/>
        <w:rPr>
          <w:rFonts w:ascii="Times New Roman"/>
          <w:sz w:val="20"/>
        </w:rPr>
      </w:pPr>
    </w:p>
    <w:p w:rsidR="00E47160" w:rsidRDefault="007A7EC5" w:rsidP="000963BB">
      <w:pPr>
        <w:tabs>
          <w:tab w:val="left" w:pos="9430"/>
        </w:tabs>
        <w:spacing w:before="92"/>
        <w:ind w:left="810" w:right="1380"/>
        <w:rPr>
          <w:rFonts w:ascii="Times New Roman"/>
          <w:sz w:val="16"/>
        </w:rPr>
      </w:pPr>
      <w:r>
        <w:rPr>
          <w:rFonts w:ascii="Times New Roman"/>
          <w:color w:val="231F20"/>
          <w:sz w:val="16"/>
        </w:rPr>
        <w:t>25</w:t>
      </w:r>
      <w:r>
        <w:rPr>
          <w:rFonts w:ascii="Times New Roman"/>
          <w:color w:val="231F20"/>
          <w:sz w:val="16"/>
        </w:rPr>
        <w:tab/>
        <w:t>160</w:t>
      </w:r>
    </w:p>
    <w:p w:rsidR="00E47160" w:rsidRDefault="00E47160" w:rsidP="000963BB">
      <w:pPr>
        <w:pStyle w:val="BodyText"/>
        <w:spacing w:before="5"/>
        <w:ind w:left="810" w:right="1380"/>
        <w:rPr>
          <w:rFonts w:ascii="Times New Roman"/>
          <w:sz w:val="20"/>
        </w:rPr>
      </w:pPr>
    </w:p>
    <w:p w:rsidR="00E47160" w:rsidRDefault="007A7EC5" w:rsidP="000963BB">
      <w:pPr>
        <w:tabs>
          <w:tab w:val="left" w:pos="9430"/>
        </w:tabs>
        <w:spacing w:before="92"/>
        <w:ind w:left="810" w:right="1380"/>
        <w:rPr>
          <w:rFonts w:ascii="Times New Roman"/>
          <w:sz w:val="16"/>
        </w:rPr>
      </w:pPr>
      <w:r>
        <w:rPr>
          <w:rFonts w:ascii="Times New Roman"/>
          <w:color w:val="231F20"/>
          <w:sz w:val="16"/>
        </w:rPr>
        <w:t>0</w:t>
      </w:r>
      <w:r>
        <w:rPr>
          <w:rFonts w:ascii="Times New Roman"/>
          <w:color w:val="231F20"/>
          <w:sz w:val="16"/>
        </w:rPr>
        <w:tab/>
        <w:t>0</w:t>
      </w:r>
    </w:p>
    <w:p w:rsidR="00E47160" w:rsidRDefault="007A7EC5" w:rsidP="000963BB">
      <w:pPr>
        <w:spacing w:before="13"/>
        <w:ind w:left="990" w:right="1110"/>
        <w:rPr>
          <w:rFonts w:ascii="Times New Roman"/>
          <w:sz w:val="16"/>
        </w:rPr>
      </w:pPr>
      <w:r>
        <w:rPr>
          <w:rFonts w:ascii="Times New Roman"/>
          <w:color w:val="231F20"/>
          <w:sz w:val="16"/>
        </w:rPr>
        <w:t xml:space="preserve">1926 </w:t>
      </w:r>
      <w:r>
        <w:rPr>
          <w:rFonts w:ascii="Times New Roman"/>
          <w:color w:val="231F20"/>
          <w:spacing w:val="14"/>
          <w:sz w:val="16"/>
        </w:rPr>
        <w:t xml:space="preserve"> </w:t>
      </w:r>
      <w:r>
        <w:rPr>
          <w:rFonts w:ascii="Times New Roman"/>
          <w:color w:val="231F20"/>
          <w:sz w:val="16"/>
        </w:rPr>
        <w:t xml:space="preserve">1930 </w:t>
      </w:r>
      <w:r>
        <w:rPr>
          <w:rFonts w:ascii="Times New Roman"/>
          <w:color w:val="231F20"/>
          <w:spacing w:val="14"/>
          <w:sz w:val="16"/>
        </w:rPr>
        <w:t xml:space="preserve"> </w:t>
      </w:r>
      <w:r>
        <w:rPr>
          <w:rFonts w:ascii="Times New Roman"/>
          <w:color w:val="231F20"/>
          <w:sz w:val="16"/>
        </w:rPr>
        <w:t xml:space="preserve">1934 </w:t>
      </w:r>
      <w:r>
        <w:rPr>
          <w:rFonts w:ascii="Times New Roman"/>
          <w:color w:val="231F20"/>
          <w:spacing w:val="13"/>
          <w:sz w:val="16"/>
        </w:rPr>
        <w:t xml:space="preserve"> </w:t>
      </w:r>
      <w:r>
        <w:rPr>
          <w:rFonts w:ascii="Times New Roman"/>
          <w:color w:val="231F20"/>
          <w:sz w:val="16"/>
        </w:rPr>
        <w:t xml:space="preserve">1938 </w:t>
      </w:r>
      <w:r>
        <w:rPr>
          <w:rFonts w:ascii="Times New Roman"/>
          <w:color w:val="231F20"/>
          <w:spacing w:val="14"/>
          <w:sz w:val="16"/>
        </w:rPr>
        <w:t xml:space="preserve"> </w:t>
      </w:r>
      <w:r>
        <w:rPr>
          <w:rFonts w:ascii="Times New Roman"/>
          <w:color w:val="231F20"/>
          <w:sz w:val="16"/>
        </w:rPr>
        <w:t xml:space="preserve">1942 </w:t>
      </w:r>
      <w:r>
        <w:rPr>
          <w:rFonts w:ascii="Times New Roman"/>
          <w:color w:val="231F20"/>
          <w:spacing w:val="14"/>
          <w:sz w:val="16"/>
        </w:rPr>
        <w:t xml:space="preserve"> </w:t>
      </w:r>
      <w:r>
        <w:rPr>
          <w:rFonts w:ascii="Times New Roman"/>
          <w:color w:val="231F20"/>
          <w:sz w:val="16"/>
        </w:rPr>
        <w:t xml:space="preserve">1946 </w:t>
      </w:r>
      <w:r>
        <w:rPr>
          <w:rFonts w:ascii="Times New Roman"/>
          <w:color w:val="231F20"/>
          <w:spacing w:val="14"/>
          <w:sz w:val="16"/>
        </w:rPr>
        <w:t xml:space="preserve"> </w:t>
      </w:r>
      <w:r>
        <w:rPr>
          <w:rFonts w:ascii="Times New Roman"/>
          <w:color w:val="231F20"/>
          <w:sz w:val="16"/>
        </w:rPr>
        <w:t xml:space="preserve">1950 </w:t>
      </w:r>
      <w:r>
        <w:rPr>
          <w:rFonts w:ascii="Times New Roman"/>
          <w:color w:val="231F20"/>
          <w:spacing w:val="14"/>
          <w:sz w:val="16"/>
        </w:rPr>
        <w:t xml:space="preserve"> </w:t>
      </w:r>
      <w:r>
        <w:rPr>
          <w:rFonts w:ascii="Times New Roman"/>
          <w:color w:val="231F20"/>
          <w:sz w:val="16"/>
        </w:rPr>
        <w:t xml:space="preserve">1954 </w:t>
      </w:r>
      <w:r>
        <w:rPr>
          <w:rFonts w:ascii="Times New Roman"/>
          <w:color w:val="231F20"/>
          <w:spacing w:val="14"/>
          <w:sz w:val="16"/>
        </w:rPr>
        <w:t xml:space="preserve"> </w:t>
      </w:r>
      <w:r>
        <w:rPr>
          <w:rFonts w:ascii="Times New Roman"/>
          <w:color w:val="231F20"/>
          <w:sz w:val="16"/>
        </w:rPr>
        <w:t xml:space="preserve">1958 </w:t>
      </w:r>
      <w:r>
        <w:rPr>
          <w:rFonts w:ascii="Times New Roman"/>
          <w:color w:val="231F20"/>
          <w:spacing w:val="14"/>
          <w:sz w:val="16"/>
        </w:rPr>
        <w:t xml:space="preserve"> </w:t>
      </w:r>
      <w:r>
        <w:rPr>
          <w:rFonts w:ascii="Times New Roman"/>
          <w:color w:val="231F20"/>
          <w:sz w:val="16"/>
        </w:rPr>
        <w:t xml:space="preserve">1962 </w:t>
      </w:r>
      <w:r>
        <w:rPr>
          <w:rFonts w:ascii="Times New Roman"/>
          <w:color w:val="231F20"/>
          <w:spacing w:val="14"/>
          <w:sz w:val="16"/>
        </w:rPr>
        <w:t xml:space="preserve"> </w:t>
      </w:r>
      <w:r>
        <w:rPr>
          <w:rFonts w:ascii="Times New Roman"/>
          <w:color w:val="231F20"/>
          <w:sz w:val="16"/>
        </w:rPr>
        <w:t xml:space="preserve">1966 </w:t>
      </w:r>
      <w:r>
        <w:rPr>
          <w:rFonts w:ascii="Times New Roman"/>
          <w:color w:val="231F20"/>
          <w:spacing w:val="14"/>
          <w:sz w:val="16"/>
        </w:rPr>
        <w:t xml:space="preserve"> </w:t>
      </w:r>
      <w:r>
        <w:rPr>
          <w:rFonts w:ascii="Times New Roman"/>
          <w:color w:val="231F20"/>
          <w:sz w:val="16"/>
        </w:rPr>
        <w:t xml:space="preserve">1970 </w:t>
      </w:r>
      <w:r>
        <w:rPr>
          <w:rFonts w:ascii="Times New Roman"/>
          <w:color w:val="231F20"/>
          <w:spacing w:val="14"/>
          <w:sz w:val="16"/>
        </w:rPr>
        <w:t xml:space="preserve"> </w:t>
      </w:r>
      <w:r>
        <w:rPr>
          <w:rFonts w:ascii="Times New Roman"/>
          <w:color w:val="231F20"/>
          <w:sz w:val="16"/>
        </w:rPr>
        <w:t xml:space="preserve">1974 </w:t>
      </w:r>
      <w:r>
        <w:rPr>
          <w:rFonts w:ascii="Times New Roman"/>
          <w:color w:val="231F20"/>
          <w:spacing w:val="14"/>
          <w:sz w:val="16"/>
        </w:rPr>
        <w:t xml:space="preserve"> </w:t>
      </w:r>
      <w:r>
        <w:rPr>
          <w:rFonts w:ascii="Times New Roman"/>
          <w:color w:val="231F20"/>
          <w:sz w:val="16"/>
        </w:rPr>
        <w:t xml:space="preserve">1978 </w:t>
      </w:r>
      <w:r>
        <w:rPr>
          <w:rFonts w:ascii="Times New Roman"/>
          <w:color w:val="231F20"/>
          <w:spacing w:val="14"/>
          <w:sz w:val="16"/>
        </w:rPr>
        <w:t xml:space="preserve"> </w:t>
      </w:r>
      <w:r>
        <w:rPr>
          <w:rFonts w:ascii="Times New Roman"/>
          <w:color w:val="231F20"/>
          <w:sz w:val="16"/>
        </w:rPr>
        <w:t xml:space="preserve">1982 </w:t>
      </w:r>
      <w:r>
        <w:rPr>
          <w:rFonts w:ascii="Times New Roman"/>
          <w:color w:val="231F20"/>
          <w:spacing w:val="14"/>
          <w:sz w:val="16"/>
        </w:rPr>
        <w:t xml:space="preserve"> </w:t>
      </w:r>
      <w:r>
        <w:rPr>
          <w:rFonts w:ascii="Times New Roman"/>
          <w:color w:val="231F20"/>
          <w:sz w:val="16"/>
        </w:rPr>
        <w:t xml:space="preserve">1986 </w:t>
      </w:r>
      <w:r>
        <w:rPr>
          <w:rFonts w:ascii="Times New Roman"/>
          <w:color w:val="231F20"/>
          <w:spacing w:val="14"/>
          <w:sz w:val="16"/>
        </w:rPr>
        <w:t xml:space="preserve"> </w:t>
      </w:r>
      <w:r>
        <w:rPr>
          <w:rFonts w:ascii="Times New Roman"/>
          <w:color w:val="231F20"/>
          <w:sz w:val="16"/>
        </w:rPr>
        <w:t xml:space="preserve">1990 </w:t>
      </w:r>
      <w:r>
        <w:rPr>
          <w:rFonts w:ascii="Times New Roman"/>
          <w:color w:val="231F20"/>
          <w:spacing w:val="14"/>
          <w:sz w:val="16"/>
        </w:rPr>
        <w:t xml:space="preserve"> </w:t>
      </w:r>
      <w:r>
        <w:rPr>
          <w:rFonts w:ascii="Times New Roman"/>
          <w:color w:val="231F20"/>
          <w:sz w:val="16"/>
        </w:rPr>
        <w:t xml:space="preserve">1994 </w:t>
      </w:r>
      <w:r>
        <w:rPr>
          <w:rFonts w:ascii="Times New Roman"/>
          <w:color w:val="231F20"/>
          <w:spacing w:val="14"/>
          <w:sz w:val="16"/>
        </w:rPr>
        <w:t xml:space="preserve"> </w:t>
      </w:r>
      <w:r>
        <w:rPr>
          <w:rFonts w:ascii="Times New Roman"/>
          <w:color w:val="231F20"/>
          <w:sz w:val="16"/>
        </w:rPr>
        <w:t xml:space="preserve">1998 </w:t>
      </w:r>
      <w:r>
        <w:rPr>
          <w:rFonts w:ascii="Times New Roman"/>
          <w:color w:val="231F20"/>
          <w:spacing w:val="14"/>
          <w:sz w:val="16"/>
        </w:rPr>
        <w:t xml:space="preserve"> </w:t>
      </w:r>
      <w:r>
        <w:rPr>
          <w:rFonts w:ascii="Times New Roman"/>
          <w:color w:val="231F20"/>
          <w:sz w:val="16"/>
        </w:rPr>
        <w:t>2002</w:t>
      </w:r>
    </w:p>
    <w:p w:rsidR="00E47160" w:rsidRDefault="00E47160" w:rsidP="000963BB">
      <w:pPr>
        <w:pStyle w:val="BodyText"/>
        <w:spacing w:before="3"/>
        <w:ind w:left="990" w:right="1470"/>
        <w:rPr>
          <w:rFonts w:ascii="Times New Roman"/>
        </w:rPr>
      </w:pPr>
    </w:p>
    <w:p w:rsidR="00E47160" w:rsidRPr="000963BB" w:rsidRDefault="007A7EC5">
      <w:pPr>
        <w:spacing w:before="100"/>
        <w:ind w:left="592"/>
        <w:rPr>
          <w:rFonts w:ascii="Times New Roman" w:hAnsi="Times New Roman" w:cs="Times New Roman"/>
          <w:sz w:val="24"/>
          <w:szCs w:val="24"/>
        </w:rPr>
      </w:pPr>
      <w:r w:rsidRPr="000963BB">
        <w:rPr>
          <w:rFonts w:ascii="Times New Roman" w:hAnsi="Times New Roman" w:cs="Times New Roman"/>
          <w:sz w:val="24"/>
          <w:szCs w:val="24"/>
        </w:rPr>
        <w:t>Figure 2. Rights, freedoms, and entitlements declared over time (Core List) 1926–2002</w:t>
      </w:r>
    </w:p>
    <w:p w:rsidR="00E47160" w:rsidRPr="000963BB" w:rsidRDefault="00E47160">
      <w:pPr>
        <w:pStyle w:val="BodyText"/>
        <w:spacing w:before="10"/>
        <w:rPr>
          <w:rFonts w:ascii="Times New Roman" w:hAnsi="Times New Roman" w:cs="Times New Roman"/>
          <w:sz w:val="24"/>
          <w:szCs w:val="24"/>
        </w:rPr>
      </w:pPr>
    </w:p>
    <w:p w:rsidR="00E47160" w:rsidRPr="000963BB" w:rsidRDefault="000963BB" w:rsidP="000963BB">
      <w:pPr>
        <w:pStyle w:val="BodyText"/>
        <w:spacing w:before="100" w:line="252" w:lineRule="auto"/>
        <w:ind w:left="194" w:right="930"/>
        <w:jc w:val="both"/>
        <w:rPr>
          <w:rFonts w:ascii="Times New Roman" w:hAnsi="Times New Roman" w:cs="Times New Roman"/>
          <w:sz w:val="24"/>
          <w:szCs w:val="24"/>
        </w:rPr>
      </w:pPr>
      <w:r w:rsidRPr="000963BB">
        <w:rPr>
          <w:rFonts w:ascii="Times New Roman" w:hAnsi="Times New Roman" w:cs="Times New Roman"/>
          <w:sz w:val="24"/>
          <w:szCs w:val="24"/>
        </w:rPr>
        <w:t>However,</w:t>
      </w:r>
      <w:r w:rsidRPr="000963BB">
        <w:rPr>
          <w:rFonts w:ascii="Times New Roman" w:hAnsi="Times New Roman" w:cs="Times New Roman"/>
          <w:spacing w:val="-10"/>
          <w:sz w:val="24"/>
          <w:szCs w:val="24"/>
        </w:rPr>
        <w:t xml:space="preserve"> </w:t>
      </w:r>
      <w:r w:rsidRPr="000963BB">
        <w:rPr>
          <w:rFonts w:ascii="Times New Roman" w:hAnsi="Times New Roman" w:cs="Times New Roman"/>
          <w:spacing w:val="-5"/>
          <w:sz w:val="24"/>
          <w:szCs w:val="24"/>
        </w:rPr>
        <w:t>the</w:t>
      </w:r>
      <w:r w:rsidRPr="000963BB">
        <w:rPr>
          <w:rFonts w:ascii="Times New Roman" w:hAnsi="Times New Roman" w:cs="Times New Roman"/>
          <w:sz w:val="24"/>
          <w:szCs w:val="24"/>
        </w:rPr>
        <w:t xml:space="preserve"> </w:t>
      </w:r>
      <w:r w:rsidR="007A7EC5" w:rsidRPr="000963BB">
        <w:rPr>
          <w:rFonts w:ascii="Times New Roman" w:hAnsi="Times New Roman" w:cs="Times New Roman"/>
          <w:sz w:val="24"/>
          <w:szCs w:val="24"/>
        </w:rPr>
        <w:t xml:space="preserve">largest ones appear in 1949, 1989, and 1990. In </w:t>
      </w:r>
      <w:r w:rsidR="007A7EC5" w:rsidRPr="000963BB">
        <w:rPr>
          <w:rFonts w:ascii="Times New Roman" w:hAnsi="Times New Roman" w:cs="Times New Roman"/>
          <w:spacing w:val="-3"/>
          <w:sz w:val="24"/>
          <w:szCs w:val="24"/>
        </w:rPr>
        <w:t xml:space="preserve">total, </w:t>
      </w:r>
      <w:r w:rsidR="007A7EC5" w:rsidRPr="000963BB">
        <w:rPr>
          <w:rFonts w:ascii="Times New Roman" w:hAnsi="Times New Roman" w:cs="Times New Roman"/>
          <w:sz w:val="24"/>
          <w:szCs w:val="24"/>
        </w:rPr>
        <w:t xml:space="preserve">117 rights were declared in 1949, 131 were declared </w:t>
      </w:r>
      <w:r w:rsidR="007A7EC5" w:rsidRPr="000963BB">
        <w:rPr>
          <w:rFonts w:ascii="Times New Roman" w:hAnsi="Times New Roman" w:cs="Times New Roman"/>
          <w:spacing w:val="-6"/>
          <w:sz w:val="24"/>
          <w:szCs w:val="24"/>
        </w:rPr>
        <w:t xml:space="preserve">in </w:t>
      </w:r>
      <w:r w:rsidR="007A7EC5" w:rsidRPr="000963BB">
        <w:rPr>
          <w:rFonts w:ascii="Times New Roman" w:hAnsi="Times New Roman" w:cs="Times New Roman"/>
          <w:sz w:val="24"/>
          <w:szCs w:val="24"/>
        </w:rPr>
        <w:t xml:space="preserve">1989, and 246 were declared in 1990. The cumulative curve in Figure 2 shows a similar pattern of expansion to that displayed in Figure 1, only more accentuated; there is a more abrupt increase in activity </w:t>
      </w:r>
      <w:r w:rsidR="00540352" w:rsidRPr="000963BB">
        <w:rPr>
          <w:rFonts w:ascii="Times New Roman" w:hAnsi="Times New Roman" w:cs="Times New Roman"/>
          <w:sz w:val="24"/>
          <w:szCs w:val="24"/>
        </w:rPr>
        <w:t>around 1948</w:t>
      </w:r>
      <w:r w:rsidR="007A7EC5" w:rsidRPr="000963BB">
        <w:rPr>
          <w:rFonts w:ascii="Times New Roman" w:hAnsi="Times New Roman" w:cs="Times New Roman"/>
          <w:sz w:val="24"/>
          <w:szCs w:val="24"/>
        </w:rPr>
        <w:t>, followed by a similarly steady, step-wise progr</w:t>
      </w:r>
      <w:r w:rsidR="00540352">
        <w:rPr>
          <w:rFonts w:ascii="Times New Roman" w:hAnsi="Times New Roman" w:cs="Times New Roman"/>
          <w:sz w:val="24"/>
          <w:szCs w:val="24"/>
        </w:rPr>
        <w:t>es</w:t>
      </w:r>
      <w:r w:rsidR="007A7EC5" w:rsidRPr="000963BB">
        <w:rPr>
          <w:rFonts w:ascii="Times New Roman" w:hAnsi="Times New Roman" w:cs="Times New Roman"/>
          <w:sz w:val="24"/>
          <w:szCs w:val="24"/>
        </w:rPr>
        <w:t xml:space="preserve">sion through the mid-1980s, and a more extreme </w:t>
      </w:r>
      <w:r w:rsidR="007A7EC5" w:rsidRPr="000963BB">
        <w:rPr>
          <w:rFonts w:ascii="Times New Roman" w:hAnsi="Times New Roman" w:cs="Times New Roman"/>
          <w:spacing w:val="-3"/>
          <w:sz w:val="24"/>
          <w:szCs w:val="24"/>
        </w:rPr>
        <w:t xml:space="preserve">rise </w:t>
      </w:r>
      <w:r w:rsidR="007A7EC5" w:rsidRPr="000963BB">
        <w:rPr>
          <w:rFonts w:ascii="Times New Roman" w:hAnsi="Times New Roman" w:cs="Times New Roman"/>
          <w:sz w:val="24"/>
          <w:szCs w:val="24"/>
        </w:rPr>
        <w:t xml:space="preserve">beginning in the late 1980s. Indeed, compared to </w:t>
      </w:r>
      <w:r w:rsidR="007A7EC5" w:rsidRPr="000963BB">
        <w:rPr>
          <w:rFonts w:ascii="Times New Roman" w:hAnsi="Times New Roman" w:cs="Times New Roman"/>
          <w:spacing w:val="-5"/>
          <w:sz w:val="24"/>
          <w:szCs w:val="24"/>
        </w:rPr>
        <w:t xml:space="preserve">the </w:t>
      </w:r>
      <w:r w:rsidR="007A7EC5" w:rsidRPr="000963BB">
        <w:rPr>
          <w:rFonts w:ascii="Times New Roman" w:hAnsi="Times New Roman" w:cs="Times New Roman"/>
          <w:sz w:val="24"/>
          <w:szCs w:val="24"/>
        </w:rPr>
        <w:t xml:space="preserve">number of instruments drafted during this time period, the number of rights, freedoms, and entitlements </w:t>
      </w:r>
      <w:r w:rsidR="007A7EC5" w:rsidRPr="000963BB">
        <w:rPr>
          <w:rFonts w:ascii="Times New Roman" w:hAnsi="Times New Roman" w:cs="Times New Roman"/>
          <w:spacing w:val="-5"/>
          <w:sz w:val="24"/>
          <w:szCs w:val="24"/>
        </w:rPr>
        <w:t xml:space="preserve">had </w:t>
      </w:r>
      <w:r w:rsidR="007A7EC5" w:rsidRPr="000963BB">
        <w:rPr>
          <w:rFonts w:ascii="Times New Roman" w:hAnsi="Times New Roman" w:cs="Times New Roman"/>
          <w:sz w:val="24"/>
          <w:szCs w:val="24"/>
        </w:rPr>
        <w:t>risen</w:t>
      </w:r>
      <w:r w:rsidR="007A7EC5" w:rsidRPr="000963BB">
        <w:rPr>
          <w:rFonts w:ascii="Times New Roman" w:hAnsi="Times New Roman" w:cs="Times New Roman"/>
          <w:spacing w:val="-15"/>
          <w:sz w:val="24"/>
          <w:szCs w:val="24"/>
        </w:rPr>
        <w:t xml:space="preserve"> </w:t>
      </w:r>
      <w:r w:rsidR="007A7EC5" w:rsidRPr="000963BB">
        <w:rPr>
          <w:rFonts w:ascii="Times New Roman" w:hAnsi="Times New Roman" w:cs="Times New Roman"/>
          <w:sz w:val="24"/>
          <w:szCs w:val="24"/>
        </w:rPr>
        <w:t>to</w:t>
      </w:r>
      <w:r w:rsidR="007A7EC5" w:rsidRPr="000963BB">
        <w:rPr>
          <w:rFonts w:ascii="Times New Roman" w:hAnsi="Times New Roman" w:cs="Times New Roman"/>
          <w:spacing w:val="-15"/>
          <w:sz w:val="24"/>
          <w:szCs w:val="24"/>
        </w:rPr>
        <w:t xml:space="preserve"> </w:t>
      </w:r>
      <w:r w:rsidR="007A7EC5" w:rsidRPr="000963BB">
        <w:rPr>
          <w:rFonts w:ascii="Times New Roman" w:hAnsi="Times New Roman" w:cs="Times New Roman"/>
          <w:sz w:val="24"/>
          <w:szCs w:val="24"/>
        </w:rPr>
        <w:t>extraordinarily</w:t>
      </w:r>
      <w:r w:rsidR="007A7EC5" w:rsidRPr="000963BB">
        <w:rPr>
          <w:rFonts w:ascii="Times New Roman" w:hAnsi="Times New Roman" w:cs="Times New Roman"/>
          <w:spacing w:val="-14"/>
          <w:sz w:val="24"/>
          <w:szCs w:val="24"/>
        </w:rPr>
        <w:t xml:space="preserve"> </w:t>
      </w:r>
      <w:r w:rsidR="007A7EC5" w:rsidRPr="000963BB">
        <w:rPr>
          <w:rFonts w:ascii="Times New Roman" w:hAnsi="Times New Roman" w:cs="Times New Roman"/>
          <w:sz w:val="24"/>
          <w:szCs w:val="24"/>
        </w:rPr>
        <w:t>expansive</w:t>
      </w:r>
      <w:r w:rsidR="007A7EC5" w:rsidRPr="000963BB">
        <w:rPr>
          <w:rFonts w:ascii="Times New Roman" w:hAnsi="Times New Roman" w:cs="Times New Roman"/>
          <w:spacing w:val="-14"/>
          <w:sz w:val="24"/>
          <w:szCs w:val="24"/>
        </w:rPr>
        <w:t xml:space="preserve"> </w:t>
      </w:r>
      <w:r w:rsidR="007A7EC5" w:rsidRPr="000963BB">
        <w:rPr>
          <w:rFonts w:ascii="Times New Roman" w:hAnsi="Times New Roman" w:cs="Times New Roman"/>
          <w:sz w:val="24"/>
          <w:szCs w:val="24"/>
        </w:rPr>
        <w:t>levels</w:t>
      </w:r>
      <w:r w:rsidR="007A7EC5" w:rsidRPr="000963BB">
        <w:rPr>
          <w:rFonts w:ascii="Times New Roman" w:hAnsi="Times New Roman" w:cs="Times New Roman"/>
          <w:spacing w:val="-14"/>
          <w:sz w:val="24"/>
          <w:szCs w:val="24"/>
        </w:rPr>
        <w:t xml:space="preserve"> </w:t>
      </w:r>
      <w:r w:rsidR="007A7EC5" w:rsidRPr="000963BB">
        <w:rPr>
          <w:rFonts w:ascii="Times New Roman" w:hAnsi="Times New Roman" w:cs="Times New Roman"/>
          <w:sz w:val="24"/>
          <w:szCs w:val="24"/>
        </w:rPr>
        <w:t>by</w:t>
      </w:r>
      <w:r w:rsidR="007A7EC5" w:rsidRPr="000963BB">
        <w:rPr>
          <w:rFonts w:ascii="Times New Roman" w:hAnsi="Times New Roman" w:cs="Times New Roman"/>
          <w:spacing w:val="-15"/>
          <w:sz w:val="24"/>
          <w:szCs w:val="24"/>
        </w:rPr>
        <w:t xml:space="preserve"> </w:t>
      </w:r>
      <w:r w:rsidR="007A7EC5" w:rsidRPr="000963BB">
        <w:rPr>
          <w:rFonts w:ascii="Times New Roman" w:hAnsi="Times New Roman" w:cs="Times New Roman"/>
          <w:sz w:val="24"/>
          <w:szCs w:val="24"/>
        </w:rPr>
        <w:t>the</w:t>
      </w:r>
      <w:r w:rsidR="007A7EC5" w:rsidRPr="000963BB">
        <w:rPr>
          <w:rFonts w:ascii="Times New Roman" w:hAnsi="Times New Roman" w:cs="Times New Roman"/>
          <w:spacing w:val="-15"/>
          <w:sz w:val="24"/>
          <w:szCs w:val="24"/>
        </w:rPr>
        <w:t xml:space="preserve"> </w:t>
      </w:r>
      <w:r w:rsidR="007A7EC5" w:rsidRPr="000963BB">
        <w:rPr>
          <w:rFonts w:ascii="Times New Roman" w:hAnsi="Times New Roman" w:cs="Times New Roman"/>
          <w:sz w:val="24"/>
          <w:szCs w:val="24"/>
        </w:rPr>
        <w:t>end</w:t>
      </w:r>
      <w:r w:rsidR="007A7EC5" w:rsidRPr="000963BB">
        <w:rPr>
          <w:rFonts w:ascii="Times New Roman" w:hAnsi="Times New Roman" w:cs="Times New Roman"/>
          <w:spacing w:val="-15"/>
          <w:sz w:val="24"/>
          <w:szCs w:val="24"/>
        </w:rPr>
        <w:t xml:space="preserve"> </w:t>
      </w:r>
      <w:r w:rsidR="007A7EC5" w:rsidRPr="000963BB">
        <w:rPr>
          <w:rFonts w:ascii="Times New Roman" w:hAnsi="Times New Roman" w:cs="Times New Roman"/>
          <w:sz w:val="24"/>
          <w:szCs w:val="24"/>
        </w:rPr>
        <w:t>of</w:t>
      </w:r>
      <w:r w:rsidR="007A7EC5" w:rsidRPr="000963BB">
        <w:rPr>
          <w:rFonts w:ascii="Times New Roman" w:hAnsi="Times New Roman" w:cs="Times New Roman"/>
          <w:spacing w:val="-15"/>
          <w:sz w:val="24"/>
          <w:szCs w:val="24"/>
        </w:rPr>
        <w:t xml:space="preserve"> </w:t>
      </w:r>
      <w:r w:rsidR="007A7EC5" w:rsidRPr="000963BB">
        <w:rPr>
          <w:rFonts w:ascii="Times New Roman" w:hAnsi="Times New Roman" w:cs="Times New Roman"/>
          <w:spacing w:val="-5"/>
          <w:sz w:val="24"/>
          <w:szCs w:val="24"/>
        </w:rPr>
        <w:t xml:space="preserve">the </w:t>
      </w:r>
      <w:r w:rsidR="007A7EC5" w:rsidRPr="000963BB">
        <w:rPr>
          <w:rFonts w:ascii="Times New Roman" w:hAnsi="Times New Roman" w:cs="Times New Roman"/>
          <w:sz w:val="24"/>
          <w:szCs w:val="24"/>
        </w:rPr>
        <w:t>20th</w:t>
      </w:r>
      <w:r w:rsidR="007A7EC5" w:rsidRPr="000963BB">
        <w:rPr>
          <w:rFonts w:ascii="Times New Roman" w:hAnsi="Times New Roman" w:cs="Times New Roman"/>
          <w:spacing w:val="10"/>
          <w:sz w:val="24"/>
          <w:szCs w:val="24"/>
        </w:rPr>
        <w:t xml:space="preserve"> </w:t>
      </w:r>
      <w:r w:rsidR="007A7EC5" w:rsidRPr="000963BB">
        <w:rPr>
          <w:rFonts w:ascii="Times New Roman" w:hAnsi="Times New Roman" w:cs="Times New Roman"/>
          <w:sz w:val="24"/>
          <w:szCs w:val="24"/>
        </w:rPr>
        <w:t>century.</w:t>
      </w:r>
    </w:p>
    <w:p w:rsidR="00E47160" w:rsidRPr="000963BB" w:rsidRDefault="00E47160">
      <w:pPr>
        <w:pStyle w:val="BodyText"/>
        <w:spacing w:before="5"/>
        <w:rPr>
          <w:rFonts w:ascii="Times New Roman" w:hAnsi="Times New Roman" w:cs="Times New Roman"/>
          <w:sz w:val="24"/>
          <w:szCs w:val="24"/>
        </w:rPr>
      </w:pPr>
    </w:p>
    <w:p w:rsidR="00E47160" w:rsidRPr="000963BB" w:rsidRDefault="007A7EC5" w:rsidP="000963BB">
      <w:pPr>
        <w:pStyle w:val="Heading2"/>
        <w:ind w:left="194" w:right="930"/>
        <w:rPr>
          <w:rFonts w:ascii="Times New Roman" w:hAnsi="Times New Roman" w:cs="Times New Roman"/>
          <w:sz w:val="24"/>
          <w:szCs w:val="24"/>
        </w:rPr>
      </w:pPr>
      <w:r w:rsidRPr="000963BB">
        <w:rPr>
          <w:rFonts w:ascii="Times New Roman" w:hAnsi="Times New Roman" w:cs="Times New Roman"/>
          <w:sz w:val="24"/>
          <w:szCs w:val="24"/>
        </w:rPr>
        <w:t>Human rights aspirations</w:t>
      </w:r>
    </w:p>
    <w:p w:rsidR="00E47160" w:rsidRPr="000963BB" w:rsidRDefault="007A7EC5" w:rsidP="000963BB">
      <w:pPr>
        <w:pStyle w:val="BodyText"/>
        <w:spacing w:before="100" w:line="252" w:lineRule="auto"/>
        <w:ind w:left="194" w:right="930"/>
        <w:jc w:val="both"/>
      </w:pPr>
      <w:r w:rsidRPr="000963BB">
        <w:rPr>
          <w:rFonts w:ascii="Times New Roman" w:hAnsi="Times New Roman" w:cs="Times New Roman"/>
          <w:sz w:val="24"/>
          <w:szCs w:val="24"/>
        </w:rPr>
        <w:t xml:space="preserve">Why should the world community strive to </w:t>
      </w:r>
      <w:r w:rsidRPr="000963BB">
        <w:rPr>
          <w:rFonts w:ascii="Times New Roman" w:hAnsi="Times New Roman" w:cs="Times New Roman"/>
          <w:spacing w:val="-3"/>
          <w:sz w:val="24"/>
          <w:szCs w:val="24"/>
        </w:rPr>
        <w:t xml:space="preserve">ensure </w:t>
      </w:r>
      <w:r w:rsidRPr="000963BB">
        <w:rPr>
          <w:rFonts w:ascii="Times New Roman" w:hAnsi="Times New Roman" w:cs="Times New Roman"/>
          <w:sz w:val="24"/>
          <w:szCs w:val="24"/>
        </w:rPr>
        <w:t xml:space="preserve">human rights for everyone? Table II displays the </w:t>
      </w:r>
      <w:r w:rsidRPr="000963BB">
        <w:rPr>
          <w:rFonts w:ascii="Times New Roman" w:hAnsi="Times New Roman" w:cs="Times New Roman"/>
          <w:spacing w:val="-3"/>
          <w:sz w:val="24"/>
          <w:szCs w:val="24"/>
        </w:rPr>
        <w:t xml:space="preserve">kind </w:t>
      </w:r>
      <w:r w:rsidRPr="000963BB">
        <w:rPr>
          <w:rFonts w:ascii="Times New Roman" w:hAnsi="Times New Roman" w:cs="Times New Roman"/>
          <w:sz w:val="24"/>
          <w:szCs w:val="24"/>
        </w:rPr>
        <w:t xml:space="preserve">of virtues and aspirations that are considered to </w:t>
      </w:r>
      <w:r w:rsidR="00540352" w:rsidRPr="000963BB">
        <w:rPr>
          <w:rFonts w:ascii="Times New Roman" w:hAnsi="Times New Roman" w:cs="Times New Roman"/>
          <w:spacing w:val="-8"/>
          <w:sz w:val="24"/>
          <w:szCs w:val="24"/>
        </w:rPr>
        <w:t>be essential</w:t>
      </w:r>
      <w:r w:rsidRPr="000963BB">
        <w:rPr>
          <w:rFonts w:ascii="Times New Roman" w:hAnsi="Times New Roman" w:cs="Times New Roman"/>
          <w:sz w:val="24"/>
          <w:szCs w:val="24"/>
        </w:rPr>
        <w:t xml:space="preserve"> to, or part and parcel of, the realization </w:t>
      </w:r>
      <w:r w:rsidRPr="000963BB">
        <w:rPr>
          <w:rFonts w:ascii="Times New Roman" w:hAnsi="Times New Roman" w:cs="Times New Roman"/>
          <w:spacing w:val="-6"/>
          <w:sz w:val="24"/>
          <w:szCs w:val="24"/>
        </w:rPr>
        <w:t xml:space="preserve">of </w:t>
      </w:r>
      <w:r w:rsidRPr="000963BB">
        <w:rPr>
          <w:rFonts w:ascii="Times New Roman" w:hAnsi="Times New Roman" w:cs="Times New Roman"/>
          <w:sz w:val="24"/>
          <w:szCs w:val="24"/>
        </w:rPr>
        <w:t>human rights. As such, they often provide ultimate guidelines</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or</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goals</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for</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specific</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provisions</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28"/>
          <w:sz w:val="24"/>
          <w:szCs w:val="24"/>
        </w:rPr>
        <w:t xml:space="preserve"> </w:t>
      </w:r>
      <w:r w:rsidRPr="000963BB">
        <w:rPr>
          <w:rFonts w:ascii="Times New Roman" w:hAnsi="Times New Roman" w:cs="Times New Roman"/>
          <w:sz w:val="24"/>
          <w:szCs w:val="24"/>
        </w:rPr>
        <w:t>human</w:t>
      </w:r>
      <w:r w:rsidRPr="000963BB">
        <w:rPr>
          <w:rFonts w:ascii="Times New Roman" w:hAnsi="Times New Roman" w:cs="Times New Roman"/>
          <w:spacing w:val="-26"/>
          <w:sz w:val="24"/>
          <w:szCs w:val="24"/>
        </w:rPr>
        <w:t xml:space="preserve"> </w:t>
      </w:r>
      <w:r w:rsidRPr="000963BB">
        <w:rPr>
          <w:rFonts w:ascii="Times New Roman" w:hAnsi="Times New Roman" w:cs="Times New Roman"/>
          <w:spacing w:val="-3"/>
          <w:sz w:val="24"/>
          <w:szCs w:val="24"/>
        </w:rPr>
        <w:t xml:space="preserve">rights </w:t>
      </w:r>
      <w:r w:rsidRPr="000963BB">
        <w:rPr>
          <w:rFonts w:ascii="Times New Roman" w:hAnsi="Times New Roman" w:cs="Times New Roman"/>
          <w:sz w:val="24"/>
          <w:szCs w:val="24"/>
        </w:rPr>
        <w:t xml:space="preserve">instruments. For example, Article 2 of the </w:t>
      </w:r>
      <w:r w:rsidRPr="000963BB">
        <w:rPr>
          <w:rFonts w:ascii="Times New Roman" w:hAnsi="Times New Roman" w:cs="Times New Roman"/>
          <w:i/>
          <w:sz w:val="24"/>
          <w:szCs w:val="24"/>
        </w:rPr>
        <w:t>European Framework Convention for the Protection of</w:t>
      </w:r>
      <w:r w:rsidRPr="000963BB">
        <w:rPr>
          <w:rFonts w:ascii="Times New Roman" w:hAnsi="Times New Roman" w:cs="Times New Roman"/>
          <w:i/>
          <w:spacing w:val="-36"/>
          <w:sz w:val="24"/>
          <w:szCs w:val="24"/>
        </w:rPr>
        <w:t xml:space="preserve"> </w:t>
      </w:r>
      <w:r w:rsidRPr="000963BB">
        <w:rPr>
          <w:rFonts w:ascii="Times New Roman" w:hAnsi="Times New Roman" w:cs="Times New Roman"/>
          <w:i/>
          <w:sz w:val="24"/>
          <w:szCs w:val="24"/>
        </w:rPr>
        <w:t xml:space="preserve">National Minorities </w:t>
      </w:r>
      <w:r w:rsidRPr="000963BB">
        <w:rPr>
          <w:rFonts w:ascii="Times New Roman" w:hAnsi="Times New Roman" w:cs="Times New Roman"/>
          <w:sz w:val="24"/>
          <w:szCs w:val="24"/>
        </w:rPr>
        <w:t xml:space="preserve">(1995) states, ‘The Provisions of this </w:t>
      </w:r>
      <w:r w:rsidR="009A19E8">
        <w:rPr>
          <w:rFonts w:ascii="Times New Roman" w:hAnsi="Times New Roman" w:cs="Times New Roman"/>
          <w:spacing w:val="-3"/>
          <w:sz w:val="24"/>
          <w:szCs w:val="24"/>
        </w:rPr>
        <w:t>frame</w:t>
      </w:r>
      <w:r w:rsidRPr="000963BB">
        <w:rPr>
          <w:rFonts w:ascii="Times New Roman" w:hAnsi="Times New Roman" w:cs="Times New Roman"/>
          <w:sz w:val="24"/>
          <w:szCs w:val="24"/>
        </w:rPr>
        <w:t xml:space="preserve">work Convention shall be applied in good faith, in </w:t>
      </w:r>
      <w:r w:rsidRPr="000963BB">
        <w:rPr>
          <w:rFonts w:ascii="Times New Roman" w:hAnsi="Times New Roman" w:cs="Times New Roman"/>
          <w:spacing w:val="-12"/>
          <w:sz w:val="24"/>
          <w:szCs w:val="24"/>
        </w:rPr>
        <w:t xml:space="preserve">a </w:t>
      </w:r>
      <w:r w:rsidRPr="000963BB">
        <w:rPr>
          <w:rFonts w:ascii="Times New Roman" w:hAnsi="Times New Roman" w:cs="Times New Roman"/>
          <w:sz w:val="24"/>
          <w:szCs w:val="24"/>
        </w:rPr>
        <w:t>spirit of</w:t>
      </w:r>
      <w:r w:rsidR="000963BB" w:rsidRPr="000963BB">
        <w:rPr>
          <w:rFonts w:ascii="Times New Roman" w:hAnsi="Times New Roman" w:cs="Times New Roman"/>
          <w:sz w:val="24"/>
          <w:szCs w:val="24"/>
        </w:rPr>
        <w:t xml:space="preserve"> </w:t>
      </w:r>
      <w:r w:rsidRPr="000963BB">
        <w:rPr>
          <w:rFonts w:ascii="Times New Roman" w:hAnsi="Times New Roman" w:cs="Times New Roman"/>
          <w:sz w:val="24"/>
          <w:szCs w:val="24"/>
        </w:rPr>
        <w:t>understanding and tolerance and in</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conformity</w:t>
      </w:r>
      <w:r w:rsidR="000963BB" w:rsidRPr="000963BB">
        <w:rPr>
          <w:rFonts w:ascii="Times New Roman" w:hAnsi="Times New Roman" w:cs="Times New Roman"/>
          <w:sz w:val="24"/>
          <w:szCs w:val="24"/>
        </w:rPr>
        <w:t xml:space="preserve"> </w:t>
      </w:r>
      <w:r w:rsidR="000963BB" w:rsidRPr="000963BB">
        <w:rPr>
          <w:rFonts w:ascii="Times New Roman" w:hAnsi="Times New Roman" w:cs="Times New Roman"/>
          <w:sz w:val="24"/>
          <w:szCs w:val="24"/>
        </w:rPr>
        <w:t xml:space="preserve">with the principles of good neighbourliness, friendly relations and co-operation between States.’ Based </w:t>
      </w:r>
      <w:r w:rsidR="000963BB" w:rsidRPr="000963BB">
        <w:rPr>
          <w:rFonts w:ascii="Times New Roman" w:hAnsi="Times New Roman" w:cs="Times New Roman"/>
          <w:spacing w:val="-7"/>
          <w:sz w:val="24"/>
          <w:szCs w:val="24"/>
        </w:rPr>
        <w:t xml:space="preserve">on </w:t>
      </w:r>
      <w:r w:rsidR="000963BB" w:rsidRPr="000963BB">
        <w:rPr>
          <w:rFonts w:ascii="Times New Roman" w:hAnsi="Times New Roman" w:cs="Times New Roman"/>
          <w:sz w:val="24"/>
          <w:szCs w:val="24"/>
        </w:rPr>
        <w:t>their similarity (both conceptually and in terms of</w:t>
      </w:r>
      <w:r w:rsidR="000963BB" w:rsidRPr="000963BB">
        <w:rPr>
          <w:rFonts w:ascii="Times New Roman" w:hAnsi="Times New Roman" w:cs="Times New Roman"/>
          <w:spacing w:val="-23"/>
          <w:sz w:val="24"/>
          <w:szCs w:val="24"/>
        </w:rPr>
        <w:t xml:space="preserve"> </w:t>
      </w:r>
      <w:r w:rsidR="000963BB" w:rsidRPr="000963BB">
        <w:rPr>
          <w:rFonts w:ascii="Times New Roman" w:hAnsi="Times New Roman" w:cs="Times New Roman"/>
          <w:spacing w:val="-3"/>
          <w:sz w:val="24"/>
          <w:szCs w:val="24"/>
        </w:rPr>
        <w:t xml:space="preserve">usage </w:t>
      </w:r>
      <w:r w:rsidR="000963BB" w:rsidRPr="000963BB">
        <w:rPr>
          <w:rFonts w:ascii="Times New Roman" w:hAnsi="Times New Roman" w:cs="Times New Roman"/>
          <w:sz w:val="24"/>
          <w:szCs w:val="24"/>
        </w:rPr>
        <w:t>in the documents), individual virtues and aspirations</w:t>
      </w:r>
      <w:r w:rsidR="000963BB" w:rsidRPr="000963BB">
        <w:rPr>
          <w:rFonts w:ascii="Times New Roman" w:hAnsi="Times New Roman" w:cs="Times New Roman"/>
          <w:spacing w:val="-39"/>
          <w:sz w:val="24"/>
          <w:szCs w:val="24"/>
        </w:rPr>
        <w:t xml:space="preserve"> </w:t>
      </w:r>
      <w:r w:rsidR="000963BB" w:rsidRPr="000963BB">
        <w:rPr>
          <w:rFonts w:ascii="Times New Roman" w:hAnsi="Times New Roman" w:cs="Times New Roman"/>
          <w:spacing w:val="-5"/>
          <w:sz w:val="24"/>
          <w:szCs w:val="24"/>
        </w:rPr>
        <w:t xml:space="preserve">are </w:t>
      </w:r>
      <w:r w:rsidR="000963BB" w:rsidRPr="000963BB">
        <w:rPr>
          <w:rFonts w:ascii="Times New Roman" w:hAnsi="Times New Roman" w:cs="Times New Roman"/>
          <w:sz w:val="24"/>
          <w:szCs w:val="24"/>
        </w:rPr>
        <w:t>merged into broader cat</w:t>
      </w:r>
      <w:r w:rsidR="00540352">
        <w:rPr>
          <w:rFonts w:ascii="Times New Roman" w:hAnsi="Times New Roman" w:cs="Times New Roman"/>
          <w:sz w:val="24"/>
          <w:szCs w:val="24"/>
        </w:rPr>
        <w:t>egories. Thus, for this instru</w:t>
      </w:r>
      <w:r w:rsidR="000963BB" w:rsidRPr="000963BB">
        <w:rPr>
          <w:rFonts w:ascii="Times New Roman" w:hAnsi="Times New Roman" w:cs="Times New Roman"/>
          <w:sz w:val="24"/>
          <w:szCs w:val="24"/>
        </w:rPr>
        <w:t xml:space="preserve">ment, ‘understanding and tolerance’ are coded together (and grouped with peace and solidarity) while </w:t>
      </w:r>
      <w:r w:rsidR="00540352" w:rsidRPr="000963BB">
        <w:rPr>
          <w:rFonts w:ascii="Times New Roman" w:hAnsi="Times New Roman" w:cs="Times New Roman"/>
          <w:spacing w:val="-3"/>
          <w:sz w:val="24"/>
          <w:szCs w:val="24"/>
        </w:rPr>
        <w:t>‘good neighbourliness</w:t>
      </w:r>
      <w:r w:rsidR="000963BB" w:rsidRPr="000963BB">
        <w:rPr>
          <w:rFonts w:ascii="Times New Roman" w:hAnsi="Times New Roman" w:cs="Times New Roman"/>
          <w:sz w:val="24"/>
          <w:szCs w:val="24"/>
        </w:rPr>
        <w:t xml:space="preserve">, friendly relations and </w:t>
      </w:r>
      <w:r w:rsidR="000963BB" w:rsidRPr="000963BB">
        <w:rPr>
          <w:rFonts w:ascii="Times New Roman" w:hAnsi="Times New Roman" w:cs="Times New Roman"/>
          <w:spacing w:val="-2"/>
          <w:sz w:val="24"/>
          <w:szCs w:val="24"/>
        </w:rPr>
        <w:t xml:space="preserve">co-operation </w:t>
      </w:r>
      <w:r w:rsidR="000963BB" w:rsidRPr="000963BB">
        <w:rPr>
          <w:rFonts w:ascii="Times New Roman" w:hAnsi="Times New Roman" w:cs="Times New Roman"/>
          <w:sz w:val="24"/>
          <w:szCs w:val="24"/>
        </w:rPr>
        <w:t xml:space="preserve">between States’ are coded together (and grouped </w:t>
      </w:r>
      <w:r w:rsidR="000963BB" w:rsidRPr="000963BB">
        <w:rPr>
          <w:rFonts w:ascii="Times New Roman" w:hAnsi="Times New Roman" w:cs="Times New Roman"/>
          <w:spacing w:val="-4"/>
          <w:sz w:val="24"/>
          <w:szCs w:val="24"/>
        </w:rPr>
        <w:t xml:space="preserve">with </w:t>
      </w:r>
      <w:r w:rsidR="000963BB" w:rsidRPr="000963BB">
        <w:rPr>
          <w:rFonts w:ascii="Times New Roman" w:hAnsi="Times New Roman" w:cs="Times New Roman"/>
          <w:sz w:val="24"/>
          <w:szCs w:val="24"/>
        </w:rPr>
        <w:t>multilateralism).</w:t>
      </w:r>
      <w:r w:rsidR="000963BB" w:rsidRPr="000963BB">
        <w:rPr>
          <w:rFonts w:ascii="Times New Roman" w:hAnsi="Times New Roman" w:cs="Times New Roman"/>
          <w:spacing w:val="-14"/>
          <w:sz w:val="24"/>
          <w:szCs w:val="24"/>
        </w:rPr>
        <w:t xml:space="preserve"> </w:t>
      </w:r>
      <w:r w:rsidR="000963BB" w:rsidRPr="000963BB">
        <w:rPr>
          <w:rFonts w:ascii="Times New Roman" w:hAnsi="Times New Roman" w:cs="Times New Roman"/>
          <w:sz w:val="24"/>
          <w:szCs w:val="24"/>
        </w:rPr>
        <w:t>As</w:t>
      </w:r>
      <w:r w:rsidR="000963BB" w:rsidRPr="000963BB">
        <w:rPr>
          <w:rFonts w:ascii="Times New Roman" w:hAnsi="Times New Roman" w:cs="Times New Roman"/>
          <w:spacing w:val="-16"/>
          <w:sz w:val="24"/>
          <w:szCs w:val="24"/>
        </w:rPr>
        <w:t xml:space="preserve"> </w:t>
      </w:r>
      <w:r w:rsidR="000963BB" w:rsidRPr="000963BB">
        <w:rPr>
          <w:rFonts w:ascii="Times New Roman" w:hAnsi="Times New Roman" w:cs="Times New Roman"/>
          <w:sz w:val="24"/>
          <w:szCs w:val="24"/>
        </w:rPr>
        <w:t>above,</w:t>
      </w:r>
      <w:r w:rsidR="000963BB" w:rsidRPr="000963BB">
        <w:rPr>
          <w:rFonts w:ascii="Times New Roman" w:hAnsi="Times New Roman" w:cs="Times New Roman"/>
          <w:spacing w:val="-15"/>
          <w:sz w:val="24"/>
          <w:szCs w:val="24"/>
        </w:rPr>
        <w:t xml:space="preserve"> </w:t>
      </w:r>
      <w:r w:rsidR="000963BB" w:rsidRPr="000963BB">
        <w:rPr>
          <w:rFonts w:ascii="Times New Roman" w:hAnsi="Times New Roman" w:cs="Times New Roman"/>
          <w:sz w:val="24"/>
          <w:szCs w:val="24"/>
        </w:rPr>
        <w:t>the</w:t>
      </w:r>
      <w:r w:rsidR="000963BB" w:rsidRPr="000963BB">
        <w:rPr>
          <w:rFonts w:ascii="Times New Roman" w:hAnsi="Times New Roman" w:cs="Times New Roman"/>
          <w:spacing w:val="-14"/>
          <w:sz w:val="24"/>
          <w:szCs w:val="24"/>
        </w:rPr>
        <w:t xml:space="preserve"> </w:t>
      </w:r>
      <w:r w:rsidR="000963BB" w:rsidRPr="000963BB">
        <w:rPr>
          <w:rFonts w:ascii="Times New Roman" w:hAnsi="Times New Roman" w:cs="Times New Roman"/>
          <w:sz w:val="24"/>
          <w:szCs w:val="24"/>
        </w:rPr>
        <w:t>categories</w:t>
      </w:r>
      <w:r w:rsidR="000963BB" w:rsidRPr="000963BB">
        <w:rPr>
          <w:rFonts w:ascii="Times New Roman" w:hAnsi="Times New Roman" w:cs="Times New Roman"/>
          <w:spacing w:val="-14"/>
          <w:sz w:val="24"/>
          <w:szCs w:val="24"/>
        </w:rPr>
        <w:t xml:space="preserve"> </w:t>
      </w:r>
      <w:r w:rsidR="000963BB" w:rsidRPr="000963BB">
        <w:rPr>
          <w:rFonts w:ascii="Times New Roman" w:hAnsi="Times New Roman" w:cs="Times New Roman"/>
          <w:sz w:val="24"/>
          <w:szCs w:val="24"/>
        </w:rPr>
        <w:t>in</w:t>
      </w:r>
      <w:r w:rsidR="000963BB" w:rsidRPr="000963BB">
        <w:rPr>
          <w:rFonts w:ascii="Times New Roman" w:hAnsi="Times New Roman" w:cs="Times New Roman"/>
          <w:spacing w:val="-15"/>
          <w:sz w:val="24"/>
          <w:szCs w:val="24"/>
        </w:rPr>
        <w:t xml:space="preserve"> </w:t>
      </w:r>
      <w:r w:rsidR="000963BB" w:rsidRPr="000963BB">
        <w:rPr>
          <w:rFonts w:ascii="Times New Roman" w:hAnsi="Times New Roman" w:cs="Times New Roman"/>
          <w:sz w:val="24"/>
          <w:szCs w:val="24"/>
        </w:rPr>
        <w:t>this</w:t>
      </w:r>
      <w:r w:rsidR="000963BB" w:rsidRPr="000963BB">
        <w:rPr>
          <w:rFonts w:ascii="Times New Roman" w:hAnsi="Times New Roman" w:cs="Times New Roman"/>
          <w:spacing w:val="-16"/>
          <w:sz w:val="24"/>
          <w:szCs w:val="24"/>
        </w:rPr>
        <w:t xml:space="preserve"> </w:t>
      </w:r>
      <w:r w:rsidR="000963BB" w:rsidRPr="000963BB">
        <w:rPr>
          <w:rFonts w:ascii="Times New Roman" w:hAnsi="Times New Roman" w:cs="Times New Roman"/>
          <w:sz w:val="24"/>
          <w:szCs w:val="24"/>
        </w:rPr>
        <w:t>table</w:t>
      </w:r>
      <w:r w:rsidR="000963BB" w:rsidRPr="000963BB">
        <w:rPr>
          <w:rFonts w:ascii="Times New Roman" w:hAnsi="Times New Roman" w:cs="Times New Roman"/>
          <w:spacing w:val="-14"/>
          <w:sz w:val="24"/>
          <w:szCs w:val="24"/>
        </w:rPr>
        <w:t xml:space="preserve"> </w:t>
      </w:r>
      <w:r w:rsidR="000963BB" w:rsidRPr="000963BB">
        <w:rPr>
          <w:rFonts w:ascii="Times New Roman" w:hAnsi="Times New Roman" w:cs="Times New Roman"/>
          <w:spacing w:val="-5"/>
          <w:sz w:val="24"/>
          <w:szCs w:val="24"/>
        </w:rPr>
        <w:t xml:space="preserve">are </w:t>
      </w:r>
      <w:r w:rsidR="000963BB" w:rsidRPr="000963BB">
        <w:rPr>
          <w:rFonts w:ascii="Times New Roman" w:hAnsi="Times New Roman" w:cs="Times New Roman"/>
          <w:sz w:val="24"/>
          <w:szCs w:val="24"/>
        </w:rPr>
        <w:t>ranked by number of me</w:t>
      </w:r>
      <w:r w:rsidR="00540352">
        <w:rPr>
          <w:rFonts w:ascii="Times New Roman" w:hAnsi="Times New Roman" w:cs="Times New Roman"/>
          <w:sz w:val="24"/>
          <w:szCs w:val="24"/>
        </w:rPr>
        <w:t>ntions in the Core List instru</w:t>
      </w:r>
      <w:r w:rsidR="000963BB" w:rsidRPr="000963BB">
        <w:rPr>
          <w:rFonts w:ascii="Times New Roman" w:hAnsi="Times New Roman" w:cs="Times New Roman"/>
          <w:sz w:val="24"/>
          <w:szCs w:val="24"/>
        </w:rPr>
        <w:t>ments, with percentage</w:t>
      </w:r>
      <w:r w:rsidR="00540352">
        <w:rPr>
          <w:rFonts w:ascii="Times New Roman" w:hAnsi="Times New Roman" w:cs="Times New Roman"/>
          <w:sz w:val="24"/>
          <w:szCs w:val="24"/>
        </w:rPr>
        <w:t>s of total mentions and percen</w:t>
      </w:r>
      <w:r w:rsidR="000963BB" w:rsidRPr="000963BB">
        <w:rPr>
          <w:rFonts w:ascii="Times New Roman" w:hAnsi="Times New Roman" w:cs="Times New Roman"/>
          <w:sz w:val="24"/>
          <w:szCs w:val="24"/>
        </w:rPr>
        <w:t xml:space="preserve">tages of instruments that mention these virtues </w:t>
      </w:r>
      <w:r w:rsidR="000963BB" w:rsidRPr="000963BB">
        <w:rPr>
          <w:rFonts w:ascii="Times New Roman" w:hAnsi="Times New Roman" w:cs="Times New Roman"/>
          <w:spacing w:val="-8"/>
          <w:sz w:val="24"/>
          <w:szCs w:val="24"/>
        </w:rPr>
        <w:t xml:space="preserve">in </w:t>
      </w:r>
      <w:r w:rsidR="000963BB" w:rsidRPr="000963BB">
        <w:rPr>
          <w:rFonts w:ascii="Times New Roman" w:hAnsi="Times New Roman" w:cs="Times New Roman"/>
          <w:sz w:val="24"/>
          <w:szCs w:val="24"/>
        </w:rPr>
        <w:t xml:space="preserve">successive columns. As we can see in </w:t>
      </w:r>
      <w:r w:rsidR="000963BB" w:rsidRPr="000963BB">
        <w:rPr>
          <w:rFonts w:ascii="Times New Roman" w:hAnsi="Times New Roman" w:cs="Times New Roman"/>
          <w:sz w:val="24"/>
          <w:szCs w:val="24"/>
        </w:rPr>
        <w:lastRenderedPageBreak/>
        <w:t xml:space="preserve">the top half </w:t>
      </w:r>
      <w:r w:rsidR="000963BB" w:rsidRPr="000963BB">
        <w:rPr>
          <w:rFonts w:ascii="Times New Roman" w:hAnsi="Times New Roman" w:cs="Times New Roman"/>
          <w:spacing w:val="-6"/>
          <w:sz w:val="24"/>
          <w:szCs w:val="24"/>
        </w:rPr>
        <w:t xml:space="preserve">of </w:t>
      </w:r>
      <w:r w:rsidR="000963BB" w:rsidRPr="000963BB">
        <w:rPr>
          <w:rFonts w:ascii="Times New Roman" w:hAnsi="Times New Roman" w:cs="Times New Roman"/>
          <w:sz w:val="24"/>
          <w:szCs w:val="24"/>
        </w:rPr>
        <w:t>Table</w:t>
      </w:r>
      <w:r w:rsidR="000963BB" w:rsidRPr="000963BB">
        <w:rPr>
          <w:rFonts w:ascii="Times New Roman" w:hAnsi="Times New Roman" w:cs="Times New Roman"/>
          <w:spacing w:val="-13"/>
          <w:sz w:val="24"/>
          <w:szCs w:val="24"/>
        </w:rPr>
        <w:t xml:space="preserve"> </w:t>
      </w:r>
      <w:r w:rsidR="000963BB" w:rsidRPr="000963BB">
        <w:rPr>
          <w:rFonts w:ascii="Times New Roman" w:hAnsi="Times New Roman" w:cs="Times New Roman"/>
          <w:sz w:val="24"/>
          <w:szCs w:val="24"/>
        </w:rPr>
        <w:t>II,</w:t>
      </w:r>
      <w:r w:rsidR="000963BB" w:rsidRPr="000963BB">
        <w:rPr>
          <w:rFonts w:ascii="Times New Roman" w:hAnsi="Times New Roman" w:cs="Times New Roman"/>
          <w:spacing w:val="-14"/>
          <w:sz w:val="24"/>
          <w:szCs w:val="24"/>
        </w:rPr>
        <w:t xml:space="preserve"> </w:t>
      </w:r>
      <w:r w:rsidR="000963BB" w:rsidRPr="000963BB">
        <w:rPr>
          <w:rFonts w:ascii="Times New Roman" w:hAnsi="Times New Roman" w:cs="Times New Roman"/>
          <w:sz w:val="24"/>
          <w:szCs w:val="24"/>
        </w:rPr>
        <w:t>virtues</w:t>
      </w:r>
      <w:r w:rsidR="000963BB" w:rsidRPr="000963BB">
        <w:rPr>
          <w:rFonts w:ascii="Times New Roman" w:hAnsi="Times New Roman" w:cs="Times New Roman"/>
          <w:spacing w:val="-12"/>
          <w:sz w:val="24"/>
          <w:szCs w:val="24"/>
        </w:rPr>
        <w:t xml:space="preserve"> </w:t>
      </w:r>
      <w:r w:rsidR="000963BB" w:rsidRPr="000963BB">
        <w:rPr>
          <w:rFonts w:ascii="Times New Roman" w:hAnsi="Times New Roman" w:cs="Times New Roman"/>
          <w:sz w:val="24"/>
          <w:szCs w:val="24"/>
        </w:rPr>
        <w:t>related</w:t>
      </w:r>
      <w:r w:rsidR="000963BB" w:rsidRPr="000963BB">
        <w:rPr>
          <w:rFonts w:ascii="Times New Roman" w:hAnsi="Times New Roman" w:cs="Times New Roman"/>
          <w:spacing w:val="-13"/>
          <w:sz w:val="24"/>
          <w:szCs w:val="24"/>
        </w:rPr>
        <w:t xml:space="preserve"> </w:t>
      </w:r>
      <w:r w:rsidR="000963BB" w:rsidRPr="000963BB">
        <w:rPr>
          <w:rFonts w:ascii="Times New Roman" w:hAnsi="Times New Roman" w:cs="Times New Roman"/>
          <w:sz w:val="24"/>
          <w:szCs w:val="24"/>
        </w:rPr>
        <w:t>to</w:t>
      </w:r>
      <w:r w:rsidR="000963BB" w:rsidRPr="000963BB">
        <w:rPr>
          <w:rFonts w:ascii="Times New Roman" w:hAnsi="Times New Roman" w:cs="Times New Roman"/>
          <w:spacing w:val="-12"/>
          <w:sz w:val="24"/>
          <w:szCs w:val="24"/>
        </w:rPr>
        <w:t xml:space="preserve"> </w:t>
      </w:r>
      <w:r w:rsidR="000963BB" w:rsidRPr="000963BB">
        <w:rPr>
          <w:rFonts w:ascii="Times New Roman" w:hAnsi="Times New Roman" w:cs="Times New Roman"/>
          <w:sz w:val="24"/>
          <w:szCs w:val="24"/>
        </w:rPr>
        <w:t>the</w:t>
      </w:r>
      <w:r w:rsidR="000963BB" w:rsidRPr="000963BB">
        <w:rPr>
          <w:rFonts w:ascii="Times New Roman" w:hAnsi="Times New Roman" w:cs="Times New Roman"/>
          <w:spacing w:val="-14"/>
          <w:sz w:val="24"/>
          <w:szCs w:val="24"/>
        </w:rPr>
        <w:t xml:space="preserve"> </w:t>
      </w:r>
      <w:r w:rsidR="000963BB" w:rsidRPr="000963BB">
        <w:rPr>
          <w:rFonts w:ascii="Times New Roman" w:hAnsi="Times New Roman" w:cs="Times New Roman"/>
          <w:sz w:val="24"/>
          <w:szCs w:val="24"/>
        </w:rPr>
        <w:t>ideal</w:t>
      </w:r>
      <w:r w:rsidR="000963BB" w:rsidRPr="000963BB">
        <w:rPr>
          <w:rFonts w:ascii="Times New Roman" w:hAnsi="Times New Roman" w:cs="Times New Roman"/>
          <w:spacing w:val="-12"/>
          <w:sz w:val="24"/>
          <w:szCs w:val="24"/>
        </w:rPr>
        <w:t xml:space="preserve"> </w:t>
      </w:r>
      <w:r w:rsidR="000963BB" w:rsidRPr="000963BB">
        <w:rPr>
          <w:rFonts w:ascii="Times New Roman" w:hAnsi="Times New Roman" w:cs="Times New Roman"/>
          <w:sz w:val="24"/>
          <w:szCs w:val="24"/>
        </w:rPr>
        <w:t>treatment</w:t>
      </w:r>
      <w:r w:rsidR="000963BB" w:rsidRPr="000963BB">
        <w:rPr>
          <w:rFonts w:ascii="Times New Roman" w:hAnsi="Times New Roman" w:cs="Times New Roman"/>
          <w:spacing w:val="-12"/>
          <w:sz w:val="24"/>
          <w:szCs w:val="24"/>
        </w:rPr>
        <w:t xml:space="preserve"> </w:t>
      </w:r>
      <w:r w:rsidR="000963BB" w:rsidRPr="000963BB">
        <w:rPr>
          <w:rFonts w:ascii="Times New Roman" w:hAnsi="Times New Roman" w:cs="Times New Roman"/>
          <w:sz w:val="24"/>
          <w:szCs w:val="24"/>
        </w:rPr>
        <w:t>of</w:t>
      </w:r>
      <w:r w:rsidR="000963BB" w:rsidRPr="000963BB">
        <w:rPr>
          <w:rFonts w:ascii="Times New Roman" w:hAnsi="Times New Roman" w:cs="Times New Roman"/>
          <w:spacing w:val="-13"/>
          <w:sz w:val="24"/>
          <w:szCs w:val="24"/>
        </w:rPr>
        <w:t xml:space="preserve"> </w:t>
      </w:r>
      <w:r w:rsidR="00540352">
        <w:rPr>
          <w:rFonts w:ascii="Times New Roman" w:hAnsi="Times New Roman" w:cs="Times New Roman"/>
          <w:sz w:val="24"/>
          <w:szCs w:val="24"/>
        </w:rPr>
        <w:t>individ</w:t>
      </w:r>
      <w:r w:rsidR="000963BB" w:rsidRPr="000963BB">
        <w:rPr>
          <w:rFonts w:ascii="Times New Roman" w:hAnsi="Times New Roman" w:cs="Times New Roman"/>
          <w:sz w:val="24"/>
          <w:szCs w:val="24"/>
        </w:rPr>
        <w:t xml:space="preserve">ual citizens (as equal, dignified, and free) show up </w:t>
      </w:r>
      <w:r w:rsidR="00540352">
        <w:rPr>
          <w:rFonts w:ascii="Times New Roman" w:hAnsi="Times New Roman" w:cs="Times New Roman"/>
          <w:spacing w:val="-3"/>
          <w:sz w:val="24"/>
          <w:szCs w:val="24"/>
        </w:rPr>
        <w:t>fre</w:t>
      </w:r>
      <w:r w:rsidR="000963BB" w:rsidRPr="000963BB">
        <w:rPr>
          <w:rFonts w:ascii="Times New Roman" w:hAnsi="Times New Roman" w:cs="Times New Roman"/>
          <w:sz w:val="24"/>
          <w:szCs w:val="24"/>
        </w:rPr>
        <w:t xml:space="preserve">quently in these instruments. However, </w:t>
      </w:r>
      <w:r w:rsidR="00540352" w:rsidRPr="000963BB">
        <w:rPr>
          <w:rFonts w:ascii="Times New Roman" w:hAnsi="Times New Roman" w:cs="Times New Roman"/>
          <w:sz w:val="24"/>
          <w:szCs w:val="24"/>
        </w:rPr>
        <w:t>scanning all</w:t>
      </w:r>
      <w:r w:rsidR="000963BB" w:rsidRPr="000963BB">
        <w:rPr>
          <w:rFonts w:ascii="Times New Roman" w:hAnsi="Times New Roman" w:cs="Times New Roman"/>
          <w:spacing w:val="-5"/>
          <w:sz w:val="24"/>
          <w:szCs w:val="24"/>
        </w:rPr>
        <w:t xml:space="preserve"> </w:t>
      </w:r>
      <w:r w:rsidR="000963BB" w:rsidRPr="000963BB">
        <w:rPr>
          <w:rFonts w:ascii="Times New Roman" w:hAnsi="Times New Roman" w:cs="Times New Roman"/>
          <w:sz w:val="24"/>
          <w:szCs w:val="24"/>
        </w:rPr>
        <w:t xml:space="preserve">the </w:t>
      </w:r>
    </w:p>
    <w:tbl>
      <w:tblPr>
        <w:tblW w:w="9666" w:type="dxa"/>
        <w:tblInd w:w="854" w:type="dxa"/>
        <w:tblLayout w:type="fixed"/>
        <w:tblCellMar>
          <w:left w:w="0" w:type="dxa"/>
          <w:right w:w="0" w:type="dxa"/>
        </w:tblCellMar>
        <w:tblLook w:val="01E0" w:firstRow="1" w:lastRow="1" w:firstColumn="1" w:lastColumn="1" w:noHBand="0" w:noVBand="0"/>
      </w:tblPr>
      <w:tblGrid>
        <w:gridCol w:w="4313"/>
        <w:gridCol w:w="1613"/>
        <w:gridCol w:w="1651"/>
        <w:gridCol w:w="2089"/>
      </w:tblGrid>
      <w:tr w:rsidR="00E47160" w:rsidRPr="000963BB" w:rsidTr="000963BB">
        <w:trPr>
          <w:trHeight w:val="288"/>
        </w:trPr>
        <w:tc>
          <w:tcPr>
            <w:tcW w:w="4313" w:type="dxa"/>
            <w:tcBorders>
              <w:bottom w:val="single" w:sz="6" w:space="0" w:color="000000"/>
            </w:tcBorders>
          </w:tcPr>
          <w:p w:rsidR="00E47160" w:rsidRPr="000963BB" w:rsidRDefault="007A7EC5">
            <w:pPr>
              <w:pStyle w:val="TableParagraph"/>
              <w:spacing w:before="0" w:line="225" w:lineRule="exact"/>
              <w:jc w:val="left"/>
              <w:rPr>
                <w:rFonts w:ascii="Times New Roman" w:hAnsi="Times New Roman" w:cs="Times New Roman"/>
                <w:sz w:val="20"/>
              </w:rPr>
            </w:pPr>
            <w:r w:rsidRPr="000963BB">
              <w:rPr>
                <w:rFonts w:ascii="Times New Roman" w:hAnsi="Times New Roman" w:cs="Times New Roman"/>
                <w:sz w:val="20"/>
              </w:rPr>
              <w:t>TABLE II. Ultimate virtues and aspirations</w:t>
            </w:r>
          </w:p>
        </w:tc>
        <w:tc>
          <w:tcPr>
            <w:tcW w:w="5353" w:type="dxa"/>
            <w:gridSpan w:val="3"/>
            <w:tcBorders>
              <w:bottom w:val="single" w:sz="6" w:space="0" w:color="000000"/>
            </w:tcBorders>
          </w:tcPr>
          <w:p w:rsidR="00E47160" w:rsidRPr="000963BB" w:rsidRDefault="00E47160">
            <w:pPr>
              <w:pStyle w:val="TableParagraph"/>
              <w:spacing w:before="0" w:line="240" w:lineRule="auto"/>
              <w:jc w:val="left"/>
              <w:rPr>
                <w:rFonts w:ascii="Times New Roman" w:hAnsi="Times New Roman" w:cs="Times New Roman"/>
                <w:sz w:val="20"/>
              </w:rPr>
            </w:pPr>
          </w:p>
        </w:tc>
      </w:tr>
      <w:tr w:rsidR="000963BB" w:rsidRPr="000963BB" w:rsidTr="009C6472">
        <w:trPr>
          <w:trHeight w:val="732"/>
        </w:trPr>
        <w:tc>
          <w:tcPr>
            <w:tcW w:w="4313" w:type="dxa"/>
            <w:tcBorders>
              <w:top w:val="single" w:sz="6" w:space="0" w:color="000000"/>
            </w:tcBorders>
          </w:tcPr>
          <w:p w:rsidR="000963BB" w:rsidRPr="000963BB" w:rsidRDefault="009C6472" w:rsidP="002B591F">
            <w:pPr>
              <w:pStyle w:val="TableParagraph"/>
              <w:spacing w:before="7" w:line="240" w:lineRule="auto"/>
              <w:jc w:val="left"/>
              <w:rPr>
                <w:rFonts w:ascii="Times New Roman" w:hAnsi="Times New Roman" w:cs="Times New Roman"/>
                <w:sz w:val="20"/>
              </w:rPr>
            </w:pPr>
            <w:bookmarkStart w:id="0" w:name="_GoBack"/>
            <w:r>
              <w:rPr>
                <w:noProof/>
              </w:rPr>
              <mc:AlternateContent>
                <mc:Choice Requires="wps">
                  <w:drawing>
                    <wp:anchor distT="0" distB="0" distL="114300" distR="114300" simplePos="0" relativeHeight="250440704" behindDoc="1" locked="0" layoutInCell="1" allowOverlap="1">
                      <wp:simplePos x="0" y="0"/>
                      <wp:positionH relativeFrom="page">
                        <wp:posOffset>8255</wp:posOffset>
                      </wp:positionH>
                      <wp:positionV relativeFrom="paragraph">
                        <wp:posOffset>429895</wp:posOffset>
                      </wp:positionV>
                      <wp:extent cx="6137910" cy="0"/>
                      <wp:effectExtent l="0" t="0" r="0" b="0"/>
                      <wp:wrapNone/>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7910" cy="0"/>
                              </a:xfrm>
                              <a:prstGeom prst="line">
                                <a:avLst/>
                              </a:prstGeom>
                              <a:noFill/>
                              <a:ln w="648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C83C19" id="Line 11" o:spid="_x0000_s1026" style="position:absolute;z-index:-252875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5pt,33.85pt" to="483.95pt,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" strokeweight=".18mm">
                      <w10:wrap anchorx="page"/>
                    </v:line>
                  </w:pict>
                </mc:Fallback>
              </mc:AlternateContent>
            </w:r>
            <w:bookmarkEnd w:id="0"/>
            <w:r w:rsidR="000963BB" w:rsidRPr="000963BB">
              <w:rPr>
                <w:rFonts w:ascii="Times New Roman" w:hAnsi="Times New Roman" w:cs="Times New Roman"/>
                <w:i/>
                <w:w w:val="95"/>
                <w:sz w:val="20"/>
              </w:rPr>
              <w:t>Virtue/Aspiration</w:t>
            </w:r>
          </w:p>
        </w:tc>
        <w:tc>
          <w:tcPr>
            <w:tcW w:w="1613" w:type="dxa"/>
            <w:tcBorders>
              <w:top w:val="single" w:sz="6" w:space="0" w:color="000000"/>
            </w:tcBorders>
          </w:tcPr>
          <w:p w:rsidR="000963BB" w:rsidRPr="000963BB" w:rsidRDefault="000963BB" w:rsidP="000963BB">
            <w:pPr>
              <w:pStyle w:val="TableParagraph"/>
              <w:spacing w:before="115" w:line="240" w:lineRule="auto"/>
              <w:ind w:left="274" w:right="274"/>
              <w:rPr>
                <w:rFonts w:ascii="Times New Roman" w:hAnsi="Times New Roman" w:cs="Times New Roman"/>
                <w:i/>
                <w:sz w:val="20"/>
              </w:rPr>
            </w:pPr>
            <w:r w:rsidRPr="000963BB">
              <w:rPr>
                <w:rFonts w:ascii="Times New Roman" w:hAnsi="Times New Roman" w:cs="Times New Roman"/>
                <w:i/>
                <w:sz w:val="20"/>
              </w:rPr>
              <w:t>Frequency of</w:t>
            </w:r>
          </w:p>
          <w:p w:rsidR="000963BB" w:rsidRPr="000963BB" w:rsidRDefault="000963BB" w:rsidP="000963BB">
            <w:pPr>
              <w:pStyle w:val="TableParagraph"/>
              <w:spacing w:before="7" w:line="240" w:lineRule="auto"/>
              <w:ind w:left="274" w:right="274"/>
              <w:rPr>
                <w:rFonts w:ascii="Times New Roman" w:hAnsi="Times New Roman" w:cs="Times New Roman"/>
                <w:i/>
                <w:sz w:val="20"/>
              </w:rPr>
            </w:pPr>
            <w:r w:rsidRPr="000963BB">
              <w:rPr>
                <w:rFonts w:ascii="Times New Roman" w:hAnsi="Times New Roman" w:cs="Times New Roman"/>
                <w:i/>
                <w:sz w:val="20"/>
              </w:rPr>
              <w:t>mention</w:t>
            </w:r>
          </w:p>
        </w:tc>
        <w:tc>
          <w:tcPr>
            <w:tcW w:w="1651" w:type="dxa"/>
            <w:tcBorders>
              <w:top w:val="single" w:sz="6" w:space="0" w:color="000000"/>
            </w:tcBorders>
          </w:tcPr>
          <w:p w:rsidR="000963BB" w:rsidRPr="000963BB" w:rsidRDefault="000963BB">
            <w:pPr>
              <w:pStyle w:val="TableParagraph"/>
              <w:spacing w:before="115" w:line="240" w:lineRule="auto"/>
              <w:ind w:left="341"/>
              <w:jc w:val="left"/>
              <w:rPr>
                <w:rFonts w:ascii="Times New Roman" w:hAnsi="Times New Roman" w:cs="Times New Roman"/>
                <w:i/>
                <w:sz w:val="20"/>
              </w:rPr>
            </w:pPr>
            <w:r w:rsidRPr="000963BB">
              <w:rPr>
                <w:rFonts w:ascii="Times New Roman" w:hAnsi="Times New Roman" w:cs="Times New Roman"/>
                <w:i/>
                <w:sz w:val="20"/>
              </w:rPr>
              <w:t>Percent of all</w:t>
            </w:r>
          </w:p>
          <w:p w:rsidR="000963BB" w:rsidRPr="000963BB" w:rsidRDefault="000963BB" w:rsidP="000963BB">
            <w:pPr>
              <w:pStyle w:val="TableParagraph"/>
              <w:spacing w:before="7" w:line="240" w:lineRule="auto"/>
              <w:ind w:left="504"/>
              <w:jc w:val="left"/>
              <w:rPr>
                <w:rFonts w:ascii="Times New Roman" w:hAnsi="Times New Roman" w:cs="Times New Roman"/>
                <w:i/>
                <w:sz w:val="20"/>
              </w:rPr>
            </w:pPr>
            <w:r w:rsidRPr="000963BB">
              <w:rPr>
                <w:rFonts w:ascii="Times New Roman" w:hAnsi="Times New Roman" w:cs="Times New Roman"/>
                <w:i/>
                <w:w w:val="95"/>
                <w:sz w:val="20"/>
              </w:rPr>
              <w:t>mentions</w:t>
            </w:r>
          </w:p>
        </w:tc>
        <w:tc>
          <w:tcPr>
            <w:tcW w:w="2089" w:type="dxa"/>
            <w:tcBorders>
              <w:top w:val="single" w:sz="6" w:space="0" w:color="000000"/>
            </w:tcBorders>
          </w:tcPr>
          <w:p w:rsidR="000963BB" w:rsidRPr="000963BB" w:rsidRDefault="000963BB">
            <w:pPr>
              <w:pStyle w:val="TableParagraph"/>
              <w:spacing w:before="115" w:line="240" w:lineRule="auto"/>
              <w:ind w:left="733"/>
              <w:jc w:val="left"/>
              <w:rPr>
                <w:rFonts w:ascii="Times New Roman" w:hAnsi="Times New Roman" w:cs="Times New Roman"/>
                <w:i/>
                <w:sz w:val="20"/>
              </w:rPr>
            </w:pPr>
            <w:r w:rsidRPr="000963BB">
              <w:rPr>
                <w:rFonts w:ascii="Times New Roman" w:hAnsi="Times New Roman" w:cs="Times New Roman"/>
                <w:i/>
                <w:sz w:val="20"/>
              </w:rPr>
              <w:t>Percent of all</w:t>
            </w:r>
          </w:p>
          <w:p w:rsidR="000963BB" w:rsidRPr="000963BB" w:rsidRDefault="000963BB" w:rsidP="000963BB">
            <w:pPr>
              <w:pStyle w:val="TableParagraph"/>
              <w:spacing w:before="7" w:line="240" w:lineRule="auto"/>
              <w:ind w:left="346"/>
              <w:jc w:val="left"/>
              <w:rPr>
                <w:rFonts w:ascii="Times New Roman" w:hAnsi="Times New Roman" w:cs="Times New Roman"/>
                <w:i/>
                <w:sz w:val="20"/>
              </w:rPr>
            </w:pPr>
            <w:r w:rsidRPr="000963BB">
              <w:rPr>
                <w:rFonts w:ascii="Times New Roman" w:hAnsi="Times New Roman" w:cs="Times New Roman"/>
                <w:i/>
                <w:w w:val="95"/>
                <w:sz w:val="20"/>
              </w:rPr>
              <w:t>instruments</w:t>
            </w:r>
            <w:r w:rsidRPr="000963BB">
              <w:rPr>
                <w:rFonts w:ascii="Times New Roman" w:hAnsi="Times New Roman" w:cs="Times New Roman"/>
                <w:i/>
                <w:spacing w:val="-13"/>
                <w:w w:val="95"/>
                <w:sz w:val="20"/>
              </w:rPr>
              <w:t xml:space="preserve"> </w:t>
            </w:r>
            <w:r w:rsidRPr="000963BB">
              <w:rPr>
                <w:rFonts w:ascii="Times New Roman" w:hAnsi="Times New Roman" w:cs="Times New Roman"/>
                <w:i/>
                <w:w w:val="95"/>
                <w:sz w:val="20"/>
              </w:rPr>
              <w:t>(N</w:t>
            </w:r>
            <w:r w:rsidRPr="000963BB">
              <w:rPr>
                <w:rFonts w:ascii="Times New Roman" w:hAnsi="Times New Roman" w:cs="Times New Roman"/>
                <w:i/>
                <w:spacing w:val="-13"/>
                <w:w w:val="95"/>
                <w:sz w:val="20"/>
              </w:rPr>
              <w:t xml:space="preserve"> </w:t>
            </w:r>
            <w:r>
              <w:rPr>
                <w:rFonts w:ascii="Times New Roman" w:hAnsi="Times New Roman" w:cs="Times New Roman"/>
                <w:w w:val="95"/>
                <w:sz w:val="20"/>
              </w:rPr>
              <w:t xml:space="preserve">= </w:t>
            </w:r>
            <w:r w:rsidRPr="000963BB">
              <w:rPr>
                <w:rFonts w:ascii="Times New Roman" w:hAnsi="Times New Roman" w:cs="Times New Roman"/>
                <w:i/>
                <w:spacing w:val="-5"/>
                <w:w w:val="95"/>
                <w:sz w:val="20"/>
              </w:rPr>
              <w:t>145)</w:t>
            </w:r>
          </w:p>
        </w:tc>
      </w:tr>
      <w:tr w:rsidR="00E47160" w:rsidRPr="000963BB" w:rsidTr="000963BB">
        <w:trPr>
          <w:trHeight w:val="242"/>
        </w:trPr>
        <w:tc>
          <w:tcPr>
            <w:tcW w:w="4313" w:type="dxa"/>
          </w:tcPr>
          <w:p w:rsidR="00E47160" w:rsidRPr="000963BB" w:rsidRDefault="007A7EC5">
            <w:pPr>
              <w:pStyle w:val="TableParagraph"/>
              <w:spacing w:before="15"/>
              <w:jc w:val="left"/>
              <w:rPr>
                <w:rFonts w:ascii="Times New Roman" w:hAnsi="Times New Roman" w:cs="Times New Roman"/>
                <w:sz w:val="20"/>
              </w:rPr>
            </w:pPr>
            <w:r w:rsidRPr="000963BB">
              <w:rPr>
                <w:rFonts w:ascii="Times New Roman" w:hAnsi="Times New Roman" w:cs="Times New Roman"/>
                <w:sz w:val="20"/>
              </w:rPr>
              <w:t>Equality/Non-Discrimination</w:t>
            </w:r>
          </w:p>
        </w:tc>
        <w:tc>
          <w:tcPr>
            <w:tcW w:w="1613" w:type="dxa"/>
          </w:tcPr>
          <w:p w:rsidR="00E47160" w:rsidRPr="000963BB" w:rsidRDefault="007A7EC5">
            <w:pPr>
              <w:pStyle w:val="TableParagraph"/>
              <w:spacing w:before="15"/>
              <w:ind w:left="268" w:right="268"/>
              <w:rPr>
                <w:rFonts w:ascii="Times New Roman" w:hAnsi="Times New Roman" w:cs="Times New Roman"/>
                <w:sz w:val="20"/>
              </w:rPr>
            </w:pPr>
            <w:r w:rsidRPr="000963BB">
              <w:rPr>
                <w:rFonts w:ascii="Times New Roman" w:hAnsi="Times New Roman" w:cs="Times New Roman"/>
                <w:w w:val="105"/>
                <w:sz w:val="20"/>
              </w:rPr>
              <w:t>52</w:t>
            </w:r>
          </w:p>
        </w:tc>
        <w:tc>
          <w:tcPr>
            <w:tcW w:w="1651" w:type="dxa"/>
          </w:tcPr>
          <w:p w:rsidR="00E47160" w:rsidRPr="000963BB" w:rsidRDefault="007A7EC5">
            <w:pPr>
              <w:pStyle w:val="TableParagraph"/>
              <w:spacing w:before="15"/>
              <w:ind w:left="629" w:right="628"/>
              <w:rPr>
                <w:rFonts w:ascii="Times New Roman" w:hAnsi="Times New Roman" w:cs="Times New Roman"/>
                <w:sz w:val="20"/>
              </w:rPr>
            </w:pPr>
            <w:r w:rsidRPr="000963BB">
              <w:rPr>
                <w:rFonts w:ascii="Times New Roman" w:hAnsi="Times New Roman" w:cs="Times New Roman"/>
                <w:w w:val="105"/>
                <w:sz w:val="20"/>
              </w:rPr>
              <w:t>24.9</w:t>
            </w:r>
          </w:p>
        </w:tc>
        <w:tc>
          <w:tcPr>
            <w:tcW w:w="2089" w:type="dxa"/>
          </w:tcPr>
          <w:p w:rsidR="00E47160" w:rsidRPr="000963BB" w:rsidRDefault="007A7EC5">
            <w:pPr>
              <w:pStyle w:val="TableParagraph"/>
              <w:spacing w:before="15"/>
              <w:ind w:left="1018" w:right="675"/>
              <w:rPr>
                <w:rFonts w:ascii="Times New Roman" w:hAnsi="Times New Roman" w:cs="Times New Roman"/>
                <w:sz w:val="20"/>
              </w:rPr>
            </w:pPr>
            <w:r w:rsidRPr="000963BB">
              <w:rPr>
                <w:rFonts w:ascii="Times New Roman" w:hAnsi="Times New Roman" w:cs="Times New Roman"/>
                <w:w w:val="105"/>
                <w:sz w:val="20"/>
              </w:rPr>
              <w:t>35.9</w:t>
            </w:r>
          </w:p>
        </w:tc>
      </w:tr>
      <w:tr w:rsidR="00E47160" w:rsidRPr="000963BB" w:rsidTr="000963BB">
        <w:trPr>
          <w:trHeight w:val="229"/>
        </w:trPr>
        <w:tc>
          <w:tcPr>
            <w:tcW w:w="4313" w:type="dxa"/>
          </w:tcPr>
          <w:p w:rsidR="00E47160" w:rsidRPr="000963BB" w:rsidRDefault="007A7EC5">
            <w:pPr>
              <w:pStyle w:val="TableParagraph"/>
              <w:jc w:val="left"/>
              <w:rPr>
                <w:rFonts w:ascii="Times New Roman" w:hAnsi="Times New Roman" w:cs="Times New Roman"/>
                <w:sz w:val="20"/>
              </w:rPr>
            </w:pPr>
            <w:r w:rsidRPr="000963BB">
              <w:rPr>
                <w:rFonts w:ascii="Times New Roman" w:hAnsi="Times New Roman" w:cs="Times New Roman"/>
                <w:sz w:val="20"/>
              </w:rPr>
              <w:t>Multilateralism/State Cooperation</w:t>
            </w:r>
          </w:p>
        </w:tc>
        <w:tc>
          <w:tcPr>
            <w:tcW w:w="1613" w:type="dxa"/>
          </w:tcPr>
          <w:p w:rsidR="00E47160" w:rsidRPr="000963BB" w:rsidRDefault="007A7EC5">
            <w:pPr>
              <w:pStyle w:val="TableParagraph"/>
              <w:ind w:left="268" w:right="268"/>
              <w:rPr>
                <w:rFonts w:ascii="Times New Roman" w:hAnsi="Times New Roman" w:cs="Times New Roman"/>
                <w:sz w:val="20"/>
              </w:rPr>
            </w:pPr>
            <w:r w:rsidRPr="000963BB">
              <w:rPr>
                <w:rFonts w:ascii="Times New Roman" w:hAnsi="Times New Roman" w:cs="Times New Roman"/>
                <w:w w:val="105"/>
                <w:sz w:val="20"/>
              </w:rPr>
              <w:t>39</w:t>
            </w:r>
          </w:p>
        </w:tc>
        <w:tc>
          <w:tcPr>
            <w:tcW w:w="1651" w:type="dxa"/>
          </w:tcPr>
          <w:p w:rsidR="00E47160" w:rsidRPr="000963BB" w:rsidRDefault="007A7EC5">
            <w:pPr>
              <w:pStyle w:val="TableParagraph"/>
              <w:ind w:left="629" w:right="628"/>
              <w:rPr>
                <w:rFonts w:ascii="Times New Roman" w:hAnsi="Times New Roman" w:cs="Times New Roman"/>
                <w:sz w:val="20"/>
              </w:rPr>
            </w:pPr>
            <w:r w:rsidRPr="000963BB">
              <w:rPr>
                <w:rFonts w:ascii="Times New Roman" w:hAnsi="Times New Roman" w:cs="Times New Roman"/>
                <w:w w:val="105"/>
                <w:sz w:val="20"/>
              </w:rPr>
              <w:t>18.7</w:t>
            </w:r>
          </w:p>
        </w:tc>
        <w:tc>
          <w:tcPr>
            <w:tcW w:w="2089" w:type="dxa"/>
          </w:tcPr>
          <w:p w:rsidR="00E47160" w:rsidRPr="000963BB" w:rsidRDefault="007A7EC5">
            <w:pPr>
              <w:pStyle w:val="TableParagraph"/>
              <w:ind w:left="1018" w:right="675"/>
              <w:rPr>
                <w:rFonts w:ascii="Times New Roman" w:hAnsi="Times New Roman" w:cs="Times New Roman"/>
                <w:sz w:val="20"/>
              </w:rPr>
            </w:pPr>
            <w:r w:rsidRPr="000963BB">
              <w:rPr>
                <w:rFonts w:ascii="Times New Roman" w:hAnsi="Times New Roman" w:cs="Times New Roman"/>
                <w:w w:val="105"/>
                <w:sz w:val="20"/>
              </w:rPr>
              <w:t>26.9</w:t>
            </w:r>
          </w:p>
        </w:tc>
      </w:tr>
      <w:tr w:rsidR="00E47160" w:rsidRPr="000963BB" w:rsidTr="000963BB">
        <w:trPr>
          <w:trHeight w:val="229"/>
        </w:trPr>
        <w:tc>
          <w:tcPr>
            <w:tcW w:w="4313" w:type="dxa"/>
          </w:tcPr>
          <w:p w:rsidR="00E47160" w:rsidRPr="000963BB" w:rsidRDefault="007A7EC5">
            <w:pPr>
              <w:pStyle w:val="TableParagraph"/>
              <w:jc w:val="left"/>
              <w:rPr>
                <w:rFonts w:ascii="Times New Roman" w:hAnsi="Times New Roman" w:cs="Times New Roman"/>
                <w:sz w:val="20"/>
              </w:rPr>
            </w:pPr>
            <w:r w:rsidRPr="000963BB">
              <w:rPr>
                <w:rFonts w:ascii="Times New Roman" w:hAnsi="Times New Roman" w:cs="Times New Roman"/>
                <w:sz w:val="20"/>
              </w:rPr>
              <w:t>Human Dignity and Diversity (respect for)</w:t>
            </w:r>
          </w:p>
        </w:tc>
        <w:tc>
          <w:tcPr>
            <w:tcW w:w="1613" w:type="dxa"/>
          </w:tcPr>
          <w:p w:rsidR="00E47160" w:rsidRPr="000963BB" w:rsidRDefault="007A7EC5">
            <w:pPr>
              <w:pStyle w:val="TableParagraph"/>
              <w:ind w:left="268" w:right="268"/>
              <w:rPr>
                <w:rFonts w:ascii="Times New Roman" w:hAnsi="Times New Roman" w:cs="Times New Roman"/>
                <w:sz w:val="20"/>
              </w:rPr>
            </w:pPr>
            <w:r w:rsidRPr="000963BB">
              <w:rPr>
                <w:rFonts w:ascii="Times New Roman" w:hAnsi="Times New Roman" w:cs="Times New Roman"/>
                <w:w w:val="105"/>
                <w:sz w:val="20"/>
              </w:rPr>
              <w:t>28</w:t>
            </w:r>
          </w:p>
        </w:tc>
        <w:tc>
          <w:tcPr>
            <w:tcW w:w="1651" w:type="dxa"/>
          </w:tcPr>
          <w:p w:rsidR="00E47160" w:rsidRPr="000963BB" w:rsidRDefault="007A7EC5">
            <w:pPr>
              <w:pStyle w:val="TableParagraph"/>
              <w:ind w:left="629" w:right="628"/>
              <w:rPr>
                <w:rFonts w:ascii="Times New Roman" w:hAnsi="Times New Roman" w:cs="Times New Roman"/>
                <w:sz w:val="20"/>
              </w:rPr>
            </w:pPr>
            <w:r w:rsidRPr="000963BB">
              <w:rPr>
                <w:rFonts w:ascii="Times New Roman" w:hAnsi="Times New Roman" w:cs="Times New Roman"/>
                <w:w w:val="105"/>
                <w:sz w:val="20"/>
              </w:rPr>
              <w:t>13.4</w:t>
            </w:r>
          </w:p>
        </w:tc>
        <w:tc>
          <w:tcPr>
            <w:tcW w:w="2089" w:type="dxa"/>
          </w:tcPr>
          <w:p w:rsidR="00E47160" w:rsidRPr="000963BB" w:rsidRDefault="007A7EC5">
            <w:pPr>
              <w:pStyle w:val="TableParagraph"/>
              <w:ind w:left="1018" w:right="675"/>
              <w:rPr>
                <w:rFonts w:ascii="Times New Roman" w:hAnsi="Times New Roman" w:cs="Times New Roman"/>
                <w:sz w:val="20"/>
              </w:rPr>
            </w:pPr>
            <w:r w:rsidRPr="000963BB">
              <w:rPr>
                <w:rFonts w:ascii="Times New Roman" w:hAnsi="Times New Roman" w:cs="Times New Roman"/>
                <w:w w:val="105"/>
                <w:sz w:val="20"/>
              </w:rPr>
              <w:t>19.3</w:t>
            </w:r>
          </w:p>
        </w:tc>
      </w:tr>
      <w:tr w:rsidR="00E47160" w:rsidRPr="000963BB" w:rsidTr="000963BB">
        <w:trPr>
          <w:trHeight w:val="229"/>
        </w:trPr>
        <w:tc>
          <w:tcPr>
            <w:tcW w:w="4313" w:type="dxa"/>
          </w:tcPr>
          <w:p w:rsidR="00E47160" w:rsidRPr="000963BB" w:rsidRDefault="007A7EC5">
            <w:pPr>
              <w:pStyle w:val="TableParagraph"/>
              <w:jc w:val="left"/>
              <w:rPr>
                <w:rFonts w:ascii="Times New Roman" w:hAnsi="Times New Roman" w:cs="Times New Roman"/>
                <w:sz w:val="20"/>
              </w:rPr>
            </w:pPr>
            <w:r w:rsidRPr="000963BB">
              <w:rPr>
                <w:rFonts w:ascii="Times New Roman" w:hAnsi="Times New Roman" w:cs="Times New Roman"/>
                <w:sz w:val="20"/>
              </w:rPr>
              <w:t>Peace/Solidarity/Tolerance</w:t>
            </w:r>
          </w:p>
        </w:tc>
        <w:tc>
          <w:tcPr>
            <w:tcW w:w="1613" w:type="dxa"/>
          </w:tcPr>
          <w:p w:rsidR="00E47160" w:rsidRPr="000963BB" w:rsidRDefault="007A7EC5">
            <w:pPr>
              <w:pStyle w:val="TableParagraph"/>
              <w:ind w:left="268" w:right="268"/>
              <w:rPr>
                <w:rFonts w:ascii="Times New Roman" w:hAnsi="Times New Roman" w:cs="Times New Roman"/>
                <w:sz w:val="20"/>
              </w:rPr>
            </w:pPr>
            <w:r w:rsidRPr="000963BB">
              <w:rPr>
                <w:rFonts w:ascii="Times New Roman" w:hAnsi="Times New Roman" w:cs="Times New Roman"/>
                <w:w w:val="105"/>
                <w:sz w:val="20"/>
              </w:rPr>
              <w:t>24</w:t>
            </w:r>
          </w:p>
        </w:tc>
        <w:tc>
          <w:tcPr>
            <w:tcW w:w="1651" w:type="dxa"/>
          </w:tcPr>
          <w:p w:rsidR="00E47160" w:rsidRPr="000963BB" w:rsidRDefault="007A7EC5">
            <w:pPr>
              <w:pStyle w:val="TableParagraph"/>
              <w:ind w:left="629" w:right="628"/>
              <w:rPr>
                <w:rFonts w:ascii="Times New Roman" w:hAnsi="Times New Roman" w:cs="Times New Roman"/>
                <w:sz w:val="20"/>
              </w:rPr>
            </w:pPr>
            <w:r w:rsidRPr="000963BB">
              <w:rPr>
                <w:rFonts w:ascii="Times New Roman" w:hAnsi="Times New Roman" w:cs="Times New Roman"/>
                <w:w w:val="105"/>
                <w:sz w:val="20"/>
              </w:rPr>
              <w:t>11.5</w:t>
            </w:r>
          </w:p>
        </w:tc>
        <w:tc>
          <w:tcPr>
            <w:tcW w:w="2089" w:type="dxa"/>
          </w:tcPr>
          <w:p w:rsidR="00E47160" w:rsidRPr="000963BB" w:rsidRDefault="007A7EC5">
            <w:pPr>
              <w:pStyle w:val="TableParagraph"/>
              <w:ind w:left="1018" w:right="675"/>
              <w:rPr>
                <w:rFonts w:ascii="Times New Roman" w:hAnsi="Times New Roman" w:cs="Times New Roman"/>
                <w:sz w:val="20"/>
              </w:rPr>
            </w:pPr>
            <w:r w:rsidRPr="000963BB">
              <w:rPr>
                <w:rFonts w:ascii="Times New Roman" w:hAnsi="Times New Roman" w:cs="Times New Roman"/>
                <w:w w:val="105"/>
                <w:sz w:val="20"/>
              </w:rPr>
              <w:t>16.6</w:t>
            </w:r>
          </w:p>
        </w:tc>
      </w:tr>
      <w:tr w:rsidR="00E47160" w:rsidRPr="000963BB" w:rsidTr="000963BB">
        <w:trPr>
          <w:trHeight w:val="229"/>
        </w:trPr>
        <w:tc>
          <w:tcPr>
            <w:tcW w:w="4313" w:type="dxa"/>
          </w:tcPr>
          <w:p w:rsidR="00E47160" w:rsidRPr="000963BB" w:rsidRDefault="007A7EC5">
            <w:pPr>
              <w:pStyle w:val="TableParagraph"/>
              <w:jc w:val="left"/>
              <w:rPr>
                <w:rFonts w:ascii="Times New Roman" w:hAnsi="Times New Roman" w:cs="Times New Roman"/>
                <w:sz w:val="20"/>
              </w:rPr>
            </w:pPr>
            <w:r w:rsidRPr="000963BB">
              <w:rPr>
                <w:rFonts w:ascii="Times New Roman" w:hAnsi="Times New Roman" w:cs="Times New Roman"/>
                <w:sz w:val="20"/>
              </w:rPr>
              <w:t>Fairness/Justice/Equity</w:t>
            </w:r>
          </w:p>
        </w:tc>
        <w:tc>
          <w:tcPr>
            <w:tcW w:w="1613" w:type="dxa"/>
          </w:tcPr>
          <w:p w:rsidR="00E47160" w:rsidRPr="000963BB" w:rsidRDefault="007A7EC5">
            <w:pPr>
              <w:pStyle w:val="TableParagraph"/>
              <w:ind w:left="268" w:right="268"/>
              <w:rPr>
                <w:rFonts w:ascii="Times New Roman" w:hAnsi="Times New Roman" w:cs="Times New Roman"/>
                <w:sz w:val="20"/>
              </w:rPr>
            </w:pPr>
            <w:r w:rsidRPr="000963BB">
              <w:rPr>
                <w:rFonts w:ascii="Times New Roman" w:hAnsi="Times New Roman" w:cs="Times New Roman"/>
                <w:w w:val="105"/>
                <w:sz w:val="20"/>
              </w:rPr>
              <w:t>19</w:t>
            </w:r>
          </w:p>
        </w:tc>
        <w:tc>
          <w:tcPr>
            <w:tcW w:w="1651" w:type="dxa"/>
          </w:tcPr>
          <w:p w:rsidR="00E47160" w:rsidRPr="000963BB" w:rsidRDefault="007A7EC5">
            <w:pPr>
              <w:pStyle w:val="TableParagraph"/>
              <w:ind w:left="635" w:right="537"/>
              <w:rPr>
                <w:rFonts w:ascii="Times New Roman" w:hAnsi="Times New Roman" w:cs="Times New Roman"/>
                <w:sz w:val="20"/>
              </w:rPr>
            </w:pPr>
            <w:r w:rsidRPr="000963BB">
              <w:rPr>
                <w:rFonts w:ascii="Times New Roman" w:hAnsi="Times New Roman" w:cs="Times New Roman"/>
                <w:w w:val="110"/>
                <w:sz w:val="20"/>
              </w:rPr>
              <w:t>9.1</w:t>
            </w:r>
          </w:p>
        </w:tc>
        <w:tc>
          <w:tcPr>
            <w:tcW w:w="2089" w:type="dxa"/>
          </w:tcPr>
          <w:p w:rsidR="00E47160" w:rsidRPr="000963BB" w:rsidRDefault="007A7EC5">
            <w:pPr>
              <w:pStyle w:val="TableParagraph"/>
              <w:ind w:left="1018" w:right="675"/>
              <w:rPr>
                <w:rFonts w:ascii="Times New Roman" w:hAnsi="Times New Roman" w:cs="Times New Roman"/>
                <w:sz w:val="20"/>
              </w:rPr>
            </w:pPr>
            <w:r w:rsidRPr="000963BB">
              <w:rPr>
                <w:rFonts w:ascii="Times New Roman" w:hAnsi="Times New Roman" w:cs="Times New Roman"/>
                <w:w w:val="105"/>
                <w:sz w:val="20"/>
              </w:rPr>
              <w:t>13.1</w:t>
            </w:r>
          </w:p>
        </w:tc>
      </w:tr>
      <w:tr w:rsidR="00E47160" w:rsidRPr="000963BB" w:rsidTr="000963BB">
        <w:trPr>
          <w:trHeight w:val="229"/>
        </w:trPr>
        <w:tc>
          <w:tcPr>
            <w:tcW w:w="4313" w:type="dxa"/>
          </w:tcPr>
          <w:p w:rsidR="00E47160" w:rsidRPr="000963BB" w:rsidRDefault="007A7EC5">
            <w:pPr>
              <w:pStyle w:val="TableParagraph"/>
              <w:jc w:val="left"/>
              <w:rPr>
                <w:rFonts w:ascii="Times New Roman" w:hAnsi="Times New Roman" w:cs="Times New Roman"/>
                <w:sz w:val="20"/>
              </w:rPr>
            </w:pPr>
            <w:r w:rsidRPr="000963BB">
              <w:rPr>
                <w:rFonts w:ascii="Times New Roman" w:hAnsi="Times New Roman" w:cs="Times New Roman"/>
                <w:sz w:val="20"/>
              </w:rPr>
              <w:t>Freedom/Liberty/Independence</w:t>
            </w:r>
          </w:p>
        </w:tc>
        <w:tc>
          <w:tcPr>
            <w:tcW w:w="1613" w:type="dxa"/>
          </w:tcPr>
          <w:p w:rsidR="00E47160" w:rsidRPr="000963BB" w:rsidRDefault="007A7EC5">
            <w:pPr>
              <w:pStyle w:val="TableParagraph"/>
              <w:ind w:left="268" w:right="268"/>
              <w:rPr>
                <w:rFonts w:ascii="Times New Roman" w:hAnsi="Times New Roman" w:cs="Times New Roman"/>
                <w:sz w:val="20"/>
              </w:rPr>
            </w:pPr>
            <w:r w:rsidRPr="000963BB">
              <w:rPr>
                <w:rFonts w:ascii="Times New Roman" w:hAnsi="Times New Roman" w:cs="Times New Roman"/>
                <w:w w:val="105"/>
                <w:sz w:val="20"/>
              </w:rPr>
              <w:t>11</w:t>
            </w:r>
          </w:p>
        </w:tc>
        <w:tc>
          <w:tcPr>
            <w:tcW w:w="1651" w:type="dxa"/>
          </w:tcPr>
          <w:p w:rsidR="00E47160" w:rsidRPr="000963BB" w:rsidRDefault="007A7EC5">
            <w:pPr>
              <w:pStyle w:val="TableParagraph"/>
              <w:ind w:left="635" w:right="537"/>
              <w:rPr>
                <w:rFonts w:ascii="Times New Roman" w:hAnsi="Times New Roman" w:cs="Times New Roman"/>
                <w:sz w:val="20"/>
              </w:rPr>
            </w:pPr>
            <w:r w:rsidRPr="000963BB">
              <w:rPr>
                <w:rFonts w:ascii="Times New Roman" w:hAnsi="Times New Roman" w:cs="Times New Roman"/>
                <w:w w:val="110"/>
                <w:sz w:val="20"/>
              </w:rPr>
              <w:t>5.3</w:t>
            </w:r>
          </w:p>
        </w:tc>
        <w:tc>
          <w:tcPr>
            <w:tcW w:w="2089" w:type="dxa"/>
          </w:tcPr>
          <w:p w:rsidR="00E47160" w:rsidRPr="000963BB" w:rsidRDefault="007A7EC5">
            <w:pPr>
              <w:pStyle w:val="TableParagraph"/>
              <w:ind w:left="1025" w:right="582"/>
              <w:rPr>
                <w:rFonts w:ascii="Times New Roman" w:hAnsi="Times New Roman" w:cs="Times New Roman"/>
                <w:sz w:val="20"/>
              </w:rPr>
            </w:pPr>
            <w:r w:rsidRPr="000963BB">
              <w:rPr>
                <w:rFonts w:ascii="Times New Roman" w:hAnsi="Times New Roman" w:cs="Times New Roman"/>
                <w:w w:val="110"/>
                <w:sz w:val="20"/>
              </w:rPr>
              <w:t>7.6</w:t>
            </w:r>
          </w:p>
        </w:tc>
      </w:tr>
      <w:tr w:rsidR="00E47160" w:rsidRPr="000963BB" w:rsidTr="000963BB">
        <w:trPr>
          <w:trHeight w:val="229"/>
        </w:trPr>
        <w:tc>
          <w:tcPr>
            <w:tcW w:w="4313" w:type="dxa"/>
          </w:tcPr>
          <w:p w:rsidR="00E47160" w:rsidRPr="000963BB" w:rsidRDefault="007A7EC5">
            <w:pPr>
              <w:pStyle w:val="TableParagraph"/>
              <w:jc w:val="left"/>
              <w:rPr>
                <w:rFonts w:ascii="Times New Roman" w:hAnsi="Times New Roman" w:cs="Times New Roman"/>
                <w:sz w:val="20"/>
              </w:rPr>
            </w:pPr>
            <w:r w:rsidRPr="000963BB">
              <w:rPr>
                <w:rFonts w:ascii="Times New Roman" w:hAnsi="Times New Roman" w:cs="Times New Roman"/>
                <w:sz w:val="20"/>
              </w:rPr>
              <w:t>Sovereignty/Non-Interference</w:t>
            </w:r>
          </w:p>
        </w:tc>
        <w:tc>
          <w:tcPr>
            <w:tcW w:w="1613" w:type="dxa"/>
          </w:tcPr>
          <w:p w:rsidR="00E47160" w:rsidRPr="000963BB" w:rsidRDefault="007A7EC5">
            <w:pPr>
              <w:pStyle w:val="TableParagraph"/>
              <w:rPr>
                <w:rFonts w:ascii="Times New Roman" w:hAnsi="Times New Roman" w:cs="Times New Roman"/>
                <w:sz w:val="20"/>
              </w:rPr>
            </w:pPr>
            <w:r w:rsidRPr="000963BB">
              <w:rPr>
                <w:rFonts w:ascii="Times New Roman" w:hAnsi="Times New Roman" w:cs="Times New Roman"/>
                <w:w w:val="106"/>
                <w:sz w:val="20"/>
              </w:rPr>
              <w:t>8</w:t>
            </w:r>
          </w:p>
        </w:tc>
        <w:tc>
          <w:tcPr>
            <w:tcW w:w="1651" w:type="dxa"/>
          </w:tcPr>
          <w:p w:rsidR="00E47160" w:rsidRPr="000963BB" w:rsidRDefault="007A7EC5">
            <w:pPr>
              <w:pStyle w:val="TableParagraph"/>
              <w:ind w:left="635" w:right="537"/>
              <w:rPr>
                <w:rFonts w:ascii="Times New Roman" w:hAnsi="Times New Roman" w:cs="Times New Roman"/>
                <w:sz w:val="20"/>
              </w:rPr>
            </w:pPr>
            <w:r w:rsidRPr="000963BB">
              <w:rPr>
                <w:rFonts w:ascii="Times New Roman" w:hAnsi="Times New Roman" w:cs="Times New Roman"/>
                <w:w w:val="110"/>
                <w:sz w:val="20"/>
              </w:rPr>
              <w:t>3.8</w:t>
            </w:r>
          </w:p>
        </w:tc>
        <w:tc>
          <w:tcPr>
            <w:tcW w:w="2089" w:type="dxa"/>
          </w:tcPr>
          <w:p w:rsidR="00E47160" w:rsidRPr="000963BB" w:rsidRDefault="007A7EC5">
            <w:pPr>
              <w:pStyle w:val="TableParagraph"/>
              <w:ind w:left="1025" w:right="582"/>
              <w:rPr>
                <w:rFonts w:ascii="Times New Roman" w:hAnsi="Times New Roman" w:cs="Times New Roman"/>
                <w:sz w:val="20"/>
              </w:rPr>
            </w:pPr>
            <w:r w:rsidRPr="000963BB">
              <w:rPr>
                <w:rFonts w:ascii="Times New Roman" w:hAnsi="Times New Roman" w:cs="Times New Roman"/>
                <w:w w:val="110"/>
                <w:sz w:val="20"/>
              </w:rPr>
              <w:t>5.5</w:t>
            </w:r>
          </w:p>
        </w:tc>
      </w:tr>
      <w:tr w:rsidR="00E47160" w:rsidRPr="000963BB" w:rsidTr="000963BB">
        <w:trPr>
          <w:trHeight w:val="229"/>
        </w:trPr>
        <w:tc>
          <w:tcPr>
            <w:tcW w:w="4313" w:type="dxa"/>
          </w:tcPr>
          <w:p w:rsidR="00E47160" w:rsidRPr="000963BB" w:rsidRDefault="007A7EC5">
            <w:pPr>
              <w:pStyle w:val="TableParagraph"/>
              <w:jc w:val="left"/>
              <w:rPr>
                <w:rFonts w:ascii="Times New Roman" w:hAnsi="Times New Roman" w:cs="Times New Roman"/>
                <w:sz w:val="20"/>
              </w:rPr>
            </w:pPr>
            <w:r w:rsidRPr="000963BB">
              <w:rPr>
                <w:rFonts w:ascii="Times New Roman" w:hAnsi="Times New Roman" w:cs="Times New Roman"/>
                <w:sz w:val="20"/>
              </w:rPr>
              <w:t>Rule of Law/International Instruments (respect for)</w:t>
            </w:r>
          </w:p>
        </w:tc>
        <w:tc>
          <w:tcPr>
            <w:tcW w:w="1613" w:type="dxa"/>
          </w:tcPr>
          <w:p w:rsidR="00E47160" w:rsidRPr="000963BB" w:rsidRDefault="007A7EC5">
            <w:pPr>
              <w:pStyle w:val="TableParagraph"/>
              <w:rPr>
                <w:rFonts w:ascii="Times New Roman" w:hAnsi="Times New Roman" w:cs="Times New Roman"/>
                <w:sz w:val="20"/>
              </w:rPr>
            </w:pPr>
            <w:r w:rsidRPr="000963BB">
              <w:rPr>
                <w:rFonts w:ascii="Times New Roman" w:hAnsi="Times New Roman" w:cs="Times New Roman"/>
                <w:w w:val="106"/>
                <w:sz w:val="20"/>
              </w:rPr>
              <w:t>8</w:t>
            </w:r>
          </w:p>
        </w:tc>
        <w:tc>
          <w:tcPr>
            <w:tcW w:w="1651" w:type="dxa"/>
          </w:tcPr>
          <w:p w:rsidR="00E47160" w:rsidRPr="000963BB" w:rsidRDefault="007A7EC5">
            <w:pPr>
              <w:pStyle w:val="TableParagraph"/>
              <w:ind w:left="635" w:right="536"/>
              <w:rPr>
                <w:rFonts w:ascii="Times New Roman" w:hAnsi="Times New Roman" w:cs="Times New Roman"/>
                <w:sz w:val="20"/>
              </w:rPr>
            </w:pPr>
            <w:r w:rsidRPr="000963BB">
              <w:rPr>
                <w:rFonts w:ascii="Times New Roman" w:hAnsi="Times New Roman" w:cs="Times New Roman"/>
                <w:w w:val="110"/>
                <w:sz w:val="20"/>
              </w:rPr>
              <w:t>3.8</w:t>
            </w:r>
          </w:p>
        </w:tc>
        <w:tc>
          <w:tcPr>
            <w:tcW w:w="2089" w:type="dxa"/>
          </w:tcPr>
          <w:p w:rsidR="00E47160" w:rsidRPr="000963BB" w:rsidRDefault="007A7EC5">
            <w:pPr>
              <w:pStyle w:val="TableParagraph"/>
              <w:ind w:left="1025" w:right="582"/>
              <w:rPr>
                <w:rFonts w:ascii="Times New Roman" w:hAnsi="Times New Roman" w:cs="Times New Roman"/>
                <w:sz w:val="20"/>
              </w:rPr>
            </w:pPr>
            <w:r w:rsidRPr="000963BB">
              <w:rPr>
                <w:rFonts w:ascii="Times New Roman" w:hAnsi="Times New Roman" w:cs="Times New Roman"/>
                <w:w w:val="110"/>
                <w:sz w:val="20"/>
              </w:rPr>
              <w:t>5.5</w:t>
            </w:r>
          </w:p>
        </w:tc>
      </w:tr>
      <w:tr w:rsidR="00E47160" w:rsidRPr="000963BB" w:rsidTr="000963BB">
        <w:trPr>
          <w:trHeight w:val="229"/>
        </w:trPr>
        <w:tc>
          <w:tcPr>
            <w:tcW w:w="4313" w:type="dxa"/>
          </w:tcPr>
          <w:p w:rsidR="00E47160" w:rsidRPr="000963BB" w:rsidRDefault="007A7EC5">
            <w:pPr>
              <w:pStyle w:val="TableParagraph"/>
              <w:spacing w:before="3"/>
              <w:jc w:val="left"/>
              <w:rPr>
                <w:rFonts w:ascii="Times New Roman" w:hAnsi="Times New Roman" w:cs="Times New Roman"/>
                <w:sz w:val="20"/>
              </w:rPr>
            </w:pPr>
            <w:r w:rsidRPr="000963BB">
              <w:rPr>
                <w:rFonts w:ascii="Times New Roman" w:hAnsi="Times New Roman" w:cs="Times New Roman"/>
                <w:sz w:val="20"/>
              </w:rPr>
              <w:t>Democracy/Pluralism/Non-Partisanship</w:t>
            </w:r>
          </w:p>
        </w:tc>
        <w:tc>
          <w:tcPr>
            <w:tcW w:w="1613" w:type="dxa"/>
          </w:tcPr>
          <w:p w:rsidR="00E47160" w:rsidRPr="000963BB" w:rsidRDefault="007A7EC5">
            <w:pPr>
              <w:pStyle w:val="TableParagraph"/>
              <w:spacing w:before="3"/>
              <w:rPr>
                <w:rFonts w:ascii="Times New Roman" w:hAnsi="Times New Roman" w:cs="Times New Roman"/>
                <w:sz w:val="20"/>
              </w:rPr>
            </w:pPr>
            <w:r w:rsidRPr="000963BB">
              <w:rPr>
                <w:rFonts w:ascii="Times New Roman" w:hAnsi="Times New Roman" w:cs="Times New Roman"/>
                <w:w w:val="106"/>
                <w:sz w:val="20"/>
              </w:rPr>
              <w:t>7</w:t>
            </w:r>
          </w:p>
        </w:tc>
        <w:tc>
          <w:tcPr>
            <w:tcW w:w="1651" w:type="dxa"/>
          </w:tcPr>
          <w:p w:rsidR="00E47160" w:rsidRPr="000963BB" w:rsidRDefault="007A7EC5">
            <w:pPr>
              <w:pStyle w:val="TableParagraph"/>
              <w:spacing w:before="3"/>
              <w:ind w:left="635" w:right="537"/>
              <w:rPr>
                <w:rFonts w:ascii="Times New Roman" w:hAnsi="Times New Roman" w:cs="Times New Roman"/>
                <w:sz w:val="20"/>
              </w:rPr>
            </w:pPr>
            <w:r w:rsidRPr="000963BB">
              <w:rPr>
                <w:rFonts w:ascii="Times New Roman" w:hAnsi="Times New Roman" w:cs="Times New Roman"/>
                <w:w w:val="110"/>
                <w:sz w:val="20"/>
              </w:rPr>
              <w:t>3.4</w:t>
            </w:r>
          </w:p>
        </w:tc>
        <w:tc>
          <w:tcPr>
            <w:tcW w:w="2089" w:type="dxa"/>
          </w:tcPr>
          <w:p w:rsidR="00E47160" w:rsidRPr="000963BB" w:rsidRDefault="007A7EC5">
            <w:pPr>
              <w:pStyle w:val="TableParagraph"/>
              <w:spacing w:before="3"/>
              <w:ind w:left="1025" w:right="582"/>
              <w:rPr>
                <w:rFonts w:ascii="Times New Roman" w:hAnsi="Times New Roman" w:cs="Times New Roman"/>
                <w:sz w:val="20"/>
              </w:rPr>
            </w:pPr>
            <w:r w:rsidRPr="000963BB">
              <w:rPr>
                <w:rFonts w:ascii="Times New Roman" w:hAnsi="Times New Roman" w:cs="Times New Roman"/>
                <w:w w:val="110"/>
                <w:sz w:val="20"/>
              </w:rPr>
              <w:t>4.8</w:t>
            </w:r>
          </w:p>
        </w:tc>
      </w:tr>
      <w:tr w:rsidR="00E47160" w:rsidRPr="000963BB" w:rsidTr="000963BB">
        <w:trPr>
          <w:trHeight w:val="229"/>
        </w:trPr>
        <w:tc>
          <w:tcPr>
            <w:tcW w:w="4313" w:type="dxa"/>
          </w:tcPr>
          <w:p w:rsidR="00E47160" w:rsidRPr="000963BB" w:rsidRDefault="007A7EC5">
            <w:pPr>
              <w:pStyle w:val="TableParagraph"/>
              <w:jc w:val="left"/>
              <w:rPr>
                <w:rFonts w:ascii="Times New Roman" w:hAnsi="Times New Roman" w:cs="Times New Roman"/>
                <w:sz w:val="20"/>
              </w:rPr>
            </w:pPr>
            <w:r w:rsidRPr="000963BB">
              <w:rPr>
                <w:rFonts w:ascii="Times New Roman" w:hAnsi="Times New Roman" w:cs="Times New Roman"/>
                <w:sz w:val="20"/>
              </w:rPr>
              <w:t>Environ. Preservation/Sustainable Development</w:t>
            </w:r>
          </w:p>
        </w:tc>
        <w:tc>
          <w:tcPr>
            <w:tcW w:w="1613" w:type="dxa"/>
          </w:tcPr>
          <w:p w:rsidR="00E47160" w:rsidRPr="000963BB" w:rsidRDefault="007A7EC5">
            <w:pPr>
              <w:pStyle w:val="TableParagraph"/>
              <w:rPr>
                <w:rFonts w:ascii="Times New Roman" w:hAnsi="Times New Roman" w:cs="Times New Roman"/>
                <w:sz w:val="20"/>
              </w:rPr>
            </w:pPr>
            <w:r w:rsidRPr="000963BB">
              <w:rPr>
                <w:rFonts w:ascii="Times New Roman" w:hAnsi="Times New Roman" w:cs="Times New Roman"/>
                <w:w w:val="106"/>
                <w:sz w:val="20"/>
              </w:rPr>
              <w:t>6</w:t>
            </w:r>
          </w:p>
        </w:tc>
        <w:tc>
          <w:tcPr>
            <w:tcW w:w="1651" w:type="dxa"/>
          </w:tcPr>
          <w:p w:rsidR="00E47160" w:rsidRPr="000963BB" w:rsidRDefault="007A7EC5">
            <w:pPr>
              <w:pStyle w:val="TableParagraph"/>
              <w:ind w:left="635" w:right="536"/>
              <w:rPr>
                <w:rFonts w:ascii="Times New Roman" w:hAnsi="Times New Roman" w:cs="Times New Roman"/>
                <w:sz w:val="20"/>
              </w:rPr>
            </w:pPr>
            <w:r w:rsidRPr="000963BB">
              <w:rPr>
                <w:rFonts w:ascii="Times New Roman" w:hAnsi="Times New Roman" w:cs="Times New Roman"/>
                <w:w w:val="110"/>
                <w:sz w:val="20"/>
              </w:rPr>
              <w:t>2.9</w:t>
            </w:r>
          </w:p>
        </w:tc>
        <w:tc>
          <w:tcPr>
            <w:tcW w:w="2089" w:type="dxa"/>
          </w:tcPr>
          <w:p w:rsidR="00E47160" w:rsidRPr="000963BB" w:rsidRDefault="007A7EC5">
            <w:pPr>
              <w:pStyle w:val="TableParagraph"/>
              <w:ind w:left="1025" w:right="582"/>
              <w:rPr>
                <w:rFonts w:ascii="Times New Roman" w:hAnsi="Times New Roman" w:cs="Times New Roman"/>
                <w:sz w:val="20"/>
              </w:rPr>
            </w:pPr>
            <w:r w:rsidRPr="000963BB">
              <w:rPr>
                <w:rFonts w:ascii="Times New Roman" w:hAnsi="Times New Roman" w:cs="Times New Roman"/>
                <w:w w:val="110"/>
                <w:sz w:val="20"/>
              </w:rPr>
              <w:t>4.1</w:t>
            </w:r>
          </w:p>
        </w:tc>
      </w:tr>
      <w:tr w:rsidR="00E47160" w:rsidRPr="000963BB" w:rsidTr="000963BB">
        <w:trPr>
          <w:trHeight w:val="229"/>
        </w:trPr>
        <w:tc>
          <w:tcPr>
            <w:tcW w:w="4313" w:type="dxa"/>
          </w:tcPr>
          <w:p w:rsidR="00E47160" w:rsidRPr="000963BB" w:rsidRDefault="007A7EC5">
            <w:pPr>
              <w:pStyle w:val="TableParagraph"/>
              <w:jc w:val="left"/>
              <w:rPr>
                <w:rFonts w:ascii="Times New Roman" w:hAnsi="Times New Roman" w:cs="Times New Roman"/>
                <w:sz w:val="20"/>
              </w:rPr>
            </w:pPr>
            <w:r w:rsidRPr="000963BB">
              <w:rPr>
                <w:rFonts w:ascii="Times New Roman" w:hAnsi="Times New Roman" w:cs="Times New Roman"/>
                <w:sz w:val="20"/>
              </w:rPr>
              <w:t>Development/Economic Growth and Efficiency</w:t>
            </w:r>
          </w:p>
        </w:tc>
        <w:tc>
          <w:tcPr>
            <w:tcW w:w="1613" w:type="dxa"/>
          </w:tcPr>
          <w:p w:rsidR="00E47160" w:rsidRPr="000963BB" w:rsidRDefault="007A7EC5">
            <w:pPr>
              <w:pStyle w:val="TableParagraph"/>
              <w:rPr>
                <w:rFonts w:ascii="Times New Roman" w:hAnsi="Times New Roman" w:cs="Times New Roman"/>
                <w:sz w:val="20"/>
              </w:rPr>
            </w:pPr>
            <w:r w:rsidRPr="000963BB">
              <w:rPr>
                <w:rFonts w:ascii="Times New Roman" w:hAnsi="Times New Roman" w:cs="Times New Roman"/>
                <w:w w:val="106"/>
                <w:sz w:val="20"/>
              </w:rPr>
              <w:t>4</w:t>
            </w:r>
          </w:p>
        </w:tc>
        <w:tc>
          <w:tcPr>
            <w:tcW w:w="1651" w:type="dxa"/>
          </w:tcPr>
          <w:p w:rsidR="00E47160" w:rsidRPr="000963BB" w:rsidRDefault="007A7EC5">
            <w:pPr>
              <w:pStyle w:val="TableParagraph"/>
              <w:ind w:left="635" w:right="537"/>
              <w:rPr>
                <w:rFonts w:ascii="Times New Roman" w:hAnsi="Times New Roman" w:cs="Times New Roman"/>
                <w:sz w:val="20"/>
              </w:rPr>
            </w:pPr>
            <w:r w:rsidRPr="000963BB">
              <w:rPr>
                <w:rFonts w:ascii="Times New Roman" w:hAnsi="Times New Roman" w:cs="Times New Roman"/>
                <w:w w:val="110"/>
                <w:sz w:val="20"/>
              </w:rPr>
              <w:t>1.9</w:t>
            </w:r>
          </w:p>
        </w:tc>
        <w:tc>
          <w:tcPr>
            <w:tcW w:w="2089" w:type="dxa"/>
          </w:tcPr>
          <w:p w:rsidR="00E47160" w:rsidRPr="000963BB" w:rsidRDefault="007A7EC5">
            <w:pPr>
              <w:pStyle w:val="TableParagraph"/>
              <w:ind w:left="1025" w:right="582"/>
              <w:rPr>
                <w:rFonts w:ascii="Times New Roman" w:hAnsi="Times New Roman" w:cs="Times New Roman"/>
                <w:sz w:val="20"/>
              </w:rPr>
            </w:pPr>
            <w:r w:rsidRPr="000963BB">
              <w:rPr>
                <w:rFonts w:ascii="Times New Roman" w:hAnsi="Times New Roman" w:cs="Times New Roman"/>
                <w:w w:val="110"/>
                <w:sz w:val="20"/>
              </w:rPr>
              <w:t>2.8</w:t>
            </w:r>
          </w:p>
        </w:tc>
      </w:tr>
      <w:tr w:rsidR="00E47160" w:rsidRPr="000963BB" w:rsidTr="000963BB">
        <w:trPr>
          <w:trHeight w:val="229"/>
        </w:trPr>
        <w:tc>
          <w:tcPr>
            <w:tcW w:w="4313" w:type="dxa"/>
          </w:tcPr>
          <w:p w:rsidR="00E47160" w:rsidRPr="000963BB" w:rsidRDefault="007A7EC5">
            <w:pPr>
              <w:pStyle w:val="TableParagraph"/>
              <w:jc w:val="left"/>
              <w:rPr>
                <w:rFonts w:ascii="Times New Roman" w:hAnsi="Times New Roman" w:cs="Times New Roman"/>
                <w:sz w:val="20"/>
              </w:rPr>
            </w:pPr>
            <w:r w:rsidRPr="000963BB">
              <w:rPr>
                <w:rFonts w:ascii="Times New Roman" w:hAnsi="Times New Roman" w:cs="Times New Roman"/>
                <w:sz w:val="20"/>
              </w:rPr>
              <w:t>Moral Well Being/Religiosity</w:t>
            </w:r>
          </w:p>
        </w:tc>
        <w:tc>
          <w:tcPr>
            <w:tcW w:w="1613" w:type="dxa"/>
          </w:tcPr>
          <w:p w:rsidR="00E47160" w:rsidRPr="000963BB" w:rsidRDefault="007A7EC5">
            <w:pPr>
              <w:pStyle w:val="TableParagraph"/>
              <w:rPr>
                <w:rFonts w:ascii="Times New Roman" w:hAnsi="Times New Roman" w:cs="Times New Roman"/>
                <w:sz w:val="20"/>
              </w:rPr>
            </w:pPr>
            <w:r w:rsidRPr="000963BB">
              <w:rPr>
                <w:rFonts w:ascii="Times New Roman" w:hAnsi="Times New Roman" w:cs="Times New Roman"/>
                <w:w w:val="106"/>
                <w:sz w:val="20"/>
              </w:rPr>
              <w:t>2</w:t>
            </w:r>
          </w:p>
        </w:tc>
        <w:tc>
          <w:tcPr>
            <w:tcW w:w="1651" w:type="dxa"/>
          </w:tcPr>
          <w:p w:rsidR="00E47160" w:rsidRPr="000963BB" w:rsidRDefault="007A7EC5">
            <w:pPr>
              <w:pStyle w:val="TableParagraph"/>
              <w:ind w:left="635" w:right="537"/>
              <w:rPr>
                <w:rFonts w:ascii="Times New Roman" w:hAnsi="Times New Roman" w:cs="Times New Roman"/>
                <w:sz w:val="20"/>
              </w:rPr>
            </w:pPr>
            <w:r w:rsidRPr="000963BB">
              <w:rPr>
                <w:rFonts w:ascii="Times New Roman" w:hAnsi="Times New Roman" w:cs="Times New Roman"/>
                <w:w w:val="110"/>
                <w:sz w:val="20"/>
              </w:rPr>
              <w:t>1.0</w:t>
            </w:r>
          </w:p>
        </w:tc>
        <w:tc>
          <w:tcPr>
            <w:tcW w:w="2089" w:type="dxa"/>
          </w:tcPr>
          <w:p w:rsidR="00E47160" w:rsidRPr="000963BB" w:rsidRDefault="007A7EC5">
            <w:pPr>
              <w:pStyle w:val="TableParagraph"/>
              <w:ind w:left="1025" w:right="583"/>
              <w:rPr>
                <w:rFonts w:ascii="Times New Roman" w:hAnsi="Times New Roman" w:cs="Times New Roman"/>
                <w:sz w:val="20"/>
              </w:rPr>
            </w:pPr>
            <w:r w:rsidRPr="000963BB">
              <w:rPr>
                <w:rFonts w:ascii="Times New Roman" w:hAnsi="Times New Roman" w:cs="Times New Roman"/>
                <w:w w:val="110"/>
                <w:sz w:val="20"/>
              </w:rPr>
              <w:t>1.4</w:t>
            </w:r>
          </w:p>
        </w:tc>
      </w:tr>
      <w:tr w:rsidR="00E47160" w:rsidRPr="000963BB" w:rsidTr="000963BB">
        <w:trPr>
          <w:trHeight w:val="213"/>
        </w:trPr>
        <w:tc>
          <w:tcPr>
            <w:tcW w:w="4313" w:type="dxa"/>
          </w:tcPr>
          <w:p w:rsidR="00E47160" w:rsidRPr="000963BB" w:rsidRDefault="007A7EC5">
            <w:pPr>
              <w:pStyle w:val="TableParagraph"/>
              <w:spacing w:line="191" w:lineRule="exact"/>
              <w:jc w:val="left"/>
              <w:rPr>
                <w:rFonts w:ascii="Times New Roman" w:hAnsi="Times New Roman" w:cs="Times New Roman"/>
                <w:sz w:val="20"/>
              </w:rPr>
            </w:pPr>
            <w:r w:rsidRPr="000963BB">
              <w:rPr>
                <w:rFonts w:ascii="Times New Roman" w:hAnsi="Times New Roman" w:cs="Times New Roman"/>
                <w:sz w:val="20"/>
              </w:rPr>
              <w:t>Transparancy/Accountability</w:t>
            </w:r>
          </w:p>
        </w:tc>
        <w:tc>
          <w:tcPr>
            <w:tcW w:w="1613" w:type="dxa"/>
          </w:tcPr>
          <w:p w:rsidR="00E47160" w:rsidRPr="000963BB" w:rsidRDefault="007A7EC5">
            <w:pPr>
              <w:pStyle w:val="TableParagraph"/>
              <w:spacing w:line="191" w:lineRule="exact"/>
              <w:rPr>
                <w:rFonts w:ascii="Times New Roman" w:hAnsi="Times New Roman" w:cs="Times New Roman"/>
                <w:sz w:val="20"/>
              </w:rPr>
            </w:pPr>
            <w:r w:rsidRPr="000963BB">
              <w:rPr>
                <w:rFonts w:ascii="Times New Roman" w:hAnsi="Times New Roman" w:cs="Times New Roman"/>
                <w:w w:val="106"/>
                <w:sz w:val="20"/>
              </w:rPr>
              <w:t>1</w:t>
            </w:r>
          </w:p>
        </w:tc>
        <w:tc>
          <w:tcPr>
            <w:tcW w:w="1651" w:type="dxa"/>
          </w:tcPr>
          <w:p w:rsidR="00E47160" w:rsidRPr="000963BB" w:rsidRDefault="007A7EC5">
            <w:pPr>
              <w:pStyle w:val="TableParagraph"/>
              <w:spacing w:line="191" w:lineRule="exact"/>
              <w:ind w:left="635" w:right="537"/>
              <w:rPr>
                <w:rFonts w:ascii="Times New Roman" w:hAnsi="Times New Roman" w:cs="Times New Roman"/>
                <w:sz w:val="20"/>
              </w:rPr>
            </w:pPr>
            <w:r w:rsidRPr="000963BB">
              <w:rPr>
                <w:rFonts w:ascii="Times New Roman" w:hAnsi="Times New Roman" w:cs="Times New Roman"/>
                <w:w w:val="110"/>
                <w:sz w:val="20"/>
              </w:rPr>
              <w:t>0.5</w:t>
            </w:r>
          </w:p>
        </w:tc>
        <w:tc>
          <w:tcPr>
            <w:tcW w:w="2089" w:type="dxa"/>
          </w:tcPr>
          <w:p w:rsidR="00E47160" w:rsidRPr="000963BB" w:rsidRDefault="007A7EC5">
            <w:pPr>
              <w:pStyle w:val="TableParagraph"/>
              <w:spacing w:line="191" w:lineRule="exact"/>
              <w:ind w:left="1025" w:right="582"/>
              <w:rPr>
                <w:rFonts w:ascii="Times New Roman" w:hAnsi="Times New Roman" w:cs="Times New Roman"/>
                <w:sz w:val="20"/>
              </w:rPr>
            </w:pPr>
            <w:r w:rsidRPr="000963BB">
              <w:rPr>
                <w:rFonts w:ascii="Times New Roman" w:hAnsi="Times New Roman" w:cs="Times New Roman"/>
                <w:w w:val="110"/>
                <w:sz w:val="20"/>
              </w:rPr>
              <w:t>0.7</w:t>
            </w:r>
          </w:p>
        </w:tc>
      </w:tr>
      <w:tr w:rsidR="00E47160" w:rsidRPr="000963BB" w:rsidTr="000963BB">
        <w:trPr>
          <w:trHeight w:val="306"/>
        </w:trPr>
        <w:tc>
          <w:tcPr>
            <w:tcW w:w="4313" w:type="dxa"/>
            <w:tcBorders>
              <w:bottom w:val="single" w:sz="6" w:space="0" w:color="000000"/>
            </w:tcBorders>
          </w:tcPr>
          <w:p w:rsidR="00E47160" w:rsidRPr="000963BB" w:rsidRDefault="007A7EC5">
            <w:pPr>
              <w:pStyle w:val="TableParagraph"/>
              <w:spacing w:before="18" w:line="240" w:lineRule="auto"/>
              <w:jc w:val="left"/>
              <w:rPr>
                <w:rFonts w:ascii="Times New Roman" w:hAnsi="Times New Roman" w:cs="Times New Roman"/>
                <w:sz w:val="20"/>
              </w:rPr>
            </w:pPr>
            <w:r w:rsidRPr="000963BB">
              <w:rPr>
                <w:rFonts w:ascii="Times New Roman" w:hAnsi="Times New Roman" w:cs="Times New Roman"/>
                <w:sz w:val="20"/>
              </w:rPr>
              <w:t>Totals</w:t>
            </w:r>
          </w:p>
        </w:tc>
        <w:tc>
          <w:tcPr>
            <w:tcW w:w="1613" w:type="dxa"/>
            <w:tcBorders>
              <w:bottom w:val="single" w:sz="6" w:space="0" w:color="000000"/>
            </w:tcBorders>
          </w:tcPr>
          <w:p w:rsidR="00E47160" w:rsidRPr="000963BB" w:rsidRDefault="007A7EC5">
            <w:pPr>
              <w:pStyle w:val="TableParagraph"/>
              <w:spacing w:before="18" w:line="240" w:lineRule="auto"/>
              <w:ind w:left="268" w:right="268"/>
              <w:rPr>
                <w:rFonts w:ascii="Times New Roman" w:hAnsi="Times New Roman" w:cs="Times New Roman"/>
                <w:sz w:val="20"/>
              </w:rPr>
            </w:pPr>
            <w:r w:rsidRPr="000963BB">
              <w:rPr>
                <w:rFonts w:ascii="Times New Roman" w:hAnsi="Times New Roman" w:cs="Times New Roman"/>
                <w:w w:val="105"/>
                <w:sz w:val="20"/>
              </w:rPr>
              <w:t>209</w:t>
            </w:r>
          </w:p>
        </w:tc>
        <w:tc>
          <w:tcPr>
            <w:tcW w:w="1651" w:type="dxa"/>
            <w:tcBorders>
              <w:bottom w:val="single" w:sz="6" w:space="0" w:color="000000"/>
            </w:tcBorders>
          </w:tcPr>
          <w:p w:rsidR="00E47160" w:rsidRPr="000963BB" w:rsidRDefault="007A7EC5">
            <w:pPr>
              <w:pStyle w:val="TableParagraph"/>
              <w:spacing w:before="18" w:line="240" w:lineRule="auto"/>
              <w:ind w:left="628" w:right="628"/>
              <w:rPr>
                <w:rFonts w:ascii="Times New Roman" w:hAnsi="Times New Roman" w:cs="Times New Roman"/>
                <w:sz w:val="20"/>
              </w:rPr>
            </w:pPr>
            <w:r w:rsidRPr="000963BB">
              <w:rPr>
                <w:rFonts w:ascii="Times New Roman" w:hAnsi="Times New Roman" w:cs="Times New Roman"/>
                <w:w w:val="105"/>
                <w:sz w:val="20"/>
              </w:rPr>
              <w:t>100</w:t>
            </w:r>
          </w:p>
        </w:tc>
        <w:tc>
          <w:tcPr>
            <w:tcW w:w="2089" w:type="dxa"/>
            <w:tcBorders>
              <w:bottom w:val="single" w:sz="6" w:space="0" w:color="000000"/>
            </w:tcBorders>
          </w:tcPr>
          <w:p w:rsidR="00E47160" w:rsidRPr="000963BB" w:rsidRDefault="000963BB">
            <w:pPr>
              <w:pStyle w:val="TableParagraph"/>
              <w:spacing w:before="18" w:line="240" w:lineRule="auto"/>
              <w:ind w:left="979"/>
              <w:jc w:val="left"/>
              <w:rPr>
                <w:rFonts w:ascii="Times New Roman" w:hAnsi="Times New Roman" w:cs="Times New Roman"/>
                <w:sz w:val="20"/>
              </w:rPr>
            </w:pPr>
            <w:r>
              <w:rPr>
                <w:rFonts w:ascii="Times New Roman" w:hAnsi="Times New Roman" w:cs="Times New Roman"/>
                <w:sz w:val="20"/>
              </w:rPr>
              <w:t>&gt;100</w:t>
            </w:r>
            <w:r>
              <w:rPr>
                <w:rStyle w:val="FootnoteReference"/>
                <w:rFonts w:ascii="Times New Roman" w:hAnsi="Times New Roman" w:cs="Times New Roman"/>
                <w:sz w:val="20"/>
              </w:rPr>
              <w:footnoteReference w:id="9"/>
            </w:r>
          </w:p>
        </w:tc>
      </w:tr>
    </w:tbl>
    <w:p w:rsidR="00E47160" w:rsidRPr="000963BB" w:rsidRDefault="00E47160">
      <w:pPr>
        <w:pStyle w:val="BodyText"/>
        <w:spacing w:before="9"/>
        <w:rPr>
          <w:rFonts w:ascii="Times New Roman" w:hAnsi="Times New Roman" w:cs="Times New Roman"/>
          <w:sz w:val="18"/>
        </w:rPr>
      </w:pPr>
    </w:p>
    <w:p w:rsidR="00E47160" w:rsidRPr="000963BB" w:rsidRDefault="000963BB" w:rsidP="000963BB">
      <w:pPr>
        <w:pStyle w:val="BodyText"/>
        <w:spacing w:before="6"/>
        <w:ind w:left="180" w:right="930"/>
        <w:rPr>
          <w:rFonts w:ascii="Times New Roman" w:hAnsi="Times New Roman" w:cs="Times New Roman"/>
          <w:sz w:val="21"/>
        </w:rPr>
      </w:pPr>
      <w:r w:rsidRPr="000963BB">
        <w:rPr>
          <w:rFonts w:ascii="Times New Roman" w:hAnsi="Times New Roman" w:cs="Times New Roman"/>
          <w:sz w:val="24"/>
          <w:szCs w:val="24"/>
        </w:rPr>
        <w:t xml:space="preserve">categories in this table, the realization of </w:t>
      </w:r>
      <w:r w:rsidRPr="000963BB">
        <w:rPr>
          <w:rFonts w:ascii="Times New Roman" w:hAnsi="Times New Roman" w:cs="Times New Roman"/>
          <w:spacing w:val="-3"/>
          <w:sz w:val="24"/>
          <w:szCs w:val="24"/>
        </w:rPr>
        <w:t xml:space="preserve">human </w:t>
      </w:r>
      <w:r w:rsidRPr="000963BB">
        <w:rPr>
          <w:rFonts w:ascii="Times New Roman" w:hAnsi="Times New Roman" w:cs="Times New Roman"/>
          <w:sz w:val="24"/>
          <w:szCs w:val="24"/>
        </w:rPr>
        <w:t>rights is also linked quite prominently to social</w:t>
      </w:r>
      <w:r w:rsidRPr="000963BB">
        <w:rPr>
          <w:rFonts w:ascii="Times New Roman" w:hAnsi="Times New Roman" w:cs="Times New Roman"/>
          <w:spacing w:val="-26"/>
          <w:sz w:val="24"/>
          <w:szCs w:val="24"/>
        </w:rPr>
        <w:t xml:space="preserve"> </w:t>
      </w:r>
      <w:r w:rsidR="009A19E8">
        <w:rPr>
          <w:rFonts w:ascii="Times New Roman" w:hAnsi="Times New Roman" w:cs="Times New Roman"/>
          <w:sz w:val="24"/>
          <w:szCs w:val="24"/>
        </w:rPr>
        <w:t>relation</w:t>
      </w:r>
      <w:r w:rsidRPr="000963BB">
        <w:rPr>
          <w:rFonts w:ascii="Times New Roman" w:hAnsi="Times New Roman" w:cs="Times New Roman"/>
          <w:sz w:val="24"/>
          <w:szCs w:val="24"/>
        </w:rPr>
        <w:t xml:space="preserve">ships (particularly between states) that are </w:t>
      </w:r>
      <w:r w:rsidRPr="000963BB">
        <w:rPr>
          <w:rFonts w:ascii="Times New Roman" w:hAnsi="Times New Roman" w:cs="Times New Roman"/>
          <w:spacing w:val="-2"/>
          <w:sz w:val="24"/>
          <w:szCs w:val="24"/>
        </w:rPr>
        <w:t xml:space="preserve">cooperative, </w:t>
      </w:r>
      <w:r w:rsidRPr="000963BB">
        <w:rPr>
          <w:rFonts w:ascii="Times New Roman" w:hAnsi="Times New Roman" w:cs="Times New Roman"/>
          <w:sz w:val="24"/>
          <w:szCs w:val="24"/>
        </w:rPr>
        <w:t>peaceful, democratic, and subject to the rule of</w:t>
      </w:r>
      <w:r w:rsidRPr="000963BB">
        <w:rPr>
          <w:rFonts w:ascii="Times New Roman" w:hAnsi="Times New Roman" w:cs="Times New Roman"/>
          <w:spacing w:val="42"/>
          <w:sz w:val="24"/>
          <w:szCs w:val="24"/>
        </w:rPr>
        <w:t xml:space="preserve"> </w:t>
      </w:r>
      <w:r w:rsidRPr="000963BB">
        <w:rPr>
          <w:rFonts w:ascii="Times New Roman" w:hAnsi="Times New Roman" w:cs="Times New Roman"/>
          <w:sz w:val="24"/>
          <w:szCs w:val="24"/>
        </w:rPr>
        <w:t>law.</w:t>
      </w:r>
    </w:p>
    <w:p w:rsidR="000963BB" w:rsidRDefault="000963BB" w:rsidP="000963BB">
      <w:pPr>
        <w:pStyle w:val="Heading1"/>
        <w:ind w:left="180" w:right="930"/>
        <w:jc w:val="both"/>
        <w:rPr>
          <w:w w:val="105"/>
          <w:sz w:val="24"/>
          <w:szCs w:val="24"/>
        </w:rPr>
      </w:pPr>
    </w:p>
    <w:p w:rsidR="00E47160" w:rsidRPr="000963BB" w:rsidRDefault="007A7EC5" w:rsidP="000963BB">
      <w:pPr>
        <w:pStyle w:val="Heading1"/>
        <w:tabs>
          <w:tab w:val="left" w:pos="9540"/>
        </w:tabs>
        <w:ind w:left="180" w:right="930"/>
        <w:jc w:val="both"/>
        <w:rPr>
          <w:sz w:val="24"/>
          <w:szCs w:val="24"/>
        </w:rPr>
      </w:pPr>
      <w:r w:rsidRPr="000963BB">
        <w:rPr>
          <w:w w:val="105"/>
          <w:sz w:val="24"/>
          <w:szCs w:val="24"/>
        </w:rPr>
        <w:t>Data applications</w:t>
      </w:r>
    </w:p>
    <w:p w:rsidR="00E47160" w:rsidRPr="000963BB" w:rsidRDefault="007A7EC5" w:rsidP="000963BB">
      <w:pPr>
        <w:pStyle w:val="BodyText"/>
        <w:tabs>
          <w:tab w:val="left" w:pos="9540"/>
        </w:tabs>
        <w:spacing w:before="135" w:line="252" w:lineRule="auto"/>
        <w:ind w:left="180" w:right="930"/>
        <w:jc w:val="both"/>
        <w:rPr>
          <w:rFonts w:ascii="Times New Roman" w:hAnsi="Times New Roman" w:cs="Times New Roman"/>
          <w:sz w:val="24"/>
          <w:szCs w:val="24"/>
        </w:rPr>
      </w:pPr>
      <w:r w:rsidRPr="000963BB">
        <w:rPr>
          <w:rFonts w:ascii="Times New Roman" w:hAnsi="Times New Roman" w:cs="Times New Roman"/>
          <w:sz w:val="24"/>
          <w:szCs w:val="24"/>
        </w:rPr>
        <w:t>The main contribution of</w:t>
      </w:r>
      <w:r w:rsidR="00540352">
        <w:rPr>
          <w:rFonts w:ascii="Times New Roman" w:hAnsi="Times New Roman" w:cs="Times New Roman"/>
          <w:sz w:val="24"/>
          <w:szCs w:val="24"/>
        </w:rPr>
        <w:t xml:space="preserve"> this study is that it systema</w:t>
      </w:r>
      <w:r w:rsidRPr="000963BB">
        <w:rPr>
          <w:rFonts w:ascii="Times New Roman" w:hAnsi="Times New Roman" w:cs="Times New Roman"/>
          <w:sz w:val="24"/>
          <w:szCs w:val="24"/>
        </w:rPr>
        <w:t xml:space="preserve">tically documents </w:t>
      </w:r>
      <w:r w:rsidR="00540352">
        <w:rPr>
          <w:rFonts w:ascii="Times New Roman" w:hAnsi="Times New Roman" w:cs="Times New Roman"/>
          <w:sz w:val="24"/>
          <w:szCs w:val="24"/>
        </w:rPr>
        <w:t>how human rights have been for</w:t>
      </w:r>
      <w:r w:rsidRPr="000963BB">
        <w:rPr>
          <w:rFonts w:ascii="Times New Roman" w:hAnsi="Times New Roman" w:cs="Times New Roman"/>
          <w:sz w:val="24"/>
          <w:szCs w:val="24"/>
        </w:rPr>
        <w:t xml:space="preserve">mally </w:t>
      </w:r>
      <w:r w:rsidRPr="000963BB">
        <w:rPr>
          <w:rFonts w:ascii="Times New Roman" w:hAnsi="Times New Roman" w:cs="Times New Roman"/>
          <w:spacing w:val="2"/>
          <w:sz w:val="24"/>
          <w:szCs w:val="24"/>
        </w:rPr>
        <w:t xml:space="preserve">institutionalized </w:t>
      </w:r>
      <w:r w:rsidRPr="000963BB">
        <w:rPr>
          <w:rFonts w:ascii="Times New Roman" w:hAnsi="Times New Roman" w:cs="Times New Roman"/>
          <w:sz w:val="24"/>
          <w:szCs w:val="24"/>
        </w:rPr>
        <w:t xml:space="preserve">over the past century </w:t>
      </w:r>
      <w:r w:rsidR="00540352" w:rsidRPr="000963BB">
        <w:rPr>
          <w:rFonts w:ascii="Times New Roman" w:hAnsi="Times New Roman" w:cs="Times New Roman"/>
          <w:sz w:val="24"/>
          <w:szCs w:val="24"/>
        </w:rPr>
        <w:t>and a half</w:t>
      </w:r>
      <w:r w:rsidRPr="000963BB">
        <w:rPr>
          <w:rFonts w:ascii="Times New Roman" w:hAnsi="Times New Roman" w:cs="Times New Roman"/>
          <w:sz w:val="24"/>
          <w:szCs w:val="24"/>
        </w:rPr>
        <w:t xml:space="preserve"> in the form of international </w:t>
      </w:r>
      <w:r w:rsidR="00540352" w:rsidRPr="000963BB">
        <w:rPr>
          <w:rFonts w:ascii="Times New Roman" w:hAnsi="Times New Roman" w:cs="Times New Roman"/>
          <w:sz w:val="24"/>
          <w:szCs w:val="24"/>
        </w:rPr>
        <w:t>legal instruments</w:t>
      </w:r>
      <w:r w:rsidRPr="000963BB">
        <w:rPr>
          <w:rFonts w:ascii="Times New Roman" w:hAnsi="Times New Roman" w:cs="Times New Roman"/>
          <w:spacing w:val="2"/>
          <w:sz w:val="24"/>
          <w:szCs w:val="24"/>
        </w:rPr>
        <w:t xml:space="preserve">. </w:t>
      </w:r>
      <w:r w:rsidRPr="000963BB">
        <w:rPr>
          <w:rFonts w:ascii="Times New Roman" w:hAnsi="Times New Roman" w:cs="Times New Roman"/>
          <w:sz w:val="24"/>
          <w:szCs w:val="24"/>
        </w:rPr>
        <w:t xml:space="preserve">The resulting information is extensive and can be applied in any number of ways by peace research </w:t>
      </w:r>
      <w:r w:rsidRPr="000963BB">
        <w:rPr>
          <w:rFonts w:ascii="Times New Roman" w:hAnsi="Times New Roman" w:cs="Times New Roman"/>
          <w:spacing w:val="2"/>
          <w:sz w:val="24"/>
          <w:szCs w:val="24"/>
        </w:rPr>
        <w:t xml:space="preserve">and </w:t>
      </w:r>
      <w:r w:rsidRPr="000963BB">
        <w:rPr>
          <w:rFonts w:ascii="Times New Roman" w:hAnsi="Times New Roman" w:cs="Times New Roman"/>
          <w:sz w:val="24"/>
          <w:szCs w:val="24"/>
        </w:rPr>
        <w:t xml:space="preserve">human rights scholars alike. In this </w:t>
      </w:r>
      <w:r w:rsidRPr="000963BB">
        <w:rPr>
          <w:rFonts w:ascii="Times New Roman" w:hAnsi="Times New Roman" w:cs="Times New Roman"/>
          <w:spacing w:val="4"/>
          <w:sz w:val="24"/>
          <w:szCs w:val="24"/>
        </w:rPr>
        <w:t xml:space="preserve">section, </w:t>
      </w:r>
      <w:r w:rsidRPr="000963BB">
        <w:rPr>
          <w:rFonts w:ascii="Times New Roman" w:hAnsi="Times New Roman" w:cs="Times New Roman"/>
          <w:sz w:val="24"/>
          <w:szCs w:val="24"/>
        </w:rPr>
        <w:t>I make a few</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suggestions</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this</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regard.</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First,</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I</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discuss</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the</w:t>
      </w:r>
      <w:r w:rsidR="000963BB">
        <w:rPr>
          <w:rFonts w:ascii="Times New Roman" w:hAnsi="Times New Roman" w:cs="Times New Roman"/>
          <w:sz w:val="24"/>
          <w:szCs w:val="24"/>
        </w:rPr>
        <w:t xml:space="preserve"> </w:t>
      </w:r>
      <w:r w:rsidRPr="000963BB">
        <w:rPr>
          <w:rFonts w:ascii="Times New Roman" w:hAnsi="Times New Roman" w:cs="Times New Roman"/>
          <w:sz w:val="24"/>
          <w:szCs w:val="24"/>
        </w:rPr>
        <w:t>selected</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results</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presented</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above</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and</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how</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they</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shed</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 xml:space="preserve">new light on the historical development of human rights, particularly their origins in the mid-19th century </w:t>
      </w:r>
      <w:r w:rsidRPr="000963BB">
        <w:rPr>
          <w:rFonts w:ascii="Times New Roman" w:hAnsi="Times New Roman" w:cs="Times New Roman"/>
          <w:spacing w:val="2"/>
          <w:sz w:val="24"/>
          <w:szCs w:val="24"/>
        </w:rPr>
        <w:t xml:space="preserve">and </w:t>
      </w:r>
      <w:r w:rsidRPr="000963BB">
        <w:rPr>
          <w:rFonts w:ascii="Times New Roman" w:hAnsi="Times New Roman" w:cs="Times New Roman"/>
          <w:sz w:val="24"/>
          <w:szCs w:val="24"/>
        </w:rPr>
        <w:t>periods of expansion following World Wars I and II   as well as the Cold War. Next, I suggest potential</w:t>
      </w:r>
      <w:r w:rsidRPr="000963BB">
        <w:rPr>
          <w:rFonts w:ascii="Times New Roman" w:hAnsi="Times New Roman" w:cs="Times New Roman"/>
          <w:spacing w:val="-29"/>
          <w:sz w:val="24"/>
          <w:szCs w:val="24"/>
        </w:rPr>
        <w:t xml:space="preserve"> </w:t>
      </w:r>
      <w:r w:rsidR="00540352">
        <w:rPr>
          <w:rFonts w:ascii="Times New Roman" w:hAnsi="Times New Roman" w:cs="Times New Roman"/>
          <w:spacing w:val="2"/>
          <w:sz w:val="24"/>
          <w:szCs w:val="24"/>
        </w:rPr>
        <w:t>appli</w:t>
      </w:r>
      <w:r w:rsidRPr="000963BB">
        <w:rPr>
          <w:rFonts w:ascii="Times New Roman" w:hAnsi="Times New Roman" w:cs="Times New Roman"/>
          <w:sz w:val="24"/>
          <w:szCs w:val="24"/>
        </w:rPr>
        <w:t>cations of the data for quantitative studies that</w:t>
      </w:r>
      <w:r w:rsidRPr="000963BB">
        <w:rPr>
          <w:rFonts w:ascii="Times New Roman" w:hAnsi="Times New Roman" w:cs="Times New Roman"/>
          <w:spacing w:val="-23"/>
          <w:sz w:val="24"/>
          <w:szCs w:val="24"/>
        </w:rPr>
        <w:t xml:space="preserve"> </w:t>
      </w:r>
      <w:r w:rsidRPr="000963BB">
        <w:rPr>
          <w:rFonts w:ascii="Times New Roman" w:hAnsi="Times New Roman" w:cs="Times New Roman"/>
          <w:spacing w:val="2"/>
          <w:sz w:val="24"/>
          <w:szCs w:val="24"/>
        </w:rPr>
        <w:t xml:space="preserve">measure </w:t>
      </w:r>
      <w:r w:rsidRPr="000963BB">
        <w:rPr>
          <w:rFonts w:ascii="Times New Roman" w:hAnsi="Times New Roman" w:cs="Times New Roman"/>
          <w:sz w:val="24"/>
          <w:szCs w:val="24"/>
        </w:rPr>
        <w:t>the relationship between treaty ratification and internal state</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violence.</w:t>
      </w:r>
    </w:p>
    <w:p w:rsidR="00E47160" w:rsidRPr="000963BB" w:rsidRDefault="00E47160" w:rsidP="000963BB">
      <w:pPr>
        <w:pStyle w:val="BodyText"/>
        <w:tabs>
          <w:tab w:val="left" w:pos="9540"/>
        </w:tabs>
        <w:ind w:left="180"/>
        <w:rPr>
          <w:rFonts w:ascii="Times New Roman" w:hAnsi="Times New Roman" w:cs="Times New Roman"/>
          <w:sz w:val="24"/>
          <w:szCs w:val="24"/>
        </w:rPr>
      </w:pPr>
    </w:p>
    <w:p w:rsidR="00E47160" w:rsidRPr="000963BB" w:rsidRDefault="007A7EC5" w:rsidP="000963BB">
      <w:pPr>
        <w:pStyle w:val="Heading2"/>
        <w:tabs>
          <w:tab w:val="left" w:pos="9540"/>
        </w:tabs>
        <w:spacing w:before="1"/>
        <w:ind w:left="180"/>
        <w:rPr>
          <w:rFonts w:ascii="Times New Roman" w:hAnsi="Times New Roman" w:cs="Times New Roman"/>
          <w:sz w:val="24"/>
          <w:szCs w:val="24"/>
        </w:rPr>
      </w:pPr>
      <w:r w:rsidRPr="000963BB">
        <w:rPr>
          <w:rFonts w:ascii="Times New Roman" w:hAnsi="Times New Roman" w:cs="Times New Roman"/>
          <w:sz w:val="24"/>
          <w:szCs w:val="24"/>
        </w:rPr>
        <w:t>Historical development of human rights</w:t>
      </w:r>
    </w:p>
    <w:p w:rsidR="00E47160" w:rsidRPr="000963BB" w:rsidRDefault="007A7EC5" w:rsidP="000963BB">
      <w:pPr>
        <w:pStyle w:val="BodyText"/>
        <w:tabs>
          <w:tab w:val="left" w:pos="9540"/>
        </w:tabs>
        <w:spacing w:before="4" w:line="252" w:lineRule="auto"/>
        <w:ind w:left="180" w:right="985"/>
        <w:jc w:val="both"/>
        <w:rPr>
          <w:rFonts w:ascii="Times New Roman" w:hAnsi="Times New Roman" w:cs="Times New Roman"/>
          <w:sz w:val="24"/>
          <w:szCs w:val="24"/>
        </w:rPr>
      </w:pPr>
      <w:r w:rsidRPr="000963BB">
        <w:rPr>
          <w:rFonts w:ascii="Times New Roman" w:hAnsi="Times New Roman" w:cs="Times New Roman"/>
          <w:sz w:val="24"/>
          <w:szCs w:val="24"/>
        </w:rPr>
        <w:t>Many accounts of the development of human rights trace a progressive or evolutionary lineage dating back to medieval or ancient times (see Ishay, 1997; Lauren, 1998; Poole, 199</w:t>
      </w:r>
      <w:r w:rsidR="00540352">
        <w:rPr>
          <w:rFonts w:ascii="Times New Roman" w:hAnsi="Times New Roman" w:cs="Times New Roman"/>
          <w:sz w:val="24"/>
          <w:szCs w:val="24"/>
        </w:rPr>
        <w:t>9; Redman &amp; Whalen, 1998). How</w:t>
      </w:r>
      <w:r w:rsidRPr="000963BB">
        <w:rPr>
          <w:rFonts w:ascii="Times New Roman" w:hAnsi="Times New Roman" w:cs="Times New Roman"/>
          <w:sz w:val="24"/>
          <w:szCs w:val="24"/>
        </w:rPr>
        <w:t>ever, Figure 1 underscores that human rights per se are a relatively recent historical phenomenon. International legal instruments did not appear until the second half of the 19th century. Sp</w:t>
      </w:r>
      <w:r w:rsidR="00540352">
        <w:rPr>
          <w:rFonts w:ascii="Times New Roman" w:hAnsi="Times New Roman" w:cs="Times New Roman"/>
          <w:sz w:val="24"/>
          <w:szCs w:val="24"/>
        </w:rPr>
        <w:t>ecifically, what the data high</w:t>
      </w:r>
      <w:r w:rsidRPr="000963BB">
        <w:rPr>
          <w:rFonts w:ascii="Times New Roman" w:hAnsi="Times New Roman" w:cs="Times New Roman"/>
          <w:sz w:val="24"/>
          <w:szCs w:val="24"/>
        </w:rPr>
        <w:t>light is that the development of hum</w:t>
      </w:r>
      <w:r w:rsidR="009A19E8">
        <w:rPr>
          <w:rFonts w:ascii="Times New Roman" w:hAnsi="Times New Roman" w:cs="Times New Roman"/>
          <w:sz w:val="24"/>
          <w:szCs w:val="24"/>
        </w:rPr>
        <w:t>an rights law over</w:t>
      </w:r>
      <w:r w:rsidRPr="000963BB">
        <w:rPr>
          <w:rFonts w:ascii="Times New Roman" w:hAnsi="Times New Roman" w:cs="Times New Roman"/>
          <w:sz w:val="24"/>
          <w:szCs w:val="24"/>
        </w:rPr>
        <w:t xml:space="preserve">lapped substantially with the international peace movement, which included efforts by the International Committee of the Red </w:t>
      </w:r>
      <w:r w:rsidR="00540352">
        <w:rPr>
          <w:rFonts w:ascii="Times New Roman" w:hAnsi="Times New Roman" w:cs="Times New Roman"/>
          <w:sz w:val="24"/>
          <w:szCs w:val="24"/>
        </w:rPr>
        <w:t>Cross and various state govern</w:t>
      </w:r>
      <w:r w:rsidRPr="000963BB">
        <w:rPr>
          <w:rFonts w:ascii="Times New Roman" w:hAnsi="Times New Roman" w:cs="Times New Roman"/>
          <w:sz w:val="24"/>
          <w:szCs w:val="24"/>
        </w:rPr>
        <w:t xml:space="preserve">ments to draft humanitarian rules of warfare. During the interwar years, more human rights instruments were </w:t>
      </w:r>
      <w:r w:rsidRPr="000963BB">
        <w:rPr>
          <w:rFonts w:ascii="Times New Roman" w:hAnsi="Times New Roman" w:cs="Times New Roman"/>
          <w:spacing w:val="2"/>
          <w:sz w:val="24"/>
          <w:szCs w:val="24"/>
        </w:rPr>
        <w:t xml:space="preserve">consistently </w:t>
      </w:r>
      <w:r w:rsidRPr="000963BB">
        <w:rPr>
          <w:rFonts w:ascii="Times New Roman" w:hAnsi="Times New Roman" w:cs="Times New Roman"/>
          <w:sz w:val="24"/>
          <w:szCs w:val="24"/>
        </w:rPr>
        <w:t>drafted from year to year and their concerns expanded and diversified. However, one of the most striking trends</w:t>
      </w:r>
      <w:r w:rsidR="00540352">
        <w:rPr>
          <w:rFonts w:ascii="Times New Roman" w:hAnsi="Times New Roman" w:cs="Times New Roman"/>
          <w:sz w:val="24"/>
          <w:szCs w:val="24"/>
        </w:rPr>
        <w:t xml:space="preserve"> in Figures 1 and 2 is the dra</w:t>
      </w:r>
      <w:r w:rsidRPr="000963BB">
        <w:rPr>
          <w:rFonts w:ascii="Times New Roman" w:hAnsi="Times New Roman" w:cs="Times New Roman"/>
          <w:sz w:val="24"/>
          <w:szCs w:val="24"/>
        </w:rPr>
        <w:t xml:space="preserve">matic and sustained activity that begins after World War II. Between 1863 and 2003, 85% of all </w:t>
      </w:r>
      <w:r w:rsidRPr="000963BB">
        <w:rPr>
          <w:rFonts w:ascii="Times New Roman" w:hAnsi="Times New Roman" w:cs="Times New Roman"/>
          <w:spacing w:val="2"/>
          <w:sz w:val="24"/>
          <w:szCs w:val="24"/>
        </w:rPr>
        <w:t xml:space="preserve">recognized </w:t>
      </w:r>
      <w:r w:rsidRPr="000963BB">
        <w:rPr>
          <w:rFonts w:ascii="Times New Roman" w:hAnsi="Times New Roman" w:cs="Times New Roman"/>
          <w:sz w:val="24"/>
          <w:szCs w:val="24"/>
        </w:rPr>
        <w:t>instruments were drafted from the 1940s onward. Many</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would</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attribute</w:t>
      </w:r>
      <w:r w:rsidRPr="000963BB">
        <w:rPr>
          <w:rFonts w:ascii="Times New Roman" w:hAnsi="Times New Roman" w:cs="Times New Roman"/>
          <w:spacing w:val="28"/>
          <w:sz w:val="24"/>
          <w:szCs w:val="24"/>
        </w:rPr>
        <w:t xml:space="preserve"> </w:t>
      </w:r>
      <w:r w:rsidRPr="000963BB">
        <w:rPr>
          <w:rFonts w:ascii="Times New Roman" w:hAnsi="Times New Roman" w:cs="Times New Roman"/>
          <w:sz w:val="24"/>
          <w:szCs w:val="24"/>
        </w:rPr>
        <w:t>this</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surge</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war</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itself</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and</w:t>
      </w:r>
      <w:r w:rsidR="000963BB">
        <w:rPr>
          <w:rFonts w:ascii="Times New Roman" w:hAnsi="Times New Roman" w:cs="Times New Roman"/>
          <w:sz w:val="24"/>
          <w:szCs w:val="24"/>
        </w:rPr>
        <w:t xml:space="preserve"> </w:t>
      </w:r>
      <w:r w:rsidRPr="000963BB">
        <w:rPr>
          <w:rFonts w:ascii="Times New Roman" w:hAnsi="Times New Roman" w:cs="Times New Roman"/>
          <w:sz w:val="24"/>
          <w:szCs w:val="24"/>
        </w:rPr>
        <w:t xml:space="preserve">the dramatic loss of life that resulted from it (particularly the Holocaust), and rightly so. There is certainly something unique </w:t>
      </w:r>
      <w:r w:rsidRPr="000963BB">
        <w:rPr>
          <w:rFonts w:ascii="Times New Roman" w:hAnsi="Times New Roman" w:cs="Times New Roman"/>
          <w:sz w:val="24"/>
          <w:szCs w:val="24"/>
        </w:rPr>
        <w:lastRenderedPageBreak/>
        <w:t xml:space="preserve">about the postwar era that facilitates the </w:t>
      </w:r>
      <w:r w:rsidRPr="000963BB">
        <w:rPr>
          <w:rFonts w:ascii="Times New Roman" w:hAnsi="Times New Roman" w:cs="Times New Roman"/>
          <w:spacing w:val="2"/>
          <w:sz w:val="24"/>
          <w:szCs w:val="24"/>
        </w:rPr>
        <w:t xml:space="preserve">expansion </w:t>
      </w:r>
      <w:r w:rsidRPr="000963BB">
        <w:rPr>
          <w:rFonts w:ascii="Times New Roman" w:hAnsi="Times New Roman" w:cs="Times New Roman"/>
          <w:sz w:val="24"/>
          <w:szCs w:val="24"/>
        </w:rPr>
        <w:t xml:space="preserve">of human rights. However, there is more to the story than just the horrors of    war. One important fact to consider is that the most famous human rights document of the postwar era, </w:t>
      </w:r>
      <w:r w:rsidRPr="000963BB">
        <w:rPr>
          <w:rFonts w:ascii="Times New Roman" w:hAnsi="Times New Roman" w:cs="Times New Roman"/>
          <w:spacing w:val="2"/>
          <w:sz w:val="24"/>
          <w:szCs w:val="24"/>
        </w:rPr>
        <w:t xml:space="preserve">the </w:t>
      </w:r>
      <w:r w:rsidRPr="000963BB">
        <w:rPr>
          <w:rFonts w:ascii="Times New Roman" w:hAnsi="Times New Roman" w:cs="Times New Roman"/>
          <w:sz w:val="24"/>
          <w:szCs w:val="24"/>
        </w:rPr>
        <w:t>Universal Declaration of Human Rights (UDHR), is not directly concerned w</w:t>
      </w:r>
      <w:r w:rsidR="00540352">
        <w:rPr>
          <w:rFonts w:ascii="Times New Roman" w:hAnsi="Times New Roman" w:cs="Times New Roman"/>
          <w:sz w:val="24"/>
          <w:szCs w:val="24"/>
        </w:rPr>
        <w:t>ith peace and security, or gen</w:t>
      </w:r>
      <w:r w:rsidRPr="000963BB">
        <w:rPr>
          <w:rFonts w:ascii="Times New Roman" w:hAnsi="Times New Roman" w:cs="Times New Roman"/>
          <w:sz w:val="24"/>
          <w:szCs w:val="24"/>
        </w:rPr>
        <w:t xml:space="preserve">ocide. Revised Geneva Conventions (1949) and a </w:t>
      </w:r>
      <w:r w:rsidRPr="000963BB">
        <w:rPr>
          <w:rFonts w:ascii="Times New Roman" w:hAnsi="Times New Roman" w:cs="Times New Roman"/>
          <w:spacing w:val="2"/>
          <w:sz w:val="24"/>
          <w:szCs w:val="24"/>
        </w:rPr>
        <w:t xml:space="preserve">new </w:t>
      </w:r>
      <w:r w:rsidRPr="000963BB">
        <w:rPr>
          <w:rFonts w:ascii="Times New Roman" w:hAnsi="Times New Roman" w:cs="Times New Roman"/>
          <w:sz w:val="24"/>
          <w:szCs w:val="24"/>
        </w:rPr>
        <w:t>Genocide Convent</w:t>
      </w:r>
      <w:r w:rsidR="00540352">
        <w:rPr>
          <w:rFonts w:ascii="Times New Roman" w:hAnsi="Times New Roman" w:cs="Times New Roman"/>
          <w:sz w:val="24"/>
          <w:szCs w:val="24"/>
        </w:rPr>
        <w:t>ion (1948) addressed these con</w:t>
      </w:r>
      <w:r w:rsidRPr="000963BB">
        <w:rPr>
          <w:rFonts w:ascii="Times New Roman" w:hAnsi="Times New Roman" w:cs="Times New Roman"/>
          <w:sz w:val="24"/>
          <w:szCs w:val="24"/>
        </w:rPr>
        <w:t>cerns, but the UDHR covers a very broad range of rights, freedoms, and</w:t>
      </w:r>
      <w:r w:rsidRPr="000963BB">
        <w:rPr>
          <w:rFonts w:ascii="Times New Roman" w:hAnsi="Times New Roman" w:cs="Times New Roman"/>
          <w:spacing w:val="39"/>
          <w:sz w:val="24"/>
          <w:szCs w:val="24"/>
        </w:rPr>
        <w:t xml:space="preserve"> </w:t>
      </w:r>
      <w:r w:rsidRPr="000963BB">
        <w:rPr>
          <w:rFonts w:ascii="Times New Roman" w:hAnsi="Times New Roman" w:cs="Times New Roman"/>
          <w:sz w:val="24"/>
          <w:szCs w:val="24"/>
        </w:rPr>
        <w:t>entitlements.</w:t>
      </w:r>
    </w:p>
    <w:p w:rsidR="000963BB" w:rsidRDefault="000963BB" w:rsidP="000963BB">
      <w:pPr>
        <w:pStyle w:val="BodyText"/>
        <w:spacing w:line="252" w:lineRule="auto"/>
        <w:ind w:left="187" w:right="936"/>
        <w:jc w:val="both"/>
        <w:rPr>
          <w:rFonts w:ascii="Times New Roman" w:hAnsi="Times New Roman" w:cs="Times New Roman"/>
          <w:sz w:val="24"/>
          <w:szCs w:val="24"/>
        </w:rPr>
      </w:pPr>
    </w:p>
    <w:p w:rsidR="00E47160" w:rsidRPr="000963BB" w:rsidRDefault="007A7EC5" w:rsidP="000963BB">
      <w:pPr>
        <w:pStyle w:val="BodyText"/>
        <w:spacing w:line="252" w:lineRule="auto"/>
        <w:ind w:left="187" w:right="936"/>
        <w:jc w:val="both"/>
        <w:rPr>
          <w:rFonts w:ascii="Times New Roman" w:hAnsi="Times New Roman" w:cs="Times New Roman"/>
          <w:sz w:val="24"/>
          <w:szCs w:val="24"/>
        </w:rPr>
      </w:pPr>
      <w:r w:rsidRPr="000963BB">
        <w:rPr>
          <w:rFonts w:ascii="Times New Roman" w:hAnsi="Times New Roman" w:cs="Times New Roman"/>
          <w:sz w:val="24"/>
          <w:szCs w:val="24"/>
        </w:rPr>
        <w:t>Based</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on</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my</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data,</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contemporary</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development</w:t>
      </w:r>
      <w:r w:rsidRPr="000963BB">
        <w:rPr>
          <w:rFonts w:ascii="Times New Roman" w:hAnsi="Times New Roman" w:cs="Times New Roman"/>
          <w:spacing w:val="-8"/>
          <w:sz w:val="24"/>
          <w:szCs w:val="24"/>
        </w:rPr>
        <w:t xml:space="preserve"> </w:t>
      </w:r>
      <w:r w:rsidRPr="000963BB">
        <w:rPr>
          <w:rFonts w:ascii="Times New Roman" w:hAnsi="Times New Roman" w:cs="Times New Roman"/>
          <w:spacing w:val="-6"/>
          <w:sz w:val="24"/>
          <w:szCs w:val="24"/>
        </w:rPr>
        <w:t xml:space="preserve">of </w:t>
      </w:r>
      <w:r w:rsidRPr="000963BB">
        <w:rPr>
          <w:rFonts w:ascii="Times New Roman" w:hAnsi="Times New Roman" w:cs="Times New Roman"/>
          <w:sz w:val="24"/>
          <w:szCs w:val="24"/>
        </w:rPr>
        <w:t xml:space="preserve">human rights is firmly rooted in the institutional </w:t>
      </w:r>
      <w:r w:rsidR="00540352">
        <w:rPr>
          <w:rFonts w:ascii="Times New Roman" w:hAnsi="Times New Roman" w:cs="Times New Roman"/>
          <w:spacing w:val="-3"/>
          <w:sz w:val="24"/>
          <w:szCs w:val="24"/>
        </w:rPr>
        <w:t>envi</w:t>
      </w:r>
      <w:r w:rsidRPr="000963BB">
        <w:rPr>
          <w:rFonts w:ascii="Times New Roman" w:hAnsi="Times New Roman" w:cs="Times New Roman"/>
          <w:sz w:val="24"/>
          <w:szCs w:val="24"/>
        </w:rPr>
        <w:t xml:space="preserve">ronment of multilateralism established during the </w:t>
      </w:r>
      <w:r w:rsidRPr="000963BB">
        <w:rPr>
          <w:rFonts w:ascii="Times New Roman" w:hAnsi="Times New Roman" w:cs="Times New Roman"/>
          <w:spacing w:val="-4"/>
          <w:sz w:val="24"/>
          <w:szCs w:val="24"/>
        </w:rPr>
        <w:t xml:space="preserve">19th </w:t>
      </w:r>
      <w:r w:rsidRPr="000963BB">
        <w:rPr>
          <w:rFonts w:ascii="Times New Roman" w:hAnsi="Times New Roman" w:cs="Times New Roman"/>
          <w:sz w:val="24"/>
          <w:szCs w:val="24"/>
        </w:rPr>
        <w:t>century that involved efforts by governmental and</w:t>
      </w:r>
      <w:r w:rsidRPr="000963BB">
        <w:rPr>
          <w:rFonts w:ascii="Times New Roman" w:hAnsi="Times New Roman" w:cs="Times New Roman"/>
          <w:spacing w:val="-18"/>
          <w:sz w:val="24"/>
          <w:szCs w:val="24"/>
        </w:rPr>
        <w:t xml:space="preserve"> </w:t>
      </w:r>
      <w:r w:rsidRPr="000963BB">
        <w:rPr>
          <w:rFonts w:ascii="Times New Roman" w:hAnsi="Times New Roman" w:cs="Times New Roman"/>
          <w:spacing w:val="-4"/>
          <w:sz w:val="24"/>
          <w:szCs w:val="24"/>
        </w:rPr>
        <w:t xml:space="preserve">non- </w:t>
      </w:r>
      <w:r w:rsidRPr="000963BB">
        <w:rPr>
          <w:rFonts w:ascii="Times New Roman" w:hAnsi="Times New Roman" w:cs="Times New Roman"/>
          <w:sz w:val="24"/>
          <w:szCs w:val="24"/>
        </w:rPr>
        <w:t xml:space="preserve">governmental actors to establish universal standards </w:t>
      </w:r>
      <w:r w:rsidRPr="000963BB">
        <w:rPr>
          <w:rFonts w:ascii="Times New Roman" w:hAnsi="Times New Roman" w:cs="Times New Roman"/>
          <w:spacing w:val="-7"/>
          <w:sz w:val="24"/>
          <w:szCs w:val="24"/>
        </w:rPr>
        <w:t xml:space="preserve">of </w:t>
      </w:r>
      <w:r w:rsidRPr="000963BB">
        <w:rPr>
          <w:rFonts w:ascii="Times New Roman" w:hAnsi="Times New Roman" w:cs="Times New Roman"/>
          <w:sz w:val="24"/>
          <w:szCs w:val="24"/>
        </w:rPr>
        <w:t xml:space="preserve">peace, security, and humanitarianism. As its primary goal, the League of Nations continued the work of </w:t>
      </w:r>
      <w:r w:rsidRPr="000963BB">
        <w:rPr>
          <w:rFonts w:ascii="Times New Roman" w:hAnsi="Times New Roman" w:cs="Times New Roman"/>
          <w:spacing w:val="-4"/>
          <w:sz w:val="24"/>
          <w:szCs w:val="24"/>
        </w:rPr>
        <w:t xml:space="preserve">the </w:t>
      </w:r>
      <w:r w:rsidRPr="000963BB">
        <w:rPr>
          <w:rFonts w:ascii="Times New Roman" w:hAnsi="Times New Roman" w:cs="Times New Roman"/>
          <w:sz w:val="24"/>
          <w:szCs w:val="24"/>
        </w:rPr>
        <w:t xml:space="preserve">Hague conventions </w:t>
      </w:r>
      <w:r w:rsidR="00540352">
        <w:rPr>
          <w:rFonts w:ascii="Times New Roman" w:hAnsi="Times New Roman" w:cs="Times New Roman"/>
          <w:sz w:val="24"/>
          <w:szCs w:val="24"/>
        </w:rPr>
        <w:t>(1899, 1907) and other interna</w:t>
      </w:r>
      <w:r w:rsidRPr="000963BB">
        <w:rPr>
          <w:rFonts w:ascii="Times New Roman" w:hAnsi="Times New Roman" w:cs="Times New Roman"/>
          <w:sz w:val="24"/>
          <w:szCs w:val="24"/>
        </w:rPr>
        <w:t>tional efforts to prevent war and promote peaceful</w:t>
      </w:r>
      <w:r w:rsidRPr="000963BB">
        <w:rPr>
          <w:rFonts w:ascii="Times New Roman" w:hAnsi="Times New Roman" w:cs="Times New Roman"/>
          <w:spacing w:val="-27"/>
          <w:sz w:val="24"/>
          <w:szCs w:val="24"/>
        </w:rPr>
        <w:t xml:space="preserve"> </w:t>
      </w:r>
      <w:r w:rsidRPr="000963BB">
        <w:rPr>
          <w:rFonts w:ascii="Times New Roman" w:hAnsi="Times New Roman" w:cs="Times New Roman"/>
          <w:spacing w:val="-3"/>
          <w:sz w:val="24"/>
          <w:szCs w:val="24"/>
        </w:rPr>
        <w:t>r</w:t>
      </w:r>
      <w:r w:rsidR="009A19E8">
        <w:rPr>
          <w:rFonts w:ascii="Times New Roman" w:hAnsi="Times New Roman" w:cs="Times New Roman"/>
          <w:spacing w:val="-3"/>
          <w:sz w:val="24"/>
          <w:szCs w:val="24"/>
        </w:rPr>
        <w:t>ela</w:t>
      </w:r>
      <w:r w:rsidRPr="000963BB">
        <w:rPr>
          <w:rFonts w:ascii="Times New Roman" w:hAnsi="Times New Roman" w:cs="Times New Roman"/>
          <w:sz w:val="24"/>
          <w:szCs w:val="24"/>
        </w:rPr>
        <w:t xml:space="preserve">tions. But it also oversaw agencies and commissions that dealt with a variety of international problems </w:t>
      </w:r>
      <w:r w:rsidR="009A19E8">
        <w:rPr>
          <w:rFonts w:ascii="Times New Roman" w:hAnsi="Times New Roman" w:cs="Times New Roman"/>
          <w:spacing w:val="-4"/>
          <w:sz w:val="24"/>
          <w:szCs w:val="24"/>
        </w:rPr>
        <w:t>con</w:t>
      </w:r>
      <w:r w:rsidRPr="000963BB">
        <w:rPr>
          <w:rFonts w:ascii="Times New Roman" w:hAnsi="Times New Roman" w:cs="Times New Roman"/>
          <w:sz w:val="24"/>
          <w:szCs w:val="24"/>
        </w:rPr>
        <w:t xml:space="preserve">cerning disarmament, health, colonialism, labor </w:t>
      </w:r>
      <w:r w:rsidR="009A19E8">
        <w:rPr>
          <w:rFonts w:ascii="Times New Roman" w:hAnsi="Times New Roman" w:cs="Times New Roman"/>
          <w:spacing w:val="-3"/>
          <w:sz w:val="24"/>
          <w:szCs w:val="24"/>
        </w:rPr>
        <w:t>stan</w:t>
      </w:r>
      <w:r w:rsidRPr="000963BB">
        <w:rPr>
          <w:rFonts w:ascii="Times New Roman" w:hAnsi="Times New Roman" w:cs="Times New Roman"/>
          <w:sz w:val="24"/>
          <w:szCs w:val="24"/>
        </w:rPr>
        <w:t xml:space="preserve">dards, the narcotics trade (particularly opium), slavery, and the legal status of refugees and women (League </w:t>
      </w:r>
      <w:r w:rsidRPr="000963BB">
        <w:rPr>
          <w:rFonts w:ascii="Times New Roman" w:hAnsi="Times New Roman" w:cs="Times New Roman"/>
          <w:spacing w:val="-7"/>
          <w:sz w:val="24"/>
          <w:szCs w:val="24"/>
        </w:rPr>
        <w:t xml:space="preserve">of </w:t>
      </w:r>
      <w:r w:rsidRPr="000963BB">
        <w:rPr>
          <w:rFonts w:ascii="Times New Roman" w:hAnsi="Times New Roman" w:cs="Times New Roman"/>
          <w:sz w:val="24"/>
          <w:szCs w:val="24"/>
        </w:rPr>
        <w:t xml:space="preserve">Nations, 1933–39). By 1945, the United Nations </w:t>
      </w:r>
      <w:r w:rsidR="009A19E8">
        <w:rPr>
          <w:rFonts w:ascii="Times New Roman" w:hAnsi="Times New Roman" w:cs="Times New Roman"/>
          <w:spacing w:val="-4"/>
          <w:sz w:val="24"/>
          <w:szCs w:val="24"/>
        </w:rPr>
        <w:t>pro</w:t>
      </w:r>
      <w:r w:rsidRPr="000963BB">
        <w:rPr>
          <w:rFonts w:ascii="Times New Roman" w:hAnsi="Times New Roman" w:cs="Times New Roman"/>
          <w:sz w:val="24"/>
          <w:szCs w:val="24"/>
        </w:rPr>
        <w:t>vided a global institutional structure within which a</w:t>
      </w:r>
      <w:r w:rsidRPr="000963BB">
        <w:rPr>
          <w:rFonts w:ascii="Times New Roman" w:hAnsi="Times New Roman" w:cs="Times New Roman"/>
          <w:spacing w:val="-31"/>
          <w:sz w:val="24"/>
          <w:szCs w:val="24"/>
        </w:rPr>
        <w:t xml:space="preserve"> </w:t>
      </w:r>
      <w:r w:rsidRPr="000963BB">
        <w:rPr>
          <w:rFonts w:ascii="Times New Roman" w:hAnsi="Times New Roman" w:cs="Times New Roman"/>
          <w:spacing w:val="-4"/>
          <w:sz w:val="24"/>
          <w:szCs w:val="24"/>
        </w:rPr>
        <w:t xml:space="preserve">vast </w:t>
      </w:r>
      <w:r w:rsidRPr="000963BB">
        <w:rPr>
          <w:rFonts w:ascii="Times New Roman" w:hAnsi="Times New Roman" w:cs="Times New Roman"/>
          <w:sz w:val="24"/>
          <w:szCs w:val="24"/>
        </w:rPr>
        <w:t xml:space="preserve">array of human rights concerns could be formally addressed. Thus, instead of dissipating after WWII, </w:t>
      </w:r>
      <w:r w:rsidRPr="000963BB">
        <w:rPr>
          <w:rFonts w:ascii="Times New Roman" w:hAnsi="Times New Roman" w:cs="Times New Roman"/>
          <w:spacing w:val="-5"/>
          <w:sz w:val="24"/>
          <w:szCs w:val="24"/>
        </w:rPr>
        <w:t xml:space="preserve">the </w:t>
      </w:r>
      <w:r w:rsidRPr="000963BB">
        <w:rPr>
          <w:rFonts w:ascii="Times New Roman" w:hAnsi="Times New Roman" w:cs="Times New Roman"/>
          <w:sz w:val="24"/>
          <w:szCs w:val="24"/>
        </w:rPr>
        <w:t xml:space="preserve">articulation of new instruments leveled off during </w:t>
      </w:r>
      <w:r w:rsidRPr="000963BB">
        <w:rPr>
          <w:rFonts w:ascii="Times New Roman" w:hAnsi="Times New Roman" w:cs="Times New Roman"/>
          <w:spacing w:val="-5"/>
          <w:sz w:val="24"/>
          <w:szCs w:val="24"/>
        </w:rPr>
        <w:t xml:space="preserve">the </w:t>
      </w:r>
      <w:r w:rsidRPr="000963BB">
        <w:rPr>
          <w:rFonts w:ascii="Times New Roman" w:hAnsi="Times New Roman" w:cs="Times New Roman"/>
          <w:sz w:val="24"/>
          <w:szCs w:val="24"/>
        </w:rPr>
        <w:t>1950s and early 1960s and then climbed to new heights by the late 1970s (see Figure</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1).</w:t>
      </w:r>
    </w:p>
    <w:p w:rsidR="000963BB" w:rsidRDefault="000963BB" w:rsidP="000963BB">
      <w:pPr>
        <w:pStyle w:val="BodyText"/>
        <w:spacing w:line="252" w:lineRule="auto"/>
        <w:ind w:left="187" w:right="936"/>
        <w:jc w:val="both"/>
        <w:rPr>
          <w:rFonts w:ascii="Times New Roman" w:hAnsi="Times New Roman" w:cs="Times New Roman"/>
          <w:sz w:val="24"/>
          <w:szCs w:val="24"/>
        </w:rPr>
      </w:pPr>
    </w:p>
    <w:p w:rsidR="000963BB" w:rsidRDefault="007A7EC5" w:rsidP="000963BB">
      <w:pPr>
        <w:pStyle w:val="BodyText"/>
        <w:spacing w:line="252" w:lineRule="auto"/>
        <w:ind w:left="187" w:right="936"/>
        <w:jc w:val="both"/>
        <w:rPr>
          <w:rFonts w:ascii="Times New Roman" w:hAnsi="Times New Roman" w:cs="Times New Roman"/>
          <w:sz w:val="24"/>
          <w:szCs w:val="24"/>
        </w:rPr>
        <w:sectPr w:rsidR="000963BB" w:rsidSect="000963BB">
          <w:type w:val="continuous"/>
          <w:pgSz w:w="11910" w:h="15880"/>
          <w:pgMar w:top="720" w:right="720" w:bottom="720" w:left="720" w:header="720" w:footer="720" w:gutter="0"/>
          <w:cols w:space="720"/>
        </w:sectPr>
      </w:pPr>
      <w:r w:rsidRPr="000963BB">
        <w:rPr>
          <w:rFonts w:ascii="Times New Roman" w:hAnsi="Times New Roman" w:cs="Times New Roman"/>
          <w:sz w:val="24"/>
          <w:szCs w:val="24"/>
        </w:rPr>
        <w:t>Another</w:t>
      </w:r>
      <w:r w:rsidRPr="000963BB">
        <w:rPr>
          <w:rFonts w:ascii="Times New Roman" w:hAnsi="Times New Roman" w:cs="Times New Roman"/>
          <w:spacing w:val="35"/>
          <w:sz w:val="24"/>
          <w:szCs w:val="24"/>
        </w:rPr>
        <w:t xml:space="preserve"> </w:t>
      </w:r>
      <w:r w:rsidRPr="000963BB">
        <w:rPr>
          <w:rFonts w:ascii="Times New Roman" w:hAnsi="Times New Roman" w:cs="Times New Roman"/>
          <w:sz w:val="24"/>
          <w:szCs w:val="24"/>
        </w:rPr>
        <w:t>striking</w:t>
      </w:r>
      <w:r w:rsidRPr="000963BB">
        <w:rPr>
          <w:rFonts w:ascii="Times New Roman" w:hAnsi="Times New Roman" w:cs="Times New Roman"/>
          <w:spacing w:val="35"/>
          <w:sz w:val="24"/>
          <w:szCs w:val="24"/>
        </w:rPr>
        <w:t xml:space="preserve"> </w:t>
      </w:r>
      <w:r w:rsidRPr="000963BB">
        <w:rPr>
          <w:rFonts w:ascii="Times New Roman" w:hAnsi="Times New Roman" w:cs="Times New Roman"/>
          <w:sz w:val="24"/>
          <w:szCs w:val="24"/>
        </w:rPr>
        <w:t>pattern</w:t>
      </w:r>
      <w:r w:rsidRPr="000963BB">
        <w:rPr>
          <w:rFonts w:ascii="Times New Roman" w:hAnsi="Times New Roman" w:cs="Times New Roman"/>
          <w:spacing w:val="36"/>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35"/>
          <w:sz w:val="24"/>
          <w:szCs w:val="24"/>
        </w:rPr>
        <w:t xml:space="preserve"> </w:t>
      </w:r>
      <w:r w:rsidRPr="000963BB">
        <w:rPr>
          <w:rFonts w:ascii="Times New Roman" w:hAnsi="Times New Roman" w:cs="Times New Roman"/>
          <w:sz w:val="24"/>
          <w:szCs w:val="24"/>
        </w:rPr>
        <w:t>Figures</w:t>
      </w:r>
      <w:r w:rsidRPr="000963BB">
        <w:rPr>
          <w:rFonts w:ascii="Times New Roman" w:hAnsi="Times New Roman" w:cs="Times New Roman"/>
          <w:spacing w:val="36"/>
          <w:sz w:val="24"/>
          <w:szCs w:val="24"/>
        </w:rPr>
        <w:t xml:space="preserve"> </w:t>
      </w:r>
      <w:r w:rsidRPr="000963BB">
        <w:rPr>
          <w:rFonts w:ascii="Times New Roman" w:hAnsi="Times New Roman" w:cs="Times New Roman"/>
          <w:sz w:val="24"/>
          <w:szCs w:val="24"/>
        </w:rPr>
        <w:t>1</w:t>
      </w:r>
      <w:r w:rsidRPr="000963BB">
        <w:rPr>
          <w:rFonts w:ascii="Times New Roman" w:hAnsi="Times New Roman" w:cs="Times New Roman"/>
          <w:spacing w:val="35"/>
          <w:sz w:val="24"/>
          <w:szCs w:val="24"/>
        </w:rPr>
        <w:t xml:space="preserve"> </w:t>
      </w:r>
      <w:r w:rsidRPr="000963BB">
        <w:rPr>
          <w:rFonts w:ascii="Times New Roman" w:hAnsi="Times New Roman" w:cs="Times New Roman"/>
          <w:sz w:val="24"/>
          <w:szCs w:val="24"/>
        </w:rPr>
        <w:t>and</w:t>
      </w:r>
      <w:r w:rsidRPr="000963BB">
        <w:rPr>
          <w:rFonts w:ascii="Times New Roman" w:hAnsi="Times New Roman" w:cs="Times New Roman"/>
          <w:spacing w:val="34"/>
          <w:sz w:val="24"/>
          <w:szCs w:val="24"/>
        </w:rPr>
        <w:t xml:space="preserve"> </w:t>
      </w:r>
      <w:r w:rsidRPr="000963BB">
        <w:rPr>
          <w:rFonts w:ascii="Times New Roman" w:hAnsi="Times New Roman" w:cs="Times New Roman"/>
          <w:sz w:val="24"/>
          <w:szCs w:val="24"/>
        </w:rPr>
        <w:t>2</w:t>
      </w:r>
      <w:r w:rsidRPr="000963BB">
        <w:rPr>
          <w:rFonts w:ascii="Times New Roman" w:hAnsi="Times New Roman" w:cs="Times New Roman"/>
          <w:spacing w:val="35"/>
          <w:sz w:val="24"/>
          <w:szCs w:val="24"/>
        </w:rPr>
        <w:t xml:space="preserve"> </w:t>
      </w:r>
      <w:r w:rsidRPr="000963BB">
        <w:rPr>
          <w:rFonts w:ascii="Times New Roman" w:hAnsi="Times New Roman" w:cs="Times New Roman"/>
          <w:sz w:val="24"/>
          <w:szCs w:val="24"/>
        </w:rPr>
        <w:t>is</w:t>
      </w:r>
      <w:r w:rsidRPr="000963BB">
        <w:rPr>
          <w:rFonts w:ascii="Times New Roman" w:hAnsi="Times New Roman" w:cs="Times New Roman"/>
          <w:spacing w:val="35"/>
          <w:sz w:val="24"/>
          <w:szCs w:val="24"/>
        </w:rPr>
        <w:t xml:space="preserve"> </w:t>
      </w:r>
      <w:r w:rsidRPr="000963BB">
        <w:rPr>
          <w:rFonts w:ascii="Times New Roman" w:hAnsi="Times New Roman" w:cs="Times New Roman"/>
          <w:spacing w:val="-4"/>
          <w:sz w:val="24"/>
          <w:szCs w:val="24"/>
        </w:rPr>
        <w:t>the</w:t>
      </w:r>
      <w:r w:rsidR="000963BB">
        <w:rPr>
          <w:rFonts w:ascii="Times New Roman" w:hAnsi="Times New Roman" w:cs="Times New Roman"/>
          <w:spacing w:val="-4"/>
          <w:sz w:val="24"/>
          <w:szCs w:val="24"/>
        </w:rPr>
        <w:t xml:space="preserve"> </w:t>
      </w:r>
      <w:r w:rsidRPr="000963BB">
        <w:rPr>
          <w:rFonts w:ascii="Times New Roman" w:hAnsi="Times New Roman" w:cs="Times New Roman"/>
          <w:sz w:val="24"/>
          <w:szCs w:val="24"/>
        </w:rPr>
        <w:t xml:space="preserve">sharp rise in activity around 1990, which would </w:t>
      </w:r>
      <w:r w:rsidRPr="000963BB">
        <w:rPr>
          <w:rFonts w:ascii="Times New Roman" w:hAnsi="Times New Roman" w:cs="Times New Roman"/>
          <w:spacing w:val="-3"/>
          <w:sz w:val="24"/>
          <w:szCs w:val="24"/>
        </w:rPr>
        <w:t xml:space="preserve">seem </w:t>
      </w:r>
      <w:r w:rsidRPr="000963BB">
        <w:rPr>
          <w:rFonts w:ascii="Times New Roman" w:hAnsi="Times New Roman" w:cs="Times New Roman"/>
          <w:sz w:val="24"/>
          <w:szCs w:val="24"/>
        </w:rPr>
        <w:t xml:space="preserve">to correspond precisely with the end of the Cold </w:t>
      </w:r>
      <w:r w:rsidRPr="000963BB">
        <w:rPr>
          <w:rFonts w:ascii="Times New Roman" w:hAnsi="Times New Roman" w:cs="Times New Roman"/>
          <w:spacing w:val="-3"/>
          <w:sz w:val="24"/>
          <w:szCs w:val="24"/>
        </w:rPr>
        <w:t xml:space="preserve">War. </w:t>
      </w:r>
      <w:r w:rsidRPr="000963BB">
        <w:rPr>
          <w:rFonts w:ascii="Times New Roman" w:hAnsi="Times New Roman" w:cs="Times New Roman"/>
          <w:sz w:val="24"/>
          <w:szCs w:val="24"/>
        </w:rPr>
        <w:t xml:space="preserve">Indeed, the historical timing is unmistakable. However, the exact role of this conflict in the development </w:t>
      </w:r>
      <w:r w:rsidRPr="000963BB">
        <w:rPr>
          <w:rFonts w:ascii="Times New Roman" w:hAnsi="Times New Roman" w:cs="Times New Roman"/>
          <w:spacing w:val="-6"/>
          <w:sz w:val="24"/>
          <w:szCs w:val="24"/>
        </w:rPr>
        <w:t xml:space="preserve">of </w:t>
      </w:r>
      <w:r w:rsidRPr="000963BB">
        <w:rPr>
          <w:rFonts w:ascii="Times New Roman" w:hAnsi="Times New Roman" w:cs="Times New Roman"/>
          <w:sz w:val="24"/>
          <w:szCs w:val="24"/>
        </w:rPr>
        <w:t xml:space="preserve">human rights is not entirely clear. Some have suggested that the Cold War powers actively promoted </w:t>
      </w:r>
      <w:r w:rsidRPr="000963BB">
        <w:rPr>
          <w:rFonts w:ascii="Times New Roman" w:hAnsi="Times New Roman" w:cs="Times New Roman"/>
          <w:spacing w:val="-3"/>
          <w:sz w:val="24"/>
          <w:szCs w:val="24"/>
        </w:rPr>
        <w:t xml:space="preserve">human </w:t>
      </w:r>
      <w:r w:rsidRPr="000963BB">
        <w:rPr>
          <w:rFonts w:ascii="Times New Roman" w:hAnsi="Times New Roman" w:cs="Times New Roman"/>
          <w:sz w:val="24"/>
          <w:szCs w:val="24"/>
        </w:rPr>
        <w:t>rights</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as</w:t>
      </w:r>
      <w:r w:rsidRPr="000963BB">
        <w:rPr>
          <w:rFonts w:ascii="Times New Roman" w:hAnsi="Times New Roman" w:cs="Times New Roman"/>
          <w:spacing w:val="-5"/>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form</w:t>
      </w:r>
      <w:r w:rsidRPr="000963BB">
        <w:rPr>
          <w:rFonts w:ascii="Times New Roman" w:hAnsi="Times New Roman" w:cs="Times New Roman"/>
          <w:spacing w:val="-5"/>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5"/>
          <w:sz w:val="24"/>
          <w:szCs w:val="24"/>
        </w:rPr>
        <w:t xml:space="preserve"> </w:t>
      </w:r>
      <w:r w:rsidRPr="000963BB">
        <w:rPr>
          <w:rFonts w:ascii="Times New Roman" w:hAnsi="Times New Roman" w:cs="Times New Roman"/>
          <w:sz w:val="24"/>
          <w:szCs w:val="24"/>
        </w:rPr>
        <w:t>ideological</w:t>
      </w:r>
      <w:r w:rsidRPr="000963BB">
        <w:rPr>
          <w:rFonts w:ascii="Times New Roman" w:hAnsi="Times New Roman" w:cs="Times New Roman"/>
          <w:spacing w:val="-5"/>
          <w:sz w:val="24"/>
          <w:szCs w:val="24"/>
        </w:rPr>
        <w:t xml:space="preserve"> </w:t>
      </w:r>
      <w:r w:rsidRPr="000963BB">
        <w:rPr>
          <w:rFonts w:ascii="Times New Roman" w:hAnsi="Times New Roman" w:cs="Times New Roman"/>
          <w:sz w:val="24"/>
          <w:szCs w:val="24"/>
        </w:rPr>
        <w:t>warfare;</w:t>
      </w:r>
      <w:r w:rsidRPr="000963BB">
        <w:rPr>
          <w:rFonts w:ascii="Times New Roman" w:hAnsi="Times New Roman" w:cs="Times New Roman"/>
          <w:spacing w:val="-4"/>
          <w:sz w:val="24"/>
          <w:szCs w:val="24"/>
        </w:rPr>
        <w:t xml:space="preserve"> </w:t>
      </w:r>
      <w:r w:rsidRPr="000963BB">
        <w:rPr>
          <w:rFonts w:ascii="Times New Roman" w:hAnsi="Times New Roman" w:cs="Times New Roman"/>
          <w:sz w:val="24"/>
          <w:szCs w:val="24"/>
        </w:rPr>
        <w:t>on</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5"/>
          <w:sz w:val="24"/>
          <w:szCs w:val="24"/>
        </w:rPr>
        <w:t xml:space="preserve"> </w:t>
      </w:r>
      <w:r w:rsidRPr="000963BB">
        <w:rPr>
          <w:rFonts w:ascii="Times New Roman" w:hAnsi="Times New Roman" w:cs="Times New Roman"/>
          <w:sz w:val="24"/>
          <w:szCs w:val="24"/>
        </w:rPr>
        <w:t>one</w:t>
      </w:r>
      <w:r w:rsidRPr="000963BB">
        <w:rPr>
          <w:rFonts w:ascii="Times New Roman" w:hAnsi="Times New Roman" w:cs="Times New Roman"/>
          <w:spacing w:val="-6"/>
          <w:sz w:val="24"/>
          <w:szCs w:val="24"/>
        </w:rPr>
        <w:t xml:space="preserve"> </w:t>
      </w:r>
      <w:r w:rsidRPr="000963BB">
        <w:rPr>
          <w:rFonts w:ascii="Times New Roman" w:hAnsi="Times New Roman" w:cs="Times New Roman"/>
          <w:spacing w:val="-3"/>
          <w:sz w:val="24"/>
          <w:szCs w:val="24"/>
        </w:rPr>
        <w:t xml:space="preserve">hand, </w:t>
      </w:r>
      <w:r w:rsidRPr="000963BB">
        <w:rPr>
          <w:rFonts w:ascii="Times New Roman" w:hAnsi="Times New Roman" w:cs="Times New Roman"/>
          <w:sz w:val="24"/>
          <w:szCs w:val="24"/>
        </w:rPr>
        <w:t xml:space="preserve">the United States promoted </w:t>
      </w:r>
      <w:r w:rsidR="009A19E8" w:rsidRPr="000963BB">
        <w:rPr>
          <w:rFonts w:ascii="Times New Roman" w:hAnsi="Times New Roman" w:cs="Times New Roman"/>
          <w:sz w:val="24"/>
          <w:szCs w:val="24"/>
        </w:rPr>
        <w:t>civil and</w:t>
      </w:r>
      <w:r w:rsidRPr="000963BB">
        <w:rPr>
          <w:rFonts w:ascii="Times New Roman" w:hAnsi="Times New Roman" w:cs="Times New Roman"/>
          <w:sz w:val="24"/>
          <w:szCs w:val="24"/>
        </w:rPr>
        <w:t xml:space="preserve"> political </w:t>
      </w:r>
      <w:r w:rsidRPr="000963BB">
        <w:rPr>
          <w:rFonts w:ascii="Times New Roman" w:hAnsi="Times New Roman" w:cs="Times New Roman"/>
          <w:spacing w:val="-3"/>
          <w:sz w:val="24"/>
          <w:szCs w:val="24"/>
        </w:rPr>
        <w:t xml:space="preserve">rights   </w:t>
      </w:r>
      <w:r w:rsidRPr="000963BB">
        <w:rPr>
          <w:rFonts w:ascii="Times New Roman" w:hAnsi="Times New Roman" w:cs="Times New Roman"/>
          <w:sz w:val="24"/>
          <w:szCs w:val="24"/>
        </w:rPr>
        <w:t xml:space="preserve">to denounce state socialism; on the other hand, </w:t>
      </w:r>
      <w:r w:rsidRPr="000963BB">
        <w:rPr>
          <w:rFonts w:ascii="Times New Roman" w:hAnsi="Times New Roman" w:cs="Times New Roman"/>
          <w:spacing w:val="-5"/>
          <w:sz w:val="24"/>
          <w:szCs w:val="24"/>
        </w:rPr>
        <w:t xml:space="preserve">the </w:t>
      </w:r>
      <w:r w:rsidRPr="000963BB">
        <w:rPr>
          <w:rFonts w:ascii="Times New Roman" w:hAnsi="Times New Roman" w:cs="Times New Roman"/>
          <w:sz w:val="24"/>
          <w:szCs w:val="24"/>
        </w:rPr>
        <w:t xml:space="preserve">Soviet Union promoted economic and social rights </w:t>
      </w:r>
      <w:r w:rsidRPr="000963BB">
        <w:rPr>
          <w:rFonts w:ascii="Times New Roman" w:hAnsi="Times New Roman" w:cs="Times New Roman"/>
          <w:spacing w:val="-7"/>
          <w:sz w:val="24"/>
          <w:szCs w:val="24"/>
        </w:rPr>
        <w:t xml:space="preserve">to </w:t>
      </w:r>
      <w:r w:rsidRPr="000963BB">
        <w:rPr>
          <w:rFonts w:ascii="Times New Roman" w:hAnsi="Times New Roman" w:cs="Times New Roman"/>
          <w:sz w:val="24"/>
          <w:szCs w:val="24"/>
        </w:rPr>
        <w:t xml:space="preserve">denounce the inequalities of liberal capitalism (Waters, 1996). While the USA and the USSR may have </w:t>
      </w:r>
      <w:r w:rsidRPr="000963BB">
        <w:rPr>
          <w:rFonts w:ascii="Times New Roman" w:hAnsi="Times New Roman" w:cs="Times New Roman"/>
          <w:spacing w:val="-4"/>
          <w:sz w:val="24"/>
          <w:szCs w:val="24"/>
        </w:rPr>
        <w:t xml:space="preserve">used </w:t>
      </w:r>
      <w:r w:rsidRPr="000963BB">
        <w:rPr>
          <w:rFonts w:ascii="Times New Roman" w:hAnsi="Times New Roman" w:cs="Times New Roman"/>
          <w:sz w:val="24"/>
          <w:szCs w:val="24"/>
        </w:rPr>
        <w:t xml:space="preserve">human rights rhetoric to justify their own ideological worldviews, it is not evident from my data that </w:t>
      </w:r>
      <w:r w:rsidRPr="000963BB">
        <w:rPr>
          <w:rFonts w:ascii="Times New Roman" w:hAnsi="Times New Roman" w:cs="Times New Roman"/>
          <w:spacing w:val="-3"/>
          <w:sz w:val="24"/>
          <w:szCs w:val="24"/>
        </w:rPr>
        <w:t xml:space="preserve">either </w:t>
      </w:r>
      <w:r w:rsidRPr="000963BB">
        <w:rPr>
          <w:rFonts w:ascii="Times New Roman" w:hAnsi="Times New Roman" w:cs="Times New Roman"/>
          <w:sz w:val="24"/>
          <w:szCs w:val="24"/>
        </w:rPr>
        <w:t>party</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supplied</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much</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stimulus</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this</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arena.</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First,</w:t>
      </w:r>
      <w:r w:rsidRPr="000963BB">
        <w:rPr>
          <w:rFonts w:ascii="Times New Roman" w:hAnsi="Times New Roman" w:cs="Times New Roman"/>
          <w:spacing w:val="-10"/>
          <w:sz w:val="24"/>
          <w:szCs w:val="24"/>
        </w:rPr>
        <w:t xml:space="preserve"> </w:t>
      </w:r>
      <w:r w:rsidRPr="000963BB">
        <w:rPr>
          <w:rFonts w:ascii="Times New Roman" w:hAnsi="Times New Roman" w:cs="Times New Roman"/>
          <w:spacing w:val="-4"/>
          <w:sz w:val="24"/>
          <w:szCs w:val="24"/>
        </w:rPr>
        <w:t xml:space="preserve">far </w:t>
      </w:r>
      <w:r w:rsidRPr="000963BB">
        <w:rPr>
          <w:rFonts w:ascii="Times New Roman" w:hAnsi="Times New Roman" w:cs="Times New Roman"/>
          <w:sz w:val="24"/>
          <w:szCs w:val="24"/>
        </w:rPr>
        <w:t>from</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leading</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charge,</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USA</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has</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been</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reluctant</w:t>
      </w:r>
      <w:r w:rsidR="000963BB">
        <w:rPr>
          <w:rFonts w:ascii="Times New Roman" w:hAnsi="Times New Roman" w:cs="Times New Roman"/>
          <w:sz w:val="24"/>
          <w:szCs w:val="24"/>
        </w:rPr>
        <w:t xml:space="preserve"> </w:t>
      </w:r>
      <w:r w:rsidRPr="000963BB">
        <w:rPr>
          <w:rFonts w:ascii="Times New Roman" w:hAnsi="Times New Roman" w:cs="Times New Roman"/>
          <w:sz w:val="24"/>
          <w:szCs w:val="24"/>
        </w:rPr>
        <w:t>support</w:t>
      </w:r>
      <w:r w:rsidR="000963BB">
        <w:rPr>
          <w:rFonts w:ascii="Times New Roman" w:hAnsi="Times New Roman" w:cs="Times New Roman"/>
          <w:sz w:val="24"/>
          <w:szCs w:val="24"/>
        </w:rPr>
        <w:t xml:space="preserve">er of international instruments. </w:t>
      </w:r>
    </w:p>
    <w:p w:rsidR="00E47160" w:rsidRPr="000963BB" w:rsidRDefault="000963BB" w:rsidP="000963BB">
      <w:pPr>
        <w:pStyle w:val="BodyText"/>
        <w:spacing w:line="252" w:lineRule="auto"/>
        <w:ind w:left="180" w:right="936"/>
        <w:jc w:val="both"/>
        <w:rPr>
          <w:rFonts w:ascii="Times New Roman" w:hAnsi="Times New Roman" w:cs="Times New Roman"/>
          <w:sz w:val="24"/>
          <w:szCs w:val="24"/>
        </w:rPr>
      </w:pPr>
      <w:r>
        <w:rPr>
          <w:rStyle w:val="FootnoteReference"/>
          <w:rFonts w:ascii="Times New Roman" w:hAnsi="Times New Roman" w:cs="Times New Roman"/>
          <w:sz w:val="24"/>
          <w:szCs w:val="24"/>
        </w:rPr>
        <w:footnoteReference w:id="10"/>
      </w:r>
      <w:r w:rsidR="007A7EC5" w:rsidRPr="000963BB">
        <w:rPr>
          <w:rFonts w:ascii="Times New Roman" w:hAnsi="Times New Roman" w:cs="Times New Roman"/>
          <w:sz w:val="24"/>
          <w:szCs w:val="24"/>
        </w:rPr>
        <w:t xml:space="preserve">Second, if </w:t>
      </w:r>
      <w:r w:rsidR="007A7EC5" w:rsidRPr="000963BB">
        <w:rPr>
          <w:rFonts w:ascii="Times New Roman" w:hAnsi="Times New Roman" w:cs="Times New Roman"/>
          <w:spacing w:val="-6"/>
          <w:sz w:val="24"/>
          <w:szCs w:val="24"/>
        </w:rPr>
        <w:t xml:space="preserve">we </w:t>
      </w:r>
      <w:r w:rsidR="007A7EC5" w:rsidRPr="000963BB">
        <w:rPr>
          <w:rFonts w:ascii="Times New Roman" w:hAnsi="Times New Roman" w:cs="Times New Roman"/>
          <w:sz w:val="24"/>
          <w:szCs w:val="24"/>
        </w:rPr>
        <w:t xml:space="preserve">examine the human rights violations in Table I, few </w:t>
      </w:r>
      <w:r w:rsidR="007A7EC5" w:rsidRPr="000963BB">
        <w:rPr>
          <w:rFonts w:ascii="Times New Roman" w:hAnsi="Times New Roman" w:cs="Times New Roman"/>
          <w:spacing w:val="-6"/>
          <w:sz w:val="24"/>
          <w:szCs w:val="24"/>
        </w:rPr>
        <w:t xml:space="preserve">of </w:t>
      </w:r>
      <w:r w:rsidR="007A7EC5" w:rsidRPr="000963BB">
        <w:rPr>
          <w:rFonts w:ascii="Times New Roman" w:hAnsi="Times New Roman" w:cs="Times New Roman"/>
          <w:sz w:val="24"/>
          <w:szCs w:val="24"/>
        </w:rPr>
        <w:t xml:space="preserve">these are specific to the Cold War. Torture, slavery, </w:t>
      </w:r>
      <w:r w:rsidR="009A19E8">
        <w:rPr>
          <w:rFonts w:ascii="Times New Roman" w:hAnsi="Times New Roman" w:cs="Times New Roman"/>
          <w:spacing w:val="-3"/>
          <w:sz w:val="24"/>
          <w:szCs w:val="24"/>
        </w:rPr>
        <w:t>ter</w:t>
      </w:r>
      <w:r w:rsidR="007A7EC5" w:rsidRPr="000963BB">
        <w:rPr>
          <w:rFonts w:ascii="Times New Roman" w:hAnsi="Times New Roman" w:cs="Times New Roman"/>
          <w:sz w:val="24"/>
          <w:szCs w:val="24"/>
        </w:rPr>
        <w:t xml:space="preserve">rorism, and violence against women and children, </w:t>
      </w:r>
      <w:r w:rsidR="007A7EC5" w:rsidRPr="000963BB">
        <w:rPr>
          <w:rFonts w:ascii="Times New Roman" w:hAnsi="Times New Roman" w:cs="Times New Roman"/>
          <w:spacing w:val="-4"/>
          <w:sz w:val="24"/>
          <w:szCs w:val="24"/>
        </w:rPr>
        <w:t xml:space="preserve">for </w:t>
      </w:r>
      <w:r w:rsidR="007A7EC5" w:rsidRPr="000963BB">
        <w:rPr>
          <w:rFonts w:ascii="Times New Roman" w:hAnsi="Times New Roman" w:cs="Times New Roman"/>
          <w:sz w:val="24"/>
          <w:szCs w:val="24"/>
        </w:rPr>
        <w:t xml:space="preserve">example, were not the </w:t>
      </w:r>
      <w:r w:rsidR="007A7EC5" w:rsidRPr="000963BB">
        <w:rPr>
          <w:rFonts w:ascii="Times New Roman" w:hAnsi="Times New Roman" w:cs="Times New Roman"/>
          <w:spacing w:val="-3"/>
          <w:sz w:val="24"/>
          <w:szCs w:val="24"/>
        </w:rPr>
        <w:t xml:space="preserve">exclusive </w:t>
      </w:r>
      <w:r w:rsidR="007A7EC5" w:rsidRPr="000963BB">
        <w:rPr>
          <w:rFonts w:ascii="Times New Roman" w:hAnsi="Times New Roman" w:cs="Times New Roman"/>
          <w:sz w:val="24"/>
          <w:szCs w:val="24"/>
        </w:rPr>
        <w:t xml:space="preserve">concerns of </w:t>
      </w:r>
      <w:r w:rsidR="007A7EC5" w:rsidRPr="000963BB">
        <w:rPr>
          <w:rFonts w:ascii="Times New Roman" w:hAnsi="Times New Roman" w:cs="Times New Roman"/>
          <w:spacing w:val="-2"/>
          <w:sz w:val="24"/>
          <w:szCs w:val="24"/>
        </w:rPr>
        <w:t xml:space="preserve">either </w:t>
      </w:r>
      <w:r w:rsidR="007A7EC5" w:rsidRPr="000963BB">
        <w:rPr>
          <w:rFonts w:ascii="Times New Roman" w:hAnsi="Times New Roman" w:cs="Times New Roman"/>
          <w:sz w:val="24"/>
          <w:szCs w:val="24"/>
        </w:rPr>
        <w:t xml:space="preserve">US </w:t>
      </w:r>
      <w:r w:rsidR="007A7EC5" w:rsidRPr="000963BB">
        <w:rPr>
          <w:rFonts w:ascii="Times New Roman" w:hAnsi="Times New Roman" w:cs="Times New Roman"/>
          <w:spacing w:val="-3"/>
          <w:sz w:val="24"/>
          <w:szCs w:val="24"/>
        </w:rPr>
        <w:t>capitalists</w:t>
      </w:r>
      <w:r w:rsidR="007A7EC5" w:rsidRPr="000963BB">
        <w:rPr>
          <w:rFonts w:ascii="Times New Roman" w:hAnsi="Times New Roman" w:cs="Times New Roman"/>
          <w:spacing w:val="-16"/>
          <w:sz w:val="24"/>
          <w:szCs w:val="24"/>
        </w:rPr>
        <w:t xml:space="preserve"> </w:t>
      </w:r>
      <w:r w:rsidR="007A7EC5" w:rsidRPr="000963BB">
        <w:rPr>
          <w:rFonts w:ascii="Times New Roman" w:hAnsi="Times New Roman" w:cs="Times New Roman"/>
          <w:sz w:val="24"/>
          <w:szCs w:val="24"/>
        </w:rPr>
        <w:t>or</w:t>
      </w:r>
      <w:r w:rsidR="007A7EC5" w:rsidRPr="000963BB">
        <w:rPr>
          <w:rFonts w:ascii="Times New Roman" w:hAnsi="Times New Roman" w:cs="Times New Roman"/>
          <w:spacing w:val="-16"/>
          <w:sz w:val="24"/>
          <w:szCs w:val="24"/>
        </w:rPr>
        <w:t xml:space="preserve"> </w:t>
      </w:r>
      <w:r w:rsidR="007A7EC5" w:rsidRPr="000963BB">
        <w:rPr>
          <w:rFonts w:ascii="Times New Roman" w:hAnsi="Times New Roman" w:cs="Times New Roman"/>
          <w:sz w:val="24"/>
          <w:szCs w:val="24"/>
        </w:rPr>
        <w:t>Soviet</w:t>
      </w:r>
      <w:r w:rsidR="007A7EC5" w:rsidRPr="000963BB">
        <w:rPr>
          <w:rFonts w:ascii="Times New Roman" w:hAnsi="Times New Roman" w:cs="Times New Roman"/>
          <w:spacing w:val="-17"/>
          <w:sz w:val="24"/>
          <w:szCs w:val="24"/>
        </w:rPr>
        <w:t xml:space="preserve"> </w:t>
      </w:r>
      <w:r w:rsidR="007A7EC5" w:rsidRPr="000963BB">
        <w:rPr>
          <w:rFonts w:ascii="Times New Roman" w:hAnsi="Times New Roman" w:cs="Times New Roman"/>
          <w:spacing w:val="-3"/>
          <w:sz w:val="24"/>
          <w:szCs w:val="24"/>
        </w:rPr>
        <w:t>communists.</w:t>
      </w:r>
      <w:r w:rsidR="007A7EC5" w:rsidRPr="000963BB">
        <w:rPr>
          <w:rFonts w:ascii="Times New Roman" w:hAnsi="Times New Roman" w:cs="Times New Roman"/>
          <w:spacing w:val="-16"/>
          <w:sz w:val="24"/>
          <w:szCs w:val="24"/>
        </w:rPr>
        <w:t xml:space="preserve"> </w:t>
      </w:r>
      <w:r w:rsidR="007A7EC5" w:rsidRPr="000963BB">
        <w:rPr>
          <w:rFonts w:ascii="Times New Roman" w:hAnsi="Times New Roman" w:cs="Times New Roman"/>
          <w:sz w:val="24"/>
          <w:szCs w:val="24"/>
        </w:rPr>
        <w:t>As</w:t>
      </w:r>
      <w:r w:rsidR="007A7EC5" w:rsidRPr="000963BB">
        <w:rPr>
          <w:rFonts w:ascii="Times New Roman" w:hAnsi="Times New Roman" w:cs="Times New Roman"/>
          <w:spacing w:val="-17"/>
          <w:sz w:val="24"/>
          <w:szCs w:val="24"/>
        </w:rPr>
        <w:t xml:space="preserve"> </w:t>
      </w:r>
      <w:r w:rsidR="007A7EC5" w:rsidRPr="000963BB">
        <w:rPr>
          <w:rFonts w:ascii="Times New Roman" w:hAnsi="Times New Roman" w:cs="Times New Roman"/>
          <w:spacing w:val="-3"/>
          <w:sz w:val="24"/>
          <w:szCs w:val="24"/>
        </w:rPr>
        <w:t>summarized</w:t>
      </w:r>
      <w:r w:rsidR="007A7EC5" w:rsidRPr="000963BB">
        <w:rPr>
          <w:rFonts w:ascii="Times New Roman" w:hAnsi="Times New Roman" w:cs="Times New Roman"/>
          <w:spacing w:val="-17"/>
          <w:sz w:val="24"/>
          <w:szCs w:val="24"/>
        </w:rPr>
        <w:t xml:space="preserve"> </w:t>
      </w:r>
      <w:r w:rsidR="007A7EC5" w:rsidRPr="000963BB">
        <w:rPr>
          <w:rFonts w:ascii="Times New Roman" w:hAnsi="Times New Roman" w:cs="Times New Roman"/>
          <w:sz w:val="24"/>
          <w:szCs w:val="24"/>
        </w:rPr>
        <w:t>in</w:t>
      </w:r>
      <w:r w:rsidR="007A7EC5" w:rsidRPr="000963BB">
        <w:rPr>
          <w:rFonts w:ascii="Times New Roman" w:hAnsi="Times New Roman" w:cs="Times New Roman"/>
          <w:spacing w:val="-17"/>
          <w:sz w:val="24"/>
          <w:szCs w:val="24"/>
        </w:rPr>
        <w:t xml:space="preserve"> </w:t>
      </w:r>
      <w:r w:rsidR="007A7EC5" w:rsidRPr="000963BB">
        <w:rPr>
          <w:rFonts w:ascii="Times New Roman" w:hAnsi="Times New Roman" w:cs="Times New Roman"/>
          <w:sz w:val="24"/>
          <w:szCs w:val="24"/>
        </w:rPr>
        <w:t>Table II, the kind of virtues and aspirations that are</w:t>
      </w:r>
      <w:r w:rsidR="007A7EC5" w:rsidRPr="000963BB">
        <w:rPr>
          <w:rFonts w:ascii="Times New Roman" w:hAnsi="Times New Roman" w:cs="Times New Roman"/>
          <w:spacing w:val="-34"/>
          <w:sz w:val="24"/>
          <w:szCs w:val="24"/>
        </w:rPr>
        <w:t xml:space="preserve"> </w:t>
      </w:r>
      <w:r w:rsidR="007A7EC5" w:rsidRPr="000963BB">
        <w:rPr>
          <w:rFonts w:ascii="Times New Roman" w:hAnsi="Times New Roman" w:cs="Times New Roman"/>
          <w:spacing w:val="-3"/>
          <w:sz w:val="24"/>
          <w:szCs w:val="24"/>
        </w:rPr>
        <w:t xml:space="preserve">associated </w:t>
      </w:r>
      <w:r w:rsidR="007A7EC5" w:rsidRPr="000963BB">
        <w:rPr>
          <w:rFonts w:ascii="Times New Roman" w:hAnsi="Times New Roman" w:cs="Times New Roman"/>
          <w:sz w:val="24"/>
          <w:szCs w:val="24"/>
        </w:rPr>
        <w:t xml:space="preserve">with human </w:t>
      </w:r>
      <w:r w:rsidR="007A7EC5" w:rsidRPr="000963BB">
        <w:rPr>
          <w:rFonts w:ascii="Times New Roman" w:hAnsi="Times New Roman" w:cs="Times New Roman"/>
          <w:spacing w:val="-3"/>
          <w:sz w:val="24"/>
          <w:szCs w:val="24"/>
        </w:rPr>
        <w:t xml:space="preserve">rights </w:t>
      </w:r>
      <w:r w:rsidR="007A7EC5" w:rsidRPr="000963BB">
        <w:rPr>
          <w:rFonts w:ascii="Times New Roman" w:hAnsi="Times New Roman" w:cs="Times New Roman"/>
          <w:sz w:val="24"/>
          <w:szCs w:val="24"/>
        </w:rPr>
        <w:t xml:space="preserve">(e.g. peace, </w:t>
      </w:r>
      <w:r w:rsidR="007A7EC5" w:rsidRPr="000963BB">
        <w:rPr>
          <w:rFonts w:ascii="Times New Roman" w:hAnsi="Times New Roman" w:cs="Times New Roman"/>
          <w:spacing w:val="-3"/>
          <w:sz w:val="24"/>
          <w:szCs w:val="24"/>
        </w:rPr>
        <w:t xml:space="preserve">harmony, cooperation, </w:t>
      </w:r>
      <w:r w:rsidR="007A7EC5" w:rsidRPr="000963BB">
        <w:rPr>
          <w:rFonts w:ascii="Times New Roman" w:hAnsi="Times New Roman" w:cs="Times New Roman"/>
          <w:sz w:val="24"/>
          <w:szCs w:val="24"/>
        </w:rPr>
        <w:t xml:space="preserve">respect, </w:t>
      </w:r>
      <w:r w:rsidR="007A7EC5" w:rsidRPr="000963BB">
        <w:rPr>
          <w:rFonts w:ascii="Times New Roman" w:hAnsi="Times New Roman" w:cs="Times New Roman"/>
          <w:spacing w:val="-3"/>
          <w:sz w:val="24"/>
          <w:szCs w:val="24"/>
        </w:rPr>
        <w:t xml:space="preserve">freedom, participation, </w:t>
      </w:r>
      <w:r w:rsidR="007A7EC5" w:rsidRPr="000963BB">
        <w:rPr>
          <w:rFonts w:ascii="Times New Roman" w:hAnsi="Times New Roman" w:cs="Times New Roman"/>
          <w:sz w:val="24"/>
          <w:szCs w:val="24"/>
        </w:rPr>
        <w:t>equality</w:t>
      </w:r>
      <w:r w:rsidR="009A19E8">
        <w:rPr>
          <w:rFonts w:ascii="Times New Roman" w:hAnsi="Times New Roman" w:cs="Times New Roman"/>
          <w:sz w:val="24"/>
          <w:szCs w:val="24"/>
        </w:rPr>
        <w:t>) are highly uni</w:t>
      </w:r>
      <w:r w:rsidR="007A7EC5" w:rsidRPr="000963BB">
        <w:rPr>
          <w:rFonts w:ascii="Times New Roman" w:hAnsi="Times New Roman" w:cs="Times New Roman"/>
          <w:sz w:val="24"/>
          <w:szCs w:val="24"/>
        </w:rPr>
        <w:t xml:space="preserve">versal in </w:t>
      </w:r>
      <w:r w:rsidR="007A7EC5" w:rsidRPr="000963BB">
        <w:rPr>
          <w:rFonts w:ascii="Times New Roman" w:hAnsi="Times New Roman" w:cs="Times New Roman"/>
          <w:spacing w:val="-3"/>
          <w:sz w:val="24"/>
          <w:szCs w:val="24"/>
        </w:rPr>
        <w:t xml:space="preserve">orientation </w:t>
      </w:r>
      <w:r w:rsidR="007A7EC5" w:rsidRPr="000963BB">
        <w:rPr>
          <w:rFonts w:ascii="Times New Roman" w:hAnsi="Times New Roman" w:cs="Times New Roman"/>
          <w:sz w:val="24"/>
          <w:szCs w:val="24"/>
        </w:rPr>
        <w:t xml:space="preserve">rather than partisan. In the end, I would argue that Cold War </w:t>
      </w:r>
      <w:r w:rsidR="007A7EC5" w:rsidRPr="000963BB">
        <w:rPr>
          <w:rFonts w:ascii="Times New Roman" w:hAnsi="Times New Roman" w:cs="Times New Roman"/>
          <w:spacing w:val="-3"/>
          <w:sz w:val="24"/>
          <w:szCs w:val="24"/>
        </w:rPr>
        <w:t xml:space="preserve">competition preserved </w:t>
      </w:r>
      <w:r w:rsidR="007A7EC5" w:rsidRPr="000963BB">
        <w:rPr>
          <w:rFonts w:ascii="Times New Roman" w:hAnsi="Times New Roman" w:cs="Times New Roman"/>
          <w:sz w:val="24"/>
          <w:szCs w:val="24"/>
        </w:rPr>
        <w:t xml:space="preserve">the </w:t>
      </w:r>
      <w:r w:rsidR="007A7EC5" w:rsidRPr="000963BB">
        <w:rPr>
          <w:rFonts w:ascii="Times New Roman" w:hAnsi="Times New Roman" w:cs="Times New Roman"/>
          <w:spacing w:val="-3"/>
          <w:sz w:val="24"/>
          <w:szCs w:val="24"/>
        </w:rPr>
        <w:t>essence</w:t>
      </w:r>
      <w:r w:rsidR="007A7EC5" w:rsidRPr="000963BB">
        <w:rPr>
          <w:rFonts w:ascii="Times New Roman" w:hAnsi="Times New Roman" w:cs="Times New Roman"/>
          <w:spacing w:val="-11"/>
          <w:sz w:val="24"/>
          <w:szCs w:val="24"/>
        </w:rPr>
        <w:t xml:space="preserve"> </w:t>
      </w:r>
      <w:r w:rsidR="007A7EC5" w:rsidRPr="000963BB">
        <w:rPr>
          <w:rFonts w:ascii="Times New Roman" w:hAnsi="Times New Roman" w:cs="Times New Roman"/>
          <w:sz w:val="24"/>
          <w:szCs w:val="24"/>
        </w:rPr>
        <w:t>of</w:t>
      </w:r>
      <w:r w:rsidR="007A7EC5" w:rsidRPr="000963BB">
        <w:rPr>
          <w:rFonts w:ascii="Times New Roman" w:hAnsi="Times New Roman" w:cs="Times New Roman"/>
          <w:spacing w:val="-10"/>
          <w:sz w:val="24"/>
          <w:szCs w:val="24"/>
        </w:rPr>
        <w:t xml:space="preserve"> </w:t>
      </w:r>
      <w:r w:rsidR="007A7EC5" w:rsidRPr="000963BB">
        <w:rPr>
          <w:rFonts w:ascii="Times New Roman" w:hAnsi="Times New Roman" w:cs="Times New Roman"/>
          <w:spacing w:val="-3"/>
          <w:sz w:val="24"/>
          <w:szCs w:val="24"/>
        </w:rPr>
        <w:t>imperialism</w:t>
      </w:r>
      <w:r w:rsidR="007A7EC5" w:rsidRPr="000963BB">
        <w:rPr>
          <w:rFonts w:ascii="Times New Roman" w:hAnsi="Times New Roman" w:cs="Times New Roman"/>
          <w:spacing w:val="-11"/>
          <w:sz w:val="24"/>
          <w:szCs w:val="24"/>
        </w:rPr>
        <w:t xml:space="preserve"> </w:t>
      </w:r>
      <w:r w:rsidR="007A7EC5" w:rsidRPr="000963BB">
        <w:rPr>
          <w:rFonts w:ascii="Times New Roman" w:hAnsi="Times New Roman" w:cs="Times New Roman"/>
          <w:sz w:val="24"/>
          <w:szCs w:val="24"/>
        </w:rPr>
        <w:t>more</w:t>
      </w:r>
      <w:r w:rsidR="007A7EC5" w:rsidRPr="000963BB">
        <w:rPr>
          <w:rFonts w:ascii="Times New Roman" w:hAnsi="Times New Roman" w:cs="Times New Roman"/>
          <w:spacing w:val="-11"/>
          <w:sz w:val="24"/>
          <w:szCs w:val="24"/>
        </w:rPr>
        <w:t xml:space="preserve"> </w:t>
      </w:r>
      <w:r w:rsidR="007A7EC5" w:rsidRPr="000963BB">
        <w:rPr>
          <w:rFonts w:ascii="Times New Roman" w:hAnsi="Times New Roman" w:cs="Times New Roman"/>
          <w:sz w:val="24"/>
          <w:szCs w:val="24"/>
        </w:rPr>
        <w:t>than</w:t>
      </w:r>
      <w:r w:rsidR="007A7EC5" w:rsidRPr="000963BB">
        <w:rPr>
          <w:rFonts w:ascii="Times New Roman" w:hAnsi="Times New Roman" w:cs="Times New Roman"/>
          <w:spacing w:val="-11"/>
          <w:sz w:val="24"/>
          <w:szCs w:val="24"/>
        </w:rPr>
        <w:t xml:space="preserve"> </w:t>
      </w:r>
      <w:r w:rsidR="007A7EC5" w:rsidRPr="000963BB">
        <w:rPr>
          <w:rFonts w:ascii="Times New Roman" w:hAnsi="Times New Roman" w:cs="Times New Roman"/>
          <w:sz w:val="24"/>
          <w:szCs w:val="24"/>
        </w:rPr>
        <w:t>human</w:t>
      </w:r>
      <w:r w:rsidR="007A7EC5" w:rsidRPr="000963BB">
        <w:rPr>
          <w:rFonts w:ascii="Times New Roman" w:hAnsi="Times New Roman" w:cs="Times New Roman"/>
          <w:spacing w:val="-11"/>
          <w:sz w:val="24"/>
          <w:szCs w:val="24"/>
        </w:rPr>
        <w:t xml:space="preserve"> </w:t>
      </w:r>
      <w:r w:rsidR="007A7EC5" w:rsidRPr="000963BB">
        <w:rPr>
          <w:rFonts w:ascii="Times New Roman" w:hAnsi="Times New Roman" w:cs="Times New Roman"/>
          <w:sz w:val="24"/>
          <w:szCs w:val="24"/>
        </w:rPr>
        <w:t>rights.</w:t>
      </w:r>
      <w:r w:rsidR="007A7EC5" w:rsidRPr="000963BB">
        <w:rPr>
          <w:rFonts w:ascii="Times New Roman" w:hAnsi="Times New Roman" w:cs="Times New Roman"/>
          <w:spacing w:val="-13"/>
          <w:sz w:val="24"/>
          <w:szCs w:val="24"/>
        </w:rPr>
        <w:t xml:space="preserve"> </w:t>
      </w:r>
      <w:r w:rsidR="007A7EC5" w:rsidRPr="000963BB">
        <w:rPr>
          <w:rFonts w:ascii="Times New Roman" w:hAnsi="Times New Roman" w:cs="Times New Roman"/>
          <w:sz w:val="24"/>
          <w:szCs w:val="24"/>
        </w:rPr>
        <w:t>For</w:t>
      </w:r>
      <w:r w:rsidR="007A7EC5" w:rsidRPr="000963BB">
        <w:rPr>
          <w:rFonts w:ascii="Times New Roman" w:hAnsi="Times New Roman" w:cs="Times New Roman"/>
          <w:spacing w:val="-11"/>
          <w:sz w:val="24"/>
          <w:szCs w:val="24"/>
        </w:rPr>
        <w:t xml:space="preserve"> </w:t>
      </w:r>
      <w:r w:rsidR="009A19E8">
        <w:rPr>
          <w:rFonts w:ascii="Times New Roman" w:hAnsi="Times New Roman" w:cs="Times New Roman"/>
          <w:sz w:val="24"/>
          <w:szCs w:val="24"/>
        </w:rPr>
        <w:t>sev</w:t>
      </w:r>
      <w:r w:rsidR="007A7EC5" w:rsidRPr="000963BB">
        <w:rPr>
          <w:rFonts w:ascii="Times New Roman" w:hAnsi="Times New Roman" w:cs="Times New Roman"/>
          <w:sz w:val="24"/>
          <w:szCs w:val="24"/>
        </w:rPr>
        <w:t>eral</w:t>
      </w:r>
      <w:r w:rsidR="007A7EC5" w:rsidRPr="000963BB">
        <w:rPr>
          <w:rFonts w:ascii="Times New Roman" w:hAnsi="Times New Roman" w:cs="Times New Roman"/>
          <w:spacing w:val="-13"/>
          <w:sz w:val="24"/>
          <w:szCs w:val="24"/>
        </w:rPr>
        <w:t xml:space="preserve"> </w:t>
      </w:r>
      <w:r w:rsidR="007A7EC5" w:rsidRPr="000963BB">
        <w:rPr>
          <w:rFonts w:ascii="Times New Roman" w:hAnsi="Times New Roman" w:cs="Times New Roman"/>
          <w:spacing w:val="-3"/>
          <w:sz w:val="24"/>
          <w:szCs w:val="24"/>
        </w:rPr>
        <w:t>decades,</w:t>
      </w:r>
      <w:r w:rsidR="007A7EC5" w:rsidRPr="000963BB">
        <w:rPr>
          <w:rFonts w:ascii="Times New Roman" w:hAnsi="Times New Roman" w:cs="Times New Roman"/>
          <w:spacing w:val="-12"/>
          <w:sz w:val="24"/>
          <w:szCs w:val="24"/>
        </w:rPr>
        <w:t xml:space="preserve"> </w:t>
      </w:r>
      <w:r w:rsidR="007A7EC5" w:rsidRPr="000963BB">
        <w:rPr>
          <w:rFonts w:ascii="Times New Roman" w:hAnsi="Times New Roman" w:cs="Times New Roman"/>
          <w:sz w:val="24"/>
          <w:szCs w:val="24"/>
        </w:rPr>
        <w:t>the</w:t>
      </w:r>
      <w:r w:rsidR="007A7EC5" w:rsidRPr="000963BB">
        <w:rPr>
          <w:rFonts w:ascii="Times New Roman" w:hAnsi="Times New Roman" w:cs="Times New Roman"/>
          <w:spacing w:val="-11"/>
          <w:sz w:val="24"/>
          <w:szCs w:val="24"/>
        </w:rPr>
        <w:t xml:space="preserve"> </w:t>
      </w:r>
      <w:r w:rsidR="007A7EC5" w:rsidRPr="000963BB">
        <w:rPr>
          <w:rFonts w:ascii="Times New Roman" w:hAnsi="Times New Roman" w:cs="Times New Roman"/>
          <w:sz w:val="24"/>
          <w:szCs w:val="24"/>
        </w:rPr>
        <w:t>two</w:t>
      </w:r>
      <w:r w:rsidR="007A7EC5" w:rsidRPr="000963BB">
        <w:rPr>
          <w:rFonts w:ascii="Times New Roman" w:hAnsi="Times New Roman" w:cs="Times New Roman"/>
          <w:spacing w:val="-13"/>
          <w:sz w:val="24"/>
          <w:szCs w:val="24"/>
        </w:rPr>
        <w:t xml:space="preserve"> </w:t>
      </w:r>
      <w:r w:rsidR="007A7EC5" w:rsidRPr="000963BB">
        <w:rPr>
          <w:rFonts w:ascii="Times New Roman" w:hAnsi="Times New Roman" w:cs="Times New Roman"/>
          <w:spacing w:val="-3"/>
          <w:sz w:val="24"/>
          <w:szCs w:val="24"/>
        </w:rPr>
        <w:t>superpowers</w:t>
      </w:r>
      <w:r w:rsidR="007A7EC5" w:rsidRPr="000963BB">
        <w:rPr>
          <w:rFonts w:ascii="Times New Roman" w:hAnsi="Times New Roman" w:cs="Times New Roman"/>
          <w:spacing w:val="-12"/>
          <w:sz w:val="24"/>
          <w:szCs w:val="24"/>
        </w:rPr>
        <w:t xml:space="preserve"> </w:t>
      </w:r>
      <w:r w:rsidR="007A7EC5" w:rsidRPr="000963BB">
        <w:rPr>
          <w:rFonts w:ascii="Times New Roman" w:hAnsi="Times New Roman" w:cs="Times New Roman"/>
          <w:sz w:val="24"/>
          <w:szCs w:val="24"/>
        </w:rPr>
        <w:t>divided</w:t>
      </w:r>
      <w:r w:rsidR="007A7EC5" w:rsidRPr="000963BB">
        <w:rPr>
          <w:rFonts w:ascii="Times New Roman" w:hAnsi="Times New Roman" w:cs="Times New Roman"/>
          <w:spacing w:val="-11"/>
          <w:sz w:val="24"/>
          <w:szCs w:val="24"/>
        </w:rPr>
        <w:t xml:space="preserve"> </w:t>
      </w:r>
      <w:r w:rsidR="007A7EC5" w:rsidRPr="000963BB">
        <w:rPr>
          <w:rFonts w:ascii="Times New Roman" w:hAnsi="Times New Roman" w:cs="Times New Roman"/>
          <w:sz w:val="24"/>
          <w:szCs w:val="24"/>
        </w:rPr>
        <w:t>the</w:t>
      </w:r>
      <w:r w:rsidR="007A7EC5" w:rsidRPr="000963BB">
        <w:rPr>
          <w:rFonts w:ascii="Times New Roman" w:hAnsi="Times New Roman" w:cs="Times New Roman"/>
          <w:spacing w:val="-12"/>
          <w:sz w:val="24"/>
          <w:szCs w:val="24"/>
        </w:rPr>
        <w:t xml:space="preserve"> </w:t>
      </w:r>
      <w:r w:rsidR="007A7EC5" w:rsidRPr="000963BB">
        <w:rPr>
          <w:rFonts w:ascii="Times New Roman" w:hAnsi="Times New Roman" w:cs="Times New Roman"/>
          <w:sz w:val="24"/>
          <w:szCs w:val="24"/>
        </w:rPr>
        <w:t>world</w:t>
      </w:r>
      <w:r w:rsidR="007A7EC5" w:rsidRPr="000963BB">
        <w:rPr>
          <w:rFonts w:ascii="Times New Roman" w:hAnsi="Times New Roman" w:cs="Times New Roman"/>
          <w:spacing w:val="-11"/>
          <w:sz w:val="24"/>
          <w:szCs w:val="24"/>
        </w:rPr>
        <w:t xml:space="preserve"> </w:t>
      </w:r>
      <w:r w:rsidR="007A7EC5" w:rsidRPr="000963BB">
        <w:rPr>
          <w:rFonts w:ascii="Times New Roman" w:hAnsi="Times New Roman" w:cs="Times New Roman"/>
          <w:sz w:val="24"/>
          <w:szCs w:val="24"/>
        </w:rPr>
        <w:t>into spheres</w:t>
      </w:r>
      <w:r w:rsidR="007A7EC5" w:rsidRPr="000963BB">
        <w:rPr>
          <w:rFonts w:ascii="Times New Roman" w:hAnsi="Times New Roman" w:cs="Times New Roman"/>
          <w:spacing w:val="-25"/>
          <w:sz w:val="24"/>
          <w:szCs w:val="24"/>
        </w:rPr>
        <w:t xml:space="preserve"> </w:t>
      </w:r>
      <w:r w:rsidR="007A7EC5" w:rsidRPr="000963BB">
        <w:rPr>
          <w:rFonts w:ascii="Times New Roman" w:hAnsi="Times New Roman" w:cs="Times New Roman"/>
          <w:sz w:val="24"/>
          <w:szCs w:val="24"/>
        </w:rPr>
        <w:t>of</w:t>
      </w:r>
      <w:r w:rsidR="007A7EC5" w:rsidRPr="000963BB">
        <w:rPr>
          <w:rFonts w:ascii="Times New Roman" w:hAnsi="Times New Roman" w:cs="Times New Roman"/>
          <w:spacing w:val="-24"/>
          <w:sz w:val="24"/>
          <w:szCs w:val="24"/>
        </w:rPr>
        <w:t xml:space="preserve"> </w:t>
      </w:r>
      <w:r w:rsidR="007A7EC5" w:rsidRPr="000963BB">
        <w:rPr>
          <w:rFonts w:ascii="Times New Roman" w:hAnsi="Times New Roman" w:cs="Times New Roman"/>
          <w:spacing w:val="-3"/>
          <w:sz w:val="24"/>
          <w:szCs w:val="24"/>
        </w:rPr>
        <w:t>influence,</w:t>
      </w:r>
      <w:r w:rsidR="007A7EC5" w:rsidRPr="000963BB">
        <w:rPr>
          <w:rFonts w:ascii="Times New Roman" w:hAnsi="Times New Roman" w:cs="Times New Roman"/>
          <w:spacing w:val="-24"/>
          <w:sz w:val="24"/>
          <w:szCs w:val="24"/>
        </w:rPr>
        <w:t xml:space="preserve"> </w:t>
      </w:r>
      <w:r w:rsidR="007A7EC5" w:rsidRPr="000963BB">
        <w:rPr>
          <w:rFonts w:ascii="Times New Roman" w:hAnsi="Times New Roman" w:cs="Times New Roman"/>
          <w:spacing w:val="-3"/>
          <w:sz w:val="24"/>
          <w:szCs w:val="24"/>
        </w:rPr>
        <w:t>engaged</w:t>
      </w:r>
      <w:r w:rsidR="007A7EC5" w:rsidRPr="000963BB">
        <w:rPr>
          <w:rFonts w:ascii="Times New Roman" w:hAnsi="Times New Roman" w:cs="Times New Roman"/>
          <w:spacing w:val="-24"/>
          <w:sz w:val="24"/>
          <w:szCs w:val="24"/>
        </w:rPr>
        <w:t xml:space="preserve"> </w:t>
      </w:r>
      <w:r w:rsidR="007A7EC5" w:rsidRPr="000963BB">
        <w:rPr>
          <w:rFonts w:ascii="Times New Roman" w:hAnsi="Times New Roman" w:cs="Times New Roman"/>
          <w:sz w:val="24"/>
          <w:szCs w:val="24"/>
        </w:rPr>
        <w:t>in</w:t>
      </w:r>
      <w:r w:rsidR="007A7EC5" w:rsidRPr="000963BB">
        <w:rPr>
          <w:rFonts w:ascii="Times New Roman" w:hAnsi="Times New Roman" w:cs="Times New Roman"/>
          <w:spacing w:val="-23"/>
          <w:sz w:val="24"/>
          <w:szCs w:val="24"/>
        </w:rPr>
        <w:t xml:space="preserve"> </w:t>
      </w:r>
      <w:r w:rsidR="007A7EC5" w:rsidRPr="000963BB">
        <w:rPr>
          <w:rFonts w:ascii="Times New Roman" w:hAnsi="Times New Roman" w:cs="Times New Roman"/>
          <w:sz w:val="24"/>
          <w:szCs w:val="24"/>
        </w:rPr>
        <w:t>an</w:t>
      </w:r>
      <w:r w:rsidR="007A7EC5" w:rsidRPr="000963BB">
        <w:rPr>
          <w:rFonts w:ascii="Times New Roman" w:hAnsi="Times New Roman" w:cs="Times New Roman"/>
          <w:spacing w:val="-24"/>
          <w:sz w:val="24"/>
          <w:szCs w:val="24"/>
        </w:rPr>
        <w:t xml:space="preserve"> </w:t>
      </w:r>
      <w:r w:rsidR="007A7EC5" w:rsidRPr="000963BB">
        <w:rPr>
          <w:rFonts w:ascii="Times New Roman" w:hAnsi="Times New Roman" w:cs="Times New Roman"/>
          <w:spacing w:val="-3"/>
          <w:sz w:val="24"/>
          <w:szCs w:val="24"/>
        </w:rPr>
        <w:t>escalating</w:t>
      </w:r>
      <w:r w:rsidR="007A7EC5" w:rsidRPr="000963BB">
        <w:rPr>
          <w:rFonts w:ascii="Times New Roman" w:hAnsi="Times New Roman" w:cs="Times New Roman"/>
          <w:spacing w:val="-23"/>
          <w:sz w:val="24"/>
          <w:szCs w:val="24"/>
        </w:rPr>
        <w:t xml:space="preserve"> </w:t>
      </w:r>
      <w:r w:rsidR="007A7EC5" w:rsidRPr="000963BB">
        <w:rPr>
          <w:rFonts w:ascii="Times New Roman" w:hAnsi="Times New Roman" w:cs="Times New Roman"/>
          <w:spacing w:val="-3"/>
          <w:sz w:val="24"/>
          <w:szCs w:val="24"/>
        </w:rPr>
        <w:t>nuclear</w:t>
      </w:r>
      <w:r w:rsidR="007A7EC5" w:rsidRPr="000963BB">
        <w:rPr>
          <w:rFonts w:ascii="Times New Roman" w:hAnsi="Times New Roman" w:cs="Times New Roman"/>
          <w:spacing w:val="-24"/>
          <w:sz w:val="24"/>
          <w:szCs w:val="24"/>
        </w:rPr>
        <w:t xml:space="preserve"> </w:t>
      </w:r>
      <w:r w:rsidR="007A7EC5" w:rsidRPr="000963BB">
        <w:rPr>
          <w:rFonts w:ascii="Times New Roman" w:hAnsi="Times New Roman" w:cs="Times New Roman"/>
          <w:sz w:val="24"/>
          <w:szCs w:val="24"/>
        </w:rPr>
        <w:t xml:space="preserve">arms race, and </w:t>
      </w:r>
      <w:r w:rsidR="007A7EC5" w:rsidRPr="000963BB">
        <w:rPr>
          <w:rFonts w:ascii="Times New Roman" w:hAnsi="Times New Roman" w:cs="Times New Roman"/>
          <w:spacing w:val="-3"/>
          <w:sz w:val="24"/>
          <w:szCs w:val="24"/>
        </w:rPr>
        <w:t xml:space="preserve">maintained </w:t>
      </w:r>
      <w:r w:rsidR="007A7EC5" w:rsidRPr="000963BB">
        <w:rPr>
          <w:rFonts w:ascii="Times New Roman" w:hAnsi="Times New Roman" w:cs="Times New Roman"/>
          <w:sz w:val="24"/>
          <w:szCs w:val="24"/>
        </w:rPr>
        <w:t xml:space="preserve">an </w:t>
      </w:r>
      <w:r w:rsidR="007A7EC5" w:rsidRPr="000963BB">
        <w:rPr>
          <w:rFonts w:ascii="Times New Roman" w:hAnsi="Times New Roman" w:cs="Times New Roman"/>
          <w:spacing w:val="-3"/>
          <w:sz w:val="24"/>
          <w:szCs w:val="24"/>
        </w:rPr>
        <w:t xml:space="preserve">interest </w:t>
      </w:r>
      <w:r w:rsidR="007A7EC5" w:rsidRPr="000963BB">
        <w:rPr>
          <w:rFonts w:ascii="Times New Roman" w:hAnsi="Times New Roman" w:cs="Times New Roman"/>
          <w:sz w:val="24"/>
          <w:szCs w:val="24"/>
        </w:rPr>
        <w:t xml:space="preserve">in the Third </w:t>
      </w:r>
      <w:r w:rsidR="007A7EC5" w:rsidRPr="000963BB">
        <w:rPr>
          <w:rFonts w:ascii="Times New Roman" w:hAnsi="Times New Roman" w:cs="Times New Roman"/>
          <w:spacing w:val="-3"/>
          <w:sz w:val="24"/>
          <w:szCs w:val="24"/>
        </w:rPr>
        <w:t xml:space="preserve">World </w:t>
      </w:r>
      <w:r w:rsidR="007A7EC5" w:rsidRPr="000963BB">
        <w:rPr>
          <w:rFonts w:ascii="Times New Roman" w:hAnsi="Times New Roman" w:cs="Times New Roman"/>
          <w:sz w:val="24"/>
          <w:szCs w:val="24"/>
        </w:rPr>
        <w:t xml:space="preserve">as a </w:t>
      </w:r>
      <w:r w:rsidR="007A7EC5" w:rsidRPr="000963BB">
        <w:rPr>
          <w:rFonts w:ascii="Times New Roman" w:hAnsi="Times New Roman" w:cs="Times New Roman"/>
          <w:spacing w:val="-3"/>
          <w:sz w:val="24"/>
          <w:szCs w:val="24"/>
        </w:rPr>
        <w:t xml:space="preserve">battleground </w:t>
      </w:r>
      <w:r w:rsidR="007A7EC5" w:rsidRPr="000963BB">
        <w:rPr>
          <w:rFonts w:ascii="Times New Roman" w:hAnsi="Times New Roman" w:cs="Times New Roman"/>
          <w:sz w:val="24"/>
          <w:szCs w:val="24"/>
        </w:rPr>
        <w:t xml:space="preserve">for </w:t>
      </w:r>
      <w:r w:rsidR="007A7EC5" w:rsidRPr="000963BB">
        <w:rPr>
          <w:rFonts w:ascii="Times New Roman" w:hAnsi="Times New Roman" w:cs="Times New Roman"/>
          <w:spacing w:val="-3"/>
          <w:sz w:val="24"/>
          <w:szCs w:val="24"/>
        </w:rPr>
        <w:t xml:space="preserve">geopolitical </w:t>
      </w:r>
      <w:r w:rsidR="007A7EC5" w:rsidRPr="000963BB">
        <w:rPr>
          <w:rFonts w:ascii="Times New Roman" w:hAnsi="Times New Roman" w:cs="Times New Roman"/>
          <w:sz w:val="24"/>
          <w:szCs w:val="24"/>
        </w:rPr>
        <w:t xml:space="preserve">and </w:t>
      </w:r>
      <w:r w:rsidR="007A7EC5" w:rsidRPr="000963BB">
        <w:rPr>
          <w:rFonts w:ascii="Times New Roman" w:hAnsi="Times New Roman" w:cs="Times New Roman"/>
          <w:spacing w:val="-3"/>
          <w:sz w:val="24"/>
          <w:szCs w:val="24"/>
        </w:rPr>
        <w:t xml:space="preserve">ideological supremacy. </w:t>
      </w:r>
      <w:r w:rsidR="007A7EC5" w:rsidRPr="000963BB">
        <w:rPr>
          <w:rFonts w:ascii="Times New Roman" w:hAnsi="Times New Roman" w:cs="Times New Roman"/>
          <w:sz w:val="24"/>
          <w:szCs w:val="24"/>
        </w:rPr>
        <w:t xml:space="preserve">As the Cold War came to a close, the </w:t>
      </w:r>
      <w:r w:rsidR="007A7EC5" w:rsidRPr="000963BB">
        <w:rPr>
          <w:rFonts w:ascii="Times New Roman" w:hAnsi="Times New Roman" w:cs="Times New Roman"/>
          <w:spacing w:val="-3"/>
          <w:sz w:val="24"/>
          <w:szCs w:val="24"/>
        </w:rPr>
        <w:t xml:space="preserve">dramatic </w:t>
      </w:r>
      <w:r w:rsidR="007A7EC5" w:rsidRPr="000963BB">
        <w:rPr>
          <w:rFonts w:ascii="Times New Roman" w:hAnsi="Times New Roman" w:cs="Times New Roman"/>
          <w:sz w:val="24"/>
          <w:szCs w:val="24"/>
        </w:rPr>
        <w:t>spikes in Figures</w:t>
      </w:r>
      <w:r w:rsidR="007A7EC5" w:rsidRPr="000963BB">
        <w:rPr>
          <w:rFonts w:ascii="Times New Roman" w:hAnsi="Times New Roman" w:cs="Times New Roman"/>
          <w:spacing w:val="-13"/>
          <w:sz w:val="24"/>
          <w:szCs w:val="24"/>
        </w:rPr>
        <w:t xml:space="preserve"> </w:t>
      </w:r>
      <w:r w:rsidR="007A7EC5" w:rsidRPr="000963BB">
        <w:rPr>
          <w:rFonts w:ascii="Times New Roman" w:hAnsi="Times New Roman" w:cs="Times New Roman"/>
          <w:sz w:val="24"/>
          <w:szCs w:val="24"/>
        </w:rPr>
        <w:t>1</w:t>
      </w:r>
      <w:r w:rsidR="007A7EC5" w:rsidRPr="000963BB">
        <w:rPr>
          <w:rFonts w:ascii="Times New Roman" w:hAnsi="Times New Roman" w:cs="Times New Roman"/>
          <w:spacing w:val="-13"/>
          <w:sz w:val="24"/>
          <w:szCs w:val="24"/>
        </w:rPr>
        <w:t xml:space="preserve"> </w:t>
      </w:r>
      <w:r w:rsidR="007A7EC5" w:rsidRPr="000963BB">
        <w:rPr>
          <w:rFonts w:ascii="Times New Roman" w:hAnsi="Times New Roman" w:cs="Times New Roman"/>
          <w:sz w:val="24"/>
          <w:szCs w:val="24"/>
        </w:rPr>
        <w:t>and</w:t>
      </w:r>
      <w:r w:rsidR="007A7EC5" w:rsidRPr="000963BB">
        <w:rPr>
          <w:rFonts w:ascii="Times New Roman" w:hAnsi="Times New Roman" w:cs="Times New Roman"/>
          <w:spacing w:val="-13"/>
          <w:sz w:val="24"/>
          <w:szCs w:val="24"/>
        </w:rPr>
        <w:t xml:space="preserve"> </w:t>
      </w:r>
      <w:r w:rsidR="007A7EC5" w:rsidRPr="000963BB">
        <w:rPr>
          <w:rFonts w:ascii="Times New Roman" w:hAnsi="Times New Roman" w:cs="Times New Roman"/>
          <w:sz w:val="24"/>
          <w:szCs w:val="24"/>
        </w:rPr>
        <w:t>2</w:t>
      </w:r>
      <w:r w:rsidR="007A7EC5" w:rsidRPr="000963BB">
        <w:rPr>
          <w:rFonts w:ascii="Times New Roman" w:hAnsi="Times New Roman" w:cs="Times New Roman"/>
          <w:spacing w:val="-13"/>
          <w:sz w:val="24"/>
          <w:szCs w:val="24"/>
        </w:rPr>
        <w:t xml:space="preserve"> </w:t>
      </w:r>
      <w:r w:rsidR="007A7EC5" w:rsidRPr="000963BB">
        <w:rPr>
          <w:rFonts w:ascii="Times New Roman" w:hAnsi="Times New Roman" w:cs="Times New Roman"/>
          <w:sz w:val="24"/>
          <w:szCs w:val="24"/>
        </w:rPr>
        <w:t>reflect</w:t>
      </w:r>
      <w:r w:rsidR="007A7EC5" w:rsidRPr="000963BB">
        <w:rPr>
          <w:rFonts w:ascii="Times New Roman" w:hAnsi="Times New Roman" w:cs="Times New Roman"/>
          <w:spacing w:val="-12"/>
          <w:sz w:val="24"/>
          <w:szCs w:val="24"/>
        </w:rPr>
        <w:t xml:space="preserve"> </w:t>
      </w:r>
      <w:r w:rsidR="007A7EC5" w:rsidRPr="000963BB">
        <w:rPr>
          <w:rFonts w:ascii="Times New Roman" w:hAnsi="Times New Roman" w:cs="Times New Roman"/>
          <w:sz w:val="24"/>
          <w:szCs w:val="24"/>
        </w:rPr>
        <w:t>part</w:t>
      </w:r>
      <w:r w:rsidR="007A7EC5" w:rsidRPr="000963BB">
        <w:rPr>
          <w:rFonts w:ascii="Times New Roman" w:hAnsi="Times New Roman" w:cs="Times New Roman"/>
          <w:spacing w:val="-13"/>
          <w:sz w:val="24"/>
          <w:szCs w:val="24"/>
        </w:rPr>
        <w:t xml:space="preserve"> </w:t>
      </w:r>
      <w:r w:rsidR="007A7EC5" w:rsidRPr="000963BB">
        <w:rPr>
          <w:rFonts w:ascii="Times New Roman" w:hAnsi="Times New Roman" w:cs="Times New Roman"/>
          <w:sz w:val="24"/>
          <w:szCs w:val="24"/>
        </w:rPr>
        <w:t>of</w:t>
      </w:r>
      <w:r w:rsidR="007A7EC5" w:rsidRPr="000963BB">
        <w:rPr>
          <w:rFonts w:ascii="Times New Roman" w:hAnsi="Times New Roman" w:cs="Times New Roman"/>
          <w:spacing w:val="-12"/>
          <w:sz w:val="24"/>
          <w:szCs w:val="24"/>
        </w:rPr>
        <w:t xml:space="preserve"> </w:t>
      </w:r>
      <w:r w:rsidR="007A7EC5" w:rsidRPr="000963BB">
        <w:rPr>
          <w:rFonts w:ascii="Times New Roman" w:hAnsi="Times New Roman" w:cs="Times New Roman"/>
          <w:sz w:val="24"/>
          <w:szCs w:val="24"/>
        </w:rPr>
        <w:t>a</w:t>
      </w:r>
      <w:r w:rsidR="007A7EC5" w:rsidRPr="000963BB">
        <w:rPr>
          <w:rFonts w:ascii="Times New Roman" w:hAnsi="Times New Roman" w:cs="Times New Roman"/>
          <w:spacing w:val="-13"/>
          <w:sz w:val="24"/>
          <w:szCs w:val="24"/>
        </w:rPr>
        <w:t xml:space="preserve"> </w:t>
      </w:r>
      <w:r w:rsidR="007A7EC5" w:rsidRPr="000963BB">
        <w:rPr>
          <w:rFonts w:ascii="Times New Roman" w:hAnsi="Times New Roman" w:cs="Times New Roman"/>
          <w:sz w:val="24"/>
          <w:szCs w:val="24"/>
        </w:rPr>
        <w:t>collective</w:t>
      </w:r>
      <w:r w:rsidR="007A7EC5" w:rsidRPr="000963BB">
        <w:rPr>
          <w:rFonts w:ascii="Times New Roman" w:hAnsi="Times New Roman" w:cs="Times New Roman"/>
          <w:spacing w:val="-14"/>
          <w:sz w:val="24"/>
          <w:szCs w:val="24"/>
        </w:rPr>
        <w:t xml:space="preserve"> </w:t>
      </w:r>
      <w:r w:rsidR="007A7EC5" w:rsidRPr="000963BB">
        <w:rPr>
          <w:rFonts w:ascii="Times New Roman" w:hAnsi="Times New Roman" w:cs="Times New Roman"/>
          <w:sz w:val="24"/>
          <w:szCs w:val="24"/>
        </w:rPr>
        <w:t>reaction</w:t>
      </w:r>
      <w:r w:rsidR="007A7EC5" w:rsidRPr="000963BB">
        <w:rPr>
          <w:rFonts w:ascii="Times New Roman" w:hAnsi="Times New Roman" w:cs="Times New Roman"/>
          <w:spacing w:val="-14"/>
          <w:sz w:val="24"/>
          <w:szCs w:val="24"/>
        </w:rPr>
        <w:t xml:space="preserve"> </w:t>
      </w:r>
      <w:r w:rsidR="007A7EC5" w:rsidRPr="000963BB">
        <w:rPr>
          <w:rFonts w:ascii="Times New Roman" w:hAnsi="Times New Roman" w:cs="Times New Roman"/>
          <w:sz w:val="24"/>
          <w:szCs w:val="24"/>
        </w:rPr>
        <w:t>by</w:t>
      </w:r>
      <w:r w:rsidR="007A7EC5" w:rsidRPr="000963BB">
        <w:rPr>
          <w:rFonts w:ascii="Times New Roman" w:hAnsi="Times New Roman" w:cs="Times New Roman"/>
          <w:spacing w:val="-15"/>
          <w:sz w:val="24"/>
          <w:szCs w:val="24"/>
        </w:rPr>
        <w:t xml:space="preserve"> </w:t>
      </w:r>
      <w:r w:rsidR="007A7EC5" w:rsidRPr="000963BB">
        <w:rPr>
          <w:rFonts w:ascii="Times New Roman" w:hAnsi="Times New Roman" w:cs="Times New Roman"/>
          <w:sz w:val="24"/>
          <w:szCs w:val="24"/>
        </w:rPr>
        <w:t>the world community to the end of this</w:t>
      </w:r>
      <w:r w:rsidR="007A7EC5" w:rsidRPr="000963BB">
        <w:rPr>
          <w:rFonts w:ascii="Times New Roman" w:hAnsi="Times New Roman" w:cs="Times New Roman"/>
          <w:spacing w:val="28"/>
          <w:sz w:val="24"/>
          <w:szCs w:val="24"/>
        </w:rPr>
        <w:t xml:space="preserve"> </w:t>
      </w:r>
      <w:r w:rsidR="007A7EC5" w:rsidRPr="000963BB">
        <w:rPr>
          <w:rFonts w:ascii="Times New Roman" w:hAnsi="Times New Roman" w:cs="Times New Roman"/>
          <w:spacing w:val="-3"/>
          <w:sz w:val="24"/>
          <w:szCs w:val="24"/>
        </w:rPr>
        <w:t>conflict.</w:t>
      </w:r>
    </w:p>
    <w:p w:rsidR="00E47160" w:rsidRPr="000963BB" w:rsidRDefault="00E47160" w:rsidP="000963BB">
      <w:pPr>
        <w:pStyle w:val="BodyText"/>
        <w:tabs>
          <w:tab w:val="left" w:pos="9540"/>
        </w:tabs>
        <w:spacing w:before="4"/>
        <w:ind w:left="180"/>
        <w:rPr>
          <w:rFonts w:ascii="Times New Roman" w:hAnsi="Times New Roman" w:cs="Times New Roman"/>
          <w:sz w:val="24"/>
          <w:szCs w:val="24"/>
        </w:rPr>
      </w:pPr>
    </w:p>
    <w:p w:rsidR="00E47160" w:rsidRPr="000963BB" w:rsidRDefault="007A7EC5" w:rsidP="000963BB">
      <w:pPr>
        <w:pStyle w:val="Heading2"/>
        <w:tabs>
          <w:tab w:val="left" w:pos="9540"/>
        </w:tabs>
        <w:ind w:left="180" w:right="930"/>
        <w:rPr>
          <w:rFonts w:ascii="Times New Roman" w:hAnsi="Times New Roman" w:cs="Times New Roman"/>
          <w:sz w:val="24"/>
          <w:szCs w:val="24"/>
        </w:rPr>
      </w:pPr>
      <w:r w:rsidRPr="000963BB">
        <w:rPr>
          <w:rFonts w:ascii="Times New Roman" w:hAnsi="Times New Roman" w:cs="Times New Roman"/>
          <w:sz w:val="24"/>
          <w:szCs w:val="24"/>
        </w:rPr>
        <w:t>Human rights and state violence</w:t>
      </w:r>
    </w:p>
    <w:p w:rsidR="000963BB" w:rsidRDefault="007A7EC5" w:rsidP="000963BB">
      <w:pPr>
        <w:pStyle w:val="BodyText"/>
        <w:tabs>
          <w:tab w:val="left" w:pos="9540"/>
        </w:tabs>
        <w:spacing w:before="6" w:line="252" w:lineRule="auto"/>
        <w:ind w:left="180" w:right="930"/>
        <w:jc w:val="both"/>
        <w:rPr>
          <w:rFonts w:ascii="Times New Roman" w:hAnsi="Times New Roman" w:cs="Times New Roman"/>
          <w:w w:val="109"/>
          <w:sz w:val="24"/>
          <w:szCs w:val="24"/>
        </w:rPr>
      </w:pPr>
      <w:r w:rsidRPr="000963BB">
        <w:rPr>
          <w:rFonts w:ascii="Times New Roman" w:hAnsi="Times New Roman" w:cs="Times New Roman"/>
          <w:sz w:val="24"/>
          <w:szCs w:val="24"/>
        </w:rPr>
        <w:t>Despite the tremendous expansion of human rights instruments over the course of the 20th century, there has</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been</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considerable</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debate</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about</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whether</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these</w:t>
      </w:r>
      <w:r w:rsidRPr="000963BB">
        <w:rPr>
          <w:rFonts w:ascii="Times New Roman" w:hAnsi="Times New Roman" w:cs="Times New Roman"/>
          <w:spacing w:val="-13"/>
          <w:sz w:val="24"/>
          <w:szCs w:val="24"/>
        </w:rPr>
        <w:t xml:space="preserve"> </w:t>
      </w:r>
      <w:r w:rsidR="009A19E8">
        <w:rPr>
          <w:rFonts w:ascii="Times New Roman" w:hAnsi="Times New Roman" w:cs="Times New Roman"/>
          <w:spacing w:val="-3"/>
          <w:sz w:val="24"/>
          <w:szCs w:val="24"/>
        </w:rPr>
        <w:t>docu</w:t>
      </w:r>
      <w:r w:rsidRPr="000963BB">
        <w:rPr>
          <w:rFonts w:ascii="Times New Roman" w:hAnsi="Times New Roman" w:cs="Times New Roman"/>
          <w:sz w:val="24"/>
          <w:szCs w:val="24"/>
        </w:rPr>
        <w:t>ments</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have</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had</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tangible</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effect</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on</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behavior</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21"/>
          <w:sz w:val="24"/>
          <w:szCs w:val="24"/>
        </w:rPr>
        <w:t xml:space="preserve"> </w:t>
      </w:r>
      <w:r w:rsidRPr="000963BB">
        <w:rPr>
          <w:rFonts w:ascii="Times New Roman" w:hAnsi="Times New Roman" w:cs="Times New Roman"/>
          <w:sz w:val="24"/>
          <w:szCs w:val="24"/>
        </w:rPr>
        <w:t>states that formally adhere to them. Recently, quantitative scholars</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have</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sought</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lastRenderedPageBreak/>
        <w:t>test</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relationship</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between</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 xml:space="preserve">the act of ratifying human rights instruments and </w:t>
      </w:r>
      <w:r w:rsidRPr="000963BB">
        <w:rPr>
          <w:rFonts w:ascii="Times New Roman" w:hAnsi="Times New Roman" w:cs="Times New Roman"/>
          <w:spacing w:val="-3"/>
          <w:sz w:val="24"/>
          <w:szCs w:val="24"/>
        </w:rPr>
        <w:t xml:space="preserve">state compliance   (Hafner-Burton   </w:t>
      </w:r>
      <w:r w:rsidRPr="000963BB">
        <w:rPr>
          <w:rFonts w:ascii="Times New Roman" w:hAnsi="Times New Roman" w:cs="Times New Roman"/>
          <w:sz w:val="24"/>
          <w:szCs w:val="24"/>
        </w:rPr>
        <w:t xml:space="preserve">&amp;   </w:t>
      </w:r>
      <w:r w:rsidRPr="000963BB">
        <w:rPr>
          <w:rFonts w:ascii="Times New Roman" w:hAnsi="Times New Roman" w:cs="Times New Roman"/>
          <w:spacing w:val="-3"/>
          <w:sz w:val="24"/>
          <w:szCs w:val="24"/>
        </w:rPr>
        <w:t xml:space="preserve">Tsutsui,   </w:t>
      </w:r>
      <w:r w:rsidRPr="000963BB">
        <w:rPr>
          <w:rFonts w:ascii="Times New Roman" w:hAnsi="Times New Roman" w:cs="Times New Roman"/>
          <w:sz w:val="24"/>
          <w:szCs w:val="24"/>
        </w:rPr>
        <w:t>2005,</w:t>
      </w:r>
      <w:r w:rsidRPr="000963BB">
        <w:rPr>
          <w:rFonts w:ascii="Times New Roman" w:hAnsi="Times New Roman" w:cs="Times New Roman"/>
          <w:spacing w:val="42"/>
          <w:sz w:val="24"/>
          <w:szCs w:val="24"/>
        </w:rPr>
        <w:t xml:space="preserve"> </w:t>
      </w:r>
      <w:r w:rsidRPr="000963BB">
        <w:rPr>
          <w:rFonts w:ascii="Times New Roman" w:hAnsi="Times New Roman" w:cs="Times New Roman"/>
          <w:sz w:val="24"/>
          <w:szCs w:val="24"/>
        </w:rPr>
        <w:t>2007;</w:t>
      </w:r>
      <w:r w:rsidR="000963BB">
        <w:rPr>
          <w:rFonts w:ascii="Times New Roman" w:hAnsi="Times New Roman" w:cs="Times New Roman"/>
          <w:sz w:val="24"/>
          <w:szCs w:val="24"/>
        </w:rPr>
        <w:t xml:space="preserve"> </w:t>
      </w:r>
      <w:r w:rsidRPr="000963BB">
        <w:rPr>
          <w:rFonts w:ascii="Times New Roman" w:hAnsi="Times New Roman" w:cs="Times New Roman"/>
          <w:sz w:val="24"/>
          <w:szCs w:val="24"/>
        </w:rPr>
        <w:t xml:space="preserve">Hathaway, 2002; Keith, 1999; Neumayer, 2005; Poe, Tate &amp; </w:t>
      </w:r>
      <w:r w:rsidRPr="000963BB">
        <w:rPr>
          <w:rFonts w:ascii="Times New Roman" w:hAnsi="Times New Roman" w:cs="Times New Roman"/>
          <w:spacing w:val="-3"/>
          <w:sz w:val="24"/>
          <w:szCs w:val="24"/>
        </w:rPr>
        <w:t xml:space="preserve">Keith, </w:t>
      </w:r>
      <w:r w:rsidRPr="000963BB">
        <w:rPr>
          <w:rFonts w:ascii="Times New Roman" w:hAnsi="Times New Roman" w:cs="Times New Roman"/>
          <w:sz w:val="24"/>
          <w:szCs w:val="24"/>
        </w:rPr>
        <w:t xml:space="preserve">1999). </w:t>
      </w:r>
      <w:r w:rsidRPr="000963BB">
        <w:rPr>
          <w:rFonts w:ascii="Times New Roman" w:hAnsi="Times New Roman" w:cs="Times New Roman"/>
          <w:spacing w:val="-3"/>
          <w:sz w:val="24"/>
          <w:szCs w:val="24"/>
        </w:rPr>
        <w:t xml:space="preserve">Here, </w:t>
      </w:r>
      <w:r w:rsidRPr="000963BB">
        <w:rPr>
          <w:rFonts w:ascii="Times New Roman" w:hAnsi="Times New Roman" w:cs="Times New Roman"/>
          <w:sz w:val="24"/>
          <w:szCs w:val="24"/>
        </w:rPr>
        <w:t xml:space="preserve">state </w:t>
      </w:r>
      <w:r w:rsidRPr="000963BB">
        <w:rPr>
          <w:rFonts w:ascii="Times New Roman" w:hAnsi="Times New Roman" w:cs="Times New Roman"/>
          <w:spacing w:val="-3"/>
          <w:sz w:val="24"/>
          <w:szCs w:val="24"/>
        </w:rPr>
        <w:t xml:space="preserve">compliance </w:t>
      </w:r>
      <w:r w:rsidRPr="000963BB">
        <w:rPr>
          <w:rFonts w:ascii="Times New Roman" w:hAnsi="Times New Roman" w:cs="Times New Roman"/>
          <w:sz w:val="24"/>
          <w:szCs w:val="24"/>
        </w:rPr>
        <w:t xml:space="preserve">tends </w:t>
      </w:r>
      <w:r w:rsidR="009A19E8" w:rsidRPr="000963BB">
        <w:rPr>
          <w:rFonts w:ascii="Times New Roman" w:hAnsi="Times New Roman" w:cs="Times New Roman"/>
          <w:sz w:val="24"/>
          <w:szCs w:val="24"/>
        </w:rPr>
        <w:t>to be</w:t>
      </w:r>
      <w:r w:rsidRPr="000963BB">
        <w:rPr>
          <w:rFonts w:ascii="Times New Roman" w:hAnsi="Times New Roman" w:cs="Times New Roman"/>
          <w:spacing w:val="-27"/>
          <w:sz w:val="24"/>
          <w:szCs w:val="24"/>
        </w:rPr>
        <w:t xml:space="preserve"> </w:t>
      </w:r>
      <w:r w:rsidRPr="000963BB">
        <w:rPr>
          <w:rFonts w:ascii="Times New Roman" w:hAnsi="Times New Roman" w:cs="Times New Roman"/>
          <w:spacing w:val="-3"/>
          <w:sz w:val="24"/>
          <w:szCs w:val="24"/>
        </w:rPr>
        <w:t>measured</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as</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26"/>
          <w:sz w:val="24"/>
          <w:szCs w:val="24"/>
        </w:rPr>
        <w:t xml:space="preserve"> </w:t>
      </w:r>
      <w:r w:rsidRPr="000963BB">
        <w:rPr>
          <w:rFonts w:ascii="Times New Roman" w:hAnsi="Times New Roman" w:cs="Times New Roman"/>
          <w:spacing w:val="-3"/>
          <w:sz w:val="24"/>
          <w:szCs w:val="24"/>
        </w:rPr>
        <w:t>ability</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prevent</w:t>
      </w:r>
      <w:r w:rsidRPr="000963BB">
        <w:rPr>
          <w:rFonts w:ascii="Times New Roman" w:hAnsi="Times New Roman" w:cs="Times New Roman"/>
          <w:spacing w:val="-26"/>
          <w:sz w:val="24"/>
          <w:szCs w:val="24"/>
        </w:rPr>
        <w:t xml:space="preserve"> </w:t>
      </w:r>
      <w:r w:rsidRPr="000963BB">
        <w:rPr>
          <w:rFonts w:ascii="Times New Roman" w:hAnsi="Times New Roman" w:cs="Times New Roman"/>
          <w:spacing w:val="-3"/>
          <w:sz w:val="24"/>
          <w:szCs w:val="24"/>
        </w:rPr>
        <w:t>violations</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 xml:space="preserve">personal </w:t>
      </w:r>
      <w:r w:rsidRPr="000963BB">
        <w:rPr>
          <w:rFonts w:ascii="Times New Roman" w:hAnsi="Times New Roman" w:cs="Times New Roman"/>
          <w:spacing w:val="-3"/>
          <w:sz w:val="24"/>
          <w:szCs w:val="24"/>
        </w:rPr>
        <w:t>integrity</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(i.e.</w:t>
      </w:r>
      <w:r w:rsidRPr="000963BB">
        <w:rPr>
          <w:rFonts w:ascii="Times New Roman" w:hAnsi="Times New Roman" w:cs="Times New Roman"/>
          <w:spacing w:val="-12"/>
          <w:sz w:val="24"/>
          <w:szCs w:val="24"/>
        </w:rPr>
        <w:t xml:space="preserve"> </w:t>
      </w:r>
      <w:r w:rsidRPr="000963BB">
        <w:rPr>
          <w:rFonts w:ascii="Times New Roman" w:hAnsi="Times New Roman" w:cs="Times New Roman"/>
          <w:spacing w:val="-3"/>
          <w:sz w:val="24"/>
          <w:szCs w:val="24"/>
        </w:rPr>
        <w:t>murder,</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torture,</w:t>
      </w:r>
      <w:r w:rsidRPr="000963BB">
        <w:rPr>
          <w:rFonts w:ascii="Times New Roman" w:hAnsi="Times New Roman" w:cs="Times New Roman"/>
          <w:spacing w:val="-11"/>
          <w:sz w:val="24"/>
          <w:szCs w:val="24"/>
        </w:rPr>
        <w:t xml:space="preserve"> </w:t>
      </w:r>
      <w:r w:rsidRPr="000963BB">
        <w:rPr>
          <w:rFonts w:ascii="Times New Roman" w:hAnsi="Times New Roman" w:cs="Times New Roman"/>
          <w:spacing w:val="-3"/>
          <w:sz w:val="24"/>
          <w:szCs w:val="24"/>
        </w:rPr>
        <w:t>political</w:t>
      </w:r>
      <w:r w:rsidRPr="000963BB">
        <w:rPr>
          <w:rFonts w:ascii="Times New Roman" w:hAnsi="Times New Roman" w:cs="Times New Roman"/>
          <w:spacing w:val="-10"/>
          <w:sz w:val="24"/>
          <w:szCs w:val="24"/>
        </w:rPr>
        <w:t xml:space="preserve"> </w:t>
      </w:r>
      <w:r w:rsidRPr="000963BB">
        <w:rPr>
          <w:rFonts w:ascii="Times New Roman" w:hAnsi="Times New Roman" w:cs="Times New Roman"/>
          <w:spacing w:val="-3"/>
          <w:sz w:val="24"/>
          <w:szCs w:val="24"/>
        </w:rPr>
        <w:t>imprisonment,</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and forced</w:t>
      </w:r>
      <w:r w:rsidRPr="000963BB">
        <w:rPr>
          <w:rFonts w:ascii="Times New Roman" w:hAnsi="Times New Roman" w:cs="Times New Roman"/>
          <w:spacing w:val="-19"/>
          <w:sz w:val="24"/>
          <w:szCs w:val="24"/>
        </w:rPr>
        <w:t xml:space="preserve"> </w:t>
      </w:r>
      <w:r w:rsidRPr="000963BB">
        <w:rPr>
          <w:rFonts w:ascii="Times New Roman" w:hAnsi="Times New Roman" w:cs="Times New Roman"/>
          <w:spacing w:val="-3"/>
          <w:sz w:val="24"/>
          <w:szCs w:val="24"/>
        </w:rPr>
        <w:t>disappearance),</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as</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these</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are</w:t>
      </w:r>
      <w:r w:rsidRPr="000963BB">
        <w:rPr>
          <w:rFonts w:ascii="Times New Roman" w:hAnsi="Times New Roman" w:cs="Times New Roman"/>
          <w:spacing w:val="-17"/>
          <w:sz w:val="24"/>
          <w:szCs w:val="24"/>
        </w:rPr>
        <w:t xml:space="preserve"> </w:t>
      </w:r>
      <w:r w:rsidRPr="000963BB">
        <w:rPr>
          <w:rFonts w:ascii="Times New Roman" w:hAnsi="Times New Roman" w:cs="Times New Roman"/>
          <w:spacing w:val="-3"/>
          <w:sz w:val="24"/>
          <w:szCs w:val="24"/>
        </w:rPr>
        <w:t>considered</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be</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 xml:space="preserve">‘core’ human </w:t>
      </w:r>
      <w:r w:rsidRPr="000963BB">
        <w:rPr>
          <w:rFonts w:ascii="Times New Roman" w:hAnsi="Times New Roman" w:cs="Times New Roman"/>
          <w:spacing w:val="-3"/>
          <w:sz w:val="24"/>
          <w:szCs w:val="24"/>
        </w:rPr>
        <w:t xml:space="preserve">rights obligations. </w:t>
      </w:r>
      <w:r w:rsidRPr="000963BB">
        <w:rPr>
          <w:rFonts w:ascii="Times New Roman" w:hAnsi="Times New Roman" w:cs="Times New Roman"/>
          <w:sz w:val="24"/>
          <w:szCs w:val="24"/>
        </w:rPr>
        <w:t>Overall, these studies have found</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that</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ratifying</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human</w:t>
      </w:r>
      <w:r w:rsidRPr="000963BB">
        <w:rPr>
          <w:rFonts w:ascii="Times New Roman" w:hAnsi="Times New Roman" w:cs="Times New Roman"/>
          <w:spacing w:val="-23"/>
          <w:sz w:val="24"/>
          <w:szCs w:val="24"/>
        </w:rPr>
        <w:t xml:space="preserve"> </w:t>
      </w:r>
      <w:r w:rsidRPr="000963BB">
        <w:rPr>
          <w:rFonts w:ascii="Times New Roman" w:hAnsi="Times New Roman" w:cs="Times New Roman"/>
          <w:spacing w:val="-2"/>
          <w:sz w:val="24"/>
          <w:szCs w:val="24"/>
        </w:rPr>
        <w:t>rights</w:t>
      </w:r>
      <w:r w:rsidRPr="000963BB">
        <w:rPr>
          <w:rFonts w:ascii="Times New Roman" w:hAnsi="Times New Roman" w:cs="Times New Roman"/>
          <w:spacing w:val="-23"/>
          <w:sz w:val="24"/>
          <w:szCs w:val="24"/>
        </w:rPr>
        <w:t xml:space="preserve"> </w:t>
      </w:r>
      <w:r w:rsidRPr="000963BB">
        <w:rPr>
          <w:rFonts w:ascii="Times New Roman" w:hAnsi="Times New Roman" w:cs="Times New Roman"/>
          <w:spacing w:val="-3"/>
          <w:sz w:val="24"/>
          <w:szCs w:val="24"/>
        </w:rPr>
        <w:t>instruments</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has</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no</w:t>
      </w:r>
      <w:r w:rsidRPr="000963BB">
        <w:rPr>
          <w:rFonts w:ascii="Times New Roman" w:hAnsi="Times New Roman" w:cs="Times New Roman"/>
          <w:spacing w:val="-24"/>
          <w:sz w:val="24"/>
          <w:szCs w:val="24"/>
        </w:rPr>
        <w:t xml:space="preserve"> </w:t>
      </w:r>
      <w:r w:rsidR="009A19E8">
        <w:rPr>
          <w:rFonts w:ascii="Times New Roman" w:hAnsi="Times New Roman" w:cs="Times New Roman"/>
          <w:sz w:val="24"/>
          <w:szCs w:val="24"/>
        </w:rPr>
        <w:t>pos</w:t>
      </w:r>
      <w:r w:rsidRPr="000963BB">
        <w:rPr>
          <w:rFonts w:ascii="Times New Roman" w:hAnsi="Times New Roman" w:cs="Times New Roman"/>
          <w:sz w:val="24"/>
          <w:szCs w:val="24"/>
        </w:rPr>
        <w:t>itive</w:t>
      </w:r>
      <w:r w:rsidRPr="000963BB">
        <w:rPr>
          <w:rFonts w:ascii="Times New Roman" w:hAnsi="Times New Roman" w:cs="Times New Roman"/>
          <w:spacing w:val="-28"/>
          <w:sz w:val="24"/>
          <w:szCs w:val="24"/>
        </w:rPr>
        <w:t xml:space="preserve"> </w:t>
      </w:r>
      <w:r w:rsidRPr="000963BB">
        <w:rPr>
          <w:rFonts w:ascii="Times New Roman" w:hAnsi="Times New Roman" w:cs="Times New Roman"/>
          <w:sz w:val="24"/>
          <w:szCs w:val="24"/>
        </w:rPr>
        <w:t>effect</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on</w:t>
      </w:r>
      <w:r w:rsidRPr="000963BB">
        <w:rPr>
          <w:rFonts w:ascii="Times New Roman" w:hAnsi="Times New Roman" w:cs="Times New Roman"/>
          <w:spacing w:val="-28"/>
          <w:sz w:val="24"/>
          <w:szCs w:val="24"/>
        </w:rPr>
        <w:t xml:space="preserve"> </w:t>
      </w:r>
      <w:r w:rsidRPr="000963BB">
        <w:rPr>
          <w:rFonts w:ascii="Times New Roman" w:hAnsi="Times New Roman" w:cs="Times New Roman"/>
          <w:sz w:val="24"/>
          <w:szCs w:val="24"/>
        </w:rPr>
        <w:t>state</w:t>
      </w:r>
      <w:r w:rsidRPr="000963BB">
        <w:rPr>
          <w:rFonts w:ascii="Times New Roman" w:hAnsi="Times New Roman" w:cs="Times New Roman"/>
          <w:spacing w:val="-25"/>
          <w:sz w:val="24"/>
          <w:szCs w:val="24"/>
        </w:rPr>
        <w:t xml:space="preserve"> </w:t>
      </w:r>
      <w:r w:rsidRPr="000963BB">
        <w:rPr>
          <w:rFonts w:ascii="Times New Roman" w:hAnsi="Times New Roman" w:cs="Times New Roman"/>
          <w:spacing w:val="-3"/>
          <w:sz w:val="24"/>
          <w:szCs w:val="24"/>
        </w:rPr>
        <w:t>compliance</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and</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may</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even</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lead</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 xml:space="preserve">more violence among highly repressive </w:t>
      </w:r>
      <w:r w:rsidRPr="000963BB">
        <w:rPr>
          <w:rFonts w:ascii="Times New Roman" w:hAnsi="Times New Roman" w:cs="Times New Roman"/>
          <w:spacing w:val="-3"/>
          <w:sz w:val="24"/>
          <w:szCs w:val="24"/>
        </w:rPr>
        <w:t xml:space="preserve">regimes. </w:t>
      </w:r>
      <w:r w:rsidRPr="000963BB">
        <w:rPr>
          <w:rFonts w:ascii="Times New Roman" w:hAnsi="Times New Roman" w:cs="Times New Roman"/>
          <w:sz w:val="24"/>
          <w:szCs w:val="24"/>
        </w:rPr>
        <w:t xml:space="preserve">Some legal scholars have contested these findings, arguing that the </w:t>
      </w:r>
      <w:r w:rsidRPr="000963BB">
        <w:rPr>
          <w:rFonts w:ascii="Times New Roman" w:hAnsi="Times New Roman" w:cs="Times New Roman"/>
          <w:spacing w:val="-3"/>
          <w:sz w:val="24"/>
          <w:szCs w:val="24"/>
        </w:rPr>
        <w:t xml:space="preserve">process </w:t>
      </w:r>
      <w:r w:rsidRPr="000963BB">
        <w:rPr>
          <w:rFonts w:ascii="Times New Roman" w:hAnsi="Times New Roman" w:cs="Times New Roman"/>
          <w:sz w:val="24"/>
          <w:szCs w:val="24"/>
        </w:rPr>
        <w:t xml:space="preserve">of </w:t>
      </w:r>
      <w:r w:rsidRPr="000963BB">
        <w:rPr>
          <w:rFonts w:ascii="Times New Roman" w:hAnsi="Times New Roman" w:cs="Times New Roman"/>
          <w:spacing w:val="-3"/>
          <w:sz w:val="24"/>
          <w:szCs w:val="24"/>
        </w:rPr>
        <w:t xml:space="preserve">incorporating </w:t>
      </w:r>
      <w:r w:rsidRPr="000963BB">
        <w:rPr>
          <w:rFonts w:ascii="Times New Roman" w:hAnsi="Times New Roman" w:cs="Times New Roman"/>
          <w:sz w:val="24"/>
          <w:szCs w:val="24"/>
        </w:rPr>
        <w:t xml:space="preserve">human </w:t>
      </w:r>
      <w:r w:rsidRPr="000963BB">
        <w:rPr>
          <w:rFonts w:ascii="Times New Roman" w:hAnsi="Times New Roman" w:cs="Times New Roman"/>
          <w:spacing w:val="-2"/>
          <w:sz w:val="24"/>
          <w:szCs w:val="24"/>
        </w:rPr>
        <w:t xml:space="preserve">rights </w:t>
      </w:r>
      <w:r w:rsidRPr="000963BB">
        <w:rPr>
          <w:rFonts w:ascii="Times New Roman" w:hAnsi="Times New Roman" w:cs="Times New Roman"/>
          <w:sz w:val="24"/>
          <w:szCs w:val="24"/>
        </w:rPr>
        <w:t xml:space="preserve">norms into </w:t>
      </w:r>
      <w:r w:rsidRPr="000963BB">
        <w:rPr>
          <w:rFonts w:ascii="Times New Roman" w:hAnsi="Times New Roman" w:cs="Times New Roman"/>
          <w:spacing w:val="-3"/>
          <w:sz w:val="24"/>
          <w:szCs w:val="24"/>
        </w:rPr>
        <w:t xml:space="preserve">national practice </w:t>
      </w:r>
      <w:r w:rsidRPr="000963BB">
        <w:rPr>
          <w:rFonts w:ascii="Times New Roman" w:hAnsi="Times New Roman" w:cs="Times New Roman"/>
          <w:sz w:val="24"/>
          <w:szCs w:val="24"/>
        </w:rPr>
        <w:t xml:space="preserve">has been </w:t>
      </w:r>
      <w:r w:rsidRPr="000963BB">
        <w:rPr>
          <w:rFonts w:ascii="Times New Roman" w:hAnsi="Times New Roman" w:cs="Times New Roman"/>
          <w:spacing w:val="-3"/>
          <w:sz w:val="24"/>
          <w:szCs w:val="24"/>
        </w:rPr>
        <w:t xml:space="preserve">indirect </w:t>
      </w:r>
      <w:r w:rsidRPr="000963BB">
        <w:rPr>
          <w:rFonts w:ascii="Times New Roman" w:hAnsi="Times New Roman" w:cs="Times New Roman"/>
          <w:sz w:val="24"/>
          <w:szCs w:val="24"/>
        </w:rPr>
        <w:t>and gradual, making it</w:t>
      </w:r>
      <w:r w:rsidRPr="000963BB">
        <w:rPr>
          <w:rFonts w:ascii="Times New Roman" w:hAnsi="Times New Roman" w:cs="Times New Roman"/>
          <w:spacing w:val="-8"/>
          <w:sz w:val="24"/>
          <w:szCs w:val="24"/>
        </w:rPr>
        <w:t xml:space="preserve"> </w:t>
      </w:r>
      <w:r w:rsidRPr="000963BB">
        <w:rPr>
          <w:rFonts w:ascii="Times New Roman" w:hAnsi="Times New Roman" w:cs="Times New Roman"/>
          <w:spacing w:val="-3"/>
          <w:sz w:val="24"/>
          <w:szCs w:val="24"/>
        </w:rPr>
        <w:t>difficult</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measure</w:t>
      </w:r>
      <w:r w:rsidRPr="000963BB">
        <w:rPr>
          <w:rFonts w:ascii="Times New Roman" w:hAnsi="Times New Roman" w:cs="Times New Roman"/>
          <w:spacing w:val="-9"/>
          <w:sz w:val="24"/>
          <w:szCs w:val="24"/>
        </w:rPr>
        <w:t xml:space="preserve"> </w:t>
      </w:r>
      <w:r w:rsidRPr="000963BB">
        <w:rPr>
          <w:rFonts w:ascii="Times New Roman" w:hAnsi="Times New Roman" w:cs="Times New Roman"/>
          <w:spacing w:val="-3"/>
          <w:sz w:val="24"/>
          <w:szCs w:val="24"/>
        </w:rPr>
        <w:t>quantitatively</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(Cassel,</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2001;</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 xml:space="preserve">Heyns &amp; Viljoen, 2001; Goodman &amp; </w:t>
      </w:r>
      <w:r w:rsidRPr="000963BB">
        <w:rPr>
          <w:rFonts w:ascii="Times New Roman" w:hAnsi="Times New Roman" w:cs="Times New Roman"/>
          <w:spacing w:val="-2"/>
          <w:sz w:val="24"/>
          <w:szCs w:val="24"/>
        </w:rPr>
        <w:t xml:space="preserve">Jinks, </w:t>
      </w:r>
      <w:r w:rsidRPr="000963BB">
        <w:rPr>
          <w:rFonts w:ascii="Times New Roman" w:hAnsi="Times New Roman" w:cs="Times New Roman"/>
          <w:sz w:val="24"/>
          <w:szCs w:val="24"/>
        </w:rPr>
        <w:t>2003). Yet, these findings</w:t>
      </w:r>
      <w:r w:rsidRPr="000963BB">
        <w:rPr>
          <w:rFonts w:ascii="Times New Roman" w:hAnsi="Times New Roman" w:cs="Times New Roman"/>
          <w:spacing w:val="-37"/>
          <w:sz w:val="24"/>
          <w:szCs w:val="24"/>
        </w:rPr>
        <w:t xml:space="preserve"> </w:t>
      </w:r>
      <w:r w:rsidRPr="000963BB">
        <w:rPr>
          <w:rFonts w:ascii="Times New Roman" w:hAnsi="Times New Roman" w:cs="Times New Roman"/>
          <w:spacing w:val="-3"/>
          <w:sz w:val="24"/>
          <w:szCs w:val="24"/>
        </w:rPr>
        <w:t>parallel</w:t>
      </w:r>
      <w:r w:rsidRPr="000963BB">
        <w:rPr>
          <w:rFonts w:ascii="Times New Roman" w:hAnsi="Times New Roman" w:cs="Times New Roman"/>
          <w:spacing w:val="-35"/>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37"/>
          <w:sz w:val="24"/>
          <w:szCs w:val="24"/>
        </w:rPr>
        <w:t xml:space="preserve"> </w:t>
      </w:r>
      <w:r w:rsidRPr="000963BB">
        <w:rPr>
          <w:rFonts w:ascii="Times New Roman" w:hAnsi="Times New Roman" w:cs="Times New Roman"/>
          <w:sz w:val="24"/>
          <w:szCs w:val="24"/>
        </w:rPr>
        <w:t>work</w:t>
      </w:r>
      <w:r w:rsidRPr="000963BB">
        <w:rPr>
          <w:rFonts w:ascii="Times New Roman" w:hAnsi="Times New Roman" w:cs="Times New Roman"/>
          <w:spacing w:val="-36"/>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37"/>
          <w:sz w:val="24"/>
          <w:szCs w:val="24"/>
        </w:rPr>
        <w:t xml:space="preserve"> </w:t>
      </w:r>
      <w:r w:rsidRPr="000963BB">
        <w:rPr>
          <w:rFonts w:ascii="Times New Roman" w:hAnsi="Times New Roman" w:cs="Times New Roman"/>
          <w:sz w:val="24"/>
          <w:szCs w:val="24"/>
        </w:rPr>
        <w:t>other</w:t>
      </w:r>
      <w:r w:rsidRPr="000963BB">
        <w:rPr>
          <w:rFonts w:ascii="Times New Roman" w:hAnsi="Times New Roman" w:cs="Times New Roman"/>
          <w:spacing w:val="-36"/>
          <w:sz w:val="24"/>
          <w:szCs w:val="24"/>
        </w:rPr>
        <w:t xml:space="preserve"> </w:t>
      </w:r>
      <w:r w:rsidRPr="000963BB">
        <w:rPr>
          <w:rFonts w:ascii="Times New Roman" w:hAnsi="Times New Roman" w:cs="Times New Roman"/>
          <w:sz w:val="24"/>
          <w:szCs w:val="24"/>
        </w:rPr>
        <w:t>peace</w:t>
      </w:r>
      <w:r w:rsidRPr="000963BB">
        <w:rPr>
          <w:rFonts w:ascii="Times New Roman" w:hAnsi="Times New Roman" w:cs="Times New Roman"/>
          <w:spacing w:val="-36"/>
          <w:sz w:val="24"/>
          <w:szCs w:val="24"/>
        </w:rPr>
        <w:t xml:space="preserve"> </w:t>
      </w:r>
      <w:r w:rsidRPr="000963BB">
        <w:rPr>
          <w:rFonts w:ascii="Times New Roman" w:hAnsi="Times New Roman" w:cs="Times New Roman"/>
          <w:sz w:val="24"/>
          <w:szCs w:val="24"/>
        </w:rPr>
        <w:t>scholars</w:t>
      </w:r>
      <w:r w:rsidRPr="000963BB">
        <w:rPr>
          <w:rFonts w:ascii="Times New Roman" w:hAnsi="Times New Roman" w:cs="Times New Roman"/>
          <w:spacing w:val="-37"/>
          <w:sz w:val="24"/>
          <w:szCs w:val="24"/>
        </w:rPr>
        <w:t xml:space="preserve"> </w:t>
      </w:r>
      <w:r w:rsidRPr="000963BB">
        <w:rPr>
          <w:rFonts w:ascii="Times New Roman" w:hAnsi="Times New Roman" w:cs="Times New Roman"/>
          <w:sz w:val="24"/>
          <w:szCs w:val="24"/>
        </w:rPr>
        <w:t>who</w:t>
      </w:r>
      <w:r w:rsidRPr="000963BB">
        <w:rPr>
          <w:rFonts w:ascii="Times New Roman" w:hAnsi="Times New Roman" w:cs="Times New Roman"/>
          <w:spacing w:val="-35"/>
          <w:sz w:val="24"/>
          <w:szCs w:val="24"/>
        </w:rPr>
        <w:t xml:space="preserve"> </w:t>
      </w:r>
      <w:r w:rsidRPr="000963BB">
        <w:rPr>
          <w:rFonts w:ascii="Times New Roman" w:hAnsi="Times New Roman" w:cs="Times New Roman"/>
          <w:sz w:val="24"/>
          <w:szCs w:val="24"/>
        </w:rPr>
        <w:t xml:space="preserve">have </w:t>
      </w:r>
      <w:r w:rsidRPr="000963BB">
        <w:rPr>
          <w:rFonts w:ascii="Times New Roman" w:hAnsi="Times New Roman" w:cs="Times New Roman"/>
          <w:spacing w:val="-3"/>
          <w:sz w:val="24"/>
          <w:szCs w:val="24"/>
        </w:rPr>
        <w:t xml:space="preserve">demonstrated </w:t>
      </w:r>
      <w:r w:rsidRPr="000963BB">
        <w:rPr>
          <w:rFonts w:ascii="Times New Roman" w:hAnsi="Times New Roman" w:cs="Times New Roman"/>
          <w:sz w:val="24"/>
          <w:szCs w:val="24"/>
        </w:rPr>
        <w:t xml:space="preserve">that government </w:t>
      </w:r>
      <w:r w:rsidRPr="000963BB">
        <w:rPr>
          <w:rFonts w:ascii="Times New Roman" w:hAnsi="Times New Roman" w:cs="Times New Roman"/>
          <w:spacing w:val="-3"/>
          <w:sz w:val="24"/>
          <w:szCs w:val="24"/>
        </w:rPr>
        <w:t xml:space="preserve">violence </w:t>
      </w:r>
      <w:r w:rsidRPr="000963BB">
        <w:rPr>
          <w:rFonts w:ascii="Times New Roman" w:hAnsi="Times New Roman" w:cs="Times New Roman"/>
          <w:sz w:val="24"/>
          <w:szCs w:val="24"/>
        </w:rPr>
        <w:t>against its</w:t>
      </w:r>
      <w:r w:rsidRPr="000963BB">
        <w:rPr>
          <w:rFonts w:ascii="Times New Roman" w:hAnsi="Times New Roman" w:cs="Times New Roman"/>
          <w:spacing w:val="52"/>
          <w:sz w:val="24"/>
          <w:szCs w:val="24"/>
        </w:rPr>
        <w:t xml:space="preserve"> </w:t>
      </w:r>
      <w:r w:rsidRPr="000963BB">
        <w:rPr>
          <w:rFonts w:ascii="Times New Roman" w:hAnsi="Times New Roman" w:cs="Times New Roman"/>
          <w:sz w:val="24"/>
          <w:szCs w:val="24"/>
        </w:rPr>
        <w:t>own</w:t>
      </w:r>
      <w:r w:rsidR="000963BB">
        <w:rPr>
          <w:rFonts w:ascii="Times New Roman" w:hAnsi="Times New Roman" w:cs="Times New Roman"/>
          <w:sz w:val="24"/>
          <w:szCs w:val="24"/>
        </w:rPr>
        <w:t xml:space="preserve"> </w:t>
      </w:r>
      <w:r w:rsidRPr="000963BB">
        <w:rPr>
          <w:rFonts w:ascii="Times New Roman" w:hAnsi="Times New Roman" w:cs="Times New Roman"/>
          <w:spacing w:val="-3"/>
          <w:sz w:val="24"/>
          <w:szCs w:val="24"/>
        </w:rPr>
        <w:t xml:space="preserve">citizens </w:t>
      </w:r>
      <w:r w:rsidRPr="000963BB">
        <w:rPr>
          <w:rFonts w:ascii="Times New Roman" w:hAnsi="Times New Roman" w:cs="Times New Roman"/>
          <w:sz w:val="24"/>
          <w:szCs w:val="24"/>
        </w:rPr>
        <w:t xml:space="preserve">over the course of the 20th </w:t>
      </w:r>
      <w:r w:rsidRPr="000963BB">
        <w:rPr>
          <w:rFonts w:ascii="Times New Roman" w:hAnsi="Times New Roman" w:cs="Times New Roman"/>
          <w:spacing w:val="-3"/>
          <w:sz w:val="24"/>
          <w:szCs w:val="24"/>
        </w:rPr>
        <w:t>century</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has</w:t>
      </w:r>
      <w:r w:rsidRPr="000963BB">
        <w:rPr>
          <w:rFonts w:ascii="Times New Roman" w:hAnsi="Times New Roman" w:cs="Times New Roman"/>
          <w:spacing w:val="28"/>
          <w:sz w:val="24"/>
          <w:szCs w:val="24"/>
        </w:rPr>
        <w:t xml:space="preserve"> </w:t>
      </w:r>
      <w:r w:rsidRPr="000963BB">
        <w:rPr>
          <w:rFonts w:ascii="Times New Roman" w:hAnsi="Times New Roman" w:cs="Times New Roman"/>
          <w:sz w:val="24"/>
          <w:szCs w:val="24"/>
        </w:rPr>
        <w:t>been</w:t>
      </w:r>
      <w:r w:rsidRPr="000963BB">
        <w:rPr>
          <w:rFonts w:ascii="Times New Roman" w:hAnsi="Times New Roman" w:cs="Times New Roman"/>
          <w:w w:val="101"/>
          <w:sz w:val="24"/>
          <w:szCs w:val="24"/>
        </w:rPr>
        <w:t xml:space="preserve"> </w:t>
      </w:r>
      <w:r w:rsidRPr="000963BB">
        <w:rPr>
          <w:rFonts w:ascii="Times New Roman" w:hAnsi="Times New Roman" w:cs="Times New Roman"/>
          <w:spacing w:val="-3"/>
          <w:sz w:val="24"/>
          <w:szCs w:val="24"/>
        </w:rPr>
        <w:t>extensive,</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perhaps</w:t>
      </w:r>
      <w:r w:rsidRPr="000963BB">
        <w:rPr>
          <w:rFonts w:ascii="Times New Roman" w:hAnsi="Times New Roman" w:cs="Times New Roman"/>
          <w:spacing w:val="31"/>
          <w:sz w:val="24"/>
          <w:szCs w:val="24"/>
        </w:rPr>
        <w:t xml:space="preserve"> </w:t>
      </w:r>
      <w:r w:rsidRPr="000963BB">
        <w:rPr>
          <w:rFonts w:ascii="Times New Roman" w:hAnsi="Times New Roman" w:cs="Times New Roman"/>
          <w:sz w:val="24"/>
          <w:szCs w:val="24"/>
        </w:rPr>
        <w:t>claiming</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more</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lives</w:t>
      </w:r>
      <w:r w:rsidRPr="000963BB">
        <w:rPr>
          <w:rFonts w:ascii="Times New Roman" w:hAnsi="Times New Roman" w:cs="Times New Roman"/>
          <w:spacing w:val="31"/>
          <w:sz w:val="24"/>
          <w:szCs w:val="24"/>
        </w:rPr>
        <w:t xml:space="preserve"> </w:t>
      </w:r>
      <w:r w:rsidRPr="000963BB">
        <w:rPr>
          <w:rFonts w:ascii="Times New Roman" w:hAnsi="Times New Roman" w:cs="Times New Roman"/>
          <w:sz w:val="24"/>
          <w:szCs w:val="24"/>
        </w:rPr>
        <w:t>than</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war</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itself</w:t>
      </w:r>
      <w:r w:rsidRPr="000963BB">
        <w:rPr>
          <w:rFonts w:ascii="Times New Roman" w:hAnsi="Times New Roman" w:cs="Times New Roman"/>
          <w:w w:val="93"/>
          <w:sz w:val="24"/>
          <w:szCs w:val="24"/>
        </w:rPr>
        <w:t xml:space="preserve"> </w:t>
      </w:r>
      <w:r w:rsidRPr="000963BB">
        <w:rPr>
          <w:rFonts w:ascii="Times New Roman" w:hAnsi="Times New Roman" w:cs="Times New Roman"/>
          <w:spacing w:val="-3"/>
          <w:sz w:val="24"/>
          <w:szCs w:val="24"/>
        </w:rPr>
        <w:t xml:space="preserve">(Armstrong </w:t>
      </w:r>
      <w:r w:rsidRPr="000963BB">
        <w:rPr>
          <w:rFonts w:ascii="Times New Roman" w:hAnsi="Times New Roman" w:cs="Times New Roman"/>
          <w:sz w:val="24"/>
          <w:szCs w:val="24"/>
        </w:rPr>
        <w:t xml:space="preserve">&amp; </w:t>
      </w:r>
      <w:r w:rsidRPr="000963BB">
        <w:rPr>
          <w:rFonts w:ascii="Times New Roman" w:hAnsi="Times New Roman" w:cs="Times New Roman"/>
          <w:spacing w:val="-3"/>
          <w:sz w:val="24"/>
          <w:szCs w:val="24"/>
        </w:rPr>
        <w:t xml:space="preserve">Davenport, </w:t>
      </w:r>
      <w:r w:rsidRPr="000963BB">
        <w:rPr>
          <w:rFonts w:ascii="Times New Roman" w:hAnsi="Times New Roman" w:cs="Times New Roman"/>
          <w:sz w:val="24"/>
          <w:szCs w:val="24"/>
        </w:rPr>
        <w:t>2008; Eck &amp;</w:t>
      </w:r>
      <w:r w:rsidRPr="000963BB">
        <w:rPr>
          <w:rFonts w:ascii="Times New Roman" w:hAnsi="Times New Roman" w:cs="Times New Roman"/>
          <w:spacing w:val="-17"/>
          <w:sz w:val="24"/>
          <w:szCs w:val="24"/>
        </w:rPr>
        <w:t xml:space="preserve"> </w:t>
      </w:r>
      <w:r w:rsidRPr="000963BB">
        <w:rPr>
          <w:rFonts w:ascii="Times New Roman" w:hAnsi="Times New Roman" w:cs="Times New Roman"/>
          <w:spacing w:val="-3"/>
          <w:sz w:val="24"/>
          <w:szCs w:val="24"/>
        </w:rPr>
        <w:t>Hultman,</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2007).</w:t>
      </w:r>
    </w:p>
    <w:p w:rsidR="000963BB" w:rsidRDefault="000963BB" w:rsidP="000963BB">
      <w:pPr>
        <w:pStyle w:val="BodyText"/>
        <w:tabs>
          <w:tab w:val="left" w:pos="9540"/>
        </w:tabs>
        <w:spacing w:before="6" w:line="252" w:lineRule="auto"/>
        <w:ind w:left="180" w:right="930"/>
        <w:jc w:val="both"/>
        <w:rPr>
          <w:rFonts w:ascii="Times New Roman" w:hAnsi="Times New Roman" w:cs="Times New Roman"/>
          <w:sz w:val="24"/>
          <w:szCs w:val="24"/>
        </w:rPr>
      </w:pPr>
    </w:p>
    <w:p w:rsidR="00E47160" w:rsidRPr="000963BB" w:rsidRDefault="007A7EC5" w:rsidP="000963BB">
      <w:pPr>
        <w:pStyle w:val="BodyText"/>
        <w:tabs>
          <w:tab w:val="left" w:pos="9540"/>
        </w:tabs>
        <w:spacing w:before="6" w:line="252" w:lineRule="auto"/>
        <w:ind w:left="180" w:right="930"/>
        <w:jc w:val="both"/>
        <w:rPr>
          <w:rFonts w:ascii="Times New Roman" w:hAnsi="Times New Roman" w:cs="Times New Roman"/>
          <w:sz w:val="24"/>
          <w:szCs w:val="24"/>
        </w:rPr>
      </w:pPr>
      <w:r w:rsidRPr="000963BB">
        <w:rPr>
          <w:rFonts w:ascii="Times New Roman" w:hAnsi="Times New Roman" w:cs="Times New Roman"/>
          <w:sz w:val="24"/>
          <w:szCs w:val="24"/>
        </w:rPr>
        <w:t>The instrument data presented here</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could</w:t>
      </w:r>
      <w:r w:rsidRPr="000963BB">
        <w:rPr>
          <w:rFonts w:ascii="Times New Roman" w:hAnsi="Times New Roman" w:cs="Times New Roman"/>
          <w:spacing w:val="-2"/>
          <w:sz w:val="24"/>
          <w:szCs w:val="24"/>
        </w:rPr>
        <w:t xml:space="preserve"> </w:t>
      </w:r>
      <w:r w:rsidRPr="000963BB">
        <w:rPr>
          <w:rFonts w:ascii="Times New Roman" w:hAnsi="Times New Roman" w:cs="Times New Roman"/>
          <w:sz w:val="24"/>
          <w:szCs w:val="24"/>
        </w:rPr>
        <w:t>effectively</w:t>
      </w:r>
      <w:r w:rsidRPr="000963BB">
        <w:rPr>
          <w:rFonts w:ascii="Times New Roman" w:hAnsi="Times New Roman" w:cs="Times New Roman"/>
          <w:w w:val="95"/>
          <w:sz w:val="24"/>
          <w:szCs w:val="24"/>
        </w:rPr>
        <w:t xml:space="preserve"> </w:t>
      </w:r>
      <w:r w:rsidRPr="000963BB">
        <w:rPr>
          <w:rFonts w:ascii="Times New Roman" w:hAnsi="Times New Roman" w:cs="Times New Roman"/>
          <w:sz w:val="24"/>
          <w:szCs w:val="24"/>
        </w:rPr>
        <w:t>augment</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these</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studies</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several</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ways.</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First,</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only</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15"/>
          <w:sz w:val="24"/>
          <w:szCs w:val="24"/>
        </w:rPr>
        <w:t xml:space="preserve"> </w:t>
      </w:r>
      <w:r w:rsidR="009A19E8">
        <w:rPr>
          <w:rFonts w:ascii="Times New Roman" w:hAnsi="Times New Roman" w:cs="Times New Roman"/>
          <w:spacing w:val="-3"/>
          <w:sz w:val="24"/>
          <w:szCs w:val="24"/>
        </w:rPr>
        <w:t>hand</w:t>
      </w:r>
      <w:r w:rsidRPr="000963BB">
        <w:rPr>
          <w:rFonts w:ascii="Times New Roman" w:hAnsi="Times New Roman" w:cs="Times New Roman"/>
          <w:sz w:val="24"/>
          <w:szCs w:val="24"/>
        </w:rPr>
        <w:t>ful</w:t>
      </w:r>
      <w:r w:rsidRPr="000963BB">
        <w:rPr>
          <w:rFonts w:ascii="Times New Roman" w:hAnsi="Times New Roman" w:cs="Times New Roman"/>
          <w:spacing w:val="21"/>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well-known</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instruments</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(usually</w:t>
      </w:r>
      <w:r w:rsidRPr="000963BB">
        <w:rPr>
          <w:rFonts w:ascii="Times New Roman" w:hAnsi="Times New Roman" w:cs="Times New Roman"/>
          <w:spacing w:val="21"/>
          <w:sz w:val="24"/>
          <w:szCs w:val="24"/>
        </w:rPr>
        <w:t xml:space="preserve"> </w:t>
      </w:r>
      <w:r w:rsidRPr="000963BB">
        <w:rPr>
          <w:rFonts w:ascii="Times New Roman" w:hAnsi="Times New Roman" w:cs="Times New Roman"/>
          <w:sz w:val="24"/>
          <w:szCs w:val="24"/>
        </w:rPr>
        <w:t>six</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or</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less)</w:t>
      </w:r>
      <w:r w:rsidRPr="000963BB">
        <w:rPr>
          <w:rFonts w:ascii="Times New Roman" w:hAnsi="Times New Roman" w:cs="Times New Roman"/>
          <w:spacing w:val="23"/>
          <w:sz w:val="24"/>
          <w:szCs w:val="24"/>
        </w:rPr>
        <w:t xml:space="preserve"> </w:t>
      </w:r>
      <w:r w:rsidRPr="000963BB">
        <w:rPr>
          <w:rFonts w:ascii="Times New Roman" w:hAnsi="Times New Roman" w:cs="Times New Roman"/>
          <w:spacing w:val="-5"/>
          <w:sz w:val="24"/>
          <w:szCs w:val="24"/>
        </w:rPr>
        <w:t>are</w:t>
      </w:r>
      <w:r w:rsidRPr="000963BB">
        <w:rPr>
          <w:rFonts w:ascii="Times New Roman" w:hAnsi="Times New Roman" w:cs="Times New Roman"/>
          <w:w w:val="95"/>
          <w:sz w:val="24"/>
          <w:szCs w:val="24"/>
        </w:rPr>
        <w:t xml:space="preserve"> </w:t>
      </w:r>
      <w:r w:rsidRPr="000963BB">
        <w:rPr>
          <w:rFonts w:ascii="Times New Roman" w:hAnsi="Times New Roman" w:cs="Times New Roman"/>
          <w:sz w:val="24"/>
          <w:szCs w:val="24"/>
        </w:rPr>
        <w:t>used</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quantitative</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studies</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gauge</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patterns</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7"/>
          <w:sz w:val="24"/>
          <w:szCs w:val="24"/>
        </w:rPr>
        <w:t xml:space="preserve"> </w:t>
      </w:r>
      <w:r w:rsidR="009A19E8">
        <w:rPr>
          <w:rFonts w:ascii="Times New Roman" w:hAnsi="Times New Roman" w:cs="Times New Roman"/>
          <w:sz w:val="24"/>
          <w:szCs w:val="24"/>
        </w:rPr>
        <w:t>ratifica</w:t>
      </w:r>
      <w:r w:rsidRPr="000963BB">
        <w:rPr>
          <w:rFonts w:ascii="Times New Roman" w:hAnsi="Times New Roman" w:cs="Times New Roman"/>
          <w:sz w:val="24"/>
          <w:szCs w:val="24"/>
        </w:rPr>
        <w:t>tion</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international</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community</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as</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whole.</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7"/>
          <w:sz w:val="24"/>
          <w:szCs w:val="24"/>
        </w:rPr>
        <w:t xml:space="preserve"> </w:t>
      </w:r>
      <w:r w:rsidRPr="000963BB">
        <w:rPr>
          <w:rFonts w:ascii="Times New Roman" w:hAnsi="Times New Roman" w:cs="Times New Roman"/>
          <w:spacing w:val="-3"/>
          <w:sz w:val="24"/>
          <w:szCs w:val="24"/>
        </w:rPr>
        <w:t>order</w:t>
      </w:r>
      <w:r w:rsidRPr="000963BB">
        <w:rPr>
          <w:rFonts w:ascii="Times New Roman" w:hAnsi="Times New Roman" w:cs="Times New Roman"/>
          <w:w w:val="96"/>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capture</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full</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extent</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which</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states</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are</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ratifying</w:t>
      </w:r>
      <w:r w:rsidRPr="000963BB">
        <w:rPr>
          <w:rFonts w:ascii="Times New Roman" w:hAnsi="Times New Roman" w:cs="Times New Roman"/>
          <w:spacing w:val="-14"/>
          <w:sz w:val="24"/>
          <w:szCs w:val="24"/>
        </w:rPr>
        <w:t xml:space="preserve"> </w:t>
      </w:r>
      <w:r w:rsidRPr="000963BB">
        <w:rPr>
          <w:rFonts w:ascii="Times New Roman" w:hAnsi="Times New Roman" w:cs="Times New Roman"/>
          <w:spacing w:val="-4"/>
          <w:sz w:val="24"/>
          <w:szCs w:val="24"/>
        </w:rPr>
        <w:t>and</w:t>
      </w:r>
      <w:r w:rsidRPr="000963BB">
        <w:rPr>
          <w:rFonts w:ascii="Times New Roman" w:hAnsi="Times New Roman" w:cs="Times New Roman"/>
          <w:w w:val="99"/>
          <w:sz w:val="24"/>
          <w:szCs w:val="24"/>
        </w:rPr>
        <w:t xml:space="preserve"> </w:t>
      </w:r>
      <w:r w:rsidRPr="000963BB">
        <w:rPr>
          <w:rFonts w:ascii="Times New Roman" w:hAnsi="Times New Roman" w:cs="Times New Roman"/>
          <w:sz w:val="24"/>
          <w:szCs w:val="24"/>
        </w:rPr>
        <w:t>incorporating</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human</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principles</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into</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their</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national</w:t>
      </w:r>
      <w:r w:rsidRPr="000963BB">
        <w:rPr>
          <w:rFonts w:ascii="Times New Roman" w:hAnsi="Times New Roman" w:cs="Times New Roman"/>
          <w:w w:val="99"/>
          <w:sz w:val="24"/>
          <w:szCs w:val="24"/>
        </w:rPr>
        <w:t xml:space="preserve"> </w:t>
      </w:r>
      <w:r w:rsidRPr="000963BB">
        <w:rPr>
          <w:rFonts w:ascii="Times New Roman" w:hAnsi="Times New Roman" w:cs="Times New Roman"/>
          <w:sz w:val="24"/>
          <w:szCs w:val="24"/>
        </w:rPr>
        <w:t>legal</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structures,</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larger</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sample</w:t>
      </w:r>
      <w:r w:rsidRPr="000963BB">
        <w:rPr>
          <w:rFonts w:ascii="Times New Roman" w:hAnsi="Times New Roman" w:cs="Times New Roman"/>
          <w:spacing w:val="27"/>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instruments</w:t>
      </w:r>
      <w:r w:rsidRPr="000963BB">
        <w:rPr>
          <w:rFonts w:ascii="Times New Roman" w:hAnsi="Times New Roman" w:cs="Times New Roman"/>
          <w:spacing w:val="26"/>
          <w:sz w:val="24"/>
          <w:szCs w:val="24"/>
        </w:rPr>
        <w:t xml:space="preserve"> </w:t>
      </w:r>
      <w:r w:rsidRPr="000963BB">
        <w:rPr>
          <w:rFonts w:ascii="Times New Roman" w:hAnsi="Times New Roman" w:cs="Times New Roman"/>
          <w:spacing w:val="-3"/>
          <w:sz w:val="24"/>
          <w:szCs w:val="24"/>
        </w:rPr>
        <w:t>drawn</w:t>
      </w:r>
      <w:r w:rsidRPr="000963BB">
        <w:rPr>
          <w:rFonts w:ascii="Times New Roman" w:hAnsi="Times New Roman" w:cs="Times New Roman"/>
          <w:w w:val="98"/>
          <w:sz w:val="24"/>
          <w:szCs w:val="24"/>
        </w:rPr>
        <w:t xml:space="preserve"> </w:t>
      </w:r>
      <w:r w:rsidRPr="000963BB">
        <w:rPr>
          <w:rFonts w:ascii="Times New Roman" w:hAnsi="Times New Roman" w:cs="Times New Roman"/>
          <w:sz w:val="24"/>
          <w:szCs w:val="24"/>
        </w:rPr>
        <w:t>from</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Master</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or</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Core</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Lists</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could</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be</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selected</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and</w:t>
      </w:r>
      <w:r w:rsidRPr="000963BB">
        <w:rPr>
          <w:rFonts w:ascii="Times New Roman" w:hAnsi="Times New Roman" w:cs="Times New Roman"/>
          <w:spacing w:val="-17"/>
          <w:sz w:val="24"/>
          <w:szCs w:val="24"/>
        </w:rPr>
        <w:t xml:space="preserve"> </w:t>
      </w:r>
      <w:r w:rsidRPr="000963BB">
        <w:rPr>
          <w:rFonts w:ascii="Times New Roman" w:hAnsi="Times New Roman" w:cs="Times New Roman"/>
          <w:spacing w:val="-3"/>
          <w:sz w:val="24"/>
          <w:szCs w:val="24"/>
        </w:rPr>
        <w:t>used</w:t>
      </w:r>
      <w:r w:rsidRPr="000963BB">
        <w:rPr>
          <w:rFonts w:ascii="Times New Roman" w:hAnsi="Times New Roman" w:cs="Times New Roman"/>
          <w:w w:val="97"/>
          <w:sz w:val="24"/>
          <w:szCs w:val="24"/>
        </w:rPr>
        <w:t xml:space="preserve"> </w:t>
      </w:r>
      <w:r w:rsidRPr="000963BB">
        <w:rPr>
          <w:rFonts w:ascii="Times New Roman" w:hAnsi="Times New Roman" w:cs="Times New Roman"/>
          <w:sz w:val="24"/>
          <w:szCs w:val="24"/>
        </w:rPr>
        <w:t>as</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26"/>
          <w:sz w:val="24"/>
          <w:szCs w:val="24"/>
        </w:rPr>
        <w:t xml:space="preserve"> </w:t>
      </w:r>
      <w:r w:rsidRPr="000963BB">
        <w:rPr>
          <w:rFonts w:ascii="Times New Roman" w:hAnsi="Times New Roman" w:cs="Times New Roman"/>
          <w:sz w:val="24"/>
          <w:szCs w:val="24"/>
        </w:rPr>
        <w:t>more</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accurate</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baseline</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gather</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ratification</w:t>
      </w:r>
      <w:r w:rsidRPr="000963BB">
        <w:rPr>
          <w:rFonts w:ascii="Times New Roman" w:hAnsi="Times New Roman" w:cs="Times New Roman"/>
          <w:spacing w:val="-25"/>
          <w:sz w:val="24"/>
          <w:szCs w:val="24"/>
        </w:rPr>
        <w:t xml:space="preserve"> </w:t>
      </w:r>
      <w:r w:rsidR="009A19E8">
        <w:rPr>
          <w:rFonts w:ascii="Times New Roman" w:hAnsi="Times New Roman" w:cs="Times New Roman"/>
          <w:sz w:val="24"/>
          <w:szCs w:val="24"/>
        </w:rPr>
        <w:t>informa</w:t>
      </w:r>
      <w:r w:rsidRPr="000963BB">
        <w:rPr>
          <w:rFonts w:ascii="Times New Roman" w:hAnsi="Times New Roman" w:cs="Times New Roman"/>
          <w:sz w:val="24"/>
          <w:szCs w:val="24"/>
        </w:rPr>
        <w:t>tion. Second, using the information</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systematically</w:t>
      </w:r>
      <w:r w:rsidRPr="000963BB">
        <w:rPr>
          <w:rFonts w:ascii="Times New Roman" w:hAnsi="Times New Roman" w:cs="Times New Roman"/>
          <w:spacing w:val="5"/>
          <w:sz w:val="24"/>
          <w:szCs w:val="24"/>
        </w:rPr>
        <w:t xml:space="preserve"> </w:t>
      </w:r>
      <w:r w:rsidR="009A19E8">
        <w:rPr>
          <w:rFonts w:ascii="Times New Roman" w:hAnsi="Times New Roman" w:cs="Times New Roman"/>
          <w:spacing w:val="-3"/>
          <w:sz w:val="24"/>
          <w:szCs w:val="24"/>
        </w:rPr>
        <w:t>cata</w:t>
      </w:r>
      <w:r w:rsidRPr="000963BB">
        <w:rPr>
          <w:rFonts w:ascii="Times New Roman" w:hAnsi="Times New Roman" w:cs="Times New Roman"/>
          <w:sz w:val="24"/>
          <w:szCs w:val="24"/>
        </w:rPr>
        <w:t>logued</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Core</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List,</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future</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research</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could</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develop</w:t>
      </w:r>
      <w:r w:rsidRPr="000963BB">
        <w:rPr>
          <w:rFonts w:ascii="Times New Roman" w:hAnsi="Times New Roman" w:cs="Times New Roman"/>
          <w:w w:val="95"/>
          <w:sz w:val="24"/>
          <w:szCs w:val="24"/>
        </w:rPr>
        <w:t xml:space="preserve"> </w:t>
      </w:r>
      <w:r w:rsidRPr="000963BB">
        <w:rPr>
          <w:rFonts w:ascii="Times New Roman" w:hAnsi="Times New Roman" w:cs="Times New Roman"/>
          <w:sz w:val="24"/>
          <w:szCs w:val="24"/>
        </w:rPr>
        <w:t>broader measures of state compliance</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that</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correspond</w:t>
      </w:r>
      <w:r w:rsidRPr="000963BB">
        <w:rPr>
          <w:rFonts w:ascii="Times New Roman" w:hAnsi="Times New Roman" w:cs="Times New Roman"/>
          <w:w w:val="95"/>
          <w:sz w:val="24"/>
          <w:szCs w:val="24"/>
        </w:rPr>
        <w:t xml:space="preserve"> </w:t>
      </w:r>
      <w:r w:rsidRPr="000963BB">
        <w:rPr>
          <w:rFonts w:ascii="Times New Roman" w:hAnsi="Times New Roman" w:cs="Times New Roman"/>
          <w:sz w:val="24"/>
          <w:szCs w:val="24"/>
        </w:rPr>
        <w:t>more</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fully</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with</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vast</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array</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specified</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6"/>
          <w:sz w:val="24"/>
          <w:szCs w:val="24"/>
        </w:rPr>
        <w:t xml:space="preserve"> </w:t>
      </w:r>
      <w:r w:rsidRPr="000963BB">
        <w:rPr>
          <w:rFonts w:ascii="Times New Roman" w:hAnsi="Times New Roman" w:cs="Times New Roman"/>
          <w:spacing w:val="-3"/>
          <w:sz w:val="24"/>
          <w:szCs w:val="24"/>
        </w:rPr>
        <w:t>these</w:t>
      </w:r>
      <w:r w:rsidRPr="000963BB">
        <w:rPr>
          <w:rFonts w:ascii="Times New Roman" w:hAnsi="Times New Roman" w:cs="Times New Roman"/>
          <w:w w:val="95"/>
          <w:sz w:val="24"/>
          <w:szCs w:val="24"/>
        </w:rPr>
        <w:t xml:space="preserve"> </w:t>
      </w:r>
      <w:r w:rsidRPr="000963BB">
        <w:rPr>
          <w:rFonts w:ascii="Times New Roman" w:hAnsi="Times New Roman" w:cs="Times New Roman"/>
          <w:sz w:val="24"/>
          <w:szCs w:val="24"/>
        </w:rPr>
        <w:t>instruments</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(i.e.</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addition</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those</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related</w:t>
      </w:r>
      <w:r w:rsidRPr="000963BB">
        <w:rPr>
          <w:rFonts w:ascii="Times New Roman" w:hAnsi="Times New Roman" w:cs="Times New Roman"/>
          <w:spacing w:val="31"/>
          <w:sz w:val="24"/>
          <w:szCs w:val="24"/>
        </w:rPr>
        <w:t xml:space="preserve"> </w:t>
      </w:r>
      <w:r w:rsidRPr="000963BB">
        <w:rPr>
          <w:rFonts w:ascii="Times New Roman" w:hAnsi="Times New Roman" w:cs="Times New Roman"/>
          <w:spacing w:val="-7"/>
          <w:sz w:val="24"/>
          <w:szCs w:val="24"/>
        </w:rPr>
        <w:t>to</w:t>
      </w:r>
      <w:r w:rsidRPr="000963BB">
        <w:rPr>
          <w:rFonts w:ascii="Times New Roman" w:hAnsi="Times New Roman" w:cs="Times New Roman"/>
          <w:w w:val="97"/>
          <w:sz w:val="24"/>
          <w:szCs w:val="24"/>
        </w:rPr>
        <w:t xml:space="preserve"> </w:t>
      </w:r>
      <w:r w:rsidRPr="000963BB">
        <w:rPr>
          <w:rFonts w:ascii="Times New Roman" w:hAnsi="Times New Roman" w:cs="Times New Roman"/>
          <w:sz w:val="24"/>
          <w:szCs w:val="24"/>
        </w:rPr>
        <w:t>security</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21"/>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person).</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Third,</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following</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21"/>
          <w:sz w:val="24"/>
          <w:szCs w:val="24"/>
        </w:rPr>
        <w:t xml:space="preserve"> </w:t>
      </w:r>
      <w:r w:rsidRPr="000963BB">
        <w:rPr>
          <w:rFonts w:ascii="Times New Roman" w:hAnsi="Times New Roman" w:cs="Times New Roman"/>
          <w:sz w:val="24"/>
          <w:szCs w:val="24"/>
        </w:rPr>
        <w:t>work</w:t>
      </w:r>
      <w:r w:rsidRPr="000963BB">
        <w:rPr>
          <w:rFonts w:ascii="Times New Roman" w:hAnsi="Times New Roman" w:cs="Times New Roman"/>
          <w:spacing w:val="-21"/>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20"/>
          <w:sz w:val="24"/>
          <w:szCs w:val="24"/>
        </w:rPr>
        <w:t xml:space="preserve"> </w:t>
      </w:r>
      <w:r w:rsidRPr="000963BB">
        <w:rPr>
          <w:rFonts w:ascii="Times New Roman" w:hAnsi="Times New Roman" w:cs="Times New Roman"/>
          <w:spacing w:val="-3"/>
          <w:sz w:val="24"/>
          <w:szCs w:val="24"/>
        </w:rPr>
        <w:t>legal</w:t>
      </w:r>
      <w:r w:rsidRPr="000963BB">
        <w:rPr>
          <w:rFonts w:ascii="Times New Roman" w:hAnsi="Times New Roman" w:cs="Times New Roman"/>
          <w:w w:val="98"/>
          <w:sz w:val="24"/>
          <w:szCs w:val="24"/>
        </w:rPr>
        <w:t xml:space="preserve"> </w:t>
      </w:r>
      <w:r w:rsidRPr="000963BB">
        <w:rPr>
          <w:rFonts w:ascii="Times New Roman" w:hAnsi="Times New Roman" w:cs="Times New Roman"/>
          <w:sz w:val="24"/>
          <w:szCs w:val="24"/>
        </w:rPr>
        <w:t>scholars,</w:t>
      </w:r>
      <w:r w:rsidRPr="000963BB">
        <w:rPr>
          <w:rFonts w:ascii="Times New Roman" w:hAnsi="Times New Roman" w:cs="Times New Roman"/>
          <w:spacing w:val="40"/>
          <w:sz w:val="24"/>
          <w:szCs w:val="24"/>
        </w:rPr>
        <w:t xml:space="preserve"> </w:t>
      </w:r>
      <w:r w:rsidRPr="000963BB">
        <w:rPr>
          <w:rFonts w:ascii="Times New Roman" w:hAnsi="Times New Roman" w:cs="Times New Roman"/>
          <w:sz w:val="24"/>
          <w:szCs w:val="24"/>
        </w:rPr>
        <w:t>perhaps</w:t>
      </w:r>
      <w:r w:rsidRPr="000963BB">
        <w:rPr>
          <w:rFonts w:ascii="Times New Roman" w:hAnsi="Times New Roman" w:cs="Times New Roman"/>
          <w:spacing w:val="42"/>
          <w:sz w:val="24"/>
          <w:szCs w:val="24"/>
        </w:rPr>
        <w:t xml:space="preserve"> </w:t>
      </w:r>
      <w:r w:rsidRPr="000963BB">
        <w:rPr>
          <w:rFonts w:ascii="Times New Roman" w:hAnsi="Times New Roman" w:cs="Times New Roman"/>
          <w:sz w:val="24"/>
          <w:szCs w:val="24"/>
        </w:rPr>
        <w:t>future</w:t>
      </w:r>
      <w:r w:rsidRPr="000963BB">
        <w:rPr>
          <w:rFonts w:ascii="Times New Roman" w:hAnsi="Times New Roman" w:cs="Times New Roman"/>
          <w:spacing w:val="40"/>
          <w:sz w:val="24"/>
          <w:szCs w:val="24"/>
        </w:rPr>
        <w:t xml:space="preserve"> </w:t>
      </w:r>
      <w:r w:rsidRPr="000963BB">
        <w:rPr>
          <w:rFonts w:ascii="Times New Roman" w:hAnsi="Times New Roman" w:cs="Times New Roman"/>
          <w:sz w:val="24"/>
          <w:szCs w:val="24"/>
        </w:rPr>
        <w:t>studies</w:t>
      </w:r>
      <w:r w:rsidRPr="000963BB">
        <w:rPr>
          <w:rFonts w:ascii="Times New Roman" w:hAnsi="Times New Roman" w:cs="Times New Roman"/>
          <w:spacing w:val="40"/>
          <w:sz w:val="24"/>
          <w:szCs w:val="24"/>
        </w:rPr>
        <w:t xml:space="preserve"> </w:t>
      </w:r>
      <w:r w:rsidRPr="000963BB">
        <w:rPr>
          <w:rFonts w:ascii="Times New Roman" w:hAnsi="Times New Roman" w:cs="Times New Roman"/>
          <w:sz w:val="24"/>
          <w:szCs w:val="24"/>
        </w:rPr>
        <w:t>could</w:t>
      </w:r>
      <w:r w:rsidRPr="000963BB">
        <w:rPr>
          <w:rFonts w:ascii="Times New Roman" w:hAnsi="Times New Roman" w:cs="Times New Roman"/>
          <w:spacing w:val="41"/>
          <w:sz w:val="24"/>
          <w:szCs w:val="24"/>
        </w:rPr>
        <w:t xml:space="preserve"> </w:t>
      </w:r>
      <w:r w:rsidRPr="000963BB">
        <w:rPr>
          <w:rFonts w:ascii="Times New Roman" w:hAnsi="Times New Roman" w:cs="Times New Roman"/>
          <w:sz w:val="24"/>
          <w:szCs w:val="24"/>
        </w:rPr>
        <w:t>focus</w:t>
      </w:r>
      <w:r w:rsidRPr="000963BB">
        <w:rPr>
          <w:rFonts w:ascii="Times New Roman" w:hAnsi="Times New Roman" w:cs="Times New Roman"/>
          <w:spacing w:val="41"/>
          <w:sz w:val="24"/>
          <w:szCs w:val="24"/>
        </w:rPr>
        <w:t xml:space="preserve"> </w:t>
      </w:r>
      <w:r w:rsidRPr="000963BB">
        <w:rPr>
          <w:rFonts w:ascii="Times New Roman" w:hAnsi="Times New Roman" w:cs="Times New Roman"/>
          <w:sz w:val="24"/>
          <w:szCs w:val="24"/>
        </w:rPr>
        <w:t>on</w:t>
      </w:r>
      <w:r w:rsidRPr="000963BB">
        <w:rPr>
          <w:rFonts w:ascii="Times New Roman" w:hAnsi="Times New Roman" w:cs="Times New Roman"/>
          <w:spacing w:val="41"/>
          <w:sz w:val="24"/>
          <w:szCs w:val="24"/>
        </w:rPr>
        <w:t xml:space="preserve"> </w:t>
      </w:r>
      <w:r w:rsidRPr="000963BB">
        <w:rPr>
          <w:rFonts w:ascii="Times New Roman" w:hAnsi="Times New Roman" w:cs="Times New Roman"/>
          <w:spacing w:val="-5"/>
          <w:sz w:val="24"/>
          <w:szCs w:val="24"/>
        </w:rPr>
        <w:t>how</w:t>
      </w:r>
      <w:r w:rsidRPr="000963BB">
        <w:rPr>
          <w:rFonts w:ascii="Times New Roman" w:hAnsi="Times New Roman" w:cs="Times New Roman"/>
          <w:w w:val="97"/>
          <w:sz w:val="24"/>
          <w:szCs w:val="24"/>
        </w:rPr>
        <w:t xml:space="preserve"> </w:t>
      </w:r>
      <w:r w:rsidRPr="000963BB">
        <w:rPr>
          <w:rFonts w:ascii="Times New Roman" w:hAnsi="Times New Roman" w:cs="Times New Roman"/>
          <w:sz w:val="24"/>
          <w:szCs w:val="24"/>
        </w:rPr>
        <w:t>human</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norms</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get</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translated</w:t>
      </w:r>
      <w:r w:rsidRPr="000963BB">
        <w:rPr>
          <w:rFonts w:ascii="Times New Roman" w:hAnsi="Times New Roman" w:cs="Times New Roman"/>
          <w:spacing w:val="-9"/>
          <w:sz w:val="24"/>
          <w:szCs w:val="24"/>
        </w:rPr>
        <w:t xml:space="preserve"> </w:t>
      </w:r>
      <w:r w:rsidRPr="000963BB">
        <w:rPr>
          <w:rFonts w:ascii="Times New Roman" w:hAnsi="Times New Roman" w:cs="Times New Roman"/>
          <w:sz w:val="24"/>
          <w:szCs w:val="24"/>
        </w:rPr>
        <w:t>into</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national</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practice</w:t>
      </w:r>
      <w:r w:rsidRPr="000963BB">
        <w:rPr>
          <w:rFonts w:ascii="Times New Roman" w:hAnsi="Times New Roman" w:cs="Times New Roman"/>
          <w:w w:val="97"/>
          <w:sz w:val="24"/>
          <w:szCs w:val="24"/>
        </w:rPr>
        <w:t xml:space="preserve"> </w:t>
      </w:r>
      <w:r w:rsidRPr="000963BB">
        <w:rPr>
          <w:rFonts w:ascii="Times New Roman" w:hAnsi="Times New Roman" w:cs="Times New Roman"/>
          <w:sz w:val="24"/>
          <w:szCs w:val="24"/>
        </w:rPr>
        <w:t>after ratification. Using data from this study</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about</w:t>
      </w:r>
      <w:r w:rsidR="009A19E8">
        <w:rPr>
          <w:rFonts w:ascii="Times New Roman" w:hAnsi="Times New Roman" w:cs="Times New Roman"/>
          <w:spacing w:val="-3"/>
          <w:sz w:val="24"/>
          <w:szCs w:val="24"/>
        </w:rPr>
        <w:t xml:space="preserve"> insti</w:t>
      </w:r>
      <w:r w:rsidRPr="000963BB">
        <w:rPr>
          <w:rFonts w:ascii="Times New Roman" w:hAnsi="Times New Roman" w:cs="Times New Roman"/>
          <w:sz w:val="24"/>
          <w:szCs w:val="24"/>
        </w:rPr>
        <w:t>tutional or procedural means of</w:t>
      </w:r>
      <w:r w:rsidRPr="000963BB">
        <w:rPr>
          <w:rFonts w:ascii="Times New Roman" w:hAnsi="Times New Roman" w:cs="Times New Roman"/>
          <w:spacing w:val="49"/>
          <w:sz w:val="24"/>
          <w:szCs w:val="24"/>
        </w:rPr>
        <w:t xml:space="preserve"> </w:t>
      </w:r>
      <w:r w:rsidRPr="000963BB">
        <w:rPr>
          <w:rFonts w:ascii="Times New Roman" w:hAnsi="Times New Roman" w:cs="Times New Roman"/>
          <w:sz w:val="24"/>
          <w:szCs w:val="24"/>
        </w:rPr>
        <w:t>implementation</w:t>
      </w:r>
      <w:r w:rsidRPr="000963BB">
        <w:rPr>
          <w:rFonts w:ascii="Times New Roman" w:hAnsi="Times New Roman" w:cs="Times New Roman"/>
          <w:spacing w:val="10"/>
          <w:sz w:val="24"/>
          <w:szCs w:val="24"/>
        </w:rPr>
        <w:t xml:space="preserve"> </w:t>
      </w:r>
      <w:r w:rsidR="009A19E8">
        <w:rPr>
          <w:rFonts w:ascii="Times New Roman" w:hAnsi="Times New Roman" w:cs="Times New Roman"/>
          <w:spacing w:val="-3"/>
          <w:sz w:val="24"/>
          <w:szCs w:val="24"/>
        </w:rPr>
        <w:t>(men</w:t>
      </w:r>
      <w:r w:rsidRPr="000963BB">
        <w:rPr>
          <w:rFonts w:ascii="Times New Roman" w:hAnsi="Times New Roman" w:cs="Times New Roman"/>
          <w:sz w:val="24"/>
          <w:szCs w:val="24"/>
        </w:rPr>
        <w:t>tioned above, though not reported here),</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new</w:t>
      </w:r>
      <w:r w:rsidRPr="000963BB">
        <w:rPr>
          <w:rFonts w:ascii="Times New Roman" w:hAnsi="Times New Roman" w:cs="Times New Roman"/>
          <w:spacing w:val="3"/>
          <w:sz w:val="24"/>
          <w:szCs w:val="24"/>
        </w:rPr>
        <w:t xml:space="preserve"> </w:t>
      </w:r>
      <w:r w:rsidRPr="000963BB">
        <w:rPr>
          <w:rFonts w:ascii="Times New Roman" w:hAnsi="Times New Roman" w:cs="Times New Roman"/>
          <w:sz w:val="24"/>
          <w:szCs w:val="24"/>
        </w:rPr>
        <w:t>variables</w:t>
      </w:r>
      <w:r w:rsidRPr="000963BB">
        <w:rPr>
          <w:rFonts w:ascii="Times New Roman" w:hAnsi="Times New Roman" w:cs="Times New Roman"/>
          <w:w w:val="96"/>
          <w:sz w:val="24"/>
          <w:szCs w:val="24"/>
        </w:rPr>
        <w:t xml:space="preserve"> </w:t>
      </w:r>
      <w:r w:rsidRPr="000963BB">
        <w:rPr>
          <w:rFonts w:ascii="Times New Roman" w:hAnsi="Times New Roman" w:cs="Times New Roman"/>
          <w:sz w:val="24"/>
          <w:szCs w:val="24"/>
        </w:rPr>
        <w:t>could</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be</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added</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existing</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models</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as</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important,</w:t>
      </w:r>
      <w:r w:rsidRPr="000963BB">
        <w:rPr>
          <w:rFonts w:ascii="Times New Roman" w:hAnsi="Times New Roman" w:cs="Times New Roman"/>
          <w:spacing w:val="15"/>
          <w:sz w:val="24"/>
          <w:szCs w:val="24"/>
        </w:rPr>
        <w:t xml:space="preserve"> </w:t>
      </w:r>
      <w:r w:rsidR="009A19E8">
        <w:rPr>
          <w:rFonts w:ascii="Times New Roman" w:hAnsi="Times New Roman" w:cs="Times New Roman"/>
          <w:spacing w:val="-3"/>
          <w:sz w:val="24"/>
          <w:szCs w:val="24"/>
        </w:rPr>
        <w:t>inter</w:t>
      </w:r>
      <w:r w:rsidRPr="000963BB">
        <w:rPr>
          <w:rFonts w:ascii="Times New Roman" w:hAnsi="Times New Roman" w:cs="Times New Roman"/>
          <w:sz w:val="24"/>
          <w:szCs w:val="24"/>
        </w:rPr>
        <w:t>vening</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factors</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that</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help</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mitigate</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state</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violence</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over</w:t>
      </w:r>
      <w:r w:rsidRPr="000963BB">
        <w:rPr>
          <w:rFonts w:ascii="Times New Roman" w:hAnsi="Times New Roman" w:cs="Times New Roman"/>
          <w:spacing w:val="-13"/>
          <w:sz w:val="24"/>
          <w:szCs w:val="24"/>
        </w:rPr>
        <w:t xml:space="preserve"> </w:t>
      </w:r>
      <w:r w:rsidRPr="000963BB">
        <w:rPr>
          <w:rFonts w:ascii="Times New Roman" w:hAnsi="Times New Roman" w:cs="Times New Roman"/>
          <w:spacing w:val="-3"/>
          <w:sz w:val="24"/>
          <w:szCs w:val="24"/>
        </w:rPr>
        <w:t>time</w:t>
      </w:r>
      <w:r w:rsidRPr="000963BB">
        <w:rPr>
          <w:rFonts w:ascii="Times New Roman" w:hAnsi="Times New Roman" w:cs="Times New Roman"/>
          <w:sz w:val="24"/>
          <w:szCs w:val="24"/>
        </w:rPr>
        <w:t xml:space="preserve"> (e.g.</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presence</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or</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absence</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government</w:t>
      </w:r>
      <w:r w:rsidRPr="000963BB">
        <w:rPr>
          <w:rFonts w:ascii="Times New Roman" w:hAnsi="Times New Roman" w:cs="Times New Roman"/>
          <w:spacing w:val="24"/>
          <w:sz w:val="24"/>
          <w:szCs w:val="24"/>
        </w:rPr>
        <w:t xml:space="preserve"> </w:t>
      </w:r>
      <w:r w:rsidR="009A19E8">
        <w:rPr>
          <w:rFonts w:ascii="Times New Roman" w:hAnsi="Times New Roman" w:cs="Times New Roman"/>
          <w:spacing w:val="-3"/>
          <w:sz w:val="24"/>
          <w:szCs w:val="24"/>
        </w:rPr>
        <w:t>commis</w:t>
      </w:r>
      <w:r w:rsidRPr="000963BB">
        <w:rPr>
          <w:rFonts w:ascii="Times New Roman" w:hAnsi="Times New Roman" w:cs="Times New Roman"/>
          <w:sz w:val="24"/>
          <w:szCs w:val="24"/>
        </w:rPr>
        <w:t>sions,</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human</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education</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programs,</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new</w:t>
      </w:r>
      <w:r w:rsidRPr="000963BB">
        <w:rPr>
          <w:rFonts w:ascii="Times New Roman" w:hAnsi="Times New Roman" w:cs="Times New Roman"/>
          <w:spacing w:val="-18"/>
          <w:sz w:val="24"/>
          <w:szCs w:val="24"/>
        </w:rPr>
        <w:t xml:space="preserve"> </w:t>
      </w:r>
      <w:r w:rsidRPr="000963BB">
        <w:rPr>
          <w:rFonts w:ascii="Times New Roman" w:hAnsi="Times New Roman" w:cs="Times New Roman"/>
          <w:spacing w:val="-2"/>
          <w:sz w:val="24"/>
          <w:szCs w:val="24"/>
        </w:rPr>
        <w:t>legislation,</w:t>
      </w:r>
      <w:r w:rsidRPr="000963BB">
        <w:rPr>
          <w:rFonts w:ascii="Times New Roman" w:hAnsi="Times New Roman" w:cs="Times New Roman"/>
          <w:w w:val="99"/>
          <w:sz w:val="24"/>
          <w:szCs w:val="24"/>
        </w:rPr>
        <w:t xml:space="preserve"> </w:t>
      </w:r>
      <w:r w:rsidRPr="000963BB">
        <w:rPr>
          <w:rFonts w:ascii="Times New Roman" w:hAnsi="Times New Roman" w:cs="Times New Roman"/>
          <w:sz w:val="24"/>
          <w:szCs w:val="24"/>
        </w:rPr>
        <w:t>etc.). Finally, the data used to generate Table 1</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could</w:t>
      </w:r>
      <w:r w:rsidRPr="000963BB">
        <w:rPr>
          <w:rFonts w:ascii="Times New Roman" w:hAnsi="Times New Roman" w:cs="Times New Roman"/>
          <w:spacing w:val="-2"/>
          <w:sz w:val="24"/>
          <w:szCs w:val="24"/>
        </w:rPr>
        <w:t xml:space="preserve"> </w:t>
      </w:r>
      <w:r w:rsidRPr="000963BB">
        <w:rPr>
          <w:rFonts w:ascii="Times New Roman" w:hAnsi="Times New Roman" w:cs="Times New Roman"/>
          <w:spacing w:val="-6"/>
          <w:sz w:val="24"/>
          <w:szCs w:val="24"/>
        </w:rPr>
        <w:t>be</w:t>
      </w:r>
      <w:r w:rsidRPr="000963BB">
        <w:rPr>
          <w:rFonts w:ascii="Times New Roman" w:hAnsi="Times New Roman" w:cs="Times New Roman"/>
          <w:w w:val="96"/>
          <w:sz w:val="24"/>
          <w:szCs w:val="24"/>
        </w:rPr>
        <w:t xml:space="preserve"> </w:t>
      </w:r>
      <w:r w:rsidRPr="000963BB">
        <w:rPr>
          <w:rFonts w:ascii="Times New Roman" w:hAnsi="Times New Roman" w:cs="Times New Roman"/>
          <w:sz w:val="24"/>
          <w:szCs w:val="24"/>
        </w:rPr>
        <w:t>reanalyzed</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to</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chart</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historical</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trends</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about</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when</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particular</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forms</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state</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violence</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were</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first</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recognized</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as</w:t>
      </w:r>
      <w:r w:rsidRPr="000963BB">
        <w:rPr>
          <w:rFonts w:ascii="Times New Roman" w:hAnsi="Times New Roman" w:cs="Times New Roman"/>
          <w:spacing w:val="-23"/>
          <w:sz w:val="24"/>
          <w:szCs w:val="24"/>
        </w:rPr>
        <w:t xml:space="preserve"> </w:t>
      </w:r>
      <w:r w:rsidRPr="000963BB">
        <w:rPr>
          <w:rFonts w:ascii="Times New Roman" w:hAnsi="Times New Roman" w:cs="Times New Roman"/>
          <w:spacing w:val="-3"/>
          <w:sz w:val="24"/>
          <w:szCs w:val="24"/>
        </w:rPr>
        <w:t>human</w:t>
      </w:r>
      <w:r w:rsidRPr="000963BB">
        <w:rPr>
          <w:rFonts w:ascii="Times New Roman" w:hAnsi="Times New Roman" w:cs="Times New Roman"/>
          <w:sz w:val="24"/>
          <w:szCs w:val="24"/>
        </w:rPr>
        <w:t xml:space="preserve"> rights violations, how often they have</w:t>
      </w:r>
      <w:r w:rsidRPr="000963BB">
        <w:rPr>
          <w:rFonts w:ascii="Times New Roman" w:hAnsi="Times New Roman" w:cs="Times New Roman"/>
          <w:spacing w:val="40"/>
          <w:sz w:val="24"/>
          <w:szCs w:val="24"/>
        </w:rPr>
        <w:t xml:space="preserve"> </w:t>
      </w:r>
      <w:r w:rsidRPr="000963BB">
        <w:rPr>
          <w:rFonts w:ascii="Times New Roman" w:hAnsi="Times New Roman" w:cs="Times New Roman"/>
          <w:sz w:val="24"/>
          <w:szCs w:val="24"/>
        </w:rPr>
        <w:t>been</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recognized</w:t>
      </w:r>
      <w:r w:rsidRPr="000963BB">
        <w:rPr>
          <w:rFonts w:ascii="Times New Roman" w:hAnsi="Times New Roman" w:cs="Times New Roman"/>
          <w:w w:val="96"/>
          <w:sz w:val="24"/>
          <w:szCs w:val="24"/>
        </w:rPr>
        <w:t xml:space="preserve"> </w:t>
      </w:r>
      <w:r w:rsidRPr="000963BB">
        <w:rPr>
          <w:rFonts w:ascii="Times New Roman" w:hAnsi="Times New Roman" w:cs="Times New Roman"/>
          <w:sz w:val="24"/>
          <w:szCs w:val="24"/>
        </w:rPr>
        <w:t>over</w:t>
      </w:r>
      <w:r w:rsidRPr="000963BB">
        <w:rPr>
          <w:rFonts w:ascii="Times New Roman" w:hAnsi="Times New Roman" w:cs="Times New Roman"/>
          <w:spacing w:val="41"/>
          <w:sz w:val="24"/>
          <w:szCs w:val="24"/>
        </w:rPr>
        <w:t xml:space="preserve"> </w:t>
      </w:r>
      <w:r w:rsidRPr="000963BB">
        <w:rPr>
          <w:rFonts w:ascii="Times New Roman" w:hAnsi="Times New Roman" w:cs="Times New Roman"/>
          <w:sz w:val="24"/>
          <w:szCs w:val="24"/>
        </w:rPr>
        <w:t>time,</w:t>
      </w:r>
      <w:r w:rsidRPr="000963BB">
        <w:rPr>
          <w:rFonts w:ascii="Times New Roman" w:hAnsi="Times New Roman" w:cs="Times New Roman"/>
          <w:spacing w:val="42"/>
          <w:sz w:val="24"/>
          <w:szCs w:val="24"/>
        </w:rPr>
        <w:t xml:space="preserve"> </w:t>
      </w:r>
      <w:r w:rsidRPr="000963BB">
        <w:rPr>
          <w:rFonts w:ascii="Times New Roman" w:hAnsi="Times New Roman" w:cs="Times New Roman"/>
          <w:sz w:val="24"/>
          <w:szCs w:val="24"/>
        </w:rPr>
        <w:t>and</w:t>
      </w:r>
      <w:r w:rsidRPr="000963BB">
        <w:rPr>
          <w:rFonts w:ascii="Times New Roman" w:hAnsi="Times New Roman" w:cs="Times New Roman"/>
          <w:spacing w:val="41"/>
          <w:sz w:val="24"/>
          <w:szCs w:val="24"/>
        </w:rPr>
        <w:t xml:space="preserve"> </w:t>
      </w:r>
      <w:r w:rsidRPr="000963BB">
        <w:rPr>
          <w:rFonts w:ascii="Times New Roman" w:hAnsi="Times New Roman" w:cs="Times New Roman"/>
          <w:sz w:val="24"/>
          <w:szCs w:val="24"/>
        </w:rPr>
        <w:t>(using</w:t>
      </w:r>
      <w:r w:rsidRPr="000963BB">
        <w:rPr>
          <w:rFonts w:ascii="Times New Roman" w:hAnsi="Times New Roman" w:cs="Times New Roman"/>
          <w:spacing w:val="42"/>
          <w:sz w:val="24"/>
          <w:szCs w:val="24"/>
        </w:rPr>
        <w:t xml:space="preserve"> </w:t>
      </w:r>
      <w:r w:rsidRPr="000963BB">
        <w:rPr>
          <w:rFonts w:ascii="Times New Roman" w:hAnsi="Times New Roman" w:cs="Times New Roman"/>
          <w:sz w:val="24"/>
          <w:szCs w:val="24"/>
        </w:rPr>
        <w:t>additional</w:t>
      </w:r>
      <w:r w:rsidRPr="000963BB">
        <w:rPr>
          <w:rFonts w:ascii="Times New Roman" w:hAnsi="Times New Roman" w:cs="Times New Roman"/>
          <w:spacing w:val="43"/>
          <w:sz w:val="24"/>
          <w:szCs w:val="24"/>
        </w:rPr>
        <w:t xml:space="preserve"> </w:t>
      </w:r>
      <w:r w:rsidRPr="000963BB">
        <w:rPr>
          <w:rFonts w:ascii="Times New Roman" w:hAnsi="Times New Roman" w:cs="Times New Roman"/>
          <w:sz w:val="24"/>
          <w:szCs w:val="24"/>
        </w:rPr>
        <w:t>data)</w:t>
      </w:r>
      <w:r w:rsidRPr="000963BB">
        <w:rPr>
          <w:rFonts w:ascii="Times New Roman" w:hAnsi="Times New Roman" w:cs="Times New Roman"/>
          <w:spacing w:val="40"/>
          <w:sz w:val="24"/>
          <w:szCs w:val="24"/>
        </w:rPr>
        <w:t xml:space="preserve"> </w:t>
      </w:r>
      <w:r w:rsidRPr="000963BB">
        <w:rPr>
          <w:rFonts w:ascii="Times New Roman" w:hAnsi="Times New Roman" w:cs="Times New Roman"/>
          <w:sz w:val="24"/>
          <w:szCs w:val="24"/>
        </w:rPr>
        <w:t>what</w:t>
      </w:r>
      <w:r w:rsidRPr="000963BB">
        <w:rPr>
          <w:rFonts w:ascii="Times New Roman" w:hAnsi="Times New Roman" w:cs="Times New Roman"/>
          <w:spacing w:val="42"/>
          <w:sz w:val="24"/>
          <w:szCs w:val="24"/>
        </w:rPr>
        <w:t xml:space="preserve"> </w:t>
      </w:r>
      <w:r w:rsidRPr="000963BB">
        <w:rPr>
          <w:rFonts w:ascii="Times New Roman" w:hAnsi="Times New Roman" w:cs="Times New Roman"/>
          <w:sz w:val="24"/>
          <w:szCs w:val="24"/>
        </w:rPr>
        <w:t>kinds</w:t>
      </w:r>
      <w:r w:rsidRPr="000963BB">
        <w:rPr>
          <w:rFonts w:ascii="Times New Roman" w:hAnsi="Times New Roman" w:cs="Times New Roman"/>
          <w:spacing w:val="42"/>
          <w:sz w:val="24"/>
          <w:szCs w:val="24"/>
        </w:rPr>
        <w:t xml:space="preserve"> </w:t>
      </w:r>
      <w:r w:rsidRPr="000963BB">
        <w:rPr>
          <w:rFonts w:ascii="Times New Roman" w:hAnsi="Times New Roman" w:cs="Times New Roman"/>
          <w:spacing w:val="-7"/>
          <w:sz w:val="24"/>
          <w:szCs w:val="24"/>
        </w:rPr>
        <w:t>of</w:t>
      </w:r>
      <w:r w:rsid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mechanisms have been employed to mitigate them.</w:t>
      </w:r>
    </w:p>
    <w:p w:rsidR="00E47160" w:rsidRPr="000963BB" w:rsidRDefault="00E47160" w:rsidP="000963BB">
      <w:pPr>
        <w:pStyle w:val="BodyText"/>
        <w:tabs>
          <w:tab w:val="left" w:pos="9540"/>
        </w:tabs>
        <w:spacing w:before="6"/>
        <w:ind w:left="180"/>
        <w:rPr>
          <w:rFonts w:ascii="Times New Roman" w:hAnsi="Times New Roman" w:cs="Times New Roman"/>
          <w:sz w:val="24"/>
          <w:szCs w:val="24"/>
        </w:rPr>
      </w:pPr>
    </w:p>
    <w:p w:rsidR="000963BB" w:rsidRDefault="007A7EC5" w:rsidP="000963BB">
      <w:pPr>
        <w:pStyle w:val="Heading1"/>
        <w:tabs>
          <w:tab w:val="left" w:pos="9540"/>
        </w:tabs>
        <w:spacing w:before="0"/>
        <w:ind w:left="180"/>
        <w:rPr>
          <w:w w:val="105"/>
          <w:sz w:val="24"/>
          <w:szCs w:val="24"/>
        </w:rPr>
      </w:pPr>
      <w:r w:rsidRPr="000963BB">
        <w:rPr>
          <w:w w:val="105"/>
          <w:sz w:val="24"/>
          <w:szCs w:val="24"/>
        </w:rPr>
        <w:t>Data replication</w:t>
      </w:r>
    </w:p>
    <w:p w:rsidR="00E47160" w:rsidRPr="000963BB" w:rsidRDefault="007A7EC5" w:rsidP="000963BB">
      <w:pPr>
        <w:pStyle w:val="Heading1"/>
        <w:tabs>
          <w:tab w:val="left" w:pos="9540"/>
        </w:tabs>
        <w:spacing w:before="0"/>
        <w:ind w:left="180" w:right="930"/>
        <w:rPr>
          <w:sz w:val="24"/>
          <w:szCs w:val="24"/>
        </w:rPr>
      </w:pPr>
      <w:r w:rsidRPr="000963BB">
        <w:rPr>
          <w:sz w:val="24"/>
          <w:szCs w:val="24"/>
        </w:rPr>
        <w:t xml:space="preserve">The dataset, codebook, and collection methods for </w:t>
      </w:r>
      <w:r w:rsidRPr="000963BB">
        <w:rPr>
          <w:spacing w:val="-4"/>
          <w:sz w:val="24"/>
          <w:szCs w:val="24"/>
        </w:rPr>
        <w:t xml:space="preserve">this </w:t>
      </w:r>
      <w:r w:rsidRPr="000963BB">
        <w:rPr>
          <w:sz w:val="24"/>
          <w:szCs w:val="24"/>
        </w:rPr>
        <w:t>study</w:t>
      </w:r>
      <w:r w:rsidRPr="000963BB">
        <w:rPr>
          <w:spacing w:val="-23"/>
          <w:sz w:val="24"/>
          <w:szCs w:val="24"/>
        </w:rPr>
        <w:t xml:space="preserve"> </w:t>
      </w:r>
      <w:r w:rsidRPr="000963BB">
        <w:rPr>
          <w:sz w:val="24"/>
          <w:szCs w:val="24"/>
        </w:rPr>
        <w:t>can</w:t>
      </w:r>
      <w:r w:rsidRPr="000963BB">
        <w:rPr>
          <w:spacing w:val="-24"/>
          <w:sz w:val="24"/>
          <w:szCs w:val="24"/>
        </w:rPr>
        <w:t xml:space="preserve"> </w:t>
      </w:r>
      <w:r w:rsidRPr="000963BB">
        <w:rPr>
          <w:sz w:val="24"/>
          <w:szCs w:val="24"/>
        </w:rPr>
        <w:t>be</w:t>
      </w:r>
      <w:r w:rsidRPr="000963BB">
        <w:rPr>
          <w:spacing w:val="-23"/>
          <w:sz w:val="24"/>
          <w:szCs w:val="24"/>
        </w:rPr>
        <w:t xml:space="preserve"> </w:t>
      </w:r>
      <w:r w:rsidRPr="000963BB">
        <w:rPr>
          <w:sz w:val="24"/>
          <w:szCs w:val="24"/>
        </w:rPr>
        <w:t>found</w:t>
      </w:r>
      <w:r w:rsidRPr="000963BB">
        <w:rPr>
          <w:spacing w:val="-22"/>
          <w:sz w:val="24"/>
          <w:szCs w:val="24"/>
        </w:rPr>
        <w:t xml:space="preserve"> </w:t>
      </w:r>
      <w:r w:rsidRPr="000963BB">
        <w:rPr>
          <w:sz w:val="24"/>
          <w:szCs w:val="24"/>
        </w:rPr>
        <w:t>at</w:t>
      </w:r>
      <w:r w:rsidRPr="000963BB">
        <w:rPr>
          <w:spacing w:val="-24"/>
          <w:sz w:val="24"/>
          <w:szCs w:val="24"/>
        </w:rPr>
        <w:t xml:space="preserve"> </w:t>
      </w:r>
      <w:hyperlink r:id="rId9">
        <w:r w:rsidRPr="000963BB">
          <w:rPr>
            <w:sz w:val="24"/>
            <w:szCs w:val="24"/>
          </w:rPr>
          <w:t>http://www.prio.no/jpr/datasets.</w:t>
        </w:r>
      </w:hyperlink>
    </w:p>
    <w:p w:rsidR="00E47160" w:rsidRPr="000963BB" w:rsidRDefault="00E47160" w:rsidP="000963BB">
      <w:pPr>
        <w:pStyle w:val="BodyText"/>
        <w:tabs>
          <w:tab w:val="left" w:pos="9540"/>
        </w:tabs>
        <w:spacing w:before="8"/>
        <w:ind w:left="180"/>
        <w:rPr>
          <w:rFonts w:ascii="Times New Roman" w:hAnsi="Times New Roman" w:cs="Times New Roman"/>
          <w:sz w:val="24"/>
          <w:szCs w:val="24"/>
        </w:rPr>
      </w:pPr>
    </w:p>
    <w:p w:rsidR="00E47160" w:rsidRPr="000963BB" w:rsidRDefault="007A7EC5" w:rsidP="000963BB">
      <w:pPr>
        <w:pStyle w:val="Heading1"/>
        <w:tabs>
          <w:tab w:val="left" w:pos="9540"/>
        </w:tabs>
        <w:ind w:left="180"/>
        <w:rPr>
          <w:sz w:val="24"/>
          <w:szCs w:val="24"/>
        </w:rPr>
      </w:pPr>
      <w:r w:rsidRPr="000963BB">
        <w:rPr>
          <w:sz w:val="24"/>
          <w:szCs w:val="24"/>
        </w:rPr>
        <w:t>Acknowledgements</w:t>
      </w:r>
    </w:p>
    <w:p w:rsidR="00E47160" w:rsidRPr="000963BB" w:rsidRDefault="007A7EC5" w:rsidP="000963BB">
      <w:pPr>
        <w:pStyle w:val="BodyText"/>
        <w:tabs>
          <w:tab w:val="left" w:pos="9540"/>
        </w:tabs>
        <w:spacing w:before="74" w:line="252" w:lineRule="auto"/>
        <w:ind w:left="180" w:right="930"/>
        <w:jc w:val="both"/>
        <w:rPr>
          <w:rFonts w:ascii="Times New Roman" w:hAnsi="Times New Roman" w:cs="Times New Roman"/>
          <w:sz w:val="24"/>
          <w:szCs w:val="24"/>
        </w:rPr>
      </w:pPr>
      <w:r w:rsidRPr="000963BB">
        <w:rPr>
          <w:rFonts w:ascii="Times New Roman" w:hAnsi="Times New Roman" w:cs="Times New Roman"/>
          <w:sz w:val="24"/>
          <w:szCs w:val="24"/>
        </w:rPr>
        <w:t>A previous version of this article was presented at the 38th World Congress of the International Institute of Sociology, Budapest, Hungary (2008). I would like to thank John Boli for hi</w:t>
      </w:r>
      <w:r w:rsidR="009A19E8">
        <w:rPr>
          <w:rFonts w:ascii="Times New Roman" w:hAnsi="Times New Roman" w:cs="Times New Roman"/>
          <w:sz w:val="24"/>
          <w:szCs w:val="24"/>
        </w:rPr>
        <w:t>s guidance and support through</w:t>
      </w:r>
      <w:r w:rsidRPr="000963BB">
        <w:rPr>
          <w:rFonts w:ascii="Times New Roman" w:hAnsi="Times New Roman" w:cs="Times New Roman"/>
          <w:sz w:val="24"/>
          <w:szCs w:val="24"/>
        </w:rPr>
        <w:t>out this project.</w:t>
      </w:r>
    </w:p>
    <w:p w:rsidR="00E47160" w:rsidRPr="000963BB" w:rsidRDefault="00E47160">
      <w:pPr>
        <w:pStyle w:val="BodyText"/>
        <w:spacing w:before="2"/>
        <w:rPr>
          <w:rFonts w:ascii="Times New Roman" w:hAnsi="Times New Roman" w:cs="Times New Roman"/>
          <w:sz w:val="24"/>
          <w:szCs w:val="24"/>
        </w:rPr>
      </w:pPr>
    </w:p>
    <w:p w:rsidR="00E47160" w:rsidRPr="000963BB" w:rsidRDefault="007A7EC5" w:rsidP="000963BB">
      <w:pPr>
        <w:pStyle w:val="Heading1"/>
        <w:spacing w:before="0"/>
        <w:ind w:left="180"/>
        <w:rPr>
          <w:sz w:val="24"/>
          <w:szCs w:val="24"/>
        </w:rPr>
      </w:pPr>
      <w:r w:rsidRPr="000963BB">
        <w:rPr>
          <w:sz w:val="24"/>
          <w:szCs w:val="24"/>
        </w:rPr>
        <w:t>References</w:t>
      </w:r>
    </w:p>
    <w:p w:rsidR="00E47160" w:rsidRPr="000963BB" w:rsidRDefault="007A7EC5" w:rsidP="000963BB">
      <w:pPr>
        <w:pStyle w:val="BodyText"/>
        <w:spacing w:before="75" w:line="249" w:lineRule="auto"/>
        <w:ind w:left="450" w:right="930" w:hanging="240"/>
        <w:rPr>
          <w:rFonts w:ascii="Times New Roman" w:hAnsi="Times New Roman" w:cs="Times New Roman"/>
          <w:sz w:val="24"/>
          <w:szCs w:val="24"/>
        </w:rPr>
      </w:pPr>
      <w:r w:rsidRPr="000963BB">
        <w:rPr>
          <w:rFonts w:ascii="Times New Roman" w:hAnsi="Times New Roman" w:cs="Times New Roman"/>
          <w:sz w:val="24"/>
          <w:szCs w:val="24"/>
        </w:rPr>
        <w:t>Armstrong, David A &amp; Christian Davenport</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(2008)</w:t>
      </w:r>
      <w:r w:rsidRPr="000963BB">
        <w:rPr>
          <w:rFonts w:ascii="Times New Roman" w:hAnsi="Times New Roman" w:cs="Times New Roman"/>
          <w:spacing w:val="-4"/>
          <w:sz w:val="24"/>
          <w:szCs w:val="24"/>
        </w:rPr>
        <w:t xml:space="preserve"> </w:t>
      </w:r>
      <w:r w:rsidRPr="000963BB">
        <w:rPr>
          <w:rFonts w:ascii="Times New Roman" w:hAnsi="Times New Roman" w:cs="Times New Roman"/>
          <w:spacing w:val="-6"/>
          <w:sz w:val="24"/>
          <w:szCs w:val="24"/>
        </w:rPr>
        <w:t>Six</w:t>
      </w:r>
      <w:r w:rsidRPr="000963BB">
        <w:rPr>
          <w:rFonts w:ascii="Times New Roman" w:hAnsi="Times New Roman" w:cs="Times New Roman"/>
          <w:w w:val="98"/>
          <w:sz w:val="24"/>
          <w:szCs w:val="24"/>
        </w:rPr>
        <w:t xml:space="preserve"> </w:t>
      </w:r>
      <w:r w:rsidRPr="000963BB">
        <w:rPr>
          <w:rFonts w:ascii="Times New Roman" w:hAnsi="Times New Roman" w:cs="Times New Roman"/>
          <w:sz w:val="24"/>
          <w:szCs w:val="24"/>
        </w:rPr>
        <w:t>feet</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over:</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Internal</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war,</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battle</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deaths</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and</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18"/>
          <w:sz w:val="24"/>
          <w:szCs w:val="24"/>
        </w:rPr>
        <w:t xml:space="preserve"> </w:t>
      </w:r>
      <w:r w:rsidR="009A19E8" w:rsidRPr="000963BB">
        <w:rPr>
          <w:rFonts w:ascii="Times New Roman" w:hAnsi="Times New Roman" w:cs="Times New Roman"/>
          <w:sz w:val="24"/>
          <w:szCs w:val="24"/>
        </w:rPr>
        <w:t>influence of</w:t>
      </w:r>
      <w:r w:rsidRPr="000963BB">
        <w:rPr>
          <w:rFonts w:ascii="Times New Roman" w:hAnsi="Times New Roman" w:cs="Times New Roman"/>
          <w:sz w:val="24"/>
          <w:szCs w:val="24"/>
        </w:rPr>
        <w:t xml:space="preserve"> the living on the dead. In: Stephen M Saideman</w:t>
      </w:r>
      <w:r w:rsidRPr="000963BB">
        <w:rPr>
          <w:rFonts w:ascii="Times New Roman" w:hAnsi="Times New Roman" w:cs="Times New Roman"/>
          <w:spacing w:val="-28"/>
          <w:sz w:val="24"/>
          <w:szCs w:val="24"/>
        </w:rPr>
        <w:t xml:space="preserve"> </w:t>
      </w:r>
      <w:r w:rsidRPr="000963BB">
        <w:rPr>
          <w:rFonts w:ascii="Times New Roman" w:hAnsi="Times New Roman" w:cs="Times New Roman"/>
          <w:spacing w:val="-13"/>
          <w:sz w:val="24"/>
          <w:szCs w:val="24"/>
        </w:rPr>
        <w:t xml:space="preserve">&amp; </w:t>
      </w:r>
      <w:r w:rsidRPr="000963BB">
        <w:rPr>
          <w:rFonts w:ascii="Times New Roman" w:hAnsi="Times New Roman" w:cs="Times New Roman"/>
          <w:w w:val="95"/>
          <w:sz w:val="24"/>
          <w:szCs w:val="24"/>
        </w:rPr>
        <w:t xml:space="preserve">Marie-Joelle Zahar (eds) </w:t>
      </w:r>
      <w:r w:rsidR="009A19E8">
        <w:rPr>
          <w:rFonts w:ascii="Times New Roman" w:hAnsi="Times New Roman" w:cs="Times New Roman"/>
          <w:i/>
          <w:w w:val="95"/>
          <w:sz w:val="24"/>
          <w:szCs w:val="24"/>
        </w:rPr>
        <w:t>Intra-State Conflict, Govern</w:t>
      </w:r>
      <w:r w:rsidRPr="000963BB">
        <w:rPr>
          <w:rFonts w:ascii="Times New Roman" w:hAnsi="Times New Roman" w:cs="Times New Roman"/>
          <w:i/>
          <w:sz w:val="24"/>
          <w:szCs w:val="24"/>
        </w:rPr>
        <w:t>ments</w:t>
      </w:r>
      <w:r w:rsidRPr="000963BB">
        <w:rPr>
          <w:rFonts w:ascii="Times New Roman" w:hAnsi="Times New Roman" w:cs="Times New Roman"/>
          <w:i/>
          <w:spacing w:val="-11"/>
          <w:sz w:val="24"/>
          <w:szCs w:val="24"/>
        </w:rPr>
        <w:t xml:space="preserve"> </w:t>
      </w:r>
      <w:r w:rsidRPr="000963BB">
        <w:rPr>
          <w:rFonts w:ascii="Times New Roman" w:hAnsi="Times New Roman" w:cs="Times New Roman"/>
          <w:i/>
          <w:sz w:val="24"/>
          <w:szCs w:val="24"/>
        </w:rPr>
        <w:t>and</w:t>
      </w:r>
      <w:r w:rsidRPr="000963BB">
        <w:rPr>
          <w:rFonts w:ascii="Times New Roman" w:hAnsi="Times New Roman" w:cs="Times New Roman"/>
          <w:i/>
          <w:spacing w:val="-10"/>
          <w:sz w:val="24"/>
          <w:szCs w:val="24"/>
        </w:rPr>
        <w:t xml:space="preserve"> </w:t>
      </w:r>
      <w:r w:rsidRPr="000963BB">
        <w:rPr>
          <w:rFonts w:ascii="Times New Roman" w:hAnsi="Times New Roman" w:cs="Times New Roman"/>
          <w:i/>
          <w:sz w:val="24"/>
          <w:szCs w:val="24"/>
        </w:rPr>
        <w:t>Security</w:t>
      </w:r>
      <w:r w:rsidRPr="000963BB">
        <w:rPr>
          <w:rFonts w:ascii="Times New Roman" w:hAnsi="Times New Roman" w:cs="Times New Roman"/>
          <w:sz w:val="24"/>
          <w:szCs w:val="24"/>
        </w:rPr>
        <w:t>.</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New</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York:</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Routledge,</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33–53.</w:t>
      </w:r>
    </w:p>
    <w:p w:rsidR="00E47160" w:rsidRPr="000963BB" w:rsidRDefault="007A7EC5">
      <w:pPr>
        <w:ind w:left="436" w:right="990" w:hanging="240"/>
        <w:jc w:val="both"/>
        <w:rPr>
          <w:rFonts w:ascii="Times New Roman" w:hAnsi="Times New Roman" w:cs="Times New Roman"/>
          <w:sz w:val="24"/>
          <w:szCs w:val="24"/>
        </w:rPr>
      </w:pPr>
      <w:r w:rsidRPr="000963BB">
        <w:rPr>
          <w:rFonts w:ascii="Times New Roman" w:hAnsi="Times New Roman" w:cs="Times New Roman"/>
          <w:sz w:val="24"/>
          <w:szCs w:val="24"/>
        </w:rPr>
        <w:t>Brownlie,</w:t>
      </w:r>
      <w:r w:rsidRPr="000963BB">
        <w:rPr>
          <w:rFonts w:ascii="Times New Roman" w:hAnsi="Times New Roman" w:cs="Times New Roman"/>
          <w:spacing w:val="-14"/>
          <w:sz w:val="24"/>
          <w:szCs w:val="24"/>
        </w:rPr>
        <w:t xml:space="preserve"> </w:t>
      </w:r>
      <w:r w:rsidRPr="000963BB">
        <w:rPr>
          <w:rFonts w:ascii="Times New Roman" w:hAnsi="Times New Roman" w:cs="Times New Roman"/>
          <w:sz w:val="24"/>
          <w:szCs w:val="24"/>
        </w:rPr>
        <w:t>Ian</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&amp;</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Guy</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S</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Goodwin-Gill</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(2001)</w:t>
      </w:r>
      <w:r w:rsidRPr="000963BB">
        <w:rPr>
          <w:rFonts w:ascii="Times New Roman" w:hAnsi="Times New Roman" w:cs="Times New Roman"/>
          <w:spacing w:val="-12"/>
          <w:sz w:val="24"/>
          <w:szCs w:val="24"/>
        </w:rPr>
        <w:t xml:space="preserve"> </w:t>
      </w:r>
      <w:r w:rsidRPr="000963BB">
        <w:rPr>
          <w:rFonts w:ascii="Times New Roman" w:hAnsi="Times New Roman" w:cs="Times New Roman"/>
          <w:i/>
          <w:sz w:val="24"/>
          <w:szCs w:val="24"/>
        </w:rPr>
        <w:t>Basic</w:t>
      </w:r>
      <w:r w:rsidRPr="000963BB">
        <w:rPr>
          <w:rFonts w:ascii="Times New Roman" w:hAnsi="Times New Roman" w:cs="Times New Roman"/>
          <w:i/>
          <w:spacing w:val="-12"/>
          <w:sz w:val="24"/>
          <w:szCs w:val="24"/>
        </w:rPr>
        <w:t xml:space="preserve"> </w:t>
      </w:r>
      <w:r w:rsidR="009A19E8">
        <w:rPr>
          <w:rFonts w:ascii="Times New Roman" w:hAnsi="Times New Roman" w:cs="Times New Roman"/>
          <w:i/>
          <w:spacing w:val="-4"/>
          <w:sz w:val="24"/>
          <w:szCs w:val="24"/>
        </w:rPr>
        <w:t>Doc</w:t>
      </w:r>
      <w:r w:rsidRPr="000963BB">
        <w:rPr>
          <w:rFonts w:ascii="Times New Roman" w:hAnsi="Times New Roman" w:cs="Times New Roman"/>
          <w:i/>
          <w:sz w:val="24"/>
          <w:szCs w:val="24"/>
        </w:rPr>
        <w:t>uments</w:t>
      </w:r>
      <w:r w:rsidRPr="000963BB">
        <w:rPr>
          <w:rFonts w:ascii="Times New Roman" w:hAnsi="Times New Roman" w:cs="Times New Roman"/>
          <w:i/>
          <w:spacing w:val="-21"/>
          <w:sz w:val="24"/>
          <w:szCs w:val="24"/>
        </w:rPr>
        <w:t xml:space="preserve"> </w:t>
      </w:r>
      <w:r w:rsidRPr="000963BB">
        <w:rPr>
          <w:rFonts w:ascii="Times New Roman" w:hAnsi="Times New Roman" w:cs="Times New Roman"/>
          <w:i/>
          <w:sz w:val="24"/>
          <w:szCs w:val="24"/>
        </w:rPr>
        <w:t>on</w:t>
      </w:r>
      <w:r w:rsidRPr="000963BB">
        <w:rPr>
          <w:rFonts w:ascii="Times New Roman" w:hAnsi="Times New Roman" w:cs="Times New Roman"/>
          <w:i/>
          <w:spacing w:val="-21"/>
          <w:sz w:val="24"/>
          <w:szCs w:val="24"/>
        </w:rPr>
        <w:t xml:space="preserve"> </w:t>
      </w:r>
      <w:r w:rsidRPr="000963BB">
        <w:rPr>
          <w:rFonts w:ascii="Times New Roman" w:hAnsi="Times New Roman" w:cs="Times New Roman"/>
          <w:i/>
          <w:sz w:val="24"/>
          <w:szCs w:val="24"/>
        </w:rPr>
        <w:t>Human</w:t>
      </w:r>
      <w:r w:rsidRPr="000963BB">
        <w:rPr>
          <w:rFonts w:ascii="Times New Roman" w:hAnsi="Times New Roman" w:cs="Times New Roman"/>
          <w:i/>
          <w:spacing w:val="-21"/>
          <w:sz w:val="24"/>
          <w:szCs w:val="24"/>
        </w:rPr>
        <w:t xml:space="preserve"> </w:t>
      </w:r>
      <w:r w:rsidRPr="000963BB">
        <w:rPr>
          <w:rFonts w:ascii="Times New Roman" w:hAnsi="Times New Roman" w:cs="Times New Roman"/>
          <w:i/>
          <w:sz w:val="24"/>
          <w:szCs w:val="24"/>
        </w:rPr>
        <w:t>Rights</w:t>
      </w:r>
      <w:r w:rsidRPr="000963BB">
        <w:rPr>
          <w:rFonts w:ascii="Times New Roman" w:hAnsi="Times New Roman" w:cs="Times New Roman"/>
          <w:i/>
          <w:spacing w:val="-21"/>
          <w:sz w:val="24"/>
          <w:szCs w:val="24"/>
        </w:rPr>
        <w:t xml:space="preserve"> </w:t>
      </w:r>
      <w:r w:rsidRPr="000963BB">
        <w:rPr>
          <w:rFonts w:ascii="Times New Roman" w:hAnsi="Times New Roman" w:cs="Times New Roman"/>
          <w:sz w:val="24"/>
          <w:szCs w:val="24"/>
        </w:rPr>
        <w:t>(4th</w:t>
      </w:r>
      <w:r w:rsidRPr="000963BB">
        <w:rPr>
          <w:rFonts w:ascii="Times New Roman" w:hAnsi="Times New Roman" w:cs="Times New Roman"/>
          <w:spacing w:val="-21"/>
          <w:sz w:val="24"/>
          <w:szCs w:val="24"/>
        </w:rPr>
        <w:t xml:space="preserve"> </w:t>
      </w:r>
      <w:r w:rsidRPr="000963BB">
        <w:rPr>
          <w:rFonts w:ascii="Times New Roman" w:hAnsi="Times New Roman" w:cs="Times New Roman"/>
          <w:sz w:val="24"/>
          <w:szCs w:val="24"/>
        </w:rPr>
        <w:t>edn).</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Oxford:</w:t>
      </w:r>
      <w:r w:rsidRPr="000963BB">
        <w:rPr>
          <w:rFonts w:ascii="Times New Roman" w:hAnsi="Times New Roman" w:cs="Times New Roman"/>
          <w:spacing w:val="-21"/>
          <w:sz w:val="24"/>
          <w:szCs w:val="24"/>
        </w:rPr>
        <w:t xml:space="preserve"> </w:t>
      </w:r>
      <w:r w:rsidRPr="000963BB">
        <w:rPr>
          <w:rFonts w:ascii="Times New Roman" w:hAnsi="Times New Roman" w:cs="Times New Roman"/>
          <w:spacing w:val="-3"/>
          <w:sz w:val="24"/>
          <w:szCs w:val="24"/>
        </w:rPr>
        <w:t xml:space="preserve">Oxford </w:t>
      </w:r>
      <w:r w:rsidRPr="000963BB">
        <w:rPr>
          <w:rFonts w:ascii="Times New Roman" w:hAnsi="Times New Roman" w:cs="Times New Roman"/>
          <w:sz w:val="24"/>
          <w:szCs w:val="24"/>
        </w:rPr>
        <w:t>University</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Press.</w:t>
      </w:r>
    </w:p>
    <w:p w:rsidR="00E47160" w:rsidRPr="000963BB" w:rsidRDefault="007A7EC5">
      <w:pPr>
        <w:spacing w:before="14" w:line="235" w:lineRule="auto"/>
        <w:ind w:left="436" w:right="990"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Cassel, Douglass (2001) Does international </w:t>
      </w:r>
      <w:r w:rsidRPr="000963BB">
        <w:rPr>
          <w:rFonts w:ascii="Times New Roman" w:hAnsi="Times New Roman" w:cs="Times New Roman"/>
          <w:spacing w:val="-3"/>
          <w:sz w:val="24"/>
          <w:szCs w:val="24"/>
        </w:rPr>
        <w:t xml:space="preserve">human </w:t>
      </w:r>
      <w:r w:rsidRPr="000963BB">
        <w:rPr>
          <w:rFonts w:ascii="Times New Roman" w:hAnsi="Times New Roman" w:cs="Times New Roman"/>
          <w:sz w:val="24"/>
          <w:szCs w:val="24"/>
        </w:rPr>
        <w:t>rights</w:t>
      </w:r>
      <w:r w:rsidRPr="000963BB">
        <w:rPr>
          <w:rFonts w:ascii="Times New Roman" w:hAnsi="Times New Roman" w:cs="Times New Roman"/>
          <w:spacing w:val="-31"/>
          <w:sz w:val="24"/>
          <w:szCs w:val="24"/>
        </w:rPr>
        <w:t xml:space="preserve"> </w:t>
      </w:r>
      <w:r w:rsidRPr="000963BB">
        <w:rPr>
          <w:rFonts w:ascii="Times New Roman" w:hAnsi="Times New Roman" w:cs="Times New Roman"/>
          <w:sz w:val="24"/>
          <w:szCs w:val="24"/>
        </w:rPr>
        <w:t>law</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make</w:t>
      </w:r>
      <w:r w:rsidRPr="000963BB">
        <w:rPr>
          <w:rFonts w:ascii="Times New Roman" w:hAnsi="Times New Roman" w:cs="Times New Roman"/>
          <w:spacing w:val="-31"/>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difference?</w:t>
      </w:r>
      <w:r w:rsidRPr="000963BB">
        <w:rPr>
          <w:rFonts w:ascii="Times New Roman" w:hAnsi="Times New Roman" w:cs="Times New Roman"/>
          <w:spacing w:val="-30"/>
          <w:sz w:val="24"/>
          <w:szCs w:val="24"/>
        </w:rPr>
        <w:t xml:space="preserve"> </w:t>
      </w:r>
      <w:r w:rsidRPr="000963BB">
        <w:rPr>
          <w:rFonts w:ascii="Times New Roman" w:hAnsi="Times New Roman" w:cs="Times New Roman"/>
          <w:i/>
          <w:sz w:val="24"/>
          <w:szCs w:val="24"/>
        </w:rPr>
        <w:t>Chicago</w:t>
      </w:r>
      <w:r w:rsidRPr="000963BB">
        <w:rPr>
          <w:rFonts w:ascii="Times New Roman" w:hAnsi="Times New Roman" w:cs="Times New Roman"/>
          <w:i/>
          <w:spacing w:val="-30"/>
          <w:sz w:val="24"/>
          <w:szCs w:val="24"/>
        </w:rPr>
        <w:t xml:space="preserve"> </w:t>
      </w:r>
      <w:r w:rsidRPr="000963BB">
        <w:rPr>
          <w:rFonts w:ascii="Times New Roman" w:hAnsi="Times New Roman" w:cs="Times New Roman"/>
          <w:i/>
          <w:sz w:val="24"/>
          <w:szCs w:val="24"/>
        </w:rPr>
        <w:t>Journal</w:t>
      </w:r>
      <w:r w:rsidRPr="000963BB">
        <w:rPr>
          <w:rFonts w:ascii="Times New Roman" w:hAnsi="Times New Roman" w:cs="Times New Roman"/>
          <w:i/>
          <w:spacing w:val="-30"/>
          <w:sz w:val="24"/>
          <w:szCs w:val="24"/>
        </w:rPr>
        <w:t xml:space="preserve"> </w:t>
      </w:r>
      <w:r w:rsidRPr="000963BB">
        <w:rPr>
          <w:rFonts w:ascii="Times New Roman" w:hAnsi="Times New Roman" w:cs="Times New Roman"/>
          <w:i/>
          <w:sz w:val="24"/>
          <w:szCs w:val="24"/>
        </w:rPr>
        <w:lastRenderedPageBreak/>
        <w:t>of</w:t>
      </w:r>
      <w:r w:rsidRPr="000963BB">
        <w:rPr>
          <w:rFonts w:ascii="Times New Roman" w:hAnsi="Times New Roman" w:cs="Times New Roman"/>
          <w:i/>
          <w:spacing w:val="-30"/>
          <w:sz w:val="24"/>
          <w:szCs w:val="24"/>
        </w:rPr>
        <w:t xml:space="preserve"> </w:t>
      </w:r>
      <w:r w:rsidR="009A19E8">
        <w:rPr>
          <w:rFonts w:ascii="Times New Roman" w:hAnsi="Times New Roman" w:cs="Times New Roman"/>
          <w:i/>
          <w:spacing w:val="-3"/>
          <w:sz w:val="24"/>
          <w:szCs w:val="24"/>
        </w:rPr>
        <w:t>Inter</w:t>
      </w:r>
      <w:r w:rsidRPr="000963BB">
        <w:rPr>
          <w:rFonts w:ascii="Times New Roman" w:hAnsi="Times New Roman" w:cs="Times New Roman"/>
          <w:i/>
          <w:sz w:val="24"/>
          <w:szCs w:val="24"/>
        </w:rPr>
        <w:t xml:space="preserve">national Law </w:t>
      </w:r>
      <w:r w:rsidRPr="000963BB">
        <w:rPr>
          <w:rFonts w:ascii="Times New Roman" w:hAnsi="Times New Roman" w:cs="Times New Roman"/>
          <w:sz w:val="24"/>
          <w:szCs w:val="24"/>
        </w:rPr>
        <w:t>2(1):</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121–135.</w:t>
      </w:r>
    </w:p>
    <w:p w:rsidR="00E47160" w:rsidRPr="000963BB" w:rsidRDefault="007A7EC5">
      <w:pPr>
        <w:pStyle w:val="BodyText"/>
        <w:spacing w:before="10" w:line="244" w:lineRule="auto"/>
        <w:ind w:left="436" w:right="988" w:hanging="240"/>
        <w:jc w:val="both"/>
        <w:rPr>
          <w:rFonts w:ascii="Times New Roman" w:hAnsi="Times New Roman" w:cs="Times New Roman"/>
          <w:sz w:val="24"/>
          <w:szCs w:val="24"/>
        </w:rPr>
      </w:pPr>
      <w:r w:rsidRPr="000963BB">
        <w:rPr>
          <w:rFonts w:ascii="Times New Roman" w:hAnsi="Times New Roman" w:cs="Times New Roman"/>
          <w:sz w:val="24"/>
          <w:szCs w:val="24"/>
        </w:rPr>
        <w:t>Eck,</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Kristine</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&amp;</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Lisa</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Hultman</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(2007)</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One-sided</w:t>
      </w:r>
      <w:r w:rsidRPr="000963BB">
        <w:rPr>
          <w:rFonts w:ascii="Times New Roman" w:hAnsi="Times New Roman" w:cs="Times New Roman"/>
          <w:spacing w:val="-19"/>
          <w:sz w:val="24"/>
          <w:szCs w:val="24"/>
        </w:rPr>
        <w:t xml:space="preserve"> </w:t>
      </w:r>
      <w:r w:rsidRPr="000963BB">
        <w:rPr>
          <w:rFonts w:ascii="Times New Roman" w:hAnsi="Times New Roman" w:cs="Times New Roman"/>
          <w:spacing w:val="-3"/>
          <w:sz w:val="24"/>
          <w:szCs w:val="24"/>
        </w:rPr>
        <w:t>violence against</w:t>
      </w:r>
      <w:r w:rsidRPr="000963BB">
        <w:rPr>
          <w:rFonts w:ascii="Times New Roman" w:hAnsi="Times New Roman" w:cs="Times New Roman"/>
          <w:spacing w:val="-16"/>
          <w:sz w:val="24"/>
          <w:szCs w:val="24"/>
        </w:rPr>
        <w:t xml:space="preserve"> </w:t>
      </w:r>
      <w:r w:rsidRPr="000963BB">
        <w:rPr>
          <w:rFonts w:ascii="Times New Roman" w:hAnsi="Times New Roman" w:cs="Times New Roman"/>
          <w:spacing w:val="-3"/>
          <w:sz w:val="24"/>
          <w:szCs w:val="24"/>
        </w:rPr>
        <w:t>civilians</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war:</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Insights</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from</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new</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fatality</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 xml:space="preserve">data. </w:t>
      </w:r>
      <w:r w:rsidRPr="000963BB">
        <w:rPr>
          <w:rFonts w:ascii="Times New Roman" w:hAnsi="Times New Roman" w:cs="Times New Roman"/>
          <w:i/>
          <w:spacing w:val="-3"/>
          <w:sz w:val="24"/>
          <w:szCs w:val="24"/>
        </w:rPr>
        <w:t xml:space="preserve">Journal </w:t>
      </w:r>
      <w:r w:rsidRPr="000963BB">
        <w:rPr>
          <w:rFonts w:ascii="Times New Roman" w:hAnsi="Times New Roman" w:cs="Times New Roman"/>
          <w:i/>
          <w:sz w:val="24"/>
          <w:szCs w:val="24"/>
        </w:rPr>
        <w:t xml:space="preserve">of Peace Research </w:t>
      </w:r>
      <w:r w:rsidRPr="000963BB">
        <w:rPr>
          <w:rFonts w:ascii="Times New Roman" w:hAnsi="Times New Roman" w:cs="Times New Roman"/>
          <w:sz w:val="24"/>
          <w:szCs w:val="24"/>
        </w:rPr>
        <w:t>44(2):</w:t>
      </w:r>
      <w:r w:rsidRPr="000963BB">
        <w:rPr>
          <w:rFonts w:ascii="Times New Roman" w:hAnsi="Times New Roman" w:cs="Times New Roman"/>
          <w:spacing w:val="-5"/>
          <w:sz w:val="24"/>
          <w:szCs w:val="24"/>
        </w:rPr>
        <w:t xml:space="preserve"> </w:t>
      </w:r>
      <w:r w:rsidRPr="000963BB">
        <w:rPr>
          <w:rFonts w:ascii="Times New Roman" w:hAnsi="Times New Roman" w:cs="Times New Roman"/>
          <w:sz w:val="24"/>
          <w:szCs w:val="24"/>
        </w:rPr>
        <w:t>233–246.</w:t>
      </w:r>
    </w:p>
    <w:p w:rsidR="00E47160" w:rsidRPr="000963BB" w:rsidRDefault="007A7EC5">
      <w:pPr>
        <w:spacing w:line="235" w:lineRule="auto"/>
        <w:ind w:left="436" w:right="990" w:hanging="240"/>
        <w:jc w:val="both"/>
        <w:rPr>
          <w:rFonts w:ascii="Times New Roman" w:hAnsi="Times New Roman" w:cs="Times New Roman"/>
          <w:sz w:val="24"/>
          <w:szCs w:val="24"/>
        </w:rPr>
      </w:pPr>
      <w:r w:rsidRPr="000963BB">
        <w:rPr>
          <w:rFonts w:ascii="Times New Roman" w:hAnsi="Times New Roman" w:cs="Times New Roman"/>
          <w:w w:val="95"/>
          <w:sz w:val="24"/>
          <w:szCs w:val="24"/>
        </w:rPr>
        <w:t xml:space="preserve">Ghandhi, PR (2000) </w:t>
      </w:r>
      <w:r w:rsidRPr="000963BB">
        <w:rPr>
          <w:rFonts w:ascii="Times New Roman" w:hAnsi="Times New Roman" w:cs="Times New Roman"/>
          <w:i/>
          <w:w w:val="95"/>
          <w:sz w:val="24"/>
          <w:szCs w:val="24"/>
        </w:rPr>
        <w:t>I</w:t>
      </w:r>
      <w:r w:rsidR="009A19E8">
        <w:rPr>
          <w:rFonts w:ascii="Times New Roman" w:hAnsi="Times New Roman" w:cs="Times New Roman"/>
          <w:i/>
          <w:w w:val="95"/>
          <w:sz w:val="24"/>
          <w:szCs w:val="24"/>
        </w:rPr>
        <w:t>nternational Human Rights Docu</w:t>
      </w:r>
      <w:r w:rsidRPr="000963BB">
        <w:rPr>
          <w:rFonts w:ascii="Times New Roman" w:hAnsi="Times New Roman" w:cs="Times New Roman"/>
          <w:i/>
          <w:sz w:val="24"/>
          <w:szCs w:val="24"/>
        </w:rPr>
        <w:t xml:space="preserve">ments, </w:t>
      </w:r>
      <w:r w:rsidRPr="000963BB">
        <w:rPr>
          <w:rFonts w:ascii="Times New Roman" w:hAnsi="Times New Roman" w:cs="Times New Roman"/>
          <w:sz w:val="24"/>
          <w:szCs w:val="24"/>
        </w:rPr>
        <w:t>3rd edn. Oxford: Oxford University Press.</w:t>
      </w:r>
    </w:p>
    <w:p w:rsidR="00E47160" w:rsidRPr="000963BB" w:rsidRDefault="007A7EC5">
      <w:pPr>
        <w:spacing w:before="4" w:line="235" w:lineRule="auto"/>
        <w:ind w:left="436" w:right="990"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Goodman, Ryan &amp; Derek Jinks (2003) Measuring </w:t>
      </w:r>
      <w:r w:rsidRPr="000963BB">
        <w:rPr>
          <w:rFonts w:ascii="Times New Roman" w:hAnsi="Times New Roman" w:cs="Times New Roman"/>
          <w:spacing w:val="-4"/>
          <w:sz w:val="24"/>
          <w:szCs w:val="24"/>
        </w:rPr>
        <w:t xml:space="preserve">the </w:t>
      </w:r>
      <w:r w:rsidRPr="000963BB">
        <w:rPr>
          <w:rFonts w:ascii="Times New Roman" w:hAnsi="Times New Roman" w:cs="Times New Roman"/>
          <w:sz w:val="24"/>
          <w:szCs w:val="24"/>
        </w:rPr>
        <w:t>effects</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human</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treaties.</w:t>
      </w:r>
      <w:r w:rsidRPr="000963BB">
        <w:rPr>
          <w:rFonts w:ascii="Times New Roman" w:hAnsi="Times New Roman" w:cs="Times New Roman"/>
          <w:spacing w:val="-7"/>
          <w:sz w:val="24"/>
          <w:szCs w:val="24"/>
        </w:rPr>
        <w:t xml:space="preserve"> </w:t>
      </w:r>
      <w:r w:rsidRPr="000963BB">
        <w:rPr>
          <w:rFonts w:ascii="Times New Roman" w:hAnsi="Times New Roman" w:cs="Times New Roman"/>
          <w:i/>
          <w:sz w:val="24"/>
          <w:szCs w:val="24"/>
        </w:rPr>
        <w:t>European</w:t>
      </w:r>
      <w:r w:rsidRPr="000963BB">
        <w:rPr>
          <w:rFonts w:ascii="Times New Roman" w:hAnsi="Times New Roman" w:cs="Times New Roman"/>
          <w:i/>
          <w:spacing w:val="-6"/>
          <w:sz w:val="24"/>
          <w:szCs w:val="24"/>
        </w:rPr>
        <w:t xml:space="preserve"> </w:t>
      </w:r>
      <w:r w:rsidRPr="000963BB">
        <w:rPr>
          <w:rFonts w:ascii="Times New Roman" w:hAnsi="Times New Roman" w:cs="Times New Roman"/>
          <w:i/>
          <w:sz w:val="24"/>
          <w:szCs w:val="24"/>
        </w:rPr>
        <w:t>Journal</w:t>
      </w:r>
      <w:r w:rsidRPr="000963BB">
        <w:rPr>
          <w:rFonts w:ascii="Times New Roman" w:hAnsi="Times New Roman" w:cs="Times New Roman"/>
          <w:i/>
          <w:spacing w:val="-7"/>
          <w:sz w:val="24"/>
          <w:szCs w:val="24"/>
        </w:rPr>
        <w:t xml:space="preserve"> of </w:t>
      </w:r>
      <w:r w:rsidRPr="000963BB">
        <w:rPr>
          <w:rFonts w:ascii="Times New Roman" w:hAnsi="Times New Roman" w:cs="Times New Roman"/>
          <w:i/>
          <w:sz w:val="24"/>
          <w:szCs w:val="24"/>
        </w:rPr>
        <w:t xml:space="preserve">International Law </w:t>
      </w:r>
      <w:r w:rsidRPr="000963BB">
        <w:rPr>
          <w:rFonts w:ascii="Times New Roman" w:hAnsi="Times New Roman" w:cs="Times New Roman"/>
          <w:sz w:val="24"/>
          <w:szCs w:val="24"/>
        </w:rPr>
        <w:t>14(1):</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171–183.</w:t>
      </w:r>
    </w:p>
    <w:p w:rsidR="00E47160" w:rsidRPr="000963BB" w:rsidRDefault="007A7EC5">
      <w:pPr>
        <w:pStyle w:val="BodyText"/>
        <w:spacing w:before="11" w:line="244" w:lineRule="auto"/>
        <w:ind w:left="436" w:right="990"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Hafner-Burton, Emilie M &amp; Kiyoteru Tsutsui </w:t>
      </w:r>
      <w:r w:rsidRPr="000963BB">
        <w:rPr>
          <w:rFonts w:ascii="Times New Roman" w:hAnsi="Times New Roman" w:cs="Times New Roman"/>
          <w:spacing w:val="-3"/>
          <w:sz w:val="24"/>
          <w:szCs w:val="24"/>
        </w:rPr>
        <w:t xml:space="preserve">(2005) </w:t>
      </w:r>
      <w:r w:rsidRPr="000963BB">
        <w:rPr>
          <w:rFonts w:ascii="Times New Roman" w:hAnsi="Times New Roman" w:cs="Times New Roman"/>
          <w:sz w:val="24"/>
          <w:szCs w:val="24"/>
        </w:rPr>
        <w:t xml:space="preserve">Human rights in a globalizing world: The </w:t>
      </w:r>
      <w:r w:rsidR="009A19E8" w:rsidRPr="000963BB">
        <w:rPr>
          <w:rFonts w:ascii="Times New Roman" w:hAnsi="Times New Roman" w:cs="Times New Roman"/>
          <w:spacing w:val="-3"/>
          <w:sz w:val="24"/>
          <w:szCs w:val="24"/>
        </w:rPr>
        <w:t>paradox of</w:t>
      </w:r>
      <w:r w:rsidRPr="000963BB">
        <w:rPr>
          <w:rFonts w:ascii="Times New Roman" w:hAnsi="Times New Roman" w:cs="Times New Roman"/>
          <w:sz w:val="24"/>
          <w:szCs w:val="24"/>
        </w:rPr>
        <w:t xml:space="preserve"> empty promises. </w:t>
      </w:r>
      <w:r w:rsidRPr="000963BB">
        <w:rPr>
          <w:rFonts w:ascii="Times New Roman" w:hAnsi="Times New Roman" w:cs="Times New Roman"/>
          <w:i/>
          <w:sz w:val="24"/>
          <w:szCs w:val="24"/>
        </w:rPr>
        <w:t xml:space="preserve">American Journal of Sociology </w:t>
      </w:r>
      <w:r w:rsidRPr="000963BB">
        <w:rPr>
          <w:rFonts w:ascii="Times New Roman" w:hAnsi="Times New Roman" w:cs="Times New Roman"/>
          <w:sz w:val="24"/>
          <w:szCs w:val="24"/>
        </w:rPr>
        <w:t>110:</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1373–1411.</w:t>
      </w:r>
    </w:p>
    <w:p w:rsidR="00E47160" w:rsidRPr="000963BB" w:rsidRDefault="007A7EC5">
      <w:pPr>
        <w:pStyle w:val="BodyText"/>
        <w:spacing w:before="8" w:line="242" w:lineRule="auto"/>
        <w:ind w:left="436" w:right="990"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Hafner-Burton, Emilie M &amp; Kiyoteru Tsutsui </w:t>
      </w:r>
      <w:r w:rsidRPr="000963BB">
        <w:rPr>
          <w:rFonts w:ascii="Times New Roman" w:hAnsi="Times New Roman" w:cs="Times New Roman"/>
          <w:spacing w:val="-3"/>
          <w:sz w:val="24"/>
          <w:szCs w:val="24"/>
        </w:rPr>
        <w:t xml:space="preserve">(2007) </w:t>
      </w:r>
      <w:r w:rsidRPr="000963BB">
        <w:rPr>
          <w:rFonts w:ascii="Times New Roman" w:hAnsi="Times New Roman" w:cs="Times New Roman"/>
          <w:sz w:val="24"/>
          <w:szCs w:val="24"/>
        </w:rPr>
        <w:t xml:space="preserve">Justice lost! The failure of international human </w:t>
      </w:r>
      <w:r w:rsidRPr="000963BB">
        <w:rPr>
          <w:rFonts w:ascii="Times New Roman" w:hAnsi="Times New Roman" w:cs="Times New Roman"/>
          <w:spacing w:val="-3"/>
          <w:sz w:val="24"/>
          <w:szCs w:val="24"/>
        </w:rPr>
        <w:t xml:space="preserve">rights </w:t>
      </w:r>
      <w:r w:rsidRPr="000963BB">
        <w:rPr>
          <w:rFonts w:ascii="Times New Roman" w:hAnsi="Times New Roman" w:cs="Times New Roman"/>
          <w:sz w:val="24"/>
          <w:szCs w:val="24"/>
        </w:rPr>
        <w:t xml:space="preserve">law to matter where needed most. </w:t>
      </w:r>
      <w:r w:rsidRPr="000963BB">
        <w:rPr>
          <w:rFonts w:ascii="Times New Roman" w:hAnsi="Times New Roman" w:cs="Times New Roman"/>
          <w:i/>
          <w:sz w:val="24"/>
          <w:szCs w:val="24"/>
        </w:rPr>
        <w:t xml:space="preserve">Journal of </w:t>
      </w:r>
      <w:r w:rsidRPr="000963BB">
        <w:rPr>
          <w:rFonts w:ascii="Times New Roman" w:hAnsi="Times New Roman" w:cs="Times New Roman"/>
          <w:i/>
          <w:spacing w:val="-3"/>
          <w:sz w:val="24"/>
          <w:szCs w:val="24"/>
        </w:rPr>
        <w:t xml:space="preserve">Peace </w:t>
      </w:r>
      <w:r w:rsidRPr="000963BB">
        <w:rPr>
          <w:rFonts w:ascii="Times New Roman" w:hAnsi="Times New Roman" w:cs="Times New Roman"/>
          <w:i/>
          <w:sz w:val="24"/>
          <w:szCs w:val="24"/>
        </w:rPr>
        <w:t xml:space="preserve">Research </w:t>
      </w:r>
      <w:r w:rsidRPr="000963BB">
        <w:rPr>
          <w:rFonts w:ascii="Times New Roman" w:hAnsi="Times New Roman" w:cs="Times New Roman"/>
          <w:sz w:val="24"/>
          <w:szCs w:val="24"/>
        </w:rPr>
        <w:t>44(4): 407–425.</w:t>
      </w:r>
    </w:p>
    <w:p w:rsidR="00E47160" w:rsidRPr="000963BB" w:rsidRDefault="007A7EC5">
      <w:pPr>
        <w:pStyle w:val="BodyText"/>
        <w:ind w:left="436" w:right="991"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Hathaway, Oona (2002) Do human rights treaties </w:t>
      </w:r>
      <w:r w:rsidRPr="000963BB">
        <w:rPr>
          <w:rFonts w:ascii="Times New Roman" w:hAnsi="Times New Roman" w:cs="Times New Roman"/>
          <w:spacing w:val="-3"/>
          <w:sz w:val="24"/>
          <w:szCs w:val="24"/>
        </w:rPr>
        <w:t xml:space="preserve">make </w:t>
      </w:r>
      <w:r w:rsidRPr="000963BB">
        <w:rPr>
          <w:rFonts w:ascii="Times New Roman" w:hAnsi="Times New Roman" w:cs="Times New Roman"/>
          <w:sz w:val="24"/>
          <w:szCs w:val="24"/>
        </w:rPr>
        <w:t xml:space="preserve">a difference? </w:t>
      </w:r>
      <w:r w:rsidRPr="000963BB">
        <w:rPr>
          <w:rFonts w:ascii="Times New Roman" w:hAnsi="Times New Roman" w:cs="Times New Roman"/>
          <w:i/>
          <w:sz w:val="24"/>
          <w:szCs w:val="24"/>
        </w:rPr>
        <w:t xml:space="preserve">Yale Law Review </w:t>
      </w:r>
      <w:r w:rsidRPr="000963BB">
        <w:rPr>
          <w:rFonts w:ascii="Times New Roman" w:hAnsi="Times New Roman" w:cs="Times New Roman"/>
          <w:sz w:val="24"/>
          <w:szCs w:val="24"/>
        </w:rPr>
        <w:t>111(8): 1935–2042.</w:t>
      </w:r>
    </w:p>
    <w:p w:rsidR="00E47160" w:rsidRPr="000963BB" w:rsidRDefault="007A7EC5">
      <w:pPr>
        <w:pStyle w:val="BodyText"/>
        <w:spacing w:before="6" w:line="244" w:lineRule="auto"/>
        <w:ind w:left="436" w:right="988" w:hanging="240"/>
        <w:jc w:val="both"/>
        <w:rPr>
          <w:rFonts w:ascii="Times New Roman" w:hAnsi="Times New Roman" w:cs="Times New Roman"/>
          <w:sz w:val="24"/>
          <w:szCs w:val="24"/>
        </w:rPr>
      </w:pPr>
      <w:r w:rsidRPr="000963BB">
        <w:rPr>
          <w:rFonts w:ascii="Times New Roman" w:hAnsi="Times New Roman" w:cs="Times New Roman"/>
          <w:spacing w:val="-2"/>
          <w:sz w:val="24"/>
          <w:szCs w:val="24"/>
        </w:rPr>
        <w:t>Heyns,</w:t>
      </w:r>
      <w:r w:rsidRPr="000963BB">
        <w:rPr>
          <w:rFonts w:ascii="Times New Roman" w:hAnsi="Times New Roman" w:cs="Times New Roman"/>
          <w:spacing w:val="-23"/>
          <w:sz w:val="24"/>
          <w:szCs w:val="24"/>
        </w:rPr>
        <w:t xml:space="preserve"> </w:t>
      </w:r>
      <w:r w:rsidRPr="000963BB">
        <w:rPr>
          <w:rFonts w:ascii="Times New Roman" w:hAnsi="Times New Roman" w:cs="Times New Roman"/>
          <w:spacing w:val="-3"/>
          <w:sz w:val="24"/>
          <w:szCs w:val="24"/>
        </w:rPr>
        <w:t>Christof</w:t>
      </w:r>
      <w:r w:rsidRPr="000963BB">
        <w:rPr>
          <w:rFonts w:ascii="Times New Roman" w:hAnsi="Times New Roman" w:cs="Times New Roman"/>
          <w:spacing w:val="-21"/>
          <w:sz w:val="24"/>
          <w:szCs w:val="24"/>
        </w:rPr>
        <w:t xml:space="preserve"> </w:t>
      </w:r>
      <w:r w:rsidRPr="000963BB">
        <w:rPr>
          <w:rFonts w:ascii="Times New Roman" w:hAnsi="Times New Roman" w:cs="Times New Roman"/>
          <w:sz w:val="24"/>
          <w:szCs w:val="24"/>
        </w:rPr>
        <w:t>&amp;</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Frans</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Viljoen</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(2001)</w:t>
      </w:r>
      <w:r w:rsidRPr="000963BB">
        <w:rPr>
          <w:rFonts w:ascii="Times New Roman" w:hAnsi="Times New Roman" w:cs="Times New Roman"/>
          <w:spacing w:val="-23"/>
          <w:sz w:val="24"/>
          <w:szCs w:val="24"/>
        </w:rPr>
        <w:t xml:space="preserve"> </w:t>
      </w:r>
      <w:proofErr w:type="gramStart"/>
      <w:r w:rsidRPr="000963BB">
        <w:rPr>
          <w:rFonts w:ascii="Times New Roman" w:hAnsi="Times New Roman" w:cs="Times New Roman"/>
          <w:sz w:val="24"/>
          <w:szCs w:val="24"/>
        </w:rPr>
        <w:t>The</w:t>
      </w:r>
      <w:proofErr w:type="gramEnd"/>
      <w:r w:rsidRPr="000963BB">
        <w:rPr>
          <w:rFonts w:ascii="Times New Roman" w:hAnsi="Times New Roman" w:cs="Times New Roman"/>
          <w:spacing w:val="-21"/>
          <w:sz w:val="24"/>
          <w:szCs w:val="24"/>
        </w:rPr>
        <w:t xml:space="preserve"> </w:t>
      </w:r>
      <w:r w:rsidRPr="000963BB">
        <w:rPr>
          <w:rFonts w:ascii="Times New Roman" w:hAnsi="Times New Roman" w:cs="Times New Roman"/>
          <w:spacing w:val="-3"/>
          <w:sz w:val="24"/>
          <w:szCs w:val="24"/>
        </w:rPr>
        <w:t>impact</w:t>
      </w:r>
      <w:r w:rsidRPr="000963BB">
        <w:rPr>
          <w:rFonts w:ascii="Times New Roman" w:hAnsi="Times New Roman" w:cs="Times New Roman"/>
          <w:spacing w:val="-21"/>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the United</w:t>
      </w:r>
      <w:r w:rsidRPr="000963BB">
        <w:rPr>
          <w:rFonts w:ascii="Times New Roman" w:hAnsi="Times New Roman" w:cs="Times New Roman"/>
          <w:spacing w:val="-22"/>
          <w:sz w:val="24"/>
          <w:szCs w:val="24"/>
        </w:rPr>
        <w:t xml:space="preserve"> </w:t>
      </w:r>
      <w:r w:rsidRPr="000963BB">
        <w:rPr>
          <w:rFonts w:ascii="Times New Roman" w:hAnsi="Times New Roman" w:cs="Times New Roman"/>
          <w:spacing w:val="-3"/>
          <w:sz w:val="24"/>
          <w:szCs w:val="24"/>
        </w:rPr>
        <w:t>Nations</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Human</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Treaties</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on</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20"/>
          <w:sz w:val="24"/>
          <w:szCs w:val="24"/>
        </w:rPr>
        <w:t xml:space="preserve"> </w:t>
      </w:r>
      <w:r w:rsidR="009A19E8">
        <w:rPr>
          <w:rFonts w:ascii="Times New Roman" w:hAnsi="Times New Roman" w:cs="Times New Roman"/>
          <w:sz w:val="24"/>
          <w:szCs w:val="24"/>
        </w:rPr>
        <w:t>domes</w:t>
      </w:r>
      <w:r w:rsidRPr="000963BB">
        <w:rPr>
          <w:rFonts w:ascii="Times New Roman" w:hAnsi="Times New Roman" w:cs="Times New Roman"/>
          <w:sz w:val="24"/>
          <w:szCs w:val="24"/>
        </w:rPr>
        <w:t>tic</w:t>
      </w:r>
      <w:r w:rsidRPr="000963BB">
        <w:rPr>
          <w:rFonts w:ascii="Times New Roman" w:hAnsi="Times New Roman" w:cs="Times New Roman"/>
          <w:spacing w:val="-23"/>
          <w:sz w:val="24"/>
          <w:szCs w:val="24"/>
        </w:rPr>
        <w:t xml:space="preserve"> </w:t>
      </w:r>
      <w:r w:rsidRPr="000963BB">
        <w:rPr>
          <w:rFonts w:ascii="Times New Roman" w:hAnsi="Times New Roman" w:cs="Times New Roman"/>
          <w:spacing w:val="-3"/>
          <w:sz w:val="24"/>
          <w:szCs w:val="24"/>
        </w:rPr>
        <w:t>level.</w:t>
      </w:r>
      <w:r w:rsidRPr="000963BB">
        <w:rPr>
          <w:rFonts w:ascii="Times New Roman" w:hAnsi="Times New Roman" w:cs="Times New Roman"/>
          <w:spacing w:val="-22"/>
          <w:sz w:val="24"/>
          <w:szCs w:val="24"/>
        </w:rPr>
        <w:t xml:space="preserve"> </w:t>
      </w:r>
      <w:r w:rsidRPr="000963BB">
        <w:rPr>
          <w:rFonts w:ascii="Times New Roman" w:hAnsi="Times New Roman" w:cs="Times New Roman"/>
          <w:i/>
          <w:sz w:val="24"/>
          <w:szCs w:val="24"/>
        </w:rPr>
        <w:t>Human</w:t>
      </w:r>
      <w:r w:rsidRPr="000963BB">
        <w:rPr>
          <w:rFonts w:ascii="Times New Roman" w:hAnsi="Times New Roman" w:cs="Times New Roman"/>
          <w:i/>
          <w:spacing w:val="-22"/>
          <w:sz w:val="24"/>
          <w:szCs w:val="24"/>
        </w:rPr>
        <w:t xml:space="preserve"> </w:t>
      </w:r>
      <w:r w:rsidRPr="000963BB">
        <w:rPr>
          <w:rFonts w:ascii="Times New Roman" w:hAnsi="Times New Roman" w:cs="Times New Roman"/>
          <w:i/>
          <w:sz w:val="24"/>
          <w:szCs w:val="24"/>
        </w:rPr>
        <w:t>Rights</w:t>
      </w:r>
      <w:r w:rsidRPr="000963BB">
        <w:rPr>
          <w:rFonts w:ascii="Times New Roman" w:hAnsi="Times New Roman" w:cs="Times New Roman"/>
          <w:i/>
          <w:spacing w:val="-21"/>
          <w:sz w:val="24"/>
          <w:szCs w:val="24"/>
        </w:rPr>
        <w:t xml:space="preserve"> </w:t>
      </w:r>
      <w:r w:rsidRPr="000963BB">
        <w:rPr>
          <w:rFonts w:ascii="Times New Roman" w:hAnsi="Times New Roman" w:cs="Times New Roman"/>
          <w:i/>
          <w:sz w:val="24"/>
          <w:szCs w:val="24"/>
        </w:rPr>
        <w:t>Quarterly</w:t>
      </w:r>
      <w:r w:rsidRPr="000963BB">
        <w:rPr>
          <w:rFonts w:ascii="Times New Roman" w:hAnsi="Times New Roman" w:cs="Times New Roman"/>
          <w:i/>
          <w:spacing w:val="-23"/>
          <w:sz w:val="24"/>
          <w:szCs w:val="24"/>
        </w:rPr>
        <w:t xml:space="preserve"> </w:t>
      </w:r>
      <w:r w:rsidRPr="000963BB">
        <w:rPr>
          <w:rFonts w:ascii="Times New Roman" w:hAnsi="Times New Roman" w:cs="Times New Roman"/>
          <w:sz w:val="24"/>
          <w:szCs w:val="24"/>
        </w:rPr>
        <w:t>23(3):</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483–535.</w:t>
      </w:r>
    </w:p>
    <w:p w:rsidR="00E47160" w:rsidRPr="000963BB" w:rsidRDefault="007A7EC5">
      <w:pPr>
        <w:ind w:left="436" w:right="990"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Ishay, Micheline (1997) </w:t>
      </w:r>
      <w:r w:rsidRPr="000963BB">
        <w:rPr>
          <w:rFonts w:ascii="Times New Roman" w:hAnsi="Times New Roman" w:cs="Times New Roman"/>
          <w:i/>
          <w:sz w:val="24"/>
          <w:szCs w:val="24"/>
        </w:rPr>
        <w:t xml:space="preserve">The Human Rights Reader: </w:t>
      </w:r>
      <w:r w:rsidRPr="000963BB">
        <w:rPr>
          <w:rFonts w:ascii="Times New Roman" w:hAnsi="Times New Roman" w:cs="Times New Roman"/>
          <w:i/>
          <w:w w:val="95"/>
          <w:sz w:val="24"/>
          <w:szCs w:val="24"/>
        </w:rPr>
        <w:t>Major</w:t>
      </w:r>
      <w:r w:rsidRPr="000963BB">
        <w:rPr>
          <w:rFonts w:ascii="Times New Roman" w:hAnsi="Times New Roman" w:cs="Times New Roman"/>
          <w:i/>
          <w:spacing w:val="-20"/>
          <w:w w:val="95"/>
          <w:sz w:val="24"/>
          <w:szCs w:val="24"/>
        </w:rPr>
        <w:t xml:space="preserve"> </w:t>
      </w:r>
      <w:r w:rsidRPr="000963BB">
        <w:rPr>
          <w:rFonts w:ascii="Times New Roman" w:hAnsi="Times New Roman" w:cs="Times New Roman"/>
          <w:i/>
          <w:w w:val="95"/>
          <w:sz w:val="24"/>
          <w:szCs w:val="24"/>
        </w:rPr>
        <w:t>Political</w:t>
      </w:r>
      <w:r w:rsidRPr="000963BB">
        <w:rPr>
          <w:rFonts w:ascii="Times New Roman" w:hAnsi="Times New Roman" w:cs="Times New Roman"/>
          <w:i/>
          <w:spacing w:val="-19"/>
          <w:w w:val="95"/>
          <w:sz w:val="24"/>
          <w:szCs w:val="24"/>
        </w:rPr>
        <w:t xml:space="preserve"> </w:t>
      </w:r>
      <w:r w:rsidRPr="000963BB">
        <w:rPr>
          <w:rFonts w:ascii="Times New Roman" w:hAnsi="Times New Roman" w:cs="Times New Roman"/>
          <w:i/>
          <w:w w:val="95"/>
          <w:sz w:val="24"/>
          <w:szCs w:val="24"/>
        </w:rPr>
        <w:t>Writings,</w:t>
      </w:r>
      <w:r w:rsidRPr="000963BB">
        <w:rPr>
          <w:rFonts w:ascii="Times New Roman" w:hAnsi="Times New Roman" w:cs="Times New Roman"/>
          <w:i/>
          <w:spacing w:val="-20"/>
          <w:w w:val="95"/>
          <w:sz w:val="24"/>
          <w:szCs w:val="24"/>
        </w:rPr>
        <w:t xml:space="preserve"> </w:t>
      </w:r>
      <w:r w:rsidRPr="000963BB">
        <w:rPr>
          <w:rFonts w:ascii="Times New Roman" w:hAnsi="Times New Roman" w:cs="Times New Roman"/>
          <w:i/>
          <w:w w:val="95"/>
          <w:sz w:val="24"/>
          <w:szCs w:val="24"/>
        </w:rPr>
        <w:t>Essays,</w:t>
      </w:r>
      <w:r w:rsidRPr="000963BB">
        <w:rPr>
          <w:rFonts w:ascii="Times New Roman" w:hAnsi="Times New Roman" w:cs="Times New Roman"/>
          <w:i/>
          <w:spacing w:val="-19"/>
          <w:w w:val="95"/>
          <w:sz w:val="24"/>
          <w:szCs w:val="24"/>
        </w:rPr>
        <w:t xml:space="preserve"> </w:t>
      </w:r>
      <w:r w:rsidRPr="000963BB">
        <w:rPr>
          <w:rFonts w:ascii="Times New Roman" w:hAnsi="Times New Roman" w:cs="Times New Roman"/>
          <w:i/>
          <w:w w:val="95"/>
          <w:sz w:val="24"/>
          <w:szCs w:val="24"/>
        </w:rPr>
        <w:t>Speeches,</w:t>
      </w:r>
      <w:r w:rsidRPr="000963BB">
        <w:rPr>
          <w:rFonts w:ascii="Times New Roman" w:hAnsi="Times New Roman" w:cs="Times New Roman"/>
          <w:i/>
          <w:spacing w:val="-19"/>
          <w:w w:val="95"/>
          <w:sz w:val="24"/>
          <w:szCs w:val="24"/>
        </w:rPr>
        <w:t xml:space="preserve"> </w:t>
      </w:r>
      <w:r w:rsidRPr="000963BB">
        <w:rPr>
          <w:rFonts w:ascii="Times New Roman" w:hAnsi="Times New Roman" w:cs="Times New Roman"/>
          <w:i/>
          <w:w w:val="95"/>
          <w:sz w:val="24"/>
          <w:szCs w:val="24"/>
        </w:rPr>
        <w:t>and</w:t>
      </w:r>
      <w:r w:rsidRPr="000963BB">
        <w:rPr>
          <w:rFonts w:ascii="Times New Roman" w:hAnsi="Times New Roman" w:cs="Times New Roman"/>
          <w:i/>
          <w:spacing w:val="-20"/>
          <w:w w:val="95"/>
          <w:sz w:val="24"/>
          <w:szCs w:val="24"/>
        </w:rPr>
        <w:t xml:space="preserve"> </w:t>
      </w:r>
      <w:r w:rsidR="009A19E8">
        <w:rPr>
          <w:rFonts w:ascii="Times New Roman" w:hAnsi="Times New Roman" w:cs="Times New Roman"/>
          <w:i/>
          <w:spacing w:val="-3"/>
          <w:w w:val="95"/>
          <w:sz w:val="24"/>
          <w:szCs w:val="24"/>
        </w:rPr>
        <w:t>Docu</w:t>
      </w:r>
      <w:r w:rsidRPr="000963BB">
        <w:rPr>
          <w:rFonts w:ascii="Times New Roman" w:hAnsi="Times New Roman" w:cs="Times New Roman"/>
          <w:i/>
          <w:sz w:val="24"/>
          <w:szCs w:val="24"/>
        </w:rPr>
        <w:t xml:space="preserve">ments From the Bible to the Present. </w:t>
      </w:r>
      <w:r w:rsidRPr="000963BB">
        <w:rPr>
          <w:rFonts w:ascii="Times New Roman" w:hAnsi="Times New Roman" w:cs="Times New Roman"/>
          <w:sz w:val="24"/>
          <w:szCs w:val="24"/>
        </w:rPr>
        <w:t xml:space="preserve">New </w:t>
      </w:r>
      <w:r w:rsidRPr="000963BB">
        <w:rPr>
          <w:rFonts w:ascii="Times New Roman" w:hAnsi="Times New Roman" w:cs="Times New Roman"/>
          <w:spacing w:val="-3"/>
          <w:sz w:val="24"/>
          <w:szCs w:val="24"/>
        </w:rPr>
        <w:t xml:space="preserve">York: </w:t>
      </w:r>
      <w:r w:rsidRPr="000963BB">
        <w:rPr>
          <w:rFonts w:ascii="Times New Roman" w:hAnsi="Times New Roman" w:cs="Times New Roman"/>
          <w:sz w:val="24"/>
          <w:szCs w:val="24"/>
        </w:rPr>
        <w:t>Routledge.</w:t>
      </w:r>
    </w:p>
    <w:p w:rsidR="00E47160" w:rsidRPr="000963BB" w:rsidRDefault="007A7EC5">
      <w:pPr>
        <w:pStyle w:val="BodyText"/>
        <w:spacing w:line="242" w:lineRule="auto"/>
        <w:ind w:left="436" w:right="990" w:hanging="240"/>
        <w:jc w:val="both"/>
        <w:rPr>
          <w:rFonts w:ascii="Times New Roman" w:hAnsi="Times New Roman" w:cs="Times New Roman"/>
          <w:sz w:val="24"/>
          <w:szCs w:val="24"/>
        </w:rPr>
      </w:pPr>
      <w:r w:rsidRPr="000963BB">
        <w:rPr>
          <w:rFonts w:ascii="Times New Roman" w:hAnsi="Times New Roman" w:cs="Times New Roman"/>
          <w:sz w:val="24"/>
          <w:szCs w:val="24"/>
        </w:rPr>
        <w:t>Keith,</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Linda</w:t>
      </w:r>
      <w:r w:rsidRPr="000963BB">
        <w:rPr>
          <w:rFonts w:ascii="Times New Roman" w:hAnsi="Times New Roman" w:cs="Times New Roman"/>
          <w:spacing w:val="-8"/>
          <w:sz w:val="24"/>
          <w:szCs w:val="24"/>
        </w:rPr>
        <w:t xml:space="preserve"> </w:t>
      </w:r>
      <w:r w:rsidRPr="000963BB">
        <w:rPr>
          <w:rFonts w:ascii="Times New Roman" w:hAnsi="Times New Roman" w:cs="Times New Roman"/>
          <w:sz w:val="24"/>
          <w:szCs w:val="24"/>
        </w:rPr>
        <w:t>Camp</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(1999)</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United</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Nations</w:t>
      </w:r>
      <w:r w:rsidRPr="000963BB">
        <w:rPr>
          <w:rFonts w:ascii="Times New Roman" w:hAnsi="Times New Roman" w:cs="Times New Roman"/>
          <w:spacing w:val="-7"/>
          <w:sz w:val="24"/>
          <w:szCs w:val="24"/>
        </w:rPr>
        <w:t xml:space="preserve"> </w:t>
      </w:r>
      <w:r w:rsidR="009A19E8">
        <w:rPr>
          <w:rFonts w:ascii="Times New Roman" w:hAnsi="Times New Roman" w:cs="Times New Roman"/>
          <w:sz w:val="24"/>
          <w:szCs w:val="24"/>
        </w:rPr>
        <w:t>Interna</w:t>
      </w:r>
      <w:r w:rsidRPr="000963BB">
        <w:rPr>
          <w:rFonts w:ascii="Times New Roman" w:hAnsi="Times New Roman" w:cs="Times New Roman"/>
          <w:sz w:val="24"/>
          <w:szCs w:val="24"/>
        </w:rPr>
        <w:t>tional</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Covenant</w:t>
      </w:r>
      <w:r w:rsidRPr="000963BB">
        <w:rPr>
          <w:rFonts w:ascii="Times New Roman" w:hAnsi="Times New Roman" w:cs="Times New Roman"/>
          <w:spacing w:val="-5"/>
          <w:sz w:val="24"/>
          <w:szCs w:val="24"/>
        </w:rPr>
        <w:t xml:space="preserve"> </w:t>
      </w:r>
      <w:r w:rsidRPr="000963BB">
        <w:rPr>
          <w:rFonts w:ascii="Times New Roman" w:hAnsi="Times New Roman" w:cs="Times New Roman"/>
          <w:sz w:val="24"/>
          <w:szCs w:val="24"/>
        </w:rPr>
        <w:t>on</w:t>
      </w:r>
      <w:r w:rsidRPr="000963BB">
        <w:rPr>
          <w:rFonts w:ascii="Times New Roman" w:hAnsi="Times New Roman" w:cs="Times New Roman"/>
          <w:spacing w:val="-5"/>
          <w:sz w:val="24"/>
          <w:szCs w:val="24"/>
        </w:rPr>
        <w:t xml:space="preserve"> </w:t>
      </w:r>
      <w:r w:rsidRPr="000963BB">
        <w:rPr>
          <w:rFonts w:ascii="Times New Roman" w:hAnsi="Times New Roman" w:cs="Times New Roman"/>
          <w:sz w:val="24"/>
          <w:szCs w:val="24"/>
        </w:rPr>
        <w:t>Civil</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and</w:t>
      </w:r>
      <w:r w:rsidRPr="000963BB">
        <w:rPr>
          <w:rFonts w:ascii="Times New Roman" w:hAnsi="Times New Roman" w:cs="Times New Roman"/>
          <w:spacing w:val="-5"/>
          <w:sz w:val="24"/>
          <w:szCs w:val="24"/>
        </w:rPr>
        <w:t xml:space="preserve"> </w:t>
      </w:r>
      <w:r w:rsidRPr="000963BB">
        <w:rPr>
          <w:rFonts w:ascii="Times New Roman" w:hAnsi="Times New Roman" w:cs="Times New Roman"/>
          <w:sz w:val="24"/>
          <w:szCs w:val="24"/>
        </w:rPr>
        <w:t>Political</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5"/>
          <w:sz w:val="24"/>
          <w:szCs w:val="24"/>
        </w:rPr>
        <w:t xml:space="preserve"> </w:t>
      </w:r>
      <w:r w:rsidRPr="000963BB">
        <w:rPr>
          <w:rFonts w:ascii="Times New Roman" w:hAnsi="Times New Roman" w:cs="Times New Roman"/>
          <w:sz w:val="24"/>
          <w:szCs w:val="24"/>
        </w:rPr>
        <w:t>Does</w:t>
      </w:r>
      <w:r w:rsidRPr="000963BB">
        <w:rPr>
          <w:rFonts w:ascii="Times New Roman" w:hAnsi="Times New Roman" w:cs="Times New Roman"/>
          <w:spacing w:val="-5"/>
          <w:sz w:val="24"/>
          <w:szCs w:val="24"/>
        </w:rPr>
        <w:t xml:space="preserve"> </w:t>
      </w:r>
      <w:r w:rsidRPr="000963BB">
        <w:rPr>
          <w:rFonts w:ascii="Times New Roman" w:hAnsi="Times New Roman" w:cs="Times New Roman"/>
          <w:spacing w:val="-7"/>
          <w:sz w:val="24"/>
          <w:szCs w:val="24"/>
        </w:rPr>
        <w:t xml:space="preserve">it </w:t>
      </w:r>
      <w:r w:rsidRPr="000963BB">
        <w:rPr>
          <w:rFonts w:ascii="Times New Roman" w:hAnsi="Times New Roman" w:cs="Times New Roman"/>
          <w:sz w:val="24"/>
          <w:szCs w:val="24"/>
        </w:rPr>
        <w:t>make</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difference</w:t>
      </w:r>
      <w:r w:rsidRPr="000963BB">
        <w:rPr>
          <w:rFonts w:ascii="Times New Roman" w:hAnsi="Times New Roman" w:cs="Times New Roman"/>
          <w:spacing w:val="-28"/>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human</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behavior?</w:t>
      </w:r>
      <w:r w:rsidRPr="000963BB">
        <w:rPr>
          <w:rFonts w:ascii="Times New Roman" w:hAnsi="Times New Roman" w:cs="Times New Roman"/>
          <w:spacing w:val="-28"/>
          <w:sz w:val="24"/>
          <w:szCs w:val="24"/>
        </w:rPr>
        <w:t xml:space="preserve"> </w:t>
      </w:r>
      <w:r w:rsidRPr="000963BB">
        <w:rPr>
          <w:rFonts w:ascii="Times New Roman" w:hAnsi="Times New Roman" w:cs="Times New Roman"/>
          <w:i/>
          <w:sz w:val="24"/>
          <w:szCs w:val="24"/>
        </w:rPr>
        <w:t>Journal</w:t>
      </w:r>
      <w:r w:rsidRPr="000963BB">
        <w:rPr>
          <w:rFonts w:ascii="Times New Roman" w:hAnsi="Times New Roman" w:cs="Times New Roman"/>
          <w:i/>
          <w:spacing w:val="-30"/>
          <w:sz w:val="24"/>
          <w:szCs w:val="24"/>
        </w:rPr>
        <w:t xml:space="preserve"> </w:t>
      </w:r>
      <w:r w:rsidRPr="000963BB">
        <w:rPr>
          <w:rFonts w:ascii="Times New Roman" w:hAnsi="Times New Roman" w:cs="Times New Roman"/>
          <w:i/>
          <w:spacing w:val="-7"/>
          <w:sz w:val="24"/>
          <w:szCs w:val="24"/>
        </w:rPr>
        <w:t xml:space="preserve">of </w:t>
      </w:r>
      <w:r w:rsidRPr="000963BB">
        <w:rPr>
          <w:rFonts w:ascii="Times New Roman" w:hAnsi="Times New Roman" w:cs="Times New Roman"/>
          <w:i/>
          <w:sz w:val="24"/>
          <w:szCs w:val="24"/>
        </w:rPr>
        <w:t xml:space="preserve">Peace Research </w:t>
      </w:r>
      <w:r w:rsidRPr="000963BB">
        <w:rPr>
          <w:rFonts w:ascii="Times New Roman" w:hAnsi="Times New Roman" w:cs="Times New Roman"/>
          <w:sz w:val="24"/>
          <w:szCs w:val="24"/>
        </w:rPr>
        <w:t>36(1):</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95–118.</w:t>
      </w:r>
    </w:p>
    <w:p w:rsidR="00E47160" w:rsidRPr="000963BB" w:rsidRDefault="007A7EC5">
      <w:pPr>
        <w:ind w:left="436" w:right="990"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Lauren, Paul Gordon (1998) </w:t>
      </w:r>
      <w:r w:rsidRPr="000963BB">
        <w:rPr>
          <w:rFonts w:ascii="Times New Roman" w:hAnsi="Times New Roman" w:cs="Times New Roman"/>
          <w:i/>
          <w:sz w:val="24"/>
          <w:szCs w:val="24"/>
        </w:rPr>
        <w:t>The Evolution of</w:t>
      </w:r>
      <w:r w:rsidRPr="000963BB">
        <w:rPr>
          <w:rFonts w:ascii="Times New Roman" w:hAnsi="Times New Roman" w:cs="Times New Roman"/>
          <w:i/>
          <w:spacing w:val="-32"/>
          <w:sz w:val="24"/>
          <w:szCs w:val="24"/>
        </w:rPr>
        <w:t xml:space="preserve"> </w:t>
      </w:r>
      <w:r w:rsidR="009A19E8">
        <w:rPr>
          <w:rFonts w:ascii="Times New Roman" w:hAnsi="Times New Roman" w:cs="Times New Roman"/>
          <w:i/>
          <w:sz w:val="24"/>
          <w:szCs w:val="24"/>
        </w:rPr>
        <w:t>Interna</w:t>
      </w:r>
      <w:r w:rsidRPr="000963BB">
        <w:rPr>
          <w:rFonts w:ascii="Times New Roman" w:hAnsi="Times New Roman" w:cs="Times New Roman"/>
          <w:i/>
          <w:w w:val="95"/>
          <w:sz w:val="24"/>
          <w:szCs w:val="24"/>
        </w:rPr>
        <w:t>tional Human Rights: Visions Seen</w:t>
      </w:r>
      <w:r w:rsidRPr="000963BB">
        <w:rPr>
          <w:rFonts w:ascii="Times New Roman" w:hAnsi="Times New Roman" w:cs="Times New Roman"/>
          <w:w w:val="95"/>
          <w:sz w:val="24"/>
          <w:szCs w:val="24"/>
        </w:rPr>
        <w:t xml:space="preserve">. Philadelphia, </w:t>
      </w:r>
      <w:r w:rsidRPr="000963BB">
        <w:rPr>
          <w:rFonts w:ascii="Times New Roman" w:hAnsi="Times New Roman" w:cs="Times New Roman"/>
          <w:spacing w:val="-5"/>
          <w:w w:val="95"/>
          <w:sz w:val="24"/>
          <w:szCs w:val="24"/>
        </w:rPr>
        <w:t xml:space="preserve">PA: </w:t>
      </w:r>
      <w:r w:rsidRPr="000963BB">
        <w:rPr>
          <w:rFonts w:ascii="Times New Roman" w:hAnsi="Times New Roman" w:cs="Times New Roman"/>
          <w:sz w:val="24"/>
          <w:szCs w:val="24"/>
        </w:rPr>
        <w:t>University of Pennsylvania</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Press.</w:t>
      </w:r>
    </w:p>
    <w:p w:rsidR="00E47160" w:rsidRPr="000963BB" w:rsidRDefault="007A7EC5" w:rsidP="000963BB">
      <w:pPr>
        <w:spacing w:line="264" w:lineRule="exact"/>
        <w:ind w:left="197"/>
        <w:rPr>
          <w:rFonts w:ascii="Times New Roman" w:hAnsi="Times New Roman" w:cs="Times New Roman"/>
          <w:sz w:val="24"/>
          <w:szCs w:val="24"/>
        </w:rPr>
      </w:pPr>
      <w:r w:rsidRPr="000963BB">
        <w:rPr>
          <w:rFonts w:ascii="Times New Roman" w:hAnsi="Times New Roman" w:cs="Times New Roman"/>
          <w:sz w:val="24"/>
          <w:szCs w:val="24"/>
        </w:rPr>
        <w:t xml:space="preserve">Lawson, Edward (1991) </w:t>
      </w:r>
      <w:r w:rsidRPr="000963BB">
        <w:rPr>
          <w:rFonts w:ascii="Times New Roman" w:hAnsi="Times New Roman" w:cs="Times New Roman"/>
          <w:i/>
          <w:sz w:val="24"/>
          <w:szCs w:val="24"/>
        </w:rPr>
        <w:t>Encyclopedia of Human Rights</w:t>
      </w:r>
      <w:r w:rsidR="000963BB">
        <w:rPr>
          <w:rFonts w:ascii="Times New Roman" w:hAnsi="Times New Roman" w:cs="Times New Roman"/>
          <w:i/>
          <w:sz w:val="24"/>
          <w:szCs w:val="24"/>
        </w:rPr>
        <w:t xml:space="preserve"> </w:t>
      </w:r>
      <w:r w:rsidRPr="000963BB">
        <w:rPr>
          <w:rFonts w:ascii="Times New Roman" w:hAnsi="Times New Roman" w:cs="Times New Roman"/>
          <w:sz w:val="24"/>
          <w:szCs w:val="24"/>
        </w:rPr>
        <w:t>(1st edn). Washington, DC: Taylor &amp; Francis.</w:t>
      </w:r>
    </w:p>
    <w:p w:rsidR="00E47160" w:rsidRPr="000963BB" w:rsidRDefault="007A7EC5" w:rsidP="000963BB">
      <w:pPr>
        <w:spacing w:line="264" w:lineRule="exact"/>
        <w:ind w:left="197"/>
        <w:rPr>
          <w:rFonts w:ascii="Times New Roman" w:hAnsi="Times New Roman" w:cs="Times New Roman"/>
          <w:sz w:val="24"/>
          <w:szCs w:val="24"/>
        </w:rPr>
      </w:pPr>
      <w:r w:rsidRPr="000963BB">
        <w:rPr>
          <w:rFonts w:ascii="Times New Roman" w:hAnsi="Times New Roman" w:cs="Times New Roman"/>
          <w:sz w:val="24"/>
          <w:szCs w:val="24"/>
        </w:rPr>
        <w:t xml:space="preserve">Lawson, Edward (1996) </w:t>
      </w:r>
      <w:r w:rsidRPr="000963BB">
        <w:rPr>
          <w:rFonts w:ascii="Times New Roman" w:hAnsi="Times New Roman" w:cs="Times New Roman"/>
          <w:i/>
          <w:sz w:val="24"/>
          <w:szCs w:val="24"/>
        </w:rPr>
        <w:t>Encyclopedia of Human Rights</w:t>
      </w:r>
      <w:r w:rsidR="000963BB">
        <w:rPr>
          <w:rFonts w:ascii="Times New Roman" w:hAnsi="Times New Roman" w:cs="Times New Roman"/>
          <w:i/>
          <w:sz w:val="24"/>
          <w:szCs w:val="24"/>
        </w:rPr>
        <w:t xml:space="preserve"> </w:t>
      </w:r>
      <w:r w:rsidRPr="000963BB">
        <w:rPr>
          <w:rFonts w:ascii="Times New Roman" w:hAnsi="Times New Roman" w:cs="Times New Roman"/>
          <w:sz w:val="24"/>
          <w:szCs w:val="24"/>
        </w:rPr>
        <w:t>(2nd edn). Washington, DC: Taylor &amp; Francis.</w:t>
      </w:r>
    </w:p>
    <w:p w:rsidR="00E47160" w:rsidRPr="000963BB" w:rsidRDefault="007A7EC5" w:rsidP="000963BB">
      <w:pPr>
        <w:ind w:left="436" w:right="930" w:hanging="240"/>
        <w:jc w:val="both"/>
        <w:rPr>
          <w:rFonts w:ascii="Times New Roman" w:hAnsi="Times New Roman" w:cs="Times New Roman"/>
          <w:sz w:val="24"/>
          <w:szCs w:val="24"/>
        </w:rPr>
      </w:pPr>
      <w:r w:rsidRPr="000963BB">
        <w:rPr>
          <w:rFonts w:ascii="Times New Roman" w:hAnsi="Times New Roman" w:cs="Times New Roman"/>
          <w:sz w:val="24"/>
          <w:szCs w:val="24"/>
        </w:rPr>
        <w:t>League</w:t>
      </w:r>
      <w:r w:rsidRPr="000963BB">
        <w:rPr>
          <w:rFonts w:ascii="Times New Roman" w:hAnsi="Times New Roman" w:cs="Times New Roman"/>
          <w:spacing w:val="-33"/>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32"/>
          <w:sz w:val="24"/>
          <w:szCs w:val="24"/>
        </w:rPr>
        <w:t xml:space="preserve"> </w:t>
      </w:r>
      <w:r w:rsidRPr="000963BB">
        <w:rPr>
          <w:rFonts w:ascii="Times New Roman" w:hAnsi="Times New Roman" w:cs="Times New Roman"/>
          <w:sz w:val="24"/>
          <w:szCs w:val="24"/>
        </w:rPr>
        <w:t>Nations</w:t>
      </w:r>
      <w:r w:rsidRPr="000963BB">
        <w:rPr>
          <w:rFonts w:ascii="Times New Roman" w:hAnsi="Times New Roman" w:cs="Times New Roman"/>
          <w:spacing w:val="-33"/>
          <w:sz w:val="24"/>
          <w:szCs w:val="24"/>
        </w:rPr>
        <w:t xml:space="preserve"> </w:t>
      </w:r>
      <w:r w:rsidRPr="000963BB">
        <w:rPr>
          <w:rFonts w:ascii="Times New Roman" w:hAnsi="Times New Roman" w:cs="Times New Roman"/>
          <w:sz w:val="24"/>
          <w:szCs w:val="24"/>
        </w:rPr>
        <w:t>(1933–1939)</w:t>
      </w:r>
      <w:r w:rsidRPr="000963BB">
        <w:rPr>
          <w:rFonts w:ascii="Times New Roman" w:hAnsi="Times New Roman" w:cs="Times New Roman"/>
          <w:spacing w:val="-32"/>
          <w:sz w:val="24"/>
          <w:szCs w:val="24"/>
        </w:rPr>
        <w:t xml:space="preserve"> </w:t>
      </w:r>
      <w:r w:rsidRPr="000963BB">
        <w:rPr>
          <w:rFonts w:ascii="Times New Roman" w:hAnsi="Times New Roman" w:cs="Times New Roman"/>
          <w:i/>
          <w:sz w:val="24"/>
          <w:szCs w:val="24"/>
        </w:rPr>
        <w:t>Essential</w:t>
      </w:r>
      <w:r w:rsidRPr="000963BB">
        <w:rPr>
          <w:rFonts w:ascii="Times New Roman" w:hAnsi="Times New Roman" w:cs="Times New Roman"/>
          <w:i/>
          <w:spacing w:val="-32"/>
          <w:sz w:val="24"/>
          <w:szCs w:val="24"/>
        </w:rPr>
        <w:t xml:space="preserve"> </w:t>
      </w:r>
      <w:r w:rsidRPr="000963BB">
        <w:rPr>
          <w:rFonts w:ascii="Times New Roman" w:hAnsi="Times New Roman" w:cs="Times New Roman"/>
          <w:i/>
          <w:sz w:val="24"/>
          <w:szCs w:val="24"/>
        </w:rPr>
        <w:t>Facts</w:t>
      </w:r>
      <w:r w:rsidRPr="000963BB">
        <w:rPr>
          <w:rFonts w:ascii="Times New Roman" w:hAnsi="Times New Roman" w:cs="Times New Roman"/>
          <w:i/>
          <w:spacing w:val="-32"/>
          <w:sz w:val="24"/>
          <w:szCs w:val="24"/>
        </w:rPr>
        <w:t xml:space="preserve"> </w:t>
      </w:r>
      <w:r w:rsidRPr="000963BB">
        <w:rPr>
          <w:rFonts w:ascii="Times New Roman" w:hAnsi="Times New Roman" w:cs="Times New Roman"/>
          <w:i/>
          <w:sz w:val="24"/>
          <w:szCs w:val="24"/>
        </w:rPr>
        <w:t>about</w:t>
      </w:r>
      <w:r w:rsidRPr="000963BB">
        <w:rPr>
          <w:rFonts w:ascii="Times New Roman" w:hAnsi="Times New Roman" w:cs="Times New Roman"/>
          <w:i/>
          <w:spacing w:val="-32"/>
          <w:sz w:val="24"/>
          <w:szCs w:val="24"/>
        </w:rPr>
        <w:t xml:space="preserve"> </w:t>
      </w:r>
      <w:r w:rsidRPr="000963BB">
        <w:rPr>
          <w:rFonts w:ascii="Times New Roman" w:hAnsi="Times New Roman" w:cs="Times New Roman"/>
          <w:i/>
          <w:spacing w:val="-5"/>
          <w:sz w:val="24"/>
          <w:szCs w:val="24"/>
        </w:rPr>
        <w:t xml:space="preserve">the </w:t>
      </w:r>
      <w:r w:rsidRPr="000963BB">
        <w:rPr>
          <w:rFonts w:ascii="Times New Roman" w:hAnsi="Times New Roman" w:cs="Times New Roman"/>
          <w:i/>
          <w:sz w:val="24"/>
          <w:szCs w:val="24"/>
        </w:rPr>
        <w:t xml:space="preserve">League of Nations </w:t>
      </w:r>
      <w:r w:rsidRPr="000963BB">
        <w:rPr>
          <w:rFonts w:ascii="Times New Roman" w:hAnsi="Times New Roman" w:cs="Times New Roman"/>
          <w:sz w:val="24"/>
          <w:szCs w:val="24"/>
        </w:rPr>
        <w:t xml:space="preserve">(10 vols). Geneva: Office of </w:t>
      </w:r>
      <w:r w:rsidRPr="000963BB">
        <w:rPr>
          <w:rFonts w:ascii="Times New Roman" w:hAnsi="Times New Roman" w:cs="Times New Roman"/>
          <w:spacing w:val="-5"/>
          <w:sz w:val="24"/>
          <w:szCs w:val="24"/>
        </w:rPr>
        <w:t xml:space="preserve">the </w:t>
      </w:r>
      <w:r w:rsidRPr="000963BB">
        <w:rPr>
          <w:rFonts w:ascii="Times New Roman" w:hAnsi="Times New Roman" w:cs="Times New Roman"/>
          <w:sz w:val="24"/>
          <w:szCs w:val="24"/>
        </w:rPr>
        <w:t>Secretariat, Information</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Section.</w:t>
      </w:r>
    </w:p>
    <w:p w:rsidR="00E47160" w:rsidRPr="000963BB" w:rsidRDefault="007A7EC5" w:rsidP="000963BB">
      <w:pPr>
        <w:spacing w:before="13" w:line="235" w:lineRule="auto"/>
        <w:ind w:left="436" w:right="930"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Neumayer, Eric (2005) Do international human </w:t>
      </w:r>
      <w:r w:rsidRPr="000963BB">
        <w:rPr>
          <w:rFonts w:ascii="Times New Roman" w:hAnsi="Times New Roman" w:cs="Times New Roman"/>
          <w:spacing w:val="-3"/>
          <w:sz w:val="24"/>
          <w:szCs w:val="24"/>
        </w:rPr>
        <w:t xml:space="preserve">rights </w:t>
      </w:r>
      <w:r w:rsidRPr="000963BB">
        <w:rPr>
          <w:rFonts w:ascii="Times New Roman" w:hAnsi="Times New Roman" w:cs="Times New Roman"/>
          <w:sz w:val="24"/>
          <w:szCs w:val="24"/>
        </w:rPr>
        <w:t xml:space="preserve">treaties improve respect for human rights? </w:t>
      </w:r>
      <w:r w:rsidRPr="000963BB">
        <w:rPr>
          <w:rFonts w:ascii="Times New Roman" w:hAnsi="Times New Roman" w:cs="Times New Roman"/>
          <w:i/>
          <w:spacing w:val="-3"/>
          <w:sz w:val="24"/>
          <w:szCs w:val="24"/>
        </w:rPr>
        <w:t xml:space="preserve">Journal </w:t>
      </w:r>
      <w:r w:rsidRPr="000963BB">
        <w:rPr>
          <w:rFonts w:ascii="Times New Roman" w:hAnsi="Times New Roman" w:cs="Times New Roman"/>
          <w:i/>
          <w:sz w:val="24"/>
          <w:szCs w:val="24"/>
        </w:rPr>
        <w:t xml:space="preserve">of Conflict Resolution </w:t>
      </w:r>
      <w:r w:rsidRPr="000963BB">
        <w:rPr>
          <w:rFonts w:ascii="Times New Roman" w:hAnsi="Times New Roman" w:cs="Times New Roman"/>
          <w:sz w:val="24"/>
          <w:szCs w:val="24"/>
        </w:rPr>
        <w:t>49(6):</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925–953.</w:t>
      </w:r>
    </w:p>
    <w:p w:rsidR="00E47160" w:rsidRPr="000963BB" w:rsidRDefault="007A7EC5" w:rsidP="000963BB">
      <w:pPr>
        <w:spacing w:before="100"/>
        <w:ind w:left="450" w:right="930"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Office of the United Nations High Commissioner </w:t>
      </w:r>
      <w:r w:rsidRPr="000963BB">
        <w:rPr>
          <w:rFonts w:ascii="Times New Roman" w:hAnsi="Times New Roman" w:cs="Times New Roman"/>
          <w:spacing w:val="-4"/>
          <w:sz w:val="24"/>
          <w:szCs w:val="24"/>
        </w:rPr>
        <w:t xml:space="preserve">for </w:t>
      </w:r>
      <w:r w:rsidRPr="000963BB">
        <w:rPr>
          <w:rFonts w:ascii="Times New Roman" w:hAnsi="Times New Roman" w:cs="Times New Roman"/>
          <w:sz w:val="24"/>
          <w:szCs w:val="24"/>
        </w:rPr>
        <w:t>Human</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(1997)</w:t>
      </w:r>
      <w:r w:rsidRPr="000963BB">
        <w:rPr>
          <w:rFonts w:ascii="Times New Roman" w:hAnsi="Times New Roman" w:cs="Times New Roman"/>
          <w:spacing w:val="-29"/>
          <w:sz w:val="24"/>
          <w:szCs w:val="24"/>
        </w:rPr>
        <w:t xml:space="preserve"> </w:t>
      </w:r>
      <w:r w:rsidRPr="000963BB">
        <w:rPr>
          <w:rFonts w:ascii="Times New Roman" w:hAnsi="Times New Roman" w:cs="Times New Roman"/>
          <w:i/>
          <w:sz w:val="24"/>
          <w:szCs w:val="24"/>
        </w:rPr>
        <w:t>Human</w:t>
      </w:r>
      <w:r w:rsidRPr="000963BB">
        <w:rPr>
          <w:rFonts w:ascii="Times New Roman" w:hAnsi="Times New Roman" w:cs="Times New Roman"/>
          <w:i/>
          <w:spacing w:val="-29"/>
          <w:sz w:val="24"/>
          <w:szCs w:val="24"/>
        </w:rPr>
        <w:t xml:space="preserve"> </w:t>
      </w:r>
      <w:r w:rsidRPr="000963BB">
        <w:rPr>
          <w:rFonts w:ascii="Times New Roman" w:hAnsi="Times New Roman" w:cs="Times New Roman"/>
          <w:i/>
          <w:sz w:val="24"/>
          <w:szCs w:val="24"/>
        </w:rPr>
        <w:t>Rights:</w:t>
      </w:r>
      <w:r w:rsidRPr="000963BB">
        <w:rPr>
          <w:rFonts w:ascii="Times New Roman" w:hAnsi="Times New Roman" w:cs="Times New Roman"/>
          <w:i/>
          <w:spacing w:val="-30"/>
          <w:sz w:val="24"/>
          <w:szCs w:val="24"/>
        </w:rPr>
        <w:t xml:space="preserve"> </w:t>
      </w:r>
      <w:r w:rsidRPr="000963BB">
        <w:rPr>
          <w:rFonts w:ascii="Times New Roman" w:hAnsi="Times New Roman" w:cs="Times New Roman"/>
          <w:i/>
          <w:sz w:val="24"/>
          <w:szCs w:val="24"/>
        </w:rPr>
        <w:t>A</w:t>
      </w:r>
      <w:r w:rsidRPr="000963BB">
        <w:rPr>
          <w:rFonts w:ascii="Times New Roman" w:hAnsi="Times New Roman" w:cs="Times New Roman"/>
          <w:i/>
          <w:spacing w:val="-29"/>
          <w:sz w:val="24"/>
          <w:szCs w:val="24"/>
        </w:rPr>
        <w:t xml:space="preserve"> </w:t>
      </w:r>
      <w:r w:rsidRPr="000963BB">
        <w:rPr>
          <w:rFonts w:ascii="Times New Roman" w:hAnsi="Times New Roman" w:cs="Times New Roman"/>
          <w:i/>
          <w:sz w:val="24"/>
          <w:szCs w:val="24"/>
        </w:rPr>
        <w:t xml:space="preserve">Compilation </w:t>
      </w:r>
      <w:r w:rsidRPr="000963BB">
        <w:rPr>
          <w:rFonts w:ascii="Times New Roman" w:hAnsi="Times New Roman" w:cs="Times New Roman"/>
          <w:i/>
          <w:w w:val="95"/>
          <w:sz w:val="24"/>
          <w:szCs w:val="24"/>
        </w:rPr>
        <w:t>of International Instruments: Regional Instruments</w:t>
      </w:r>
      <w:r w:rsidRPr="000963BB">
        <w:rPr>
          <w:rFonts w:ascii="Times New Roman" w:hAnsi="Times New Roman" w:cs="Times New Roman"/>
          <w:w w:val="95"/>
          <w:sz w:val="24"/>
          <w:szCs w:val="24"/>
        </w:rPr>
        <w:t xml:space="preserve">. </w:t>
      </w:r>
      <w:r w:rsidRPr="000963BB">
        <w:rPr>
          <w:rFonts w:ascii="Times New Roman" w:hAnsi="Times New Roman" w:cs="Times New Roman"/>
          <w:sz w:val="24"/>
          <w:szCs w:val="24"/>
        </w:rPr>
        <w:t>New York: United</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Nations.</w:t>
      </w:r>
    </w:p>
    <w:p w:rsidR="00E47160" w:rsidRPr="000963BB" w:rsidRDefault="007A7EC5" w:rsidP="000963BB">
      <w:pPr>
        <w:spacing w:before="15" w:line="235" w:lineRule="auto"/>
        <w:ind w:left="450" w:right="930"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Office of the United Nations High Commissioner </w:t>
      </w:r>
      <w:r w:rsidRPr="000963BB">
        <w:rPr>
          <w:rFonts w:ascii="Times New Roman" w:hAnsi="Times New Roman" w:cs="Times New Roman"/>
          <w:spacing w:val="-4"/>
          <w:sz w:val="24"/>
          <w:szCs w:val="24"/>
        </w:rPr>
        <w:t xml:space="preserve">for </w:t>
      </w:r>
      <w:r w:rsidRPr="000963BB">
        <w:rPr>
          <w:rFonts w:ascii="Times New Roman" w:hAnsi="Times New Roman" w:cs="Times New Roman"/>
          <w:sz w:val="24"/>
          <w:szCs w:val="24"/>
        </w:rPr>
        <w:t>Human</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(2002)</w:t>
      </w:r>
      <w:r w:rsidRPr="000963BB">
        <w:rPr>
          <w:rFonts w:ascii="Times New Roman" w:hAnsi="Times New Roman" w:cs="Times New Roman"/>
          <w:spacing w:val="-30"/>
          <w:sz w:val="24"/>
          <w:szCs w:val="24"/>
        </w:rPr>
        <w:t xml:space="preserve"> </w:t>
      </w:r>
      <w:r w:rsidRPr="000963BB">
        <w:rPr>
          <w:rFonts w:ascii="Times New Roman" w:hAnsi="Times New Roman" w:cs="Times New Roman"/>
          <w:i/>
          <w:sz w:val="24"/>
          <w:szCs w:val="24"/>
        </w:rPr>
        <w:t>Human</w:t>
      </w:r>
      <w:r w:rsidRPr="000963BB">
        <w:rPr>
          <w:rFonts w:ascii="Times New Roman" w:hAnsi="Times New Roman" w:cs="Times New Roman"/>
          <w:i/>
          <w:spacing w:val="-29"/>
          <w:sz w:val="24"/>
          <w:szCs w:val="24"/>
        </w:rPr>
        <w:t xml:space="preserve"> </w:t>
      </w:r>
      <w:r w:rsidRPr="000963BB">
        <w:rPr>
          <w:rFonts w:ascii="Times New Roman" w:hAnsi="Times New Roman" w:cs="Times New Roman"/>
          <w:i/>
          <w:sz w:val="24"/>
          <w:szCs w:val="24"/>
        </w:rPr>
        <w:t>Rights:</w:t>
      </w:r>
      <w:r w:rsidRPr="000963BB">
        <w:rPr>
          <w:rFonts w:ascii="Times New Roman" w:hAnsi="Times New Roman" w:cs="Times New Roman"/>
          <w:i/>
          <w:spacing w:val="-29"/>
          <w:sz w:val="24"/>
          <w:szCs w:val="24"/>
        </w:rPr>
        <w:t xml:space="preserve"> </w:t>
      </w:r>
      <w:r w:rsidRPr="000963BB">
        <w:rPr>
          <w:rFonts w:ascii="Times New Roman" w:hAnsi="Times New Roman" w:cs="Times New Roman"/>
          <w:i/>
          <w:sz w:val="24"/>
          <w:szCs w:val="24"/>
        </w:rPr>
        <w:t>A</w:t>
      </w:r>
      <w:r w:rsidRPr="000963BB">
        <w:rPr>
          <w:rFonts w:ascii="Times New Roman" w:hAnsi="Times New Roman" w:cs="Times New Roman"/>
          <w:i/>
          <w:spacing w:val="-30"/>
          <w:sz w:val="24"/>
          <w:szCs w:val="24"/>
        </w:rPr>
        <w:t xml:space="preserve"> </w:t>
      </w:r>
      <w:r w:rsidRPr="000963BB">
        <w:rPr>
          <w:rFonts w:ascii="Times New Roman" w:hAnsi="Times New Roman" w:cs="Times New Roman"/>
          <w:i/>
          <w:sz w:val="24"/>
          <w:szCs w:val="24"/>
        </w:rPr>
        <w:t xml:space="preserve">Compilation </w:t>
      </w:r>
      <w:r w:rsidRPr="000963BB">
        <w:rPr>
          <w:rFonts w:ascii="Times New Roman" w:hAnsi="Times New Roman" w:cs="Times New Roman"/>
          <w:i/>
          <w:w w:val="95"/>
          <w:sz w:val="24"/>
          <w:szCs w:val="24"/>
        </w:rPr>
        <w:t xml:space="preserve">of International Instruments: Universal Instruments </w:t>
      </w:r>
      <w:r w:rsidRPr="000963BB">
        <w:rPr>
          <w:rFonts w:ascii="Times New Roman" w:hAnsi="Times New Roman" w:cs="Times New Roman"/>
          <w:i/>
          <w:sz w:val="24"/>
          <w:szCs w:val="24"/>
        </w:rPr>
        <w:t>(</w:t>
      </w:r>
      <w:r w:rsidRPr="000963BB">
        <w:rPr>
          <w:rFonts w:ascii="Times New Roman" w:hAnsi="Times New Roman" w:cs="Times New Roman"/>
          <w:sz w:val="24"/>
          <w:szCs w:val="24"/>
        </w:rPr>
        <w:t>2 vols). New York: United</w:t>
      </w:r>
      <w:r w:rsidRPr="000963BB">
        <w:rPr>
          <w:rFonts w:ascii="Times New Roman" w:hAnsi="Times New Roman" w:cs="Times New Roman"/>
          <w:spacing w:val="46"/>
          <w:sz w:val="24"/>
          <w:szCs w:val="24"/>
        </w:rPr>
        <w:t xml:space="preserve"> </w:t>
      </w:r>
      <w:r w:rsidRPr="000963BB">
        <w:rPr>
          <w:rFonts w:ascii="Times New Roman" w:hAnsi="Times New Roman" w:cs="Times New Roman"/>
          <w:sz w:val="24"/>
          <w:szCs w:val="24"/>
        </w:rPr>
        <w:t>Nations.</w:t>
      </w:r>
    </w:p>
    <w:p w:rsidR="00E47160" w:rsidRPr="000963BB" w:rsidRDefault="007A7EC5" w:rsidP="000963BB">
      <w:pPr>
        <w:pStyle w:val="BodyText"/>
        <w:spacing w:before="9" w:line="244" w:lineRule="auto"/>
        <w:ind w:left="450" w:right="930" w:hanging="240"/>
        <w:jc w:val="both"/>
        <w:rPr>
          <w:rFonts w:ascii="Times New Roman" w:hAnsi="Times New Roman" w:cs="Times New Roman"/>
          <w:sz w:val="24"/>
          <w:szCs w:val="24"/>
        </w:rPr>
      </w:pPr>
      <w:r w:rsidRPr="000963BB">
        <w:rPr>
          <w:rFonts w:ascii="Times New Roman" w:hAnsi="Times New Roman" w:cs="Times New Roman"/>
          <w:sz w:val="24"/>
          <w:szCs w:val="24"/>
        </w:rPr>
        <w:t>Poe, Steven C; C Neal Tate &amp; Linda Camp Keith (1999) Repression of the human right to personal integrity revisited: A g</w:t>
      </w:r>
      <w:r w:rsidR="009A19E8">
        <w:rPr>
          <w:rFonts w:ascii="Times New Roman" w:hAnsi="Times New Roman" w:cs="Times New Roman"/>
          <w:sz w:val="24"/>
          <w:szCs w:val="24"/>
        </w:rPr>
        <w:t>lobal cross-national study cov</w:t>
      </w:r>
      <w:r w:rsidRPr="000963BB">
        <w:rPr>
          <w:rFonts w:ascii="Times New Roman" w:hAnsi="Times New Roman" w:cs="Times New Roman"/>
          <w:sz w:val="24"/>
          <w:szCs w:val="24"/>
        </w:rPr>
        <w:t xml:space="preserve">ering the years 1976–1993. </w:t>
      </w:r>
      <w:r w:rsidRPr="000963BB">
        <w:rPr>
          <w:rFonts w:ascii="Times New Roman" w:hAnsi="Times New Roman" w:cs="Times New Roman"/>
          <w:i/>
          <w:sz w:val="24"/>
          <w:szCs w:val="24"/>
        </w:rPr>
        <w:t xml:space="preserve">International Studies Quarterly </w:t>
      </w:r>
      <w:r w:rsidRPr="000963BB">
        <w:rPr>
          <w:rFonts w:ascii="Times New Roman" w:hAnsi="Times New Roman" w:cs="Times New Roman"/>
          <w:sz w:val="24"/>
          <w:szCs w:val="24"/>
        </w:rPr>
        <w:t>43: 291–313.</w:t>
      </w:r>
    </w:p>
    <w:p w:rsidR="00E47160" w:rsidRPr="000963BB" w:rsidRDefault="007A7EC5" w:rsidP="000963BB">
      <w:pPr>
        <w:spacing w:line="232" w:lineRule="auto"/>
        <w:ind w:left="450" w:right="930" w:hanging="240"/>
        <w:jc w:val="both"/>
        <w:rPr>
          <w:rFonts w:ascii="Times New Roman" w:hAnsi="Times New Roman" w:cs="Times New Roman"/>
          <w:sz w:val="24"/>
          <w:szCs w:val="24"/>
        </w:rPr>
      </w:pPr>
      <w:r w:rsidRPr="000963BB">
        <w:rPr>
          <w:rFonts w:ascii="Times New Roman" w:hAnsi="Times New Roman" w:cs="Times New Roman"/>
          <w:sz w:val="24"/>
          <w:szCs w:val="24"/>
        </w:rPr>
        <w:t>Poole,</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Hilary,</w:t>
      </w:r>
      <w:r w:rsidRPr="000963BB">
        <w:rPr>
          <w:rFonts w:ascii="Times New Roman" w:hAnsi="Times New Roman" w:cs="Times New Roman"/>
          <w:spacing w:val="-7"/>
          <w:sz w:val="24"/>
          <w:szCs w:val="24"/>
        </w:rPr>
        <w:t xml:space="preserve"> </w:t>
      </w:r>
      <w:r w:rsidRPr="000963BB">
        <w:rPr>
          <w:rFonts w:ascii="Times New Roman" w:hAnsi="Times New Roman" w:cs="Times New Roman"/>
          <w:sz w:val="24"/>
          <w:szCs w:val="24"/>
        </w:rPr>
        <w:t>ed.</w:t>
      </w:r>
      <w:r w:rsidRPr="000963BB">
        <w:rPr>
          <w:rFonts w:ascii="Times New Roman" w:hAnsi="Times New Roman" w:cs="Times New Roman"/>
          <w:spacing w:val="-6"/>
          <w:sz w:val="24"/>
          <w:szCs w:val="24"/>
        </w:rPr>
        <w:t xml:space="preserve"> </w:t>
      </w:r>
      <w:r w:rsidRPr="000963BB">
        <w:rPr>
          <w:rFonts w:ascii="Times New Roman" w:hAnsi="Times New Roman" w:cs="Times New Roman"/>
          <w:sz w:val="24"/>
          <w:szCs w:val="24"/>
        </w:rPr>
        <w:t>(1999)</w:t>
      </w:r>
      <w:r w:rsidRPr="000963BB">
        <w:rPr>
          <w:rFonts w:ascii="Times New Roman" w:hAnsi="Times New Roman" w:cs="Times New Roman"/>
          <w:spacing w:val="-6"/>
          <w:sz w:val="24"/>
          <w:szCs w:val="24"/>
        </w:rPr>
        <w:t xml:space="preserve"> </w:t>
      </w:r>
      <w:r w:rsidRPr="000963BB">
        <w:rPr>
          <w:rFonts w:ascii="Times New Roman" w:hAnsi="Times New Roman" w:cs="Times New Roman"/>
          <w:i/>
          <w:sz w:val="24"/>
          <w:szCs w:val="24"/>
        </w:rPr>
        <w:t>Human</w:t>
      </w:r>
      <w:r w:rsidRPr="000963BB">
        <w:rPr>
          <w:rFonts w:ascii="Times New Roman" w:hAnsi="Times New Roman" w:cs="Times New Roman"/>
          <w:i/>
          <w:spacing w:val="-7"/>
          <w:sz w:val="24"/>
          <w:szCs w:val="24"/>
        </w:rPr>
        <w:t xml:space="preserve"> </w:t>
      </w:r>
      <w:r w:rsidRPr="000963BB">
        <w:rPr>
          <w:rFonts w:ascii="Times New Roman" w:hAnsi="Times New Roman" w:cs="Times New Roman"/>
          <w:i/>
          <w:sz w:val="24"/>
          <w:szCs w:val="24"/>
        </w:rPr>
        <w:t>Rights:</w:t>
      </w:r>
      <w:r w:rsidRPr="000963BB">
        <w:rPr>
          <w:rFonts w:ascii="Times New Roman" w:hAnsi="Times New Roman" w:cs="Times New Roman"/>
          <w:i/>
          <w:spacing w:val="-5"/>
          <w:sz w:val="24"/>
          <w:szCs w:val="24"/>
        </w:rPr>
        <w:t xml:space="preserve"> </w:t>
      </w:r>
      <w:r w:rsidRPr="000963BB">
        <w:rPr>
          <w:rFonts w:ascii="Times New Roman" w:hAnsi="Times New Roman" w:cs="Times New Roman"/>
          <w:i/>
          <w:sz w:val="24"/>
          <w:szCs w:val="24"/>
        </w:rPr>
        <w:t>The</w:t>
      </w:r>
      <w:r w:rsidRPr="000963BB">
        <w:rPr>
          <w:rFonts w:ascii="Times New Roman" w:hAnsi="Times New Roman" w:cs="Times New Roman"/>
          <w:i/>
          <w:spacing w:val="-6"/>
          <w:sz w:val="24"/>
          <w:szCs w:val="24"/>
        </w:rPr>
        <w:t xml:space="preserve"> </w:t>
      </w:r>
      <w:r w:rsidRPr="000963BB">
        <w:rPr>
          <w:rFonts w:ascii="Times New Roman" w:hAnsi="Times New Roman" w:cs="Times New Roman"/>
          <w:i/>
          <w:sz w:val="24"/>
          <w:szCs w:val="24"/>
        </w:rPr>
        <w:t>Essential Reference</w:t>
      </w:r>
      <w:r w:rsidRPr="000963BB">
        <w:rPr>
          <w:rFonts w:ascii="Times New Roman" w:hAnsi="Times New Roman" w:cs="Times New Roman"/>
          <w:sz w:val="24"/>
          <w:szCs w:val="24"/>
        </w:rPr>
        <w:t>. Phoenix, AZ:</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Oryx.</w:t>
      </w:r>
    </w:p>
    <w:p w:rsidR="00E47160" w:rsidRPr="000963BB" w:rsidRDefault="007A7EC5" w:rsidP="000963BB">
      <w:pPr>
        <w:ind w:left="450" w:right="930" w:hanging="240"/>
        <w:jc w:val="both"/>
        <w:rPr>
          <w:rFonts w:ascii="Times New Roman" w:hAnsi="Times New Roman" w:cs="Times New Roman"/>
          <w:sz w:val="24"/>
          <w:szCs w:val="24"/>
        </w:rPr>
      </w:pPr>
      <w:r w:rsidRPr="000963BB">
        <w:rPr>
          <w:rFonts w:ascii="Times New Roman" w:hAnsi="Times New Roman" w:cs="Times New Roman"/>
          <w:sz w:val="24"/>
          <w:szCs w:val="24"/>
        </w:rPr>
        <w:t>Redman,</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Nina</w:t>
      </w:r>
      <w:r w:rsidRPr="000963BB">
        <w:rPr>
          <w:rFonts w:ascii="Times New Roman" w:hAnsi="Times New Roman" w:cs="Times New Roman"/>
          <w:spacing w:val="-16"/>
          <w:sz w:val="24"/>
          <w:szCs w:val="24"/>
        </w:rPr>
        <w:t xml:space="preserve"> </w:t>
      </w:r>
      <w:r w:rsidRPr="000963BB">
        <w:rPr>
          <w:rFonts w:ascii="Times New Roman" w:hAnsi="Times New Roman" w:cs="Times New Roman"/>
          <w:sz w:val="24"/>
          <w:szCs w:val="24"/>
        </w:rPr>
        <w:t>&amp;</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Lucille</w:t>
      </w:r>
      <w:r w:rsidRPr="000963BB">
        <w:rPr>
          <w:rFonts w:ascii="Times New Roman" w:hAnsi="Times New Roman" w:cs="Times New Roman"/>
          <w:spacing w:val="-15"/>
          <w:sz w:val="24"/>
          <w:szCs w:val="24"/>
        </w:rPr>
        <w:t xml:space="preserve"> </w:t>
      </w:r>
      <w:r w:rsidRPr="000963BB">
        <w:rPr>
          <w:rFonts w:ascii="Times New Roman" w:hAnsi="Times New Roman" w:cs="Times New Roman"/>
          <w:sz w:val="24"/>
          <w:szCs w:val="24"/>
        </w:rPr>
        <w:t>Whalen</w:t>
      </w:r>
      <w:r w:rsidRPr="000963BB">
        <w:rPr>
          <w:rFonts w:ascii="Times New Roman" w:hAnsi="Times New Roman" w:cs="Times New Roman"/>
          <w:spacing w:val="-17"/>
          <w:sz w:val="24"/>
          <w:szCs w:val="24"/>
        </w:rPr>
        <w:t xml:space="preserve"> </w:t>
      </w:r>
      <w:r w:rsidRPr="000963BB">
        <w:rPr>
          <w:rFonts w:ascii="Times New Roman" w:hAnsi="Times New Roman" w:cs="Times New Roman"/>
          <w:sz w:val="24"/>
          <w:szCs w:val="24"/>
        </w:rPr>
        <w:t>(1998)</w:t>
      </w:r>
      <w:r w:rsidRPr="000963BB">
        <w:rPr>
          <w:rFonts w:ascii="Times New Roman" w:hAnsi="Times New Roman" w:cs="Times New Roman"/>
          <w:spacing w:val="-16"/>
          <w:sz w:val="24"/>
          <w:szCs w:val="24"/>
        </w:rPr>
        <w:t xml:space="preserve"> </w:t>
      </w:r>
      <w:r w:rsidRPr="000963BB">
        <w:rPr>
          <w:rFonts w:ascii="Times New Roman" w:hAnsi="Times New Roman" w:cs="Times New Roman"/>
          <w:i/>
          <w:sz w:val="24"/>
          <w:szCs w:val="24"/>
        </w:rPr>
        <w:t>Human</w:t>
      </w:r>
      <w:r w:rsidRPr="000963BB">
        <w:rPr>
          <w:rFonts w:ascii="Times New Roman" w:hAnsi="Times New Roman" w:cs="Times New Roman"/>
          <w:i/>
          <w:spacing w:val="-15"/>
          <w:sz w:val="24"/>
          <w:szCs w:val="24"/>
        </w:rPr>
        <w:t xml:space="preserve"> </w:t>
      </w:r>
      <w:r w:rsidRPr="000963BB">
        <w:rPr>
          <w:rFonts w:ascii="Times New Roman" w:hAnsi="Times New Roman" w:cs="Times New Roman"/>
          <w:i/>
          <w:sz w:val="24"/>
          <w:szCs w:val="24"/>
        </w:rPr>
        <w:t>Rights: A</w:t>
      </w:r>
      <w:r w:rsidRPr="000963BB">
        <w:rPr>
          <w:rFonts w:ascii="Times New Roman" w:hAnsi="Times New Roman" w:cs="Times New Roman"/>
          <w:i/>
          <w:spacing w:val="-20"/>
          <w:sz w:val="24"/>
          <w:szCs w:val="24"/>
        </w:rPr>
        <w:t xml:space="preserve"> </w:t>
      </w:r>
      <w:r w:rsidRPr="000963BB">
        <w:rPr>
          <w:rFonts w:ascii="Times New Roman" w:hAnsi="Times New Roman" w:cs="Times New Roman"/>
          <w:i/>
          <w:sz w:val="24"/>
          <w:szCs w:val="24"/>
        </w:rPr>
        <w:t>Reference</w:t>
      </w:r>
      <w:r w:rsidRPr="000963BB">
        <w:rPr>
          <w:rFonts w:ascii="Times New Roman" w:hAnsi="Times New Roman" w:cs="Times New Roman"/>
          <w:i/>
          <w:spacing w:val="-18"/>
          <w:sz w:val="24"/>
          <w:szCs w:val="24"/>
        </w:rPr>
        <w:t xml:space="preserve"> </w:t>
      </w:r>
      <w:r w:rsidRPr="000963BB">
        <w:rPr>
          <w:rFonts w:ascii="Times New Roman" w:hAnsi="Times New Roman" w:cs="Times New Roman"/>
          <w:i/>
          <w:sz w:val="24"/>
          <w:szCs w:val="24"/>
        </w:rPr>
        <w:t>Handbook</w:t>
      </w:r>
      <w:r w:rsidRPr="000963BB">
        <w:rPr>
          <w:rFonts w:ascii="Times New Roman" w:hAnsi="Times New Roman" w:cs="Times New Roman"/>
          <w:i/>
          <w:spacing w:val="-19"/>
          <w:sz w:val="24"/>
          <w:szCs w:val="24"/>
        </w:rPr>
        <w:t xml:space="preserve"> </w:t>
      </w:r>
      <w:r w:rsidRPr="000963BB">
        <w:rPr>
          <w:rFonts w:ascii="Times New Roman" w:hAnsi="Times New Roman" w:cs="Times New Roman"/>
          <w:sz w:val="24"/>
          <w:szCs w:val="24"/>
        </w:rPr>
        <w:t>(2nd</w:t>
      </w:r>
      <w:r w:rsidRPr="000963BB">
        <w:rPr>
          <w:rFonts w:ascii="Times New Roman" w:hAnsi="Times New Roman" w:cs="Times New Roman"/>
          <w:spacing w:val="-18"/>
          <w:sz w:val="24"/>
          <w:szCs w:val="24"/>
        </w:rPr>
        <w:t xml:space="preserve"> </w:t>
      </w:r>
      <w:r w:rsidRPr="000963BB">
        <w:rPr>
          <w:rFonts w:ascii="Times New Roman" w:hAnsi="Times New Roman" w:cs="Times New Roman"/>
          <w:sz w:val="24"/>
          <w:szCs w:val="24"/>
        </w:rPr>
        <w:t>edn).</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Santa</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Barbara,</w:t>
      </w:r>
      <w:r w:rsidRPr="000963BB">
        <w:rPr>
          <w:rFonts w:ascii="Times New Roman" w:hAnsi="Times New Roman" w:cs="Times New Roman"/>
          <w:spacing w:val="-18"/>
          <w:sz w:val="24"/>
          <w:szCs w:val="24"/>
        </w:rPr>
        <w:t xml:space="preserve"> </w:t>
      </w:r>
      <w:r w:rsidRPr="000963BB">
        <w:rPr>
          <w:rFonts w:ascii="Times New Roman" w:hAnsi="Times New Roman" w:cs="Times New Roman"/>
          <w:spacing w:val="-5"/>
          <w:sz w:val="24"/>
          <w:szCs w:val="24"/>
        </w:rPr>
        <w:t xml:space="preserve">CA: </w:t>
      </w:r>
      <w:r w:rsidRPr="000963BB">
        <w:rPr>
          <w:rFonts w:ascii="Times New Roman" w:hAnsi="Times New Roman" w:cs="Times New Roman"/>
          <w:sz w:val="24"/>
          <w:szCs w:val="24"/>
        </w:rPr>
        <w:t>ABC-CLIO.</w:t>
      </w:r>
    </w:p>
    <w:p w:rsidR="00E47160" w:rsidRPr="000963BB" w:rsidRDefault="007A7EC5" w:rsidP="000963BB">
      <w:pPr>
        <w:spacing w:line="232" w:lineRule="auto"/>
        <w:ind w:left="450" w:right="930" w:hanging="240"/>
        <w:jc w:val="both"/>
        <w:rPr>
          <w:rFonts w:ascii="Times New Roman" w:hAnsi="Times New Roman" w:cs="Times New Roman"/>
          <w:sz w:val="24"/>
          <w:szCs w:val="24"/>
        </w:rPr>
      </w:pPr>
      <w:r w:rsidRPr="000963BB">
        <w:rPr>
          <w:rFonts w:ascii="Times New Roman" w:hAnsi="Times New Roman" w:cs="Times New Roman"/>
          <w:spacing w:val="-4"/>
          <w:sz w:val="24"/>
          <w:szCs w:val="24"/>
        </w:rPr>
        <w:t>Symonides,</w:t>
      </w:r>
      <w:r w:rsidRPr="000963BB">
        <w:rPr>
          <w:rFonts w:ascii="Times New Roman" w:hAnsi="Times New Roman" w:cs="Times New Roman"/>
          <w:spacing w:val="-11"/>
          <w:sz w:val="24"/>
          <w:szCs w:val="24"/>
        </w:rPr>
        <w:t xml:space="preserve"> </w:t>
      </w:r>
      <w:r w:rsidRPr="000963BB">
        <w:rPr>
          <w:rFonts w:ascii="Times New Roman" w:hAnsi="Times New Roman" w:cs="Times New Roman"/>
          <w:spacing w:val="-4"/>
          <w:sz w:val="24"/>
          <w:szCs w:val="24"/>
        </w:rPr>
        <w:t>Janusz</w:t>
      </w:r>
      <w:r w:rsidRPr="000963BB">
        <w:rPr>
          <w:rFonts w:ascii="Times New Roman" w:hAnsi="Times New Roman" w:cs="Times New Roman"/>
          <w:spacing w:val="-10"/>
          <w:sz w:val="24"/>
          <w:szCs w:val="24"/>
        </w:rPr>
        <w:t xml:space="preserve"> </w:t>
      </w:r>
      <w:r w:rsidRPr="000963BB">
        <w:rPr>
          <w:rFonts w:ascii="Times New Roman" w:hAnsi="Times New Roman" w:cs="Times New Roman"/>
          <w:sz w:val="24"/>
          <w:szCs w:val="24"/>
        </w:rPr>
        <w:t>&amp;</w:t>
      </w:r>
      <w:r w:rsidRPr="000963BB">
        <w:rPr>
          <w:rFonts w:ascii="Times New Roman" w:hAnsi="Times New Roman" w:cs="Times New Roman"/>
          <w:spacing w:val="-10"/>
          <w:sz w:val="24"/>
          <w:szCs w:val="24"/>
        </w:rPr>
        <w:t xml:space="preserve"> </w:t>
      </w:r>
      <w:r w:rsidRPr="000963BB">
        <w:rPr>
          <w:rFonts w:ascii="Times New Roman" w:hAnsi="Times New Roman" w:cs="Times New Roman"/>
          <w:spacing w:val="-4"/>
          <w:sz w:val="24"/>
          <w:szCs w:val="24"/>
        </w:rPr>
        <w:t>Vladimir</w:t>
      </w:r>
      <w:r w:rsidRPr="000963BB">
        <w:rPr>
          <w:rFonts w:ascii="Times New Roman" w:hAnsi="Times New Roman" w:cs="Times New Roman"/>
          <w:spacing w:val="-10"/>
          <w:sz w:val="24"/>
          <w:szCs w:val="24"/>
        </w:rPr>
        <w:t xml:space="preserve"> </w:t>
      </w:r>
      <w:r w:rsidRPr="000963BB">
        <w:rPr>
          <w:rFonts w:ascii="Times New Roman" w:hAnsi="Times New Roman" w:cs="Times New Roman"/>
          <w:spacing w:val="-4"/>
          <w:sz w:val="24"/>
          <w:szCs w:val="24"/>
        </w:rPr>
        <w:t>Volodin</w:t>
      </w:r>
      <w:r w:rsidRPr="000963BB">
        <w:rPr>
          <w:rFonts w:ascii="Times New Roman" w:hAnsi="Times New Roman" w:cs="Times New Roman"/>
          <w:spacing w:val="-10"/>
          <w:sz w:val="24"/>
          <w:szCs w:val="24"/>
        </w:rPr>
        <w:t xml:space="preserve"> </w:t>
      </w:r>
      <w:r w:rsidRPr="000963BB">
        <w:rPr>
          <w:rFonts w:ascii="Times New Roman" w:hAnsi="Times New Roman" w:cs="Times New Roman"/>
          <w:spacing w:val="-4"/>
          <w:sz w:val="24"/>
          <w:szCs w:val="24"/>
        </w:rPr>
        <w:t>(1999)</w:t>
      </w:r>
      <w:r w:rsidRPr="000963BB">
        <w:rPr>
          <w:rFonts w:ascii="Times New Roman" w:hAnsi="Times New Roman" w:cs="Times New Roman"/>
          <w:spacing w:val="-12"/>
          <w:sz w:val="24"/>
          <w:szCs w:val="24"/>
        </w:rPr>
        <w:t xml:space="preserve"> </w:t>
      </w:r>
      <w:r w:rsidRPr="000963BB">
        <w:rPr>
          <w:rFonts w:ascii="Times New Roman" w:hAnsi="Times New Roman" w:cs="Times New Roman"/>
          <w:i/>
          <w:spacing w:val="-4"/>
          <w:sz w:val="24"/>
          <w:szCs w:val="24"/>
        </w:rPr>
        <w:t xml:space="preserve">UNESCO </w:t>
      </w:r>
      <w:r w:rsidRPr="000963BB">
        <w:rPr>
          <w:rFonts w:ascii="Times New Roman" w:hAnsi="Times New Roman" w:cs="Times New Roman"/>
          <w:i/>
          <w:spacing w:val="-3"/>
          <w:sz w:val="24"/>
          <w:szCs w:val="24"/>
        </w:rPr>
        <w:t>and</w:t>
      </w:r>
      <w:r w:rsidRPr="000963BB">
        <w:rPr>
          <w:rFonts w:ascii="Times New Roman" w:hAnsi="Times New Roman" w:cs="Times New Roman"/>
          <w:i/>
          <w:spacing w:val="17"/>
          <w:sz w:val="24"/>
          <w:szCs w:val="24"/>
        </w:rPr>
        <w:t xml:space="preserve"> </w:t>
      </w:r>
      <w:r w:rsidRPr="000963BB">
        <w:rPr>
          <w:rFonts w:ascii="Times New Roman" w:hAnsi="Times New Roman" w:cs="Times New Roman"/>
          <w:i/>
          <w:spacing w:val="-4"/>
          <w:sz w:val="24"/>
          <w:szCs w:val="24"/>
        </w:rPr>
        <w:t>Human</w:t>
      </w:r>
      <w:r w:rsidRPr="000963BB">
        <w:rPr>
          <w:rFonts w:ascii="Times New Roman" w:hAnsi="Times New Roman" w:cs="Times New Roman"/>
          <w:i/>
          <w:spacing w:val="17"/>
          <w:sz w:val="24"/>
          <w:szCs w:val="24"/>
        </w:rPr>
        <w:t xml:space="preserve"> </w:t>
      </w:r>
      <w:r w:rsidRPr="000963BB">
        <w:rPr>
          <w:rFonts w:ascii="Times New Roman" w:hAnsi="Times New Roman" w:cs="Times New Roman"/>
          <w:i/>
          <w:spacing w:val="-4"/>
          <w:sz w:val="24"/>
          <w:szCs w:val="24"/>
        </w:rPr>
        <w:t>Rights:</w:t>
      </w:r>
      <w:r w:rsidRPr="000963BB">
        <w:rPr>
          <w:rFonts w:ascii="Times New Roman" w:hAnsi="Times New Roman" w:cs="Times New Roman"/>
          <w:i/>
          <w:spacing w:val="17"/>
          <w:sz w:val="24"/>
          <w:szCs w:val="24"/>
        </w:rPr>
        <w:t xml:space="preserve"> </w:t>
      </w:r>
      <w:r w:rsidRPr="000963BB">
        <w:rPr>
          <w:rFonts w:ascii="Times New Roman" w:hAnsi="Times New Roman" w:cs="Times New Roman"/>
          <w:i/>
          <w:spacing w:val="-4"/>
          <w:sz w:val="24"/>
          <w:szCs w:val="24"/>
        </w:rPr>
        <w:t>Standard</w:t>
      </w:r>
      <w:r w:rsidRPr="000963BB">
        <w:rPr>
          <w:rFonts w:ascii="Times New Roman" w:hAnsi="Times New Roman" w:cs="Times New Roman"/>
          <w:i/>
          <w:spacing w:val="17"/>
          <w:sz w:val="24"/>
          <w:szCs w:val="24"/>
        </w:rPr>
        <w:t xml:space="preserve"> </w:t>
      </w:r>
      <w:r w:rsidRPr="000963BB">
        <w:rPr>
          <w:rFonts w:ascii="Times New Roman" w:hAnsi="Times New Roman" w:cs="Times New Roman"/>
          <w:i/>
          <w:spacing w:val="-4"/>
          <w:sz w:val="24"/>
          <w:szCs w:val="24"/>
        </w:rPr>
        <w:t>Setting</w:t>
      </w:r>
      <w:r w:rsidRPr="000963BB">
        <w:rPr>
          <w:rFonts w:ascii="Times New Roman" w:hAnsi="Times New Roman" w:cs="Times New Roman"/>
          <w:i/>
          <w:spacing w:val="18"/>
          <w:sz w:val="24"/>
          <w:szCs w:val="24"/>
        </w:rPr>
        <w:t xml:space="preserve"> </w:t>
      </w:r>
      <w:r w:rsidRPr="000963BB">
        <w:rPr>
          <w:rFonts w:ascii="Times New Roman" w:hAnsi="Times New Roman" w:cs="Times New Roman"/>
          <w:i/>
          <w:spacing w:val="-4"/>
          <w:sz w:val="24"/>
          <w:szCs w:val="24"/>
        </w:rPr>
        <w:t>Instruments</w:t>
      </w:r>
      <w:r w:rsidRPr="000963BB">
        <w:rPr>
          <w:rFonts w:ascii="Times New Roman" w:hAnsi="Times New Roman" w:cs="Times New Roman"/>
          <w:spacing w:val="-4"/>
          <w:sz w:val="24"/>
          <w:szCs w:val="24"/>
        </w:rPr>
        <w:t>,</w:t>
      </w:r>
      <w:r w:rsidR="000963BB">
        <w:rPr>
          <w:rFonts w:ascii="Times New Roman" w:hAnsi="Times New Roman" w:cs="Times New Roman"/>
          <w:spacing w:val="-4"/>
          <w:sz w:val="24"/>
          <w:szCs w:val="24"/>
        </w:rPr>
        <w:t xml:space="preserve"> </w:t>
      </w:r>
      <w:r w:rsidRPr="000963BB">
        <w:rPr>
          <w:rFonts w:ascii="Times New Roman" w:hAnsi="Times New Roman" w:cs="Times New Roman"/>
          <w:i/>
          <w:sz w:val="24"/>
          <w:szCs w:val="24"/>
        </w:rPr>
        <w:t xml:space="preserve">Major Meetings, Publications </w:t>
      </w:r>
      <w:r w:rsidRPr="000963BB">
        <w:rPr>
          <w:rFonts w:ascii="Times New Roman" w:hAnsi="Times New Roman" w:cs="Times New Roman"/>
          <w:sz w:val="24"/>
          <w:szCs w:val="24"/>
        </w:rPr>
        <w:t>(2nd edn). Paris: UNESCO.</w:t>
      </w:r>
    </w:p>
    <w:p w:rsidR="00E47160" w:rsidRPr="000963BB" w:rsidRDefault="007A7EC5" w:rsidP="000963BB">
      <w:pPr>
        <w:pStyle w:val="BodyText"/>
        <w:spacing w:before="5" w:line="249" w:lineRule="auto"/>
        <w:ind w:left="435" w:right="930" w:hanging="240"/>
        <w:jc w:val="both"/>
        <w:rPr>
          <w:rFonts w:ascii="Times New Roman" w:hAnsi="Times New Roman" w:cs="Times New Roman"/>
          <w:sz w:val="24"/>
          <w:szCs w:val="24"/>
        </w:rPr>
      </w:pPr>
      <w:r w:rsidRPr="000963BB">
        <w:rPr>
          <w:rFonts w:ascii="Times New Roman" w:hAnsi="Times New Roman" w:cs="Times New Roman"/>
          <w:sz w:val="24"/>
          <w:szCs w:val="24"/>
        </w:rPr>
        <w:t>University</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Minnesota</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Human</w:t>
      </w:r>
      <w:r w:rsidRPr="000963BB">
        <w:rPr>
          <w:rFonts w:ascii="Times New Roman" w:hAnsi="Times New Roman" w:cs="Times New Roman"/>
          <w:spacing w:val="-11"/>
          <w:sz w:val="24"/>
          <w:szCs w:val="24"/>
        </w:rPr>
        <w:t xml:space="preserve"> </w:t>
      </w:r>
      <w:r w:rsidRPr="000963BB">
        <w:rPr>
          <w:rFonts w:ascii="Times New Roman" w:hAnsi="Times New Roman" w:cs="Times New Roman"/>
          <w:sz w:val="24"/>
          <w:szCs w:val="24"/>
        </w:rPr>
        <w:t>Rights</w:t>
      </w:r>
      <w:r w:rsidRPr="000963BB">
        <w:rPr>
          <w:rFonts w:ascii="Times New Roman" w:hAnsi="Times New Roman" w:cs="Times New Roman"/>
          <w:spacing w:val="-12"/>
          <w:sz w:val="24"/>
          <w:szCs w:val="24"/>
        </w:rPr>
        <w:t xml:space="preserve"> </w:t>
      </w:r>
      <w:r w:rsidRPr="000963BB">
        <w:rPr>
          <w:rFonts w:ascii="Times New Roman" w:hAnsi="Times New Roman" w:cs="Times New Roman"/>
          <w:sz w:val="24"/>
          <w:szCs w:val="24"/>
        </w:rPr>
        <w:t>Library</w:t>
      </w:r>
      <w:r w:rsidRPr="000963BB">
        <w:rPr>
          <w:rFonts w:ascii="Times New Roman" w:hAnsi="Times New Roman" w:cs="Times New Roman"/>
          <w:spacing w:val="-13"/>
          <w:sz w:val="24"/>
          <w:szCs w:val="24"/>
        </w:rPr>
        <w:t xml:space="preserve"> </w:t>
      </w:r>
      <w:r w:rsidRPr="000963BB">
        <w:rPr>
          <w:rFonts w:ascii="Times New Roman" w:hAnsi="Times New Roman" w:cs="Times New Roman"/>
          <w:sz w:val="24"/>
          <w:szCs w:val="24"/>
        </w:rPr>
        <w:t>(http:// www1.umn.edu/humanrts/).</w:t>
      </w:r>
    </w:p>
    <w:p w:rsidR="00E47160" w:rsidRPr="000963BB" w:rsidRDefault="007A7EC5" w:rsidP="000963BB">
      <w:pPr>
        <w:pStyle w:val="BodyText"/>
        <w:spacing w:before="3" w:line="244" w:lineRule="auto"/>
        <w:ind w:left="435" w:right="930" w:hanging="240"/>
        <w:jc w:val="both"/>
        <w:rPr>
          <w:rFonts w:ascii="Times New Roman" w:hAnsi="Times New Roman" w:cs="Times New Roman"/>
          <w:sz w:val="24"/>
          <w:szCs w:val="24"/>
        </w:rPr>
      </w:pPr>
      <w:r w:rsidRPr="000963BB">
        <w:rPr>
          <w:rFonts w:ascii="Times New Roman" w:hAnsi="Times New Roman" w:cs="Times New Roman"/>
          <w:sz w:val="24"/>
          <w:szCs w:val="24"/>
        </w:rPr>
        <w:t>Waters, Malcolm (199</w:t>
      </w:r>
      <w:r w:rsidR="009A19E8">
        <w:rPr>
          <w:rFonts w:ascii="Times New Roman" w:hAnsi="Times New Roman" w:cs="Times New Roman"/>
          <w:sz w:val="24"/>
          <w:szCs w:val="24"/>
        </w:rPr>
        <w:t>6) Human rights and the univer</w:t>
      </w:r>
      <w:r w:rsidRPr="000963BB">
        <w:rPr>
          <w:rFonts w:ascii="Times New Roman" w:hAnsi="Times New Roman" w:cs="Times New Roman"/>
          <w:sz w:val="24"/>
          <w:szCs w:val="24"/>
        </w:rPr>
        <w:t>salization</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30"/>
          <w:sz w:val="24"/>
          <w:szCs w:val="24"/>
        </w:rPr>
        <w:t xml:space="preserve"> </w:t>
      </w:r>
      <w:r w:rsidRPr="000963BB">
        <w:rPr>
          <w:rFonts w:ascii="Times New Roman" w:hAnsi="Times New Roman" w:cs="Times New Roman"/>
          <w:sz w:val="24"/>
          <w:szCs w:val="24"/>
        </w:rPr>
        <w:t>interests:</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Towards</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a</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social</w:t>
      </w:r>
      <w:r w:rsidRPr="000963BB">
        <w:rPr>
          <w:rFonts w:ascii="Times New Roman" w:hAnsi="Times New Roman" w:cs="Times New Roman"/>
          <w:spacing w:val="-29"/>
          <w:sz w:val="24"/>
          <w:szCs w:val="24"/>
        </w:rPr>
        <w:t xml:space="preserve"> </w:t>
      </w:r>
      <w:r w:rsidRPr="000963BB">
        <w:rPr>
          <w:rFonts w:ascii="Times New Roman" w:hAnsi="Times New Roman" w:cs="Times New Roman"/>
          <w:sz w:val="24"/>
          <w:szCs w:val="24"/>
        </w:rPr>
        <w:t xml:space="preserve">constructionist approach. </w:t>
      </w:r>
      <w:r w:rsidRPr="000963BB">
        <w:rPr>
          <w:rFonts w:ascii="Times New Roman" w:hAnsi="Times New Roman" w:cs="Times New Roman"/>
          <w:i/>
          <w:sz w:val="24"/>
          <w:szCs w:val="24"/>
        </w:rPr>
        <w:t xml:space="preserve">Sociology </w:t>
      </w:r>
      <w:r w:rsidRPr="000963BB">
        <w:rPr>
          <w:rFonts w:ascii="Times New Roman" w:hAnsi="Times New Roman" w:cs="Times New Roman"/>
          <w:sz w:val="24"/>
          <w:szCs w:val="24"/>
        </w:rPr>
        <w:t>30(3):</w:t>
      </w:r>
      <w:r w:rsidRPr="000963BB">
        <w:rPr>
          <w:rFonts w:ascii="Times New Roman" w:hAnsi="Times New Roman" w:cs="Times New Roman"/>
          <w:spacing w:val="22"/>
          <w:sz w:val="24"/>
          <w:szCs w:val="24"/>
        </w:rPr>
        <w:t xml:space="preserve"> </w:t>
      </w:r>
      <w:r w:rsidRPr="000963BB">
        <w:rPr>
          <w:rFonts w:ascii="Times New Roman" w:hAnsi="Times New Roman" w:cs="Times New Roman"/>
          <w:sz w:val="24"/>
          <w:szCs w:val="24"/>
        </w:rPr>
        <w:t>593–600.</w:t>
      </w:r>
    </w:p>
    <w:p w:rsidR="00E47160" w:rsidRPr="000963BB" w:rsidRDefault="007A7EC5" w:rsidP="000963BB">
      <w:pPr>
        <w:spacing w:before="1" w:line="242" w:lineRule="auto"/>
        <w:ind w:left="434" w:right="930" w:hanging="240"/>
        <w:jc w:val="both"/>
        <w:rPr>
          <w:rFonts w:ascii="Times New Roman" w:hAnsi="Times New Roman" w:cs="Times New Roman"/>
          <w:sz w:val="24"/>
          <w:szCs w:val="24"/>
        </w:rPr>
      </w:pPr>
      <w:r w:rsidRPr="000963BB">
        <w:rPr>
          <w:rFonts w:ascii="Times New Roman" w:hAnsi="Times New Roman" w:cs="Times New Roman"/>
          <w:sz w:val="24"/>
          <w:szCs w:val="24"/>
        </w:rPr>
        <w:t xml:space="preserve">Weston, Burns &amp; Jonathan C Carlson (1994–present). </w:t>
      </w:r>
      <w:r w:rsidRPr="000963BB">
        <w:rPr>
          <w:rFonts w:ascii="Times New Roman" w:hAnsi="Times New Roman" w:cs="Times New Roman"/>
          <w:i/>
          <w:w w:val="95"/>
          <w:sz w:val="24"/>
          <w:szCs w:val="24"/>
        </w:rPr>
        <w:t>International</w:t>
      </w:r>
      <w:r w:rsidRPr="000963BB">
        <w:rPr>
          <w:rFonts w:ascii="Times New Roman" w:hAnsi="Times New Roman" w:cs="Times New Roman"/>
          <w:i/>
          <w:spacing w:val="-31"/>
          <w:w w:val="95"/>
          <w:sz w:val="24"/>
          <w:szCs w:val="24"/>
        </w:rPr>
        <w:t xml:space="preserve"> </w:t>
      </w:r>
      <w:r w:rsidRPr="000963BB">
        <w:rPr>
          <w:rFonts w:ascii="Times New Roman" w:hAnsi="Times New Roman" w:cs="Times New Roman"/>
          <w:i/>
          <w:w w:val="95"/>
          <w:sz w:val="24"/>
          <w:szCs w:val="24"/>
        </w:rPr>
        <w:t>Law</w:t>
      </w:r>
      <w:r w:rsidRPr="000963BB">
        <w:rPr>
          <w:rFonts w:ascii="Times New Roman" w:hAnsi="Times New Roman" w:cs="Times New Roman"/>
          <w:i/>
          <w:spacing w:val="-31"/>
          <w:w w:val="95"/>
          <w:sz w:val="24"/>
          <w:szCs w:val="24"/>
        </w:rPr>
        <w:t xml:space="preserve"> </w:t>
      </w:r>
      <w:r w:rsidRPr="000963BB">
        <w:rPr>
          <w:rFonts w:ascii="Times New Roman" w:hAnsi="Times New Roman" w:cs="Times New Roman"/>
          <w:i/>
          <w:w w:val="95"/>
          <w:sz w:val="24"/>
          <w:szCs w:val="24"/>
        </w:rPr>
        <w:t>and</w:t>
      </w:r>
      <w:r w:rsidRPr="000963BB">
        <w:rPr>
          <w:rFonts w:ascii="Times New Roman" w:hAnsi="Times New Roman" w:cs="Times New Roman"/>
          <w:i/>
          <w:spacing w:val="-30"/>
          <w:w w:val="95"/>
          <w:sz w:val="24"/>
          <w:szCs w:val="24"/>
        </w:rPr>
        <w:t xml:space="preserve"> </w:t>
      </w:r>
      <w:r w:rsidRPr="000963BB">
        <w:rPr>
          <w:rFonts w:ascii="Times New Roman" w:hAnsi="Times New Roman" w:cs="Times New Roman"/>
          <w:i/>
          <w:w w:val="95"/>
          <w:sz w:val="24"/>
          <w:szCs w:val="24"/>
        </w:rPr>
        <w:t>World</w:t>
      </w:r>
      <w:r w:rsidRPr="000963BB">
        <w:rPr>
          <w:rFonts w:ascii="Times New Roman" w:hAnsi="Times New Roman" w:cs="Times New Roman"/>
          <w:i/>
          <w:spacing w:val="-31"/>
          <w:w w:val="95"/>
          <w:sz w:val="24"/>
          <w:szCs w:val="24"/>
        </w:rPr>
        <w:t xml:space="preserve"> </w:t>
      </w:r>
      <w:r w:rsidRPr="000963BB">
        <w:rPr>
          <w:rFonts w:ascii="Times New Roman" w:hAnsi="Times New Roman" w:cs="Times New Roman"/>
          <w:i/>
          <w:w w:val="95"/>
          <w:sz w:val="24"/>
          <w:szCs w:val="24"/>
        </w:rPr>
        <w:t>Order:</w:t>
      </w:r>
      <w:r w:rsidRPr="000963BB">
        <w:rPr>
          <w:rFonts w:ascii="Times New Roman" w:hAnsi="Times New Roman" w:cs="Times New Roman"/>
          <w:i/>
          <w:spacing w:val="-31"/>
          <w:w w:val="95"/>
          <w:sz w:val="24"/>
          <w:szCs w:val="24"/>
        </w:rPr>
        <w:t xml:space="preserve"> </w:t>
      </w:r>
      <w:r w:rsidRPr="000963BB">
        <w:rPr>
          <w:rFonts w:ascii="Times New Roman" w:hAnsi="Times New Roman" w:cs="Times New Roman"/>
          <w:i/>
          <w:w w:val="95"/>
          <w:sz w:val="24"/>
          <w:szCs w:val="24"/>
        </w:rPr>
        <w:t>Basic</w:t>
      </w:r>
      <w:r w:rsidRPr="000963BB">
        <w:rPr>
          <w:rFonts w:ascii="Times New Roman" w:hAnsi="Times New Roman" w:cs="Times New Roman"/>
          <w:i/>
          <w:spacing w:val="-31"/>
          <w:w w:val="95"/>
          <w:sz w:val="24"/>
          <w:szCs w:val="24"/>
        </w:rPr>
        <w:t xml:space="preserve"> </w:t>
      </w:r>
      <w:r w:rsidRPr="000963BB">
        <w:rPr>
          <w:rFonts w:ascii="Times New Roman" w:hAnsi="Times New Roman" w:cs="Times New Roman"/>
          <w:i/>
          <w:w w:val="95"/>
          <w:sz w:val="24"/>
          <w:szCs w:val="24"/>
        </w:rPr>
        <w:t>Documents</w:t>
      </w:r>
      <w:r w:rsidRPr="000963BB">
        <w:rPr>
          <w:rFonts w:ascii="Times New Roman" w:hAnsi="Times New Roman" w:cs="Times New Roman"/>
          <w:w w:val="95"/>
          <w:sz w:val="24"/>
          <w:szCs w:val="24"/>
        </w:rPr>
        <w:t xml:space="preserve">. </w:t>
      </w:r>
      <w:r w:rsidRPr="000963BB">
        <w:rPr>
          <w:rFonts w:ascii="Times New Roman" w:hAnsi="Times New Roman" w:cs="Times New Roman"/>
          <w:sz w:val="24"/>
          <w:szCs w:val="24"/>
        </w:rPr>
        <w:t>New York:</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Transnational.</w:t>
      </w:r>
    </w:p>
    <w:p w:rsidR="00E47160" w:rsidRPr="000963BB" w:rsidRDefault="00E47160">
      <w:pPr>
        <w:pStyle w:val="BodyText"/>
        <w:spacing w:before="7"/>
        <w:rPr>
          <w:rFonts w:ascii="Times New Roman" w:hAnsi="Times New Roman" w:cs="Times New Roman"/>
          <w:sz w:val="24"/>
          <w:szCs w:val="24"/>
        </w:rPr>
      </w:pPr>
    </w:p>
    <w:p w:rsidR="00E47160" w:rsidRPr="000963BB" w:rsidRDefault="007A7EC5" w:rsidP="000963BB">
      <w:pPr>
        <w:pStyle w:val="BodyText"/>
        <w:spacing w:line="242" w:lineRule="auto"/>
        <w:ind w:left="180" w:right="930"/>
        <w:rPr>
          <w:rFonts w:ascii="Times New Roman" w:hAnsi="Times New Roman" w:cs="Times New Roman"/>
          <w:sz w:val="24"/>
          <w:szCs w:val="24"/>
        </w:rPr>
      </w:pPr>
      <w:r w:rsidRPr="000963BB">
        <w:rPr>
          <w:rFonts w:ascii="Times New Roman" w:hAnsi="Times New Roman" w:cs="Times New Roman"/>
          <w:sz w:val="24"/>
          <w:szCs w:val="24"/>
        </w:rPr>
        <w:t>MICHAEL A ELLIOTT, b. 1970, PhD in Sociology (Emory</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University,</w:t>
      </w:r>
      <w:r w:rsidRPr="000963BB">
        <w:rPr>
          <w:rFonts w:ascii="Times New Roman" w:hAnsi="Times New Roman" w:cs="Times New Roman"/>
          <w:spacing w:val="-24"/>
          <w:sz w:val="24"/>
          <w:szCs w:val="24"/>
        </w:rPr>
        <w:t xml:space="preserve"> </w:t>
      </w:r>
      <w:r w:rsidRPr="000963BB">
        <w:rPr>
          <w:rFonts w:ascii="Times New Roman" w:hAnsi="Times New Roman" w:cs="Times New Roman"/>
          <w:sz w:val="24"/>
          <w:szCs w:val="24"/>
        </w:rPr>
        <w:t>2008);</w:t>
      </w:r>
      <w:r w:rsidRPr="000963BB">
        <w:rPr>
          <w:rFonts w:ascii="Times New Roman" w:hAnsi="Times New Roman" w:cs="Times New Roman"/>
          <w:spacing w:val="-25"/>
          <w:sz w:val="24"/>
          <w:szCs w:val="24"/>
        </w:rPr>
        <w:t xml:space="preserve"> </w:t>
      </w:r>
      <w:r w:rsidRPr="000963BB">
        <w:rPr>
          <w:rFonts w:ascii="Times New Roman" w:hAnsi="Times New Roman" w:cs="Times New Roman"/>
          <w:sz w:val="24"/>
          <w:szCs w:val="24"/>
        </w:rPr>
        <w:t>Assistant</w:t>
      </w:r>
      <w:r w:rsidRPr="000963BB">
        <w:rPr>
          <w:rFonts w:ascii="Times New Roman" w:hAnsi="Times New Roman" w:cs="Times New Roman"/>
          <w:spacing w:val="-23"/>
          <w:sz w:val="24"/>
          <w:szCs w:val="24"/>
        </w:rPr>
        <w:t xml:space="preserve"> </w:t>
      </w:r>
      <w:r w:rsidRPr="000963BB">
        <w:rPr>
          <w:rFonts w:ascii="Times New Roman" w:hAnsi="Times New Roman" w:cs="Times New Roman"/>
          <w:sz w:val="24"/>
          <w:szCs w:val="24"/>
        </w:rPr>
        <w:t>Professor,</w:t>
      </w:r>
      <w:r w:rsidRPr="000963BB">
        <w:rPr>
          <w:rFonts w:ascii="Times New Roman" w:hAnsi="Times New Roman" w:cs="Times New Roman"/>
          <w:spacing w:val="-24"/>
          <w:sz w:val="24"/>
          <w:szCs w:val="24"/>
        </w:rPr>
        <w:t xml:space="preserve"> </w:t>
      </w:r>
      <w:r w:rsidRPr="000963BB">
        <w:rPr>
          <w:rFonts w:ascii="Times New Roman" w:hAnsi="Times New Roman" w:cs="Times New Roman"/>
          <w:spacing w:val="-3"/>
          <w:sz w:val="24"/>
          <w:szCs w:val="24"/>
        </w:rPr>
        <w:t xml:space="preserve">Towson </w:t>
      </w:r>
      <w:r w:rsidRPr="000963BB">
        <w:rPr>
          <w:rFonts w:ascii="Times New Roman" w:hAnsi="Times New Roman" w:cs="Times New Roman"/>
          <w:sz w:val="24"/>
          <w:szCs w:val="24"/>
        </w:rPr>
        <w:t xml:space="preserve">University (2008–); current interests: globalization, human rights, and world cultural heritage. Recent </w:t>
      </w:r>
      <w:r w:rsidRPr="000963BB">
        <w:rPr>
          <w:rFonts w:ascii="Times New Roman" w:hAnsi="Times New Roman" w:cs="Times New Roman"/>
          <w:spacing w:val="-3"/>
          <w:sz w:val="24"/>
          <w:szCs w:val="24"/>
        </w:rPr>
        <w:t xml:space="preserve">publications </w:t>
      </w:r>
      <w:r w:rsidRPr="000963BB">
        <w:rPr>
          <w:rFonts w:ascii="Times New Roman" w:hAnsi="Times New Roman" w:cs="Times New Roman"/>
          <w:sz w:val="24"/>
          <w:szCs w:val="24"/>
        </w:rPr>
        <w:t xml:space="preserve">explore the </w:t>
      </w:r>
      <w:r w:rsidRPr="000963BB">
        <w:rPr>
          <w:rFonts w:ascii="Times New Roman" w:hAnsi="Times New Roman" w:cs="Times New Roman"/>
          <w:spacing w:val="-3"/>
          <w:sz w:val="24"/>
          <w:szCs w:val="24"/>
        </w:rPr>
        <w:t xml:space="preserve">globalization </w:t>
      </w:r>
      <w:r w:rsidRPr="000963BB">
        <w:rPr>
          <w:rFonts w:ascii="Times New Roman" w:hAnsi="Times New Roman" w:cs="Times New Roman"/>
          <w:sz w:val="24"/>
          <w:szCs w:val="24"/>
        </w:rPr>
        <w:t>of human rights (</w:t>
      </w:r>
      <w:r w:rsidRPr="000963BB">
        <w:rPr>
          <w:rFonts w:ascii="Times New Roman" w:hAnsi="Times New Roman" w:cs="Times New Roman"/>
          <w:i/>
          <w:sz w:val="24"/>
          <w:szCs w:val="24"/>
        </w:rPr>
        <w:t xml:space="preserve">Cultural </w:t>
      </w:r>
      <w:r w:rsidRPr="000963BB">
        <w:rPr>
          <w:rFonts w:ascii="Times New Roman" w:hAnsi="Times New Roman" w:cs="Times New Roman"/>
          <w:i/>
          <w:spacing w:val="-3"/>
          <w:sz w:val="24"/>
          <w:szCs w:val="24"/>
        </w:rPr>
        <w:t>Sociology</w:t>
      </w:r>
      <w:r w:rsidRPr="000963BB">
        <w:rPr>
          <w:rFonts w:ascii="Times New Roman" w:hAnsi="Times New Roman" w:cs="Times New Roman"/>
          <w:spacing w:val="-3"/>
          <w:sz w:val="24"/>
          <w:szCs w:val="24"/>
        </w:rPr>
        <w:t xml:space="preserve">, </w:t>
      </w:r>
      <w:r w:rsidRPr="000963BB">
        <w:rPr>
          <w:rFonts w:ascii="Times New Roman" w:hAnsi="Times New Roman" w:cs="Times New Roman"/>
          <w:sz w:val="24"/>
          <w:szCs w:val="24"/>
        </w:rPr>
        <w:t xml:space="preserve">2007), </w:t>
      </w:r>
      <w:r w:rsidRPr="000963BB">
        <w:rPr>
          <w:rFonts w:ascii="Times New Roman" w:hAnsi="Times New Roman" w:cs="Times New Roman"/>
          <w:spacing w:val="-3"/>
          <w:sz w:val="24"/>
          <w:szCs w:val="24"/>
        </w:rPr>
        <w:t xml:space="preserve">cultural </w:t>
      </w:r>
      <w:r w:rsidRPr="000963BB">
        <w:rPr>
          <w:rFonts w:ascii="Times New Roman" w:hAnsi="Times New Roman" w:cs="Times New Roman"/>
          <w:sz w:val="24"/>
          <w:szCs w:val="24"/>
        </w:rPr>
        <w:t xml:space="preserve">diversity </w:t>
      </w:r>
      <w:r w:rsidRPr="000963BB">
        <w:rPr>
          <w:rFonts w:ascii="Times New Roman" w:hAnsi="Times New Roman" w:cs="Times New Roman"/>
          <w:spacing w:val="-3"/>
          <w:sz w:val="24"/>
          <w:szCs w:val="24"/>
        </w:rPr>
        <w:t>(</w:t>
      </w:r>
      <w:r w:rsidRPr="000963BB">
        <w:rPr>
          <w:rFonts w:ascii="Times New Roman" w:hAnsi="Times New Roman" w:cs="Times New Roman"/>
          <w:i/>
          <w:spacing w:val="-3"/>
          <w:sz w:val="24"/>
          <w:szCs w:val="24"/>
        </w:rPr>
        <w:t>International</w:t>
      </w:r>
      <w:r w:rsidRPr="000963BB">
        <w:rPr>
          <w:rFonts w:ascii="Times New Roman" w:hAnsi="Times New Roman" w:cs="Times New Roman"/>
          <w:i/>
          <w:spacing w:val="-33"/>
          <w:sz w:val="24"/>
          <w:szCs w:val="24"/>
        </w:rPr>
        <w:t xml:space="preserve"> </w:t>
      </w:r>
      <w:r w:rsidRPr="000963BB">
        <w:rPr>
          <w:rFonts w:ascii="Times New Roman" w:hAnsi="Times New Roman" w:cs="Times New Roman"/>
          <w:i/>
          <w:spacing w:val="-3"/>
          <w:sz w:val="24"/>
          <w:szCs w:val="24"/>
        </w:rPr>
        <w:t>Sociology</w:t>
      </w:r>
      <w:r w:rsidRPr="000963BB">
        <w:rPr>
          <w:rFonts w:ascii="Times New Roman" w:hAnsi="Times New Roman" w:cs="Times New Roman"/>
          <w:spacing w:val="-3"/>
          <w:sz w:val="24"/>
          <w:szCs w:val="24"/>
        </w:rPr>
        <w:t>,</w:t>
      </w:r>
      <w:r w:rsidRPr="000963BB">
        <w:rPr>
          <w:rFonts w:ascii="Times New Roman" w:hAnsi="Times New Roman" w:cs="Times New Roman"/>
          <w:spacing w:val="-32"/>
          <w:sz w:val="24"/>
          <w:szCs w:val="24"/>
        </w:rPr>
        <w:t xml:space="preserve"> </w:t>
      </w:r>
      <w:r w:rsidRPr="000963BB">
        <w:rPr>
          <w:rFonts w:ascii="Times New Roman" w:hAnsi="Times New Roman" w:cs="Times New Roman"/>
          <w:sz w:val="24"/>
          <w:szCs w:val="24"/>
        </w:rPr>
        <w:t>2008),</w:t>
      </w:r>
      <w:r w:rsidRPr="000963BB">
        <w:rPr>
          <w:rFonts w:ascii="Times New Roman" w:hAnsi="Times New Roman" w:cs="Times New Roman"/>
          <w:spacing w:val="-33"/>
          <w:sz w:val="24"/>
          <w:szCs w:val="24"/>
        </w:rPr>
        <w:t xml:space="preserve"> </w:t>
      </w:r>
      <w:r w:rsidRPr="000963BB">
        <w:rPr>
          <w:rFonts w:ascii="Times New Roman" w:hAnsi="Times New Roman" w:cs="Times New Roman"/>
          <w:sz w:val="24"/>
          <w:szCs w:val="24"/>
        </w:rPr>
        <w:t>and</w:t>
      </w:r>
      <w:r w:rsidRPr="000963BB">
        <w:rPr>
          <w:rFonts w:ascii="Times New Roman" w:hAnsi="Times New Roman" w:cs="Times New Roman"/>
          <w:spacing w:val="-33"/>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32"/>
          <w:sz w:val="24"/>
          <w:szCs w:val="24"/>
        </w:rPr>
        <w:t xml:space="preserve"> </w:t>
      </w:r>
      <w:r w:rsidRPr="000963BB">
        <w:rPr>
          <w:rFonts w:ascii="Times New Roman" w:hAnsi="Times New Roman" w:cs="Times New Roman"/>
          <w:sz w:val="24"/>
          <w:szCs w:val="24"/>
        </w:rPr>
        <w:t>history</w:t>
      </w:r>
      <w:r w:rsidRPr="000963BB">
        <w:rPr>
          <w:rFonts w:ascii="Times New Roman" w:hAnsi="Times New Roman" w:cs="Times New Roman"/>
          <w:spacing w:val="-33"/>
          <w:sz w:val="24"/>
          <w:szCs w:val="24"/>
        </w:rPr>
        <w:t xml:space="preserve"> </w:t>
      </w:r>
      <w:r w:rsidRPr="000963BB">
        <w:rPr>
          <w:rFonts w:ascii="Times New Roman" w:hAnsi="Times New Roman" w:cs="Times New Roman"/>
          <w:sz w:val="24"/>
          <w:szCs w:val="24"/>
        </w:rPr>
        <w:t>of</w:t>
      </w:r>
      <w:r w:rsidRPr="000963BB">
        <w:rPr>
          <w:rFonts w:ascii="Times New Roman" w:hAnsi="Times New Roman" w:cs="Times New Roman"/>
          <w:spacing w:val="-33"/>
          <w:sz w:val="24"/>
          <w:szCs w:val="24"/>
        </w:rPr>
        <w:t xml:space="preserve"> </w:t>
      </w:r>
      <w:r w:rsidRPr="000963BB">
        <w:rPr>
          <w:rFonts w:ascii="Times New Roman" w:hAnsi="Times New Roman" w:cs="Times New Roman"/>
          <w:sz w:val="24"/>
          <w:szCs w:val="24"/>
        </w:rPr>
        <w:t xml:space="preserve">world </w:t>
      </w:r>
      <w:r w:rsidRPr="000963BB">
        <w:rPr>
          <w:rFonts w:ascii="Times New Roman" w:hAnsi="Times New Roman" w:cs="Times New Roman"/>
          <w:sz w:val="24"/>
          <w:szCs w:val="24"/>
        </w:rPr>
        <w:lastRenderedPageBreak/>
        <w:t>heritage</w:t>
      </w:r>
      <w:r w:rsidRPr="000963BB">
        <w:rPr>
          <w:rFonts w:ascii="Times New Roman" w:hAnsi="Times New Roman" w:cs="Times New Roman"/>
          <w:spacing w:val="-21"/>
          <w:sz w:val="24"/>
          <w:szCs w:val="24"/>
        </w:rPr>
        <w:t xml:space="preserve"> </w:t>
      </w:r>
      <w:r w:rsidRPr="000963BB">
        <w:rPr>
          <w:rFonts w:ascii="Times New Roman" w:hAnsi="Times New Roman" w:cs="Times New Roman"/>
          <w:spacing w:val="-3"/>
          <w:sz w:val="24"/>
          <w:szCs w:val="24"/>
        </w:rPr>
        <w:t>(forthcoming</w:t>
      </w:r>
      <w:r w:rsidRPr="000963BB">
        <w:rPr>
          <w:rFonts w:ascii="Times New Roman" w:hAnsi="Times New Roman" w:cs="Times New Roman"/>
          <w:spacing w:val="-20"/>
          <w:sz w:val="24"/>
          <w:szCs w:val="24"/>
        </w:rPr>
        <w:t xml:space="preserve"> </w:t>
      </w:r>
      <w:r w:rsidRPr="000963BB">
        <w:rPr>
          <w:rFonts w:ascii="Times New Roman" w:hAnsi="Times New Roman" w:cs="Times New Roman"/>
          <w:sz w:val="24"/>
          <w:szCs w:val="24"/>
        </w:rPr>
        <w:t>in</w:t>
      </w:r>
      <w:r w:rsidRPr="000963BB">
        <w:rPr>
          <w:rFonts w:ascii="Times New Roman" w:hAnsi="Times New Roman" w:cs="Times New Roman"/>
          <w:spacing w:val="-19"/>
          <w:sz w:val="24"/>
          <w:szCs w:val="24"/>
        </w:rPr>
        <w:t xml:space="preserve"> </w:t>
      </w:r>
      <w:r w:rsidRPr="000963BB">
        <w:rPr>
          <w:rFonts w:ascii="Times New Roman" w:hAnsi="Times New Roman" w:cs="Times New Roman"/>
          <w:sz w:val="24"/>
          <w:szCs w:val="24"/>
        </w:rPr>
        <w:t>the</w:t>
      </w:r>
      <w:r w:rsidRPr="000963BB">
        <w:rPr>
          <w:rFonts w:ascii="Times New Roman" w:hAnsi="Times New Roman" w:cs="Times New Roman"/>
          <w:spacing w:val="-20"/>
          <w:sz w:val="24"/>
          <w:szCs w:val="24"/>
        </w:rPr>
        <w:t xml:space="preserve"> </w:t>
      </w:r>
      <w:r w:rsidRPr="000963BB">
        <w:rPr>
          <w:rFonts w:ascii="Times New Roman" w:hAnsi="Times New Roman" w:cs="Times New Roman"/>
          <w:spacing w:val="-3"/>
          <w:sz w:val="24"/>
          <w:szCs w:val="24"/>
        </w:rPr>
        <w:t>Blackwell</w:t>
      </w:r>
      <w:r w:rsidRPr="000963BB">
        <w:rPr>
          <w:rFonts w:ascii="Times New Roman" w:hAnsi="Times New Roman" w:cs="Times New Roman"/>
          <w:spacing w:val="-20"/>
          <w:sz w:val="24"/>
          <w:szCs w:val="24"/>
        </w:rPr>
        <w:t xml:space="preserve"> </w:t>
      </w:r>
      <w:r w:rsidRPr="000963BB">
        <w:rPr>
          <w:rFonts w:ascii="Times New Roman" w:hAnsi="Times New Roman" w:cs="Times New Roman"/>
          <w:i/>
          <w:sz w:val="24"/>
          <w:szCs w:val="24"/>
        </w:rPr>
        <w:t>Encyclopedia</w:t>
      </w:r>
      <w:r w:rsidRPr="000963BB">
        <w:rPr>
          <w:rFonts w:ascii="Times New Roman" w:hAnsi="Times New Roman" w:cs="Times New Roman"/>
          <w:i/>
          <w:spacing w:val="-22"/>
          <w:sz w:val="24"/>
          <w:szCs w:val="24"/>
        </w:rPr>
        <w:t xml:space="preserve"> </w:t>
      </w:r>
      <w:r w:rsidRPr="000963BB">
        <w:rPr>
          <w:rFonts w:ascii="Times New Roman" w:hAnsi="Times New Roman" w:cs="Times New Roman"/>
          <w:i/>
          <w:sz w:val="24"/>
          <w:szCs w:val="24"/>
        </w:rPr>
        <w:t xml:space="preserve">of </w:t>
      </w:r>
      <w:r w:rsidRPr="000963BB">
        <w:rPr>
          <w:rFonts w:ascii="Times New Roman" w:hAnsi="Times New Roman" w:cs="Times New Roman"/>
          <w:i/>
          <w:spacing w:val="-3"/>
          <w:sz w:val="24"/>
          <w:szCs w:val="24"/>
        </w:rPr>
        <w:t>Globalization</w:t>
      </w:r>
      <w:r w:rsidRPr="000963BB">
        <w:rPr>
          <w:rFonts w:ascii="Times New Roman" w:hAnsi="Times New Roman" w:cs="Times New Roman"/>
          <w:spacing w:val="-3"/>
          <w:sz w:val="24"/>
          <w:szCs w:val="24"/>
        </w:rPr>
        <w:t>).</w:t>
      </w:r>
    </w:p>
    <w:sectPr w:rsidR="00E47160" w:rsidRPr="000963BB" w:rsidSect="000963BB">
      <w:type w:val="continuous"/>
      <w:pgSz w:w="11910" w:h="15880"/>
      <w:pgMar w:top="720"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7EC5" w:rsidRDefault="007A7EC5" w:rsidP="00854E63">
      <w:r>
        <w:separator/>
      </w:r>
    </w:p>
  </w:endnote>
  <w:endnote w:type="continuationSeparator" w:id="0">
    <w:p w:rsidR="007A7EC5" w:rsidRDefault="007A7EC5" w:rsidP="00854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00"/>
    <w:family w:val="roman"/>
    <w:pitch w:val="variable"/>
    <w:sig w:usb0="00000287" w:usb1="00000000" w:usb2="00000000" w:usb3="00000000" w:csb0="0000009F" w:csb1="00000000"/>
  </w:font>
  <w:font w:name="Times New Roman">
    <w:altName w:val="Times New Roman"/>
    <w:panose1 w:val="02020603050405020304"/>
    <w:charset w:val="00"/>
    <w:family w:val="roman"/>
    <w:pitch w:val="variable"/>
    <w:sig w:usb0="E0002AFF" w:usb1="C0007843" w:usb2="00000009" w:usb3="00000000" w:csb0="000001FF" w:csb1="00000000"/>
  </w:font>
  <w:font w:name="Calibri">
    <w:altName w:val="Arial Rounded MT Bold"/>
    <w:panose1 w:val="020F0502020204030204"/>
    <w:charset w:val="00"/>
    <w:family w:val="swiss"/>
    <w:pitch w:val="variable"/>
    <w:sig w:usb0="E0002AFF" w:usb1="4000ACFF" w:usb2="00000001"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7EC5" w:rsidRDefault="007A7EC5" w:rsidP="00854E63">
      <w:r>
        <w:separator/>
      </w:r>
    </w:p>
  </w:footnote>
  <w:footnote w:type="continuationSeparator" w:id="0">
    <w:p w:rsidR="007A7EC5" w:rsidRDefault="007A7EC5" w:rsidP="00854E63">
      <w:r>
        <w:continuationSeparator/>
      </w:r>
    </w:p>
  </w:footnote>
  <w:footnote w:id="1">
    <w:p w:rsidR="00E41633" w:rsidRPr="000963BB" w:rsidRDefault="00E41633" w:rsidP="000963BB">
      <w:pPr>
        <w:pStyle w:val="FootnoteText"/>
        <w:ind w:right="800"/>
        <w:rPr>
          <w:rFonts w:ascii="Times New Roman" w:hAnsi="Times New Roman" w:cs="Times New Roman"/>
          <w:sz w:val="16"/>
        </w:rPr>
      </w:pPr>
      <w:r w:rsidRPr="000963BB">
        <w:rPr>
          <w:rStyle w:val="FootnoteReference"/>
          <w:rFonts w:ascii="Times New Roman" w:hAnsi="Times New Roman" w:cs="Times New Roman"/>
        </w:rPr>
        <w:footnoteRef/>
      </w:r>
      <w:r w:rsidRPr="000963BB">
        <w:rPr>
          <w:rFonts w:ascii="Times New Roman" w:hAnsi="Times New Roman" w:cs="Times New Roman"/>
        </w:rPr>
        <w:t xml:space="preserve"> </w:t>
      </w:r>
      <w:r w:rsidRPr="000963BB">
        <w:rPr>
          <w:rFonts w:ascii="Times New Roman" w:hAnsi="Times New Roman" w:cs="Times New Roman"/>
          <w:szCs w:val="24"/>
        </w:rPr>
        <w:t>Two of the document sources for the Master List (University of Minnesota Human Rights Library, online; Weston &amp; Carlson, 1994–present) are subject to change. Since my initial collection efforts,</w:t>
      </w:r>
      <w:r w:rsidRPr="000963BB">
        <w:rPr>
          <w:rFonts w:ascii="Times New Roman" w:hAnsi="Times New Roman" w:cs="Times New Roman"/>
          <w:spacing w:val="-7"/>
          <w:szCs w:val="24"/>
        </w:rPr>
        <w:t xml:space="preserve"> </w:t>
      </w:r>
      <w:r w:rsidRPr="000963BB">
        <w:rPr>
          <w:rFonts w:ascii="Times New Roman" w:hAnsi="Times New Roman" w:cs="Times New Roman"/>
          <w:szCs w:val="24"/>
        </w:rPr>
        <w:t>these</w:t>
      </w:r>
      <w:r w:rsidRPr="000963BB">
        <w:rPr>
          <w:rFonts w:ascii="Times New Roman" w:hAnsi="Times New Roman" w:cs="Times New Roman"/>
          <w:spacing w:val="-7"/>
          <w:szCs w:val="24"/>
        </w:rPr>
        <w:t xml:space="preserve"> </w:t>
      </w:r>
      <w:r w:rsidRPr="000963BB">
        <w:rPr>
          <w:rFonts w:ascii="Times New Roman" w:hAnsi="Times New Roman" w:cs="Times New Roman"/>
          <w:szCs w:val="24"/>
        </w:rPr>
        <w:t>sources</w:t>
      </w:r>
      <w:r w:rsidRPr="000963BB">
        <w:rPr>
          <w:rFonts w:ascii="Times New Roman" w:hAnsi="Times New Roman" w:cs="Times New Roman"/>
          <w:spacing w:val="-6"/>
          <w:szCs w:val="24"/>
        </w:rPr>
        <w:t xml:space="preserve"> </w:t>
      </w:r>
      <w:r w:rsidRPr="000963BB">
        <w:rPr>
          <w:rFonts w:ascii="Times New Roman" w:hAnsi="Times New Roman" w:cs="Times New Roman"/>
          <w:szCs w:val="24"/>
        </w:rPr>
        <w:t>have</w:t>
      </w:r>
      <w:r w:rsidRPr="000963BB">
        <w:rPr>
          <w:rFonts w:ascii="Times New Roman" w:hAnsi="Times New Roman" w:cs="Times New Roman"/>
          <w:spacing w:val="-7"/>
          <w:szCs w:val="24"/>
        </w:rPr>
        <w:t xml:space="preserve"> </w:t>
      </w:r>
      <w:r w:rsidRPr="000963BB">
        <w:rPr>
          <w:rFonts w:ascii="Times New Roman" w:hAnsi="Times New Roman" w:cs="Times New Roman"/>
          <w:szCs w:val="24"/>
        </w:rPr>
        <w:t>added</w:t>
      </w:r>
      <w:r w:rsidRPr="000963BB">
        <w:rPr>
          <w:rFonts w:ascii="Times New Roman" w:hAnsi="Times New Roman" w:cs="Times New Roman"/>
          <w:spacing w:val="-7"/>
          <w:szCs w:val="24"/>
        </w:rPr>
        <w:t xml:space="preserve"> </w:t>
      </w:r>
      <w:r w:rsidRPr="000963BB">
        <w:rPr>
          <w:rFonts w:ascii="Times New Roman" w:hAnsi="Times New Roman" w:cs="Times New Roman"/>
          <w:szCs w:val="24"/>
        </w:rPr>
        <w:t>more</w:t>
      </w:r>
      <w:r w:rsidRPr="000963BB">
        <w:rPr>
          <w:rFonts w:ascii="Times New Roman" w:hAnsi="Times New Roman" w:cs="Times New Roman"/>
          <w:spacing w:val="-7"/>
          <w:szCs w:val="24"/>
        </w:rPr>
        <w:t xml:space="preserve"> </w:t>
      </w:r>
      <w:r w:rsidRPr="000963BB">
        <w:rPr>
          <w:rFonts w:ascii="Times New Roman" w:hAnsi="Times New Roman" w:cs="Times New Roman"/>
          <w:szCs w:val="24"/>
        </w:rPr>
        <w:t>human</w:t>
      </w:r>
      <w:r w:rsidRPr="000963BB">
        <w:rPr>
          <w:rFonts w:ascii="Times New Roman" w:hAnsi="Times New Roman" w:cs="Times New Roman"/>
          <w:spacing w:val="-6"/>
          <w:szCs w:val="24"/>
        </w:rPr>
        <w:t xml:space="preserve"> </w:t>
      </w:r>
      <w:r w:rsidRPr="000963BB">
        <w:rPr>
          <w:rFonts w:ascii="Times New Roman" w:hAnsi="Times New Roman" w:cs="Times New Roman"/>
          <w:szCs w:val="24"/>
        </w:rPr>
        <w:t>rights</w:t>
      </w:r>
      <w:r w:rsidRPr="000963BB">
        <w:rPr>
          <w:rFonts w:ascii="Times New Roman" w:hAnsi="Times New Roman" w:cs="Times New Roman"/>
          <w:spacing w:val="-7"/>
          <w:szCs w:val="24"/>
        </w:rPr>
        <w:t xml:space="preserve"> </w:t>
      </w:r>
      <w:r w:rsidRPr="000963BB">
        <w:rPr>
          <w:rFonts w:ascii="Times New Roman" w:hAnsi="Times New Roman" w:cs="Times New Roman"/>
          <w:szCs w:val="24"/>
        </w:rPr>
        <w:t>instruments</w:t>
      </w:r>
      <w:r w:rsidRPr="000963BB">
        <w:rPr>
          <w:rFonts w:ascii="Times New Roman" w:hAnsi="Times New Roman" w:cs="Times New Roman"/>
          <w:spacing w:val="-7"/>
          <w:szCs w:val="24"/>
        </w:rPr>
        <w:t xml:space="preserve"> </w:t>
      </w:r>
      <w:r w:rsidRPr="000963BB">
        <w:rPr>
          <w:rFonts w:ascii="Times New Roman" w:hAnsi="Times New Roman" w:cs="Times New Roman"/>
          <w:szCs w:val="24"/>
        </w:rPr>
        <w:t>to their own lists. Therefore, any bounded set of recognized human rights instruments is going to be time-dependent and subject to change.</w:t>
      </w:r>
      <w:r w:rsidRPr="000963BB">
        <w:rPr>
          <w:rFonts w:ascii="Times New Roman" w:hAnsi="Times New Roman" w:cs="Times New Roman"/>
          <w:spacing w:val="-14"/>
          <w:szCs w:val="24"/>
        </w:rPr>
        <w:t xml:space="preserve"> </w:t>
      </w:r>
      <w:r w:rsidRPr="000963BB">
        <w:rPr>
          <w:rFonts w:ascii="Times New Roman" w:hAnsi="Times New Roman" w:cs="Times New Roman"/>
          <w:szCs w:val="24"/>
        </w:rPr>
        <w:t>As</w:t>
      </w:r>
      <w:r w:rsidRPr="000963BB">
        <w:rPr>
          <w:rFonts w:ascii="Times New Roman" w:hAnsi="Times New Roman" w:cs="Times New Roman"/>
          <w:spacing w:val="-14"/>
          <w:szCs w:val="24"/>
        </w:rPr>
        <w:t xml:space="preserve"> </w:t>
      </w:r>
      <w:r w:rsidRPr="000963BB">
        <w:rPr>
          <w:rFonts w:ascii="Times New Roman" w:hAnsi="Times New Roman" w:cs="Times New Roman"/>
          <w:szCs w:val="24"/>
        </w:rPr>
        <w:t>a</w:t>
      </w:r>
      <w:r w:rsidRPr="000963BB">
        <w:rPr>
          <w:rFonts w:ascii="Times New Roman" w:hAnsi="Times New Roman" w:cs="Times New Roman"/>
          <w:spacing w:val="-14"/>
          <w:szCs w:val="24"/>
        </w:rPr>
        <w:t xml:space="preserve"> </w:t>
      </w:r>
      <w:r w:rsidRPr="000963BB">
        <w:rPr>
          <w:rFonts w:ascii="Times New Roman" w:hAnsi="Times New Roman" w:cs="Times New Roman"/>
          <w:szCs w:val="24"/>
        </w:rPr>
        <w:t>result,</w:t>
      </w:r>
      <w:r w:rsidRPr="000963BB">
        <w:rPr>
          <w:rFonts w:ascii="Times New Roman" w:hAnsi="Times New Roman" w:cs="Times New Roman"/>
          <w:spacing w:val="-14"/>
          <w:szCs w:val="24"/>
        </w:rPr>
        <w:t xml:space="preserve"> </w:t>
      </w:r>
      <w:r w:rsidRPr="000963BB">
        <w:rPr>
          <w:rFonts w:ascii="Times New Roman" w:hAnsi="Times New Roman" w:cs="Times New Roman"/>
          <w:szCs w:val="24"/>
        </w:rPr>
        <w:t>I</w:t>
      </w:r>
      <w:r w:rsidRPr="000963BB">
        <w:rPr>
          <w:rFonts w:ascii="Times New Roman" w:hAnsi="Times New Roman" w:cs="Times New Roman"/>
          <w:spacing w:val="-15"/>
          <w:szCs w:val="24"/>
        </w:rPr>
        <w:t xml:space="preserve"> </w:t>
      </w:r>
      <w:r w:rsidRPr="000963BB">
        <w:rPr>
          <w:rFonts w:ascii="Times New Roman" w:hAnsi="Times New Roman" w:cs="Times New Roman"/>
          <w:szCs w:val="24"/>
        </w:rPr>
        <w:t>welcome</w:t>
      </w:r>
      <w:r w:rsidRPr="000963BB">
        <w:rPr>
          <w:rFonts w:ascii="Times New Roman" w:hAnsi="Times New Roman" w:cs="Times New Roman"/>
          <w:spacing w:val="-13"/>
          <w:szCs w:val="24"/>
        </w:rPr>
        <w:t xml:space="preserve"> </w:t>
      </w:r>
      <w:r w:rsidRPr="000963BB">
        <w:rPr>
          <w:rFonts w:ascii="Times New Roman" w:hAnsi="Times New Roman" w:cs="Times New Roman"/>
          <w:szCs w:val="24"/>
        </w:rPr>
        <w:t>future</w:t>
      </w:r>
      <w:r w:rsidRPr="000963BB">
        <w:rPr>
          <w:rFonts w:ascii="Times New Roman" w:hAnsi="Times New Roman" w:cs="Times New Roman"/>
          <w:spacing w:val="-14"/>
          <w:szCs w:val="24"/>
        </w:rPr>
        <w:t xml:space="preserve"> </w:t>
      </w:r>
      <w:r w:rsidRPr="000963BB">
        <w:rPr>
          <w:rFonts w:ascii="Times New Roman" w:hAnsi="Times New Roman" w:cs="Times New Roman"/>
          <w:szCs w:val="24"/>
        </w:rPr>
        <w:t>revisions</w:t>
      </w:r>
      <w:r w:rsidRPr="000963BB">
        <w:rPr>
          <w:rFonts w:ascii="Times New Roman" w:hAnsi="Times New Roman" w:cs="Times New Roman"/>
          <w:spacing w:val="-14"/>
          <w:szCs w:val="24"/>
        </w:rPr>
        <w:t xml:space="preserve"> </w:t>
      </w:r>
      <w:r w:rsidRPr="000963BB">
        <w:rPr>
          <w:rFonts w:ascii="Times New Roman" w:hAnsi="Times New Roman" w:cs="Times New Roman"/>
          <w:szCs w:val="24"/>
        </w:rPr>
        <w:t>of</w:t>
      </w:r>
      <w:r w:rsidRPr="000963BB">
        <w:rPr>
          <w:rFonts w:ascii="Times New Roman" w:hAnsi="Times New Roman" w:cs="Times New Roman"/>
          <w:spacing w:val="-15"/>
          <w:szCs w:val="24"/>
        </w:rPr>
        <w:t xml:space="preserve"> </w:t>
      </w:r>
      <w:r w:rsidRPr="000963BB">
        <w:rPr>
          <w:rFonts w:ascii="Times New Roman" w:hAnsi="Times New Roman" w:cs="Times New Roman"/>
          <w:szCs w:val="24"/>
        </w:rPr>
        <w:t>the</w:t>
      </w:r>
      <w:r w:rsidRPr="000963BB">
        <w:rPr>
          <w:rFonts w:ascii="Times New Roman" w:hAnsi="Times New Roman" w:cs="Times New Roman"/>
          <w:spacing w:val="-14"/>
          <w:szCs w:val="24"/>
        </w:rPr>
        <w:t xml:space="preserve"> </w:t>
      </w:r>
      <w:r w:rsidRPr="000963BB">
        <w:rPr>
          <w:rFonts w:ascii="Times New Roman" w:hAnsi="Times New Roman" w:cs="Times New Roman"/>
          <w:szCs w:val="24"/>
        </w:rPr>
        <w:t>Master</w:t>
      </w:r>
      <w:r w:rsidRPr="000963BB">
        <w:rPr>
          <w:rFonts w:ascii="Times New Roman" w:hAnsi="Times New Roman" w:cs="Times New Roman"/>
          <w:spacing w:val="-14"/>
          <w:szCs w:val="24"/>
        </w:rPr>
        <w:t xml:space="preserve"> </w:t>
      </w:r>
      <w:r w:rsidRPr="000963BB">
        <w:rPr>
          <w:rFonts w:ascii="Times New Roman" w:hAnsi="Times New Roman" w:cs="Times New Roman"/>
          <w:szCs w:val="24"/>
        </w:rPr>
        <w:t>List</w:t>
      </w:r>
      <w:r w:rsidRPr="000963BB">
        <w:rPr>
          <w:rFonts w:ascii="Times New Roman" w:hAnsi="Times New Roman" w:cs="Times New Roman"/>
          <w:spacing w:val="-15"/>
          <w:szCs w:val="24"/>
        </w:rPr>
        <w:t xml:space="preserve"> </w:t>
      </w:r>
      <w:r w:rsidRPr="000963BB">
        <w:rPr>
          <w:rFonts w:ascii="Times New Roman" w:hAnsi="Times New Roman" w:cs="Times New Roman"/>
          <w:szCs w:val="24"/>
        </w:rPr>
        <w:t>that I present</w:t>
      </w:r>
      <w:r w:rsidRPr="000963BB">
        <w:rPr>
          <w:rFonts w:ascii="Times New Roman" w:hAnsi="Times New Roman" w:cs="Times New Roman"/>
          <w:spacing w:val="15"/>
          <w:szCs w:val="24"/>
        </w:rPr>
        <w:t xml:space="preserve"> </w:t>
      </w:r>
      <w:r w:rsidRPr="000963BB">
        <w:rPr>
          <w:rFonts w:ascii="Times New Roman" w:hAnsi="Times New Roman" w:cs="Times New Roman"/>
          <w:szCs w:val="24"/>
        </w:rPr>
        <w:t>here</w:t>
      </w:r>
    </w:p>
  </w:footnote>
  <w:footnote w:id="2">
    <w:p w:rsidR="00E41633" w:rsidRPr="00D14F34" w:rsidRDefault="00E41633" w:rsidP="000963BB">
      <w:pPr>
        <w:pStyle w:val="FootnoteText"/>
        <w:ind w:right="800"/>
        <w:rPr>
          <w:sz w:val="18"/>
        </w:rPr>
      </w:pPr>
      <w:r w:rsidRPr="00D14F34">
        <w:rPr>
          <w:rStyle w:val="FootnoteReference"/>
          <w:sz w:val="16"/>
        </w:rPr>
        <w:footnoteRef/>
      </w:r>
      <w:r w:rsidRPr="00D14F34">
        <w:rPr>
          <w:sz w:val="16"/>
        </w:rPr>
        <w:t xml:space="preserve"> </w:t>
      </w:r>
      <w:r w:rsidRPr="00D14F34">
        <w:rPr>
          <w:rFonts w:ascii="Times New Roman" w:hAnsi="Times New Roman" w:cs="Times New Roman"/>
          <w:szCs w:val="24"/>
        </w:rPr>
        <w:t>No instruments of Asian affiliation are included in the OHCHR compilations. Therefore, in order to represent all major regions of the world in the Core List (The Americas, Europe, Africa, the Middle East, and Asia), one instrument was added from the Master List</w:t>
      </w:r>
      <w:r w:rsidRPr="00D14F34">
        <w:rPr>
          <w:rFonts w:ascii="Times New Roman" w:hAnsi="Times New Roman" w:cs="Times New Roman"/>
          <w:spacing w:val="-11"/>
          <w:szCs w:val="24"/>
        </w:rPr>
        <w:t xml:space="preserve"> </w:t>
      </w:r>
      <w:r w:rsidRPr="00D14F34">
        <w:rPr>
          <w:rFonts w:ascii="Times New Roman" w:hAnsi="Times New Roman" w:cs="Times New Roman"/>
          <w:szCs w:val="24"/>
        </w:rPr>
        <w:t>to</w:t>
      </w:r>
      <w:r w:rsidRPr="00D14F34">
        <w:rPr>
          <w:rFonts w:ascii="Times New Roman" w:hAnsi="Times New Roman" w:cs="Times New Roman"/>
          <w:spacing w:val="-11"/>
          <w:szCs w:val="24"/>
        </w:rPr>
        <w:t xml:space="preserve"> </w:t>
      </w:r>
      <w:r w:rsidRPr="00D14F34">
        <w:rPr>
          <w:rFonts w:ascii="Times New Roman" w:hAnsi="Times New Roman" w:cs="Times New Roman"/>
          <w:szCs w:val="24"/>
        </w:rPr>
        <w:t>the</w:t>
      </w:r>
      <w:r w:rsidRPr="00D14F34">
        <w:rPr>
          <w:rFonts w:ascii="Times New Roman" w:hAnsi="Times New Roman" w:cs="Times New Roman"/>
          <w:spacing w:val="-11"/>
          <w:szCs w:val="24"/>
        </w:rPr>
        <w:t xml:space="preserve"> </w:t>
      </w:r>
      <w:r w:rsidRPr="00D14F34">
        <w:rPr>
          <w:rFonts w:ascii="Times New Roman" w:hAnsi="Times New Roman" w:cs="Times New Roman"/>
          <w:szCs w:val="24"/>
        </w:rPr>
        <w:t>Core</w:t>
      </w:r>
      <w:r w:rsidRPr="00D14F34">
        <w:rPr>
          <w:rFonts w:ascii="Times New Roman" w:hAnsi="Times New Roman" w:cs="Times New Roman"/>
          <w:spacing w:val="-11"/>
          <w:szCs w:val="24"/>
        </w:rPr>
        <w:t xml:space="preserve"> </w:t>
      </w:r>
      <w:r w:rsidRPr="00D14F34">
        <w:rPr>
          <w:rFonts w:ascii="Times New Roman" w:hAnsi="Times New Roman" w:cs="Times New Roman"/>
          <w:szCs w:val="24"/>
        </w:rPr>
        <w:t>List</w:t>
      </w:r>
      <w:r w:rsidRPr="00D14F34">
        <w:rPr>
          <w:rFonts w:ascii="Times New Roman" w:hAnsi="Times New Roman" w:cs="Times New Roman"/>
          <w:spacing w:val="-11"/>
          <w:szCs w:val="24"/>
        </w:rPr>
        <w:t xml:space="preserve"> </w:t>
      </w:r>
      <w:r w:rsidRPr="00D14F34">
        <w:rPr>
          <w:rFonts w:ascii="Times New Roman" w:hAnsi="Times New Roman" w:cs="Times New Roman"/>
          <w:szCs w:val="24"/>
        </w:rPr>
        <w:t>(the</w:t>
      </w:r>
      <w:r w:rsidRPr="00D14F34">
        <w:rPr>
          <w:rFonts w:ascii="Times New Roman" w:hAnsi="Times New Roman" w:cs="Times New Roman"/>
          <w:spacing w:val="-10"/>
          <w:szCs w:val="24"/>
        </w:rPr>
        <w:t xml:space="preserve"> </w:t>
      </w:r>
      <w:r w:rsidRPr="00D14F34">
        <w:rPr>
          <w:rFonts w:ascii="Times New Roman" w:hAnsi="Times New Roman" w:cs="Times New Roman"/>
          <w:i/>
          <w:szCs w:val="24"/>
        </w:rPr>
        <w:t>Asian</w:t>
      </w:r>
      <w:r w:rsidRPr="00D14F34">
        <w:rPr>
          <w:rFonts w:ascii="Times New Roman" w:hAnsi="Times New Roman" w:cs="Times New Roman"/>
          <w:i/>
          <w:spacing w:val="-11"/>
          <w:szCs w:val="24"/>
        </w:rPr>
        <w:t xml:space="preserve"> </w:t>
      </w:r>
      <w:r w:rsidRPr="00D14F34">
        <w:rPr>
          <w:rFonts w:ascii="Times New Roman" w:hAnsi="Times New Roman" w:cs="Times New Roman"/>
          <w:i/>
          <w:szCs w:val="24"/>
        </w:rPr>
        <w:t>Human</w:t>
      </w:r>
      <w:r w:rsidRPr="00D14F34">
        <w:rPr>
          <w:rFonts w:ascii="Times New Roman" w:hAnsi="Times New Roman" w:cs="Times New Roman"/>
          <w:i/>
          <w:spacing w:val="-11"/>
          <w:szCs w:val="24"/>
        </w:rPr>
        <w:t xml:space="preserve"> </w:t>
      </w:r>
      <w:r w:rsidRPr="00D14F34">
        <w:rPr>
          <w:rFonts w:ascii="Times New Roman" w:hAnsi="Times New Roman" w:cs="Times New Roman"/>
          <w:i/>
          <w:szCs w:val="24"/>
        </w:rPr>
        <w:t>Rights</w:t>
      </w:r>
      <w:r w:rsidRPr="00D14F34">
        <w:rPr>
          <w:rFonts w:ascii="Times New Roman" w:hAnsi="Times New Roman" w:cs="Times New Roman"/>
          <w:i/>
          <w:spacing w:val="-10"/>
          <w:szCs w:val="24"/>
        </w:rPr>
        <w:t xml:space="preserve"> </w:t>
      </w:r>
      <w:r w:rsidRPr="00D14F34">
        <w:rPr>
          <w:rFonts w:ascii="Times New Roman" w:hAnsi="Times New Roman" w:cs="Times New Roman"/>
          <w:i/>
          <w:szCs w:val="24"/>
        </w:rPr>
        <w:t>Charter</w:t>
      </w:r>
      <w:r w:rsidRPr="00D14F34">
        <w:rPr>
          <w:rFonts w:ascii="Times New Roman" w:hAnsi="Times New Roman" w:cs="Times New Roman"/>
          <w:szCs w:val="24"/>
        </w:rPr>
        <w:t>,</w:t>
      </w:r>
      <w:r w:rsidRPr="00D14F34">
        <w:rPr>
          <w:rFonts w:ascii="Times New Roman" w:hAnsi="Times New Roman" w:cs="Times New Roman"/>
          <w:spacing w:val="-11"/>
          <w:szCs w:val="24"/>
        </w:rPr>
        <w:t xml:space="preserve"> </w:t>
      </w:r>
      <w:r w:rsidRPr="00D14F34">
        <w:rPr>
          <w:rFonts w:ascii="Times New Roman" w:hAnsi="Times New Roman" w:cs="Times New Roman"/>
          <w:szCs w:val="24"/>
        </w:rPr>
        <w:t>1998).</w:t>
      </w:r>
      <w:r w:rsidRPr="00D14F34">
        <w:rPr>
          <w:rFonts w:ascii="Times New Roman" w:hAnsi="Times New Roman" w:cs="Times New Roman"/>
          <w:spacing w:val="-11"/>
          <w:szCs w:val="24"/>
        </w:rPr>
        <w:t xml:space="preserve"> </w:t>
      </w:r>
      <w:r w:rsidRPr="00D14F34">
        <w:rPr>
          <w:rFonts w:ascii="Times New Roman" w:hAnsi="Times New Roman" w:cs="Times New Roman"/>
          <w:szCs w:val="24"/>
        </w:rPr>
        <w:t>This particular one was chosen because it is the most universal and well- known Asian human rights instrument in the Master List.</w:t>
      </w:r>
    </w:p>
  </w:footnote>
  <w:footnote w:id="3">
    <w:p w:rsidR="0098449F" w:rsidRPr="000963BB" w:rsidRDefault="0098449F" w:rsidP="000963BB">
      <w:pPr>
        <w:pStyle w:val="FootnoteText"/>
        <w:ind w:right="930"/>
        <w:rPr>
          <w:rFonts w:ascii="Times New Roman" w:hAnsi="Times New Roman" w:cs="Times New Roman"/>
        </w:rPr>
      </w:pPr>
      <w:r w:rsidRPr="000963BB">
        <w:rPr>
          <w:rStyle w:val="FootnoteReference"/>
          <w:rFonts w:ascii="Times New Roman" w:hAnsi="Times New Roman" w:cs="Times New Roman"/>
        </w:rPr>
        <w:footnoteRef/>
      </w:r>
      <w:r w:rsidRPr="000963BB">
        <w:rPr>
          <w:rFonts w:ascii="Times New Roman" w:hAnsi="Times New Roman" w:cs="Times New Roman"/>
        </w:rPr>
        <w:t xml:space="preserve"> One instrument from the Master List, the </w:t>
      </w:r>
      <w:r w:rsidRPr="000963BB">
        <w:rPr>
          <w:rFonts w:ascii="Times New Roman" w:hAnsi="Times New Roman" w:cs="Times New Roman"/>
          <w:i/>
        </w:rPr>
        <w:t xml:space="preserve">Constitution of the Iroquois Nation </w:t>
      </w:r>
      <w:r w:rsidRPr="000963BB">
        <w:rPr>
          <w:rFonts w:ascii="Times New Roman" w:hAnsi="Times New Roman" w:cs="Times New Roman"/>
        </w:rPr>
        <w:t>(drafted in 1142), was excluded from the analysis.</w:t>
      </w:r>
    </w:p>
  </w:footnote>
  <w:footnote w:id="4">
    <w:p w:rsidR="000963BB" w:rsidRPr="000963BB" w:rsidRDefault="000963BB" w:rsidP="000963BB">
      <w:pPr>
        <w:pStyle w:val="FootnoteText"/>
        <w:spacing w:line="220" w:lineRule="exact"/>
        <w:ind w:right="930"/>
        <w:rPr>
          <w:rFonts w:ascii="Times New Roman" w:hAnsi="Times New Roman" w:cs="Times New Roman"/>
        </w:rPr>
      </w:pPr>
      <w:r w:rsidRPr="000963BB">
        <w:rPr>
          <w:rStyle w:val="FootnoteReference"/>
          <w:rFonts w:ascii="Times New Roman" w:hAnsi="Times New Roman" w:cs="Times New Roman"/>
        </w:rPr>
        <w:footnoteRef/>
      </w:r>
      <w:r w:rsidRPr="000963BB">
        <w:rPr>
          <w:rFonts w:ascii="Times New Roman" w:hAnsi="Times New Roman" w:cs="Times New Roman"/>
        </w:rPr>
        <w:t xml:space="preserve"> </w:t>
      </w:r>
      <w:r w:rsidRPr="000963BB">
        <w:rPr>
          <w:rFonts w:ascii="Times New Roman" w:hAnsi="Times New Roman" w:cs="Times New Roman"/>
        </w:rPr>
        <w:t>This list truncates some of the original categories. For a detailed and unaggregated list of all violations, see the Appendix.</w:t>
      </w:r>
    </w:p>
  </w:footnote>
  <w:footnote w:id="5">
    <w:p w:rsidR="000963BB" w:rsidRPr="000963BB" w:rsidRDefault="000963BB" w:rsidP="000963BB">
      <w:pPr>
        <w:spacing w:line="220" w:lineRule="exact"/>
        <w:ind w:right="930"/>
        <w:jc w:val="both"/>
        <w:rPr>
          <w:rFonts w:ascii="Times New Roman" w:hAnsi="Times New Roman" w:cs="Times New Roman"/>
          <w:sz w:val="20"/>
          <w:szCs w:val="20"/>
        </w:rPr>
      </w:pPr>
      <w:r w:rsidRPr="000963BB">
        <w:rPr>
          <w:rStyle w:val="FootnoteReference"/>
          <w:rFonts w:ascii="Times New Roman" w:hAnsi="Times New Roman" w:cs="Times New Roman"/>
          <w:sz w:val="20"/>
          <w:szCs w:val="20"/>
        </w:rPr>
        <w:footnoteRef/>
      </w:r>
      <w:r w:rsidRPr="000963BB">
        <w:rPr>
          <w:rFonts w:ascii="Times New Roman" w:hAnsi="Times New Roman" w:cs="Times New Roman"/>
          <w:sz w:val="20"/>
          <w:szCs w:val="20"/>
        </w:rPr>
        <w:t xml:space="preserve"> </w:t>
      </w:r>
      <w:r w:rsidRPr="000963BB">
        <w:rPr>
          <w:rFonts w:ascii="Times New Roman" w:hAnsi="Times New Roman" w:cs="Times New Roman"/>
          <w:sz w:val="20"/>
          <w:szCs w:val="20"/>
        </w:rPr>
        <w:t>These include: Child Abduction, Child Begging, Harmful Child Labor, Child Marriages, Child/Infant/</w:t>
      </w:r>
      <w:r w:rsidRPr="000963BB">
        <w:rPr>
          <w:rFonts w:ascii="Times New Roman" w:hAnsi="Times New Roman" w:cs="Times New Roman"/>
          <w:sz w:val="20"/>
          <w:szCs w:val="20"/>
        </w:rPr>
        <w:t>Maternal Mortality, Child Porno</w:t>
      </w:r>
      <w:r w:rsidRPr="000963BB">
        <w:rPr>
          <w:rFonts w:ascii="Times New Roman" w:hAnsi="Times New Roman" w:cs="Times New Roman"/>
          <w:sz w:val="20"/>
          <w:szCs w:val="20"/>
        </w:rPr>
        <w:t>graphy,</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Child</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Prostitution</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or</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Sexual</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Slavery,</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Child</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Sex</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Tourism,</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Forced</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Religious</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Conversion</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Children,</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Children</w:t>
      </w:r>
      <w:r w:rsidRPr="000963BB">
        <w:rPr>
          <w:rFonts w:ascii="Times New Roman" w:hAnsi="Times New Roman" w:cs="Times New Roman"/>
          <w:spacing w:val="-12"/>
          <w:sz w:val="20"/>
          <w:szCs w:val="20"/>
        </w:rPr>
        <w:t xml:space="preserve"> </w:t>
      </w:r>
      <w:r w:rsidRPr="000963BB">
        <w:rPr>
          <w:rFonts w:ascii="Times New Roman" w:hAnsi="Times New Roman" w:cs="Times New Roman"/>
          <w:sz w:val="20"/>
          <w:szCs w:val="20"/>
        </w:rPr>
        <w:t>and</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Domestic</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Violence or Abuse, Sale or Trafficking of Children and Organs, Use/Procuring/Offering of Children for the Production and Trafficking of Drugs, Forced/Compulsory Use of/Displacement of Children in Armed Conflict, and Discrimination against Children with</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HIV/AIDS.</w:t>
      </w:r>
    </w:p>
  </w:footnote>
  <w:footnote w:id="6">
    <w:p w:rsidR="000963BB" w:rsidRPr="000963BB" w:rsidRDefault="000963BB" w:rsidP="000963BB">
      <w:pPr>
        <w:spacing w:line="220" w:lineRule="exact"/>
        <w:ind w:right="930"/>
        <w:jc w:val="both"/>
        <w:rPr>
          <w:rFonts w:ascii="Times New Roman" w:hAnsi="Times New Roman" w:cs="Times New Roman"/>
          <w:sz w:val="20"/>
          <w:szCs w:val="20"/>
        </w:rPr>
      </w:pPr>
      <w:r w:rsidRPr="000963BB">
        <w:rPr>
          <w:rStyle w:val="FootnoteReference"/>
          <w:rFonts w:ascii="Times New Roman" w:hAnsi="Times New Roman" w:cs="Times New Roman"/>
          <w:sz w:val="20"/>
          <w:szCs w:val="20"/>
        </w:rPr>
        <w:footnoteRef/>
      </w:r>
      <w:r w:rsidRPr="000963BB">
        <w:rPr>
          <w:rFonts w:ascii="Times New Roman" w:hAnsi="Times New Roman" w:cs="Times New Roman"/>
          <w:sz w:val="20"/>
          <w:szCs w:val="20"/>
        </w:rPr>
        <w:t xml:space="preserve"> </w:t>
      </w:r>
      <w:r w:rsidRPr="000963BB">
        <w:rPr>
          <w:rFonts w:ascii="Times New Roman" w:hAnsi="Times New Roman" w:cs="Times New Roman"/>
          <w:sz w:val="20"/>
          <w:szCs w:val="20"/>
        </w:rPr>
        <w:t>These include: Female Infanticide, Gender Inequality, Sexual Harassment, Dangerous/Unhealthy/Arduous</w:t>
      </w:r>
      <w:r w:rsidRPr="000963BB">
        <w:rPr>
          <w:rFonts w:ascii="Times New Roman" w:hAnsi="Times New Roman" w:cs="Times New Roman"/>
          <w:sz w:val="20"/>
          <w:szCs w:val="20"/>
        </w:rPr>
        <w:t xml:space="preserve"> Work regarding pregnant or nur</w:t>
      </w:r>
      <w:r w:rsidRPr="000963BB">
        <w:rPr>
          <w:rFonts w:ascii="Times New Roman" w:hAnsi="Times New Roman" w:cs="Times New Roman"/>
          <w:sz w:val="20"/>
          <w:szCs w:val="20"/>
        </w:rPr>
        <w:t>sing</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women,</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Violations</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the</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human</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rights</w:t>
      </w:r>
      <w:r w:rsidRPr="000963BB">
        <w:rPr>
          <w:rFonts w:ascii="Times New Roman" w:hAnsi="Times New Roman" w:cs="Times New Roman"/>
          <w:spacing w:val="-9"/>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women</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in</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situations</w:t>
      </w:r>
      <w:r w:rsidRPr="000963BB">
        <w:rPr>
          <w:rFonts w:ascii="Times New Roman" w:hAnsi="Times New Roman" w:cs="Times New Roman"/>
          <w:spacing w:val="-9"/>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armed</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conflict</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[incl.</w:t>
      </w:r>
      <w:r w:rsidRPr="000963BB">
        <w:rPr>
          <w:rFonts w:ascii="Times New Roman" w:hAnsi="Times New Roman" w:cs="Times New Roman"/>
          <w:spacing w:val="-9"/>
          <w:sz w:val="20"/>
          <w:szCs w:val="20"/>
        </w:rPr>
        <w:t xml:space="preserve"> </w:t>
      </w:r>
      <w:r w:rsidRPr="000963BB">
        <w:rPr>
          <w:rFonts w:ascii="Times New Roman" w:hAnsi="Times New Roman" w:cs="Times New Roman"/>
          <w:sz w:val="20"/>
          <w:szCs w:val="20"/>
        </w:rPr>
        <w:t>murder,</w:t>
      </w:r>
      <w:r w:rsidRPr="000963BB">
        <w:rPr>
          <w:rFonts w:ascii="Times New Roman" w:hAnsi="Times New Roman" w:cs="Times New Roman"/>
          <w:spacing w:val="-9"/>
          <w:sz w:val="20"/>
          <w:szCs w:val="20"/>
        </w:rPr>
        <w:t xml:space="preserve"> </w:t>
      </w:r>
      <w:r w:rsidRPr="000963BB">
        <w:rPr>
          <w:rFonts w:ascii="Times New Roman" w:hAnsi="Times New Roman" w:cs="Times New Roman"/>
          <w:sz w:val="20"/>
          <w:szCs w:val="20"/>
        </w:rPr>
        <w:t>systematic</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rape,</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sexual</w:t>
      </w:r>
      <w:r w:rsidRPr="000963BB">
        <w:rPr>
          <w:rFonts w:ascii="Times New Roman" w:hAnsi="Times New Roman" w:cs="Times New Roman"/>
          <w:spacing w:val="-9"/>
          <w:sz w:val="20"/>
          <w:szCs w:val="20"/>
        </w:rPr>
        <w:t xml:space="preserve"> </w:t>
      </w:r>
      <w:r w:rsidRPr="000963BB">
        <w:rPr>
          <w:rFonts w:ascii="Times New Roman" w:hAnsi="Times New Roman" w:cs="Times New Roman"/>
          <w:sz w:val="20"/>
          <w:szCs w:val="20"/>
        </w:rPr>
        <w:t>slavery/enforced prostitution,</w:t>
      </w:r>
      <w:r w:rsidRPr="000963BB">
        <w:rPr>
          <w:rFonts w:ascii="Times New Roman" w:hAnsi="Times New Roman" w:cs="Times New Roman"/>
          <w:spacing w:val="-12"/>
          <w:sz w:val="20"/>
          <w:szCs w:val="20"/>
        </w:rPr>
        <w:t xml:space="preserve"> </w:t>
      </w:r>
      <w:r w:rsidRPr="000963BB">
        <w:rPr>
          <w:rFonts w:ascii="Times New Roman" w:hAnsi="Times New Roman" w:cs="Times New Roman"/>
          <w:sz w:val="20"/>
          <w:szCs w:val="20"/>
        </w:rPr>
        <w:t>forced</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pregnancy,</w:t>
      </w:r>
      <w:r w:rsidRPr="000963BB">
        <w:rPr>
          <w:rFonts w:ascii="Times New Roman" w:hAnsi="Times New Roman" w:cs="Times New Roman"/>
          <w:spacing w:val="-12"/>
          <w:sz w:val="20"/>
          <w:szCs w:val="20"/>
        </w:rPr>
        <w:t xml:space="preserve"> </w:t>
      </w:r>
      <w:r w:rsidRPr="000963BB">
        <w:rPr>
          <w:rFonts w:ascii="Times New Roman" w:hAnsi="Times New Roman" w:cs="Times New Roman"/>
          <w:sz w:val="20"/>
          <w:szCs w:val="20"/>
        </w:rPr>
        <w:t>any</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form</w:t>
      </w:r>
      <w:r w:rsidRPr="000963BB">
        <w:rPr>
          <w:rFonts w:ascii="Times New Roman" w:hAnsi="Times New Roman" w:cs="Times New Roman"/>
          <w:spacing w:val="-12"/>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2"/>
          <w:sz w:val="20"/>
          <w:szCs w:val="20"/>
        </w:rPr>
        <w:t xml:space="preserve"> </w:t>
      </w:r>
      <w:r w:rsidRPr="000963BB">
        <w:rPr>
          <w:rFonts w:ascii="Times New Roman" w:hAnsi="Times New Roman" w:cs="Times New Roman"/>
          <w:sz w:val="20"/>
          <w:szCs w:val="20"/>
        </w:rPr>
        <w:t>indecent</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assault],</w:t>
      </w:r>
      <w:r w:rsidRPr="000963BB">
        <w:rPr>
          <w:rFonts w:ascii="Times New Roman" w:hAnsi="Times New Roman" w:cs="Times New Roman"/>
          <w:spacing w:val="-12"/>
          <w:sz w:val="20"/>
          <w:szCs w:val="20"/>
        </w:rPr>
        <w:t xml:space="preserve"> </w:t>
      </w:r>
      <w:r w:rsidRPr="000963BB">
        <w:rPr>
          <w:rFonts w:ascii="Times New Roman" w:hAnsi="Times New Roman" w:cs="Times New Roman"/>
          <w:sz w:val="20"/>
          <w:szCs w:val="20"/>
        </w:rPr>
        <w:t>Physical/Sexual/Psychological</w:t>
      </w:r>
      <w:r w:rsidRPr="000963BB">
        <w:rPr>
          <w:rFonts w:ascii="Times New Roman" w:hAnsi="Times New Roman" w:cs="Times New Roman"/>
          <w:spacing w:val="-10"/>
          <w:sz w:val="20"/>
          <w:szCs w:val="20"/>
        </w:rPr>
        <w:t xml:space="preserve"> </w:t>
      </w:r>
      <w:r w:rsidRPr="000963BB">
        <w:rPr>
          <w:rFonts w:ascii="Times New Roman" w:hAnsi="Times New Roman" w:cs="Times New Roman"/>
          <w:sz w:val="20"/>
          <w:szCs w:val="20"/>
        </w:rPr>
        <w:t>violence</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against</w:t>
      </w:r>
      <w:r w:rsidRPr="000963BB">
        <w:rPr>
          <w:rFonts w:ascii="Times New Roman" w:hAnsi="Times New Roman" w:cs="Times New Roman"/>
          <w:spacing w:val="-12"/>
          <w:sz w:val="20"/>
          <w:szCs w:val="20"/>
        </w:rPr>
        <w:t xml:space="preserve"> </w:t>
      </w:r>
      <w:r w:rsidRPr="000963BB">
        <w:rPr>
          <w:rFonts w:ascii="Times New Roman" w:hAnsi="Times New Roman" w:cs="Times New Roman"/>
          <w:sz w:val="20"/>
          <w:szCs w:val="20"/>
        </w:rPr>
        <w:t>women</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occurring</w:t>
      </w:r>
      <w:r w:rsidRPr="000963BB">
        <w:rPr>
          <w:rFonts w:ascii="Times New Roman" w:hAnsi="Times New Roman" w:cs="Times New Roman"/>
          <w:spacing w:val="-11"/>
          <w:sz w:val="20"/>
          <w:szCs w:val="20"/>
        </w:rPr>
        <w:t xml:space="preserve"> </w:t>
      </w:r>
      <w:r w:rsidRPr="000963BB">
        <w:rPr>
          <w:rFonts w:ascii="Times New Roman" w:hAnsi="Times New Roman" w:cs="Times New Roman"/>
          <w:sz w:val="20"/>
          <w:szCs w:val="20"/>
        </w:rPr>
        <w:t>in</w:t>
      </w:r>
      <w:r w:rsidRPr="000963BB">
        <w:rPr>
          <w:rFonts w:ascii="Times New Roman" w:hAnsi="Times New Roman" w:cs="Times New Roman"/>
          <w:spacing w:val="-12"/>
          <w:sz w:val="20"/>
          <w:szCs w:val="20"/>
        </w:rPr>
        <w:t xml:space="preserve"> </w:t>
      </w:r>
      <w:r w:rsidRPr="000963BB">
        <w:rPr>
          <w:rFonts w:ascii="Times New Roman" w:hAnsi="Times New Roman" w:cs="Times New Roman"/>
          <w:sz w:val="20"/>
          <w:szCs w:val="20"/>
        </w:rPr>
        <w:t>the</w:t>
      </w:r>
      <w:r w:rsidRPr="000963BB">
        <w:rPr>
          <w:rFonts w:ascii="Times New Roman" w:hAnsi="Times New Roman" w:cs="Times New Roman"/>
          <w:spacing w:val="-12"/>
          <w:sz w:val="20"/>
          <w:szCs w:val="20"/>
        </w:rPr>
        <w:t xml:space="preserve"> </w:t>
      </w:r>
      <w:r w:rsidRPr="000963BB">
        <w:rPr>
          <w:rFonts w:ascii="Times New Roman" w:hAnsi="Times New Roman" w:cs="Times New Roman"/>
          <w:sz w:val="20"/>
          <w:szCs w:val="20"/>
        </w:rPr>
        <w:t>family [incl.</w:t>
      </w:r>
      <w:r w:rsidRPr="000963BB">
        <w:rPr>
          <w:rFonts w:ascii="Times New Roman" w:hAnsi="Times New Roman" w:cs="Times New Roman"/>
          <w:spacing w:val="-17"/>
          <w:sz w:val="20"/>
          <w:szCs w:val="20"/>
        </w:rPr>
        <w:t xml:space="preserve"> </w:t>
      </w:r>
      <w:r w:rsidRPr="000963BB">
        <w:rPr>
          <w:rFonts w:ascii="Times New Roman" w:hAnsi="Times New Roman" w:cs="Times New Roman"/>
          <w:sz w:val="20"/>
          <w:szCs w:val="20"/>
        </w:rPr>
        <w:t>battering,</w:t>
      </w:r>
      <w:r w:rsidRPr="000963BB">
        <w:rPr>
          <w:rFonts w:ascii="Times New Roman" w:hAnsi="Times New Roman" w:cs="Times New Roman"/>
          <w:spacing w:val="-17"/>
          <w:sz w:val="20"/>
          <w:szCs w:val="20"/>
        </w:rPr>
        <w:t xml:space="preserve"> </w:t>
      </w:r>
      <w:r w:rsidRPr="000963BB">
        <w:rPr>
          <w:rFonts w:ascii="Times New Roman" w:hAnsi="Times New Roman" w:cs="Times New Roman"/>
          <w:sz w:val="20"/>
          <w:szCs w:val="20"/>
        </w:rPr>
        <w:t>sexual</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abuse</w:t>
      </w:r>
      <w:r w:rsidRPr="000963BB">
        <w:rPr>
          <w:rFonts w:ascii="Times New Roman" w:hAnsi="Times New Roman" w:cs="Times New Roman"/>
          <w:spacing w:val="-17"/>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7"/>
          <w:sz w:val="20"/>
          <w:szCs w:val="20"/>
        </w:rPr>
        <w:t xml:space="preserve"> </w:t>
      </w:r>
      <w:r w:rsidRPr="000963BB">
        <w:rPr>
          <w:rFonts w:ascii="Times New Roman" w:hAnsi="Times New Roman" w:cs="Times New Roman"/>
          <w:sz w:val="20"/>
          <w:szCs w:val="20"/>
        </w:rPr>
        <w:t>female</w:t>
      </w:r>
      <w:r w:rsidRPr="000963BB">
        <w:rPr>
          <w:rFonts w:ascii="Times New Roman" w:hAnsi="Times New Roman" w:cs="Times New Roman"/>
          <w:spacing w:val="-17"/>
          <w:sz w:val="20"/>
          <w:szCs w:val="20"/>
        </w:rPr>
        <w:t xml:space="preserve"> </w:t>
      </w:r>
      <w:r w:rsidRPr="000963BB">
        <w:rPr>
          <w:rFonts w:ascii="Times New Roman" w:hAnsi="Times New Roman" w:cs="Times New Roman"/>
          <w:sz w:val="20"/>
          <w:szCs w:val="20"/>
        </w:rPr>
        <w:t>children,</w:t>
      </w:r>
      <w:r w:rsidRPr="000963BB">
        <w:rPr>
          <w:rFonts w:ascii="Times New Roman" w:hAnsi="Times New Roman" w:cs="Times New Roman"/>
          <w:spacing w:val="-17"/>
          <w:sz w:val="20"/>
          <w:szCs w:val="20"/>
        </w:rPr>
        <w:t xml:space="preserve"> </w:t>
      </w:r>
      <w:r w:rsidRPr="000963BB">
        <w:rPr>
          <w:rFonts w:ascii="Times New Roman" w:hAnsi="Times New Roman" w:cs="Times New Roman"/>
          <w:sz w:val="20"/>
          <w:szCs w:val="20"/>
        </w:rPr>
        <w:t>dowry-related</w:t>
      </w:r>
      <w:r w:rsidRPr="000963BB">
        <w:rPr>
          <w:rFonts w:ascii="Times New Roman" w:hAnsi="Times New Roman" w:cs="Times New Roman"/>
          <w:spacing w:val="-15"/>
          <w:sz w:val="20"/>
          <w:szCs w:val="20"/>
        </w:rPr>
        <w:t xml:space="preserve"> </w:t>
      </w:r>
      <w:r w:rsidRPr="000963BB">
        <w:rPr>
          <w:rFonts w:ascii="Times New Roman" w:hAnsi="Times New Roman" w:cs="Times New Roman"/>
          <w:sz w:val="20"/>
          <w:szCs w:val="20"/>
        </w:rPr>
        <w:t>violence,</w:t>
      </w:r>
      <w:r w:rsidRPr="000963BB">
        <w:rPr>
          <w:rFonts w:ascii="Times New Roman" w:hAnsi="Times New Roman" w:cs="Times New Roman"/>
          <w:spacing w:val="-17"/>
          <w:sz w:val="20"/>
          <w:szCs w:val="20"/>
        </w:rPr>
        <w:t xml:space="preserve"> </w:t>
      </w:r>
      <w:r w:rsidRPr="000963BB">
        <w:rPr>
          <w:rFonts w:ascii="Times New Roman" w:hAnsi="Times New Roman" w:cs="Times New Roman"/>
          <w:sz w:val="20"/>
          <w:szCs w:val="20"/>
        </w:rPr>
        <w:t>marital</w:t>
      </w:r>
      <w:r w:rsidRPr="000963BB">
        <w:rPr>
          <w:rFonts w:ascii="Times New Roman" w:hAnsi="Times New Roman" w:cs="Times New Roman"/>
          <w:spacing w:val="-17"/>
          <w:sz w:val="20"/>
          <w:szCs w:val="20"/>
        </w:rPr>
        <w:t xml:space="preserve"> </w:t>
      </w:r>
      <w:r w:rsidRPr="000963BB">
        <w:rPr>
          <w:rFonts w:ascii="Times New Roman" w:hAnsi="Times New Roman" w:cs="Times New Roman"/>
          <w:sz w:val="20"/>
          <w:szCs w:val="20"/>
        </w:rPr>
        <w:t>rape,</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female</w:t>
      </w:r>
      <w:r w:rsidRPr="000963BB">
        <w:rPr>
          <w:rFonts w:ascii="Times New Roman" w:hAnsi="Times New Roman" w:cs="Times New Roman"/>
          <w:spacing w:val="-18"/>
          <w:sz w:val="20"/>
          <w:szCs w:val="20"/>
        </w:rPr>
        <w:t xml:space="preserve"> </w:t>
      </w:r>
      <w:r w:rsidRPr="000963BB">
        <w:rPr>
          <w:rFonts w:ascii="Times New Roman" w:hAnsi="Times New Roman" w:cs="Times New Roman"/>
          <w:sz w:val="20"/>
          <w:szCs w:val="20"/>
        </w:rPr>
        <w:t>genital</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mutilation,</w:t>
      </w:r>
      <w:r w:rsidRPr="000963BB">
        <w:rPr>
          <w:rFonts w:ascii="Times New Roman" w:hAnsi="Times New Roman" w:cs="Times New Roman"/>
          <w:spacing w:val="-17"/>
          <w:sz w:val="20"/>
          <w:szCs w:val="20"/>
        </w:rPr>
        <w:t xml:space="preserve"> </w:t>
      </w:r>
      <w:r w:rsidRPr="000963BB">
        <w:rPr>
          <w:rFonts w:ascii="Times New Roman" w:hAnsi="Times New Roman" w:cs="Times New Roman"/>
          <w:sz w:val="20"/>
          <w:szCs w:val="20"/>
        </w:rPr>
        <w:t>non-spousal</w:t>
      </w:r>
      <w:r w:rsidRPr="000963BB">
        <w:rPr>
          <w:rFonts w:ascii="Times New Roman" w:hAnsi="Times New Roman" w:cs="Times New Roman"/>
          <w:spacing w:val="-17"/>
          <w:sz w:val="20"/>
          <w:szCs w:val="20"/>
        </w:rPr>
        <w:t xml:space="preserve"> </w:t>
      </w:r>
      <w:r w:rsidRPr="000963BB">
        <w:rPr>
          <w:rFonts w:ascii="Times New Roman" w:hAnsi="Times New Roman" w:cs="Times New Roman"/>
          <w:sz w:val="20"/>
          <w:szCs w:val="20"/>
        </w:rPr>
        <w:t>violence,</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violence related to exploitation], Physical/Sexual/Psychological violence against women occurring within the general community [incl. rape/sexual abuse/sexual</w:t>
      </w:r>
      <w:r w:rsidRPr="000963BB">
        <w:rPr>
          <w:rFonts w:ascii="Times New Roman" w:hAnsi="Times New Roman" w:cs="Times New Roman"/>
          <w:spacing w:val="-30"/>
          <w:sz w:val="20"/>
          <w:szCs w:val="20"/>
        </w:rPr>
        <w:t xml:space="preserve"> </w:t>
      </w:r>
      <w:r w:rsidRPr="000963BB">
        <w:rPr>
          <w:rFonts w:ascii="Times New Roman" w:hAnsi="Times New Roman" w:cs="Times New Roman"/>
          <w:sz w:val="20"/>
          <w:szCs w:val="20"/>
        </w:rPr>
        <w:t>harassment/</w:t>
      </w:r>
      <w:r w:rsidRPr="000963BB">
        <w:rPr>
          <w:rFonts w:ascii="Times New Roman" w:hAnsi="Times New Roman" w:cs="Times New Roman"/>
          <w:spacing w:val="-30"/>
          <w:sz w:val="20"/>
          <w:szCs w:val="20"/>
        </w:rPr>
        <w:t xml:space="preserve"> </w:t>
      </w:r>
      <w:r w:rsidRPr="000963BB">
        <w:rPr>
          <w:rFonts w:ascii="Times New Roman" w:hAnsi="Times New Roman" w:cs="Times New Roman"/>
          <w:sz w:val="20"/>
          <w:szCs w:val="20"/>
        </w:rPr>
        <w:t>kidnapping/intimidation</w:t>
      </w:r>
      <w:r w:rsidRPr="000963BB">
        <w:rPr>
          <w:rFonts w:ascii="Times New Roman" w:hAnsi="Times New Roman" w:cs="Times New Roman"/>
          <w:spacing w:val="-30"/>
          <w:sz w:val="20"/>
          <w:szCs w:val="20"/>
        </w:rPr>
        <w:t xml:space="preserve"> </w:t>
      </w:r>
      <w:r w:rsidRPr="000963BB">
        <w:rPr>
          <w:rFonts w:ascii="Times New Roman" w:hAnsi="Times New Roman" w:cs="Times New Roman"/>
          <w:sz w:val="20"/>
          <w:szCs w:val="20"/>
        </w:rPr>
        <w:t>at</w:t>
      </w:r>
      <w:r w:rsidRPr="000963BB">
        <w:rPr>
          <w:rFonts w:ascii="Times New Roman" w:hAnsi="Times New Roman" w:cs="Times New Roman"/>
          <w:spacing w:val="-30"/>
          <w:sz w:val="20"/>
          <w:szCs w:val="20"/>
        </w:rPr>
        <w:t xml:space="preserve"> </w:t>
      </w:r>
      <w:r w:rsidRPr="000963BB">
        <w:rPr>
          <w:rFonts w:ascii="Times New Roman" w:hAnsi="Times New Roman" w:cs="Times New Roman"/>
          <w:sz w:val="20"/>
          <w:szCs w:val="20"/>
        </w:rPr>
        <w:t>work/educational</w:t>
      </w:r>
      <w:r w:rsidRPr="000963BB">
        <w:rPr>
          <w:rFonts w:ascii="Times New Roman" w:hAnsi="Times New Roman" w:cs="Times New Roman"/>
          <w:spacing w:val="-29"/>
          <w:sz w:val="20"/>
          <w:szCs w:val="20"/>
        </w:rPr>
        <w:t xml:space="preserve"> </w:t>
      </w:r>
      <w:r w:rsidRPr="000963BB">
        <w:rPr>
          <w:rFonts w:ascii="Times New Roman" w:hAnsi="Times New Roman" w:cs="Times New Roman"/>
          <w:sz w:val="20"/>
          <w:szCs w:val="20"/>
        </w:rPr>
        <w:t>institutions/and</w:t>
      </w:r>
      <w:r w:rsidRPr="000963BB">
        <w:rPr>
          <w:rFonts w:ascii="Times New Roman" w:hAnsi="Times New Roman" w:cs="Times New Roman"/>
          <w:spacing w:val="-31"/>
          <w:sz w:val="20"/>
          <w:szCs w:val="20"/>
        </w:rPr>
        <w:t xml:space="preserve"> </w:t>
      </w:r>
      <w:r w:rsidRPr="000963BB">
        <w:rPr>
          <w:rFonts w:ascii="Times New Roman" w:hAnsi="Times New Roman" w:cs="Times New Roman"/>
          <w:sz w:val="20"/>
          <w:szCs w:val="20"/>
        </w:rPr>
        <w:t>elsewhere,</w:t>
      </w:r>
      <w:r w:rsidRPr="000963BB">
        <w:rPr>
          <w:rFonts w:ascii="Times New Roman" w:hAnsi="Times New Roman" w:cs="Times New Roman"/>
          <w:spacing w:val="-29"/>
          <w:sz w:val="20"/>
          <w:szCs w:val="20"/>
        </w:rPr>
        <w:t xml:space="preserve"> </w:t>
      </w:r>
      <w:r w:rsidRPr="000963BB">
        <w:rPr>
          <w:rFonts w:ascii="Times New Roman" w:hAnsi="Times New Roman" w:cs="Times New Roman"/>
          <w:sz w:val="20"/>
          <w:szCs w:val="20"/>
        </w:rPr>
        <w:t>torture,</w:t>
      </w:r>
      <w:r w:rsidRPr="000963BB">
        <w:rPr>
          <w:rFonts w:ascii="Times New Roman" w:hAnsi="Times New Roman" w:cs="Times New Roman"/>
          <w:spacing w:val="-30"/>
          <w:sz w:val="20"/>
          <w:szCs w:val="20"/>
        </w:rPr>
        <w:t xml:space="preserve"> </w:t>
      </w:r>
      <w:r w:rsidRPr="000963BB">
        <w:rPr>
          <w:rFonts w:ascii="Times New Roman" w:hAnsi="Times New Roman" w:cs="Times New Roman"/>
          <w:sz w:val="20"/>
          <w:szCs w:val="20"/>
        </w:rPr>
        <w:t>trafficking</w:t>
      </w:r>
      <w:r w:rsidRPr="000963BB">
        <w:rPr>
          <w:rFonts w:ascii="Times New Roman" w:hAnsi="Times New Roman" w:cs="Times New Roman"/>
          <w:spacing w:val="-30"/>
          <w:sz w:val="20"/>
          <w:szCs w:val="20"/>
        </w:rPr>
        <w:t xml:space="preserve"> </w:t>
      </w:r>
      <w:r w:rsidRPr="000963BB">
        <w:rPr>
          <w:rFonts w:ascii="Times New Roman" w:hAnsi="Times New Roman" w:cs="Times New Roman"/>
          <w:sz w:val="20"/>
          <w:szCs w:val="20"/>
        </w:rPr>
        <w:t>in</w:t>
      </w:r>
      <w:r w:rsidRPr="000963BB">
        <w:rPr>
          <w:rFonts w:ascii="Times New Roman" w:hAnsi="Times New Roman" w:cs="Times New Roman"/>
          <w:spacing w:val="-30"/>
          <w:sz w:val="20"/>
          <w:szCs w:val="20"/>
        </w:rPr>
        <w:t xml:space="preserve"> </w:t>
      </w:r>
      <w:r w:rsidRPr="000963BB">
        <w:rPr>
          <w:rFonts w:ascii="Times New Roman" w:hAnsi="Times New Roman" w:cs="Times New Roman"/>
          <w:sz w:val="20"/>
          <w:szCs w:val="20"/>
        </w:rPr>
        <w:t>women,</w:t>
      </w:r>
      <w:r w:rsidRPr="000963BB">
        <w:rPr>
          <w:rFonts w:ascii="Times New Roman" w:hAnsi="Times New Roman" w:cs="Times New Roman"/>
          <w:spacing w:val="-30"/>
          <w:sz w:val="20"/>
          <w:szCs w:val="20"/>
        </w:rPr>
        <w:t xml:space="preserve"> </w:t>
      </w:r>
      <w:r w:rsidRPr="000963BB">
        <w:rPr>
          <w:rFonts w:ascii="Times New Roman" w:hAnsi="Times New Roman" w:cs="Times New Roman"/>
          <w:sz w:val="20"/>
          <w:szCs w:val="20"/>
        </w:rPr>
        <w:t>forced</w:t>
      </w:r>
      <w:r w:rsidRPr="000963BB">
        <w:rPr>
          <w:rFonts w:ascii="Times New Roman" w:hAnsi="Times New Roman" w:cs="Times New Roman"/>
          <w:spacing w:val="-30"/>
          <w:sz w:val="20"/>
          <w:szCs w:val="20"/>
        </w:rPr>
        <w:t xml:space="preserve"> </w:t>
      </w:r>
      <w:r w:rsidRPr="000963BB">
        <w:rPr>
          <w:rFonts w:ascii="Times New Roman" w:hAnsi="Times New Roman" w:cs="Times New Roman"/>
          <w:sz w:val="20"/>
          <w:szCs w:val="20"/>
        </w:rPr>
        <w:t>pros</w:t>
      </w:r>
      <w:r w:rsidRPr="000963BB">
        <w:rPr>
          <w:rFonts w:ascii="Times New Roman" w:hAnsi="Times New Roman" w:cs="Times New Roman"/>
          <w:sz w:val="20"/>
          <w:szCs w:val="20"/>
        </w:rPr>
        <w:t>titution], Physical/Sexual/Psychological violence perpetrated or condoned by the State, wherever it</w:t>
      </w:r>
      <w:r w:rsidRPr="000963BB">
        <w:rPr>
          <w:rFonts w:ascii="Times New Roman" w:hAnsi="Times New Roman" w:cs="Times New Roman"/>
          <w:spacing w:val="1"/>
          <w:sz w:val="20"/>
          <w:szCs w:val="20"/>
        </w:rPr>
        <w:t xml:space="preserve"> </w:t>
      </w:r>
      <w:r w:rsidRPr="000963BB">
        <w:rPr>
          <w:rFonts w:ascii="Times New Roman" w:hAnsi="Times New Roman" w:cs="Times New Roman"/>
          <w:sz w:val="20"/>
          <w:szCs w:val="20"/>
        </w:rPr>
        <w:t>occurs.</w:t>
      </w:r>
    </w:p>
  </w:footnote>
  <w:footnote w:id="7">
    <w:p w:rsidR="000963BB" w:rsidRPr="000963BB" w:rsidRDefault="000963BB" w:rsidP="000963BB">
      <w:pPr>
        <w:spacing w:line="220" w:lineRule="exact"/>
        <w:ind w:right="930"/>
        <w:jc w:val="both"/>
        <w:rPr>
          <w:rFonts w:ascii="Times New Roman" w:hAnsi="Times New Roman" w:cs="Times New Roman"/>
          <w:sz w:val="20"/>
          <w:szCs w:val="20"/>
        </w:rPr>
      </w:pPr>
      <w:r w:rsidRPr="000963BB">
        <w:rPr>
          <w:rStyle w:val="FootnoteReference"/>
          <w:rFonts w:ascii="Times New Roman" w:hAnsi="Times New Roman" w:cs="Times New Roman"/>
          <w:sz w:val="20"/>
          <w:szCs w:val="20"/>
        </w:rPr>
        <w:footnoteRef/>
      </w:r>
      <w:r w:rsidRPr="000963BB">
        <w:rPr>
          <w:rFonts w:ascii="Times New Roman" w:hAnsi="Times New Roman" w:cs="Times New Roman"/>
          <w:sz w:val="20"/>
          <w:szCs w:val="20"/>
        </w:rPr>
        <w:t xml:space="preserve"> </w:t>
      </w:r>
      <w:r w:rsidRPr="000963BB">
        <w:rPr>
          <w:rFonts w:ascii="Times New Roman" w:hAnsi="Times New Roman" w:cs="Times New Roman"/>
          <w:sz w:val="20"/>
          <w:szCs w:val="20"/>
        </w:rPr>
        <w:t>These include the following (frequencies in parentheses): Development/Human Settlements (2), Drug Traf</w:t>
      </w:r>
      <w:r w:rsidRPr="000963BB">
        <w:rPr>
          <w:rFonts w:ascii="Times New Roman" w:hAnsi="Times New Roman" w:cs="Times New Roman"/>
          <w:sz w:val="20"/>
          <w:szCs w:val="20"/>
        </w:rPr>
        <w:t>ficking or Abuse (2), Globaliza</w:t>
      </w:r>
      <w:r w:rsidRPr="000963BB">
        <w:rPr>
          <w:rFonts w:ascii="Times New Roman" w:hAnsi="Times New Roman" w:cs="Times New Roman"/>
          <w:sz w:val="20"/>
          <w:szCs w:val="20"/>
        </w:rPr>
        <w:t>tion/Marketization of Economies (2), The Plight of Africa (2), Prostitution/Pornography (in general) (2), Usury (2), Statelessness/Loss of Nationality</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(2),</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HIV/AIDS</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Mercenary</w:t>
      </w:r>
      <w:r w:rsidRPr="000963BB">
        <w:rPr>
          <w:rFonts w:ascii="Times New Roman" w:hAnsi="Times New Roman" w:cs="Times New Roman"/>
          <w:spacing w:val="-15"/>
          <w:sz w:val="20"/>
          <w:szCs w:val="20"/>
        </w:rPr>
        <w:t xml:space="preserve"> </w:t>
      </w:r>
      <w:r w:rsidRPr="000963BB">
        <w:rPr>
          <w:rFonts w:ascii="Times New Roman" w:hAnsi="Times New Roman" w:cs="Times New Roman"/>
          <w:sz w:val="20"/>
          <w:szCs w:val="20"/>
        </w:rPr>
        <w:t>Soldiering</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Access</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to</w:t>
      </w:r>
      <w:r w:rsidRPr="000963BB">
        <w:rPr>
          <w:rFonts w:ascii="Times New Roman" w:hAnsi="Times New Roman" w:cs="Times New Roman"/>
          <w:spacing w:val="-15"/>
          <w:sz w:val="20"/>
          <w:szCs w:val="20"/>
        </w:rPr>
        <w:t xml:space="preserve"> </w:t>
      </w:r>
      <w:r w:rsidRPr="000963BB">
        <w:rPr>
          <w:rFonts w:ascii="Times New Roman" w:hAnsi="Times New Roman" w:cs="Times New Roman"/>
          <w:sz w:val="20"/>
          <w:szCs w:val="20"/>
        </w:rPr>
        <w:t>Education</w:t>
      </w:r>
      <w:r w:rsidRPr="000963BB">
        <w:rPr>
          <w:rFonts w:ascii="Times New Roman" w:hAnsi="Times New Roman" w:cs="Times New Roman"/>
          <w:spacing w:val="-15"/>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Sale</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Armaments</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16"/>
          <w:sz w:val="20"/>
          <w:szCs w:val="20"/>
        </w:rPr>
        <w:t xml:space="preserve"> </w:t>
      </w:r>
      <w:r w:rsidRPr="000963BB">
        <w:rPr>
          <w:rFonts w:ascii="Times New Roman" w:hAnsi="Times New Roman" w:cs="Times New Roman"/>
          <w:sz w:val="20"/>
          <w:szCs w:val="20"/>
        </w:rPr>
        <w:t>Business/Multinational</w:t>
      </w:r>
      <w:r w:rsidRPr="000963BB">
        <w:rPr>
          <w:rFonts w:ascii="Times New Roman" w:hAnsi="Times New Roman" w:cs="Times New Roman"/>
          <w:spacing w:val="-15"/>
          <w:sz w:val="20"/>
          <w:szCs w:val="20"/>
        </w:rPr>
        <w:t xml:space="preserve"> </w:t>
      </w:r>
      <w:r w:rsidRPr="000963BB">
        <w:rPr>
          <w:rFonts w:ascii="Times New Roman" w:hAnsi="Times New Roman" w:cs="Times New Roman"/>
          <w:sz w:val="20"/>
          <w:szCs w:val="20"/>
        </w:rPr>
        <w:t>Enterprise (1), Destruction of Cultural Property (1), Genetic Manipulation (1), Financial gain for the human body and its parts (1), Creation of human embryos</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for</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research</w:t>
      </w:r>
      <w:r w:rsidRPr="000963BB">
        <w:rPr>
          <w:rFonts w:ascii="Times New Roman" w:hAnsi="Times New Roman" w:cs="Times New Roman"/>
          <w:spacing w:val="-13"/>
          <w:sz w:val="20"/>
          <w:szCs w:val="20"/>
        </w:rPr>
        <w:t xml:space="preserve"> </w:t>
      </w:r>
      <w:r w:rsidRPr="000963BB">
        <w:rPr>
          <w:rFonts w:ascii="Times New Roman" w:hAnsi="Times New Roman" w:cs="Times New Roman"/>
          <w:sz w:val="20"/>
          <w:szCs w:val="20"/>
        </w:rPr>
        <w:t>purposes</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Misuse</w:t>
      </w:r>
      <w:r w:rsidRPr="000963BB">
        <w:rPr>
          <w:rFonts w:ascii="Times New Roman" w:hAnsi="Times New Roman" w:cs="Times New Roman"/>
          <w:spacing w:val="-13"/>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information</w:t>
      </w:r>
      <w:r w:rsidRPr="000963BB">
        <w:rPr>
          <w:rFonts w:ascii="Times New Roman" w:hAnsi="Times New Roman" w:cs="Times New Roman"/>
          <w:spacing w:val="-13"/>
          <w:sz w:val="20"/>
          <w:szCs w:val="20"/>
        </w:rPr>
        <w:t xml:space="preserve"> </w:t>
      </w:r>
      <w:r w:rsidRPr="000963BB">
        <w:rPr>
          <w:rFonts w:ascii="Times New Roman" w:hAnsi="Times New Roman" w:cs="Times New Roman"/>
          <w:sz w:val="20"/>
          <w:szCs w:val="20"/>
        </w:rPr>
        <w:t>to</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profane</w:t>
      </w:r>
      <w:r w:rsidRPr="000963BB">
        <w:rPr>
          <w:rFonts w:ascii="Times New Roman" w:hAnsi="Times New Roman" w:cs="Times New Roman"/>
          <w:spacing w:val="-13"/>
          <w:sz w:val="20"/>
          <w:szCs w:val="20"/>
        </w:rPr>
        <w:t xml:space="preserve"> </w:t>
      </w:r>
      <w:r w:rsidRPr="000963BB">
        <w:rPr>
          <w:rFonts w:ascii="Times New Roman" w:hAnsi="Times New Roman" w:cs="Times New Roman"/>
          <w:sz w:val="20"/>
          <w:szCs w:val="20"/>
        </w:rPr>
        <w:t>sacred</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beliefs</w:t>
      </w:r>
      <w:r w:rsidRPr="000963BB">
        <w:rPr>
          <w:rFonts w:ascii="Times New Roman" w:hAnsi="Times New Roman" w:cs="Times New Roman"/>
          <w:spacing w:val="-13"/>
          <w:sz w:val="20"/>
          <w:szCs w:val="20"/>
        </w:rPr>
        <w:t xml:space="preserve"> </w:t>
      </w:r>
      <w:r w:rsidRPr="000963BB">
        <w:rPr>
          <w:rFonts w:ascii="Times New Roman" w:hAnsi="Times New Roman" w:cs="Times New Roman"/>
          <w:sz w:val="20"/>
          <w:szCs w:val="20"/>
        </w:rPr>
        <w:t>and</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institutions</w:t>
      </w:r>
      <w:r w:rsidRPr="000963BB">
        <w:rPr>
          <w:rFonts w:ascii="Times New Roman" w:hAnsi="Times New Roman" w:cs="Times New Roman"/>
          <w:spacing w:val="-13"/>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Mutilation</w:t>
      </w:r>
      <w:r w:rsidRPr="000963BB">
        <w:rPr>
          <w:rFonts w:ascii="Times New Roman" w:hAnsi="Times New Roman" w:cs="Times New Roman"/>
          <w:spacing w:val="-13"/>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5"/>
          <w:sz w:val="20"/>
          <w:szCs w:val="20"/>
        </w:rPr>
        <w:t xml:space="preserve"> </w:t>
      </w:r>
      <w:r w:rsidRPr="000963BB">
        <w:rPr>
          <w:rFonts w:ascii="Times New Roman" w:hAnsi="Times New Roman" w:cs="Times New Roman"/>
          <w:sz w:val="20"/>
          <w:szCs w:val="20"/>
        </w:rPr>
        <w:t>dead</w:t>
      </w:r>
      <w:r w:rsidRPr="000963BB">
        <w:rPr>
          <w:rFonts w:ascii="Times New Roman" w:hAnsi="Times New Roman" w:cs="Times New Roman"/>
          <w:spacing w:val="-13"/>
          <w:sz w:val="20"/>
          <w:szCs w:val="20"/>
        </w:rPr>
        <w:t xml:space="preserve"> </w:t>
      </w:r>
      <w:r w:rsidRPr="000963BB">
        <w:rPr>
          <w:rFonts w:ascii="Times New Roman" w:hAnsi="Times New Roman" w:cs="Times New Roman"/>
          <w:sz w:val="20"/>
          <w:szCs w:val="20"/>
        </w:rPr>
        <w:t>bodies</w:t>
      </w:r>
      <w:r w:rsidRPr="000963BB">
        <w:rPr>
          <w:rFonts w:ascii="Times New Roman" w:hAnsi="Times New Roman" w:cs="Times New Roman"/>
          <w:spacing w:val="-13"/>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14"/>
          <w:sz w:val="20"/>
          <w:szCs w:val="20"/>
        </w:rPr>
        <w:t xml:space="preserve"> </w:t>
      </w:r>
      <w:r w:rsidRPr="000963BB">
        <w:rPr>
          <w:rFonts w:ascii="Times New Roman" w:hAnsi="Times New Roman" w:cs="Times New Roman"/>
          <w:sz w:val="20"/>
          <w:szCs w:val="20"/>
        </w:rPr>
        <w:t>Natural Disasters</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Confiscation</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and</w:t>
      </w:r>
      <w:r w:rsidRPr="000963BB">
        <w:rPr>
          <w:rFonts w:ascii="Times New Roman" w:hAnsi="Times New Roman" w:cs="Times New Roman"/>
          <w:spacing w:val="-20"/>
          <w:sz w:val="20"/>
          <w:szCs w:val="20"/>
        </w:rPr>
        <w:t xml:space="preserve"> </w:t>
      </w:r>
      <w:r w:rsidRPr="000963BB">
        <w:rPr>
          <w:rFonts w:ascii="Times New Roman" w:hAnsi="Times New Roman" w:cs="Times New Roman"/>
          <w:sz w:val="20"/>
          <w:szCs w:val="20"/>
        </w:rPr>
        <w:t>Seizure</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Property</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20"/>
          <w:sz w:val="20"/>
          <w:szCs w:val="20"/>
        </w:rPr>
        <w:t xml:space="preserve"> </w:t>
      </w:r>
      <w:r w:rsidRPr="000963BB">
        <w:rPr>
          <w:rFonts w:ascii="Times New Roman" w:hAnsi="Times New Roman" w:cs="Times New Roman"/>
          <w:sz w:val="20"/>
          <w:szCs w:val="20"/>
        </w:rPr>
        <w:t>States</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Public</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Emergency</w:t>
      </w:r>
      <w:r w:rsidRPr="000963BB">
        <w:rPr>
          <w:rFonts w:ascii="Times New Roman" w:hAnsi="Times New Roman" w:cs="Times New Roman"/>
          <w:spacing w:val="-18"/>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Religious</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conversion</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from</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Islam</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or</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to</w:t>
      </w:r>
      <w:r w:rsidRPr="000963BB">
        <w:rPr>
          <w:rFonts w:ascii="Times New Roman" w:hAnsi="Times New Roman" w:cs="Times New Roman"/>
          <w:spacing w:val="-20"/>
          <w:sz w:val="20"/>
          <w:szCs w:val="20"/>
        </w:rPr>
        <w:t xml:space="preserve"> </w:t>
      </w:r>
      <w:r w:rsidRPr="000963BB">
        <w:rPr>
          <w:rFonts w:ascii="Times New Roman" w:hAnsi="Times New Roman" w:cs="Times New Roman"/>
          <w:sz w:val="20"/>
          <w:szCs w:val="20"/>
        </w:rPr>
        <w:t>atheism</w:t>
      </w:r>
      <w:r w:rsidRPr="000963BB">
        <w:rPr>
          <w:rFonts w:ascii="Times New Roman" w:hAnsi="Times New Roman" w:cs="Times New Roman"/>
          <w:spacing w:val="-18"/>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19"/>
          <w:sz w:val="20"/>
          <w:szCs w:val="20"/>
        </w:rPr>
        <w:t xml:space="preserve"> </w:t>
      </w:r>
      <w:r w:rsidRPr="000963BB">
        <w:rPr>
          <w:rFonts w:ascii="Times New Roman" w:hAnsi="Times New Roman" w:cs="Times New Roman"/>
          <w:sz w:val="20"/>
          <w:szCs w:val="20"/>
        </w:rPr>
        <w:t>Lack of</w:t>
      </w:r>
      <w:r w:rsidRPr="000963BB">
        <w:rPr>
          <w:rFonts w:ascii="Times New Roman" w:hAnsi="Times New Roman" w:cs="Times New Roman"/>
          <w:spacing w:val="3"/>
          <w:sz w:val="20"/>
          <w:szCs w:val="20"/>
        </w:rPr>
        <w:t xml:space="preserve"> </w:t>
      </w:r>
      <w:r w:rsidRPr="000963BB">
        <w:rPr>
          <w:rFonts w:ascii="Times New Roman" w:hAnsi="Times New Roman" w:cs="Times New Roman"/>
          <w:sz w:val="20"/>
          <w:szCs w:val="20"/>
        </w:rPr>
        <w:t>the</w:t>
      </w:r>
      <w:r w:rsidRPr="000963BB">
        <w:rPr>
          <w:rFonts w:ascii="Times New Roman" w:hAnsi="Times New Roman" w:cs="Times New Roman"/>
          <w:spacing w:val="2"/>
          <w:sz w:val="20"/>
          <w:szCs w:val="20"/>
        </w:rPr>
        <w:t xml:space="preserve"> </w:t>
      </w:r>
      <w:r w:rsidRPr="000963BB">
        <w:rPr>
          <w:rFonts w:ascii="Times New Roman" w:hAnsi="Times New Roman" w:cs="Times New Roman"/>
          <w:sz w:val="20"/>
          <w:szCs w:val="20"/>
        </w:rPr>
        <w:t>Rule</w:t>
      </w:r>
      <w:r w:rsidRPr="000963BB">
        <w:rPr>
          <w:rFonts w:ascii="Times New Roman" w:hAnsi="Times New Roman" w:cs="Times New Roman"/>
          <w:spacing w:val="4"/>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3"/>
          <w:sz w:val="20"/>
          <w:szCs w:val="20"/>
        </w:rPr>
        <w:t xml:space="preserve"> </w:t>
      </w:r>
      <w:r w:rsidRPr="000963BB">
        <w:rPr>
          <w:rFonts w:ascii="Times New Roman" w:hAnsi="Times New Roman" w:cs="Times New Roman"/>
          <w:sz w:val="20"/>
          <w:szCs w:val="20"/>
        </w:rPr>
        <w:t>Law</w:t>
      </w:r>
      <w:r w:rsidRPr="000963BB">
        <w:rPr>
          <w:rFonts w:ascii="Times New Roman" w:hAnsi="Times New Roman" w:cs="Times New Roman"/>
          <w:spacing w:val="2"/>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4"/>
          <w:sz w:val="20"/>
          <w:szCs w:val="20"/>
        </w:rPr>
        <w:t xml:space="preserve"> </w:t>
      </w:r>
      <w:r w:rsidRPr="000963BB">
        <w:rPr>
          <w:rFonts w:ascii="Times New Roman" w:hAnsi="Times New Roman" w:cs="Times New Roman"/>
          <w:sz w:val="20"/>
          <w:szCs w:val="20"/>
        </w:rPr>
        <w:t>Misuse</w:t>
      </w:r>
      <w:r w:rsidRPr="000963BB">
        <w:rPr>
          <w:rFonts w:ascii="Times New Roman" w:hAnsi="Times New Roman" w:cs="Times New Roman"/>
          <w:spacing w:val="3"/>
          <w:sz w:val="20"/>
          <w:szCs w:val="20"/>
        </w:rPr>
        <w:t xml:space="preserve"> </w:t>
      </w:r>
      <w:r w:rsidRPr="000963BB">
        <w:rPr>
          <w:rFonts w:ascii="Times New Roman" w:hAnsi="Times New Roman" w:cs="Times New Roman"/>
          <w:sz w:val="20"/>
          <w:szCs w:val="20"/>
        </w:rPr>
        <w:t>of</w:t>
      </w:r>
      <w:r w:rsidRPr="000963BB">
        <w:rPr>
          <w:rFonts w:ascii="Times New Roman" w:hAnsi="Times New Roman" w:cs="Times New Roman"/>
          <w:spacing w:val="3"/>
          <w:sz w:val="20"/>
          <w:szCs w:val="20"/>
        </w:rPr>
        <w:t xml:space="preserve"> </w:t>
      </w:r>
      <w:r w:rsidRPr="000963BB">
        <w:rPr>
          <w:rFonts w:ascii="Times New Roman" w:hAnsi="Times New Roman" w:cs="Times New Roman"/>
          <w:sz w:val="20"/>
          <w:szCs w:val="20"/>
        </w:rPr>
        <w:t>scientific</w:t>
      </w:r>
      <w:r w:rsidRPr="000963BB">
        <w:rPr>
          <w:rFonts w:ascii="Times New Roman" w:hAnsi="Times New Roman" w:cs="Times New Roman"/>
          <w:spacing w:val="4"/>
          <w:sz w:val="20"/>
          <w:szCs w:val="20"/>
        </w:rPr>
        <w:t xml:space="preserve"> </w:t>
      </w:r>
      <w:r w:rsidRPr="000963BB">
        <w:rPr>
          <w:rFonts w:ascii="Times New Roman" w:hAnsi="Times New Roman" w:cs="Times New Roman"/>
          <w:sz w:val="20"/>
          <w:szCs w:val="20"/>
        </w:rPr>
        <w:t>and</w:t>
      </w:r>
      <w:r w:rsidRPr="000963BB">
        <w:rPr>
          <w:rFonts w:ascii="Times New Roman" w:hAnsi="Times New Roman" w:cs="Times New Roman"/>
          <w:spacing w:val="3"/>
          <w:sz w:val="20"/>
          <w:szCs w:val="20"/>
        </w:rPr>
        <w:t xml:space="preserve"> </w:t>
      </w:r>
      <w:r w:rsidRPr="000963BB">
        <w:rPr>
          <w:rFonts w:ascii="Times New Roman" w:hAnsi="Times New Roman" w:cs="Times New Roman"/>
          <w:sz w:val="20"/>
          <w:szCs w:val="20"/>
        </w:rPr>
        <w:t>technological</w:t>
      </w:r>
      <w:r w:rsidRPr="000963BB">
        <w:rPr>
          <w:rFonts w:ascii="Times New Roman" w:hAnsi="Times New Roman" w:cs="Times New Roman"/>
          <w:spacing w:val="4"/>
          <w:sz w:val="20"/>
          <w:szCs w:val="20"/>
        </w:rPr>
        <w:t xml:space="preserve"> </w:t>
      </w:r>
      <w:r w:rsidRPr="000963BB">
        <w:rPr>
          <w:rFonts w:ascii="Times New Roman" w:hAnsi="Times New Roman" w:cs="Times New Roman"/>
          <w:sz w:val="20"/>
          <w:szCs w:val="20"/>
        </w:rPr>
        <w:t>achievements</w:t>
      </w:r>
      <w:r w:rsidRPr="000963BB">
        <w:rPr>
          <w:rFonts w:ascii="Times New Roman" w:hAnsi="Times New Roman" w:cs="Times New Roman"/>
          <w:spacing w:val="5"/>
          <w:sz w:val="20"/>
          <w:szCs w:val="20"/>
        </w:rPr>
        <w:t xml:space="preserve"> </w:t>
      </w:r>
      <w:r w:rsidRPr="000963BB">
        <w:rPr>
          <w:rFonts w:ascii="Times New Roman" w:hAnsi="Times New Roman" w:cs="Times New Roman"/>
          <w:sz w:val="20"/>
          <w:szCs w:val="20"/>
        </w:rPr>
        <w:t>(1),</w:t>
      </w:r>
      <w:r w:rsidRPr="000963BB">
        <w:rPr>
          <w:rFonts w:ascii="Times New Roman" w:hAnsi="Times New Roman" w:cs="Times New Roman"/>
          <w:spacing w:val="3"/>
          <w:sz w:val="20"/>
          <w:szCs w:val="20"/>
        </w:rPr>
        <w:t xml:space="preserve"> </w:t>
      </w:r>
      <w:r w:rsidRPr="000963BB">
        <w:rPr>
          <w:rFonts w:ascii="Times New Roman" w:hAnsi="Times New Roman" w:cs="Times New Roman"/>
          <w:sz w:val="20"/>
          <w:szCs w:val="20"/>
        </w:rPr>
        <w:t>Stigma,</w:t>
      </w:r>
      <w:r w:rsidRPr="000963BB">
        <w:rPr>
          <w:rFonts w:ascii="Times New Roman" w:hAnsi="Times New Roman" w:cs="Times New Roman"/>
          <w:spacing w:val="2"/>
          <w:sz w:val="20"/>
          <w:szCs w:val="20"/>
        </w:rPr>
        <w:t xml:space="preserve"> </w:t>
      </w:r>
      <w:r w:rsidRPr="000963BB">
        <w:rPr>
          <w:rFonts w:ascii="Times New Roman" w:hAnsi="Times New Roman" w:cs="Times New Roman"/>
          <w:sz w:val="20"/>
          <w:szCs w:val="20"/>
        </w:rPr>
        <w:t>regarding</w:t>
      </w:r>
      <w:r w:rsidRPr="000963BB">
        <w:rPr>
          <w:rFonts w:ascii="Times New Roman" w:hAnsi="Times New Roman" w:cs="Times New Roman"/>
          <w:spacing w:val="4"/>
          <w:sz w:val="20"/>
          <w:szCs w:val="20"/>
        </w:rPr>
        <w:t xml:space="preserve"> </w:t>
      </w:r>
      <w:r w:rsidRPr="000963BB">
        <w:rPr>
          <w:rFonts w:ascii="Times New Roman" w:hAnsi="Times New Roman" w:cs="Times New Roman"/>
          <w:sz w:val="20"/>
          <w:szCs w:val="20"/>
        </w:rPr>
        <w:t>those</w:t>
      </w:r>
      <w:r w:rsidRPr="000963BB">
        <w:rPr>
          <w:rFonts w:ascii="Times New Roman" w:hAnsi="Times New Roman" w:cs="Times New Roman"/>
          <w:spacing w:val="3"/>
          <w:sz w:val="20"/>
          <w:szCs w:val="20"/>
        </w:rPr>
        <w:t xml:space="preserve"> </w:t>
      </w:r>
      <w:r w:rsidRPr="000963BB">
        <w:rPr>
          <w:rFonts w:ascii="Times New Roman" w:hAnsi="Times New Roman" w:cs="Times New Roman"/>
          <w:sz w:val="20"/>
          <w:szCs w:val="20"/>
        </w:rPr>
        <w:t>with</w:t>
      </w:r>
      <w:r w:rsidRPr="000963BB">
        <w:rPr>
          <w:rFonts w:ascii="Times New Roman" w:hAnsi="Times New Roman" w:cs="Times New Roman"/>
          <w:spacing w:val="2"/>
          <w:sz w:val="20"/>
          <w:szCs w:val="20"/>
        </w:rPr>
        <w:t xml:space="preserve"> </w:t>
      </w:r>
      <w:r w:rsidRPr="000963BB">
        <w:rPr>
          <w:rFonts w:ascii="Times New Roman" w:hAnsi="Times New Roman" w:cs="Times New Roman"/>
          <w:sz w:val="20"/>
          <w:szCs w:val="20"/>
        </w:rPr>
        <w:t>HIV/AIDS</w:t>
      </w:r>
      <w:r w:rsidRPr="000963BB">
        <w:rPr>
          <w:rFonts w:ascii="Times New Roman" w:hAnsi="Times New Roman" w:cs="Times New Roman"/>
          <w:spacing w:val="4"/>
          <w:sz w:val="20"/>
          <w:szCs w:val="20"/>
        </w:rPr>
        <w:t xml:space="preserve"> </w:t>
      </w:r>
      <w:r w:rsidRPr="000963BB">
        <w:rPr>
          <w:rFonts w:ascii="Times New Roman" w:hAnsi="Times New Roman" w:cs="Times New Roman"/>
          <w:sz w:val="20"/>
          <w:szCs w:val="20"/>
        </w:rPr>
        <w:t>(1).</w:t>
      </w:r>
    </w:p>
  </w:footnote>
  <w:footnote w:id="8">
    <w:p w:rsidR="000963BB" w:rsidRDefault="000963BB" w:rsidP="000963BB">
      <w:pPr>
        <w:pStyle w:val="FootnoteText"/>
        <w:spacing w:line="220" w:lineRule="exact"/>
        <w:ind w:right="930"/>
      </w:pPr>
      <w:r w:rsidRPr="000963BB">
        <w:rPr>
          <w:rStyle w:val="FootnoteReference"/>
          <w:rFonts w:ascii="Times New Roman" w:hAnsi="Times New Roman" w:cs="Times New Roman"/>
        </w:rPr>
        <w:footnoteRef/>
      </w:r>
      <w:r w:rsidRPr="000963BB">
        <w:rPr>
          <w:rFonts w:ascii="Times New Roman" w:hAnsi="Times New Roman" w:cs="Times New Roman"/>
        </w:rPr>
        <w:t xml:space="preserve"> </w:t>
      </w:r>
      <w:r w:rsidRPr="000963BB">
        <w:rPr>
          <w:rFonts w:ascii="Times New Roman" w:hAnsi="Times New Roman" w:cs="Times New Roman"/>
        </w:rPr>
        <w:t>Percentages exceed 100 because the categories are not mutually exclusive; each document can specify more than one violation.</w:t>
      </w:r>
    </w:p>
  </w:footnote>
  <w:footnote w:id="9">
    <w:p w:rsidR="000963BB" w:rsidRDefault="000963BB" w:rsidP="000963BB">
      <w:pPr>
        <w:pStyle w:val="FootnoteText"/>
        <w:ind w:right="930"/>
      </w:pPr>
      <w:r>
        <w:rPr>
          <w:rStyle w:val="FootnoteReference"/>
        </w:rPr>
        <w:footnoteRef/>
      </w:r>
      <w:r>
        <w:t xml:space="preserve"> </w:t>
      </w:r>
      <w:r w:rsidRPr="000963BB">
        <w:rPr>
          <w:rFonts w:ascii="Times New Roman" w:hAnsi="Times New Roman" w:cs="Times New Roman"/>
          <w:sz w:val="18"/>
        </w:rPr>
        <w:t>Percentages exceed 100 because the categories are not mutually exclusive; each document can specify more than one virtue or aspiration.</w:t>
      </w:r>
    </w:p>
  </w:footnote>
  <w:footnote w:id="10">
    <w:p w:rsidR="000963BB" w:rsidRPr="000963BB" w:rsidRDefault="000963BB" w:rsidP="000963BB">
      <w:pPr>
        <w:pStyle w:val="FootnoteText"/>
        <w:ind w:right="930"/>
        <w:rPr>
          <w:rFonts w:ascii="Times New Roman" w:hAnsi="Times New Roman" w:cs="Times New Roman"/>
        </w:rPr>
      </w:pPr>
      <w:r>
        <w:rPr>
          <w:rStyle w:val="FootnoteReference"/>
        </w:rPr>
        <w:footnoteRef/>
      </w:r>
      <w:r w:rsidRPr="000963BB">
        <w:rPr>
          <w:rFonts w:ascii="Times New Roman" w:hAnsi="Times New Roman" w:cs="Times New Roman"/>
        </w:rPr>
        <w:t xml:space="preserve"> </w:t>
      </w:r>
      <w:r w:rsidRPr="000963BB">
        <w:rPr>
          <w:rFonts w:ascii="Times New Roman" w:hAnsi="Times New Roman" w:cs="Times New Roman"/>
        </w:rPr>
        <w:t xml:space="preserve">For </w:t>
      </w:r>
      <w:r w:rsidRPr="000963BB">
        <w:rPr>
          <w:rFonts w:ascii="Times New Roman" w:hAnsi="Times New Roman" w:cs="Times New Roman"/>
          <w:spacing w:val="-3"/>
        </w:rPr>
        <w:t xml:space="preserve">supporting </w:t>
      </w:r>
      <w:r w:rsidRPr="000963BB">
        <w:rPr>
          <w:rFonts w:ascii="Times New Roman" w:hAnsi="Times New Roman" w:cs="Times New Roman"/>
        </w:rPr>
        <w:t xml:space="preserve">data in this regard, consult the University of </w:t>
      </w:r>
      <w:r w:rsidRPr="000963BB">
        <w:rPr>
          <w:rFonts w:ascii="Times New Roman" w:hAnsi="Times New Roman" w:cs="Times New Roman"/>
          <w:spacing w:val="-3"/>
        </w:rPr>
        <w:t xml:space="preserve">Minnesota </w:t>
      </w:r>
      <w:r w:rsidRPr="000963BB">
        <w:rPr>
          <w:rFonts w:ascii="Times New Roman" w:hAnsi="Times New Roman" w:cs="Times New Roman"/>
        </w:rPr>
        <w:t xml:space="preserve">Human Rights </w:t>
      </w:r>
      <w:r w:rsidRPr="000963BB">
        <w:rPr>
          <w:rFonts w:ascii="Times New Roman" w:hAnsi="Times New Roman" w:cs="Times New Roman"/>
          <w:spacing w:val="-3"/>
        </w:rPr>
        <w:t xml:space="preserve">Library </w:t>
      </w:r>
      <w:hyperlink r:id="rId1">
        <w:r w:rsidRPr="000963BB">
          <w:rPr>
            <w:rFonts w:ascii="Times New Roman" w:hAnsi="Times New Roman" w:cs="Times New Roman"/>
            <w:spacing w:val="-3"/>
          </w:rPr>
          <w:t>(htt</w:t>
        </w:r>
      </w:hyperlink>
      <w:r w:rsidRPr="000963BB">
        <w:rPr>
          <w:rFonts w:ascii="Times New Roman" w:hAnsi="Times New Roman" w:cs="Times New Roman"/>
          <w:spacing w:val="-3"/>
        </w:rPr>
        <w:t>p</w:t>
      </w:r>
      <w:hyperlink r:id="rId2">
        <w:r w:rsidRPr="000963BB">
          <w:rPr>
            <w:rFonts w:ascii="Times New Roman" w:hAnsi="Times New Roman" w:cs="Times New Roman"/>
            <w:spacing w:val="-3"/>
          </w:rPr>
          <w:t>://www1.umn.edu/</w:t>
        </w:r>
      </w:hyperlink>
      <w:r w:rsidRPr="000963BB">
        <w:rPr>
          <w:rFonts w:ascii="Times New Roman" w:hAnsi="Times New Roman" w:cs="Times New Roman"/>
          <w:spacing w:val="-3"/>
        </w:rPr>
        <w:t xml:space="preserve"> humanrts/research/ratification-USA.html) </w:t>
      </w:r>
      <w:r w:rsidRPr="000963BB">
        <w:rPr>
          <w:rFonts w:ascii="Times New Roman" w:hAnsi="Times New Roman" w:cs="Times New Roman"/>
        </w:rPr>
        <w:t xml:space="preserve">and Human Rights Watch </w:t>
      </w:r>
      <w:hyperlink r:id="rId3">
        <w:r w:rsidRPr="000963BB">
          <w:rPr>
            <w:rFonts w:ascii="Times New Roman" w:hAnsi="Times New Roman" w:cs="Times New Roman"/>
            <w:spacing w:val="-1"/>
            <w:w w:val="95"/>
          </w:rPr>
          <w:t>(http://www.hrw.org/en/news/2009/07/24/united-states-ratification</w:t>
        </w:r>
      </w:hyperlink>
      <w:r w:rsidRPr="000963BB">
        <w:rPr>
          <w:rFonts w:ascii="Times New Roman" w:hAnsi="Times New Roman" w:cs="Times New Roman"/>
          <w:spacing w:val="-1"/>
          <w:w w:val="95"/>
        </w:rPr>
        <w:t xml:space="preserve">- </w:t>
      </w:r>
      <w:r w:rsidRPr="000963BB">
        <w:rPr>
          <w:rFonts w:ascii="Times New Roman" w:hAnsi="Times New Roman" w:cs="Times New Roman"/>
        </w:rPr>
        <w:t>international-human-rights-treaties).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9057C8C"/>
    <w:multiLevelType w:val="hybridMultilevel"/>
    <w:tmpl w:val="A094E140"/>
    <w:lvl w:ilvl="0" w:tplc="EBC6BBB6">
      <w:start w:val="1"/>
      <w:numFmt w:val="decimal"/>
      <w:lvlText w:val="%1."/>
      <w:lvlJc w:val="left"/>
      <w:pPr>
        <w:ind w:left="580" w:hanging="384"/>
        <w:jc w:val="right"/>
      </w:pPr>
      <w:rPr>
        <w:rFonts w:ascii="Garamond" w:eastAsia="Garamond" w:hAnsi="Garamond" w:cs="Garamond" w:hint="default"/>
        <w:w w:val="108"/>
        <w:sz w:val="22"/>
        <w:szCs w:val="22"/>
      </w:rPr>
    </w:lvl>
    <w:lvl w:ilvl="1" w:tplc="D040D32C">
      <w:numFmt w:val="bullet"/>
      <w:lvlText w:val="•"/>
      <w:lvlJc w:val="left"/>
      <w:pPr>
        <w:ind w:left="1137" w:hanging="384"/>
      </w:pPr>
      <w:rPr>
        <w:rFonts w:hint="default"/>
      </w:rPr>
    </w:lvl>
    <w:lvl w:ilvl="2" w:tplc="DFCAD306">
      <w:numFmt w:val="bullet"/>
      <w:lvlText w:val="•"/>
      <w:lvlJc w:val="left"/>
      <w:pPr>
        <w:ind w:left="1695" w:hanging="384"/>
      </w:pPr>
      <w:rPr>
        <w:rFonts w:hint="default"/>
      </w:rPr>
    </w:lvl>
    <w:lvl w:ilvl="3" w:tplc="4EAC9450">
      <w:numFmt w:val="bullet"/>
      <w:lvlText w:val="•"/>
      <w:lvlJc w:val="left"/>
      <w:pPr>
        <w:ind w:left="2253" w:hanging="384"/>
      </w:pPr>
      <w:rPr>
        <w:rFonts w:hint="default"/>
      </w:rPr>
    </w:lvl>
    <w:lvl w:ilvl="4" w:tplc="648CA9AC">
      <w:numFmt w:val="bullet"/>
      <w:lvlText w:val="•"/>
      <w:lvlJc w:val="left"/>
      <w:pPr>
        <w:ind w:left="2811" w:hanging="384"/>
      </w:pPr>
      <w:rPr>
        <w:rFonts w:hint="default"/>
      </w:rPr>
    </w:lvl>
    <w:lvl w:ilvl="5" w:tplc="CB2E5930">
      <w:numFmt w:val="bullet"/>
      <w:lvlText w:val="•"/>
      <w:lvlJc w:val="left"/>
      <w:pPr>
        <w:ind w:left="3369" w:hanging="384"/>
      </w:pPr>
      <w:rPr>
        <w:rFonts w:hint="default"/>
      </w:rPr>
    </w:lvl>
    <w:lvl w:ilvl="6" w:tplc="18329654">
      <w:numFmt w:val="bullet"/>
      <w:lvlText w:val="•"/>
      <w:lvlJc w:val="left"/>
      <w:pPr>
        <w:ind w:left="3926" w:hanging="384"/>
      </w:pPr>
      <w:rPr>
        <w:rFonts w:hint="default"/>
      </w:rPr>
    </w:lvl>
    <w:lvl w:ilvl="7" w:tplc="9A5C5FA0">
      <w:numFmt w:val="bullet"/>
      <w:lvlText w:val="•"/>
      <w:lvlJc w:val="left"/>
      <w:pPr>
        <w:ind w:left="4484" w:hanging="384"/>
      </w:pPr>
      <w:rPr>
        <w:rFonts w:hint="default"/>
      </w:rPr>
    </w:lvl>
    <w:lvl w:ilvl="8" w:tplc="D20CC6A0">
      <w:numFmt w:val="bullet"/>
      <w:lvlText w:val="•"/>
      <w:lvlJc w:val="left"/>
      <w:pPr>
        <w:ind w:left="5042" w:hanging="3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160"/>
    <w:rsid w:val="000963BB"/>
    <w:rsid w:val="00540352"/>
    <w:rsid w:val="006C71BD"/>
    <w:rsid w:val="007A7EC5"/>
    <w:rsid w:val="007C10F8"/>
    <w:rsid w:val="00854E63"/>
    <w:rsid w:val="0098449F"/>
    <w:rsid w:val="009A19E8"/>
    <w:rsid w:val="009C6472"/>
    <w:rsid w:val="00E41633"/>
    <w:rsid w:val="00E471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 type="connector" idref="#_x0000_s1394"/>
      </o:rules>
    </o:shapelayout>
  </w:shapeDefaults>
  <w:decimalSymbol w:val="."/>
  <w:listSeparator w:val=","/>
  <w14:docId w14:val="3E9AD1C6"/>
  <w15:docId w15:val="{5EFEA3B0-CBA3-43A1-A2AE-3B59FED3F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Garamond" w:eastAsia="Garamond" w:hAnsi="Garamond" w:cs="Garamond"/>
    </w:rPr>
  </w:style>
  <w:style w:type="paragraph" w:styleId="Heading1">
    <w:name w:val="heading 1"/>
    <w:basedOn w:val="Normal"/>
    <w:uiPriority w:val="1"/>
    <w:qFormat/>
    <w:pPr>
      <w:spacing w:before="1"/>
      <w:ind w:left="847"/>
      <w:outlineLvl w:val="0"/>
    </w:pPr>
    <w:rPr>
      <w:rFonts w:ascii="Times New Roman" w:eastAsia="Times New Roman" w:hAnsi="Times New Roman" w:cs="Times New Roman"/>
      <w:sz w:val="25"/>
      <w:szCs w:val="25"/>
    </w:rPr>
  </w:style>
  <w:style w:type="paragraph" w:styleId="Heading2">
    <w:name w:val="heading 2"/>
    <w:basedOn w:val="Normal"/>
    <w:uiPriority w:val="1"/>
    <w:qFormat/>
    <w:pPr>
      <w:ind w:left="196"/>
      <w:jc w:val="both"/>
      <w:outlineLvl w:val="1"/>
    </w:pPr>
    <w:rPr>
      <w:rFonts w:ascii="Book Antiqua" w:eastAsia="Book Antiqua" w:hAnsi="Book Antiqua" w:cs="Book Antiqua"/>
      <w:i/>
      <w:sz w:val="23"/>
      <w:szCs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580" w:right="1245" w:hanging="384"/>
      <w:jc w:val="both"/>
    </w:pPr>
  </w:style>
  <w:style w:type="paragraph" w:customStyle="1" w:styleId="TableParagraph">
    <w:name w:val="Table Paragraph"/>
    <w:basedOn w:val="Normal"/>
    <w:uiPriority w:val="1"/>
    <w:qFormat/>
    <w:pPr>
      <w:spacing w:before="2" w:line="207" w:lineRule="exact"/>
      <w:jc w:val="center"/>
    </w:pPr>
  </w:style>
  <w:style w:type="paragraph" w:styleId="FootnoteText">
    <w:name w:val="footnote text"/>
    <w:basedOn w:val="Normal"/>
    <w:link w:val="FootnoteTextChar"/>
    <w:uiPriority w:val="99"/>
    <w:semiHidden/>
    <w:unhideWhenUsed/>
    <w:rsid w:val="00854E63"/>
    <w:rPr>
      <w:sz w:val="20"/>
      <w:szCs w:val="20"/>
    </w:rPr>
  </w:style>
  <w:style w:type="character" w:customStyle="1" w:styleId="FootnoteTextChar">
    <w:name w:val="Footnote Text Char"/>
    <w:basedOn w:val="DefaultParagraphFont"/>
    <w:link w:val="FootnoteText"/>
    <w:uiPriority w:val="99"/>
    <w:semiHidden/>
    <w:rsid w:val="00854E63"/>
    <w:rPr>
      <w:rFonts w:ascii="Garamond" w:eastAsia="Garamond" w:hAnsi="Garamond" w:cs="Garamond"/>
      <w:sz w:val="20"/>
      <w:szCs w:val="20"/>
    </w:rPr>
  </w:style>
  <w:style w:type="character" w:styleId="FootnoteReference">
    <w:name w:val="footnote reference"/>
    <w:basedOn w:val="DefaultParagraphFont"/>
    <w:uiPriority w:val="99"/>
    <w:semiHidden/>
    <w:unhideWhenUsed/>
    <w:rsid w:val="00854E6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prio.no/jpr/datasets"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hrw.org/en/news/2009/07/24/united-states-ratification-" TargetMode="External"/><Relationship Id="rId2" Type="http://schemas.openxmlformats.org/officeDocument/2006/relationships/hyperlink" Target="http://www1.umn.edu/" TargetMode="External"/><Relationship Id="rId1" Type="http://schemas.openxmlformats.org/officeDocument/2006/relationships/hyperlink" Target="http://www1.umn.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B368CC-B480-472E-87D4-DBF677460E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291</TotalTime>
  <Pages>12</Pages>
  <Words>5332</Words>
  <Characters>30398</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The institutional expansion of human rights, 1863–2003: A comprehensive dataset of international instruments</vt:lpstr>
    </vt:vector>
  </TitlesOfParts>
  <Company>Towson University</Company>
  <LinksUpToDate>false</LinksUpToDate>
  <CharactersWithSpaces>35659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institutional expansion of human rights, 1863–2003: A comprehensive dataset of international instruments</dc:title>
  <dc:subject>Journal of Peace Research 2011.48:537-546</dc:subject>
  <dc:creator>Michael A Elliott</dc:creator>
  <cp:keywords>globalization,human rights,international instruments</cp:keywords>
  <dc:description/>
  <cp:lastModifiedBy>Zukowski, Adam</cp:lastModifiedBy>
  <cp:revision>3</cp:revision>
  <dcterms:created xsi:type="dcterms:W3CDTF">2021-10-06T17:58:00Z</dcterms:created>
  <dcterms:modified xsi:type="dcterms:W3CDTF">2021-10-08T15:40:00Z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2011-07-14T00:00:00Z</vt:filetime>
  </property>
  <property fmtid="{D5CDD505-2E9C-101B-9397-08002B2CF9AE}" pid="3" name="Creator">
    <vt:lpwstr>Arbortext Advanced Print Publisher 9.0.114/W</vt:lpwstr>
  </property>
  <property fmtid="{D5CDD505-2E9C-101B-9397-08002B2CF9AE}" pid="4" name="LastSaved">
    <vt:filetime>2021-10-06T00:00:00Z</vt:filetime>
  </property>
</Properties>
</file>