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tiff" ContentType="image/tif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1626311" w14:textId="5F5A99DF" w:rsidR="00A6152E" w:rsidRDefault="00766F7E" w:rsidP="48D44AF2">
      <w:pPr>
        <w:rPr>
          <w:rFonts w:ascii="Times New Roman" w:eastAsia="Times New Roman" w:hAnsi="Times New Roman" w:cs="Times New Roman"/>
          <w:i/>
          <w:sz w:val="24"/>
          <w:szCs w:val="24"/>
        </w:rPr>
      </w:pPr>
      <w:r>
        <w:rPr>
          <w:rFonts w:ascii="Times New Roman" w:eastAsia="Times New Roman" w:hAnsi="Times New Roman" w:cs="Times New Roman"/>
          <w:b/>
          <w:sz w:val="24"/>
          <w:szCs w:val="24"/>
        </w:rPr>
        <w:t xml:space="preserve">Supporting Information. </w:t>
      </w:r>
    </w:p>
    <w:p w14:paraId="7729BBD1" w14:textId="77777777" w:rsidR="00377A98" w:rsidRDefault="00377A98">
      <w:pPr>
        <w:rPr>
          <w:rFonts w:ascii="Times New Roman" w:eastAsia="Times New Roman" w:hAnsi="Times New Roman" w:cs="Times New Roman"/>
          <w:sz w:val="24"/>
          <w:szCs w:val="24"/>
        </w:rPr>
      </w:pPr>
    </w:p>
    <w:p w14:paraId="61626314" w14:textId="5FD12FF5" w:rsidR="00A6152E" w:rsidRDefault="00766F7E">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This file includes: </w:t>
      </w:r>
    </w:p>
    <w:p w14:paraId="61626315" w14:textId="77777777" w:rsidR="00A6152E" w:rsidRDefault="00A6152E">
      <w:pPr>
        <w:rPr>
          <w:rFonts w:ascii="Times New Roman" w:eastAsia="Times New Roman" w:hAnsi="Times New Roman" w:cs="Times New Roman"/>
          <w:sz w:val="24"/>
          <w:szCs w:val="24"/>
        </w:rPr>
      </w:pPr>
    </w:p>
    <w:p w14:paraId="61626316" w14:textId="79631495" w:rsidR="00A6152E" w:rsidRDefault="00766F7E">
      <w:pPr>
        <w:rPr>
          <w:rFonts w:ascii="Times New Roman" w:eastAsia="Times New Roman" w:hAnsi="Times New Roman" w:cs="Times New Roman"/>
          <w:sz w:val="24"/>
          <w:szCs w:val="24"/>
        </w:rPr>
      </w:pPr>
      <w:r w:rsidRPr="00E45A60">
        <w:rPr>
          <w:rFonts w:ascii="Times New Roman" w:eastAsia="Times New Roman" w:hAnsi="Times New Roman" w:cs="Times New Roman"/>
          <w:sz w:val="24"/>
          <w:szCs w:val="24"/>
        </w:rPr>
        <w:t xml:space="preserve">Figures S1 </w:t>
      </w:r>
      <w:r w:rsidR="00E45A60" w:rsidRPr="00E45A60">
        <w:rPr>
          <w:rFonts w:ascii="Times New Roman" w:eastAsia="Times New Roman" w:hAnsi="Times New Roman" w:cs="Times New Roman"/>
          <w:sz w:val="24"/>
          <w:szCs w:val="24"/>
        </w:rPr>
        <w:t>– S</w:t>
      </w:r>
      <w:r w:rsidR="00470A80">
        <w:rPr>
          <w:rFonts w:ascii="Times New Roman" w:eastAsia="Times New Roman" w:hAnsi="Times New Roman" w:cs="Times New Roman"/>
          <w:sz w:val="24"/>
          <w:szCs w:val="24"/>
        </w:rPr>
        <w:t>4</w:t>
      </w:r>
    </w:p>
    <w:p w14:paraId="61626317" w14:textId="70CECCC9" w:rsidR="00A6152E" w:rsidRDefault="00766F7E">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Tables S1 </w:t>
      </w:r>
      <w:r w:rsidR="004D4F9A">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S</w:t>
      </w:r>
      <w:r w:rsidR="00B5685B">
        <w:rPr>
          <w:rFonts w:ascii="Times New Roman" w:eastAsia="Times New Roman" w:hAnsi="Times New Roman" w:cs="Times New Roman"/>
          <w:sz w:val="24"/>
          <w:szCs w:val="24"/>
        </w:rPr>
        <w:t>7</w:t>
      </w:r>
    </w:p>
    <w:p w14:paraId="61626319" w14:textId="09E9548C" w:rsidR="00A6152E" w:rsidRDefault="004D4F9A">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SI </w:t>
      </w:r>
      <w:r w:rsidR="00E51B4C">
        <w:rPr>
          <w:rFonts w:ascii="Times New Roman" w:eastAsia="Times New Roman" w:hAnsi="Times New Roman" w:cs="Times New Roman"/>
          <w:sz w:val="24"/>
          <w:szCs w:val="24"/>
        </w:rPr>
        <w:t>References</w:t>
      </w:r>
    </w:p>
    <w:p w14:paraId="6162631A" w14:textId="77777777" w:rsidR="004D4F9A" w:rsidRDefault="004D4F9A">
      <w:pPr>
        <w:rPr>
          <w:rFonts w:ascii="Times New Roman" w:eastAsia="Times New Roman" w:hAnsi="Times New Roman" w:cs="Times New Roman"/>
          <w:sz w:val="24"/>
          <w:szCs w:val="24"/>
        </w:rPr>
      </w:pPr>
    </w:p>
    <w:p w14:paraId="6162631B" w14:textId="77777777" w:rsidR="004D4F9A" w:rsidRDefault="004D4F9A">
      <w:pPr>
        <w:rPr>
          <w:rFonts w:ascii="Times New Roman" w:eastAsia="Times New Roman" w:hAnsi="Times New Roman" w:cs="Times New Roman"/>
          <w:sz w:val="24"/>
          <w:szCs w:val="24"/>
        </w:rPr>
      </w:pPr>
    </w:p>
    <w:p w14:paraId="6162631C" w14:textId="77777777" w:rsidR="004D4F9A" w:rsidRDefault="004D4F9A">
      <w:pPr>
        <w:rPr>
          <w:rFonts w:ascii="Times New Roman" w:eastAsia="Times New Roman" w:hAnsi="Times New Roman" w:cs="Times New Roman"/>
          <w:sz w:val="24"/>
          <w:szCs w:val="24"/>
        </w:rPr>
      </w:pPr>
    </w:p>
    <w:p w14:paraId="6162631D" w14:textId="77777777" w:rsidR="004D4F9A" w:rsidRDefault="004D4F9A">
      <w:pPr>
        <w:rPr>
          <w:rFonts w:ascii="Times New Roman" w:eastAsia="Times New Roman" w:hAnsi="Times New Roman" w:cs="Times New Roman"/>
          <w:sz w:val="24"/>
          <w:szCs w:val="24"/>
        </w:rPr>
      </w:pPr>
    </w:p>
    <w:p w14:paraId="6162631E" w14:textId="77777777" w:rsidR="004D4F9A" w:rsidRDefault="004D4F9A">
      <w:pPr>
        <w:rPr>
          <w:rFonts w:ascii="Times New Roman" w:eastAsia="Times New Roman" w:hAnsi="Times New Roman" w:cs="Times New Roman"/>
          <w:sz w:val="24"/>
          <w:szCs w:val="24"/>
        </w:rPr>
      </w:pPr>
    </w:p>
    <w:p w14:paraId="6162631F" w14:textId="77777777" w:rsidR="004D4F9A" w:rsidRDefault="004D4F9A">
      <w:pPr>
        <w:rPr>
          <w:rFonts w:ascii="Times New Roman" w:eastAsia="Times New Roman" w:hAnsi="Times New Roman" w:cs="Times New Roman"/>
          <w:sz w:val="24"/>
          <w:szCs w:val="24"/>
        </w:rPr>
      </w:pPr>
    </w:p>
    <w:p w14:paraId="61626320" w14:textId="77777777" w:rsidR="004D4F9A" w:rsidRDefault="004D4F9A">
      <w:pPr>
        <w:rPr>
          <w:rFonts w:ascii="Times New Roman" w:eastAsia="Times New Roman" w:hAnsi="Times New Roman" w:cs="Times New Roman"/>
          <w:sz w:val="24"/>
          <w:szCs w:val="24"/>
        </w:rPr>
      </w:pPr>
    </w:p>
    <w:p w14:paraId="61626321" w14:textId="77777777" w:rsidR="004D4F9A" w:rsidRDefault="004D4F9A">
      <w:pPr>
        <w:rPr>
          <w:rFonts w:ascii="Times New Roman" w:eastAsia="Times New Roman" w:hAnsi="Times New Roman" w:cs="Times New Roman"/>
          <w:sz w:val="24"/>
          <w:szCs w:val="24"/>
        </w:rPr>
      </w:pPr>
    </w:p>
    <w:p w14:paraId="61626322" w14:textId="77777777" w:rsidR="004D4F9A" w:rsidRDefault="004D4F9A">
      <w:pPr>
        <w:rPr>
          <w:rFonts w:ascii="Times New Roman" w:eastAsia="Times New Roman" w:hAnsi="Times New Roman" w:cs="Times New Roman"/>
          <w:sz w:val="24"/>
          <w:szCs w:val="24"/>
        </w:rPr>
      </w:pPr>
    </w:p>
    <w:p w14:paraId="61626323" w14:textId="77777777" w:rsidR="004D4F9A" w:rsidRDefault="004D4F9A">
      <w:pPr>
        <w:rPr>
          <w:rFonts w:ascii="Times New Roman" w:eastAsia="Times New Roman" w:hAnsi="Times New Roman" w:cs="Times New Roman"/>
          <w:sz w:val="24"/>
          <w:szCs w:val="24"/>
        </w:rPr>
      </w:pPr>
    </w:p>
    <w:p w14:paraId="61626324" w14:textId="77777777" w:rsidR="004D4F9A" w:rsidRDefault="004D4F9A">
      <w:pPr>
        <w:rPr>
          <w:rFonts w:ascii="Times New Roman" w:eastAsia="Times New Roman" w:hAnsi="Times New Roman" w:cs="Times New Roman"/>
          <w:sz w:val="24"/>
          <w:szCs w:val="24"/>
        </w:rPr>
      </w:pPr>
    </w:p>
    <w:p w14:paraId="61626325" w14:textId="77777777" w:rsidR="004D4F9A" w:rsidRDefault="004D4F9A">
      <w:pPr>
        <w:rPr>
          <w:rFonts w:ascii="Times New Roman" w:eastAsia="Times New Roman" w:hAnsi="Times New Roman" w:cs="Times New Roman"/>
          <w:sz w:val="24"/>
          <w:szCs w:val="24"/>
        </w:rPr>
      </w:pPr>
    </w:p>
    <w:p w14:paraId="61626326" w14:textId="77777777" w:rsidR="004D4F9A" w:rsidRDefault="004D4F9A">
      <w:pPr>
        <w:rPr>
          <w:rFonts w:ascii="Times New Roman" w:eastAsia="Times New Roman" w:hAnsi="Times New Roman" w:cs="Times New Roman"/>
          <w:sz w:val="24"/>
          <w:szCs w:val="24"/>
        </w:rPr>
      </w:pPr>
    </w:p>
    <w:p w14:paraId="61626327" w14:textId="77777777" w:rsidR="004D4F9A" w:rsidRDefault="004D4F9A">
      <w:pPr>
        <w:rPr>
          <w:rFonts w:ascii="Times New Roman" w:eastAsia="Times New Roman" w:hAnsi="Times New Roman" w:cs="Times New Roman"/>
          <w:sz w:val="24"/>
          <w:szCs w:val="24"/>
        </w:rPr>
      </w:pPr>
    </w:p>
    <w:p w14:paraId="61626328" w14:textId="77777777" w:rsidR="004D4F9A" w:rsidRDefault="004D4F9A">
      <w:pPr>
        <w:rPr>
          <w:rFonts w:ascii="Times New Roman" w:eastAsia="Times New Roman" w:hAnsi="Times New Roman" w:cs="Times New Roman"/>
          <w:sz w:val="24"/>
          <w:szCs w:val="24"/>
        </w:rPr>
      </w:pPr>
    </w:p>
    <w:p w14:paraId="61626329" w14:textId="77777777" w:rsidR="004D4F9A" w:rsidRDefault="004D4F9A">
      <w:pPr>
        <w:rPr>
          <w:rFonts w:ascii="Times New Roman" w:eastAsia="Times New Roman" w:hAnsi="Times New Roman" w:cs="Times New Roman"/>
          <w:sz w:val="24"/>
          <w:szCs w:val="24"/>
        </w:rPr>
      </w:pPr>
    </w:p>
    <w:p w14:paraId="6162632A" w14:textId="77777777" w:rsidR="004D4F9A" w:rsidRDefault="004D4F9A">
      <w:pPr>
        <w:rPr>
          <w:rFonts w:ascii="Times New Roman" w:eastAsia="Times New Roman" w:hAnsi="Times New Roman" w:cs="Times New Roman"/>
          <w:sz w:val="24"/>
          <w:szCs w:val="24"/>
        </w:rPr>
      </w:pPr>
    </w:p>
    <w:p w14:paraId="6162632B" w14:textId="77777777" w:rsidR="004D4F9A" w:rsidRDefault="004D4F9A">
      <w:pPr>
        <w:rPr>
          <w:rFonts w:ascii="Times New Roman" w:eastAsia="Times New Roman" w:hAnsi="Times New Roman" w:cs="Times New Roman"/>
          <w:sz w:val="24"/>
          <w:szCs w:val="24"/>
        </w:rPr>
      </w:pPr>
    </w:p>
    <w:p w14:paraId="6162632C" w14:textId="77777777" w:rsidR="004D4F9A" w:rsidRDefault="004D4F9A">
      <w:pPr>
        <w:rPr>
          <w:rFonts w:ascii="Times New Roman" w:eastAsia="Times New Roman" w:hAnsi="Times New Roman" w:cs="Times New Roman"/>
          <w:sz w:val="24"/>
          <w:szCs w:val="24"/>
        </w:rPr>
      </w:pPr>
    </w:p>
    <w:p w14:paraId="6162632D" w14:textId="77777777" w:rsidR="004D4F9A" w:rsidRDefault="004D4F9A">
      <w:pPr>
        <w:rPr>
          <w:rFonts w:ascii="Times New Roman" w:eastAsia="Times New Roman" w:hAnsi="Times New Roman" w:cs="Times New Roman"/>
          <w:sz w:val="24"/>
          <w:szCs w:val="24"/>
        </w:rPr>
      </w:pPr>
    </w:p>
    <w:p w14:paraId="6162632E" w14:textId="77777777" w:rsidR="004D4F9A" w:rsidRDefault="004D4F9A">
      <w:pPr>
        <w:rPr>
          <w:rFonts w:ascii="Times New Roman" w:eastAsia="Times New Roman" w:hAnsi="Times New Roman" w:cs="Times New Roman"/>
          <w:sz w:val="24"/>
          <w:szCs w:val="24"/>
        </w:rPr>
      </w:pPr>
    </w:p>
    <w:p w14:paraId="6162632F" w14:textId="77777777" w:rsidR="004D4F9A" w:rsidRDefault="004D4F9A">
      <w:pPr>
        <w:rPr>
          <w:rFonts w:ascii="Times New Roman" w:eastAsia="Times New Roman" w:hAnsi="Times New Roman" w:cs="Times New Roman"/>
          <w:sz w:val="24"/>
          <w:szCs w:val="24"/>
        </w:rPr>
      </w:pPr>
    </w:p>
    <w:p w14:paraId="61626330" w14:textId="77777777" w:rsidR="004D4F9A" w:rsidRDefault="004D4F9A">
      <w:pPr>
        <w:rPr>
          <w:rFonts w:ascii="Times New Roman" w:eastAsia="Times New Roman" w:hAnsi="Times New Roman" w:cs="Times New Roman"/>
          <w:sz w:val="24"/>
          <w:szCs w:val="24"/>
        </w:rPr>
      </w:pPr>
    </w:p>
    <w:p w14:paraId="7203F398" w14:textId="77777777" w:rsidR="00DC5404" w:rsidRDefault="00DC5404" w:rsidP="00C13976">
      <w:pPr>
        <w:rPr>
          <w:rFonts w:ascii="Times New Roman" w:eastAsia="Times New Roman" w:hAnsi="Times New Roman" w:cs="Times New Roman"/>
          <w:sz w:val="24"/>
          <w:szCs w:val="24"/>
        </w:rPr>
      </w:pPr>
    </w:p>
    <w:p w14:paraId="039FD18E" w14:textId="77777777" w:rsidR="00DC5404" w:rsidRDefault="00DC5404" w:rsidP="00C13976">
      <w:pPr>
        <w:rPr>
          <w:rFonts w:ascii="Times New Roman" w:eastAsia="Times New Roman" w:hAnsi="Times New Roman" w:cs="Times New Roman"/>
          <w:sz w:val="24"/>
          <w:szCs w:val="24"/>
        </w:rPr>
      </w:pPr>
    </w:p>
    <w:p w14:paraId="447A761E" w14:textId="77777777" w:rsidR="00DC5404" w:rsidRDefault="00DC5404" w:rsidP="00C13976">
      <w:pPr>
        <w:rPr>
          <w:rFonts w:ascii="Times New Roman" w:eastAsia="Times New Roman" w:hAnsi="Times New Roman" w:cs="Times New Roman"/>
          <w:sz w:val="24"/>
          <w:szCs w:val="24"/>
        </w:rPr>
      </w:pPr>
    </w:p>
    <w:p w14:paraId="3991706E" w14:textId="77777777" w:rsidR="00DC5404" w:rsidRDefault="00DC5404" w:rsidP="00C13976">
      <w:pPr>
        <w:rPr>
          <w:rFonts w:ascii="Times New Roman" w:eastAsia="Times New Roman" w:hAnsi="Times New Roman" w:cs="Times New Roman"/>
          <w:sz w:val="24"/>
          <w:szCs w:val="24"/>
        </w:rPr>
      </w:pPr>
    </w:p>
    <w:p w14:paraId="7094CF30" w14:textId="77777777" w:rsidR="00DC5404" w:rsidRDefault="00DC5404" w:rsidP="00C13976">
      <w:pPr>
        <w:rPr>
          <w:rFonts w:ascii="Times New Roman" w:eastAsia="Times New Roman" w:hAnsi="Times New Roman" w:cs="Times New Roman"/>
          <w:sz w:val="24"/>
          <w:szCs w:val="24"/>
        </w:rPr>
      </w:pPr>
    </w:p>
    <w:p w14:paraId="4A271125" w14:textId="77777777" w:rsidR="002158A0" w:rsidRDefault="002158A0" w:rsidP="00DC5404">
      <w:pPr>
        <w:rPr>
          <w:rFonts w:ascii="Times New Roman" w:eastAsia="Times New Roman" w:hAnsi="Times New Roman" w:cs="Times New Roman"/>
          <w:noProof/>
          <w:sz w:val="24"/>
          <w:szCs w:val="24"/>
        </w:rPr>
      </w:pPr>
    </w:p>
    <w:p w14:paraId="6DE62455" w14:textId="3E069A65" w:rsidR="002158A0" w:rsidRDefault="0017134B" w:rsidP="00DC5404">
      <w:pPr>
        <w:rPr>
          <w:rFonts w:ascii="Times New Roman" w:eastAsia="Times New Roman" w:hAnsi="Times New Roman" w:cs="Times New Roman"/>
          <w:noProof/>
          <w:sz w:val="24"/>
          <w:szCs w:val="24"/>
        </w:rPr>
      </w:pPr>
      <w:r>
        <w:rPr>
          <w:rFonts w:ascii="Times New Roman" w:eastAsia="Times New Roman" w:hAnsi="Times New Roman" w:cs="Times New Roman"/>
          <w:noProof/>
          <w:sz w:val="24"/>
          <w:szCs w:val="24"/>
        </w:rPr>
        <w:lastRenderedPageBreak/>
        <w:drawing>
          <wp:inline distT="0" distB="0" distL="0" distR="0" wp14:anchorId="1E5DD907" wp14:editId="7348A6C2">
            <wp:extent cx="5943600" cy="5943600"/>
            <wp:effectExtent l="0" t="0" r="0" b="0"/>
            <wp:docPr id="3" name="Picture 3" descr="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Diagram&#10;&#10;Description automatically generated"/>
                    <pic:cNvPicPr/>
                  </pic:nvPicPr>
                  <pic:blipFill>
                    <a:blip r:embed="rId10">
                      <a:extLst>
                        <a:ext uri="{28A0092B-C50C-407E-A947-70E740481C1C}">
                          <a14:useLocalDpi xmlns:a14="http://schemas.microsoft.com/office/drawing/2010/main" val="0"/>
                        </a:ext>
                      </a:extLst>
                    </a:blip>
                    <a:stretch>
                      <a:fillRect/>
                    </a:stretch>
                  </pic:blipFill>
                  <pic:spPr>
                    <a:xfrm>
                      <a:off x="0" y="0"/>
                      <a:ext cx="5943600" cy="5943600"/>
                    </a:xfrm>
                    <a:prstGeom prst="rect">
                      <a:avLst/>
                    </a:prstGeom>
                  </pic:spPr>
                </pic:pic>
              </a:graphicData>
            </a:graphic>
          </wp:inline>
        </w:drawing>
      </w:r>
    </w:p>
    <w:p w14:paraId="4EF27B86" w14:textId="77777777" w:rsidR="002158A0" w:rsidRDefault="002158A0" w:rsidP="00DC5404">
      <w:pPr>
        <w:rPr>
          <w:rFonts w:ascii="Times New Roman" w:eastAsia="Times New Roman" w:hAnsi="Times New Roman" w:cs="Times New Roman"/>
          <w:noProof/>
          <w:sz w:val="24"/>
          <w:szCs w:val="24"/>
        </w:rPr>
      </w:pPr>
    </w:p>
    <w:p w14:paraId="1F74DF9C" w14:textId="2F30B4B4" w:rsidR="00DC5404" w:rsidRDefault="00DC5404" w:rsidP="00DC5404">
      <w:pPr>
        <w:rPr>
          <w:rFonts w:ascii="Times New Roman" w:eastAsia="Times New Roman" w:hAnsi="Times New Roman" w:cs="Times New Roman"/>
          <w:sz w:val="24"/>
          <w:szCs w:val="24"/>
        </w:rPr>
      </w:pPr>
      <w:r>
        <w:rPr>
          <w:rFonts w:ascii="Times New Roman" w:eastAsia="Times New Roman" w:hAnsi="Times New Roman" w:cs="Times New Roman"/>
          <w:sz w:val="24"/>
          <w:szCs w:val="24"/>
        </w:rPr>
        <w:t>Figure S</w:t>
      </w:r>
      <w:r w:rsidR="000805A7">
        <w:rPr>
          <w:rFonts w:ascii="Times New Roman" w:eastAsia="Times New Roman" w:hAnsi="Times New Roman" w:cs="Times New Roman"/>
          <w:sz w:val="24"/>
          <w:szCs w:val="24"/>
        </w:rPr>
        <w:t>1</w:t>
      </w:r>
      <w:r>
        <w:rPr>
          <w:rFonts w:ascii="Times New Roman" w:eastAsia="Times New Roman" w:hAnsi="Times New Roman" w:cs="Times New Roman"/>
          <w:sz w:val="24"/>
          <w:szCs w:val="24"/>
        </w:rPr>
        <w:t>. Distributions of average annual temperature</w:t>
      </w:r>
      <w:r w:rsidR="00470A80">
        <w:rPr>
          <w:rFonts w:ascii="Times New Roman" w:eastAsia="Times New Roman" w:hAnsi="Times New Roman" w:cs="Times New Roman"/>
          <w:sz w:val="24"/>
          <w:szCs w:val="24"/>
        </w:rPr>
        <w:t xml:space="preserve"> (a)</w:t>
      </w:r>
      <w:r>
        <w:rPr>
          <w:rFonts w:ascii="Times New Roman" w:eastAsia="Times New Roman" w:hAnsi="Times New Roman" w:cs="Times New Roman"/>
          <w:sz w:val="24"/>
          <w:szCs w:val="24"/>
        </w:rPr>
        <w:t xml:space="preserve">, </w:t>
      </w:r>
      <w:r w:rsidR="00097FAC">
        <w:rPr>
          <w:rFonts w:ascii="Times New Roman" w:eastAsia="Times New Roman" w:hAnsi="Times New Roman" w:cs="Times New Roman"/>
          <w:sz w:val="24"/>
          <w:szCs w:val="24"/>
        </w:rPr>
        <w:t>relative flood frequency</w:t>
      </w:r>
      <w:r w:rsidR="00470A80">
        <w:rPr>
          <w:rFonts w:ascii="Times New Roman" w:eastAsia="Times New Roman" w:hAnsi="Times New Roman" w:cs="Times New Roman"/>
          <w:sz w:val="24"/>
          <w:szCs w:val="24"/>
        </w:rPr>
        <w:t xml:space="preserve"> (b)</w:t>
      </w:r>
      <w:r w:rsidR="00097FAC">
        <w:rPr>
          <w:rFonts w:ascii="Times New Roman" w:eastAsia="Times New Roman" w:hAnsi="Times New Roman" w:cs="Times New Roman"/>
          <w:sz w:val="24"/>
          <w:szCs w:val="24"/>
        </w:rPr>
        <w:t>, relative flood duration</w:t>
      </w:r>
      <w:r w:rsidR="00470A80">
        <w:rPr>
          <w:rFonts w:ascii="Times New Roman" w:eastAsia="Times New Roman" w:hAnsi="Times New Roman" w:cs="Times New Roman"/>
          <w:sz w:val="24"/>
          <w:szCs w:val="24"/>
        </w:rPr>
        <w:t xml:space="preserve"> (c)</w:t>
      </w:r>
      <w:r w:rsidR="00097FAC">
        <w:rPr>
          <w:rFonts w:ascii="Times New Roman" w:eastAsia="Times New Roman" w:hAnsi="Times New Roman" w:cs="Times New Roman"/>
          <w:sz w:val="24"/>
          <w:szCs w:val="24"/>
        </w:rPr>
        <w:t xml:space="preserve">, relative </w:t>
      </w:r>
      <w:r w:rsidR="00470A80">
        <w:rPr>
          <w:rFonts w:ascii="Times New Roman" w:eastAsia="Times New Roman" w:hAnsi="Times New Roman" w:cs="Times New Roman"/>
          <w:sz w:val="24"/>
          <w:szCs w:val="24"/>
        </w:rPr>
        <w:t xml:space="preserve">overall inundation (d), and relative </w:t>
      </w:r>
      <w:r w:rsidR="00097FAC">
        <w:rPr>
          <w:rFonts w:ascii="Times New Roman" w:eastAsia="Times New Roman" w:hAnsi="Times New Roman" w:cs="Times New Roman"/>
          <w:sz w:val="24"/>
          <w:szCs w:val="24"/>
        </w:rPr>
        <w:t>catchment attenuation</w:t>
      </w:r>
      <w:r w:rsidR="00470A80">
        <w:rPr>
          <w:rFonts w:ascii="Times New Roman" w:eastAsia="Times New Roman" w:hAnsi="Times New Roman" w:cs="Times New Roman"/>
          <w:sz w:val="24"/>
          <w:szCs w:val="24"/>
        </w:rPr>
        <w:t xml:space="preserve"> (e)</w:t>
      </w:r>
      <w:r w:rsidR="00097FAC">
        <w:rPr>
          <w:rFonts w:ascii="Times New Roman" w:eastAsia="Times New Roman" w:hAnsi="Times New Roman" w:cs="Times New Roman"/>
          <w:sz w:val="24"/>
          <w:szCs w:val="24"/>
        </w:rPr>
        <w:t xml:space="preserve"> for </w:t>
      </w:r>
      <w:r w:rsidR="00A2238F">
        <w:rPr>
          <w:rFonts w:ascii="Times New Roman" w:eastAsia="Times New Roman" w:hAnsi="Times New Roman" w:cs="Times New Roman"/>
          <w:sz w:val="24"/>
          <w:szCs w:val="24"/>
        </w:rPr>
        <w:t xml:space="preserve">assemblages from </w:t>
      </w:r>
      <w:r w:rsidR="00097FAC">
        <w:rPr>
          <w:rFonts w:ascii="Times New Roman" w:eastAsia="Times New Roman" w:hAnsi="Times New Roman" w:cs="Times New Roman"/>
          <w:sz w:val="24"/>
          <w:szCs w:val="24"/>
        </w:rPr>
        <w:t>six river-valle</w:t>
      </w:r>
      <w:r w:rsidR="002158A0">
        <w:rPr>
          <w:rFonts w:ascii="Times New Roman" w:eastAsia="Times New Roman" w:hAnsi="Times New Roman" w:cs="Times New Roman"/>
          <w:sz w:val="24"/>
          <w:szCs w:val="24"/>
        </w:rPr>
        <w:t>y</w:t>
      </w:r>
      <w:r w:rsidR="00097FAC">
        <w:rPr>
          <w:rFonts w:ascii="Times New Roman" w:eastAsia="Times New Roman" w:hAnsi="Times New Roman" w:cs="Times New Roman"/>
          <w:sz w:val="24"/>
          <w:szCs w:val="24"/>
        </w:rPr>
        <w:t xml:space="preserve"> segment types</w:t>
      </w:r>
      <w:r w:rsidR="00A2238F">
        <w:rPr>
          <w:rFonts w:ascii="Times New Roman" w:eastAsia="Times New Roman" w:hAnsi="Times New Roman" w:cs="Times New Roman"/>
          <w:sz w:val="24"/>
          <w:szCs w:val="24"/>
        </w:rPr>
        <w:t xml:space="preserve"> used in this study</w:t>
      </w:r>
      <w:r w:rsidR="00097FAC">
        <w:rPr>
          <w:rFonts w:ascii="Times New Roman" w:eastAsia="Times New Roman" w:hAnsi="Times New Roman" w:cs="Times New Roman"/>
          <w:sz w:val="24"/>
          <w:szCs w:val="24"/>
        </w:rPr>
        <w:t xml:space="preserve">. </w:t>
      </w:r>
      <w:r w:rsidR="00504E8B">
        <w:rPr>
          <w:rFonts w:ascii="Times New Roman" w:eastAsia="Times New Roman" w:hAnsi="Times New Roman" w:cs="Times New Roman"/>
          <w:sz w:val="24"/>
          <w:szCs w:val="24"/>
        </w:rPr>
        <w:t xml:space="preserve">Colored boxes </w:t>
      </w:r>
      <w:r w:rsidR="007D61D7" w:rsidRPr="00707842">
        <w:rPr>
          <w:rFonts w:ascii="Times New Roman" w:eastAsia="Times New Roman" w:hAnsi="Times New Roman" w:cs="Times New Roman"/>
          <w:sz w:val="24"/>
          <w:szCs w:val="24"/>
        </w:rPr>
        <w:t>bound the first and third quantiles with whiskers extending to 1.5 times the interquartile range, black points represent outliers beyond the extremes of the whiskers,</w:t>
      </w:r>
      <w:r w:rsidR="007D61D7">
        <w:rPr>
          <w:rFonts w:ascii="Times New Roman" w:eastAsia="Times New Roman" w:hAnsi="Times New Roman" w:cs="Times New Roman"/>
          <w:sz w:val="24"/>
          <w:szCs w:val="24"/>
        </w:rPr>
        <w:t xml:space="preserve"> </w:t>
      </w:r>
      <w:r w:rsidR="009E1987">
        <w:rPr>
          <w:rFonts w:ascii="Times New Roman" w:eastAsia="Times New Roman" w:hAnsi="Times New Roman" w:cs="Times New Roman"/>
          <w:sz w:val="24"/>
          <w:szCs w:val="24"/>
        </w:rPr>
        <w:t xml:space="preserve">and </w:t>
      </w:r>
      <w:r w:rsidR="007D61D7">
        <w:rPr>
          <w:rFonts w:ascii="Times New Roman" w:eastAsia="Times New Roman" w:hAnsi="Times New Roman" w:cs="Times New Roman"/>
          <w:sz w:val="24"/>
          <w:szCs w:val="24"/>
        </w:rPr>
        <w:t>white points represent median</w:t>
      </w:r>
      <w:r w:rsidR="00AA6D52">
        <w:rPr>
          <w:rFonts w:ascii="Times New Roman" w:eastAsia="Times New Roman" w:hAnsi="Times New Roman" w:cs="Times New Roman"/>
          <w:sz w:val="24"/>
          <w:szCs w:val="24"/>
        </w:rPr>
        <w:t>s.</w:t>
      </w:r>
      <w:r w:rsidR="009E1987">
        <w:rPr>
          <w:rFonts w:ascii="Times New Roman" w:eastAsia="Times New Roman" w:hAnsi="Times New Roman" w:cs="Times New Roman"/>
          <w:sz w:val="24"/>
          <w:szCs w:val="24"/>
        </w:rPr>
        <w:t xml:space="preserve"> No</w:t>
      </w:r>
      <w:r w:rsidR="00E37F25">
        <w:rPr>
          <w:rFonts w:ascii="Times New Roman" w:eastAsia="Times New Roman" w:hAnsi="Times New Roman" w:cs="Times New Roman"/>
          <w:sz w:val="24"/>
          <w:szCs w:val="24"/>
        </w:rPr>
        <w:t xml:space="preserve">n-overlapping notches are strong evidence that the two medians differ. </w:t>
      </w:r>
      <w:r w:rsidR="004D1021">
        <w:rPr>
          <w:rFonts w:ascii="Times New Roman" w:eastAsia="Times New Roman" w:hAnsi="Times New Roman" w:cs="Times New Roman"/>
          <w:sz w:val="24"/>
          <w:szCs w:val="24"/>
        </w:rPr>
        <w:t xml:space="preserve">Variables </w:t>
      </w:r>
      <w:r w:rsidR="004E7A12">
        <w:rPr>
          <w:rFonts w:ascii="Times New Roman" w:eastAsia="Times New Roman" w:hAnsi="Times New Roman" w:cs="Times New Roman"/>
          <w:sz w:val="24"/>
          <w:szCs w:val="24"/>
        </w:rPr>
        <w:t>are</w:t>
      </w:r>
      <w:r w:rsidR="004D1021">
        <w:rPr>
          <w:rFonts w:ascii="Times New Roman" w:eastAsia="Times New Roman" w:hAnsi="Times New Roman" w:cs="Times New Roman"/>
          <w:sz w:val="24"/>
          <w:szCs w:val="24"/>
        </w:rPr>
        <w:t xml:space="preserve"> derived from catchment hydrologic models driven by topography, land use, soil type, and surficial geology. </w:t>
      </w:r>
      <w:r w:rsidR="002158A0">
        <w:rPr>
          <w:rFonts w:ascii="Times New Roman" w:eastAsia="Times New Roman" w:hAnsi="Times New Roman" w:cs="Times New Roman"/>
          <w:sz w:val="24"/>
          <w:szCs w:val="24"/>
        </w:rPr>
        <w:t>See Baker and Wiley (2009) for a full description of</w:t>
      </w:r>
      <w:r w:rsidR="005A1994">
        <w:rPr>
          <w:rFonts w:ascii="Times New Roman" w:eastAsia="Times New Roman" w:hAnsi="Times New Roman" w:cs="Times New Roman"/>
          <w:sz w:val="24"/>
          <w:szCs w:val="24"/>
        </w:rPr>
        <w:t xml:space="preserve"> the</w:t>
      </w:r>
      <w:r w:rsidR="002158A0">
        <w:rPr>
          <w:rFonts w:ascii="Times New Roman" w:eastAsia="Times New Roman" w:hAnsi="Times New Roman" w:cs="Times New Roman"/>
          <w:sz w:val="24"/>
          <w:szCs w:val="24"/>
        </w:rPr>
        <w:t xml:space="preserve"> </w:t>
      </w:r>
      <w:r w:rsidR="00F21063">
        <w:rPr>
          <w:rFonts w:ascii="Times New Roman" w:eastAsia="Times New Roman" w:hAnsi="Times New Roman" w:cs="Times New Roman"/>
          <w:sz w:val="24"/>
          <w:szCs w:val="24"/>
        </w:rPr>
        <w:t xml:space="preserve">climate and hydrology </w:t>
      </w:r>
      <w:r w:rsidR="002158A0">
        <w:rPr>
          <w:rFonts w:ascii="Times New Roman" w:eastAsia="Times New Roman" w:hAnsi="Times New Roman" w:cs="Times New Roman"/>
          <w:sz w:val="24"/>
          <w:szCs w:val="24"/>
        </w:rPr>
        <w:t>variables</w:t>
      </w:r>
      <w:r w:rsidR="00F21063">
        <w:rPr>
          <w:rFonts w:ascii="Times New Roman" w:eastAsia="Times New Roman" w:hAnsi="Times New Roman" w:cs="Times New Roman"/>
          <w:sz w:val="24"/>
          <w:szCs w:val="24"/>
        </w:rPr>
        <w:t xml:space="preserve"> and their derivations</w:t>
      </w:r>
      <w:r w:rsidR="002158A0">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WPU=Warm Prolonged Uniform, WRM=Warm Regular Moderate, WFV=Warm Frequent Variable, SHP=Stable High Power, CSL=Cold Stable Low Relief, CSH=Cold Stable High Relief. </w:t>
      </w:r>
    </w:p>
    <w:p w14:paraId="2156F154" w14:textId="77777777" w:rsidR="00DC5404" w:rsidRDefault="00DC5404" w:rsidP="00C13976">
      <w:pPr>
        <w:rPr>
          <w:rFonts w:ascii="Times New Roman" w:eastAsia="Times New Roman" w:hAnsi="Times New Roman" w:cs="Times New Roman"/>
          <w:sz w:val="24"/>
          <w:szCs w:val="24"/>
        </w:rPr>
      </w:pPr>
    </w:p>
    <w:p w14:paraId="61626333" w14:textId="77777777" w:rsidR="004D4F9A" w:rsidRDefault="004D4F9A">
      <w:pPr>
        <w:rPr>
          <w:rFonts w:ascii="Times New Roman" w:eastAsia="Times New Roman" w:hAnsi="Times New Roman" w:cs="Times New Roman"/>
          <w:sz w:val="24"/>
          <w:szCs w:val="24"/>
        </w:rPr>
      </w:pPr>
    </w:p>
    <w:p w14:paraId="61626334" w14:textId="77777777" w:rsidR="004D4F9A" w:rsidRDefault="004D4F9A">
      <w:pPr>
        <w:rPr>
          <w:rFonts w:ascii="Times New Roman" w:eastAsia="Times New Roman" w:hAnsi="Times New Roman" w:cs="Times New Roman"/>
          <w:sz w:val="24"/>
          <w:szCs w:val="24"/>
        </w:rPr>
      </w:pPr>
    </w:p>
    <w:p w14:paraId="6601999B" w14:textId="77777777" w:rsidR="00E4779C" w:rsidRDefault="00E4779C">
      <w:pPr>
        <w:rPr>
          <w:rFonts w:ascii="Times New Roman" w:eastAsia="Times New Roman" w:hAnsi="Times New Roman" w:cs="Times New Roman"/>
          <w:sz w:val="24"/>
          <w:szCs w:val="24"/>
        </w:rPr>
      </w:pPr>
    </w:p>
    <w:p w14:paraId="41D70063" w14:textId="77777777" w:rsidR="00E4779C" w:rsidRDefault="00E4779C">
      <w:pPr>
        <w:rPr>
          <w:rFonts w:ascii="Times New Roman" w:eastAsia="Times New Roman" w:hAnsi="Times New Roman" w:cs="Times New Roman"/>
          <w:sz w:val="24"/>
          <w:szCs w:val="24"/>
        </w:rPr>
      </w:pPr>
    </w:p>
    <w:p w14:paraId="7B375832" w14:textId="77777777" w:rsidR="00E4779C" w:rsidRDefault="00E4779C">
      <w:pPr>
        <w:rPr>
          <w:rFonts w:ascii="Times New Roman" w:eastAsia="Times New Roman" w:hAnsi="Times New Roman" w:cs="Times New Roman"/>
          <w:sz w:val="24"/>
          <w:szCs w:val="24"/>
        </w:rPr>
      </w:pPr>
    </w:p>
    <w:p w14:paraId="0A388A7C" w14:textId="0F95F10C" w:rsidR="00E4779C" w:rsidRDefault="00E70CDF">
      <w:pPr>
        <w:rPr>
          <w:rFonts w:ascii="Times New Roman" w:eastAsia="Times New Roman" w:hAnsi="Times New Roman" w:cs="Times New Roman"/>
          <w:sz w:val="24"/>
          <w:szCs w:val="24"/>
        </w:rPr>
      </w:pPr>
      <w:r>
        <w:rPr>
          <w:rFonts w:ascii="Times New Roman" w:eastAsia="Times New Roman" w:hAnsi="Times New Roman" w:cs="Times New Roman"/>
          <w:noProof/>
          <w:sz w:val="24"/>
          <w:szCs w:val="24"/>
        </w:rPr>
        <w:drawing>
          <wp:inline distT="0" distB="0" distL="0" distR="0" wp14:anchorId="66B49E63" wp14:editId="03CDE610">
            <wp:extent cx="5943600" cy="594360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pic:cNvPicPr>
                      <a:picLocks noChangeAspect="1" noChangeArrowheads="1"/>
                    </pic:cNvPicPr>
                  </pic:nvPicPr>
                  <pic:blipFill>
                    <a:blip r:embed="rId11">
                      <a:extLst>
                        <a:ext uri="{28A0092B-C50C-407E-A947-70E740481C1C}">
                          <a14:useLocalDpi xmlns:a14="http://schemas.microsoft.com/office/drawing/2010/main" val="0"/>
                        </a:ext>
                      </a:extLst>
                    </a:blip>
                    <a:stretch>
                      <a:fillRect/>
                    </a:stretch>
                  </pic:blipFill>
                  <pic:spPr bwMode="auto">
                    <a:xfrm>
                      <a:off x="0" y="0"/>
                      <a:ext cx="5943600" cy="5943600"/>
                    </a:xfrm>
                    <a:prstGeom prst="rect">
                      <a:avLst/>
                    </a:prstGeom>
                    <a:noFill/>
                    <a:ln>
                      <a:noFill/>
                    </a:ln>
                  </pic:spPr>
                </pic:pic>
              </a:graphicData>
            </a:graphic>
          </wp:inline>
        </w:drawing>
      </w:r>
    </w:p>
    <w:p w14:paraId="3FB539FF" w14:textId="6AFFBC65" w:rsidR="00E4779C" w:rsidRDefault="00E4779C">
      <w:pPr>
        <w:rPr>
          <w:rFonts w:ascii="Times New Roman" w:eastAsia="Times New Roman" w:hAnsi="Times New Roman" w:cs="Times New Roman"/>
          <w:sz w:val="24"/>
          <w:szCs w:val="24"/>
        </w:rPr>
      </w:pPr>
      <w:r>
        <w:rPr>
          <w:rFonts w:ascii="Times New Roman" w:eastAsia="Times New Roman" w:hAnsi="Times New Roman" w:cs="Times New Roman"/>
          <w:sz w:val="24"/>
          <w:szCs w:val="24"/>
        </w:rPr>
        <w:t>Figure S</w:t>
      </w:r>
      <w:r w:rsidR="000805A7">
        <w:rPr>
          <w:rFonts w:ascii="Times New Roman" w:eastAsia="Times New Roman" w:hAnsi="Times New Roman" w:cs="Times New Roman"/>
          <w:sz w:val="24"/>
          <w:szCs w:val="24"/>
        </w:rPr>
        <w:t>2</w:t>
      </w:r>
      <w:r>
        <w:rPr>
          <w:rFonts w:ascii="Times New Roman" w:eastAsia="Times New Roman" w:hAnsi="Times New Roman" w:cs="Times New Roman"/>
          <w:sz w:val="24"/>
          <w:szCs w:val="24"/>
        </w:rPr>
        <w:t xml:space="preserve">. </w:t>
      </w:r>
      <w:r w:rsidR="00E70CDF">
        <w:rPr>
          <w:rFonts w:ascii="Times New Roman" w:eastAsia="Times New Roman" w:hAnsi="Times New Roman" w:cs="Times New Roman"/>
          <w:sz w:val="24"/>
          <w:szCs w:val="24"/>
        </w:rPr>
        <w:t>Distributions of relative elevations</w:t>
      </w:r>
      <w:r w:rsidR="00C861E2">
        <w:rPr>
          <w:rFonts w:ascii="Times New Roman" w:eastAsia="Times New Roman" w:hAnsi="Times New Roman" w:cs="Times New Roman"/>
          <w:sz w:val="24"/>
          <w:szCs w:val="24"/>
        </w:rPr>
        <w:t xml:space="preserve"> of landforms above the </w:t>
      </w:r>
      <w:r w:rsidR="0029024B">
        <w:rPr>
          <w:rFonts w:ascii="Times New Roman" w:eastAsia="Times New Roman" w:hAnsi="Times New Roman" w:cs="Times New Roman"/>
          <w:sz w:val="24"/>
          <w:szCs w:val="24"/>
        </w:rPr>
        <w:t>channel</w:t>
      </w:r>
      <w:r w:rsidR="00E70CDF">
        <w:rPr>
          <w:rFonts w:ascii="Times New Roman" w:eastAsia="Times New Roman" w:hAnsi="Times New Roman" w:cs="Times New Roman"/>
          <w:sz w:val="24"/>
          <w:szCs w:val="24"/>
        </w:rPr>
        <w:t xml:space="preserve"> (</w:t>
      </w:r>
      <w:r w:rsidR="0029024B">
        <w:rPr>
          <w:rFonts w:ascii="Times New Roman" w:eastAsia="Times New Roman" w:hAnsi="Times New Roman" w:cs="Times New Roman"/>
          <w:sz w:val="24"/>
          <w:szCs w:val="24"/>
        </w:rPr>
        <w:t xml:space="preserve">panel </w:t>
      </w:r>
      <w:r w:rsidR="00E70CDF">
        <w:rPr>
          <w:rFonts w:ascii="Times New Roman" w:eastAsia="Times New Roman" w:hAnsi="Times New Roman" w:cs="Times New Roman"/>
          <w:sz w:val="24"/>
          <w:szCs w:val="24"/>
        </w:rPr>
        <w:t xml:space="preserve">a) and distances </w:t>
      </w:r>
      <w:r w:rsidR="0029024B">
        <w:rPr>
          <w:rFonts w:ascii="Times New Roman" w:eastAsia="Times New Roman" w:hAnsi="Times New Roman" w:cs="Times New Roman"/>
          <w:sz w:val="24"/>
          <w:szCs w:val="24"/>
        </w:rPr>
        <w:t xml:space="preserve">to the channel based on a landform’s nearest edge </w:t>
      </w:r>
      <w:r w:rsidR="00E70CDF">
        <w:rPr>
          <w:rFonts w:ascii="Times New Roman" w:eastAsia="Times New Roman" w:hAnsi="Times New Roman" w:cs="Times New Roman"/>
          <w:sz w:val="24"/>
          <w:szCs w:val="24"/>
        </w:rPr>
        <w:t>(</w:t>
      </w:r>
      <w:r w:rsidR="0029024B">
        <w:rPr>
          <w:rFonts w:ascii="Times New Roman" w:eastAsia="Times New Roman" w:hAnsi="Times New Roman" w:cs="Times New Roman"/>
          <w:sz w:val="24"/>
          <w:szCs w:val="24"/>
        </w:rPr>
        <w:t xml:space="preserve">panel </w:t>
      </w:r>
      <w:r w:rsidR="00E70CDF">
        <w:rPr>
          <w:rFonts w:ascii="Times New Roman" w:eastAsia="Times New Roman" w:hAnsi="Times New Roman" w:cs="Times New Roman"/>
          <w:sz w:val="24"/>
          <w:szCs w:val="24"/>
        </w:rPr>
        <w:t xml:space="preserve">b) </w:t>
      </w:r>
      <w:r w:rsidR="0029024B">
        <w:rPr>
          <w:rFonts w:ascii="Times New Roman" w:eastAsia="Times New Roman" w:hAnsi="Times New Roman" w:cs="Times New Roman"/>
          <w:sz w:val="24"/>
          <w:szCs w:val="24"/>
        </w:rPr>
        <w:t xml:space="preserve">across </w:t>
      </w:r>
      <w:r w:rsidR="00CF15F3">
        <w:rPr>
          <w:rFonts w:ascii="Times New Roman" w:eastAsia="Times New Roman" w:hAnsi="Times New Roman" w:cs="Times New Roman"/>
          <w:sz w:val="24"/>
          <w:szCs w:val="24"/>
        </w:rPr>
        <w:t>landform class</w:t>
      </w:r>
      <w:r w:rsidR="0029024B">
        <w:rPr>
          <w:rFonts w:ascii="Times New Roman" w:eastAsia="Times New Roman" w:hAnsi="Times New Roman" w:cs="Times New Roman"/>
          <w:sz w:val="24"/>
          <w:szCs w:val="24"/>
        </w:rPr>
        <w:t>es</w:t>
      </w:r>
      <w:r w:rsidR="00CF15F3">
        <w:rPr>
          <w:rFonts w:ascii="Times New Roman" w:eastAsia="Times New Roman" w:hAnsi="Times New Roman" w:cs="Times New Roman"/>
          <w:sz w:val="24"/>
          <w:szCs w:val="24"/>
        </w:rPr>
        <w:t xml:space="preserve"> and segment type</w:t>
      </w:r>
      <w:r w:rsidR="0029024B">
        <w:rPr>
          <w:rFonts w:ascii="Times New Roman" w:eastAsia="Times New Roman" w:hAnsi="Times New Roman" w:cs="Times New Roman"/>
          <w:sz w:val="24"/>
          <w:szCs w:val="24"/>
        </w:rPr>
        <w:t>s</w:t>
      </w:r>
      <w:r w:rsidR="00CF15F3">
        <w:rPr>
          <w:rFonts w:ascii="Times New Roman" w:eastAsia="Times New Roman" w:hAnsi="Times New Roman" w:cs="Times New Roman"/>
          <w:sz w:val="24"/>
          <w:szCs w:val="24"/>
        </w:rPr>
        <w:t xml:space="preserve">. </w:t>
      </w:r>
      <w:r w:rsidR="00BA0CDD">
        <w:rPr>
          <w:rFonts w:ascii="Times New Roman" w:eastAsia="Times New Roman" w:hAnsi="Times New Roman" w:cs="Times New Roman"/>
          <w:sz w:val="24"/>
          <w:szCs w:val="24"/>
        </w:rPr>
        <w:t xml:space="preserve">Colored boxes </w:t>
      </w:r>
      <w:r w:rsidR="00BA0CDD" w:rsidRPr="00707842">
        <w:rPr>
          <w:rFonts w:ascii="Times New Roman" w:eastAsia="Times New Roman" w:hAnsi="Times New Roman" w:cs="Times New Roman"/>
          <w:sz w:val="24"/>
          <w:szCs w:val="24"/>
        </w:rPr>
        <w:t>bound the first and third quantiles with whiskers extending to 1.5 times the interquartile range, black points represent outliers beyond the extremes of the whiskers,</w:t>
      </w:r>
      <w:r w:rsidR="00BA0CDD">
        <w:rPr>
          <w:rFonts w:ascii="Times New Roman" w:eastAsia="Times New Roman" w:hAnsi="Times New Roman" w:cs="Times New Roman"/>
          <w:sz w:val="24"/>
          <w:szCs w:val="24"/>
        </w:rPr>
        <w:t xml:space="preserve"> and </w:t>
      </w:r>
      <w:r w:rsidR="0008080D">
        <w:rPr>
          <w:rFonts w:ascii="Times New Roman" w:eastAsia="Times New Roman" w:hAnsi="Times New Roman" w:cs="Times New Roman"/>
          <w:sz w:val="24"/>
          <w:szCs w:val="24"/>
        </w:rPr>
        <w:t>thick black horizontal lines</w:t>
      </w:r>
      <w:r w:rsidR="00BA0CDD">
        <w:rPr>
          <w:rFonts w:ascii="Times New Roman" w:eastAsia="Times New Roman" w:hAnsi="Times New Roman" w:cs="Times New Roman"/>
          <w:sz w:val="24"/>
          <w:szCs w:val="24"/>
        </w:rPr>
        <w:t xml:space="preserve"> represent medians. </w:t>
      </w:r>
      <w:r w:rsidR="007859F3">
        <w:rPr>
          <w:rFonts w:ascii="Times New Roman" w:eastAsia="Times New Roman" w:hAnsi="Times New Roman" w:cs="Times New Roman"/>
          <w:sz w:val="24"/>
          <w:szCs w:val="24"/>
        </w:rPr>
        <w:t>WPU</w:t>
      </w:r>
      <w:r w:rsidR="002257F8">
        <w:rPr>
          <w:rFonts w:ascii="Times New Roman" w:eastAsia="Times New Roman" w:hAnsi="Times New Roman" w:cs="Times New Roman"/>
          <w:sz w:val="24"/>
          <w:szCs w:val="24"/>
        </w:rPr>
        <w:t>=</w:t>
      </w:r>
      <w:r w:rsidR="007859F3">
        <w:rPr>
          <w:rFonts w:ascii="Times New Roman" w:eastAsia="Times New Roman" w:hAnsi="Times New Roman" w:cs="Times New Roman"/>
          <w:sz w:val="24"/>
          <w:szCs w:val="24"/>
        </w:rPr>
        <w:t>Warm Prolonged Uniform</w:t>
      </w:r>
      <w:r w:rsidR="002257F8">
        <w:rPr>
          <w:rFonts w:ascii="Times New Roman" w:eastAsia="Times New Roman" w:hAnsi="Times New Roman" w:cs="Times New Roman"/>
          <w:sz w:val="24"/>
          <w:szCs w:val="24"/>
        </w:rPr>
        <w:t xml:space="preserve">, </w:t>
      </w:r>
      <w:r w:rsidR="009B646C">
        <w:rPr>
          <w:rFonts w:ascii="Times New Roman" w:eastAsia="Times New Roman" w:hAnsi="Times New Roman" w:cs="Times New Roman"/>
          <w:sz w:val="24"/>
          <w:szCs w:val="24"/>
        </w:rPr>
        <w:t>WRM</w:t>
      </w:r>
      <w:r w:rsidR="002257F8">
        <w:rPr>
          <w:rFonts w:ascii="Times New Roman" w:eastAsia="Times New Roman" w:hAnsi="Times New Roman" w:cs="Times New Roman"/>
          <w:sz w:val="24"/>
          <w:szCs w:val="24"/>
        </w:rPr>
        <w:t>=</w:t>
      </w:r>
      <w:r w:rsidR="007859F3">
        <w:rPr>
          <w:rFonts w:ascii="Times New Roman" w:eastAsia="Times New Roman" w:hAnsi="Times New Roman" w:cs="Times New Roman"/>
          <w:sz w:val="24"/>
          <w:szCs w:val="24"/>
        </w:rPr>
        <w:t>Warm Regular Moderate</w:t>
      </w:r>
      <w:r w:rsidR="002257F8">
        <w:rPr>
          <w:rFonts w:ascii="Times New Roman" w:eastAsia="Times New Roman" w:hAnsi="Times New Roman" w:cs="Times New Roman"/>
          <w:sz w:val="24"/>
          <w:szCs w:val="24"/>
        </w:rPr>
        <w:t xml:space="preserve">, </w:t>
      </w:r>
      <w:r w:rsidR="009B646C">
        <w:rPr>
          <w:rFonts w:ascii="Times New Roman" w:eastAsia="Times New Roman" w:hAnsi="Times New Roman" w:cs="Times New Roman"/>
          <w:sz w:val="24"/>
          <w:szCs w:val="24"/>
        </w:rPr>
        <w:t>WFV</w:t>
      </w:r>
      <w:r w:rsidR="002257F8">
        <w:rPr>
          <w:rFonts w:ascii="Times New Roman" w:eastAsia="Times New Roman" w:hAnsi="Times New Roman" w:cs="Times New Roman"/>
          <w:sz w:val="24"/>
          <w:szCs w:val="24"/>
        </w:rPr>
        <w:t>=</w:t>
      </w:r>
      <w:r w:rsidR="009B646C">
        <w:rPr>
          <w:rFonts w:ascii="Times New Roman" w:eastAsia="Times New Roman" w:hAnsi="Times New Roman" w:cs="Times New Roman"/>
          <w:sz w:val="24"/>
          <w:szCs w:val="24"/>
        </w:rPr>
        <w:t>Warm Frequent Variable</w:t>
      </w:r>
      <w:r w:rsidR="002257F8">
        <w:rPr>
          <w:rFonts w:ascii="Times New Roman" w:eastAsia="Times New Roman" w:hAnsi="Times New Roman" w:cs="Times New Roman"/>
          <w:sz w:val="24"/>
          <w:szCs w:val="24"/>
        </w:rPr>
        <w:t xml:space="preserve">, </w:t>
      </w:r>
      <w:r w:rsidR="009B646C">
        <w:rPr>
          <w:rFonts w:ascii="Times New Roman" w:eastAsia="Times New Roman" w:hAnsi="Times New Roman" w:cs="Times New Roman"/>
          <w:sz w:val="24"/>
          <w:szCs w:val="24"/>
        </w:rPr>
        <w:t>SHP</w:t>
      </w:r>
      <w:r w:rsidR="002257F8">
        <w:rPr>
          <w:rFonts w:ascii="Times New Roman" w:eastAsia="Times New Roman" w:hAnsi="Times New Roman" w:cs="Times New Roman"/>
          <w:sz w:val="24"/>
          <w:szCs w:val="24"/>
        </w:rPr>
        <w:t>=</w:t>
      </w:r>
      <w:r w:rsidR="009B646C">
        <w:rPr>
          <w:rFonts w:ascii="Times New Roman" w:eastAsia="Times New Roman" w:hAnsi="Times New Roman" w:cs="Times New Roman"/>
          <w:sz w:val="24"/>
          <w:szCs w:val="24"/>
        </w:rPr>
        <w:t>Stable High Power</w:t>
      </w:r>
      <w:r w:rsidR="002257F8">
        <w:rPr>
          <w:rFonts w:ascii="Times New Roman" w:eastAsia="Times New Roman" w:hAnsi="Times New Roman" w:cs="Times New Roman"/>
          <w:sz w:val="24"/>
          <w:szCs w:val="24"/>
        </w:rPr>
        <w:t>, C</w:t>
      </w:r>
      <w:r w:rsidR="009B646C">
        <w:rPr>
          <w:rFonts w:ascii="Times New Roman" w:eastAsia="Times New Roman" w:hAnsi="Times New Roman" w:cs="Times New Roman"/>
          <w:sz w:val="24"/>
          <w:szCs w:val="24"/>
        </w:rPr>
        <w:t>SL</w:t>
      </w:r>
      <w:r w:rsidR="002257F8">
        <w:rPr>
          <w:rFonts w:ascii="Times New Roman" w:eastAsia="Times New Roman" w:hAnsi="Times New Roman" w:cs="Times New Roman"/>
          <w:sz w:val="24"/>
          <w:szCs w:val="24"/>
        </w:rPr>
        <w:t>=</w:t>
      </w:r>
      <w:r w:rsidR="009B646C">
        <w:rPr>
          <w:rFonts w:ascii="Times New Roman" w:eastAsia="Times New Roman" w:hAnsi="Times New Roman" w:cs="Times New Roman"/>
          <w:sz w:val="24"/>
          <w:szCs w:val="24"/>
        </w:rPr>
        <w:t>Cold Stable Low Relief</w:t>
      </w:r>
      <w:r w:rsidR="002257F8">
        <w:rPr>
          <w:rFonts w:ascii="Times New Roman" w:eastAsia="Times New Roman" w:hAnsi="Times New Roman" w:cs="Times New Roman"/>
          <w:sz w:val="24"/>
          <w:szCs w:val="24"/>
        </w:rPr>
        <w:t>, C</w:t>
      </w:r>
      <w:r w:rsidR="009B646C">
        <w:rPr>
          <w:rFonts w:ascii="Times New Roman" w:eastAsia="Times New Roman" w:hAnsi="Times New Roman" w:cs="Times New Roman"/>
          <w:sz w:val="24"/>
          <w:szCs w:val="24"/>
        </w:rPr>
        <w:t>SH</w:t>
      </w:r>
      <w:r w:rsidR="002257F8">
        <w:rPr>
          <w:rFonts w:ascii="Times New Roman" w:eastAsia="Times New Roman" w:hAnsi="Times New Roman" w:cs="Times New Roman"/>
          <w:sz w:val="24"/>
          <w:szCs w:val="24"/>
        </w:rPr>
        <w:t>=</w:t>
      </w:r>
      <w:r w:rsidR="009B646C">
        <w:rPr>
          <w:rFonts w:ascii="Times New Roman" w:eastAsia="Times New Roman" w:hAnsi="Times New Roman" w:cs="Times New Roman"/>
          <w:sz w:val="24"/>
          <w:szCs w:val="24"/>
        </w:rPr>
        <w:t>Cold Stable High Relief</w:t>
      </w:r>
      <w:r w:rsidR="002257F8">
        <w:rPr>
          <w:rFonts w:ascii="Times New Roman" w:eastAsia="Times New Roman" w:hAnsi="Times New Roman" w:cs="Times New Roman"/>
          <w:sz w:val="24"/>
          <w:szCs w:val="24"/>
        </w:rPr>
        <w:t xml:space="preserve">. </w:t>
      </w:r>
    </w:p>
    <w:p w14:paraId="61626335" w14:textId="77777777" w:rsidR="004D4F9A" w:rsidRDefault="004D4F9A">
      <w:pPr>
        <w:rPr>
          <w:rFonts w:ascii="Times New Roman" w:eastAsia="Times New Roman" w:hAnsi="Times New Roman" w:cs="Times New Roman"/>
          <w:sz w:val="24"/>
          <w:szCs w:val="24"/>
        </w:rPr>
      </w:pPr>
    </w:p>
    <w:p w14:paraId="61626336" w14:textId="77777777" w:rsidR="004D4F9A" w:rsidRDefault="004D4F9A" w:rsidP="004D4F9A">
      <w:pPr>
        <w:rPr>
          <w:rFonts w:ascii="Times New Roman" w:eastAsia="Times New Roman" w:hAnsi="Times New Roman" w:cs="Times New Roman"/>
          <w:sz w:val="24"/>
          <w:szCs w:val="24"/>
        </w:rPr>
      </w:pPr>
    </w:p>
    <w:p w14:paraId="61626337" w14:textId="77777777" w:rsidR="004D4F9A" w:rsidRDefault="004D4F9A" w:rsidP="004D4F9A">
      <w:pPr>
        <w:rPr>
          <w:rFonts w:ascii="Times New Roman" w:eastAsia="Times New Roman" w:hAnsi="Times New Roman" w:cs="Times New Roman"/>
          <w:sz w:val="24"/>
          <w:szCs w:val="24"/>
        </w:rPr>
      </w:pPr>
    </w:p>
    <w:p w14:paraId="25E57067" w14:textId="74CCA3C4" w:rsidR="00CC03A0" w:rsidRDefault="00CC03A0" w:rsidP="004D4F9A">
      <w:pPr>
        <w:rPr>
          <w:rFonts w:ascii="Times New Roman" w:eastAsia="Times New Roman" w:hAnsi="Times New Roman" w:cs="Times New Roman"/>
          <w:sz w:val="24"/>
          <w:szCs w:val="24"/>
        </w:rPr>
      </w:pPr>
    </w:p>
    <w:p w14:paraId="367E8029" w14:textId="77777777" w:rsidR="000805A7" w:rsidRDefault="000805A7" w:rsidP="000805A7">
      <w:pPr>
        <w:ind w:firstLine="540"/>
        <w:jc w:val="center"/>
        <w:rPr>
          <w:rFonts w:ascii="Times New Roman" w:eastAsia="Times New Roman" w:hAnsi="Times New Roman" w:cs="Times New Roman"/>
          <w:sz w:val="24"/>
          <w:szCs w:val="24"/>
        </w:rPr>
      </w:pPr>
      <w:r>
        <w:rPr>
          <w:noProof/>
        </w:rPr>
        <w:drawing>
          <wp:inline distT="0" distB="0" distL="0" distR="0" wp14:anchorId="71F47430" wp14:editId="4A1A5125">
            <wp:extent cx="5525135" cy="5210175"/>
            <wp:effectExtent l="0" t="0" r="0" b="0"/>
            <wp:docPr id="320" name="image8.jpg"/>
            <wp:cNvGraphicFramePr/>
            <a:graphic xmlns:a="http://schemas.openxmlformats.org/drawingml/2006/main">
              <a:graphicData uri="http://schemas.openxmlformats.org/drawingml/2006/picture">
                <pic:pic xmlns:pic="http://schemas.openxmlformats.org/drawingml/2006/picture">
                  <pic:nvPicPr>
                    <pic:cNvPr id="0" name="image8.jpg"/>
                    <pic:cNvPicPr preferRelativeResize="0"/>
                  </pic:nvPicPr>
                  <pic:blipFill>
                    <a:blip r:embed="rId12"/>
                    <a:srcRect/>
                    <a:stretch>
                      <a:fillRect/>
                    </a:stretch>
                  </pic:blipFill>
                  <pic:spPr>
                    <a:xfrm>
                      <a:off x="0" y="0"/>
                      <a:ext cx="5525135" cy="5210175"/>
                    </a:xfrm>
                    <a:prstGeom prst="rect">
                      <a:avLst/>
                    </a:prstGeom>
                    <a:ln/>
                  </pic:spPr>
                </pic:pic>
              </a:graphicData>
            </a:graphic>
          </wp:inline>
        </w:drawing>
      </w:r>
    </w:p>
    <w:p w14:paraId="2E0787E0" w14:textId="7C555266" w:rsidR="000805A7" w:rsidRDefault="000805A7" w:rsidP="000805A7">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Figure S3. </w:t>
      </w:r>
      <w:r w:rsidR="00E03811">
        <w:rPr>
          <w:rFonts w:ascii="Times New Roman" w:eastAsia="Times New Roman" w:hAnsi="Times New Roman" w:cs="Times New Roman"/>
          <w:sz w:val="24"/>
          <w:szCs w:val="24"/>
        </w:rPr>
        <w:t>Non-metric multidimensional scaling (</w:t>
      </w:r>
      <w:r>
        <w:rPr>
          <w:rFonts w:ascii="Times New Roman" w:eastAsia="Times New Roman" w:hAnsi="Times New Roman" w:cs="Times New Roman"/>
          <w:sz w:val="24"/>
          <w:szCs w:val="24"/>
        </w:rPr>
        <w:t>NMDS</w:t>
      </w:r>
      <w:r w:rsidR="00E03811">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ordination of 63 species from both floodplain and upland assemblages (stress =0.163). In the top panels, species are labeled with U</w:t>
      </w:r>
      <w:r w:rsidR="00E03811">
        <w:rPr>
          <w:rFonts w:ascii="Times New Roman" w:eastAsia="Times New Roman" w:hAnsi="Times New Roman" w:cs="Times New Roman"/>
          <w:sz w:val="24"/>
          <w:szCs w:val="24"/>
        </w:rPr>
        <w:t>.</w:t>
      </w:r>
      <w:r>
        <w:rPr>
          <w:rFonts w:ascii="Times New Roman" w:eastAsia="Times New Roman" w:hAnsi="Times New Roman" w:cs="Times New Roman"/>
          <w:sz w:val="24"/>
          <w:szCs w:val="24"/>
        </w:rPr>
        <w:t>S</w:t>
      </w:r>
      <w:r w:rsidR="00CC64CE">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D</w:t>
      </w:r>
      <w:r w:rsidR="00CC64CE">
        <w:rPr>
          <w:rFonts w:ascii="Times New Roman" w:eastAsia="Times New Roman" w:hAnsi="Times New Roman" w:cs="Times New Roman"/>
          <w:sz w:val="24"/>
          <w:szCs w:val="24"/>
        </w:rPr>
        <w:t>epartment of Agriculture (USDA NRCS 2016)</w:t>
      </w:r>
      <w:r>
        <w:rPr>
          <w:rFonts w:ascii="Times New Roman" w:eastAsia="Times New Roman" w:hAnsi="Times New Roman" w:cs="Times New Roman"/>
          <w:sz w:val="24"/>
          <w:szCs w:val="24"/>
        </w:rPr>
        <w:t xml:space="preserve"> plant database codes (a, b; see also Table </w:t>
      </w:r>
      <w:r w:rsidR="004E661B">
        <w:rPr>
          <w:rFonts w:ascii="Times New Roman" w:eastAsia="Times New Roman" w:hAnsi="Times New Roman" w:cs="Times New Roman"/>
          <w:sz w:val="24"/>
          <w:szCs w:val="24"/>
        </w:rPr>
        <w:t>S2</w:t>
      </w:r>
      <w:r>
        <w:rPr>
          <w:rFonts w:ascii="Times New Roman" w:eastAsia="Times New Roman" w:hAnsi="Times New Roman" w:cs="Times New Roman"/>
          <w:sz w:val="24"/>
          <w:szCs w:val="24"/>
        </w:rPr>
        <w:t>); lower panels are biplots of functional traits significantly related to NMDS axes (c, d). Continuous traits are plotted as vectors; centroids of factor variables are plotted as text of trait name (AT=</w:t>
      </w:r>
      <w:r w:rsidR="004E661B">
        <w:rPr>
          <w:rFonts w:ascii="Times New Roman" w:eastAsia="Times New Roman" w:hAnsi="Times New Roman" w:cs="Times New Roman"/>
          <w:sz w:val="24"/>
          <w:szCs w:val="24"/>
        </w:rPr>
        <w:t>a</w:t>
      </w:r>
      <w:r>
        <w:rPr>
          <w:rFonts w:ascii="Times New Roman" w:eastAsia="Times New Roman" w:hAnsi="Times New Roman" w:cs="Times New Roman"/>
          <w:sz w:val="24"/>
          <w:szCs w:val="24"/>
        </w:rPr>
        <w:t xml:space="preserve">naerobic </w:t>
      </w:r>
      <w:r w:rsidR="004E661B">
        <w:rPr>
          <w:rFonts w:ascii="Times New Roman" w:eastAsia="Times New Roman" w:hAnsi="Times New Roman" w:cs="Times New Roman"/>
          <w:sz w:val="24"/>
          <w:szCs w:val="24"/>
        </w:rPr>
        <w:t>t</w:t>
      </w:r>
      <w:r>
        <w:rPr>
          <w:rFonts w:ascii="Times New Roman" w:eastAsia="Times New Roman" w:hAnsi="Times New Roman" w:cs="Times New Roman"/>
          <w:sz w:val="24"/>
          <w:szCs w:val="24"/>
        </w:rPr>
        <w:t>olerance, FS=</w:t>
      </w:r>
      <w:r w:rsidR="004E661B">
        <w:rPr>
          <w:rFonts w:ascii="Times New Roman" w:eastAsia="Times New Roman" w:hAnsi="Times New Roman" w:cs="Times New Roman"/>
          <w:sz w:val="24"/>
          <w:szCs w:val="24"/>
        </w:rPr>
        <w:t>f</w:t>
      </w:r>
      <w:r>
        <w:rPr>
          <w:rFonts w:ascii="Times New Roman" w:eastAsia="Times New Roman" w:hAnsi="Times New Roman" w:cs="Times New Roman"/>
          <w:sz w:val="24"/>
          <w:szCs w:val="24"/>
        </w:rPr>
        <w:t>ruit/</w:t>
      </w:r>
      <w:r w:rsidR="004E661B">
        <w:rPr>
          <w:rFonts w:ascii="Times New Roman" w:eastAsia="Times New Roman" w:hAnsi="Times New Roman" w:cs="Times New Roman"/>
          <w:sz w:val="24"/>
          <w:szCs w:val="24"/>
        </w:rPr>
        <w:t>s</w:t>
      </w:r>
      <w:r>
        <w:rPr>
          <w:rFonts w:ascii="Times New Roman" w:eastAsia="Times New Roman" w:hAnsi="Times New Roman" w:cs="Times New Roman"/>
          <w:sz w:val="24"/>
          <w:szCs w:val="24"/>
        </w:rPr>
        <w:t xml:space="preserve">eed </w:t>
      </w:r>
      <w:r w:rsidR="004E661B">
        <w:rPr>
          <w:rFonts w:ascii="Times New Roman" w:eastAsia="Times New Roman" w:hAnsi="Times New Roman" w:cs="Times New Roman"/>
          <w:sz w:val="24"/>
          <w:szCs w:val="24"/>
        </w:rPr>
        <w:t>a</w:t>
      </w:r>
      <w:r>
        <w:rPr>
          <w:rFonts w:ascii="Times New Roman" w:eastAsia="Times New Roman" w:hAnsi="Times New Roman" w:cs="Times New Roman"/>
          <w:sz w:val="24"/>
          <w:szCs w:val="24"/>
        </w:rPr>
        <w:t>bundance, GR=</w:t>
      </w:r>
      <w:r w:rsidR="004E661B">
        <w:rPr>
          <w:rFonts w:ascii="Times New Roman" w:eastAsia="Times New Roman" w:hAnsi="Times New Roman" w:cs="Times New Roman"/>
          <w:sz w:val="24"/>
          <w:szCs w:val="24"/>
        </w:rPr>
        <w:t>g</w:t>
      </w:r>
      <w:r>
        <w:rPr>
          <w:rFonts w:ascii="Times New Roman" w:eastAsia="Times New Roman" w:hAnsi="Times New Roman" w:cs="Times New Roman"/>
          <w:sz w:val="24"/>
          <w:szCs w:val="24"/>
        </w:rPr>
        <w:t xml:space="preserve">rowth </w:t>
      </w:r>
      <w:r w:rsidR="004E661B">
        <w:rPr>
          <w:rFonts w:ascii="Times New Roman" w:eastAsia="Times New Roman" w:hAnsi="Times New Roman" w:cs="Times New Roman"/>
          <w:sz w:val="24"/>
          <w:szCs w:val="24"/>
        </w:rPr>
        <w:t>r</w:t>
      </w:r>
      <w:r>
        <w:rPr>
          <w:rFonts w:ascii="Times New Roman" w:eastAsia="Times New Roman" w:hAnsi="Times New Roman" w:cs="Times New Roman"/>
          <w:sz w:val="24"/>
          <w:szCs w:val="24"/>
        </w:rPr>
        <w:t>ate, RA=</w:t>
      </w:r>
      <w:r w:rsidR="004E661B">
        <w:rPr>
          <w:rFonts w:ascii="Times New Roman" w:eastAsia="Times New Roman" w:hAnsi="Times New Roman" w:cs="Times New Roman"/>
          <w:sz w:val="24"/>
          <w:szCs w:val="24"/>
        </w:rPr>
        <w:t>r</w:t>
      </w:r>
      <w:r>
        <w:rPr>
          <w:rFonts w:ascii="Times New Roman" w:eastAsia="Times New Roman" w:hAnsi="Times New Roman" w:cs="Times New Roman"/>
          <w:sz w:val="24"/>
          <w:szCs w:val="24"/>
        </w:rPr>
        <w:t xml:space="preserve">e-sprout </w:t>
      </w:r>
      <w:r w:rsidR="004E661B">
        <w:rPr>
          <w:rFonts w:ascii="Times New Roman" w:eastAsia="Times New Roman" w:hAnsi="Times New Roman" w:cs="Times New Roman"/>
          <w:sz w:val="24"/>
          <w:szCs w:val="24"/>
        </w:rPr>
        <w:t>a</w:t>
      </w:r>
      <w:r>
        <w:rPr>
          <w:rFonts w:ascii="Times New Roman" w:eastAsia="Times New Roman" w:hAnsi="Times New Roman" w:cs="Times New Roman"/>
          <w:sz w:val="24"/>
          <w:szCs w:val="24"/>
        </w:rPr>
        <w:t>bility, RD=</w:t>
      </w:r>
      <w:r w:rsidR="004E661B">
        <w:rPr>
          <w:rFonts w:ascii="Times New Roman" w:eastAsia="Times New Roman" w:hAnsi="Times New Roman" w:cs="Times New Roman"/>
          <w:sz w:val="24"/>
          <w:szCs w:val="24"/>
        </w:rPr>
        <w:t>r</w:t>
      </w:r>
      <w:r>
        <w:rPr>
          <w:rFonts w:ascii="Times New Roman" w:eastAsia="Times New Roman" w:hAnsi="Times New Roman" w:cs="Times New Roman"/>
          <w:sz w:val="24"/>
          <w:szCs w:val="24"/>
        </w:rPr>
        <w:t xml:space="preserve">ooting </w:t>
      </w:r>
      <w:r w:rsidR="004E661B">
        <w:rPr>
          <w:rFonts w:ascii="Times New Roman" w:eastAsia="Times New Roman" w:hAnsi="Times New Roman" w:cs="Times New Roman"/>
          <w:sz w:val="24"/>
          <w:szCs w:val="24"/>
        </w:rPr>
        <w:t>d</w:t>
      </w:r>
      <w:r>
        <w:rPr>
          <w:rFonts w:ascii="Times New Roman" w:eastAsia="Times New Roman" w:hAnsi="Times New Roman" w:cs="Times New Roman"/>
          <w:sz w:val="24"/>
          <w:szCs w:val="24"/>
        </w:rPr>
        <w:t>epth, SD=</w:t>
      </w:r>
      <w:r w:rsidR="004E661B">
        <w:rPr>
          <w:rFonts w:ascii="Times New Roman" w:eastAsia="Times New Roman" w:hAnsi="Times New Roman" w:cs="Times New Roman"/>
          <w:sz w:val="24"/>
          <w:szCs w:val="24"/>
        </w:rPr>
        <w:t>s</w:t>
      </w:r>
      <w:r>
        <w:rPr>
          <w:rFonts w:ascii="Times New Roman" w:eastAsia="Times New Roman" w:hAnsi="Times New Roman" w:cs="Times New Roman"/>
          <w:sz w:val="24"/>
          <w:szCs w:val="24"/>
        </w:rPr>
        <w:t xml:space="preserve">eed </w:t>
      </w:r>
      <w:r w:rsidR="004E661B">
        <w:rPr>
          <w:rFonts w:ascii="Times New Roman" w:eastAsia="Times New Roman" w:hAnsi="Times New Roman" w:cs="Times New Roman"/>
          <w:sz w:val="24"/>
          <w:szCs w:val="24"/>
        </w:rPr>
        <w:t>d</w:t>
      </w:r>
      <w:r>
        <w:rPr>
          <w:rFonts w:ascii="Times New Roman" w:eastAsia="Times New Roman" w:hAnsi="Times New Roman" w:cs="Times New Roman"/>
          <w:sz w:val="24"/>
          <w:szCs w:val="24"/>
        </w:rPr>
        <w:t>ensity, WD=</w:t>
      </w:r>
      <w:r w:rsidR="004E661B">
        <w:rPr>
          <w:rFonts w:ascii="Times New Roman" w:eastAsia="Times New Roman" w:hAnsi="Times New Roman" w:cs="Times New Roman"/>
          <w:sz w:val="24"/>
          <w:szCs w:val="24"/>
        </w:rPr>
        <w:t>w</w:t>
      </w:r>
      <w:r>
        <w:rPr>
          <w:rFonts w:ascii="Times New Roman" w:eastAsia="Times New Roman" w:hAnsi="Times New Roman" w:cs="Times New Roman"/>
          <w:sz w:val="24"/>
          <w:szCs w:val="24"/>
        </w:rPr>
        <w:t xml:space="preserve">ood </w:t>
      </w:r>
      <w:r w:rsidR="004E661B">
        <w:rPr>
          <w:rFonts w:ascii="Times New Roman" w:eastAsia="Times New Roman" w:hAnsi="Times New Roman" w:cs="Times New Roman"/>
          <w:sz w:val="24"/>
          <w:szCs w:val="24"/>
        </w:rPr>
        <w:t>de</w:t>
      </w:r>
      <w:r>
        <w:rPr>
          <w:rFonts w:ascii="Times New Roman" w:eastAsia="Times New Roman" w:hAnsi="Times New Roman" w:cs="Times New Roman"/>
          <w:sz w:val="24"/>
          <w:szCs w:val="24"/>
        </w:rPr>
        <w:t>nsity). Positive values of Axis 1 were associated with high abundances of fruit and seeds, and rapid growth rates. Greater values of Axis 2 were associated with increasing wood density and rooting depths. Species with negative Axis 2 values tended to lack the ability to re-sprout and had smaller numbers of seeds per pound. Axis 3 was driven by a negative correlation with maximum mature height – positive Axis 3 values were associated with shorter height, whereas taller trees tended to have negative Axis 3 values.</w:t>
      </w:r>
    </w:p>
    <w:p w14:paraId="243C34AB" w14:textId="77777777" w:rsidR="000805A7" w:rsidRDefault="000805A7" w:rsidP="004D4F9A">
      <w:pPr>
        <w:rPr>
          <w:rFonts w:ascii="Times New Roman" w:eastAsia="Times New Roman" w:hAnsi="Times New Roman" w:cs="Times New Roman"/>
          <w:sz w:val="24"/>
          <w:szCs w:val="24"/>
        </w:rPr>
      </w:pPr>
    </w:p>
    <w:p w14:paraId="5F435E1E" w14:textId="77777777" w:rsidR="000805A7" w:rsidRDefault="000805A7" w:rsidP="004D4F9A">
      <w:pPr>
        <w:rPr>
          <w:rFonts w:ascii="Times New Roman" w:eastAsia="Times New Roman" w:hAnsi="Times New Roman" w:cs="Times New Roman"/>
          <w:sz w:val="24"/>
          <w:szCs w:val="24"/>
        </w:rPr>
      </w:pPr>
    </w:p>
    <w:p w14:paraId="599866B6" w14:textId="34BD5A71" w:rsidR="00CC03A0" w:rsidRDefault="004D57D4" w:rsidP="004D4F9A">
      <w:pPr>
        <w:rPr>
          <w:rFonts w:ascii="Times New Roman" w:eastAsia="Times New Roman" w:hAnsi="Times New Roman" w:cs="Times New Roman"/>
          <w:sz w:val="24"/>
          <w:szCs w:val="24"/>
        </w:rPr>
      </w:pPr>
      <w:r>
        <w:rPr>
          <w:rFonts w:ascii="Times New Roman" w:eastAsia="Times New Roman" w:hAnsi="Times New Roman" w:cs="Times New Roman"/>
          <w:noProof/>
          <w:sz w:val="24"/>
          <w:szCs w:val="24"/>
        </w:rPr>
        <w:drawing>
          <wp:inline distT="0" distB="0" distL="0" distR="0" wp14:anchorId="7C7542BA" wp14:editId="60BA2284">
            <wp:extent cx="5943600" cy="2841625"/>
            <wp:effectExtent l="0" t="0" r="0" b="0"/>
            <wp:docPr id="6" name="Picture 6" descr="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6" descr="Chart&#10;&#10;Description automatically generated"/>
                    <pic:cNvPicPr/>
                  </pic:nvPicPr>
                  <pic:blipFill>
                    <a:blip r:embed="rId13" cstate="print">
                      <a:extLst>
                        <a:ext uri="{28A0092B-C50C-407E-A947-70E740481C1C}">
                          <a14:useLocalDpi xmlns:a14="http://schemas.microsoft.com/office/drawing/2010/main" val="0"/>
                        </a:ext>
                      </a:extLst>
                    </a:blip>
                    <a:stretch>
                      <a:fillRect/>
                    </a:stretch>
                  </pic:blipFill>
                  <pic:spPr>
                    <a:xfrm>
                      <a:off x="0" y="0"/>
                      <a:ext cx="5943600" cy="2841625"/>
                    </a:xfrm>
                    <a:prstGeom prst="rect">
                      <a:avLst/>
                    </a:prstGeom>
                  </pic:spPr>
                </pic:pic>
              </a:graphicData>
            </a:graphic>
          </wp:inline>
        </w:drawing>
      </w:r>
    </w:p>
    <w:p w14:paraId="7C7F4A9D" w14:textId="77777777" w:rsidR="00CC03A0" w:rsidRDefault="00CC03A0" w:rsidP="004D4F9A">
      <w:pPr>
        <w:rPr>
          <w:rFonts w:ascii="Times New Roman" w:eastAsia="Times New Roman" w:hAnsi="Times New Roman" w:cs="Times New Roman"/>
          <w:sz w:val="24"/>
          <w:szCs w:val="24"/>
        </w:rPr>
      </w:pPr>
    </w:p>
    <w:p w14:paraId="1F511DAA" w14:textId="77777777" w:rsidR="00F32FFA" w:rsidRDefault="00F32FFA" w:rsidP="004D4F9A">
      <w:pPr>
        <w:rPr>
          <w:rFonts w:ascii="Times New Roman" w:eastAsia="Times New Roman" w:hAnsi="Times New Roman" w:cs="Times New Roman"/>
          <w:sz w:val="24"/>
          <w:szCs w:val="24"/>
        </w:rPr>
      </w:pPr>
    </w:p>
    <w:p w14:paraId="625917B5" w14:textId="5912FFA6" w:rsidR="00F32FFA" w:rsidRDefault="00F32FFA" w:rsidP="00F32FFA">
      <w:pPr>
        <w:rPr>
          <w:rFonts w:ascii="Times New Roman" w:eastAsia="Times New Roman" w:hAnsi="Times New Roman" w:cs="Times New Roman"/>
          <w:sz w:val="24"/>
          <w:szCs w:val="24"/>
        </w:rPr>
      </w:pPr>
      <w:r w:rsidRPr="004D57D4">
        <w:rPr>
          <w:rFonts w:ascii="Times New Roman" w:eastAsia="Times New Roman" w:hAnsi="Times New Roman" w:cs="Times New Roman"/>
          <w:sz w:val="24"/>
          <w:szCs w:val="24"/>
        </w:rPr>
        <w:t>Figure S</w:t>
      </w:r>
      <w:r w:rsidR="00AA7C93">
        <w:rPr>
          <w:rFonts w:ascii="Times New Roman" w:eastAsia="Times New Roman" w:hAnsi="Times New Roman" w:cs="Times New Roman"/>
          <w:sz w:val="24"/>
          <w:szCs w:val="24"/>
        </w:rPr>
        <w:t>4</w:t>
      </w:r>
      <w:r w:rsidRPr="004D57D4">
        <w:rPr>
          <w:rFonts w:ascii="Times New Roman" w:eastAsia="Times New Roman" w:hAnsi="Times New Roman" w:cs="Times New Roman"/>
          <w:sz w:val="24"/>
          <w:szCs w:val="24"/>
        </w:rPr>
        <w:t xml:space="preserve">. Dendrogram of Ward’s hierarchical cluster analysis of community weighted mean (CWM) trait values. Colors depict </w:t>
      </w:r>
      <w:r w:rsidR="00991636">
        <w:rPr>
          <w:rFonts w:ascii="Times New Roman" w:eastAsia="Times New Roman" w:hAnsi="Times New Roman" w:cs="Times New Roman"/>
          <w:sz w:val="24"/>
          <w:szCs w:val="24"/>
        </w:rPr>
        <w:t>five-</w:t>
      </w:r>
      <w:r w:rsidRPr="004D57D4">
        <w:rPr>
          <w:rFonts w:ascii="Times New Roman" w:eastAsia="Times New Roman" w:hAnsi="Times New Roman" w:cs="Times New Roman"/>
          <w:sz w:val="24"/>
          <w:szCs w:val="24"/>
        </w:rPr>
        <w:t>cluster solution.</w:t>
      </w:r>
      <w:r>
        <w:rPr>
          <w:rFonts w:ascii="Times New Roman" w:eastAsia="Times New Roman" w:hAnsi="Times New Roman" w:cs="Times New Roman"/>
          <w:sz w:val="24"/>
          <w:szCs w:val="24"/>
        </w:rPr>
        <w:t xml:space="preserve"> </w:t>
      </w:r>
    </w:p>
    <w:p w14:paraId="56325BA6" w14:textId="5103F169" w:rsidR="00F32FFA" w:rsidRDefault="00F32FFA" w:rsidP="004D4F9A">
      <w:pPr>
        <w:rPr>
          <w:rFonts w:ascii="Times New Roman" w:eastAsia="Times New Roman" w:hAnsi="Times New Roman" w:cs="Times New Roman"/>
          <w:sz w:val="24"/>
          <w:szCs w:val="24"/>
        </w:rPr>
        <w:sectPr w:rsidR="00F32FFA" w:rsidSect="00E45A60">
          <w:footerReference w:type="default" r:id="rId14"/>
          <w:pgSz w:w="12240" w:h="15840"/>
          <w:pgMar w:top="1440" w:right="1440" w:bottom="1440" w:left="1440" w:header="720" w:footer="720" w:gutter="0"/>
          <w:pgNumType w:start="1"/>
          <w:cols w:space="720"/>
        </w:sectPr>
      </w:pPr>
    </w:p>
    <w:p w14:paraId="616263E9" w14:textId="1C5FAC9C" w:rsidR="00A6152E" w:rsidRDefault="00766F7E">
      <w:pPr>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T</w:t>
      </w:r>
      <w:r w:rsidR="00377A98">
        <w:rPr>
          <w:rFonts w:ascii="Times New Roman" w:eastAsia="Times New Roman" w:hAnsi="Times New Roman" w:cs="Times New Roman"/>
          <w:sz w:val="24"/>
          <w:szCs w:val="24"/>
        </w:rPr>
        <w:t>able</w:t>
      </w:r>
      <w:r>
        <w:rPr>
          <w:rFonts w:ascii="Times New Roman" w:eastAsia="Times New Roman" w:hAnsi="Times New Roman" w:cs="Times New Roman"/>
          <w:sz w:val="24"/>
          <w:szCs w:val="24"/>
        </w:rPr>
        <w:t xml:space="preserve"> </w:t>
      </w:r>
      <w:r w:rsidR="004D4F9A">
        <w:rPr>
          <w:rFonts w:ascii="Times New Roman" w:eastAsia="Times New Roman" w:hAnsi="Times New Roman" w:cs="Times New Roman"/>
          <w:sz w:val="24"/>
          <w:szCs w:val="24"/>
        </w:rPr>
        <w:t>S</w:t>
      </w:r>
      <w:r w:rsidR="00AD2308">
        <w:rPr>
          <w:rFonts w:ascii="Times New Roman" w:eastAsia="Times New Roman" w:hAnsi="Times New Roman" w:cs="Times New Roman"/>
          <w:sz w:val="24"/>
          <w:szCs w:val="24"/>
        </w:rPr>
        <w:t>1</w:t>
      </w:r>
      <w:r>
        <w:rPr>
          <w:rFonts w:ascii="Times New Roman" w:eastAsia="Times New Roman" w:hAnsi="Times New Roman" w:cs="Times New Roman"/>
          <w:sz w:val="24"/>
          <w:szCs w:val="24"/>
        </w:rPr>
        <w:t xml:space="preserve">. Functional traits, type of variable, </w:t>
      </w:r>
      <w:proofErr w:type="gramStart"/>
      <w:r>
        <w:rPr>
          <w:rFonts w:ascii="Times New Roman" w:eastAsia="Times New Roman" w:hAnsi="Times New Roman" w:cs="Times New Roman"/>
          <w:sz w:val="24"/>
          <w:szCs w:val="24"/>
        </w:rPr>
        <w:t>source</w:t>
      </w:r>
      <w:proofErr w:type="gramEnd"/>
      <w:r>
        <w:rPr>
          <w:rFonts w:ascii="Times New Roman" w:eastAsia="Times New Roman" w:hAnsi="Times New Roman" w:cs="Times New Roman"/>
          <w:sz w:val="24"/>
          <w:szCs w:val="24"/>
        </w:rPr>
        <w:t xml:space="preserve"> and rationale for use. Ecologically</w:t>
      </w:r>
      <w:r w:rsidR="009A641A">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relevant traits were chosen to represent variation in growth, competition, and regeneration, as well as floodplain-specific disturbance resistance.</w:t>
      </w:r>
    </w:p>
    <w:tbl>
      <w:tblPr>
        <w:tblW w:w="13315" w:type="dxa"/>
        <w:tblInd w:w="9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115" w:type="dxa"/>
          <w:right w:w="115" w:type="dxa"/>
        </w:tblCellMar>
        <w:tblLook w:val="0400" w:firstRow="0" w:lastRow="0" w:firstColumn="0" w:lastColumn="0" w:noHBand="0" w:noVBand="1"/>
      </w:tblPr>
      <w:tblGrid>
        <w:gridCol w:w="3165"/>
        <w:gridCol w:w="1573"/>
        <w:gridCol w:w="2907"/>
        <w:gridCol w:w="5670"/>
      </w:tblGrid>
      <w:tr w:rsidR="00A6152E" w14:paraId="616263EE" w14:textId="77777777" w:rsidTr="00664973">
        <w:trPr>
          <w:trHeight w:val="315"/>
        </w:trPr>
        <w:tc>
          <w:tcPr>
            <w:tcW w:w="3165" w:type="dxa"/>
            <w:tcBorders>
              <w:top w:val="single" w:sz="4" w:space="0" w:color="000000"/>
              <w:bottom w:val="single" w:sz="4" w:space="0" w:color="000000"/>
            </w:tcBorders>
            <w:shd w:val="clear" w:color="auto" w:fill="auto"/>
            <w:vAlign w:val="bottom"/>
          </w:tcPr>
          <w:p w14:paraId="616263EA" w14:textId="77777777" w:rsidR="00A6152E" w:rsidRDefault="00766F7E">
            <w:pPr>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Functional Trait</w:t>
            </w:r>
          </w:p>
        </w:tc>
        <w:tc>
          <w:tcPr>
            <w:tcW w:w="1573" w:type="dxa"/>
            <w:tcBorders>
              <w:top w:val="single" w:sz="4" w:space="0" w:color="000000"/>
              <w:bottom w:val="single" w:sz="4" w:space="0" w:color="000000"/>
            </w:tcBorders>
            <w:shd w:val="clear" w:color="auto" w:fill="auto"/>
            <w:vAlign w:val="bottom"/>
          </w:tcPr>
          <w:p w14:paraId="616263EB" w14:textId="77777777" w:rsidR="00A6152E" w:rsidRDefault="00766F7E">
            <w:pPr>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Variable Type</w:t>
            </w:r>
          </w:p>
        </w:tc>
        <w:tc>
          <w:tcPr>
            <w:tcW w:w="2907" w:type="dxa"/>
            <w:tcBorders>
              <w:top w:val="single" w:sz="4" w:space="0" w:color="000000"/>
              <w:bottom w:val="single" w:sz="4" w:space="0" w:color="000000"/>
            </w:tcBorders>
            <w:vAlign w:val="bottom"/>
          </w:tcPr>
          <w:p w14:paraId="616263EC" w14:textId="77777777" w:rsidR="00A6152E" w:rsidRDefault="00766F7E">
            <w:pPr>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Data Source</w:t>
            </w:r>
          </w:p>
        </w:tc>
        <w:tc>
          <w:tcPr>
            <w:tcW w:w="5670" w:type="dxa"/>
            <w:tcBorders>
              <w:top w:val="single" w:sz="4" w:space="0" w:color="000000"/>
              <w:bottom w:val="single" w:sz="4" w:space="0" w:color="000000"/>
            </w:tcBorders>
            <w:vAlign w:val="bottom"/>
          </w:tcPr>
          <w:p w14:paraId="616263ED" w14:textId="77777777" w:rsidR="00A6152E" w:rsidRDefault="00766F7E">
            <w:pPr>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Rationale</w:t>
            </w:r>
          </w:p>
        </w:tc>
      </w:tr>
      <w:tr w:rsidR="00A6152E" w14:paraId="616263F3" w14:textId="77777777" w:rsidTr="00664973">
        <w:trPr>
          <w:trHeight w:val="300"/>
        </w:trPr>
        <w:tc>
          <w:tcPr>
            <w:tcW w:w="3165" w:type="dxa"/>
            <w:tcBorders>
              <w:top w:val="single" w:sz="4" w:space="0" w:color="000000"/>
            </w:tcBorders>
            <w:shd w:val="clear" w:color="auto" w:fill="auto"/>
            <w:vAlign w:val="center"/>
          </w:tcPr>
          <w:p w14:paraId="616263EF" w14:textId="77777777" w:rsidR="00A6152E" w:rsidRDefault="00766F7E">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Growth Rate</w:t>
            </w:r>
          </w:p>
        </w:tc>
        <w:tc>
          <w:tcPr>
            <w:tcW w:w="1573" w:type="dxa"/>
            <w:tcBorders>
              <w:top w:val="single" w:sz="4" w:space="0" w:color="000000"/>
            </w:tcBorders>
            <w:shd w:val="clear" w:color="auto" w:fill="auto"/>
            <w:vAlign w:val="center"/>
          </w:tcPr>
          <w:p w14:paraId="616263F0" w14:textId="77777777" w:rsidR="00A6152E" w:rsidRDefault="00766F7E">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Ordinal</w:t>
            </w:r>
          </w:p>
        </w:tc>
        <w:tc>
          <w:tcPr>
            <w:tcW w:w="2907" w:type="dxa"/>
            <w:tcBorders>
              <w:top w:val="single" w:sz="4" w:space="0" w:color="000000"/>
            </w:tcBorders>
            <w:vAlign w:val="center"/>
          </w:tcPr>
          <w:p w14:paraId="616263F1" w14:textId="77777777" w:rsidR="00A6152E" w:rsidRDefault="00766F7E">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USDA NRCS 2016</w:t>
            </w:r>
          </w:p>
        </w:tc>
        <w:tc>
          <w:tcPr>
            <w:tcW w:w="5670" w:type="dxa"/>
            <w:tcBorders>
              <w:top w:val="single" w:sz="4" w:space="0" w:color="000000"/>
            </w:tcBorders>
            <w:vAlign w:val="center"/>
          </w:tcPr>
          <w:p w14:paraId="616263F2" w14:textId="77777777" w:rsidR="00A6152E" w:rsidRDefault="00766F7E">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Growth; Competitive Ability </w:t>
            </w:r>
            <w:r>
              <w:rPr>
                <w:rFonts w:ascii="Times New Roman" w:eastAsia="Times New Roman" w:hAnsi="Times New Roman" w:cs="Times New Roman"/>
                <w:color w:val="000000"/>
                <w:sz w:val="24"/>
                <w:szCs w:val="24"/>
                <w:vertAlign w:val="superscript"/>
              </w:rPr>
              <w:t>4, 5, 22</w:t>
            </w:r>
          </w:p>
        </w:tc>
      </w:tr>
      <w:tr w:rsidR="00A6152E" w14:paraId="616263F8" w14:textId="77777777" w:rsidTr="00664973">
        <w:trPr>
          <w:trHeight w:val="300"/>
        </w:trPr>
        <w:tc>
          <w:tcPr>
            <w:tcW w:w="3165" w:type="dxa"/>
            <w:shd w:val="clear" w:color="auto" w:fill="auto"/>
            <w:vAlign w:val="center"/>
          </w:tcPr>
          <w:p w14:paraId="616263F4" w14:textId="77777777" w:rsidR="00A6152E" w:rsidRDefault="00766F7E">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Moisture Use</w:t>
            </w:r>
          </w:p>
        </w:tc>
        <w:tc>
          <w:tcPr>
            <w:tcW w:w="1573" w:type="dxa"/>
            <w:shd w:val="clear" w:color="auto" w:fill="auto"/>
            <w:vAlign w:val="center"/>
          </w:tcPr>
          <w:p w14:paraId="616263F5" w14:textId="77777777" w:rsidR="00A6152E" w:rsidRDefault="00766F7E">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Ordinal</w:t>
            </w:r>
          </w:p>
        </w:tc>
        <w:tc>
          <w:tcPr>
            <w:tcW w:w="2907" w:type="dxa"/>
            <w:vAlign w:val="center"/>
          </w:tcPr>
          <w:p w14:paraId="616263F6" w14:textId="77777777" w:rsidR="00A6152E" w:rsidRDefault="00766F7E">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USDA NRCS 2016</w:t>
            </w:r>
          </w:p>
        </w:tc>
        <w:tc>
          <w:tcPr>
            <w:tcW w:w="5670" w:type="dxa"/>
            <w:vAlign w:val="center"/>
          </w:tcPr>
          <w:p w14:paraId="616263F7" w14:textId="77777777" w:rsidR="00A6152E" w:rsidRDefault="00766F7E">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Competitive Ability </w:t>
            </w:r>
            <w:r>
              <w:rPr>
                <w:rFonts w:ascii="Times New Roman" w:eastAsia="Times New Roman" w:hAnsi="Times New Roman" w:cs="Times New Roman"/>
                <w:color w:val="000000"/>
                <w:sz w:val="24"/>
                <w:szCs w:val="24"/>
                <w:vertAlign w:val="superscript"/>
              </w:rPr>
              <w:t>5</w:t>
            </w:r>
          </w:p>
        </w:tc>
      </w:tr>
      <w:tr w:rsidR="00A6152E" w14:paraId="616263FD" w14:textId="77777777" w:rsidTr="00664973">
        <w:trPr>
          <w:trHeight w:val="300"/>
        </w:trPr>
        <w:tc>
          <w:tcPr>
            <w:tcW w:w="3165" w:type="dxa"/>
            <w:shd w:val="clear" w:color="auto" w:fill="auto"/>
            <w:vAlign w:val="center"/>
          </w:tcPr>
          <w:p w14:paraId="616263F9" w14:textId="77777777" w:rsidR="00A6152E" w:rsidRDefault="00766F7E">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Shade Tolerance</w:t>
            </w:r>
          </w:p>
        </w:tc>
        <w:tc>
          <w:tcPr>
            <w:tcW w:w="1573" w:type="dxa"/>
            <w:shd w:val="clear" w:color="auto" w:fill="auto"/>
            <w:vAlign w:val="center"/>
          </w:tcPr>
          <w:p w14:paraId="616263FA" w14:textId="77777777" w:rsidR="00A6152E" w:rsidRDefault="00766F7E">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Ordinal</w:t>
            </w:r>
          </w:p>
        </w:tc>
        <w:tc>
          <w:tcPr>
            <w:tcW w:w="2907" w:type="dxa"/>
            <w:vAlign w:val="center"/>
          </w:tcPr>
          <w:p w14:paraId="616263FB" w14:textId="77777777" w:rsidR="00A6152E" w:rsidRDefault="00766F7E">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USDA NRCS 2016</w:t>
            </w:r>
          </w:p>
        </w:tc>
        <w:tc>
          <w:tcPr>
            <w:tcW w:w="5670" w:type="dxa"/>
            <w:vAlign w:val="center"/>
          </w:tcPr>
          <w:p w14:paraId="616263FC" w14:textId="77777777" w:rsidR="00A6152E" w:rsidRDefault="00766F7E">
            <w:pPr>
              <w:jc w:val="center"/>
              <w:rPr>
                <w:rFonts w:ascii="Times New Roman" w:eastAsia="Times New Roman" w:hAnsi="Times New Roman" w:cs="Times New Roman"/>
                <w:color w:val="000000"/>
                <w:sz w:val="24"/>
                <w:szCs w:val="24"/>
                <w:vertAlign w:val="superscript"/>
              </w:rPr>
            </w:pPr>
            <w:r>
              <w:rPr>
                <w:rFonts w:ascii="Times New Roman" w:eastAsia="Times New Roman" w:hAnsi="Times New Roman" w:cs="Times New Roman"/>
                <w:color w:val="000000"/>
                <w:sz w:val="24"/>
                <w:szCs w:val="24"/>
              </w:rPr>
              <w:t xml:space="preserve">Competitive Ability </w:t>
            </w:r>
            <w:r>
              <w:rPr>
                <w:rFonts w:ascii="Times New Roman" w:eastAsia="Times New Roman" w:hAnsi="Times New Roman" w:cs="Times New Roman"/>
                <w:color w:val="000000"/>
                <w:sz w:val="24"/>
                <w:szCs w:val="24"/>
                <w:vertAlign w:val="superscript"/>
              </w:rPr>
              <w:t>1, 6</w:t>
            </w:r>
          </w:p>
        </w:tc>
      </w:tr>
      <w:tr w:rsidR="00A6152E" w14:paraId="61626402" w14:textId="77777777" w:rsidTr="00664973">
        <w:trPr>
          <w:trHeight w:val="300"/>
        </w:trPr>
        <w:tc>
          <w:tcPr>
            <w:tcW w:w="3165" w:type="dxa"/>
            <w:shd w:val="clear" w:color="auto" w:fill="auto"/>
            <w:vAlign w:val="center"/>
          </w:tcPr>
          <w:p w14:paraId="616263FE" w14:textId="77777777" w:rsidR="00A6152E" w:rsidRDefault="00766F7E">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Maximum Height at Maturity</w:t>
            </w:r>
          </w:p>
        </w:tc>
        <w:tc>
          <w:tcPr>
            <w:tcW w:w="1573" w:type="dxa"/>
            <w:shd w:val="clear" w:color="auto" w:fill="auto"/>
            <w:vAlign w:val="center"/>
          </w:tcPr>
          <w:p w14:paraId="616263FF" w14:textId="77777777" w:rsidR="00A6152E" w:rsidRDefault="00766F7E">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Continuous</w:t>
            </w:r>
          </w:p>
        </w:tc>
        <w:tc>
          <w:tcPr>
            <w:tcW w:w="2907" w:type="dxa"/>
            <w:vAlign w:val="center"/>
          </w:tcPr>
          <w:p w14:paraId="61626400" w14:textId="77777777" w:rsidR="00A6152E" w:rsidRDefault="00766F7E">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USDA NRCS 2016</w:t>
            </w:r>
          </w:p>
        </w:tc>
        <w:tc>
          <w:tcPr>
            <w:tcW w:w="5670" w:type="dxa"/>
            <w:vAlign w:val="center"/>
          </w:tcPr>
          <w:p w14:paraId="61626401" w14:textId="77777777" w:rsidR="00A6152E" w:rsidRDefault="00766F7E">
            <w:pPr>
              <w:jc w:val="center"/>
              <w:rPr>
                <w:rFonts w:ascii="Times New Roman" w:eastAsia="Times New Roman" w:hAnsi="Times New Roman" w:cs="Times New Roman"/>
                <w:color w:val="000000"/>
                <w:sz w:val="24"/>
                <w:szCs w:val="24"/>
                <w:vertAlign w:val="superscript"/>
              </w:rPr>
            </w:pPr>
            <w:r>
              <w:rPr>
                <w:rFonts w:ascii="Times New Roman" w:eastAsia="Times New Roman" w:hAnsi="Times New Roman" w:cs="Times New Roman"/>
                <w:color w:val="000000"/>
                <w:sz w:val="24"/>
                <w:szCs w:val="24"/>
              </w:rPr>
              <w:t xml:space="preserve">Competitive Ability </w:t>
            </w:r>
            <w:r>
              <w:rPr>
                <w:rFonts w:ascii="Times New Roman" w:eastAsia="Times New Roman" w:hAnsi="Times New Roman" w:cs="Times New Roman"/>
                <w:color w:val="000000"/>
                <w:sz w:val="24"/>
                <w:szCs w:val="24"/>
                <w:vertAlign w:val="superscript"/>
              </w:rPr>
              <w:t>5, 23, 24</w:t>
            </w:r>
          </w:p>
        </w:tc>
      </w:tr>
      <w:tr w:rsidR="00A6152E" w14:paraId="61626407" w14:textId="77777777" w:rsidTr="00664973">
        <w:trPr>
          <w:trHeight w:val="300"/>
        </w:trPr>
        <w:tc>
          <w:tcPr>
            <w:tcW w:w="3165" w:type="dxa"/>
            <w:shd w:val="clear" w:color="auto" w:fill="auto"/>
            <w:vAlign w:val="center"/>
          </w:tcPr>
          <w:p w14:paraId="61626403" w14:textId="77777777" w:rsidR="00A6152E" w:rsidRDefault="00766F7E">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Seedling Vigor</w:t>
            </w:r>
          </w:p>
        </w:tc>
        <w:tc>
          <w:tcPr>
            <w:tcW w:w="1573" w:type="dxa"/>
            <w:shd w:val="clear" w:color="auto" w:fill="auto"/>
            <w:vAlign w:val="center"/>
          </w:tcPr>
          <w:p w14:paraId="61626404" w14:textId="77777777" w:rsidR="00A6152E" w:rsidRDefault="00766F7E">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Ordinal</w:t>
            </w:r>
          </w:p>
        </w:tc>
        <w:tc>
          <w:tcPr>
            <w:tcW w:w="2907" w:type="dxa"/>
            <w:vAlign w:val="center"/>
          </w:tcPr>
          <w:p w14:paraId="61626405" w14:textId="77777777" w:rsidR="00A6152E" w:rsidRDefault="00766F7E">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USDA NRCS 2016</w:t>
            </w:r>
          </w:p>
        </w:tc>
        <w:tc>
          <w:tcPr>
            <w:tcW w:w="5670" w:type="dxa"/>
            <w:vAlign w:val="center"/>
          </w:tcPr>
          <w:p w14:paraId="61626406" w14:textId="77777777" w:rsidR="00A6152E" w:rsidRDefault="00766F7E">
            <w:pPr>
              <w:jc w:val="center"/>
              <w:rPr>
                <w:rFonts w:ascii="Times New Roman" w:eastAsia="Times New Roman" w:hAnsi="Times New Roman" w:cs="Times New Roman"/>
                <w:color w:val="000000"/>
                <w:sz w:val="24"/>
                <w:szCs w:val="24"/>
                <w:vertAlign w:val="superscript"/>
              </w:rPr>
            </w:pPr>
            <w:r>
              <w:rPr>
                <w:rFonts w:ascii="Times New Roman" w:eastAsia="Times New Roman" w:hAnsi="Times New Roman" w:cs="Times New Roman"/>
                <w:color w:val="000000"/>
                <w:sz w:val="24"/>
                <w:szCs w:val="24"/>
              </w:rPr>
              <w:t xml:space="preserve">Competitive Ability; Regenerative Processes </w:t>
            </w:r>
            <w:r>
              <w:rPr>
                <w:rFonts w:ascii="Times New Roman" w:eastAsia="Times New Roman" w:hAnsi="Times New Roman" w:cs="Times New Roman"/>
                <w:color w:val="000000"/>
                <w:sz w:val="24"/>
                <w:szCs w:val="24"/>
                <w:vertAlign w:val="superscript"/>
              </w:rPr>
              <w:t>9, 22</w:t>
            </w:r>
          </w:p>
        </w:tc>
      </w:tr>
      <w:tr w:rsidR="00A6152E" w14:paraId="6162640C" w14:textId="77777777" w:rsidTr="00664973">
        <w:trPr>
          <w:trHeight w:val="300"/>
        </w:trPr>
        <w:tc>
          <w:tcPr>
            <w:tcW w:w="3165" w:type="dxa"/>
            <w:shd w:val="clear" w:color="auto" w:fill="auto"/>
            <w:vAlign w:val="center"/>
          </w:tcPr>
          <w:p w14:paraId="61626408" w14:textId="77777777" w:rsidR="00A6152E" w:rsidRDefault="00766F7E">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Fruit/Seed Abundance</w:t>
            </w:r>
          </w:p>
        </w:tc>
        <w:tc>
          <w:tcPr>
            <w:tcW w:w="1573" w:type="dxa"/>
            <w:shd w:val="clear" w:color="auto" w:fill="auto"/>
            <w:vAlign w:val="center"/>
          </w:tcPr>
          <w:p w14:paraId="61626409" w14:textId="77777777" w:rsidR="00A6152E" w:rsidRDefault="00766F7E">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Ordinal</w:t>
            </w:r>
          </w:p>
        </w:tc>
        <w:tc>
          <w:tcPr>
            <w:tcW w:w="2907" w:type="dxa"/>
            <w:vAlign w:val="center"/>
          </w:tcPr>
          <w:p w14:paraId="6162640A" w14:textId="77777777" w:rsidR="00A6152E" w:rsidRDefault="00766F7E">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USDA NRCS 2016</w:t>
            </w:r>
          </w:p>
        </w:tc>
        <w:tc>
          <w:tcPr>
            <w:tcW w:w="5670" w:type="dxa"/>
            <w:vAlign w:val="center"/>
          </w:tcPr>
          <w:p w14:paraId="6162640B" w14:textId="77777777" w:rsidR="00A6152E" w:rsidRDefault="00766F7E">
            <w:pPr>
              <w:jc w:val="center"/>
              <w:rPr>
                <w:rFonts w:ascii="Times New Roman" w:eastAsia="Times New Roman" w:hAnsi="Times New Roman" w:cs="Times New Roman"/>
                <w:color w:val="000000"/>
                <w:sz w:val="24"/>
                <w:szCs w:val="24"/>
                <w:vertAlign w:val="superscript"/>
              </w:rPr>
            </w:pPr>
            <w:r>
              <w:rPr>
                <w:rFonts w:ascii="Times New Roman" w:eastAsia="Times New Roman" w:hAnsi="Times New Roman" w:cs="Times New Roman"/>
                <w:color w:val="000000"/>
                <w:sz w:val="24"/>
                <w:szCs w:val="24"/>
              </w:rPr>
              <w:t xml:space="preserve">Competitive Ability; Regenerative Processes </w:t>
            </w:r>
            <w:r>
              <w:rPr>
                <w:rFonts w:ascii="Times New Roman" w:eastAsia="Times New Roman" w:hAnsi="Times New Roman" w:cs="Times New Roman"/>
                <w:color w:val="000000"/>
                <w:sz w:val="24"/>
                <w:szCs w:val="24"/>
                <w:vertAlign w:val="superscript"/>
              </w:rPr>
              <w:t>3, 4, 5</w:t>
            </w:r>
          </w:p>
        </w:tc>
      </w:tr>
      <w:tr w:rsidR="00A6152E" w14:paraId="61626411" w14:textId="77777777" w:rsidTr="00664973">
        <w:trPr>
          <w:trHeight w:val="300"/>
        </w:trPr>
        <w:tc>
          <w:tcPr>
            <w:tcW w:w="3165" w:type="dxa"/>
            <w:shd w:val="clear" w:color="auto" w:fill="auto"/>
            <w:vAlign w:val="center"/>
          </w:tcPr>
          <w:p w14:paraId="6162640D" w14:textId="77777777" w:rsidR="00A6152E" w:rsidRDefault="00766F7E">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Minimum Rooting Depth</w:t>
            </w:r>
          </w:p>
        </w:tc>
        <w:tc>
          <w:tcPr>
            <w:tcW w:w="1573" w:type="dxa"/>
            <w:shd w:val="clear" w:color="auto" w:fill="auto"/>
            <w:vAlign w:val="center"/>
          </w:tcPr>
          <w:p w14:paraId="6162640E" w14:textId="77777777" w:rsidR="00A6152E" w:rsidRDefault="00766F7E">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Continuous</w:t>
            </w:r>
          </w:p>
        </w:tc>
        <w:tc>
          <w:tcPr>
            <w:tcW w:w="2907" w:type="dxa"/>
            <w:vAlign w:val="center"/>
          </w:tcPr>
          <w:p w14:paraId="6162640F" w14:textId="77777777" w:rsidR="00A6152E" w:rsidRDefault="00766F7E">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USDA NRCS 2016</w:t>
            </w:r>
          </w:p>
        </w:tc>
        <w:tc>
          <w:tcPr>
            <w:tcW w:w="5670" w:type="dxa"/>
            <w:vAlign w:val="center"/>
          </w:tcPr>
          <w:p w14:paraId="61626410" w14:textId="77777777" w:rsidR="00A6152E" w:rsidRDefault="00766F7E">
            <w:pPr>
              <w:jc w:val="center"/>
              <w:rPr>
                <w:rFonts w:ascii="Times New Roman" w:eastAsia="Times New Roman" w:hAnsi="Times New Roman" w:cs="Times New Roman"/>
                <w:color w:val="000000"/>
                <w:sz w:val="24"/>
                <w:szCs w:val="24"/>
                <w:vertAlign w:val="superscript"/>
              </w:rPr>
            </w:pPr>
            <w:r>
              <w:rPr>
                <w:rFonts w:ascii="Times New Roman" w:eastAsia="Times New Roman" w:hAnsi="Times New Roman" w:cs="Times New Roman"/>
                <w:color w:val="000000"/>
                <w:sz w:val="24"/>
                <w:szCs w:val="24"/>
              </w:rPr>
              <w:t xml:space="preserve">Disturbance Resistance </w:t>
            </w:r>
            <w:r>
              <w:rPr>
                <w:rFonts w:ascii="Times New Roman" w:eastAsia="Times New Roman" w:hAnsi="Times New Roman" w:cs="Times New Roman"/>
                <w:color w:val="000000"/>
                <w:sz w:val="24"/>
                <w:szCs w:val="24"/>
                <w:vertAlign w:val="superscript"/>
              </w:rPr>
              <w:t>7, 10</w:t>
            </w:r>
          </w:p>
        </w:tc>
      </w:tr>
      <w:tr w:rsidR="00A6152E" w14:paraId="61626416" w14:textId="77777777" w:rsidTr="00664973">
        <w:trPr>
          <w:trHeight w:val="300"/>
        </w:trPr>
        <w:tc>
          <w:tcPr>
            <w:tcW w:w="3165" w:type="dxa"/>
            <w:shd w:val="clear" w:color="auto" w:fill="auto"/>
            <w:vAlign w:val="center"/>
          </w:tcPr>
          <w:p w14:paraId="61626412" w14:textId="77777777" w:rsidR="00A6152E" w:rsidRDefault="00766F7E">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Drought Tolerance</w:t>
            </w:r>
          </w:p>
        </w:tc>
        <w:tc>
          <w:tcPr>
            <w:tcW w:w="1573" w:type="dxa"/>
            <w:shd w:val="clear" w:color="auto" w:fill="auto"/>
            <w:vAlign w:val="center"/>
          </w:tcPr>
          <w:p w14:paraId="61626413" w14:textId="77777777" w:rsidR="00A6152E" w:rsidRDefault="00766F7E">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Ordinal</w:t>
            </w:r>
          </w:p>
        </w:tc>
        <w:tc>
          <w:tcPr>
            <w:tcW w:w="2907" w:type="dxa"/>
            <w:vAlign w:val="center"/>
          </w:tcPr>
          <w:p w14:paraId="61626414" w14:textId="77777777" w:rsidR="00A6152E" w:rsidRDefault="00766F7E">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USDA NRCS 2016</w:t>
            </w:r>
          </w:p>
        </w:tc>
        <w:tc>
          <w:tcPr>
            <w:tcW w:w="5670" w:type="dxa"/>
            <w:vAlign w:val="center"/>
          </w:tcPr>
          <w:p w14:paraId="61626415" w14:textId="77777777" w:rsidR="00A6152E" w:rsidRDefault="00766F7E">
            <w:pPr>
              <w:jc w:val="center"/>
              <w:rPr>
                <w:rFonts w:ascii="Times New Roman" w:eastAsia="Times New Roman" w:hAnsi="Times New Roman" w:cs="Times New Roman"/>
                <w:color w:val="000000"/>
                <w:sz w:val="24"/>
                <w:szCs w:val="24"/>
                <w:vertAlign w:val="superscript"/>
              </w:rPr>
            </w:pPr>
            <w:r>
              <w:rPr>
                <w:rFonts w:ascii="Times New Roman" w:eastAsia="Times New Roman" w:hAnsi="Times New Roman" w:cs="Times New Roman"/>
                <w:color w:val="000000"/>
                <w:sz w:val="24"/>
                <w:szCs w:val="24"/>
              </w:rPr>
              <w:t xml:space="preserve">Disturbance Resistance </w:t>
            </w:r>
            <w:r>
              <w:rPr>
                <w:rFonts w:ascii="Times New Roman" w:eastAsia="Times New Roman" w:hAnsi="Times New Roman" w:cs="Times New Roman"/>
                <w:color w:val="000000"/>
                <w:sz w:val="24"/>
                <w:szCs w:val="24"/>
                <w:vertAlign w:val="superscript"/>
              </w:rPr>
              <w:t>14, 19, 20</w:t>
            </w:r>
          </w:p>
        </w:tc>
      </w:tr>
      <w:tr w:rsidR="00A6152E" w14:paraId="6162641B" w14:textId="77777777" w:rsidTr="00664973">
        <w:trPr>
          <w:trHeight w:val="300"/>
        </w:trPr>
        <w:tc>
          <w:tcPr>
            <w:tcW w:w="3165" w:type="dxa"/>
            <w:shd w:val="clear" w:color="auto" w:fill="auto"/>
            <w:vAlign w:val="center"/>
          </w:tcPr>
          <w:p w14:paraId="61626417" w14:textId="77777777" w:rsidR="00A6152E" w:rsidRDefault="00766F7E">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Anaerobic Tolerance</w:t>
            </w:r>
          </w:p>
        </w:tc>
        <w:tc>
          <w:tcPr>
            <w:tcW w:w="1573" w:type="dxa"/>
            <w:shd w:val="clear" w:color="auto" w:fill="auto"/>
            <w:vAlign w:val="center"/>
          </w:tcPr>
          <w:p w14:paraId="61626418" w14:textId="77777777" w:rsidR="00A6152E" w:rsidRDefault="00766F7E">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Ordinal</w:t>
            </w:r>
          </w:p>
        </w:tc>
        <w:tc>
          <w:tcPr>
            <w:tcW w:w="2907" w:type="dxa"/>
            <w:vAlign w:val="center"/>
          </w:tcPr>
          <w:p w14:paraId="61626419" w14:textId="77777777" w:rsidR="00A6152E" w:rsidRDefault="00766F7E">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USDA NRCS 2016</w:t>
            </w:r>
          </w:p>
        </w:tc>
        <w:tc>
          <w:tcPr>
            <w:tcW w:w="5670" w:type="dxa"/>
            <w:vAlign w:val="center"/>
          </w:tcPr>
          <w:p w14:paraId="6162641A" w14:textId="77777777" w:rsidR="00A6152E" w:rsidRDefault="00766F7E">
            <w:pPr>
              <w:jc w:val="center"/>
              <w:rPr>
                <w:rFonts w:ascii="Times New Roman" w:eastAsia="Times New Roman" w:hAnsi="Times New Roman" w:cs="Times New Roman"/>
                <w:color w:val="000000"/>
                <w:sz w:val="24"/>
                <w:szCs w:val="24"/>
                <w:vertAlign w:val="superscript"/>
              </w:rPr>
            </w:pPr>
            <w:r>
              <w:rPr>
                <w:rFonts w:ascii="Times New Roman" w:eastAsia="Times New Roman" w:hAnsi="Times New Roman" w:cs="Times New Roman"/>
                <w:color w:val="000000"/>
                <w:sz w:val="24"/>
                <w:szCs w:val="24"/>
              </w:rPr>
              <w:t xml:space="preserve">Disturbance Resistance </w:t>
            </w:r>
            <w:r>
              <w:rPr>
                <w:rFonts w:ascii="Times New Roman" w:eastAsia="Times New Roman" w:hAnsi="Times New Roman" w:cs="Times New Roman"/>
                <w:color w:val="000000"/>
                <w:sz w:val="24"/>
                <w:szCs w:val="24"/>
                <w:vertAlign w:val="superscript"/>
              </w:rPr>
              <w:t>2, 11, 12</w:t>
            </w:r>
          </w:p>
        </w:tc>
      </w:tr>
      <w:tr w:rsidR="00A6152E" w14:paraId="61626420" w14:textId="77777777" w:rsidTr="00664973">
        <w:trPr>
          <w:trHeight w:val="300"/>
        </w:trPr>
        <w:tc>
          <w:tcPr>
            <w:tcW w:w="3165" w:type="dxa"/>
            <w:shd w:val="clear" w:color="auto" w:fill="auto"/>
            <w:vAlign w:val="center"/>
          </w:tcPr>
          <w:p w14:paraId="6162641C" w14:textId="77777777" w:rsidR="00A6152E" w:rsidRDefault="00766F7E">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Wood Density</w:t>
            </w:r>
          </w:p>
        </w:tc>
        <w:tc>
          <w:tcPr>
            <w:tcW w:w="1573" w:type="dxa"/>
            <w:shd w:val="clear" w:color="auto" w:fill="auto"/>
            <w:vAlign w:val="center"/>
          </w:tcPr>
          <w:p w14:paraId="6162641D" w14:textId="77777777" w:rsidR="00A6152E" w:rsidRDefault="00766F7E">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Continuous</w:t>
            </w:r>
          </w:p>
        </w:tc>
        <w:tc>
          <w:tcPr>
            <w:tcW w:w="2907" w:type="dxa"/>
            <w:vAlign w:val="center"/>
          </w:tcPr>
          <w:p w14:paraId="6162641E" w14:textId="77777777" w:rsidR="00A6152E" w:rsidRDefault="00766F7E">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Zanne et al. 2009</w:t>
            </w:r>
          </w:p>
        </w:tc>
        <w:tc>
          <w:tcPr>
            <w:tcW w:w="5670" w:type="dxa"/>
            <w:vAlign w:val="center"/>
          </w:tcPr>
          <w:p w14:paraId="6162641F" w14:textId="77777777" w:rsidR="00A6152E" w:rsidRDefault="00766F7E">
            <w:pPr>
              <w:jc w:val="center"/>
              <w:rPr>
                <w:rFonts w:ascii="Times New Roman" w:eastAsia="Times New Roman" w:hAnsi="Times New Roman" w:cs="Times New Roman"/>
                <w:color w:val="000000"/>
                <w:sz w:val="24"/>
                <w:szCs w:val="24"/>
                <w:vertAlign w:val="superscript"/>
              </w:rPr>
            </w:pPr>
            <w:r>
              <w:rPr>
                <w:rFonts w:ascii="Times New Roman" w:eastAsia="Times New Roman" w:hAnsi="Times New Roman" w:cs="Times New Roman"/>
                <w:color w:val="000000"/>
                <w:sz w:val="24"/>
                <w:szCs w:val="24"/>
              </w:rPr>
              <w:t>Disturbance Resistance</w:t>
            </w:r>
            <w:r>
              <w:rPr>
                <w:rFonts w:ascii="Times New Roman" w:eastAsia="Times New Roman" w:hAnsi="Times New Roman" w:cs="Times New Roman"/>
                <w:sz w:val="24"/>
                <w:szCs w:val="24"/>
              </w:rPr>
              <w:t>;</w:t>
            </w:r>
            <w:r>
              <w:rPr>
                <w:rFonts w:ascii="Times New Roman" w:eastAsia="Times New Roman" w:hAnsi="Times New Roman" w:cs="Times New Roman"/>
                <w:sz w:val="24"/>
                <w:szCs w:val="24"/>
                <w:vertAlign w:val="superscript"/>
              </w:rPr>
              <w:t xml:space="preserve"> </w:t>
            </w:r>
            <w:r>
              <w:rPr>
                <w:rFonts w:ascii="Times New Roman" w:eastAsia="Times New Roman" w:hAnsi="Times New Roman" w:cs="Times New Roman"/>
                <w:color w:val="000000"/>
                <w:sz w:val="24"/>
                <w:szCs w:val="24"/>
              </w:rPr>
              <w:t xml:space="preserve">Dispersal Ability </w:t>
            </w:r>
            <w:r>
              <w:rPr>
                <w:rFonts w:ascii="Times New Roman" w:eastAsia="Times New Roman" w:hAnsi="Times New Roman" w:cs="Times New Roman"/>
                <w:color w:val="000000"/>
                <w:sz w:val="24"/>
                <w:szCs w:val="24"/>
                <w:vertAlign w:val="superscript"/>
              </w:rPr>
              <w:t>9, 15, 18, 25</w:t>
            </w:r>
          </w:p>
        </w:tc>
      </w:tr>
      <w:tr w:rsidR="00A6152E" w14:paraId="61626425" w14:textId="77777777" w:rsidTr="00664973">
        <w:trPr>
          <w:trHeight w:val="300"/>
        </w:trPr>
        <w:tc>
          <w:tcPr>
            <w:tcW w:w="3165" w:type="dxa"/>
            <w:shd w:val="clear" w:color="auto" w:fill="auto"/>
            <w:vAlign w:val="center"/>
          </w:tcPr>
          <w:p w14:paraId="61626421" w14:textId="77777777" w:rsidR="00A6152E" w:rsidRDefault="00766F7E">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Re-sprout Ability</w:t>
            </w:r>
          </w:p>
        </w:tc>
        <w:tc>
          <w:tcPr>
            <w:tcW w:w="1573" w:type="dxa"/>
            <w:shd w:val="clear" w:color="auto" w:fill="auto"/>
            <w:vAlign w:val="center"/>
          </w:tcPr>
          <w:p w14:paraId="61626422" w14:textId="77777777" w:rsidR="00A6152E" w:rsidRDefault="00766F7E">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Binary</w:t>
            </w:r>
          </w:p>
        </w:tc>
        <w:tc>
          <w:tcPr>
            <w:tcW w:w="2907" w:type="dxa"/>
            <w:vAlign w:val="center"/>
          </w:tcPr>
          <w:p w14:paraId="61626423" w14:textId="77777777" w:rsidR="00A6152E" w:rsidRDefault="00766F7E">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USDA NRCS 201</w:t>
            </w:r>
            <w:r w:rsidR="004D4F9A">
              <w:rPr>
                <w:rFonts w:ascii="Times New Roman" w:eastAsia="Times New Roman" w:hAnsi="Times New Roman" w:cs="Times New Roman"/>
                <w:color w:val="000000"/>
                <w:sz w:val="24"/>
                <w:szCs w:val="24"/>
              </w:rPr>
              <w:t>6</w:t>
            </w:r>
          </w:p>
        </w:tc>
        <w:tc>
          <w:tcPr>
            <w:tcW w:w="5670" w:type="dxa"/>
            <w:vAlign w:val="center"/>
          </w:tcPr>
          <w:p w14:paraId="61626424" w14:textId="77777777" w:rsidR="00A6152E" w:rsidRDefault="00766F7E">
            <w:pPr>
              <w:jc w:val="center"/>
              <w:rPr>
                <w:rFonts w:ascii="Times New Roman" w:eastAsia="Times New Roman" w:hAnsi="Times New Roman" w:cs="Times New Roman"/>
                <w:color w:val="000000"/>
                <w:sz w:val="24"/>
                <w:szCs w:val="24"/>
                <w:vertAlign w:val="superscript"/>
              </w:rPr>
            </w:pPr>
            <w:r>
              <w:rPr>
                <w:rFonts w:ascii="Times New Roman" w:eastAsia="Times New Roman" w:hAnsi="Times New Roman" w:cs="Times New Roman"/>
                <w:color w:val="000000"/>
                <w:sz w:val="24"/>
                <w:szCs w:val="24"/>
              </w:rPr>
              <w:t xml:space="preserve">Disturbance Resistance; Regenerative Processes </w:t>
            </w:r>
            <w:r>
              <w:rPr>
                <w:rFonts w:ascii="Times New Roman" w:eastAsia="Times New Roman" w:hAnsi="Times New Roman" w:cs="Times New Roman"/>
                <w:color w:val="000000"/>
                <w:sz w:val="24"/>
                <w:szCs w:val="24"/>
                <w:vertAlign w:val="superscript"/>
              </w:rPr>
              <w:t>8, 9, 16, 17</w:t>
            </w:r>
          </w:p>
        </w:tc>
      </w:tr>
      <w:tr w:rsidR="00A6152E" w14:paraId="6162642B" w14:textId="77777777" w:rsidTr="00664973">
        <w:trPr>
          <w:trHeight w:val="300"/>
        </w:trPr>
        <w:tc>
          <w:tcPr>
            <w:tcW w:w="3165" w:type="dxa"/>
            <w:tcBorders>
              <w:bottom w:val="single" w:sz="4" w:space="0" w:color="000000"/>
            </w:tcBorders>
            <w:shd w:val="clear" w:color="auto" w:fill="auto"/>
            <w:vAlign w:val="center"/>
          </w:tcPr>
          <w:p w14:paraId="61626426" w14:textId="77777777" w:rsidR="00A6152E" w:rsidRDefault="00766F7E">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Seeds per Lb.</w:t>
            </w:r>
          </w:p>
        </w:tc>
        <w:tc>
          <w:tcPr>
            <w:tcW w:w="1573" w:type="dxa"/>
            <w:tcBorders>
              <w:bottom w:val="single" w:sz="4" w:space="0" w:color="000000"/>
            </w:tcBorders>
            <w:shd w:val="clear" w:color="auto" w:fill="auto"/>
            <w:vAlign w:val="center"/>
          </w:tcPr>
          <w:p w14:paraId="61626427" w14:textId="77777777" w:rsidR="00A6152E" w:rsidRDefault="00766F7E">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Continuous</w:t>
            </w:r>
          </w:p>
        </w:tc>
        <w:tc>
          <w:tcPr>
            <w:tcW w:w="2907" w:type="dxa"/>
            <w:tcBorders>
              <w:bottom w:val="single" w:sz="4" w:space="0" w:color="000000"/>
            </w:tcBorders>
            <w:vAlign w:val="center"/>
          </w:tcPr>
          <w:p w14:paraId="61626428" w14:textId="77777777" w:rsidR="00A6152E" w:rsidRDefault="00766F7E">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USDA NRCS </w:t>
            </w:r>
            <w:proofErr w:type="gramStart"/>
            <w:r>
              <w:rPr>
                <w:rFonts w:ascii="Times New Roman" w:eastAsia="Times New Roman" w:hAnsi="Times New Roman" w:cs="Times New Roman"/>
                <w:color w:val="000000"/>
                <w:sz w:val="24"/>
                <w:szCs w:val="24"/>
              </w:rPr>
              <w:t>201</w:t>
            </w:r>
            <w:r w:rsidR="004D4F9A">
              <w:rPr>
                <w:rFonts w:ascii="Times New Roman" w:eastAsia="Times New Roman" w:hAnsi="Times New Roman" w:cs="Times New Roman"/>
                <w:color w:val="000000"/>
                <w:sz w:val="24"/>
                <w:szCs w:val="24"/>
              </w:rPr>
              <w:t>6</w:t>
            </w:r>
            <w:r>
              <w:rPr>
                <w:rFonts w:ascii="Times New Roman" w:eastAsia="Times New Roman" w:hAnsi="Times New Roman" w:cs="Times New Roman"/>
                <w:color w:val="000000"/>
                <w:sz w:val="24"/>
                <w:szCs w:val="24"/>
              </w:rPr>
              <w:t>;</w:t>
            </w:r>
            <w:proofErr w:type="gramEnd"/>
            <w:r>
              <w:rPr>
                <w:rFonts w:ascii="Times New Roman" w:eastAsia="Times New Roman" w:hAnsi="Times New Roman" w:cs="Times New Roman"/>
                <w:color w:val="000000"/>
                <w:sz w:val="24"/>
                <w:szCs w:val="24"/>
              </w:rPr>
              <w:t xml:space="preserve"> </w:t>
            </w:r>
          </w:p>
          <w:p w14:paraId="61626429" w14:textId="77777777" w:rsidR="00A6152E" w:rsidRDefault="00766F7E">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RBG KEW 2016</w:t>
            </w:r>
          </w:p>
        </w:tc>
        <w:tc>
          <w:tcPr>
            <w:tcW w:w="5670" w:type="dxa"/>
            <w:tcBorders>
              <w:bottom w:val="single" w:sz="4" w:space="0" w:color="000000"/>
            </w:tcBorders>
            <w:vAlign w:val="center"/>
          </w:tcPr>
          <w:p w14:paraId="6162642A" w14:textId="77777777" w:rsidR="00A6152E" w:rsidRDefault="00766F7E">
            <w:pPr>
              <w:jc w:val="center"/>
              <w:rPr>
                <w:rFonts w:ascii="Times New Roman" w:eastAsia="Times New Roman" w:hAnsi="Times New Roman" w:cs="Times New Roman"/>
                <w:color w:val="000000"/>
                <w:sz w:val="24"/>
                <w:szCs w:val="24"/>
                <w:vertAlign w:val="superscript"/>
              </w:rPr>
            </w:pPr>
            <w:r>
              <w:rPr>
                <w:rFonts w:ascii="Times New Roman" w:eastAsia="Times New Roman" w:hAnsi="Times New Roman" w:cs="Times New Roman"/>
                <w:color w:val="000000"/>
                <w:sz w:val="24"/>
                <w:szCs w:val="24"/>
              </w:rPr>
              <w:t xml:space="preserve">Regenerative Processes; Competitive Ability </w:t>
            </w:r>
            <w:r>
              <w:rPr>
                <w:rFonts w:ascii="Times New Roman" w:eastAsia="Times New Roman" w:hAnsi="Times New Roman" w:cs="Times New Roman"/>
                <w:color w:val="000000"/>
                <w:sz w:val="24"/>
                <w:szCs w:val="24"/>
                <w:vertAlign w:val="superscript"/>
              </w:rPr>
              <w:t>13, 21, 22, 24</w:t>
            </w:r>
          </w:p>
        </w:tc>
      </w:tr>
    </w:tbl>
    <w:p w14:paraId="6162642C" w14:textId="77777777" w:rsidR="00A6152E" w:rsidRDefault="00A6152E">
      <w:pPr>
        <w:widowControl w:val="0"/>
        <w:pBdr>
          <w:top w:val="nil"/>
          <w:left w:val="nil"/>
          <w:bottom w:val="nil"/>
          <w:right w:val="nil"/>
          <w:between w:val="nil"/>
        </w:pBdr>
        <w:spacing w:line="276" w:lineRule="auto"/>
        <w:rPr>
          <w:rFonts w:ascii="Times New Roman" w:eastAsia="Times New Roman" w:hAnsi="Times New Roman" w:cs="Times New Roman"/>
          <w:color w:val="000000"/>
          <w:sz w:val="24"/>
          <w:szCs w:val="24"/>
          <w:vertAlign w:val="superscript"/>
        </w:rPr>
      </w:pPr>
    </w:p>
    <w:tbl>
      <w:tblPr>
        <w:tblW w:w="11958" w:type="dxa"/>
        <w:tblBorders>
          <w:top w:val="nil"/>
          <w:left w:val="nil"/>
          <w:bottom w:val="nil"/>
          <w:right w:val="nil"/>
          <w:insideH w:val="nil"/>
          <w:insideV w:val="nil"/>
        </w:tblBorders>
        <w:tblLayout w:type="fixed"/>
        <w:tblCellMar>
          <w:left w:w="115" w:type="dxa"/>
          <w:right w:w="115" w:type="dxa"/>
        </w:tblCellMar>
        <w:tblLook w:val="0400" w:firstRow="0" w:lastRow="0" w:firstColumn="0" w:lastColumn="0" w:noHBand="0" w:noVBand="1"/>
      </w:tblPr>
      <w:tblGrid>
        <w:gridCol w:w="2782"/>
        <w:gridCol w:w="2756"/>
        <w:gridCol w:w="3210"/>
        <w:gridCol w:w="3210"/>
      </w:tblGrid>
      <w:tr w:rsidR="00A6152E" w14:paraId="61626431" w14:textId="77777777">
        <w:trPr>
          <w:trHeight w:val="270"/>
        </w:trPr>
        <w:tc>
          <w:tcPr>
            <w:tcW w:w="2782" w:type="dxa"/>
          </w:tcPr>
          <w:p w14:paraId="6162642D" w14:textId="77777777" w:rsidR="00A6152E" w:rsidRDefault="00766F7E">
            <w:pPr>
              <w:rPr>
                <w:rFonts w:ascii="Times New Roman" w:eastAsia="Times New Roman" w:hAnsi="Times New Roman" w:cs="Times New Roman"/>
                <w:vertAlign w:val="superscript"/>
              </w:rPr>
            </w:pPr>
            <w:r>
              <w:rPr>
                <w:rFonts w:ascii="Times New Roman" w:eastAsia="Times New Roman" w:hAnsi="Times New Roman" w:cs="Times New Roman"/>
                <w:vertAlign w:val="superscript"/>
              </w:rPr>
              <w:t xml:space="preserve">1 </w:t>
            </w:r>
            <w:r>
              <w:rPr>
                <w:rFonts w:ascii="Times New Roman" w:eastAsia="Times New Roman" w:hAnsi="Times New Roman" w:cs="Times New Roman"/>
              </w:rPr>
              <w:t>Battaglia et al. (2000)</w:t>
            </w:r>
          </w:p>
        </w:tc>
        <w:tc>
          <w:tcPr>
            <w:tcW w:w="2756" w:type="dxa"/>
          </w:tcPr>
          <w:p w14:paraId="6162642E" w14:textId="77777777" w:rsidR="00A6152E" w:rsidRDefault="00766F7E">
            <w:pPr>
              <w:rPr>
                <w:rFonts w:ascii="Times New Roman" w:eastAsia="Times New Roman" w:hAnsi="Times New Roman" w:cs="Times New Roman"/>
              </w:rPr>
            </w:pPr>
            <w:r>
              <w:rPr>
                <w:rFonts w:ascii="Times New Roman" w:eastAsia="Times New Roman" w:hAnsi="Times New Roman" w:cs="Times New Roman"/>
                <w:vertAlign w:val="superscript"/>
              </w:rPr>
              <w:t xml:space="preserve">9 </w:t>
            </w:r>
            <w:proofErr w:type="spellStart"/>
            <w:r>
              <w:rPr>
                <w:rFonts w:ascii="Times New Roman" w:eastAsia="Times New Roman" w:hAnsi="Times New Roman" w:cs="Times New Roman"/>
              </w:rPr>
              <w:t>Karrenberg</w:t>
            </w:r>
            <w:proofErr w:type="spellEnd"/>
            <w:r>
              <w:rPr>
                <w:rFonts w:ascii="Times New Roman" w:eastAsia="Times New Roman" w:hAnsi="Times New Roman" w:cs="Times New Roman"/>
              </w:rPr>
              <w:t xml:space="preserve"> et al. (2002)</w:t>
            </w:r>
          </w:p>
        </w:tc>
        <w:tc>
          <w:tcPr>
            <w:tcW w:w="3210" w:type="dxa"/>
          </w:tcPr>
          <w:p w14:paraId="6162642F" w14:textId="77777777" w:rsidR="00A6152E" w:rsidRDefault="00766F7E">
            <w:pPr>
              <w:rPr>
                <w:rFonts w:ascii="Times New Roman" w:eastAsia="Times New Roman" w:hAnsi="Times New Roman" w:cs="Times New Roman"/>
              </w:rPr>
            </w:pPr>
            <w:r>
              <w:rPr>
                <w:rFonts w:ascii="Times New Roman" w:eastAsia="Times New Roman" w:hAnsi="Times New Roman" w:cs="Times New Roman"/>
                <w:vertAlign w:val="superscript"/>
              </w:rPr>
              <w:t xml:space="preserve">17 </w:t>
            </w:r>
            <w:proofErr w:type="spellStart"/>
            <w:r>
              <w:rPr>
                <w:rFonts w:ascii="Times New Roman" w:eastAsia="Times New Roman" w:hAnsi="Times New Roman" w:cs="Times New Roman"/>
              </w:rPr>
              <w:t>Sigafoos</w:t>
            </w:r>
            <w:proofErr w:type="spellEnd"/>
            <w:r>
              <w:rPr>
                <w:rFonts w:ascii="Times New Roman" w:eastAsia="Times New Roman" w:hAnsi="Times New Roman" w:cs="Times New Roman"/>
              </w:rPr>
              <w:t xml:space="preserve"> &amp; </w:t>
            </w:r>
            <w:proofErr w:type="spellStart"/>
            <w:r>
              <w:rPr>
                <w:rFonts w:ascii="Times New Roman" w:eastAsia="Times New Roman" w:hAnsi="Times New Roman" w:cs="Times New Roman"/>
              </w:rPr>
              <w:t>Sigafoos</w:t>
            </w:r>
            <w:proofErr w:type="spellEnd"/>
            <w:r>
              <w:rPr>
                <w:rFonts w:ascii="Times New Roman" w:eastAsia="Times New Roman" w:hAnsi="Times New Roman" w:cs="Times New Roman"/>
              </w:rPr>
              <w:t xml:space="preserve"> (1966)</w:t>
            </w:r>
          </w:p>
        </w:tc>
        <w:tc>
          <w:tcPr>
            <w:tcW w:w="3210" w:type="dxa"/>
          </w:tcPr>
          <w:p w14:paraId="61626430" w14:textId="77777777" w:rsidR="00A6152E" w:rsidRDefault="00766F7E">
            <w:pPr>
              <w:rPr>
                <w:rFonts w:ascii="Times New Roman" w:eastAsia="Times New Roman" w:hAnsi="Times New Roman" w:cs="Times New Roman"/>
              </w:rPr>
            </w:pPr>
            <w:r>
              <w:rPr>
                <w:rFonts w:ascii="Times New Roman" w:eastAsia="Times New Roman" w:hAnsi="Times New Roman" w:cs="Times New Roman"/>
                <w:vertAlign w:val="superscript"/>
              </w:rPr>
              <w:t xml:space="preserve">25 </w:t>
            </w:r>
            <w:r>
              <w:rPr>
                <w:rFonts w:ascii="Times New Roman" w:eastAsia="Times New Roman" w:hAnsi="Times New Roman" w:cs="Times New Roman"/>
              </w:rPr>
              <w:t>Wittmann et al. (2006)</w:t>
            </w:r>
          </w:p>
        </w:tc>
      </w:tr>
      <w:tr w:rsidR="00A6152E" w14:paraId="61626436" w14:textId="77777777">
        <w:tc>
          <w:tcPr>
            <w:tcW w:w="2782" w:type="dxa"/>
          </w:tcPr>
          <w:p w14:paraId="61626432" w14:textId="77777777" w:rsidR="00A6152E" w:rsidRDefault="00766F7E">
            <w:pPr>
              <w:rPr>
                <w:rFonts w:ascii="Times New Roman" w:eastAsia="Times New Roman" w:hAnsi="Times New Roman" w:cs="Times New Roman"/>
              </w:rPr>
            </w:pPr>
            <w:r>
              <w:rPr>
                <w:rFonts w:ascii="Times New Roman" w:eastAsia="Times New Roman" w:hAnsi="Times New Roman" w:cs="Times New Roman"/>
                <w:vertAlign w:val="superscript"/>
              </w:rPr>
              <w:t xml:space="preserve">2 </w:t>
            </w:r>
            <w:proofErr w:type="spellStart"/>
            <w:r>
              <w:rPr>
                <w:rFonts w:ascii="Times New Roman" w:eastAsia="Times New Roman" w:hAnsi="Times New Roman" w:cs="Times New Roman"/>
              </w:rPr>
              <w:t>Blom</w:t>
            </w:r>
            <w:proofErr w:type="spellEnd"/>
            <w:r>
              <w:rPr>
                <w:rFonts w:ascii="Times New Roman" w:eastAsia="Times New Roman" w:hAnsi="Times New Roman" w:cs="Times New Roman"/>
              </w:rPr>
              <w:t xml:space="preserve"> &amp; </w:t>
            </w:r>
            <w:proofErr w:type="spellStart"/>
            <w:r>
              <w:rPr>
                <w:rFonts w:ascii="Times New Roman" w:eastAsia="Times New Roman" w:hAnsi="Times New Roman" w:cs="Times New Roman"/>
              </w:rPr>
              <w:t>Voesenek</w:t>
            </w:r>
            <w:proofErr w:type="spellEnd"/>
            <w:r>
              <w:rPr>
                <w:rFonts w:ascii="Times New Roman" w:eastAsia="Times New Roman" w:hAnsi="Times New Roman" w:cs="Times New Roman"/>
              </w:rPr>
              <w:t xml:space="preserve"> (1996)</w:t>
            </w:r>
          </w:p>
        </w:tc>
        <w:tc>
          <w:tcPr>
            <w:tcW w:w="2756" w:type="dxa"/>
          </w:tcPr>
          <w:p w14:paraId="61626433" w14:textId="77777777" w:rsidR="00A6152E" w:rsidRDefault="00766F7E">
            <w:pPr>
              <w:rPr>
                <w:rFonts w:ascii="Times New Roman" w:eastAsia="Times New Roman" w:hAnsi="Times New Roman" w:cs="Times New Roman"/>
              </w:rPr>
            </w:pPr>
            <w:r>
              <w:rPr>
                <w:rFonts w:ascii="Times New Roman" w:eastAsia="Times New Roman" w:hAnsi="Times New Roman" w:cs="Times New Roman"/>
                <w:vertAlign w:val="superscript"/>
              </w:rPr>
              <w:t>10</w:t>
            </w:r>
            <w:r>
              <w:rPr>
                <w:rFonts w:ascii="Times New Roman" w:eastAsia="Times New Roman" w:hAnsi="Times New Roman" w:cs="Times New Roman"/>
              </w:rPr>
              <w:t xml:space="preserve"> </w:t>
            </w:r>
            <w:proofErr w:type="spellStart"/>
            <w:r>
              <w:rPr>
                <w:rFonts w:ascii="Times New Roman" w:eastAsia="Times New Roman" w:hAnsi="Times New Roman" w:cs="Times New Roman"/>
              </w:rPr>
              <w:t>Karrenberg</w:t>
            </w:r>
            <w:proofErr w:type="spellEnd"/>
            <w:r>
              <w:rPr>
                <w:rFonts w:ascii="Times New Roman" w:eastAsia="Times New Roman" w:hAnsi="Times New Roman" w:cs="Times New Roman"/>
              </w:rPr>
              <w:t xml:space="preserve"> et al. (2003)</w:t>
            </w:r>
          </w:p>
        </w:tc>
        <w:tc>
          <w:tcPr>
            <w:tcW w:w="3210" w:type="dxa"/>
          </w:tcPr>
          <w:p w14:paraId="61626434" w14:textId="77777777" w:rsidR="00A6152E" w:rsidRDefault="00766F7E">
            <w:pPr>
              <w:rPr>
                <w:rFonts w:ascii="Times New Roman" w:eastAsia="Times New Roman" w:hAnsi="Times New Roman" w:cs="Times New Roman"/>
              </w:rPr>
            </w:pPr>
            <w:r>
              <w:rPr>
                <w:rFonts w:ascii="Times New Roman" w:eastAsia="Times New Roman" w:hAnsi="Times New Roman" w:cs="Times New Roman"/>
                <w:vertAlign w:val="superscript"/>
              </w:rPr>
              <w:t xml:space="preserve">18 </w:t>
            </w:r>
            <w:r>
              <w:rPr>
                <w:rFonts w:ascii="Times New Roman" w:eastAsia="Times New Roman" w:hAnsi="Times New Roman" w:cs="Times New Roman"/>
              </w:rPr>
              <w:t>Sparks &amp; Black (1999)</w:t>
            </w:r>
          </w:p>
        </w:tc>
        <w:tc>
          <w:tcPr>
            <w:tcW w:w="3210" w:type="dxa"/>
          </w:tcPr>
          <w:p w14:paraId="61626435" w14:textId="77777777" w:rsidR="00A6152E" w:rsidRDefault="00A6152E">
            <w:pPr>
              <w:rPr>
                <w:rFonts w:ascii="Times New Roman" w:eastAsia="Times New Roman" w:hAnsi="Times New Roman" w:cs="Times New Roman"/>
                <w:vertAlign w:val="superscript"/>
              </w:rPr>
            </w:pPr>
          </w:p>
        </w:tc>
      </w:tr>
      <w:tr w:rsidR="00A6152E" w14:paraId="6162643B" w14:textId="77777777">
        <w:tc>
          <w:tcPr>
            <w:tcW w:w="2782" w:type="dxa"/>
          </w:tcPr>
          <w:p w14:paraId="61626437" w14:textId="77777777" w:rsidR="00A6152E" w:rsidRDefault="00766F7E">
            <w:pPr>
              <w:rPr>
                <w:rFonts w:ascii="Times New Roman" w:eastAsia="Times New Roman" w:hAnsi="Times New Roman" w:cs="Times New Roman"/>
              </w:rPr>
            </w:pPr>
            <w:r>
              <w:rPr>
                <w:rFonts w:ascii="Times New Roman" w:eastAsia="Times New Roman" w:hAnsi="Times New Roman" w:cs="Times New Roman"/>
                <w:vertAlign w:val="superscript"/>
              </w:rPr>
              <w:t xml:space="preserve">3 </w:t>
            </w:r>
            <w:proofErr w:type="spellStart"/>
            <w:r>
              <w:rPr>
                <w:rFonts w:ascii="Times New Roman" w:eastAsia="Times New Roman" w:hAnsi="Times New Roman" w:cs="Times New Roman"/>
              </w:rPr>
              <w:t>Eschtruth</w:t>
            </w:r>
            <w:proofErr w:type="spellEnd"/>
            <w:r>
              <w:rPr>
                <w:rFonts w:ascii="Times New Roman" w:eastAsia="Times New Roman" w:hAnsi="Times New Roman" w:cs="Times New Roman"/>
              </w:rPr>
              <w:t xml:space="preserve"> &amp; Battles (2011)</w:t>
            </w:r>
          </w:p>
        </w:tc>
        <w:tc>
          <w:tcPr>
            <w:tcW w:w="2756" w:type="dxa"/>
          </w:tcPr>
          <w:p w14:paraId="61626438" w14:textId="77777777" w:rsidR="00A6152E" w:rsidRDefault="00766F7E">
            <w:pPr>
              <w:rPr>
                <w:rFonts w:ascii="Times New Roman" w:eastAsia="Times New Roman" w:hAnsi="Times New Roman" w:cs="Times New Roman"/>
              </w:rPr>
            </w:pPr>
            <w:r>
              <w:rPr>
                <w:rFonts w:ascii="Times New Roman" w:eastAsia="Times New Roman" w:hAnsi="Times New Roman" w:cs="Times New Roman"/>
                <w:vertAlign w:val="superscript"/>
              </w:rPr>
              <w:t xml:space="preserve">11 </w:t>
            </w:r>
            <w:r>
              <w:rPr>
                <w:rFonts w:ascii="Times New Roman" w:eastAsia="Times New Roman" w:hAnsi="Times New Roman" w:cs="Times New Roman"/>
              </w:rPr>
              <w:t>Kozlowski (1984)</w:t>
            </w:r>
          </w:p>
        </w:tc>
        <w:tc>
          <w:tcPr>
            <w:tcW w:w="3210" w:type="dxa"/>
          </w:tcPr>
          <w:p w14:paraId="61626439" w14:textId="77777777" w:rsidR="00A6152E" w:rsidRDefault="00766F7E">
            <w:pPr>
              <w:rPr>
                <w:rFonts w:ascii="Times New Roman" w:eastAsia="Times New Roman" w:hAnsi="Times New Roman" w:cs="Times New Roman"/>
              </w:rPr>
            </w:pPr>
            <w:r>
              <w:rPr>
                <w:rFonts w:ascii="Times New Roman" w:eastAsia="Times New Roman" w:hAnsi="Times New Roman" w:cs="Times New Roman"/>
                <w:vertAlign w:val="superscript"/>
              </w:rPr>
              <w:t xml:space="preserve">19 </w:t>
            </w:r>
            <w:r>
              <w:rPr>
                <w:rFonts w:ascii="Times New Roman" w:eastAsia="Times New Roman" w:hAnsi="Times New Roman" w:cs="Times New Roman"/>
              </w:rPr>
              <w:t xml:space="preserve">van </w:t>
            </w:r>
            <w:proofErr w:type="spellStart"/>
            <w:r>
              <w:rPr>
                <w:rFonts w:ascii="Times New Roman" w:eastAsia="Times New Roman" w:hAnsi="Times New Roman" w:cs="Times New Roman"/>
              </w:rPr>
              <w:t>Splunder</w:t>
            </w:r>
            <w:proofErr w:type="spellEnd"/>
            <w:r>
              <w:rPr>
                <w:rFonts w:ascii="Times New Roman" w:eastAsia="Times New Roman" w:hAnsi="Times New Roman" w:cs="Times New Roman"/>
              </w:rPr>
              <w:t xml:space="preserve"> et al. (1995)</w:t>
            </w:r>
          </w:p>
        </w:tc>
        <w:tc>
          <w:tcPr>
            <w:tcW w:w="3210" w:type="dxa"/>
          </w:tcPr>
          <w:p w14:paraId="6162643A" w14:textId="77777777" w:rsidR="00A6152E" w:rsidRDefault="00A6152E">
            <w:pPr>
              <w:rPr>
                <w:rFonts w:ascii="Times New Roman" w:eastAsia="Times New Roman" w:hAnsi="Times New Roman" w:cs="Times New Roman"/>
                <w:vertAlign w:val="superscript"/>
              </w:rPr>
            </w:pPr>
          </w:p>
        </w:tc>
      </w:tr>
      <w:tr w:rsidR="00A6152E" w14:paraId="61626440" w14:textId="77777777">
        <w:tc>
          <w:tcPr>
            <w:tcW w:w="2782" w:type="dxa"/>
          </w:tcPr>
          <w:p w14:paraId="6162643C" w14:textId="77777777" w:rsidR="00A6152E" w:rsidRDefault="00766F7E">
            <w:pPr>
              <w:rPr>
                <w:rFonts w:ascii="Times New Roman" w:eastAsia="Times New Roman" w:hAnsi="Times New Roman" w:cs="Times New Roman"/>
              </w:rPr>
            </w:pPr>
            <w:r>
              <w:rPr>
                <w:rFonts w:ascii="Times New Roman" w:eastAsia="Times New Roman" w:hAnsi="Times New Roman" w:cs="Times New Roman"/>
                <w:vertAlign w:val="superscript"/>
              </w:rPr>
              <w:t xml:space="preserve">4 </w:t>
            </w:r>
            <w:r>
              <w:rPr>
                <w:rFonts w:ascii="Times New Roman" w:eastAsia="Times New Roman" w:hAnsi="Times New Roman" w:cs="Times New Roman"/>
              </w:rPr>
              <w:t>Grime (2002)</w:t>
            </w:r>
          </w:p>
        </w:tc>
        <w:tc>
          <w:tcPr>
            <w:tcW w:w="2756" w:type="dxa"/>
          </w:tcPr>
          <w:p w14:paraId="6162643D" w14:textId="77777777" w:rsidR="00A6152E" w:rsidRDefault="00766F7E">
            <w:pPr>
              <w:rPr>
                <w:rFonts w:ascii="Times New Roman" w:eastAsia="Times New Roman" w:hAnsi="Times New Roman" w:cs="Times New Roman"/>
              </w:rPr>
            </w:pPr>
            <w:r>
              <w:rPr>
                <w:rFonts w:ascii="Times New Roman" w:eastAsia="Times New Roman" w:hAnsi="Times New Roman" w:cs="Times New Roman"/>
                <w:vertAlign w:val="superscript"/>
              </w:rPr>
              <w:t xml:space="preserve">12 </w:t>
            </w:r>
            <w:r>
              <w:rPr>
                <w:rFonts w:ascii="Times New Roman" w:eastAsia="Times New Roman" w:hAnsi="Times New Roman" w:cs="Times New Roman"/>
              </w:rPr>
              <w:t>Kozlowski (1997)</w:t>
            </w:r>
          </w:p>
        </w:tc>
        <w:tc>
          <w:tcPr>
            <w:tcW w:w="3210" w:type="dxa"/>
          </w:tcPr>
          <w:p w14:paraId="6162643E" w14:textId="77777777" w:rsidR="00A6152E" w:rsidRDefault="00766F7E">
            <w:pPr>
              <w:rPr>
                <w:rFonts w:ascii="Times New Roman" w:eastAsia="Times New Roman" w:hAnsi="Times New Roman" w:cs="Times New Roman"/>
              </w:rPr>
            </w:pPr>
            <w:r>
              <w:rPr>
                <w:rFonts w:ascii="Times New Roman" w:eastAsia="Times New Roman" w:hAnsi="Times New Roman" w:cs="Times New Roman"/>
                <w:vertAlign w:val="superscript"/>
              </w:rPr>
              <w:t xml:space="preserve">20 </w:t>
            </w:r>
            <w:r>
              <w:rPr>
                <w:rFonts w:ascii="Times New Roman" w:eastAsia="Times New Roman" w:hAnsi="Times New Roman" w:cs="Times New Roman"/>
              </w:rPr>
              <w:t>Stromberg et al. (2011)</w:t>
            </w:r>
          </w:p>
        </w:tc>
        <w:tc>
          <w:tcPr>
            <w:tcW w:w="3210" w:type="dxa"/>
          </w:tcPr>
          <w:p w14:paraId="6162643F" w14:textId="77777777" w:rsidR="00A6152E" w:rsidRDefault="00A6152E">
            <w:pPr>
              <w:rPr>
                <w:rFonts w:ascii="Times New Roman" w:eastAsia="Times New Roman" w:hAnsi="Times New Roman" w:cs="Times New Roman"/>
                <w:vertAlign w:val="superscript"/>
              </w:rPr>
            </w:pPr>
          </w:p>
        </w:tc>
      </w:tr>
      <w:tr w:rsidR="00A6152E" w14:paraId="61626445" w14:textId="77777777">
        <w:tc>
          <w:tcPr>
            <w:tcW w:w="2782" w:type="dxa"/>
          </w:tcPr>
          <w:p w14:paraId="61626441" w14:textId="77777777" w:rsidR="00A6152E" w:rsidRDefault="00766F7E">
            <w:pPr>
              <w:rPr>
                <w:rFonts w:ascii="Times New Roman" w:eastAsia="Times New Roman" w:hAnsi="Times New Roman" w:cs="Times New Roman"/>
              </w:rPr>
            </w:pPr>
            <w:r>
              <w:rPr>
                <w:rFonts w:ascii="Times New Roman" w:eastAsia="Times New Roman" w:hAnsi="Times New Roman" w:cs="Times New Roman"/>
                <w:vertAlign w:val="superscript"/>
              </w:rPr>
              <w:t xml:space="preserve">5 </w:t>
            </w:r>
            <w:r>
              <w:rPr>
                <w:rFonts w:ascii="Times New Roman" w:eastAsia="Times New Roman" w:hAnsi="Times New Roman" w:cs="Times New Roman"/>
              </w:rPr>
              <w:t>Grime (1988)</w:t>
            </w:r>
          </w:p>
        </w:tc>
        <w:tc>
          <w:tcPr>
            <w:tcW w:w="2756" w:type="dxa"/>
          </w:tcPr>
          <w:p w14:paraId="61626442" w14:textId="77777777" w:rsidR="00A6152E" w:rsidRDefault="00766F7E">
            <w:pPr>
              <w:rPr>
                <w:rFonts w:ascii="Times New Roman" w:eastAsia="Times New Roman" w:hAnsi="Times New Roman" w:cs="Times New Roman"/>
              </w:rPr>
            </w:pPr>
            <w:r>
              <w:rPr>
                <w:rFonts w:ascii="Times New Roman" w:eastAsia="Times New Roman" w:hAnsi="Times New Roman" w:cs="Times New Roman"/>
                <w:vertAlign w:val="superscript"/>
              </w:rPr>
              <w:t xml:space="preserve">13 </w:t>
            </w:r>
            <w:r>
              <w:rPr>
                <w:rFonts w:ascii="Times New Roman" w:eastAsia="Times New Roman" w:hAnsi="Times New Roman" w:cs="Times New Roman"/>
              </w:rPr>
              <w:t>Moles &amp; Westoby (2006)</w:t>
            </w:r>
          </w:p>
        </w:tc>
        <w:tc>
          <w:tcPr>
            <w:tcW w:w="3210" w:type="dxa"/>
          </w:tcPr>
          <w:p w14:paraId="61626443" w14:textId="77777777" w:rsidR="00A6152E" w:rsidRDefault="00766F7E">
            <w:pPr>
              <w:rPr>
                <w:rFonts w:ascii="Times New Roman" w:eastAsia="Times New Roman" w:hAnsi="Times New Roman" w:cs="Times New Roman"/>
              </w:rPr>
            </w:pPr>
            <w:r>
              <w:rPr>
                <w:rFonts w:ascii="Times New Roman" w:eastAsia="Times New Roman" w:hAnsi="Times New Roman" w:cs="Times New Roman"/>
                <w:vertAlign w:val="superscript"/>
              </w:rPr>
              <w:t xml:space="preserve">21 </w:t>
            </w:r>
            <w:r>
              <w:rPr>
                <w:rFonts w:ascii="Times New Roman" w:eastAsia="Times New Roman" w:hAnsi="Times New Roman" w:cs="Times New Roman"/>
              </w:rPr>
              <w:t xml:space="preserve">Stromberg &amp; </w:t>
            </w:r>
            <w:proofErr w:type="spellStart"/>
            <w:r>
              <w:rPr>
                <w:rFonts w:ascii="Times New Roman" w:eastAsia="Times New Roman" w:hAnsi="Times New Roman" w:cs="Times New Roman"/>
              </w:rPr>
              <w:t>Boudell</w:t>
            </w:r>
            <w:proofErr w:type="spellEnd"/>
            <w:r>
              <w:rPr>
                <w:rFonts w:ascii="Times New Roman" w:eastAsia="Times New Roman" w:hAnsi="Times New Roman" w:cs="Times New Roman"/>
              </w:rPr>
              <w:t xml:space="preserve"> (2013)</w:t>
            </w:r>
          </w:p>
        </w:tc>
        <w:tc>
          <w:tcPr>
            <w:tcW w:w="3210" w:type="dxa"/>
          </w:tcPr>
          <w:p w14:paraId="61626444" w14:textId="77777777" w:rsidR="00A6152E" w:rsidRDefault="00A6152E">
            <w:pPr>
              <w:rPr>
                <w:rFonts w:ascii="Times New Roman" w:eastAsia="Times New Roman" w:hAnsi="Times New Roman" w:cs="Times New Roman"/>
                <w:vertAlign w:val="superscript"/>
              </w:rPr>
            </w:pPr>
          </w:p>
        </w:tc>
      </w:tr>
      <w:tr w:rsidR="00A6152E" w14:paraId="6162644A" w14:textId="77777777">
        <w:tc>
          <w:tcPr>
            <w:tcW w:w="2782" w:type="dxa"/>
          </w:tcPr>
          <w:p w14:paraId="61626446" w14:textId="77777777" w:rsidR="00A6152E" w:rsidRDefault="00766F7E">
            <w:pPr>
              <w:rPr>
                <w:rFonts w:ascii="Times New Roman" w:eastAsia="Times New Roman" w:hAnsi="Times New Roman" w:cs="Times New Roman"/>
              </w:rPr>
            </w:pPr>
            <w:r>
              <w:rPr>
                <w:rFonts w:ascii="Times New Roman" w:eastAsia="Times New Roman" w:hAnsi="Times New Roman" w:cs="Times New Roman"/>
                <w:vertAlign w:val="superscript"/>
              </w:rPr>
              <w:t xml:space="preserve">6 </w:t>
            </w:r>
            <w:r>
              <w:rPr>
                <w:rFonts w:ascii="Times New Roman" w:eastAsia="Times New Roman" w:hAnsi="Times New Roman" w:cs="Times New Roman"/>
              </w:rPr>
              <w:t xml:space="preserve">Hall &amp; </w:t>
            </w:r>
            <w:proofErr w:type="spellStart"/>
            <w:r>
              <w:rPr>
                <w:rFonts w:ascii="Times New Roman" w:eastAsia="Times New Roman" w:hAnsi="Times New Roman" w:cs="Times New Roman"/>
              </w:rPr>
              <w:t>Harcombe</w:t>
            </w:r>
            <w:proofErr w:type="spellEnd"/>
            <w:r>
              <w:rPr>
                <w:rFonts w:ascii="Times New Roman" w:eastAsia="Times New Roman" w:hAnsi="Times New Roman" w:cs="Times New Roman"/>
              </w:rPr>
              <w:t xml:space="preserve"> (1998)</w:t>
            </w:r>
          </w:p>
        </w:tc>
        <w:tc>
          <w:tcPr>
            <w:tcW w:w="2756" w:type="dxa"/>
          </w:tcPr>
          <w:p w14:paraId="61626447" w14:textId="77777777" w:rsidR="00A6152E" w:rsidRDefault="00766F7E">
            <w:pPr>
              <w:rPr>
                <w:rFonts w:ascii="Times New Roman" w:eastAsia="Times New Roman" w:hAnsi="Times New Roman" w:cs="Times New Roman"/>
              </w:rPr>
            </w:pPr>
            <w:r>
              <w:rPr>
                <w:rFonts w:ascii="Times New Roman" w:eastAsia="Times New Roman" w:hAnsi="Times New Roman" w:cs="Times New Roman"/>
                <w:vertAlign w:val="superscript"/>
              </w:rPr>
              <w:t xml:space="preserve">14 </w:t>
            </w:r>
            <w:proofErr w:type="spellStart"/>
            <w:r>
              <w:rPr>
                <w:rFonts w:ascii="Times New Roman" w:eastAsia="Times New Roman" w:hAnsi="Times New Roman" w:cs="Times New Roman"/>
              </w:rPr>
              <w:t>Orians</w:t>
            </w:r>
            <w:proofErr w:type="spellEnd"/>
            <w:r>
              <w:rPr>
                <w:rFonts w:ascii="Times New Roman" w:eastAsia="Times New Roman" w:hAnsi="Times New Roman" w:cs="Times New Roman"/>
              </w:rPr>
              <w:t xml:space="preserve"> et al. (1999)</w:t>
            </w:r>
          </w:p>
        </w:tc>
        <w:tc>
          <w:tcPr>
            <w:tcW w:w="3210" w:type="dxa"/>
          </w:tcPr>
          <w:p w14:paraId="61626448" w14:textId="77777777" w:rsidR="00A6152E" w:rsidRDefault="00766F7E">
            <w:pPr>
              <w:rPr>
                <w:rFonts w:ascii="Times New Roman" w:eastAsia="Times New Roman" w:hAnsi="Times New Roman" w:cs="Times New Roman"/>
              </w:rPr>
            </w:pPr>
            <w:r>
              <w:rPr>
                <w:rFonts w:ascii="Times New Roman" w:eastAsia="Times New Roman" w:hAnsi="Times New Roman" w:cs="Times New Roman"/>
                <w:vertAlign w:val="superscript"/>
              </w:rPr>
              <w:t xml:space="preserve">22 </w:t>
            </w:r>
            <w:proofErr w:type="spellStart"/>
            <w:r>
              <w:rPr>
                <w:rFonts w:ascii="Times New Roman" w:eastAsia="Times New Roman" w:hAnsi="Times New Roman" w:cs="Times New Roman"/>
              </w:rPr>
              <w:t>Streng</w:t>
            </w:r>
            <w:proofErr w:type="spellEnd"/>
            <w:r>
              <w:rPr>
                <w:rFonts w:ascii="Times New Roman" w:eastAsia="Times New Roman" w:hAnsi="Times New Roman" w:cs="Times New Roman"/>
              </w:rPr>
              <w:t xml:space="preserve"> et al. (1989)</w:t>
            </w:r>
          </w:p>
        </w:tc>
        <w:tc>
          <w:tcPr>
            <w:tcW w:w="3210" w:type="dxa"/>
          </w:tcPr>
          <w:p w14:paraId="61626449" w14:textId="77777777" w:rsidR="00A6152E" w:rsidRDefault="00A6152E">
            <w:pPr>
              <w:rPr>
                <w:rFonts w:ascii="Times New Roman" w:eastAsia="Times New Roman" w:hAnsi="Times New Roman" w:cs="Times New Roman"/>
                <w:vertAlign w:val="superscript"/>
              </w:rPr>
            </w:pPr>
          </w:p>
        </w:tc>
      </w:tr>
      <w:tr w:rsidR="00A6152E" w14:paraId="6162644F" w14:textId="77777777">
        <w:tc>
          <w:tcPr>
            <w:tcW w:w="2782" w:type="dxa"/>
          </w:tcPr>
          <w:p w14:paraId="6162644B" w14:textId="77777777" w:rsidR="00A6152E" w:rsidRDefault="00766F7E">
            <w:pPr>
              <w:rPr>
                <w:rFonts w:ascii="Times New Roman" w:eastAsia="Times New Roman" w:hAnsi="Times New Roman" w:cs="Times New Roman"/>
              </w:rPr>
            </w:pPr>
            <w:r>
              <w:rPr>
                <w:rFonts w:ascii="Times New Roman" w:eastAsia="Times New Roman" w:hAnsi="Times New Roman" w:cs="Times New Roman"/>
                <w:vertAlign w:val="superscript"/>
              </w:rPr>
              <w:t xml:space="preserve">7 </w:t>
            </w:r>
            <w:r>
              <w:rPr>
                <w:rFonts w:ascii="Times New Roman" w:eastAsia="Times New Roman" w:hAnsi="Times New Roman" w:cs="Times New Roman"/>
              </w:rPr>
              <w:t>Henry et al. (1996)</w:t>
            </w:r>
          </w:p>
        </w:tc>
        <w:tc>
          <w:tcPr>
            <w:tcW w:w="2756" w:type="dxa"/>
          </w:tcPr>
          <w:p w14:paraId="6162644C" w14:textId="77777777" w:rsidR="00A6152E" w:rsidRDefault="00766F7E">
            <w:pPr>
              <w:rPr>
                <w:rFonts w:ascii="Times New Roman" w:eastAsia="Times New Roman" w:hAnsi="Times New Roman" w:cs="Times New Roman"/>
              </w:rPr>
            </w:pPr>
            <w:r>
              <w:rPr>
                <w:rFonts w:ascii="Times New Roman" w:eastAsia="Times New Roman" w:hAnsi="Times New Roman" w:cs="Times New Roman"/>
                <w:vertAlign w:val="superscript"/>
              </w:rPr>
              <w:t xml:space="preserve">15 </w:t>
            </w:r>
            <w:r>
              <w:rPr>
                <w:rFonts w:ascii="Times New Roman" w:eastAsia="Times New Roman" w:hAnsi="Times New Roman" w:cs="Times New Roman"/>
              </w:rPr>
              <w:t>Rood et al. (2000)</w:t>
            </w:r>
          </w:p>
        </w:tc>
        <w:tc>
          <w:tcPr>
            <w:tcW w:w="3210" w:type="dxa"/>
          </w:tcPr>
          <w:p w14:paraId="6162644D" w14:textId="77777777" w:rsidR="00A6152E" w:rsidRDefault="00766F7E">
            <w:pPr>
              <w:rPr>
                <w:rFonts w:ascii="Times New Roman" w:eastAsia="Times New Roman" w:hAnsi="Times New Roman" w:cs="Times New Roman"/>
              </w:rPr>
            </w:pPr>
            <w:r>
              <w:rPr>
                <w:rFonts w:ascii="Times New Roman" w:eastAsia="Times New Roman" w:hAnsi="Times New Roman" w:cs="Times New Roman"/>
                <w:vertAlign w:val="superscript"/>
              </w:rPr>
              <w:t xml:space="preserve">23 </w:t>
            </w:r>
            <w:r>
              <w:rPr>
                <w:rFonts w:ascii="Times New Roman" w:eastAsia="Times New Roman" w:hAnsi="Times New Roman" w:cs="Times New Roman"/>
              </w:rPr>
              <w:t>Thomson et al. (2011)</w:t>
            </w:r>
          </w:p>
        </w:tc>
        <w:tc>
          <w:tcPr>
            <w:tcW w:w="3210" w:type="dxa"/>
          </w:tcPr>
          <w:p w14:paraId="6162644E" w14:textId="77777777" w:rsidR="00A6152E" w:rsidRDefault="00A6152E">
            <w:pPr>
              <w:rPr>
                <w:rFonts w:ascii="Times New Roman" w:eastAsia="Times New Roman" w:hAnsi="Times New Roman" w:cs="Times New Roman"/>
                <w:vertAlign w:val="superscript"/>
              </w:rPr>
            </w:pPr>
          </w:p>
        </w:tc>
      </w:tr>
      <w:tr w:rsidR="00A6152E" w14:paraId="61626455" w14:textId="77777777">
        <w:trPr>
          <w:trHeight w:val="450"/>
        </w:trPr>
        <w:tc>
          <w:tcPr>
            <w:tcW w:w="2782" w:type="dxa"/>
          </w:tcPr>
          <w:p w14:paraId="61626450" w14:textId="77777777" w:rsidR="00A6152E" w:rsidRDefault="00766F7E">
            <w:pPr>
              <w:rPr>
                <w:rFonts w:ascii="Times New Roman" w:eastAsia="Times New Roman" w:hAnsi="Times New Roman" w:cs="Times New Roman"/>
              </w:rPr>
            </w:pPr>
            <w:r>
              <w:rPr>
                <w:rFonts w:ascii="Times New Roman" w:eastAsia="Times New Roman" w:hAnsi="Times New Roman" w:cs="Times New Roman"/>
                <w:vertAlign w:val="superscript"/>
              </w:rPr>
              <w:t xml:space="preserve">8 </w:t>
            </w:r>
            <w:r>
              <w:rPr>
                <w:rFonts w:ascii="Times New Roman" w:eastAsia="Times New Roman" w:hAnsi="Times New Roman" w:cs="Times New Roman"/>
              </w:rPr>
              <w:t>Hupp (1988)</w:t>
            </w:r>
          </w:p>
          <w:p w14:paraId="61626451" w14:textId="77777777" w:rsidR="00A6152E" w:rsidRDefault="00A6152E">
            <w:pPr>
              <w:rPr>
                <w:rFonts w:ascii="Times New Roman" w:eastAsia="Times New Roman" w:hAnsi="Times New Roman" w:cs="Times New Roman"/>
                <w:sz w:val="24"/>
                <w:szCs w:val="24"/>
              </w:rPr>
            </w:pPr>
          </w:p>
        </w:tc>
        <w:tc>
          <w:tcPr>
            <w:tcW w:w="2756" w:type="dxa"/>
          </w:tcPr>
          <w:p w14:paraId="61626452" w14:textId="77777777" w:rsidR="00A6152E" w:rsidRDefault="00766F7E">
            <w:pPr>
              <w:rPr>
                <w:rFonts w:ascii="Times New Roman" w:eastAsia="Times New Roman" w:hAnsi="Times New Roman" w:cs="Times New Roman"/>
              </w:rPr>
            </w:pPr>
            <w:r>
              <w:rPr>
                <w:rFonts w:ascii="Times New Roman" w:eastAsia="Times New Roman" w:hAnsi="Times New Roman" w:cs="Times New Roman"/>
                <w:vertAlign w:val="superscript"/>
              </w:rPr>
              <w:t xml:space="preserve">16 </w:t>
            </w:r>
            <w:proofErr w:type="spellStart"/>
            <w:r>
              <w:rPr>
                <w:rFonts w:ascii="Times New Roman" w:eastAsia="Times New Roman" w:hAnsi="Times New Roman" w:cs="Times New Roman"/>
              </w:rPr>
              <w:t>Sigafoos</w:t>
            </w:r>
            <w:proofErr w:type="spellEnd"/>
            <w:r>
              <w:rPr>
                <w:rFonts w:ascii="Times New Roman" w:eastAsia="Times New Roman" w:hAnsi="Times New Roman" w:cs="Times New Roman"/>
              </w:rPr>
              <w:t xml:space="preserve"> (1964)</w:t>
            </w:r>
          </w:p>
        </w:tc>
        <w:tc>
          <w:tcPr>
            <w:tcW w:w="3210" w:type="dxa"/>
          </w:tcPr>
          <w:p w14:paraId="61626453" w14:textId="77777777" w:rsidR="00A6152E" w:rsidRDefault="00766F7E">
            <w:pPr>
              <w:rPr>
                <w:rFonts w:ascii="Times New Roman" w:eastAsia="Times New Roman" w:hAnsi="Times New Roman" w:cs="Times New Roman"/>
              </w:rPr>
            </w:pPr>
            <w:r>
              <w:rPr>
                <w:rFonts w:ascii="Times New Roman" w:eastAsia="Times New Roman" w:hAnsi="Times New Roman" w:cs="Times New Roman"/>
                <w:vertAlign w:val="superscript"/>
              </w:rPr>
              <w:t xml:space="preserve">24 </w:t>
            </w:r>
            <w:r>
              <w:rPr>
                <w:rFonts w:ascii="Times New Roman" w:eastAsia="Times New Roman" w:hAnsi="Times New Roman" w:cs="Times New Roman"/>
              </w:rPr>
              <w:t>Westoby (1998)</w:t>
            </w:r>
          </w:p>
        </w:tc>
        <w:tc>
          <w:tcPr>
            <w:tcW w:w="3210" w:type="dxa"/>
          </w:tcPr>
          <w:p w14:paraId="61626454" w14:textId="77777777" w:rsidR="00A6152E" w:rsidRDefault="00A6152E">
            <w:pPr>
              <w:rPr>
                <w:rFonts w:ascii="Times New Roman" w:eastAsia="Times New Roman" w:hAnsi="Times New Roman" w:cs="Times New Roman"/>
                <w:vertAlign w:val="superscript"/>
              </w:rPr>
            </w:pPr>
          </w:p>
        </w:tc>
      </w:tr>
    </w:tbl>
    <w:p w14:paraId="61626456" w14:textId="77777777" w:rsidR="00A6152E" w:rsidRDefault="00A6152E">
      <w:pPr>
        <w:rPr>
          <w:rFonts w:ascii="Times New Roman" w:eastAsia="Times New Roman" w:hAnsi="Times New Roman" w:cs="Times New Roman"/>
          <w:vertAlign w:val="superscript"/>
        </w:rPr>
        <w:sectPr w:rsidR="00A6152E">
          <w:pgSz w:w="15840" w:h="12240" w:orient="landscape"/>
          <w:pgMar w:top="1440" w:right="1440" w:bottom="1440" w:left="1440" w:header="720" w:footer="720" w:gutter="0"/>
          <w:pgNumType w:start="1"/>
          <w:cols w:space="720"/>
        </w:sectPr>
      </w:pPr>
    </w:p>
    <w:p w14:paraId="47549C96" w14:textId="3AB2DD84" w:rsidR="00AD2308" w:rsidRDefault="00AD2308" w:rsidP="00AD2308">
      <w:pPr>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Table S2. Species used to generate </w:t>
      </w:r>
      <w:r w:rsidR="00991636">
        <w:rPr>
          <w:rFonts w:ascii="Times New Roman" w:eastAsia="Times New Roman" w:hAnsi="Times New Roman" w:cs="Times New Roman"/>
          <w:sz w:val="24"/>
          <w:szCs w:val="24"/>
        </w:rPr>
        <w:t>non-metric multidimensional scaling (N</w:t>
      </w:r>
      <w:r>
        <w:rPr>
          <w:rFonts w:ascii="Times New Roman" w:eastAsia="Times New Roman" w:hAnsi="Times New Roman" w:cs="Times New Roman"/>
          <w:sz w:val="24"/>
          <w:szCs w:val="24"/>
        </w:rPr>
        <w:t>MDS</w:t>
      </w:r>
      <w:r w:rsidR="00991636">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with U</w:t>
      </w:r>
      <w:r w:rsidR="00991636">
        <w:rPr>
          <w:rFonts w:ascii="Times New Roman" w:eastAsia="Times New Roman" w:hAnsi="Times New Roman" w:cs="Times New Roman"/>
          <w:sz w:val="24"/>
          <w:szCs w:val="24"/>
        </w:rPr>
        <w:t>.</w:t>
      </w:r>
      <w:r>
        <w:rPr>
          <w:rFonts w:ascii="Times New Roman" w:eastAsia="Times New Roman" w:hAnsi="Times New Roman" w:cs="Times New Roman"/>
          <w:sz w:val="24"/>
          <w:szCs w:val="24"/>
        </w:rPr>
        <w:t>S</w:t>
      </w:r>
      <w:r w:rsidR="00991636">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D</w:t>
      </w:r>
      <w:r w:rsidR="00991636">
        <w:rPr>
          <w:rFonts w:ascii="Times New Roman" w:eastAsia="Times New Roman" w:hAnsi="Times New Roman" w:cs="Times New Roman"/>
          <w:sz w:val="24"/>
          <w:szCs w:val="24"/>
        </w:rPr>
        <w:t>epartment of Agriculture</w:t>
      </w:r>
      <w:r w:rsidR="00343DE5">
        <w:rPr>
          <w:rFonts w:ascii="Times New Roman" w:eastAsia="Times New Roman" w:hAnsi="Times New Roman" w:cs="Times New Roman"/>
          <w:sz w:val="24"/>
          <w:szCs w:val="24"/>
        </w:rPr>
        <w:t xml:space="preserve"> (USDA)</w:t>
      </w:r>
      <w:r>
        <w:rPr>
          <w:rFonts w:ascii="Times New Roman" w:eastAsia="Times New Roman" w:hAnsi="Times New Roman" w:cs="Times New Roman"/>
          <w:sz w:val="24"/>
          <w:szCs w:val="24"/>
        </w:rPr>
        <w:t xml:space="preserve"> codes and occurrence in river-valley segment types. See Baker and Wiley (2004) for additional information about species’ associations with segment types. Species with asterisks were only observed in communities of three or fewer species, which were excluded from the final dataset. Nomenclature follows USDA PLANTS Database</w:t>
      </w:r>
      <w:r w:rsidR="00343DE5">
        <w:rPr>
          <w:rFonts w:ascii="Times New Roman" w:eastAsia="Times New Roman" w:hAnsi="Times New Roman" w:cs="Times New Roman"/>
          <w:sz w:val="24"/>
          <w:szCs w:val="24"/>
        </w:rPr>
        <w:t xml:space="preserve"> (USDA NRCS 2016)</w:t>
      </w:r>
      <w:r>
        <w:rPr>
          <w:rFonts w:ascii="Times New Roman" w:eastAsia="Times New Roman" w:hAnsi="Times New Roman" w:cs="Times New Roman"/>
          <w:sz w:val="24"/>
          <w:szCs w:val="24"/>
        </w:rPr>
        <w:t xml:space="preserve">. WPU=Warm Prolonged Uniform, WRM=Warm Regular Moderate, WFV=Warm Frequent Variable, SHP=Stable High Power, CSL=Cold Stable Low Relief, CSH=Cold Stable High Relief. </w:t>
      </w:r>
    </w:p>
    <w:p w14:paraId="140813D1" w14:textId="77777777" w:rsidR="00AD2308" w:rsidRDefault="00AD2308" w:rsidP="00AD2308">
      <w:pPr>
        <w:rPr>
          <w:rFonts w:ascii="Times New Roman" w:eastAsia="Times New Roman" w:hAnsi="Times New Roman" w:cs="Times New Roman"/>
          <w:sz w:val="24"/>
          <w:szCs w:val="24"/>
        </w:rPr>
      </w:pPr>
    </w:p>
    <w:p w14:paraId="14ECECEE" w14:textId="77777777" w:rsidR="00AD2308" w:rsidRDefault="00AD2308" w:rsidP="00AD2308">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p w14:paraId="604A1C2F" w14:textId="77777777" w:rsidR="00AD2308" w:rsidRDefault="00AD2308" w:rsidP="00AD2308">
      <w:pPr>
        <w:ind w:left="1440" w:hanging="720"/>
        <w:rPr>
          <w:rFonts w:ascii="Times New Roman" w:eastAsia="Times New Roman" w:hAnsi="Times New Roman" w:cs="Times New Roman"/>
          <w:sz w:val="24"/>
          <w:szCs w:val="24"/>
          <w:u w:val="single"/>
        </w:rPr>
      </w:pPr>
      <w:r>
        <w:rPr>
          <w:rFonts w:ascii="Times New Roman" w:eastAsia="Times New Roman" w:hAnsi="Times New Roman" w:cs="Times New Roman"/>
          <w:sz w:val="24"/>
          <w:szCs w:val="24"/>
          <w:u w:val="single"/>
        </w:rPr>
        <w:t>USDA Code</w:t>
      </w:r>
      <w:r>
        <w:rPr>
          <w:rFonts w:ascii="Times New Roman" w:eastAsia="Times New Roman" w:hAnsi="Times New Roman" w:cs="Times New Roman"/>
          <w:sz w:val="24"/>
          <w:szCs w:val="24"/>
          <w:u w:val="single"/>
        </w:rPr>
        <w:tab/>
        <w:t>Scientific Name</w:t>
      </w:r>
      <w:r>
        <w:rPr>
          <w:rFonts w:ascii="Times New Roman" w:eastAsia="Times New Roman" w:hAnsi="Times New Roman" w:cs="Times New Roman"/>
          <w:sz w:val="24"/>
          <w:szCs w:val="24"/>
          <w:u w:val="single"/>
        </w:rPr>
        <w:tab/>
      </w:r>
      <w:r>
        <w:rPr>
          <w:rFonts w:ascii="Times New Roman" w:eastAsia="Times New Roman" w:hAnsi="Times New Roman" w:cs="Times New Roman"/>
          <w:sz w:val="24"/>
          <w:szCs w:val="24"/>
          <w:u w:val="single"/>
        </w:rPr>
        <w:tab/>
      </w:r>
      <w:r>
        <w:rPr>
          <w:rFonts w:ascii="Times New Roman" w:eastAsia="Times New Roman" w:hAnsi="Times New Roman" w:cs="Times New Roman"/>
          <w:sz w:val="24"/>
          <w:szCs w:val="24"/>
          <w:u w:val="single"/>
        </w:rPr>
        <w:tab/>
        <w:t>Segment(s) Present</w:t>
      </w:r>
      <w:r>
        <w:rPr>
          <w:rFonts w:ascii="Times New Roman" w:eastAsia="Times New Roman" w:hAnsi="Times New Roman" w:cs="Times New Roman"/>
          <w:sz w:val="24"/>
          <w:szCs w:val="24"/>
          <w:u w:val="single"/>
        </w:rPr>
        <w:tab/>
      </w:r>
      <w:r>
        <w:rPr>
          <w:rFonts w:ascii="Times New Roman" w:eastAsia="Times New Roman" w:hAnsi="Times New Roman" w:cs="Times New Roman"/>
          <w:sz w:val="24"/>
          <w:szCs w:val="24"/>
          <w:u w:val="single"/>
        </w:rPr>
        <w:tab/>
      </w:r>
    </w:p>
    <w:p w14:paraId="162819FC" w14:textId="77777777" w:rsidR="00AD2308" w:rsidRDefault="00AD2308" w:rsidP="00AD2308">
      <w:pPr>
        <w:ind w:left="1440" w:hanging="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ABBA </w:t>
      </w:r>
      <w:r>
        <w:rPr>
          <w:rFonts w:ascii="Times New Roman" w:eastAsia="Times New Roman" w:hAnsi="Times New Roman" w:cs="Times New Roman"/>
          <w:sz w:val="24"/>
          <w:szCs w:val="24"/>
        </w:rPr>
        <w:tab/>
      </w:r>
      <w:r>
        <w:rPr>
          <w:rFonts w:ascii="Times New Roman" w:eastAsia="Times New Roman" w:hAnsi="Times New Roman" w:cs="Times New Roman"/>
          <w:i/>
          <w:sz w:val="24"/>
          <w:szCs w:val="24"/>
        </w:rPr>
        <w:t xml:space="preserve">Abies </w:t>
      </w:r>
      <w:proofErr w:type="spellStart"/>
      <w:r>
        <w:rPr>
          <w:rFonts w:ascii="Times New Roman" w:eastAsia="Times New Roman" w:hAnsi="Times New Roman" w:cs="Times New Roman"/>
          <w:i/>
          <w:sz w:val="24"/>
          <w:szCs w:val="24"/>
        </w:rPr>
        <w:t>balsamea</w:t>
      </w:r>
      <w:proofErr w:type="spellEnd"/>
      <w:r>
        <w:rPr>
          <w:rFonts w:ascii="Times New Roman" w:eastAsia="Times New Roman" w:hAnsi="Times New Roman" w:cs="Times New Roman"/>
          <w:i/>
          <w:sz w:val="24"/>
          <w:szCs w:val="24"/>
        </w:rPr>
        <w:t xml:space="preserve"> </w:t>
      </w:r>
      <w:r>
        <w:rPr>
          <w:rFonts w:ascii="Times New Roman" w:eastAsia="Times New Roman" w:hAnsi="Times New Roman" w:cs="Times New Roman"/>
          <w:sz w:val="24"/>
          <w:szCs w:val="24"/>
        </w:rPr>
        <w:t>(L.) Mill.</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t>WPU, WRM, SHP, CSL, CSH</w:t>
      </w:r>
    </w:p>
    <w:p w14:paraId="1B798309" w14:textId="77777777" w:rsidR="00AD2308" w:rsidRDefault="00AD2308" w:rsidP="00AD2308">
      <w:pPr>
        <w:ind w:left="1440" w:hanging="720"/>
        <w:rPr>
          <w:rFonts w:ascii="Times New Roman" w:eastAsia="Times New Roman" w:hAnsi="Times New Roman" w:cs="Times New Roman"/>
          <w:sz w:val="24"/>
          <w:szCs w:val="24"/>
        </w:rPr>
      </w:pPr>
      <w:r>
        <w:rPr>
          <w:rFonts w:ascii="Times New Roman" w:eastAsia="Times New Roman" w:hAnsi="Times New Roman" w:cs="Times New Roman"/>
          <w:sz w:val="24"/>
          <w:szCs w:val="24"/>
        </w:rPr>
        <w:t>ACNE2</w:t>
      </w:r>
      <w:r>
        <w:rPr>
          <w:rFonts w:ascii="Times New Roman" w:eastAsia="Times New Roman" w:hAnsi="Times New Roman" w:cs="Times New Roman"/>
          <w:sz w:val="24"/>
          <w:szCs w:val="24"/>
        </w:rPr>
        <w:tab/>
      </w:r>
      <w:r>
        <w:rPr>
          <w:rFonts w:ascii="Times New Roman" w:eastAsia="Times New Roman" w:hAnsi="Times New Roman" w:cs="Times New Roman"/>
          <w:i/>
          <w:sz w:val="24"/>
          <w:szCs w:val="24"/>
        </w:rPr>
        <w:t xml:space="preserve">Acer negundo </w:t>
      </w:r>
      <w:r>
        <w:rPr>
          <w:rFonts w:ascii="Times New Roman" w:eastAsia="Times New Roman" w:hAnsi="Times New Roman" w:cs="Times New Roman"/>
          <w:sz w:val="24"/>
          <w:szCs w:val="24"/>
        </w:rPr>
        <w:t>L.</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t>WPU, WRM, WFV, SHP, CSH</w:t>
      </w:r>
    </w:p>
    <w:p w14:paraId="1FA4A35F" w14:textId="77777777" w:rsidR="00AD2308" w:rsidRDefault="00AD2308" w:rsidP="00AD2308">
      <w:pPr>
        <w:ind w:left="1440" w:hanging="720"/>
        <w:rPr>
          <w:rFonts w:ascii="Times New Roman" w:eastAsia="Times New Roman" w:hAnsi="Times New Roman" w:cs="Times New Roman"/>
          <w:sz w:val="24"/>
          <w:szCs w:val="24"/>
        </w:rPr>
      </w:pPr>
      <w:r>
        <w:rPr>
          <w:rFonts w:ascii="Times New Roman" w:eastAsia="Times New Roman" w:hAnsi="Times New Roman" w:cs="Times New Roman"/>
          <w:sz w:val="24"/>
          <w:szCs w:val="24"/>
        </w:rPr>
        <w:t>ACNI5</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i/>
          <w:sz w:val="24"/>
          <w:szCs w:val="24"/>
        </w:rPr>
        <w:t xml:space="preserve">Acer nigrum </w:t>
      </w:r>
      <w:proofErr w:type="spellStart"/>
      <w:r>
        <w:rPr>
          <w:rFonts w:ascii="Times New Roman" w:eastAsia="Times New Roman" w:hAnsi="Times New Roman" w:cs="Times New Roman"/>
          <w:sz w:val="24"/>
          <w:szCs w:val="24"/>
        </w:rPr>
        <w:t>Michx</w:t>
      </w:r>
      <w:proofErr w:type="spellEnd"/>
      <w:r>
        <w:rPr>
          <w:rFonts w:ascii="Times New Roman" w:eastAsia="Times New Roman" w:hAnsi="Times New Roman" w:cs="Times New Roman"/>
          <w:sz w:val="24"/>
          <w:szCs w:val="24"/>
        </w:rPr>
        <w:t>. f.</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t>WRM, WFV, SHP</w:t>
      </w:r>
    </w:p>
    <w:p w14:paraId="0A1C48B5" w14:textId="77777777" w:rsidR="00AD2308" w:rsidRDefault="00AD2308" w:rsidP="00AD2308">
      <w:pPr>
        <w:ind w:left="1440" w:hanging="720"/>
        <w:rPr>
          <w:rFonts w:ascii="Times New Roman" w:eastAsia="Times New Roman" w:hAnsi="Times New Roman" w:cs="Times New Roman"/>
          <w:sz w:val="24"/>
          <w:szCs w:val="24"/>
        </w:rPr>
      </w:pPr>
      <w:r>
        <w:rPr>
          <w:rFonts w:ascii="Times New Roman" w:eastAsia="Times New Roman" w:hAnsi="Times New Roman" w:cs="Times New Roman"/>
          <w:sz w:val="24"/>
          <w:szCs w:val="24"/>
        </w:rPr>
        <w:t>ACPL</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i/>
          <w:sz w:val="24"/>
          <w:szCs w:val="24"/>
        </w:rPr>
        <w:t xml:space="preserve">Acer </w:t>
      </w:r>
      <w:proofErr w:type="spellStart"/>
      <w:r>
        <w:rPr>
          <w:rFonts w:ascii="Times New Roman" w:eastAsia="Times New Roman" w:hAnsi="Times New Roman" w:cs="Times New Roman"/>
          <w:i/>
          <w:sz w:val="24"/>
          <w:szCs w:val="24"/>
        </w:rPr>
        <w:t>platanoides</w:t>
      </w:r>
      <w:proofErr w:type="spellEnd"/>
      <w:r>
        <w:rPr>
          <w:rFonts w:ascii="Times New Roman" w:eastAsia="Times New Roman" w:hAnsi="Times New Roman" w:cs="Times New Roman"/>
          <w:i/>
          <w:sz w:val="24"/>
          <w:szCs w:val="24"/>
        </w:rPr>
        <w:t xml:space="preserve"> </w:t>
      </w:r>
      <w:r>
        <w:rPr>
          <w:rFonts w:ascii="Times New Roman" w:eastAsia="Times New Roman" w:hAnsi="Times New Roman" w:cs="Times New Roman"/>
          <w:sz w:val="24"/>
          <w:szCs w:val="24"/>
        </w:rPr>
        <w:t>L.</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t>WFV</w:t>
      </w:r>
    </w:p>
    <w:p w14:paraId="7A1E0F62" w14:textId="77777777" w:rsidR="00AD2308" w:rsidRDefault="00AD2308" w:rsidP="00AD2308">
      <w:pPr>
        <w:ind w:left="1440" w:hanging="720"/>
        <w:rPr>
          <w:rFonts w:ascii="Times New Roman" w:eastAsia="Times New Roman" w:hAnsi="Times New Roman" w:cs="Times New Roman"/>
          <w:sz w:val="24"/>
          <w:szCs w:val="24"/>
        </w:rPr>
      </w:pPr>
      <w:r>
        <w:rPr>
          <w:rFonts w:ascii="Times New Roman" w:eastAsia="Times New Roman" w:hAnsi="Times New Roman" w:cs="Times New Roman"/>
          <w:sz w:val="24"/>
          <w:szCs w:val="24"/>
        </w:rPr>
        <w:t>ACRU</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i/>
          <w:sz w:val="24"/>
          <w:szCs w:val="24"/>
        </w:rPr>
        <w:t xml:space="preserve">Acer rubrum </w:t>
      </w:r>
      <w:r>
        <w:rPr>
          <w:rFonts w:ascii="Times New Roman" w:eastAsia="Times New Roman" w:hAnsi="Times New Roman" w:cs="Times New Roman"/>
          <w:sz w:val="24"/>
          <w:szCs w:val="24"/>
        </w:rPr>
        <w:t>L.</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t>WPU, WRM, WFV, SHP, CSL, CSH</w:t>
      </w:r>
    </w:p>
    <w:p w14:paraId="6E411550" w14:textId="77777777" w:rsidR="00AD2308" w:rsidRDefault="00AD2308" w:rsidP="00AD2308">
      <w:pPr>
        <w:ind w:left="1440" w:hanging="720"/>
        <w:rPr>
          <w:rFonts w:ascii="Times New Roman" w:eastAsia="Times New Roman" w:hAnsi="Times New Roman" w:cs="Times New Roman"/>
          <w:sz w:val="24"/>
          <w:szCs w:val="24"/>
        </w:rPr>
      </w:pPr>
      <w:r>
        <w:rPr>
          <w:rFonts w:ascii="Times New Roman" w:eastAsia="Times New Roman" w:hAnsi="Times New Roman" w:cs="Times New Roman"/>
          <w:sz w:val="24"/>
          <w:szCs w:val="24"/>
        </w:rPr>
        <w:t>ACSA2</w:t>
      </w:r>
      <w:r>
        <w:rPr>
          <w:rFonts w:ascii="Times New Roman" w:eastAsia="Times New Roman" w:hAnsi="Times New Roman" w:cs="Times New Roman"/>
          <w:sz w:val="24"/>
          <w:szCs w:val="24"/>
        </w:rPr>
        <w:tab/>
      </w:r>
      <w:r>
        <w:rPr>
          <w:rFonts w:ascii="Times New Roman" w:eastAsia="Times New Roman" w:hAnsi="Times New Roman" w:cs="Times New Roman"/>
          <w:i/>
          <w:sz w:val="24"/>
          <w:szCs w:val="24"/>
        </w:rPr>
        <w:t xml:space="preserve">Acer </w:t>
      </w:r>
      <w:proofErr w:type="spellStart"/>
      <w:r>
        <w:rPr>
          <w:rFonts w:ascii="Times New Roman" w:eastAsia="Times New Roman" w:hAnsi="Times New Roman" w:cs="Times New Roman"/>
          <w:i/>
          <w:sz w:val="24"/>
          <w:szCs w:val="24"/>
        </w:rPr>
        <w:t>saccharinum</w:t>
      </w:r>
      <w:proofErr w:type="spellEnd"/>
      <w:r>
        <w:rPr>
          <w:rFonts w:ascii="Times New Roman" w:eastAsia="Times New Roman" w:hAnsi="Times New Roman" w:cs="Times New Roman"/>
          <w:i/>
          <w:sz w:val="24"/>
          <w:szCs w:val="24"/>
        </w:rPr>
        <w:t xml:space="preserve"> </w:t>
      </w:r>
      <w:r>
        <w:rPr>
          <w:rFonts w:ascii="Times New Roman" w:eastAsia="Times New Roman" w:hAnsi="Times New Roman" w:cs="Times New Roman"/>
          <w:sz w:val="24"/>
          <w:szCs w:val="24"/>
        </w:rPr>
        <w:t>L.</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t>WPU, WRM, WFV, SHP, CSH</w:t>
      </w:r>
    </w:p>
    <w:p w14:paraId="51DBA1DC" w14:textId="77777777" w:rsidR="00AD2308" w:rsidRDefault="00AD2308" w:rsidP="00AD2308">
      <w:pPr>
        <w:ind w:left="1440" w:hanging="720"/>
        <w:rPr>
          <w:rFonts w:ascii="Times New Roman" w:eastAsia="Times New Roman" w:hAnsi="Times New Roman" w:cs="Times New Roman"/>
          <w:sz w:val="24"/>
          <w:szCs w:val="24"/>
        </w:rPr>
      </w:pPr>
      <w:r>
        <w:rPr>
          <w:rFonts w:ascii="Times New Roman" w:eastAsia="Times New Roman" w:hAnsi="Times New Roman" w:cs="Times New Roman"/>
          <w:sz w:val="24"/>
          <w:szCs w:val="24"/>
        </w:rPr>
        <w:t>ACSA3</w:t>
      </w:r>
      <w:r>
        <w:rPr>
          <w:rFonts w:ascii="Times New Roman" w:eastAsia="Times New Roman" w:hAnsi="Times New Roman" w:cs="Times New Roman"/>
          <w:sz w:val="24"/>
          <w:szCs w:val="24"/>
        </w:rPr>
        <w:tab/>
      </w:r>
      <w:r>
        <w:rPr>
          <w:rFonts w:ascii="Times New Roman" w:eastAsia="Times New Roman" w:hAnsi="Times New Roman" w:cs="Times New Roman"/>
          <w:i/>
          <w:sz w:val="24"/>
          <w:szCs w:val="24"/>
        </w:rPr>
        <w:t xml:space="preserve">Acer saccharum </w:t>
      </w:r>
      <w:r>
        <w:rPr>
          <w:rFonts w:ascii="Times New Roman" w:eastAsia="Times New Roman" w:hAnsi="Times New Roman" w:cs="Times New Roman"/>
          <w:sz w:val="24"/>
          <w:szCs w:val="24"/>
        </w:rPr>
        <w:t>Marshall</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t>WPU, WRM, WFV, SHP, CSL, CSH</w:t>
      </w:r>
    </w:p>
    <w:p w14:paraId="71DD623D" w14:textId="77777777" w:rsidR="00AD2308" w:rsidRDefault="00AD2308" w:rsidP="00AD2308">
      <w:pPr>
        <w:ind w:left="1440" w:hanging="720"/>
        <w:rPr>
          <w:rFonts w:ascii="Times New Roman" w:eastAsia="Times New Roman" w:hAnsi="Times New Roman" w:cs="Times New Roman"/>
          <w:sz w:val="24"/>
          <w:szCs w:val="24"/>
        </w:rPr>
      </w:pPr>
      <w:r>
        <w:rPr>
          <w:rFonts w:ascii="Times New Roman" w:eastAsia="Times New Roman" w:hAnsi="Times New Roman" w:cs="Times New Roman"/>
          <w:sz w:val="24"/>
          <w:szCs w:val="24"/>
        </w:rPr>
        <w:t>ALINR</w:t>
      </w:r>
      <w:r>
        <w:rPr>
          <w:rFonts w:ascii="Times New Roman" w:eastAsia="Times New Roman" w:hAnsi="Times New Roman" w:cs="Times New Roman"/>
          <w:sz w:val="24"/>
          <w:szCs w:val="24"/>
        </w:rPr>
        <w:tab/>
      </w:r>
      <w:r>
        <w:rPr>
          <w:rFonts w:ascii="Times New Roman" w:eastAsia="Times New Roman" w:hAnsi="Times New Roman" w:cs="Times New Roman"/>
          <w:i/>
          <w:sz w:val="24"/>
          <w:szCs w:val="24"/>
        </w:rPr>
        <w:t xml:space="preserve">Alnus </w:t>
      </w:r>
      <w:proofErr w:type="spellStart"/>
      <w:r>
        <w:rPr>
          <w:rFonts w:ascii="Times New Roman" w:eastAsia="Times New Roman" w:hAnsi="Times New Roman" w:cs="Times New Roman"/>
          <w:i/>
          <w:sz w:val="24"/>
          <w:szCs w:val="24"/>
        </w:rPr>
        <w:t>incana</w:t>
      </w:r>
      <w:proofErr w:type="spellEnd"/>
      <w:r>
        <w:rPr>
          <w:rFonts w:ascii="Times New Roman" w:eastAsia="Times New Roman" w:hAnsi="Times New Roman" w:cs="Times New Roman"/>
          <w:sz w:val="24"/>
          <w:szCs w:val="24"/>
        </w:rPr>
        <w:t xml:space="preserve"> (L.) </w:t>
      </w:r>
      <w:proofErr w:type="spellStart"/>
      <w:r>
        <w:rPr>
          <w:rFonts w:ascii="Times New Roman" w:eastAsia="Times New Roman" w:hAnsi="Times New Roman" w:cs="Times New Roman"/>
          <w:sz w:val="24"/>
          <w:szCs w:val="24"/>
        </w:rPr>
        <w:t>Moench</w:t>
      </w:r>
      <w:proofErr w:type="spellEnd"/>
      <w:r>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t>SHP, CSL, CSH</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p>
    <w:p w14:paraId="550EBEE3" w14:textId="77777777" w:rsidR="00AD2308" w:rsidRDefault="00AD2308" w:rsidP="00AD2308">
      <w:pPr>
        <w:ind w:left="1440"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spp. </w:t>
      </w:r>
      <w:r>
        <w:rPr>
          <w:rFonts w:ascii="Times New Roman" w:eastAsia="Times New Roman" w:hAnsi="Times New Roman" w:cs="Times New Roman"/>
          <w:i/>
          <w:sz w:val="24"/>
          <w:szCs w:val="24"/>
        </w:rPr>
        <w:t xml:space="preserve">rugosa </w:t>
      </w:r>
      <w:r>
        <w:rPr>
          <w:rFonts w:ascii="Times New Roman" w:eastAsia="Times New Roman" w:hAnsi="Times New Roman" w:cs="Times New Roman"/>
          <w:sz w:val="24"/>
          <w:szCs w:val="24"/>
        </w:rPr>
        <w:t>(Du Roi) R.T. Clausen</w:t>
      </w:r>
    </w:p>
    <w:p w14:paraId="31BDE6B4" w14:textId="77777777" w:rsidR="00AD2308" w:rsidRDefault="00AD2308" w:rsidP="00AD2308">
      <w:pPr>
        <w:ind w:left="1440" w:hanging="720"/>
        <w:rPr>
          <w:rFonts w:ascii="Times New Roman" w:eastAsia="Times New Roman" w:hAnsi="Times New Roman" w:cs="Times New Roman"/>
          <w:sz w:val="24"/>
          <w:szCs w:val="24"/>
        </w:rPr>
      </w:pPr>
      <w:r>
        <w:rPr>
          <w:rFonts w:ascii="Times New Roman" w:eastAsia="Times New Roman" w:hAnsi="Times New Roman" w:cs="Times New Roman"/>
          <w:sz w:val="24"/>
          <w:szCs w:val="24"/>
        </w:rPr>
        <w:t>AMAR3*</w:t>
      </w:r>
      <w:r>
        <w:rPr>
          <w:rFonts w:ascii="Times New Roman" w:eastAsia="Times New Roman" w:hAnsi="Times New Roman" w:cs="Times New Roman"/>
          <w:sz w:val="24"/>
          <w:szCs w:val="24"/>
        </w:rPr>
        <w:tab/>
      </w:r>
      <w:r>
        <w:rPr>
          <w:rFonts w:ascii="Times New Roman" w:eastAsia="Times New Roman" w:hAnsi="Times New Roman" w:cs="Times New Roman"/>
          <w:i/>
          <w:sz w:val="24"/>
          <w:szCs w:val="24"/>
        </w:rPr>
        <w:t xml:space="preserve">Amelanchier arborea </w:t>
      </w:r>
      <w:r>
        <w:rPr>
          <w:rFonts w:ascii="Times New Roman" w:eastAsia="Times New Roman" w:hAnsi="Times New Roman" w:cs="Times New Roman"/>
          <w:sz w:val="24"/>
          <w:szCs w:val="24"/>
        </w:rPr>
        <w:t>(</w:t>
      </w:r>
      <w:proofErr w:type="spellStart"/>
      <w:r>
        <w:rPr>
          <w:rFonts w:ascii="Times New Roman" w:eastAsia="Times New Roman" w:hAnsi="Times New Roman" w:cs="Times New Roman"/>
          <w:sz w:val="24"/>
          <w:szCs w:val="24"/>
        </w:rPr>
        <w:t>Michx</w:t>
      </w:r>
      <w:proofErr w:type="spellEnd"/>
      <w:r>
        <w:rPr>
          <w:rFonts w:ascii="Times New Roman" w:eastAsia="Times New Roman" w:hAnsi="Times New Roman" w:cs="Times New Roman"/>
          <w:sz w:val="24"/>
          <w:szCs w:val="24"/>
        </w:rPr>
        <w:t xml:space="preserve">. F.) </w:t>
      </w:r>
      <w:r>
        <w:rPr>
          <w:rFonts w:ascii="Times New Roman" w:eastAsia="Times New Roman" w:hAnsi="Times New Roman" w:cs="Times New Roman"/>
          <w:sz w:val="24"/>
          <w:szCs w:val="24"/>
        </w:rPr>
        <w:tab/>
        <w:t>WPU</w:t>
      </w:r>
    </w:p>
    <w:p w14:paraId="5D4851DE" w14:textId="77777777" w:rsidR="00AD2308" w:rsidRDefault="00AD2308" w:rsidP="00AD2308">
      <w:pPr>
        <w:ind w:left="1440"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Fernald</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p>
    <w:p w14:paraId="3A79A09E" w14:textId="77777777" w:rsidR="00AD2308" w:rsidRDefault="00AD2308" w:rsidP="00AD2308">
      <w:pPr>
        <w:ind w:left="1440" w:hanging="720"/>
        <w:rPr>
          <w:rFonts w:ascii="Times New Roman" w:eastAsia="Times New Roman" w:hAnsi="Times New Roman" w:cs="Times New Roman"/>
          <w:sz w:val="24"/>
          <w:szCs w:val="24"/>
        </w:rPr>
      </w:pPr>
      <w:r>
        <w:rPr>
          <w:rFonts w:ascii="Times New Roman" w:eastAsia="Times New Roman" w:hAnsi="Times New Roman" w:cs="Times New Roman"/>
          <w:sz w:val="24"/>
          <w:szCs w:val="24"/>
        </w:rPr>
        <w:t>ASTR*</w:t>
      </w:r>
      <w:r>
        <w:rPr>
          <w:rFonts w:ascii="Times New Roman" w:eastAsia="Times New Roman" w:hAnsi="Times New Roman" w:cs="Times New Roman"/>
          <w:sz w:val="24"/>
          <w:szCs w:val="24"/>
        </w:rPr>
        <w:tab/>
      </w:r>
      <w:r>
        <w:rPr>
          <w:rFonts w:ascii="Times New Roman" w:eastAsia="Times New Roman" w:hAnsi="Times New Roman" w:cs="Times New Roman"/>
          <w:i/>
          <w:sz w:val="24"/>
          <w:szCs w:val="24"/>
        </w:rPr>
        <w:t xml:space="preserve">Asimina triloba </w:t>
      </w:r>
      <w:r>
        <w:rPr>
          <w:rFonts w:ascii="Times New Roman" w:eastAsia="Times New Roman" w:hAnsi="Times New Roman" w:cs="Times New Roman"/>
          <w:sz w:val="24"/>
          <w:szCs w:val="24"/>
        </w:rPr>
        <w:t xml:space="preserve">(L.) </w:t>
      </w:r>
      <w:proofErr w:type="spellStart"/>
      <w:r>
        <w:rPr>
          <w:rFonts w:ascii="Times New Roman" w:eastAsia="Times New Roman" w:hAnsi="Times New Roman" w:cs="Times New Roman"/>
          <w:sz w:val="24"/>
          <w:szCs w:val="24"/>
        </w:rPr>
        <w:t>Dunal</w:t>
      </w:r>
      <w:proofErr w:type="spellEnd"/>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t>WFV</w:t>
      </w:r>
    </w:p>
    <w:p w14:paraId="6713A79C" w14:textId="77777777" w:rsidR="00AD2308" w:rsidRDefault="00AD2308" w:rsidP="00AD2308">
      <w:pPr>
        <w:ind w:left="1440" w:hanging="720"/>
        <w:rPr>
          <w:rFonts w:ascii="Times New Roman" w:eastAsia="Times New Roman" w:hAnsi="Times New Roman" w:cs="Times New Roman"/>
          <w:sz w:val="24"/>
          <w:szCs w:val="24"/>
        </w:rPr>
      </w:pPr>
      <w:r>
        <w:rPr>
          <w:rFonts w:ascii="Times New Roman" w:eastAsia="Times New Roman" w:hAnsi="Times New Roman" w:cs="Times New Roman"/>
          <w:sz w:val="24"/>
          <w:szCs w:val="24"/>
        </w:rPr>
        <w:t>BEAL2</w:t>
      </w:r>
      <w:r>
        <w:rPr>
          <w:rFonts w:ascii="Times New Roman" w:eastAsia="Times New Roman" w:hAnsi="Times New Roman" w:cs="Times New Roman"/>
          <w:sz w:val="24"/>
          <w:szCs w:val="24"/>
        </w:rPr>
        <w:tab/>
      </w:r>
      <w:r>
        <w:rPr>
          <w:rFonts w:ascii="Times New Roman" w:eastAsia="Times New Roman" w:hAnsi="Times New Roman" w:cs="Times New Roman"/>
          <w:i/>
          <w:sz w:val="24"/>
          <w:szCs w:val="24"/>
        </w:rPr>
        <w:t xml:space="preserve">Betula alleghaniensis </w:t>
      </w:r>
      <w:r>
        <w:rPr>
          <w:rFonts w:ascii="Times New Roman" w:eastAsia="Times New Roman" w:hAnsi="Times New Roman" w:cs="Times New Roman"/>
          <w:sz w:val="24"/>
          <w:szCs w:val="24"/>
        </w:rPr>
        <w:t>Britton</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t>WPU, WRM, SHP, CSL, CSH</w:t>
      </w:r>
    </w:p>
    <w:p w14:paraId="7812002F" w14:textId="77777777" w:rsidR="00AD2308" w:rsidRDefault="00AD2308" w:rsidP="00AD2308">
      <w:pPr>
        <w:ind w:left="1440" w:hanging="720"/>
        <w:rPr>
          <w:rFonts w:ascii="Times New Roman" w:eastAsia="Times New Roman" w:hAnsi="Times New Roman" w:cs="Times New Roman"/>
          <w:sz w:val="24"/>
          <w:szCs w:val="24"/>
        </w:rPr>
      </w:pPr>
      <w:r>
        <w:rPr>
          <w:rFonts w:ascii="Times New Roman" w:eastAsia="Times New Roman" w:hAnsi="Times New Roman" w:cs="Times New Roman"/>
          <w:sz w:val="24"/>
          <w:szCs w:val="24"/>
        </w:rPr>
        <w:t>BEPA</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i/>
          <w:sz w:val="24"/>
          <w:szCs w:val="24"/>
        </w:rPr>
        <w:t xml:space="preserve">Betula </w:t>
      </w:r>
      <w:proofErr w:type="spellStart"/>
      <w:r>
        <w:rPr>
          <w:rFonts w:ascii="Times New Roman" w:eastAsia="Times New Roman" w:hAnsi="Times New Roman" w:cs="Times New Roman"/>
          <w:i/>
          <w:sz w:val="24"/>
          <w:szCs w:val="24"/>
        </w:rPr>
        <w:t>papyrifera</w:t>
      </w:r>
      <w:proofErr w:type="spellEnd"/>
      <w:r>
        <w:rPr>
          <w:rFonts w:ascii="Times New Roman" w:eastAsia="Times New Roman" w:hAnsi="Times New Roman" w:cs="Times New Roman"/>
          <w:i/>
          <w:sz w:val="24"/>
          <w:szCs w:val="24"/>
        </w:rPr>
        <w:t xml:space="preserve"> </w:t>
      </w:r>
      <w:r>
        <w:rPr>
          <w:rFonts w:ascii="Times New Roman" w:eastAsia="Times New Roman" w:hAnsi="Times New Roman" w:cs="Times New Roman"/>
          <w:sz w:val="24"/>
          <w:szCs w:val="24"/>
        </w:rPr>
        <w:t>Marshall</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t>WPU, WFV, SHP, CSL, CSH</w:t>
      </w:r>
    </w:p>
    <w:p w14:paraId="659DF638" w14:textId="77777777" w:rsidR="00AD2308" w:rsidRDefault="00AD2308" w:rsidP="00AD2308">
      <w:pPr>
        <w:ind w:left="1440" w:hanging="720"/>
        <w:rPr>
          <w:rFonts w:ascii="Times New Roman" w:eastAsia="Times New Roman" w:hAnsi="Times New Roman" w:cs="Times New Roman"/>
          <w:sz w:val="24"/>
          <w:szCs w:val="24"/>
        </w:rPr>
      </w:pPr>
      <w:r>
        <w:rPr>
          <w:rFonts w:ascii="Times New Roman" w:eastAsia="Times New Roman" w:hAnsi="Times New Roman" w:cs="Times New Roman"/>
          <w:sz w:val="24"/>
          <w:szCs w:val="24"/>
        </w:rPr>
        <w:t>CACA18</w:t>
      </w:r>
      <w:r>
        <w:rPr>
          <w:rFonts w:ascii="Times New Roman" w:eastAsia="Times New Roman" w:hAnsi="Times New Roman" w:cs="Times New Roman"/>
          <w:sz w:val="24"/>
          <w:szCs w:val="24"/>
        </w:rPr>
        <w:tab/>
      </w:r>
      <w:r>
        <w:rPr>
          <w:rFonts w:ascii="Times New Roman" w:eastAsia="Times New Roman" w:hAnsi="Times New Roman" w:cs="Times New Roman"/>
          <w:i/>
          <w:sz w:val="24"/>
          <w:szCs w:val="24"/>
        </w:rPr>
        <w:t xml:space="preserve">Carpinus </w:t>
      </w:r>
      <w:proofErr w:type="spellStart"/>
      <w:r>
        <w:rPr>
          <w:rFonts w:ascii="Times New Roman" w:eastAsia="Times New Roman" w:hAnsi="Times New Roman" w:cs="Times New Roman"/>
          <w:i/>
          <w:sz w:val="24"/>
          <w:szCs w:val="24"/>
        </w:rPr>
        <w:t>caroliniana</w:t>
      </w:r>
      <w:proofErr w:type="spellEnd"/>
      <w:r>
        <w:rPr>
          <w:rFonts w:ascii="Times New Roman" w:eastAsia="Times New Roman" w:hAnsi="Times New Roman" w:cs="Times New Roman"/>
          <w:i/>
          <w:sz w:val="24"/>
          <w:szCs w:val="24"/>
        </w:rPr>
        <w:t xml:space="preserve"> </w:t>
      </w:r>
      <w:r>
        <w:rPr>
          <w:rFonts w:ascii="Times New Roman" w:eastAsia="Times New Roman" w:hAnsi="Times New Roman" w:cs="Times New Roman"/>
          <w:sz w:val="24"/>
          <w:szCs w:val="24"/>
        </w:rPr>
        <w:t>Walter</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t>WPU, WRM, WFV, SHP, CSH</w:t>
      </w:r>
    </w:p>
    <w:p w14:paraId="77FBB8F4" w14:textId="77777777" w:rsidR="00AD2308" w:rsidRDefault="00AD2308" w:rsidP="00AD2308">
      <w:pPr>
        <w:ind w:left="1440" w:hanging="720"/>
        <w:rPr>
          <w:rFonts w:ascii="Times New Roman" w:eastAsia="Times New Roman" w:hAnsi="Times New Roman" w:cs="Times New Roman"/>
          <w:sz w:val="24"/>
          <w:szCs w:val="24"/>
        </w:rPr>
      </w:pPr>
      <w:r>
        <w:rPr>
          <w:rFonts w:ascii="Times New Roman" w:eastAsia="Times New Roman" w:hAnsi="Times New Roman" w:cs="Times New Roman"/>
          <w:sz w:val="24"/>
          <w:szCs w:val="24"/>
        </w:rPr>
        <w:t>CACO15</w:t>
      </w:r>
      <w:r>
        <w:rPr>
          <w:rFonts w:ascii="Times New Roman" w:eastAsia="Times New Roman" w:hAnsi="Times New Roman" w:cs="Times New Roman"/>
          <w:sz w:val="24"/>
          <w:szCs w:val="24"/>
        </w:rPr>
        <w:tab/>
      </w:r>
      <w:r>
        <w:rPr>
          <w:rFonts w:ascii="Times New Roman" w:eastAsia="Times New Roman" w:hAnsi="Times New Roman" w:cs="Times New Roman"/>
          <w:i/>
          <w:sz w:val="24"/>
          <w:szCs w:val="24"/>
        </w:rPr>
        <w:t xml:space="preserve">Carya </w:t>
      </w:r>
      <w:proofErr w:type="spellStart"/>
      <w:r>
        <w:rPr>
          <w:rFonts w:ascii="Times New Roman" w:eastAsia="Times New Roman" w:hAnsi="Times New Roman" w:cs="Times New Roman"/>
          <w:i/>
          <w:sz w:val="24"/>
          <w:szCs w:val="24"/>
        </w:rPr>
        <w:t>cordiformis</w:t>
      </w:r>
      <w:proofErr w:type="spellEnd"/>
      <w:r>
        <w:rPr>
          <w:rFonts w:ascii="Times New Roman" w:eastAsia="Times New Roman" w:hAnsi="Times New Roman" w:cs="Times New Roman"/>
          <w:i/>
          <w:sz w:val="24"/>
          <w:szCs w:val="24"/>
        </w:rPr>
        <w:t xml:space="preserve"> </w:t>
      </w:r>
      <w:r>
        <w:rPr>
          <w:rFonts w:ascii="Times New Roman" w:eastAsia="Times New Roman" w:hAnsi="Times New Roman" w:cs="Times New Roman"/>
          <w:sz w:val="24"/>
          <w:szCs w:val="24"/>
        </w:rPr>
        <w:t>(</w:t>
      </w:r>
      <w:proofErr w:type="spellStart"/>
      <w:r>
        <w:rPr>
          <w:rFonts w:ascii="Times New Roman" w:eastAsia="Times New Roman" w:hAnsi="Times New Roman" w:cs="Times New Roman"/>
          <w:sz w:val="24"/>
          <w:szCs w:val="24"/>
        </w:rPr>
        <w:t>Wangenh</w:t>
      </w:r>
      <w:proofErr w:type="spellEnd"/>
      <w:r>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ab/>
        <w:t>WPU, WRM, WFV, SHP, CSH</w:t>
      </w:r>
    </w:p>
    <w:p w14:paraId="0EF35717" w14:textId="77777777" w:rsidR="00AD2308" w:rsidRDefault="00AD2308" w:rsidP="00AD2308">
      <w:pPr>
        <w:ind w:left="1440"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K. Koch     </w:t>
      </w:r>
    </w:p>
    <w:p w14:paraId="2860B6F1" w14:textId="77777777" w:rsidR="00AD2308" w:rsidRDefault="00AD2308" w:rsidP="00AD2308">
      <w:pPr>
        <w:ind w:left="1440" w:hanging="720"/>
        <w:rPr>
          <w:rFonts w:ascii="Times New Roman" w:eastAsia="Times New Roman" w:hAnsi="Times New Roman" w:cs="Times New Roman"/>
          <w:sz w:val="24"/>
          <w:szCs w:val="24"/>
        </w:rPr>
      </w:pPr>
      <w:r>
        <w:rPr>
          <w:rFonts w:ascii="Times New Roman" w:eastAsia="Times New Roman" w:hAnsi="Times New Roman" w:cs="Times New Roman"/>
          <w:sz w:val="24"/>
          <w:szCs w:val="24"/>
        </w:rPr>
        <w:t>CAGL8*</w:t>
      </w:r>
      <w:r>
        <w:rPr>
          <w:rFonts w:ascii="Times New Roman" w:eastAsia="Times New Roman" w:hAnsi="Times New Roman" w:cs="Times New Roman"/>
          <w:sz w:val="24"/>
          <w:szCs w:val="24"/>
        </w:rPr>
        <w:tab/>
      </w:r>
      <w:r>
        <w:rPr>
          <w:rFonts w:ascii="Times New Roman" w:eastAsia="Times New Roman" w:hAnsi="Times New Roman" w:cs="Times New Roman"/>
          <w:i/>
          <w:sz w:val="24"/>
          <w:szCs w:val="24"/>
        </w:rPr>
        <w:t xml:space="preserve">Carya glabra </w:t>
      </w:r>
      <w:r>
        <w:rPr>
          <w:rFonts w:ascii="Times New Roman" w:eastAsia="Times New Roman" w:hAnsi="Times New Roman" w:cs="Times New Roman"/>
          <w:sz w:val="24"/>
          <w:szCs w:val="24"/>
        </w:rPr>
        <w:t>(Mill.) Sweet</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t>WPU, WFV</w:t>
      </w:r>
    </w:p>
    <w:p w14:paraId="21570E20" w14:textId="77777777" w:rsidR="00AD2308" w:rsidRDefault="00AD2308" w:rsidP="00AD2308">
      <w:pPr>
        <w:ind w:left="1440" w:hanging="720"/>
        <w:rPr>
          <w:rFonts w:ascii="Times New Roman" w:eastAsia="Times New Roman" w:hAnsi="Times New Roman" w:cs="Times New Roman"/>
          <w:sz w:val="24"/>
          <w:szCs w:val="24"/>
        </w:rPr>
      </w:pPr>
      <w:r>
        <w:rPr>
          <w:rFonts w:ascii="Times New Roman" w:eastAsia="Times New Roman" w:hAnsi="Times New Roman" w:cs="Times New Roman"/>
          <w:sz w:val="24"/>
          <w:szCs w:val="24"/>
        </w:rPr>
        <w:t>CAOV2</w:t>
      </w:r>
      <w:r>
        <w:rPr>
          <w:rFonts w:ascii="Times New Roman" w:eastAsia="Times New Roman" w:hAnsi="Times New Roman" w:cs="Times New Roman"/>
          <w:sz w:val="24"/>
          <w:szCs w:val="24"/>
        </w:rPr>
        <w:tab/>
      </w:r>
      <w:r>
        <w:rPr>
          <w:rFonts w:ascii="Times New Roman" w:eastAsia="Times New Roman" w:hAnsi="Times New Roman" w:cs="Times New Roman"/>
          <w:i/>
          <w:sz w:val="24"/>
          <w:szCs w:val="24"/>
        </w:rPr>
        <w:t xml:space="preserve">Carya ovata </w:t>
      </w:r>
      <w:r>
        <w:rPr>
          <w:rFonts w:ascii="Times New Roman" w:eastAsia="Times New Roman" w:hAnsi="Times New Roman" w:cs="Times New Roman"/>
          <w:sz w:val="24"/>
          <w:szCs w:val="24"/>
        </w:rPr>
        <w:t>(Mill.) K. Koch</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t>WPU, WRM, WFV, SHP</w:t>
      </w:r>
    </w:p>
    <w:p w14:paraId="23C59B8C" w14:textId="77777777" w:rsidR="00AD2308" w:rsidRDefault="00AD2308" w:rsidP="00AD2308">
      <w:pPr>
        <w:ind w:left="1440" w:hanging="720"/>
        <w:rPr>
          <w:rFonts w:ascii="Times New Roman" w:eastAsia="Times New Roman" w:hAnsi="Times New Roman" w:cs="Times New Roman"/>
          <w:sz w:val="24"/>
          <w:szCs w:val="24"/>
        </w:rPr>
      </w:pPr>
      <w:r>
        <w:rPr>
          <w:rFonts w:ascii="Times New Roman" w:eastAsia="Times New Roman" w:hAnsi="Times New Roman" w:cs="Times New Roman"/>
          <w:sz w:val="24"/>
          <w:szCs w:val="24"/>
        </w:rPr>
        <w:t>CEOC</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i/>
          <w:sz w:val="24"/>
          <w:szCs w:val="24"/>
        </w:rPr>
        <w:t xml:space="preserve">Celtis occidentalis </w:t>
      </w:r>
      <w:r>
        <w:rPr>
          <w:rFonts w:ascii="Times New Roman" w:eastAsia="Times New Roman" w:hAnsi="Times New Roman" w:cs="Times New Roman"/>
          <w:sz w:val="24"/>
          <w:szCs w:val="24"/>
        </w:rPr>
        <w:t>L.</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t>WPU, WRM, WFV, SHP, CSH</w:t>
      </w:r>
    </w:p>
    <w:p w14:paraId="6EED0CFE" w14:textId="77777777" w:rsidR="00AD2308" w:rsidRDefault="00AD2308" w:rsidP="00AD2308">
      <w:pPr>
        <w:ind w:left="1440" w:hanging="720"/>
        <w:rPr>
          <w:rFonts w:ascii="Times New Roman" w:eastAsia="Times New Roman" w:hAnsi="Times New Roman" w:cs="Times New Roman"/>
          <w:sz w:val="24"/>
          <w:szCs w:val="24"/>
        </w:rPr>
      </w:pPr>
      <w:r>
        <w:rPr>
          <w:rFonts w:ascii="Times New Roman" w:eastAsia="Times New Roman" w:hAnsi="Times New Roman" w:cs="Times New Roman"/>
          <w:sz w:val="24"/>
          <w:szCs w:val="24"/>
        </w:rPr>
        <w:t>CEOC2</w:t>
      </w:r>
      <w:r>
        <w:rPr>
          <w:rFonts w:ascii="Times New Roman" w:eastAsia="Times New Roman" w:hAnsi="Times New Roman" w:cs="Times New Roman"/>
          <w:sz w:val="24"/>
          <w:szCs w:val="24"/>
        </w:rPr>
        <w:tab/>
      </w:r>
      <w:proofErr w:type="spellStart"/>
      <w:r>
        <w:rPr>
          <w:rFonts w:ascii="Times New Roman" w:eastAsia="Times New Roman" w:hAnsi="Times New Roman" w:cs="Times New Roman"/>
          <w:i/>
          <w:sz w:val="24"/>
          <w:szCs w:val="24"/>
        </w:rPr>
        <w:t>Cephalanthus</w:t>
      </w:r>
      <w:proofErr w:type="spellEnd"/>
      <w:r>
        <w:rPr>
          <w:rFonts w:ascii="Times New Roman" w:eastAsia="Times New Roman" w:hAnsi="Times New Roman" w:cs="Times New Roman"/>
          <w:i/>
          <w:sz w:val="24"/>
          <w:szCs w:val="24"/>
        </w:rPr>
        <w:t xml:space="preserve"> occidentalis </w:t>
      </w:r>
      <w:r>
        <w:rPr>
          <w:rFonts w:ascii="Times New Roman" w:eastAsia="Times New Roman" w:hAnsi="Times New Roman" w:cs="Times New Roman"/>
          <w:sz w:val="24"/>
          <w:szCs w:val="24"/>
        </w:rPr>
        <w:t>L.</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t>WPU</w:t>
      </w:r>
    </w:p>
    <w:p w14:paraId="171862E3" w14:textId="77777777" w:rsidR="00AD2308" w:rsidRDefault="00AD2308" w:rsidP="00AD2308">
      <w:pPr>
        <w:ind w:left="1440" w:hanging="720"/>
        <w:rPr>
          <w:rFonts w:ascii="Times New Roman" w:eastAsia="Times New Roman" w:hAnsi="Times New Roman" w:cs="Times New Roman"/>
          <w:sz w:val="24"/>
          <w:szCs w:val="24"/>
        </w:rPr>
      </w:pPr>
      <w:r>
        <w:rPr>
          <w:rFonts w:ascii="Times New Roman" w:eastAsia="Times New Roman" w:hAnsi="Times New Roman" w:cs="Times New Roman"/>
          <w:sz w:val="24"/>
          <w:szCs w:val="24"/>
        </w:rPr>
        <w:t>COFO</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proofErr w:type="spellStart"/>
      <w:r>
        <w:rPr>
          <w:rFonts w:ascii="Times New Roman" w:eastAsia="Times New Roman" w:hAnsi="Times New Roman" w:cs="Times New Roman"/>
          <w:i/>
          <w:sz w:val="24"/>
          <w:szCs w:val="24"/>
        </w:rPr>
        <w:t>Cornus</w:t>
      </w:r>
      <w:proofErr w:type="spellEnd"/>
      <w:r>
        <w:rPr>
          <w:rFonts w:ascii="Times New Roman" w:eastAsia="Times New Roman" w:hAnsi="Times New Roman" w:cs="Times New Roman"/>
          <w:i/>
          <w:sz w:val="24"/>
          <w:szCs w:val="24"/>
        </w:rPr>
        <w:t xml:space="preserve"> </w:t>
      </w:r>
      <w:proofErr w:type="spellStart"/>
      <w:r>
        <w:rPr>
          <w:rFonts w:ascii="Times New Roman" w:eastAsia="Times New Roman" w:hAnsi="Times New Roman" w:cs="Times New Roman"/>
          <w:i/>
          <w:sz w:val="24"/>
          <w:szCs w:val="24"/>
        </w:rPr>
        <w:t>foemina</w:t>
      </w:r>
      <w:proofErr w:type="spellEnd"/>
      <w:r>
        <w:rPr>
          <w:rFonts w:ascii="Times New Roman" w:eastAsia="Times New Roman" w:hAnsi="Times New Roman" w:cs="Times New Roman"/>
          <w:i/>
          <w:sz w:val="24"/>
          <w:szCs w:val="24"/>
        </w:rPr>
        <w:t xml:space="preserve"> </w:t>
      </w:r>
      <w:r>
        <w:rPr>
          <w:rFonts w:ascii="Times New Roman" w:eastAsia="Times New Roman" w:hAnsi="Times New Roman" w:cs="Times New Roman"/>
          <w:sz w:val="24"/>
          <w:szCs w:val="24"/>
        </w:rPr>
        <w:t>Mill.</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t>SHP, CSH</w:t>
      </w:r>
    </w:p>
    <w:p w14:paraId="1D9666A0" w14:textId="77777777" w:rsidR="00AD2308" w:rsidRDefault="00AD2308" w:rsidP="00AD2308">
      <w:pPr>
        <w:ind w:left="1440" w:hanging="720"/>
        <w:rPr>
          <w:rFonts w:ascii="Times New Roman" w:eastAsia="Times New Roman" w:hAnsi="Times New Roman" w:cs="Times New Roman"/>
          <w:sz w:val="24"/>
          <w:szCs w:val="24"/>
        </w:rPr>
      </w:pPr>
      <w:r>
        <w:rPr>
          <w:rFonts w:ascii="Times New Roman" w:eastAsia="Times New Roman" w:hAnsi="Times New Roman" w:cs="Times New Roman"/>
          <w:sz w:val="24"/>
          <w:szCs w:val="24"/>
        </w:rPr>
        <w:t>FAGR</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i/>
          <w:sz w:val="24"/>
          <w:szCs w:val="24"/>
        </w:rPr>
        <w:t xml:space="preserve">Fagus </w:t>
      </w:r>
      <w:proofErr w:type="spellStart"/>
      <w:r>
        <w:rPr>
          <w:rFonts w:ascii="Times New Roman" w:eastAsia="Times New Roman" w:hAnsi="Times New Roman" w:cs="Times New Roman"/>
          <w:i/>
          <w:sz w:val="24"/>
          <w:szCs w:val="24"/>
        </w:rPr>
        <w:t>grandifolia</w:t>
      </w:r>
      <w:proofErr w:type="spellEnd"/>
      <w:r>
        <w:rPr>
          <w:rFonts w:ascii="Times New Roman" w:eastAsia="Times New Roman" w:hAnsi="Times New Roman" w:cs="Times New Roman"/>
          <w:i/>
          <w:sz w:val="24"/>
          <w:szCs w:val="24"/>
        </w:rPr>
        <w:t xml:space="preserve"> </w:t>
      </w:r>
      <w:proofErr w:type="spellStart"/>
      <w:r>
        <w:rPr>
          <w:rFonts w:ascii="Times New Roman" w:eastAsia="Times New Roman" w:hAnsi="Times New Roman" w:cs="Times New Roman"/>
          <w:sz w:val="24"/>
          <w:szCs w:val="24"/>
        </w:rPr>
        <w:t>Ehrh</w:t>
      </w:r>
      <w:proofErr w:type="spellEnd"/>
      <w:r>
        <w:rPr>
          <w:rFonts w:ascii="Times New Roman" w:eastAsia="Times New Roman" w:hAnsi="Times New Roman" w:cs="Times New Roman"/>
          <w:sz w:val="24"/>
          <w:szCs w:val="24"/>
        </w:rPr>
        <w:t>.</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t>WRM, WFV, SHP, CSL, CSH</w:t>
      </w:r>
    </w:p>
    <w:p w14:paraId="2DEBB888" w14:textId="77777777" w:rsidR="00AD2308" w:rsidRDefault="00AD2308" w:rsidP="00AD2308">
      <w:pPr>
        <w:ind w:left="1440" w:hanging="720"/>
        <w:rPr>
          <w:rFonts w:ascii="Times New Roman" w:eastAsia="Times New Roman" w:hAnsi="Times New Roman" w:cs="Times New Roman"/>
          <w:sz w:val="24"/>
          <w:szCs w:val="24"/>
        </w:rPr>
      </w:pPr>
      <w:r>
        <w:rPr>
          <w:rFonts w:ascii="Times New Roman" w:eastAsia="Times New Roman" w:hAnsi="Times New Roman" w:cs="Times New Roman"/>
          <w:sz w:val="24"/>
          <w:szCs w:val="24"/>
        </w:rPr>
        <w:t>FRAM2</w:t>
      </w:r>
      <w:r>
        <w:rPr>
          <w:rFonts w:ascii="Times New Roman" w:eastAsia="Times New Roman" w:hAnsi="Times New Roman" w:cs="Times New Roman"/>
          <w:sz w:val="24"/>
          <w:szCs w:val="24"/>
        </w:rPr>
        <w:tab/>
      </w:r>
      <w:r>
        <w:rPr>
          <w:rFonts w:ascii="Times New Roman" w:eastAsia="Times New Roman" w:hAnsi="Times New Roman" w:cs="Times New Roman"/>
          <w:i/>
          <w:sz w:val="24"/>
          <w:szCs w:val="24"/>
        </w:rPr>
        <w:t xml:space="preserve">Fraxinus americana </w:t>
      </w:r>
      <w:r>
        <w:rPr>
          <w:rFonts w:ascii="Times New Roman" w:eastAsia="Times New Roman" w:hAnsi="Times New Roman" w:cs="Times New Roman"/>
          <w:sz w:val="24"/>
          <w:szCs w:val="24"/>
        </w:rPr>
        <w:t>L.</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t>WPU, WRM, WFV, SHP, CSL, CSH</w:t>
      </w:r>
    </w:p>
    <w:p w14:paraId="4712F9EB" w14:textId="77777777" w:rsidR="00AD2308" w:rsidRDefault="00AD2308" w:rsidP="00AD2308">
      <w:pPr>
        <w:ind w:left="1440" w:hanging="720"/>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FRNI</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i/>
          <w:sz w:val="24"/>
          <w:szCs w:val="24"/>
        </w:rPr>
        <w:t xml:space="preserve">Fraxinus nigra </w:t>
      </w:r>
      <w:r>
        <w:rPr>
          <w:rFonts w:ascii="Times New Roman" w:eastAsia="Times New Roman" w:hAnsi="Times New Roman" w:cs="Times New Roman"/>
          <w:sz w:val="24"/>
          <w:szCs w:val="24"/>
        </w:rPr>
        <w:t>Marshall</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t>WPU, WRM, WFV, SHP, CSL, CSH</w:t>
      </w:r>
    </w:p>
    <w:p w14:paraId="3E0A9545" w14:textId="77777777" w:rsidR="00AD2308" w:rsidRDefault="00AD2308" w:rsidP="00AD2308">
      <w:pPr>
        <w:ind w:left="1440" w:hanging="720"/>
        <w:rPr>
          <w:rFonts w:ascii="Times New Roman" w:eastAsia="Times New Roman" w:hAnsi="Times New Roman" w:cs="Times New Roman"/>
          <w:sz w:val="24"/>
          <w:szCs w:val="24"/>
        </w:rPr>
      </w:pPr>
      <w:r>
        <w:rPr>
          <w:rFonts w:ascii="Times New Roman" w:eastAsia="Times New Roman" w:hAnsi="Times New Roman" w:cs="Times New Roman"/>
          <w:sz w:val="24"/>
          <w:szCs w:val="24"/>
        </w:rPr>
        <w:t>FRPE</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i/>
          <w:sz w:val="24"/>
          <w:szCs w:val="24"/>
        </w:rPr>
        <w:t xml:space="preserve">Fraxinus </w:t>
      </w:r>
      <w:proofErr w:type="spellStart"/>
      <w:r>
        <w:rPr>
          <w:rFonts w:ascii="Times New Roman" w:eastAsia="Times New Roman" w:hAnsi="Times New Roman" w:cs="Times New Roman"/>
          <w:i/>
          <w:sz w:val="24"/>
          <w:szCs w:val="24"/>
        </w:rPr>
        <w:t>pennsylvanica</w:t>
      </w:r>
      <w:proofErr w:type="spellEnd"/>
      <w:r>
        <w:rPr>
          <w:rFonts w:ascii="Times New Roman" w:eastAsia="Times New Roman" w:hAnsi="Times New Roman" w:cs="Times New Roman"/>
          <w:i/>
          <w:sz w:val="24"/>
          <w:szCs w:val="24"/>
        </w:rPr>
        <w:t xml:space="preserve"> </w:t>
      </w:r>
      <w:r>
        <w:rPr>
          <w:rFonts w:ascii="Times New Roman" w:eastAsia="Times New Roman" w:hAnsi="Times New Roman" w:cs="Times New Roman"/>
          <w:sz w:val="24"/>
          <w:szCs w:val="24"/>
        </w:rPr>
        <w:t>Marshall</w:t>
      </w:r>
      <w:r>
        <w:rPr>
          <w:rFonts w:ascii="Times New Roman" w:eastAsia="Times New Roman" w:hAnsi="Times New Roman" w:cs="Times New Roman"/>
          <w:sz w:val="24"/>
          <w:szCs w:val="24"/>
        </w:rPr>
        <w:tab/>
        <w:t>WPU, WRM, WFV, SHP, CSH</w:t>
      </w:r>
    </w:p>
    <w:p w14:paraId="370D5D4C" w14:textId="77777777" w:rsidR="00AD2308" w:rsidRDefault="00AD2308" w:rsidP="00AD2308">
      <w:pPr>
        <w:ind w:left="1440" w:hanging="720"/>
        <w:rPr>
          <w:rFonts w:ascii="Times New Roman" w:eastAsia="Times New Roman" w:hAnsi="Times New Roman" w:cs="Times New Roman"/>
          <w:sz w:val="24"/>
          <w:szCs w:val="24"/>
        </w:rPr>
      </w:pPr>
      <w:r>
        <w:rPr>
          <w:rFonts w:ascii="Times New Roman" w:eastAsia="Times New Roman" w:hAnsi="Times New Roman" w:cs="Times New Roman"/>
          <w:sz w:val="24"/>
          <w:szCs w:val="24"/>
        </w:rPr>
        <w:t>GLTR</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i/>
          <w:sz w:val="24"/>
          <w:szCs w:val="24"/>
        </w:rPr>
        <w:t xml:space="preserve">Gleditsia </w:t>
      </w:r>
      <w:proofErr w:type="spellStart"/>
      <w:r>
        <w:rPr>
          <w:rFonts w:ascii="Times New Roman" w:eastAsia="Times New Roman" w:hAnsi="Times New Roman" w:cs="Times New Roman"/>
          <w:i/>
          <w:sz w:val="24"/>
          <w:szCs w:val="24"/>
        </w:rPr>
        <w:t>triacanthos</w:t>
      </w:r>
      <w:proofErr w:type="spellEnd"/>
      <w:r>
        <w:rPr>
          <w:rFonts w:ascii="Times New Roman" w:eastAsia="Times New Roman" w:hAnsi="Times New Roman" w:cs="Times New Roman"/>
          <w:i/>
          <w:sz w:val="24"/>
          <w:szCs w:val="24"/>
        </w:rPr>
        <w:t xml:space="preserve"> </w:t>
      </w:r>
      <w:r>
        <w:rPr>
          <w:rFonts w:ascii="Times New Roman" w:eastAsia="Times New Roman" w:hAnsi="Times New Roman" w:cs="Times New Roman"/>
          <w:sz w:val="24"/>
          <w:szCs w:val="24"/>
        </w:rPr>
        <w:t>L.</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t>WRM, WFV, SHP</w:t>
      </w:r>
    </w:p>
    <w:p w14:paraId="16C0EF4C" w14:textId="77777777" w:rsidR="00AD2308" w:rsidRDefault="00AD2308" w:rsidP="00AD2308">
      <w:pPr>
        <w:ind w:left="1440" w:hanging="720"/>
        <w:rPr>
          <w:rFonts w:ascii="Times New Roman" w:eastAsia="Times New Roman" w:hAnsi="Times New Roman" w:cs="Times New Roman"/>
          <w:sz w:val="24"/>
          <w:szCs w:val="24"/>
        </w:rPr>
      </w:pPr>
      <w:r>
        <w:rPr>
          <w:rFonts w:ascii="Times New Roman" w:eastAsia="Times New Roman" w:hAnsi="Times New Roman" w:cs="Times New Roman"/>
          <w:sz w:val="24"/>
          <w:szCs w:val="24"/>
        </w:rPr>
        <w:t>GYDI</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proofErr w:type="spellStart"/>
      <w:r>
        <w:rPr>
          <w:rFonts w:ascii="Times New Roman" w:eastAsia="Times New Roman" w:hAnsi="Times New Roman" w:cs="Times New Roman"/>
          <w:i/>
          <w:sz w:val="24"/>
          <w:szCs w:val="24"/>
        </w:rPr>
        <w:t>Gymnocladus</w:t>
      </w:r>
      <w:proofErr w:type="spellEnd"/>
      <w:r>
        <w:rPr>
          <w:rFonts w:ascii="Times New Roman" w:eastAsia="Times New Roman" w:hAnsi="Times New Roman" w:cs="Times New Roman"/>
          <w:i/>
          <w:sz w:val="24"/>
          <w:szCs w:val="24"/>
        </w:rPr>
        <w:t xml:space="preserve"> </w:t>
      </w:r>
      <w:proofErr w:type="spellStart"/>
      <w:r>
        <w:rPr>
          <w:rFonts w:ascii="Times New Roman" w:eastAsia="Times New Roman" w:hAnsi="Times New Roman" w:cs="Times New Roman"/>
          <w:i/>
          <w:sz w:val="24"/>
          <w:szCs w:val="24"/>
        </w:rPr>
        <w:t>dioicus</w:t>
      </w:r>
      <w:proofErr w:type="spellEnd"/>
      <w:r>
        <w:rPr>
          <w:rFonts w:ascii="Times New Roman" w:eastAsia="Times New Roman" w:hAnsi="Times New Roman" w:cs="Times New Roman"/>
          <w:i/>
          <w:sz w:val="24"/>
          <w:szCs w:val="24"/>
        </w:rPr>
        <w:t xml:space="preserve"> </w:t>
      </w:r>
      <w:r>
        <w:rPr>
          <w:rFonts w:ascii="Times New Roman" w:eastAsia="Times New Roman" w:hAnsi="Times New Roman" w:cs="Times New Roman"/>
          <w:sz w:val="24"/>
          <w:szCs w:val="24"/>
        </w:rPr>
        <w:t>(L.) K. Koch</w:t>
      </w:r>
      <w:r>
        <w:rPr>
          <w:rFonts w:ascii="Times New Roman" w:eastAsia="Times New Roman" w:hAnsi="Times New Roman" w:cs="Times New Roman"/>
          <w:sz w:val="24"/>
          <w:szCs w:val="24"/>
        </w:rPr>
        <w:tab/>
        <w:t>WFV, SHP</w:t>
      </w:r>
    </w:p>
    <w:p w14:paraId="02A9036A" w14:textId="77777777" w:rsidR="00AD2308" w:rsidRDefault="00AD2308" w:rsidP="00AD2308">
      <w:pPr>
        <w:ind w:left="1440" w:hanging="720"/>
        <w:rPr>
          <w:rFonts w:ascii="Times New Roman" w:eastAsia="Times New Roman" w:hAnsi="Times New Roman" w:cs="Times New Roman"/>
          <w:sz w:val="24"/>
          <w:szCs w:val="24"/>
        </w:rPr>
      </w:pPr>
      <w:r>
        <w:rPr>
          <w:rFonts w:ascii="Times New Roman" w:eastAsia="Times New Roman" w:hAnsi="Times New Roman" w:cs="Times New Roman"/>
          <w:sz w:val="24"/>
          <w:szCs w:val="24"/>
        </w:rPr>
        <w:t>HAVI4*</w:t>
      </w:r>
      <w:r>
        <w:rPr>
          <w:rFonts w:ascii="Times New Roman" w:eastAsia="Times New Roman" w:hAnsi="Times New Roman" w:cs="Times New Roman"/>
          <w:sz w:val="24"/>
          <w:szCs w:val="24"/>
        </w:rPr>
        <w:tab/>
      </w:r>
      <w:r>
        <w:rPr>
          <w:rFonts w:ascii="Times New Roman" w:eastAsia="Times New Roman" w:hAnsi="Times New Roman" w:cs="Times New Roman"/>
          <w:i/>
          <w:sz w:val="24"/>
          <w:szCs w:val="24"/>
        </w:rPr>
        <w:t xml:space="preserve">Hamamelis virginiana </w:t>
      </w:r>
      <w:r>
        <w:rPr>
          <w:rFonts w:ascii="Times New Roman" w:eastAsia="Times New Roman" w:hAnsi="Times New Roman" w:cs="Times New Roman"/>
          <w:sz w:val="24"/>
          <w:szCs w:val="24"/>
        </w:rPr>
        <w:t>L.</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t>WRM, SHP</w:t>
      </w:r>
    </w:p>
    <w:p w14:paraId="28F4B3F4" w14:textId="77777777" w:rsidR="00AD2308" w:rsidRDefault="00AD2308" w:rsidP="00AD2308">
      <w:pPr>
        <w:ind w:left="1440" w:hanging="720"/>
        <w:rPr>
          <w:rFonts w:ascii="Times New Roman" w:eastAsia="Times New Roman" w:hAnsi="Times New Roman" w:cs="Times New Roman"/>
          <w:sz w:val="24"/>
          <w:szCs w:val="24"/>
        </w:rPr>
      </w:pPr>
      <w:r>
        <w:rPr>
          <w:rFonts w:ascii="Times New Roman" w:eastAsia="Times New Roman" w:hAnsi="Times New Roman" w:cs="Times New Roman"/>
          <w:sz w:val="24"/>
          <w:szCs w:val="24"/>
        </w:rPr>
        <w:t>JUCI</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i/>
          <w:sz w:val="24"/>
          <w:szCs w:val="24"/>
        </w:rPr>
        <w:t xml:space="preserve">Juglans cinerea </w:t>
      </w:r>
      <w:r>
        <w:rPr>
          <w:rFonts w:ascii="Times New Roman" w:eastAsia="Times New Roman" w:hAnsi="Times New Roman" w:cs="Times New Roman"/>
          <w:sz w:val="24"/>
          <w:szCs w:val="24"/>
        </w:rPr>
        <w:t>L.</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t>WRM, WFV, SHP, CSH</w:t>
      </w:r>
    </w:p>
    <w:p w14:paraId="4EA86531" w14:textId="77777777" w:rsidR="00AD2308" w:rsidRDefault="00AD2308" w:rsidP="00AD2308">
      <w:pPr>
        <w:ind w:left="1440" w:hanging="720"/>
        <w:rPr>
          <w:rFonts w:ascii="Times New Roman" w:eastAsia="Times New Roman" w:hAnsi="Times New Roman" w:cs="Times New Roman"/>
          <w:sz w:val="24"/>
          <w:szCs w:val="24"/>
        </w:rPr>
      </w:pPr>
      <w:r>
        <w:rPr>
          <w:rFonts w:ascii="Times New Roman" w:eastAsia="Times New Roman" w:hAnsi="Times New Roman" w:cs="Times New Roman"/>
          <w:sz w:val="24"/>
          <w:szCs w:val="24"/>
        </w:rPr>
        <w:t>JUNI</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i/>
          <w:sz w:val="24"/>
          <w:szCs w:val="24"/>
        </w:rPr>
        <w:t xml:space="preserve">Juglans nigra </w:t>
      </w:r>
      <w:r>
        <w:rPr>
          <w:rFonts w:ascii="Times New Roman" w:eastAsia="Times New Roman" w:hAnsi="Times New Roman" w:cs="Times New Roman"/>
          <w:sz w:val="24"/>
          <w:szCs w:val="24"/>
        </w:rPr>
        <w:t>L.</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t>WPU, WRM, WFV, SHP</w:t>
      </w:r>
    </w:p>
    <w:p w14:paraId="2D3EF992" w14:textId="77777777" w:rsidR="00AD2308" w:rsidRDefault="00AD2308" w:rsidP="00AD2308">
      <w:pPr>
        <w:ind w:left="1440" w:hanging="720"/>
        <w:rPr>
          <w:rFonts w:ascii="Times New Roman" w:eastAsia="Times New Roman" w:hAnsi="Times New Roman" w:cs="Times New Roman"/>
          <w:sz w:val="24"/>
          <w:szCs w:val="24"/>
        </w:rPr>
      </w:pPr>
      <w:r>
        <w:rPr>
          <w:rFonts w:ascii="Times New Roman" w:eastAsia="Times New Roman" w:hAnsi="Times New Roman" w:cs="Times New Roman"/>
          <w:sz w:val="24"/>
          <w:szCs w:val="24"/>
        </w:rPr>
        <w:t>LALA</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i/>
          <w:sz w:val="24"/>
          <w:szCs w:val="24"/>
        </w:rPr>
        <w:t xml:space="preserve">Larix laricina </w:t>
      </w:r>
      <w:r>
        <w:rPr>
          <w:rFonts w:ascii="Times New Roman" w:eastAsia="Times New Roman" w:hAnsi="Times New Roman" w:cs="Times New Roman"/>
          <w:sz w:val="24"/>
          <w:szCs w:val="24"/>
        </w:rPr>
        <w:t>(Du Roi) K. Koch</w:t>
      </w:r>
      <w:r>
        <w:rPr>
          <w:rFonts w:ascii="Times New Roman" w:eastAsia="Times New Roman" w:hAnsi="Times New Roman" w:cs="Times New Roman"/>
          <w:sz w:val="24"/>
          <w:szCs w:val="24"/>
        </w:rPr>
        <w:tab/>
        <w:t>CSL</w:t>
      </w:r>
    </w:p>
    <w:p w14:paraId="63F917AD" w14:textId="77777777" w:rsidR="00AD2308" w:rsidRDefault="00AD2308" w:rsidP="00AD2308">
      <w:pPr>
        <w:ind w:left="1440" w:hanging="720"/>
        <w:rPr>
          <w:rFonts w:ascii="Times New Roman" w:eastAsia="Times New Roman" w:hAnsi="Times New Roman" w:cs="Times New Roman"/>
          <w:sz w:val="24"/>
          <w:szCs w:val="24"/>
        </w:rPr>
      </w:pPr>
      <w:r>
        <w:rPr>
          <w:rFonts w:ascii="Times New Roman" w:eastAsia="Times New Roman" w:hAnsi="Times New Roman" w:cs="Times New Roman"/>
          <w:sz w:val="24"/>
          <w:szCs w:val="24"/>
        </w:rPr>
        <w:t>LIBE3</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i/>
          <w:sz w:val="24"/>
          <w:szCs w:val="24"/>
        </w:rPr>
        <w:t xml:space="preserve">Lindera benzoin </w:t>
      </w:r>
      <w:r>
        <w:rPr>
          <w:rFonts w:ascii="Times New Roman" w:eastAsia="Times New Roman" w:hAnsi="Times New Roman" w:cs="Times New Roman"/>
          <w:sz w:val="24"/>
          <w:szCs w:val="24"/>
        </w:rPr>
        <w:t>(L.) Blume</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t>SHP</w:t>
      </w:r>
    </w:p>
    <w:p w14:paraId="660E262E" w14:textId="77777777" w:rsidR="00AD2308" w:rsidRDefault="00AD2308" w:rsidP="00AD2308">
      <w:pPr>
        <w:ind w:left="1440" w:hanging="720"/>
        <w:rPr>
          <w:rFonts w:ascii="Times New Roman" w:eastAsia="Times New Roman" w:hAnsi="Times New Roman" w:cs="Times New Roman"/>
          <w:sz w:val="24"/>
          <w:szCs w:val="24"/>
        </w:rPr>
      </w:pPr>
      <w:r>
        <w:rPr>
          <w:rFonts w:ascii="Times New Roman" w:eastAsia="Times New Roman" w:hAnsi="Times New Roman" w:cs="Times New Roman"/>
          <w:sz w:val="24"/>
          <w:szCs w:val="24"/>
        </w:rPr>
        <w:t>LITU</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i/>
          <w:sz w:val="24"/>
          <w:szCs w:val="24"/>
        </w:rPr>
        <w:t xml:space="preserve">Liriodendron </w:t>
      </w:r>
      <w:proofErr w:type="spellStart"/>
      <w:r>
        <w:rPr>
          <w:rFonts w:ascii="Times New Roman" w:eastAsia="Times New Roman" w:hAnsi="Times New Roman" w:cs="Times New Roman"/>
          <w:i/>
          <w:sz w:val="24"/>
          <w:szCs w:val="24"/>
        </w:rPr>
        <w:t>tulipifera</w:t>
      </w:r>
      <w:proofErr w:type="spellEnd"/>
      <w:r>
        <w:rPr>
          <w:rFonts w:ascii="Times New Roman" w:eastAsia="Times New Roman" w:hAnsi="Times New Roman" w:cs="Times New Roman"/>
          <w:i/>
          <w:sz w:val="24"/>
          <w:szCs w:val="24"/>
        </w:rPr>
        <w:t xml:space="preserve"> </w:t>
      </w:r>
      <w:r>
        <w:rPr>
          <w:rFonts w:ascii="Times New Roman" w:eastAsia="Times New Roman" w:hAnsi="Times New Roman" w:cs="Times New Roman"/>
          <w:sz w:val="24"/>
          <w:szCs w:val="24"/>
        </w:rPr>
        <w:t>L.</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t>WPU, WRM, WFV, SHP</w:t>
      </w:r>
    </w:p>
    <w:p w14:paraId="47DBA6DA" w14:textId="77777777" w:rsidR="00AD2308" w:rsidRDefault="00AD2308" w:rsidP="00AD2308">
      <w:pPr>
        <w:ind w:left="1440" w:hanging="720"/>
        <w:rPr>
          <w:rFonts w:ascii="Times New Roman" w:eastAsia="Times New Roman" w:hAnsi="Times New Roman" w:cs="Times New Roman"/>
          <w:sz w:val="24"/>
          <w:szCs w:val="24"/>
        </w:rPr>
      </w:pPr>
      <w:r>
        <w:rPr>
          <w:rFonts w:ascii="Times New Roman" w:eastAsia="Times New Roman" w:hAnsi="Times New Roman" w:cs="Times New Roman"/>
          <w:sz w:val="24"/>
          <w:szCs w:val="24"/>
        </w:rPr>
        <w:t>MOAL</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i/>
          <w:sz w:val="24"/>
          <w:szCs w:val="24"/>
        </w:rPr>
        <w:t xml:space="preserve">Morus alba </w:t>
      </w:r>
      <w:r>
        <w:rPr>
          <w:rFonts w:ascii="Times New Roman" w:eastAsia="Times New Roman" w:hAnsi="Times New Roman" w:cs="Times New Roman"/>
          <w:sz w:val="24"/>
          <w:szCs w:val="24"/>
        </w:rPr>
        <w:t>L.</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t>WFV</w:t>
      </w:r>
    </w:p>
    <w:p w14:paraId="509CC180" w14:textId="77777777" w:rsidR="00AD2308" w:rsidRDefault="00AD2308" w:rsidP="00AD2308">
      <w:pPr>
        <w:ind w:left="1440" w:hanging="720"/>
        <w:rPr>
          <w:rFonts w:ascii="Times New Roman" w:eastAsia="Times New Roman" w:hAnsi="Times New Roman" w:cs="Times New Roman"/>
          <w:sz w:val="24"/>
          <w:szCs w:val="24"/>
        </w:rPr>
      </w:pPr>
      <w:r>
        <w:rPr>
          <w:rFonts w:ascii="Times New Roman" w:eastAsia="Times New Roman" w:hAnsi="Times New Roman" w:cs="Times New Roman"/>
          <w:sz w:val="24"/>
          <w:szCs w:val="24"/>
        </w:rPr>
        <w:t>MORU2</w:t>
      </w:r>
      <w:r>
        <w:rPr>
          <w:rFonts w:ascii="Times New Roman" w:eastAsia="Times New Roman" w:hAnsi="Times New Roman" w:cs="Times New Roman"/>
          <w:sz w:val="24"/>
          <w:szCs w:val="24"/>
        </w:rPr>
        <w:tab/>
      </w:r>
      <w:r>
        <w:rPr>
          <w:rFonts w:ascii="Times New Roman" w:eastAsia="Times New Roman" w:hAnsi="Times New Roman" w:cs="Times New Roman"/>
          <w:i/>
          <w:sz w:val="24"/>
          <w:szCs w:val="24"/>
        </w:rPr>
        <w:t xml:space="preserve">Morus rubra </w:t>
      </w:r>
      <w:r>
        <w:rPr>
          <w:rFonts w:ascii="Times New Roman" w:eastAsia="Times New Roman" w:hAnsi="Times New Roman" w:cs="Times New Roman"/>
          <w:sz w:val="24"/>
          <w:szCs w:val="24"/>
        </w:rPr>
        <w:t>L.</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t>WFV, SHP</w:t>
      </w:r>
    </w:p>
    <w:p w14:paraId="28B83035" w14:textId="77777777" w:rsidR="00AD2308" w:rsidRDefault="00AD2308" w:rsidP="00AD2308">
      <w:pPr>
        <w:ind w:left="1440" w:hanging="720"/>
        <w:rPr>
          <w:rFonts w:ascii="Times New Roman" w:eastAsia="Times New Roman" w:hAnsi="Times New Roman" w:cs="Times New Roman"/>
          <w:sz w:val="24"/>
          <w:szCs w:val="24"/>
        </w:rPr>
      </w:pPr>
      <w:r>
        <w:rPr>
          <w:rFonts w:ascii="Times New Roman" w:eastAsia="Times New Roman" w:hAnsi="Times New Roman" w:cs="Times New Roman"/>
          <w:sz w:val="24"/>
          <w:szCs w:val="24"/>
        </w:rPr>
        <w:t>OSVI</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i/>
          <w:sz w:val="24"/>
          <w:szCs w:val="24"/>
        </w:rPr>
        <w:t xml:space="preserve">Ostrya virginiana </w:t>
      </w:r>
      <w:r>
        <w:rPr>
          <w:rFonts w:ascii="Times New Roman" w:eastAsia="Times New Roman" w:hAnsi="Times New Roman" w:cs="Times New Roman"/>
          <w:sz w:val="24"/>
          <w:szCs w:val="24"/>
        </w:rPr>
        <w:t>(Mill.) K. Koch</w:t>
      </w:r>
      <w:r>
        <w:rPr>
          <w:rFonts w:ascii="Times New Roman" w:eastAsia="Times New Roman" w:hAnsi="Times New Roman" w:cs="Times New Roman"/>
          <w:sz w:val="24"/>
          <w:szCs w:val="24"/>
        </w:rPr>
        <w:tab/>
        <w:t>WPU, WRM, WFV, SHP, CSL, CSH</w:t>
      </w:r>
    </w:p>
    <w:p w14:paraId="3D1E1987" w14:textId="77777777" w:rsidR="00AD2308" w:rsidRDefault="00AD2308" w:rsidP="00AD2308">
      <w:pPr>
        <w:ind w:left="1440" w:hanging="720"/>
        <w:rPr>
          <w:rFonts w:ascii="Times New Roman" w:eastAsia="Times New Roman" w:hAnsi="Times New Roman" w:cs="Times New Roman"/>
          <w:sz w:val="24"/>
          <w:szCs w:val="24"/>
        </w:rPr>
      </w:pPr>
      <w:r>
        <w:rPr>
          <w:rFonts w:ascii="Times New Roman" w:eastAsia="Times New Roman" w:hAnsi="Times New Roman" w:cs="Times New Roman"/>
          <w:sz w:val="24"/>
          <w:szCs w:val="24"/>
        </w:rPr>
        <w:t>POGR4</w:t>
      </w:r>
      <w:r>
        <w:rPr>
          <w:rFonts w:ascii="Times New Roman" w:eastAsia="Times New Roman" w:hAnsi="Times New Roman" w:cs="Times New Roman"/>
          <w:sz w:val="24"/>
          <w:szCs w:val="24"/>
        </w:rPr>
        <w:tab/>
      </w:r>
      <w:r>
        <w:rPr>
          <w:rFonts w:ascii="Times New Roman" w:eastAsia="Times New Roman" w:hAnsi="Times New Roman" w:cs="Times New Roman"/>
          <w:i/>
          <w:sz w:val="24"/>
          <w:szCs w:val="24"/>
        </w:rPr>
        <w:t xml:space="preserve">Populus </w:t>
      </w:r>
      <w:proofErr w:type="spellStart"/>
      <w:r>
        <w:rPr>
          <w:rFonts w:ascii="Times New Roman" w:eastAsia="Times New Roman" w:hAnsi="Times New Roman" w:cs="Times New Roman"/>
          <w:i/>
          <w:sz w:val="24"/>
          <w:szCs w:val="24"/>
        </w:rPr>
        <w:t>grandidentata</w:t>
      </w:r>
      <w:proofErr w:type="spellEnd"/>
      <w:r>
        <w:rPr>
          <w:rFonts w:ascii="Times New Roman" w:eastAsia="Times New Roman" w:hAnsi="Times New Roman" w:cs="Times New Roman"/>
          <w:i/>
          <w:sz w:val="24"/>
          <w:szCs w:val="24"/>
        </w:rPr>
        <w:t xml:space="preserve"> </w:t>
      </w:r>
      <w:proofErr w:type="spellStart"/>
      <w:r>
        <w:rPr>
          <w:rFonts w:ascii="Times New Roman" w:eastAsia="Times New Roman" w:hAnsi="Times New Roman" w:cs="Times New Roman"/>
          <w:sz w:val="24"/>
          <w:szCs w:val="24"/>
        </w:rPr>
        <w:t>Michx</w:t>
      </w:r>
      <w:proofErr w:type="spellEnd"/>
      <w:r>
        <w:rPr>
          <w:rFonts w:ascii="Times New Roman" w:eastAsia="Times New Roman" w:hAnsi="Times New Roman" w:cs="Times New Roman"/>
          <w:sz w:val="24"/>
          <w:szCs w:val="24"/>
        </w:rPr>
        <w:t>.</w:t>
      </w:r>
      <w:r>
        <w:rPr>
          <w:rFonts w:ascii="Times New Roman" w:eastAsia="Times New Roman" w:hAnsi="Times New Roman" w:cs="Times New Roman"/>
          <w:sz w:val="24"/>
          <w:szCs w:val="24"/>
        </w:rPr>
        <w:tab/>
        <w:t>WPU, WRM, SHP, CSL, CSH</w:t>
      </w:r>
    </w:p>
    <w:p w14:paraId="46C61354" w14:textId="77777777" w:rsidR="00AD2308" w:rsidRDefault="00AD2308" w:rsidP="00AD2308">
      <w:pPr>
        <w:ind w:left="1440" w:hanging="720"/>
        <w:rPr>
          <w:rFonts w:ascii="Times New Roman" w:eastAsia="Times New Roman" w:hAnsi="Times New Roman" w:cs="Times New Roman"/>
          <w:sz w:val="24"/>
          <w:szCs w:val="24"/>
        </w:rPr>
      </w:pPr>
      <w:r>
        <w:rPr>
          <w:rFonts w:ascii="Times New Roman" w:eastAsia="Times New Roman" w:hAnsi="Times New Roman" w:cs="Times New Roman"/>
          <w:sz w:val="24"/>
          <w:szCs w:val="24"/>
        </w:rPr>
        <w:t>PHOP</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proofErr w:type="spellStart"/>
      <w:r>
        <w:rPr>
          <w:rFonts w:ascii="Times New Roman" w:eastAsia="Times New Roman" w:hAnsi="Times New Roman" w:cs="Times New Roman"/>
          <w:i/>
          <w:sz w:val="24"/>
          <w:szCs w:val="24"/>
        </w:rPr>
        <w:t>Physocarpus</w:t>
      </w:r>
      <w:proofErr w:type="spellEnd"/>
      <w:r>
        <w:rPr>
          <w:rFonts w:ascii="Times New Roman" w:eastAsia="Times New Roman" w:hAnsi="Times New Roman" w:cs="Times New Roman"/>
          <w:i/>
          <w:sz w:val="24"/>
          <w:szCs w:val="24"/>
        </w:rPr>
        <w:t xml:space="preserve"> </w:t>
      </w:r>
      <w:proofErr w:type="spellStart"/>
      <w:r>
        <w:rPr>
          <w:rFonts w:ascii="Times New Roman" w:eastAsia="Times New Roman" w:hAnsi="Times New Roman" w:cs="Times New Roman"/>
          <w:i/>
          <w:sz w:val="24"/>
          <w:szCs w:val="24"/>
        </w:rPr>
        <w:t>opulifolius</w:t>
      </w:r>
      <w:proofErr w:type="spellEnd"/>
      <w:r>
        <w:rPr>
          <w:rFonts w:ascii="Times New Roman" w:eastAsia="Times New Roman" w:hAnsi="Times New Roman" w:cs="Times New Roman"/>
          <w:i/>
          <w:sz w:val="24"/>
          <w:szCs w:val="24"/>
        </w:rPr>
        <w:t xml:space="preserve"> </w:t>
      </w:r>
      <w:r>
        <w:rPr>
          <w:rFonts w:ascii="Times New Roman" w:eastAsia="Times New Roman" w:hAnsi="Times New Roman" w:cs="Times New Roman"/>
          <w:sz w:val="24"/>
          <w:szCs w:val="24"/>
        </w:rPr>
        <w:t>(L.) Maxim.</w:t>
      </w:r>
      <w:r>
        <w:rPr>
          <w:rFonts w:ascii="Times New Roman" w:eastAsia="Times New Roman" w:hAnsi="Times New Roman" w:cs="Times New Roman"/>
          <w:sz w:val="24"/>
          <w:szCs w:val="24"/>
        </w:rPr>
        <w:tab/>
        <w:t>CSH</w:t>
      </w:r>
    </w:p>
    <w:p w14:paraId="37E05BB4" w14:textId="77777777" w:rsidR="00AD2308" w:rsidRDefault="00AD2308" w:rsidP="00AD2308">
      <w:pPr>
        <w:ind w:left="1440" w:hanging="720"/>
        <w:rPr>
          <w:rFonts w:ascii="Times New Roman" w:eastAsia="Times New Roman" w:hAnsi="Times New Roman" w:cs="Times New Roman"/>
          <w:sz w:val="24"/>
          <w:szCs w:val="24"/>
        </w:rPr>
      </w:pPr>
      <w:r>
        <w:rPr>
          <w:rFonts w:ascii="Times New Roman" w:eastAsia="Times New Roman" w:hAnsi="Times New Roman" w:cs="Times New Roman"/>
          <w:sz w:val="24"/>
          <w:szCs w:val="24"/>
        </w:rPr>
        <w:t>PIBA2*</w:t>
      </w:r>
      <w:r>
        <w:rPr>
          <w:rFonts w:ascii="Times New Roman" w:eastAsia="Times New Roman" w:hAnsi="Times New Roman" w:cs="Times New Roman"/>
          <w:sz w:val="24"/>
          <w:szCs w:val="24"/>
        </w:rPr>
        <w:tab/>
      </w:r>
      <w:r>
        <w:rPr>
          <w:rFonts w:ascii="Times New Roman" w:eastAsia="Times New Roman" w:hAnsi="Times New Roman" w:cs="Times New Roman"/>
          <w:i/>
          <w:sz w:val="24"/>
          <w:szCs w:val="24"/>
        </w:rPr>
        <w:t xml:space="preserve">Pinus banksiana </w:t>
      </w:r>
      <w:r>
        <w:rPr>
          <w:rFonts w:ascii="Times New Roman" w:eastAsia="Times New Roman" w:hAnsi="Times New Roman" w:cs="Times New Roman"/>
          <w:sz w:val="24"/>
          <w:szCs w:val="24"/>
        </w:rPr>
        <w:t>Lamb.</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t>WFV, CSH</w:t>
      </w:r>
    </w:p>
    <w:p w14:paraId="352AC83B" w14:textId="77777777" w:rsidR="00AD2308" w:rsidRDefault="00AD2308" w:rsidP="00AD2308">
      <w:pPr>
        <w:ind w:left="1440" w:hanging="720"/>
        <w:rPr>
          <w:rFonts w:ascii="Times New Roman" w:eastAsia="Times New Roman" w:hAnsi="Times New Roman" w:cs="Times New Roman"/>
          <w:sz w:val="24"/>
          <w:szCs w:val="24"/>
        </w:rPr>
      </w:pPr>
      <w:r>
        <w:rPr>
          <w:rFonts w:ascii="Times New Roman" w:eastAsia="Times New Roman" w:hAnsi="Times New Roman" w:cs="Times New Roman"/>
          <w:sz w:val="24"/>
          <w:szCs w:val="24"/>
        </w:rPr>
        <w:t>PIGL</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proofErr w:type="spellStart"/>
      <w:r>
        <w:rPr>
          <w:rFonts w:ascii="Times New Roman" w:eastAsia="Times New Roman" w:hAnsi="Times New Roman" w:cs="Times New Roman"/>
          <w:i/>
          <w:sz w:val="24"/>
          <w:szCs w:val="24"/>
        </w:rPr>
        <w:t>Picea</w:t>
      </w:r>
      <w:proofErr w:type="spellEnd"/>
      <w:r>
        <w:rPr>
          <w:rFonts w:ascii="Times New Roman" w:eastAsia="Times New Roman" w:hAnsi="Times New Roman" w:cs="Times New Roman"/>
          <w:i/>
          <w:sz w:val="24"/>
          <w:szCs w:val="24"/>
        </w:rPr>
        <w:t xml:space="preserve"> glauca </w:t>
      </w:r>
      <w:r>
        <w:rPr>
          <w:rFonts w:ascii="Times New Roman" w:eastAsia="Times New Roman" w:hAnsi="Times New Roman" w:cs="Times New Roman"/>
          <w:sz w:val="24"/>
          <w:szCs w:val="24"/>
        </w:rPr>
        <w:t>(</w:t>
      </w:r>
      <w:proofErr w:type="spellStart"/>
      <w:r>
        <w:rPr>
          <w:rFonts w:ascii="Times New Roman" w:eastAsia="Times New Roman" w:hAnsi="Times New Roman" w:cs="Times New Roman"/>
          <w:sz w:val="24"/>
          <w:szCs w:val="24"/>
        </w:rPr>
        <w:t>Moench</w:t>
      </w:r>
      <w:proofErr w:type="spellEnd"/>
      <w:r>
        <w:rPr>
          <w:rFonts w:ascii="Times New Roman" w:eastAsia="Times New Roman" w:hAnsi="Times New Roman" w:cs="Times New Roman"/>
          <w:sz w:val="24"/>
          <w:szCs w:val="24"/>
        </w:rPr>
        <w:t>) Voss</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t>WRM, CSL, CSH</w:t>
      </w:r>
    </w:p>
    <w:p w14:paraId="45504FFB" w14:textId="77777777" w:rsidR="00AD2308" w:rsidRDefault="00AD2308" w:rsidP="00AD2308">
      <w:pPr>
        <w:ind w:left="1440" w:hanging="720"/>
        <w:rPr>
          <w:rFonts w:ascii="Times New Roman" w:eastAsia="Times New Roman" w:hAnsi="Times New Roman" w:cs="Times New Roman"/>
          <w:sz w:val="24"/>
          <w:szCs w:val="24"/>
        </w:rPr>
      </w:pPr>
      <w:r>
        <w:rPr>
          <w:rFonts w:ascii="Times New Roman" w:eastAsia="Times New Roman" w:hAnsi="Times New Roman" w:cs="Times New Roman"/>
          <w:sz w:val="24"/>
          <w:szCs w:val="24"/>
        </w:rPr>
        <w:t>PIMA*</w:t>
      </w:r>
      <w:r>
        <w:rPr>
          <w:rFonts w:ascii="Times New Roman" w:eastAsia="Times New Roman" w:hAnsi="Times New Roman" w:cs="Times New Roman"/>
          <w:sz w:val="24"/>
          <w:szCs w:val="24"/>
        </w:rPr>
        <w:tab/>
      </w:r>
      <w:proofErr w:type="spellStart"/>
      <w:r>
        <w:rPr>
          <w:rFonts w:ascii="Times New Roman" w:eastAsia="Times New Roman" w:hAnsi="Times New Roman" w:cs="Times New Roman"/>
          <w:i/>
          <w:sz w:val="24"/>
          <w:szCs w:val="24"/>
        </w:rPr>
        <w:t>Picea</w:t>
      </w:r>
      <w:proofErr w:type="spellEnd"/>
      <w:r>
        <w:rPr>
          <w:rFonts w:ascii="Times New Roman" w:eastAsia="Times New Roman" w:hAnsi="Times New Roman" w:cs="Times New Roman"/>
          <w:i/>
          <w:sz w:val="24"/>
          <w:szCs w:val="24"/>
        </w:rPr>
        <w:t xml:space="preserve"> </w:t>
      </w:r>
      <w:proofErr w:type="spellStart"/>
      <w:r>
        <w:rPr>
          <w:rFonts w:ascii="Times New Roman" w:eastAsia="Times New Roman" w:hAnsi="Times New Roman" w:cs="Times New Roman"/>
          <w:i/>
          <w:sz w:val="24"/>
          <w:szCs w:val="24"/>
        </w:rPr>
        <w:t>mariana</w:t>
      </w:r>
      <w:proofErr w:type="spellEnd"/>
      <w:r>
        <w:rPr>
          <w:rFonts w:ascii="Times New Roman" w:eastAsia="Times New Roman" w:hAnsi="Times New Roman" w:cs="Times New Roman"/>
          <w:i/>
          <w:sz w:val="24"/>
          <w:szCs w:val="24"/>
        </w:rPr>
        <w:t xml:space="preserve"> </w:t>
      </w:r>
      <w:r>
        <w:rPr>
          <w:rFonts w:ascii="Times New Roman" w:eastAsia="Times New Roman" w:hAnsi="Times New Roman" w:cs="Times New Roman"/>
          <w:sz w:val="24"/>
          <w:szCs w:val="24"/>
        </w:rPr>
        <w:t xml:space="preserve">(Mill.) Britton, </w:t>
      </w:r>
      <w:r>
        <w:rPr>
          <w:rFonts w:ascii="Times New Roman" w:eastAsia="Times New Roman" w:hAnsi="Times New Roman" w:cs="Times New Roman"/>
          <w:sz w:val="24"/>
          <w:szCs w:val="24"/>
        </w:rPr>
        <w:tab/>
        <w:t>WFV, CSL</w:t>
      </w:r>
    </w:p>
    <w:p w14:paraId="35193424" w14:textId="77777777" w:rsidR="00AD2308" w:rsidRDefault="00AD2308" w:rsidP="00AD2308">
      <w:pPr>
        <w:ind w:left="1440"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Sterns &amp; </w:t>
      </w:r>
      <w:proofErr w:type="spellStart"/>
      <w:r>
        <w:rPr>
          <w:rFonts w:ascii="Times New Roman" w:eastAsia="Times New Roman" w:hAnsi="Times New Roman" w:cs="Times New Roman"/>
          <w:sz w:val="24"/>
          <w:szCs w:val="24"/>
        </w:rPr>
        <w:t>Poggenb</w:t>
      </w:r>
      <w:proofErr w:type="spellEnd"/>
      <w:r>
        <w:rPr>
          <w:rFonts w:ascii="Times New Roman" w:eastAsia="Times New Roman" w:hAnsi="Times New Roman" w:cs="Times New Roman"/>
          <w:sz w:val="24"/>
          <w:szCs w:val="24"/>
        </w:rPr>
        <w:t>.</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p>
    <w:p w14:paraId="22F20865" w14:textId="77777777" w:rsidR="00AD2308" w:rsidRDefault="00AD2308" w:rsidP="00AD2308">
      <w:pPr>
        <w:ind w:left="1440" w:hanging="720"/>
        <w:rPr>
          <w:rFonts w:ascii="Times New Roman" w:eastAsia="Times New Roman" w:hAnsi="Times New Roman" w:cs="Times New Roman"/>
          <w:sz w:val="24"/>
          <w:szCs w:val="24"/>
        </w:rPr>
      </w:pPr>
      <w:r>
        <w:rPr>
          <w:rFonts w:ascii="Times New Roman" w:eastAsia="Times New Roman" w:hAnsi="Times New Roman" w:cs="Times New Roman"/>
          <w:sz w:val="24"/>
          <w:szCs w:val="24"/>
        </w:rPr>
        <w:t>PINI*</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i/>
          <w:sz w:val="24"/>
          <w:szCs w:val="24"/>
        </w:rPr>
        <w:t xml:space="preserve">Pinus nigra </w:t>
      </w:r>
      <w:r>
        <w:rPr>
          <w:rFonts w:ascii="Times New Roman" w:eastAsia="Times New Roman" w:hAnsi="Times New Roman" w:cs="Times New Roman"/>
          <w:sz w:val="24"/>
          <w:szCs w:val="24"/>
        </w:rPr>
        <w:t>Arnold</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t>WPU</w:t>
      </w:r>
    </w:p>
    <w:p w14:paraId="3A38D0D3" w14:textId="77777777" w:rsidR="00AD2308" w:rsidRDefault="00AD2308" w:rsidP="00AD2308">
      <w:pPr>
        <w:ind w:left="1440" w:hanging="720"/>
        <w:rPr>
          <w:rFonts w:ascii="Times New Roman" w:eastAsia="Times New Roman" w:hAnsi="Times New Roman" w:cs="Times New Roman"/>
          <w:sz w:val="24"/>
          <w:szCs w:val="24"/>
        </w:rPr>
      </w:pPr>
      <w:r>
        <w:rPr>
          <w:rFonts w:ascii="Times New Roman" w:eastAsia="Times New Roman" w:hAnsi="Times New Roman" w:cs="Times New Roman"/>
          <w:sz w:val="24"/>
          <w:szCs w:val="24"/>
        </w:rPr>
        <w:t>PIRE</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i/>
          <w:sz w:val="24"/>
          <w:szCs w:val="24"/>
        </w:rPr>
        <w:t xml:space="preserve">Pinus </w:t>
      </w:r>
      <w:proofErr w:type="spellStart"/>
      <w:r>
        <w:rPr>
          <w:rFonts w:ascii="Times New Roman" w:eastAsia="Times New Roman" w:hAnsi="Times New Roman" w:cs="Times New Roman"/>
          <w:i/>
          <w:sz w:val="24"/>
          <w:szCs w:val="24"/>
        </w:rPr>
        <w:t>resinosa</w:t>
      </w:r>
      <w:proofErr w:type="spellEnd"/>
      <w:r>
        <w:rPr>
          <w:rFonts w:ascii="Times New Roman" w:eastAsia="Times New Roman" w:hAnsi="Times New Roman" w:cs="Times New Roman"/>
          <w:i/>
          <w:sz w:val="24"/>
          <w:szCs w:val="24"/>
        </w:rPr>
        <w:t xml:space="preserve"> </w:t>
      </w:r>
      <w:proofErr w:type="spellStart"/>
      <w:r>
        <w:rPr>
          <w:rFonts w:ascii="Times New Roman" w:eastAsia="Times New Roman" w:hAnsi="Times New Roman" w:cs="Times New Roman"/>
          <w:sz w:val="24"/>
          <w:szCs w:val="24"/>
        </w:rPr>
        <w:t>Aiton</w:t>
      </w:r>
      <w:proofErr w:type="spellEnd"/>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t>SHP, CSL, CSH</w:t>
      </w:r>
    </w:p>
    <w:p w14:paraId="30B00918" w14:textId="77777777" w:rsidR="00AD2308" w:rsidRDefault="00AD2308" w:rsidP="00AD2308">
      <w:pPr>
        <w:ind w:left="1440" w:hanging="720"/>
        <w:rPr>
          <w:rFonts w:ascii="Times New Roman" w:eastAsia="Times New Roman" w:hAnsi="Times New Roman" w:cs="Times New Roman"/>
          <w:sz w:val="24"/>
          <w:szCs w:val="24"/>
        </w:rPr>
      </w:pPr>
      <w:r>
        <w:rPr>
          <w:rFonts w:ascii="Times New Roman" w:eastAsia="Times New Roman" w:hAnsi="Times New Roman" w:cs="Times New Roman"/>
          <w:sz w:val="24"/>
          <w:szCs w:val="24"/>
        </w:rPr>
        <w:t>PIST</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i/>
          <w:sz w:val="24"/>
          <w:szCs w:val="24"/>
        </w:rPr>
        <w:t xml:space="preserve">Pinus </w:t>
      </w:r>
      <w:proofErr w:type="spellStart"/>
      <w:r>
        <w:rPr>
          <w:rFonts w:ascii="Times New Roman" w:eastAsia="Times New Roman" w:hAnsi="Times New Roman" w:cs="Times New Roman"/>
          <w:i/>
          <w:sz w:val="24"/>
          <w:szCs w:val="24"/>
        </w:rPr>
        <w:t>strobus</w:t>
      </w:r>
      <w:proofErr w:type="spellEnd"/>
      <w:r>
        <w:rPr>
          <w:rFonts w:ascii="Times New Roman" w:eastAsia="Times New Roman" w:hAnsi="Times New Roman" w:cs="Times New Roman"/>
          <w:i/>
          <w:sz w:val="24"/>
          <w:szCs w:val="24"/>
        </w:rPr>
        <w:t xml:space="preserve"> </w:t>
      </w:r>
      <w:r>
        <w:rPr>
          <w:rFonts w:ascii="Times New Roman" w:eastAsia="Times New Roman" w:hAnsi="Times New Roman" w:cs="Times New Roman"/>
          <w:sz w:val="24"/>
          <w:szCs w:val="24"/>
        </w:rPr>
        <w:t>L.</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t>WRM, WFV, SHP, CSL, CSH</w:t>
      </w:r>
    </w:p>
    <w:p w14:paraId="6C599A69" w14:textId="77777777" w:rsidR="00AD2308" w:rsidRDefault="00AD2308" w:rsidP="00AD2308">
      <w:pPr>
        <w:ind w:left="1440" w:hanging="720"/>
        <w:rPr>
          <w:rFonts w:ascii="Times New Roman" w:eastAsia="Times New Roman" w:hAnsi="Times New Roman" w:cs="Times New Roman"/>
          <w:sz w:val="24"/>
          <w:szCs w:val="24"/>
        </w:rPr>
      </w:pPr>
      <w:r>
        <w:rPr>
          <w:rFonts w:ascii="Times New Roman" w:eastAsia="Times New Roman" w:hAnsi="Times New Roman" w:cs="Times New Roman"/>
          <w:sz w:val="24"/>
          <w:szCs w:val="24"/>
        </w:rPr>
        <w:t>PLOC</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i/>
          <w:sz w:val="24"/>
          <w:szCs w:val="24"/>
        </w:rPr>
        <w:t xml:space="preserve">Platanus occidentalis </w:t>
      </w:r>
      <w:r>
        <w:rPr>
          <w:rFonts w:ascii="Times New Roman" w:eastAsia="Times New Roman" w:hAnsi="Times New Roman" w:cs="Times New Roman"/>
          <w:sz w:val="24"/>
          <w:szCs w:val="24"/>
        </w:rPr>
        <w:t>L.</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t>WPU, WRM, WFV, SHP</w:t>
      </w:r>
    </w:p>
    <w:p w14:paraId="44858CEE" w14:textId="77777777" w:rsidR="00AD2308" w:rsidRDefault="00AD2308" w:rsidP="00AD2308">
      <w:pPr>
        <w:ind w:left="1440" w:hanging="720"/>
        <w:rPr>
          <w:rFonts w:ascii="Times New Roman" w:eastAsia="Times New Roman" w:hAnsi="Times New Roman" w:cs="Times New Roman"/>
          <w:sz w:val="24"/>
          <w:szCs w:val="24"/>
        </w:rPr>
      </w:pPr>
      <w:r>
        <w:rPr>
          <w:rFonts w:ascii="Times New Roman" w:eastAsia="Times New Roman" w:hAnsi="Times New Roman" w:cs="Times New Roman"/>
          <w:sz w:val="24"/>
          <w:szCs w:val="24"/>
        </w:rPr>
        <w:t>POBA2</w:t>
      </w:r>
      <w:r>
        <w:rPr>
          <w:rFonts w:ascii="Times New Roman" w:eastAsia="Times New Roman" w:hAnsi="Times New Roman" w:cs="Times New Roman"/>
          <w:sz w:val="24"/>
          <w:szCs w:val="24"/>
        </w:rPr>
        <w:tab/>
      </w:r>
      <w:r>
        <w:rPr>
          <w:rFonts w:ascii="Times New Roman" w:eastAsia="Times New Roman" w:hAnsi="Times New Roman" w:cs="Times New Roman"/>
          <w:i/>
          <w:sz w:val="24"/>
          <w:szCs w:val="24"/>
        </w:rPr>
        <w:t xml:space="preserve">Populus balsamifera </w:t>
      </w:r>
      <w:r>
        <w:rPr>
          <w:rFonts w:ascii="Times New Roman" w:eastAsia="Times New Roman" w:hAnsi="Times New Roman" w:cs="Times New Roman"/>
          <w:sz w:val="24"/>
          <w:szCs w:val="24"/>
        </w:rPr>
        <w:t>L.</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t>WPU, WRM, SHP, CSL, CSH</w:t>
      </w:r>
    </w:p>
    <w:p w14:paraId="527C57C2" w14:textId="77777777" w:rsidR="00AD2308" w:rsidRDefault="00AD2308" w:rsidP="00AD2308">
      <w:pPr>
        <w:ind w:left="1440" w:hanging="720"/>
        <w:rPr>
          <w:rFonts w:ascii="Times New Roman" w:eastAsia="Times New Roman" w:hAnsi="Times New Roman" w:cs="Times New Roman"/>
          <w:sz w:val="24"/>
          <w:szCs w:val="24"/>
        </w:rPr>
      </w:pPr>
      <w:r>
        <w:rPr>
          <w:rFonts w:ascii="Times New Roman" w:eastAsia="Times New Roman" w:hAnsi="Times New Roman" w:cs="Times New Roman"/>
          <w:sz w:val="24"/>
          <w:szCs w:val="24"/>
        </w:rPr>
        <w:t>PODE3</w:t>
      </w:r>
      <w:r>
        <w:rPr>
          <w:rFonts w:ascii="Times New Roman" w:eastAsia="Times New Roman" w:hAnsi="Times New Roman" w:cs="Times New Roman"/>
          <w:sz w:val="24"/>
          <w:szCs w:val="24"/>
        </w:rPr>
        <w:tab/>
      </w:r>
      <w:r>
        <w:rPr>
          <w:rFonts w:ascii="Times New Roman" w:eastAsia="Times New Roman" w:hAnsi="Times New Roman" w:cs="Times New Roman"/>
          <w:i/>
          <w:sz w:val="24"/>
          <w:szCs w:val="24"/>
        </w:rPr>
        <w:t xml:space="preserve">Populus </w:t>
      </w:r>
      <w:proofErr w:type="spellStart"/>
      <w:r>
        <w:rPr>
          <w:rFonts w:ascii="Times New Roman" w:eastAsia="Times New Roman" w:hAnsi="Times New Roman" w:cs="Times New Roman"/>
          <w:i/>
          <w:sz w:val="24"/>
          <w:szCs w:val="24"/>
        </w:rPr>
        <w:t>deltoides</w:t>
      </w:r>
      <w:proofErr w:type="spellEnd"/>
      <w:r>
        <w:rPr>
          <w:rFonts w:ascii="Times New Roman" w:eastAsia="Times New Roman" w:hAnsi="Times New Roman" w:cs="Times New Roman"/>
          <w:i/>
          <w:sz w:val="24"/>
          <w:szCs w:val="24"/>
        </w:rPr>
        <w:t xml:space="preserve"> </w:t>
      </w:r>
      <w:r>
        <w:rPr>
          <w:rFonts w:ascii="Times New Roman" w:eastAsia="Times New Roman" w:hAnsi="Times New Roman" w:cs="Times New Roman"/>
          <w:sz w:val="24"/>
          <w:szCs w:val="24"/>
        </w:rPr>
        <w:t xml:space="preserve">W. Bartram </w:t>
      </w:r>
      <w:r>
        <w:rPr>
          <w:rFonts w:ascii="Times New Roman" w:eastAsia="Times New Roman" w:hAnsi="Times New Roman" w:cs="Times New Roman"/>
          <w:sz w:val="24"/>
          <w:szCs w:val="24"/>
        </w:rPr>
        <w:tab/>
        <w:t>WPU, WRM, WFV, SHP, CSH</w:t>
      </w:r>
    </w:p>
    <w:p w14:paraId="073F8A64" w14:textId="77777777" w:rsidR="00AD2308" w:rsidRDefault="00AD2308" w:rsidP="00AD2308">
      <w:pPr>
        <w:ind w:left="1440"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ex Marshall</w:t>
      </w:r>
    </w:p>
    <w:p w14:paraId="2BACDACC" w14:textId="77777777" w:rsidR="00AD2308" w:rsidRDefault="00AD2308" w:rsidP="00AD2308">
      <w:pPr>
        <w:ind w:left="1440" w:hanging="720"/>
        <w:rPr>
          <w:rFonts w:ascii="Times New Roman" w:eastAsia="Times New Roman" w:hAnsi="Times New Roman" w:cs="Times New Roman"/>
          <w:sz w:val="24"/>
          <w:szCs w:val="24"/>
        </w:rPr>
      </w:pPr>
      <w:r>
        <w:rPr>
          <w:rFonts w:ascii="Times New Roman" w:eastAsia="Times New Roman" w:hAnsi="Times New Roman" w:cs="Times New Roman"/>
          <w:sz w:val="24"/>
          <w:szCs w:val="24"/>
        </w:rPr>
        <w:t>POTR5</w:t>
      </w:r>
      <w:r>
        <w:rPr>
          <w:rFonts w:ascii="Times New Roman" w:eastAsia="Times New Roman" w:hAnsi="Times New Roman" w:cs="Times New Roman"/>
          <w:sz w:val="24"/>
          <w:szCs w:val="24"/>
        </w:rPr>
        <w:tab/>
      </w:r>
      <w:r>
        <w:rPr>
          <w:rFonts w:ascii="Times New Roman" w:eastAsia="Times New Roman" w:hAnsi="Times New Roman" w:cs="Times New Roman"/>
          <w:i/>
          <w:sz w:val="24"/>
          <w:szCs w:val="24"/>
        </w:rPr>
        <w:t xml:space="preserve">Populus </w:t>
      </w:r>
      <w:proofErr w:type="spellStart"/>
      <w:r>
        <w:rPr>
          <w:rFonts w:ascii="Times New Roman" w:eastAsia="Times New Roman" w:hAnsi="Times New Roman" w:cs="Times New Roman"/>
          <w:i/>
          <w:sz w:val="24"/>
          <w:szCs w:val="24"/>
        </w:rPr>
        <w:t>tremuloides</w:t>
      </w:r>
      <w:proofErr w:type="spellEnd"/>
      <w:r>
        <w:rPr>
          <w:rFonts w:ascii="Times New Roman" w:eastAsia="Times New Roman" w:hAnsi="Times New Roman" w:cs="Times New Roman"/>
          <w:i/>
          <w:sz w:val="24"/>
          <w:szCs w:val="24"/>
        </w:rPr>
        <w:t xml:space="preserve"> </w:t>
      </w:r>
      <w:proofErr w:type="spellStart"/>
      <w:r>
        <w:rPr>
          <w:rFonts w:ascii="Times New Roman" w:eastAsia="Times New Roman" w:hAnsi="Times New Roman" w:cs="Times New Roman"/>
          <w:sz w:val="24"/>
          <w:szCs w:val="24"/>
        </w:rPr>
        <w:t>Michx</w:t>
      </w:r>
      <w:proofErr w:type="spellEnd"/>
      <w:r>
        <w:rPr>
          <w:rFonts w:ascii="Times New Roman" w:eastAsia="Times New Roman" w:hAnsi="Times New Roman" w:cs="Times New Roman"/>
          <w:sz w:val="24"/>
          <w:szCs w:val="24"/>
        </w:rPr>
        <w:t>.</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t>WPU, WRM, WFV, SHP, CSL, CSH</w:t>
      </w:r>
    </w:p>
    <w:p w14:paraId="21528DFE" w14:textId="77777777" w:rsidR="00AD2308" w:rsidRDefault="00AD2308" w:rsidP="00AD2308">
      <w:pPr>
        <w:ind w:left="1440" w:hanging="720"/>
        <w:rPr>
          <w:rFonts w:ascii="Times New Roman" w:eastAsia="Times New Roman" w:hAnsi="Times New Roman" w:cs="Times New Roman"/>
          <w:sz w:val="24"/>
          <w:szCs w:val="24"/>
        </w:rPr>
      </w:pPr>
      <w:r>
        <w:rPr>
          <w:rFonts w:ascii="Times New Roman" w:eastAsia="Times New Roman" w:hAnsi="Times New Roman" w:cs="Times New Roman"/>
          <w:sz w:val="24"/>
          <w:szCs w:val="24"/>
        </w:rPr>
        <w:t>PRSE2</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i/>
          <w:sz w:val="24"/>
          <w:szCs w:val="24"/>
        </w:rPr>
        <w:t xml:space="preserve">Prunus serotina </w:t>
      </w:r>
      <w:proofErr w:type="spellStart"/>
      <w:r>
        <w:rPr>
          <w:rFonts w:ascii="Times New Roman" w:eastAsia="Times New Roman" w:hAnsi="Times New Roman" w:cs="Times New Roman"/>
          <w:sz w:val="24"/>
          <w:szCs w:val="24"/>
        </w:rPr>
        <w:t>Ehrh</w:t>
      </w:r>
      <w:proofErr w:type="spellEnd"/>
      <w:r>
        <w:rPr>
          <w:rFonts w:ascii="Times New Roman" w:eastAsia="Times New Roman" w:hAnsi="Times New Roman" w:cs="Times New Roman"/>
          <w:sz w:val="24"/>
          <w:szCs w:val="24"/>
        </w:rPr>
        <w:t>.</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t>WPU, WRM, WFV, SHP, CSL, CSH</w:t>
      </w:r>
    </w:p>
    <w:p w14:paraId="771E007E" w14:textId="77777777" w:rsidR="00AD2308" w:rsidRDefault="00AD2308" w:rsidP="00AD2308">
      <w:pPr>
        <w:ind w:left="1440" w:hanging="720"/>
        <w:rPr>
          <w:rFonts w:ascii="Times New Roman" w:eastAsia="Times New Roman" w:hAnsi="Times New Roman" w:cs="Times New Roman"/>
          <w:sz w:val="24"/>
          <w:szCs w:val="24"/>
        </w:rPr>
      </w:pPr>
      <w:r>
        <w:rPr>
          <w:rFonts w:ascii="Times New Roman" w:eastAsia="Times New Roman" w:hAnsi="Times New Roman" w:cs="Times New Roman"/>
          <w:sz w:val="24"/>
          <w:szCs w:val="24"/>
        </w:rPr>
        <w:t>PRVI</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i/>
          <w:sz w:val="24"/>
          <w:szCs w:val="24"/>
        </w:rPr>
        <w:t xml:space="preserve">Prunus virginiana </w:t>
      </w:r>
      <w:r>
        <w:rPr>
          <w:rFonts w:ascii="Times New Roman" w:eastAsia="Times New Roman" w:hAnsi="Times New Roman" w:cs="Times New Roman"/>
          <w:sz w:val="24"/>
          <w:szCs w:val="24"/>
        </w:rPr>
        <w:t>L.</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t>SHP</w:t>
      </w:r>
    </w:p>
    <w:p w14:paraId="5505DCF4" w14:textId="77777777" w:rsidR="00AD2308" w:rsidRDefault="00AD2308" w:rsidP="00AD2308">
      <w:pPr>
        <w:ind w:left="1440" w:hanging="720"/>
        <w:rPr>
          <w:rFonts w:ascii="Times New Roman" w:eastAsia="Times New Roman" w:hAnsi="Times New Roman" w:cs="Times New Roman"/>
          <w:sz w:val="24"/>
          <w:szCs w:val="24"/>
        </w:rPr>
      </w:pPr>
      <w:r>
        <w:rPr>
          <w:rFonts w:ascii="Times New Roman" w:eastAsia="Times New Roman" w:hAnsi="Times New Roman" w:cs="Times New Roman"/>
          <w:sz w:val="24"/>
          <w:szCs w:val="24"/>
        </w:rPr>
        <w:t>QUAL</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i/>
          <w:sz w:val="24"/>
          <w:szCs w:val="24"/>
        </w:rPr>
        <w:t xml:space="preserve">Quercus alba </w:t>
      </w:r>
      <w:r>
        <w:rPr>
          <w:rFonts w:ascii="Times New Roman" w:eastAsia="Times New Roman" w:hAnsi="Times New Roman" w:cs="Times New Roman"/>
          <w:sz w:val="24"/>
          <w:szCs w:val="24"/>
        </w:rPr>
        <w:t>L.</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t>WPU, WRM, WFV, SHP, CSH</w:t>
      </w:r>
    </w:p>
    <w:p w14:paraId="5CFA6E28" w14:textId="77777777" w:rsidR="00AD2308" w:rsidRDefault="00AD2308" w:rsidP="00AD2308">
      <w:pPr>
        <w:ind w:left="1440" w:hanging="720"/>
        <w:rPr>
          <w:rFonts w:ascii="Times New Roman" w:eastAsia="Times New Roman" w:hAnsi="Times New Roman" w:cs="Times New Roman"/>
          <w:sz w:val="24"/>
          <w:szCs w:val="24"/>
        </w:rPr>
      </w:pPr>
      <w:r>
        <w:rPr>
          <w:rFonts w:ascii="Times New Roman" w:eastAsia="Times New Roman" w:hAnsi="Times New Roman" w:cs="Times New Roman"/>
          <w:sz w:val="24"/>
          <w:szCs w:val="24"/>
        </w:rPr>
        <w:t>QUBI</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i/>
          <w:sz w:val="24"/>
          <w:szCs w:val="24"/>
        </w:rPr>
        <w:t xml:space="preserve">Quercus bicolor </w:t>
      </w:r>
      <w:proofErr w:type="spellStart"/>
      <w:r>
        <w:rPr>
          <w:rFonts w:ascii="Times New Roman" w:eastAsia="Times New Roman" w:hAnsi="Times New Roman" w:cs="Times New Roman"/>
          <w:sz w:val="24"/>
          <w:szCs w:val="24"/>
        </w:rPr>
        <w:t>Willd</w:t>
      </w:r>
      <w:proofErr w:type="spellEnd"/>
      <w:r>
        <w:rPr>
          <w:rFonts w:ascii="Times New Roman" w:eastAsia="Times New Roman" w:hAnsi="Times New Roman" w:cs="Times New Roman"/>
          <w:sz w:val="24"/>
          <w:szCs w:val="24"/>
        </w:rPr>
        <w:t>.</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t>WPU, WRM, SHP</w:t>
      </w:r>
    </w:p>
    <w:p w14:paraId="0E60D57E" w14:textId="77777777" w:rsidR="00AD2308" w:rsidRDefault="00AD2308" w:rsidP="00AD2308">
      <w:pPr>
        <w:ind w:left="1440" w:hanging="720"/>
        <w:rPr>
          <w:rFonts w:ascii="Times New Roman" w:eastAsia="Times New Roman" w:hAnsi="Times New Roman" w:cs="Times New Roman"/>
          <w:sz w:val="24"/>
          <w:szCs w:val="24"/>
        </w:rPr>
      </w:pPr>
      <w:r>
        <w:rPr>
          <w:rFonts w:ascii="Times New Roman" w:eastAsia="Times New Roman" w:hAnsi="Times New Roman" w:cs="Times New Roman"/>
          <w:sz w:val="24"/>
          <w:szCs w:val="24"/>
        </w:rPr>
        <w:t>QUMA2</w:t>
      </w:r>
      <w:r>
        <w:rPr>
          <w:rFonts w:ascii="Times New Roman" w:eastAsia="Times New Roman" w:hAnsi="Times New Roman" w:cs="Times New Roman"/>
          <w:sz w:val="24"/>
          <w:szCs w:val="24"/>
        </w:rPr>
        <w:tab/>
      </w:r>
      <w:r>
        <w:rPr>
          <w:rFonts w:ascii="Times New Roman" w:eastAsia="Times New Roman" w:hAnsi="Times New Roman" w:cs="Times New Roman"/>
          <w:i/>
          <w:sz w:val="24"/>
          <w:szCs w:val="24"/>
        </w:rPr>
        <w:t xml:space="preserve">Quercus macrocarpa </w:t>
      </w:r>
      <w:proofErr w:type="spellStart"/>
      <w:r>
        <w:rPr>
          <w:rFonts w:ascii="Times New Roman" w:eastAsia="Times New Roman" w:hAnsi="Times New Roman" w:cs="Times New Roman"/>
          <w:sz w:val="24"/>
          <w:szCs w:val="24"/>
        </w:rPr>
        <w:t>Michx</w:t>
      </w:r>
      <w:proofErr w:type="spellEnd"/>
      <w:r>
        <w:rPr>
          <w:rFonts w:ascii="Times New Roman" w:eastAsia="Times New Roman" w:hAnsi="Times New Roman" w:cs="Times New Roman"/>
          <w:sz w:val="24"/>
          <w:szCs w:val="24"/>
        </w:rPr>
        <w:t>.</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t>WPU, WRM, WFV, SHP, CSH</w:t>
      </w:r>
    </w:p>
    <w:p w14:paraId="33EAF7E6" w14:textId="77777777" w:rsidR="00AD2308" w:rsidRDefault="00AD2308" w:rsidP="00AD2308">
      <w:pPr>
        <w:ind w:left="1440" w:hanging="720"/>
        <w:rPr>
          <w:rFonts w:ascii="Times New Roman" w:eastAsia="Times New Roman" w:hAnsi="Times New Roman" w:cs="Times New Roman"/>
          <w:sz w:val="24"/>
          <w:szCs w:val="24"/>
        </w:rPr>
      </w:pPr>
      <w:r>
        <w:rPr>
          <w:rFonts w:ascii="Times New Roman" w:eastAsia="Times New Roman" w:hAnsi="Times New Roman" w:cs="Times New Roman"/>
          <w:sz w:val="24"/>
          <w:szCs w:val="24"/>
        </w:rPr>
        <w:t>QUMU</w:t>
      </w:r>
      <w:r>
        <w:rPr>
          <w:rFonts w:ascii="Times New Roman" w:eastAsia="Times New Roman" w:hAnsi="Times New Roman" w:cs="Times New Roman"/>
          <w:sz w:val="24"/>
          <w:szCs w:val="24"/>
        </w:rPr>
        <w:tab/>
      </w:r>
      <w:r>
        <w:rPr>
          <w:rFonts w:ascii="Times New Roman" w:eastAsia="Times New Roman" w:hAnsi="Times New Roman" w:cs="Times New Roman"/>
          <w:i/>
          <w:sz w:val="24"/>
          <w:szCs w:val="24"/>
        </w:rPr>
        <w:t xml:space="preserve">Quercus </w:t>
      </w:r>
      <w:proofErr w:type="spellStart"/>
      <w:r>
        <w:rPr>
          <w:rFonts w:ascii="Times New Roman" w:eastAsia="Times New Roman" w:hAnsi="Times New Roman" w:cs="Times New Roman"/>
          <w:i/>
          <w:sz w:val="24"/>
          <w:szCs w:val="24"/>
        </w:rPr>
        <w:t>muehlenbergii</w:t>
      </w:r>
      <w:proofErr w:type="spellEnd"/>
      <w:r>
        <w:rPr>
          <w:rFonts w:ascii="Times New Roman" w:eastAsia="Times New Roman" w:hAnsi="Times New Roman" w:cs="Times New Roman"/>
          <w:i/>
          <w:sz w:val="24"/>
          <w:szCs w:val="24"/>
        </w:rPr>
        <w:t xml:space="preserve"> </w:t>
      </w:r>
      <w:proofErr w:type="spellStart"/>
      <w:r>
        <w:rPr>
          <w:rFonts w:ascii="Times New Roman" w:eastAsia="Times New Roman" w:hAnsi="Times New Roman" w:cs="Times New Roman"/>
          <w:sz w:val="24"/>
          <w:szCs w:val="24"/>
        </w:rPr>
        <w:t>Engelm</w:t>
      </w:r>
      <w:proofErr w:type="spellEnd"/>
      <w:r>
        <w:rPr>
          <w:rFonts w:ascii="Times New Roman" w:eastAsia="Times New Roman" w:hAnsi="Times New Roman" w:cs="Times New Roman"/>
          <w:sz w:val="24"/>
          <w:szCs w:val="24"/>
        </w:rPr>
        <w:t>.</w:t>
      </w:r>
      <w:r>
        <w:rPr>
          <w:rFonts w:ascii="Times New Roman" w:eastAsia="Times New Roman" w:hAnsi="Times New Roman" w:cs="Times New Roman"/>
          <w:sz w:val="24"/>
          <w:szCs w:val="24"/>
        </w:rPr>
        <w:tab/>
        <w:t>WRM, SHP</w:t>
      </w:r>
    </w:p>
    <w:p w14:paraId="58350413" w14:textId="77777777" w:rsidR="00AD2308" w:rsidRDefault="00AD2308" w:rsidP="00AD2308">
      <w:pPr>
        <w:ind w:left="1440" w:hanging="720"/>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QURU</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i/>
          <w:sz w:val="24"/>
          <w:szCs w:val="24"/>
        </w:rPr>
        <w:t xml:space="preserve">Quercus rubra </w:t>
      </w:r>
      <w:r>
        <w:rPr>
          <w:rFonts w:ascii="Times New Roman" w:eastAsia="Times New Roman" w:hAnsi="Times New Roman" w:cs="Times New Roman"/>
          <w:sz w:val="24"/>
          <w:szCs w:val="24"/>
        </w:rPr>
        <w:t>L.</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t>WPU, WRM, WFV, SHP, CSL, CSH</w:t>
      </w:r>
    </w:p>
    <w:p w14:paraId="04EA3EB9" w14:textId="77777777" w:rsidR="00AD2308" w:rsidRDefault="00AD2308" w:rsidP="00AD2308">
      <w:pPr>
        <w:ind w:left="1440" w:hanging="720"/>
        <w:rPr>
          <w:rFonts w:ascii="Times New Roman" w:eastAsia="Times New Roman" w:hAnsi="Times New Roman" w:cs="Times New Roman"/>
          <w:sz w:val="24"/>
          <w:szCs w:val="24"/>
        </w:rPr>
      </w:pPr>
      <w:r>
        <w:rPr>
          <w:rFonts w:ascii="Times New Roman" w:eastAsia="Times New Roman" w:hAnsi="Times New Roman" w:cs="Times New Roman"/>
          <w:sz w:val="24"/>
          <w:szCs w:val="24"/>
        </w:rPr>
        <w:t>QUVE</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i/>
          <w:sz w:val="24"/>
          <w:szCs w:val="24"/>
        </w:rPr>
        <w:t xml:space="preserve">Quercus </w:t>
      </w:r>
      <w:proofErr w:type="spellStart"/>
      <w:r>
        <w:rPr>
          <w:rFonts w:ascii="Times New Roman" w:eastAsia="Times New Roman" w:hAnsi="Times New Roman" w:cs="Times New Roman"/>
          <w:i/>
          <w:sz w:val="24"/>
          <w:szCs w:val="24"/>
        </w:rPr>
        <w:t>velutina</w:t>
      </w:r>
      <w:proofErr w:type="spellEnd"/>
      <w:r>
        <w:rPr>
          <w:rFonts w:ascii="Times New Roman" w:eastAsia="Times New Roman" w:hAnsi="Times New Roman" w:cs="Times New Roman"/>
          <w:i/>
          <w:sz w:val="24"/>
          <w:szCs w:val="24"/>
        </w:rPr>
        <w:t xml:space="preserve"> </w:t>
      </w:r>
      <w:r>
        <w:rPr>
          <w:rFonts w:ascii="Times New Roman" w:eastAsia="Times New Roman" w:hAnsi="Times New Roman" w:cs="Times New Roman"/>
          <w:sz w:val="24"/>
          <w:szCs w:val="24"/>
        </w:rPr>
        <w:t>Lam.</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t>WPU, WRM, WFV, SHP, CSL, CSH</w:t>
      </w:r>
    </w:p>
    <w:p w14:paraId="2974EF50" w14:textId="77777777" w:rsidR="00AD2308" w:rsidRDefault="00AD2308" w:rsidP="00AD2308">
      <w:pPr>
        <w:ind w:left="1440" w:hanging="720"/>
        <w:rPr>
          <w:rFonts w:ascii="Times New Roman" w:eastAsia="Times New Roman" w:hAnsi="Times New Roman" w:cs="Times New Roman"/>
          <w:sz w:val="24"/>
          <w:szCs w:val="24"/>
        </w:rPr>
      </w:pPr>
      <w:r>
        <w:rPr>
          <w:rFonts w:ascii="Times New Roman" w:eastAsia="Times New Roman" w:hAnsi="Times New Roman" w:cs="Times New Roman"/>
          <w:sz w:val="24"/>
          <w:szCs w:val="24"/>
        </w:rPr>
        <w:t>SAAL5</w:t>
      </w:r>
      <w:r>
        <w:rPr>
          <w:rFonts w:ascii="Times New Roman" w:eastAsia="Times New Roman" w:hAnsi="Times New Roman" w:cs="Times New Roman"/>
          <w:sz w:val="24"/>
          <w:szCs w:val="24"/>
        </w:rPr>
        <w:tab/>
      </w:r>
      <w:r>
        <w:rPr>
          <w:rFonts w:ascii="Times New Roman" w:eastAsia="Times New Roman" w:hAnsi="Times New Roman" w:cs="Times New Roman"/>
          <w:i/>
          <w:sz w:val="24"/>
          <w:szCs w:val="24"/>
        </w:rPr>
        <w:t xml:space="preserve">Sassafras albidum </w:t>
      </w:r>
      <w:r>
        <w:rPr>
          <w:rFonts w:ascii="Times New Roman" w:eastAsia="Times New Roman" w:hAnsi="Times New Roman" w:cs="Times New Roman"/>
          <w:sz w:val="24"/>
          <w:szCs w:val="24"/>
        </w:rPr>
        <w:t xml:space="preserve">(Nutt.) </w:t>
      </w:r>
      <w:proofErr w:type="spellStart"/>
      <w:r>
        <w:rPr>
          <w:rFonts w:ascii="Times New Roman" w:eastAsia="Times New Roman" w:hAnsi="Times New Roman" w:cs="Times New Roman"/>
          <w:sz w:val="24"/>
          <w:szCs w:val="24"/>
        </w:rPr>
        <w:t>Nees</w:t>
      </w:r>
      <w:proofErr w:type="spellEnd"/>
      <w:r>
        <w:rPr>
          <w:rFonts w:ascii="Times New Roman" w:eastAsia="Times New Roman" w:hAnsi="Times New Roman" w:cs="Times New Roman"/>
          <w:sz w:val="24"/>
          <w:szCs w:val="24"/>
        </w:rPr>
        <w:tab/>
        <w:t>WPU</w:t>
      </w:r>
    </w:p>
    <w:p w14:paraId="060D9B12" w14:textId="77777777" w:rsidR="00AD2308" w:rsidRDefault="00AD2308" w:rsidP="00AD2308">
      <w:pPr>
        <w:ind w:left="1440" w:hanging="720"/>
        <w:rPr>
          <w:rFonts w:ascii="Times New Roman" w:eastAsia="Times New Roman" w:hAnsi="Times New Roman" w:cs="Times New Roman"/>
          <w:sz w:val="24"/>
          <w:szCs w:val="24"/>
        </w:rPr>
      </w:pPr>
      <w:r>
        <w:rPr>
          <w:rFonts w:ascii="Times New Roman" w:eastAsia="Times New Roman" w:hAnsi="Times New Roman" w:cs="Times New Roman"/>
          <w:sz w:val="24"/>
          <w:szCs w:val="24"/>
        </w:rPr>
        <w:t>SANI</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i/>
          <w:sz w:val="24"/>
          <w:szCs w:val="24"/>
        </w:rPr>
        <w:t xml:space="preserve">Salix nigra </w:t>
      </w:r>
      <w:r>
        <w:rPr>
          <w:rFonts w:ascii="Times New Roman" w:eastAsia="Times New Roman" w:hAnsi="Times New Roman" w:cs="Times New Roman"/>
          <w:sz w:val="24"/>
          <w:szCs w:val="24"/>
        </w:rPr>
        <w:t>Marshall</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t>WPU, WRM, WFV, SHP, CSL, CSH</w:t>
      </w:r>
    </w:p>
    <w:p w14:paraId="5302AE32" w14:textId="77777777" w:rsidR="00AD2308" w:rsidRDefault="00AD2308" w:rsidP="00AD2308">
      <w:pPr>
        <w:ind w:left="1440" w:hanging="720"/>
        <w:rPr>
          <w:rFonts w:ascii="Times New Roman" w:eastAsia="Times New Roman" w:hAnsi="Times New Roman" w:cs="Times New Roman"/>
          <w:sz w:val="24"/>
          <w:szCs w:val="24"/>
        </w:rPr>
      </w:pPr>
      <w:r>
        <w:rPr>
          <w:rFonts w:ascii="Times New Roman" w:eastAsia="Times New Roman" w:hAnsi="Times New Roman" w:cs="Times New Roman"/>
          <w:sz w:val="24"/>
          <w:szCs w:val="24"/>
        </w:rPr>
        <w:t>THOC2</w:t>
      </w:r>
      <w:r>
        <w:rPr>
          <w:rFonts w:ascii="Times New Roman" w:eastAsia="Times New Roman" w:hAnsi="Times New Roman" w:cs="Times New Roman"/>
          <w:sz w:val="24"/>
          <w:szCs w:val="24"/>
        </w:rPr>
        <w:tab/>
      </w:r>
      <w:r>
        <w:rPr>
          <w:rFonts w:ascii="Times New Roman" w:eastAsia="Times New Roman" w:hAnsi="Times New Roman" w:cs="Times New Roman"/>
          <w:i/>
          <w:sz w:val="24"/>
          <w:szCs w:val="24"/>
        </w:rPr>
        <w:t xml:space="preserve">Thuja occidentalis </w:t>
      </w:r>
      <w:r>
        <w:rPr>
          <w:rFonts w:ascii="Times New Roman" w:eastAsia="Times New Roman" w:hAnsi="Times New Roman" w:cs="Times New Roman"/>
          <w:sz w:val="24"/>
          <w:szCs w:val="24"/>
        </w:rPr>
        <w:t>L.</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t>WPU, WRM, SHP, CSL, CSH</w:t>
      </w:r>
    </w:p>
    <w:p w14:paraId="28E197E5" w14:textId="77777777" w:rsidR="00AD2308" w:rsidRDefault="00AD2308" w:rsidP="00AD2308">
      <w:pPr>
        <w:ind w:left="1440" w:hanging="720"/>
        <w:rPr>
          <w:rFonts w:ascii="Times New Roman" w:eastAsia="Times New Roman" w:hAnsi="Times New Roman" w:cs="Times New Roman"/>
          <w:sz w:val="24"/>
          <w:szCs w:val="24"/>
        </w:rPr>
      </w:pPr>
      <w:r>
        <w:rPr>
          <w:rFonts w:ascii="Times New Roman" w:eastAsia="Times New Roman" w:hAnsi="Times New Roman" w:cs="Times New Roman"/>
          <w:sz w:val="24"/>
          <w:szCs w:val="24"/>
        </w:rPr>
        <w:t>TIAM</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proofErr w:type="spellStart"/>
      <w:r>
        <w:rPr>
          <w:rFonts w:ascii="Times New Roman" w:eastAsia="Times New Roman" w:hAnsi="Times New Roman" w:cs="Times New Roman"/>
          <w:i/>
          <w:sz w:val="24"/>
          <w:szCs w:val="24"/>
        </w:rPr>
        <w:t>Tilia</w:t>
      </w:r>
      <w:proofErr w:type="spellEnd"/>
      <w:r>
        <w:rPr>
          <w:rFonts w:ascii="Times New Roman" w:eastAsia="Times New Roman" w:hAnsi="Times New Roman" w:cs="Times New Roman"/>
          <w:i/>
          <w:sz w:val="24"/>
          <w:szCs w:val="24"/>
        </w:rPr>
        <w:t xml:space="preserve"> americana </w:t>
      </w:r>
      <w:r>
        <w:rPr>
          <w:rFonts w:ascii="Times New Roman" w:eastAsia="Times New Roman" w:hAnsi="Times New Roman" w:cs="Times New Roman"/>
          <w:sz w:val="24"/>
          <w:szCs w:val="24"/>
        </w:rPr>
        <w:t>L.</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t>WPU, WRM, WFV, SHP, CSL, CSH</w:t>
      </w:r>
    </w:p>
    <w:p w14:paraId="718CFCF6" w14:textId="77777777" w:rsidR="00AD2308" w:rsidRDefault="00AD2308" w:rsidP="00AD2308">
      <w:pPr>
        <w:ind w:left="1440" w:hanging="720"/>
        <w:rPr>
          <w:rFonts w:ascii="Times New Roman" w:eastAsia="Times New Roman" w:hAnsi="Times New Roman" w:cs="Times New Roman"/>
          <w:sz w:val="24"/>
          <w:szCs w:val="24"/>
        </w:rPr>
      </w:pPr>
      <w:r>
        <w:rPr>
          <w:rFonts w:ascii="Times New Roman" w:eastAsia="Times New Roman" w:hAnsi="Times New Roman" w:cs="Times New Roman"/>
          <w:sz w:val="24"/>
          <w:szCs w:val="24"/>
        </w:rPr>
        <w:t>TSCA</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i/>
          <w:sz w:val="24"/>
          <w:szCs w:val="24"/>
        </w:rPr>
        <w:t xml:space="preserve">Tsuga canadensis </w:t>
      </w:r>
      <w:r>
        <w:rPr>
          <w:rFonts w:ascii="Times New Roman" w:eastAsia="Times New Roman" w:hAnsi="Times New Roman" w:cs="Times New Roman"/>
          <w:sz w:val="24"/>
          <w:szCs w:val="24"/>
        </w:rPr>
        <w:t xml:space="preserve">(L.) </w:t>
      </w:r>
      <w:proofErr w:type="spellStart"/>
      <w:r>
        <w:rPr>
          <w:rFonts w:ascii="Times New Roman" w:eastAsia="Times New Roman" w:hAnsi="Times New Roman" w:cs="Times New Roman"/>
          <w:sz w:val="24"/>
          <w:szCs w:val="24"/>
        </w:rPr>
        <w:t>Carriére</w:t>
      </w:r>
      <w:proofErr w:type="spellEnd"/>
      <w:r>
        <w:rPr>
          <w:rFonts w:ascii="Times New Roman" w:eastAsia="Times New Roman" w:hAnsi="Times New Roman" w:cs="Times New Roman"/>
          <w:sz w:val="24"/>
          <w:szCs w:val="24"/>
        </w:rPr>
        <w:tab/>
        <w:t>WPU, WRM, WFV, SHP, CSL, CSH</w:t>
      </w:r>
    </w:p>
    <w:p w14:paraId="48D1623A" w14:textId="77777777" w:rsidR="00AD2308" w:rsidRDefault="00AD2308" w:rsidP="00AD2308">
      <w:pPr>
        <w:ind w:left="1440" w:hanging="720"/>
        <w:rPr>
          <w:rFonts w:ascii="Times New Roman" w:eastAsia="Times New Roman" w:hAnsi="Times New Roman" w:cs="Times New Roman"/>
          <w:sz w:val="24"/>
          <w:szCs w:val="24"/>
        </w:rPr>
      </w:pPr>
      <w:r>
        <w:rPr>
          <w:rFonts w:ascii="Times New Roman" w:eastAsia="Times New Roman" w:hAnsi="Times New Roman" w:cs="Times New Roman"/>
          <w:sz w:val="24"/>
          <w:szCs w:val="24"/>
        </w:rPr>
        <w:t>ULAM</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proofErr w:type="spellStart"/>
      <w:r>
        <w:rPr>
          <w:rFonts w:ascii="Times New Roman" w:eastAsia="Times New Roman" w:hAnsi="Times New Roman" w:cs="Times New Roman"/>
          <w:i/>
          <w:sz w:val="24"/>
          <w:szCs w:val="24"/>
        </w:rPr>
        <w:t>Ulmus</w:t>
      </w:r>
      <w:proofErr w:type="spellEnd"/>
      <w:r>
        <w:rPr>
          <w:rFonts w:ascii="Times New Roman" w:eastAsia="Times New Roman" w:hAnsi="Times New Roman" w:cs="Times New Roman"/>
          <w:i/>
          <w:sz w:val="24"/>
          <w:szCs w:val="24"/>
        </w:rPr>
        <w:t xml:space="preserve"> americana </w:t>
      </w:r>
      <w:r>
        <w:rPr>
          <w:rFonts w:ascii="Times New Roman" w:eastAsia="Times New Roman" w:hAnsi="Times New Roman" w:cs="Times New Roman"/>
          <w:sz w:val="24"/>
          <w:szCs w:val="24"/>
        </w:rPr>
        <w:t>L.</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t>WPU, WRM, WFV, SHP, CSL, CSH</w:t>
      </w:r>
    </w:p>
    <w:p w14:paraId="23B22476" w14:textId="77777777" w:rsidR="00AD2308" w:rsidRDefault="00AD2308" w:rsidP="00AD2308">
      <w:pPr>
        <w:ind w:left="1440" w:hanging="720"/>
        <w:rPr>
          <w:rFonts w:ascii="Times New Roman" w:eastAsia="Times New Roman" w:hAnsi="Times New Roman" w:cs="Times New Roman"/>
          <w:sz w:val="24"/>
          <w:szCs w:val="24"/>
        </w:rPr>
      </w:pPr>
      <w:r>
        <w:rPr>
          <w:rFonts w:ascii="Times New Roman" w:eastAsia="Times New Roman" w:hAnsi="Times New Roman" w:cs="Times New Roman"/>
          <w:sz w:val="24"/>
          <w:szCs w:val="24"/>
        </w:rPr>
        <w:t>ULRU</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proofErr w:type="spellStart"/>
      <w:r>
        <w:rPr>
          <w:rFonts w:ascii="Times New Roman" w:eastAsia="Times New Roman" w:hAnsi="Times New Roman" w:cs="Times New Roman"/>
          <w:i/>
          <w:sz w:val="24"/>
          <w:szCs w:val="24"/>
        </w:rPr>
        <w:t>Ulmus</w:t>
      </w:r>
      <w:proofErr w:type="spellEnd"/>
      <w:r>
        <w:rPr>
          <w:rFonts w:ascii="Times New Roman" w:eastAsia="Times New Roman" w:hAnsi="Times New Roman" w:cs="Times New Roman"/>
          <w:i/>
          <w:sz w:val="24"/>
          <w:szCs w:val="24"/>
        </w:rPr>
        <w:t xml:space="preserve"> rubra </w:t>
      </w:r>
      <w:proofErr w:type="spellStart"/>
      <w:r>
        <w:rPr>
          <w:rFonts w:ascii="Times New Roman" w:eastAsia="Times New Roman" w:hAnsi="Times New Roman" w:cs="Times New Roman"/>
          <w:sz w:val="24"/>
          <w:szCs w:val="24"/>
        </w:rPr>
        <w:t>Muhl</w:t>
      </w:r>
      <w:proofErr w:type="spellEnd"/>
      <w:r>
        <w:rPr>
          <w:rFonts w:ascii="Times New Roman" w:eastAsia="Times New Roman" w:hAnsi="Times New Roman" w:cs="Times New Roman"/>
          <w:sz w:val="24"/>
          <w:szCs w:val="24"/>
        </w:rPr>
        <w:t>.</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t>WFV, SHP</w:t>
      </w:r>
    </w:p>
    <w:p w14:paraId="042D9119" w14:textId="77777777" w:rsidR="00AD2308" w:rsidRDefault="00AD2308" w:rsidP="00AD2308">
      <w:pPr>
        <w:ind w:left="1440" w:hanging="720"/>
        <w:rPr>
          <w:rFonts w:ascii="Times New Roman" w:eastAsia="Times New Roman" w:hAnsi="Times New Roman" w:cs="Times New Roman"/>
          <w:sz w:val="24"/>
          <w:szCs w:val="24"/>
        </w:rPr>
      </w:pPr>
      <w:r>
        <w:rPr>
          <w:rFonts w:ascii="Times New Roman" w:eastAsia="Times New Roman" w:hAnsi="Times New Roman" w:cs="Times New Roman"/>
          <w:sz w:val="24"/>
          <w:szCs w:val="24"/>
        </w:rPr>
        <w:t>VILE</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i/>
          <w:sz w:val="24"/>
          <w:szCs w:val="24"/>
        </w:rPr>
        <w:t xml:space="preserve">Viburnum </w:t>
      </w:r>
      <w:proofErr w:type="spellStart"/>
      <w:r>
        <w:rPr>
          <w:rFonts w:ascii="Times New Roman" w:eastAsia="Times New Roman" w:hAnsi="Times New Roman" w:cs="Times New Roman"/>
          <w:i/>
          <w:sz w:val="24"/>
          <w:szCs w:val="24"/>
        </w:rPr>
        <w:t>lentago</w:t>
      </w:r>
      <w:proofErr w:type="spellEnd"/>
      <w:r>
        <w:rPr>
          <w:rFonts w:ascii="Times New Roman" w:eastAsia="Times New Roman" w:hAnsi="Times New Roman" w:cs="Times New Roman"/>
          <w:i/>
          <w:sz w:val="24"/>
          <w:szCs w:val="24"/>
        </w:rPr>
        <w:t xml:space="preserve"> </w:t>
      </w:r>
      <w:r>
        <w:rPr>
          <w:rFonts w:ascii="Times New Roman" w:eastAsia="Times New Roman" w:hAnsi="Times New Roman" w:cs="Times New Roman"/>
          <w:sz w:val="24"/>
          <w:szCs w:val="24"/>
        </w:rPr>
        <w:t>L.</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t>WRM, WFV, SHP, CSH</w:t>
      </w:r>
    </w:p>
    <w:p w14:paraId="63241178" w14:textId="77777777" w:rsidR="00AD2308" w:rsidRDefault="00AD2308" w:rsidP="00AD2308">
      <w:pPr>
        <w:ind w:left="1440" w:hanging="720"/>
        <w:rPr>
          <w:rFonts w:ascii="Times New Roman" w:eastAsia="Times New Roman" w:hAnsi="Times New Roman" w:cs="Times New Roman"/>
          <w:sz w:val="24"/>
          <w:szCs w:val="24"/>
        </w:rPr>
      </w:pPr>
      <w:r>
        <w:rPr>
          <w:rFonts w:ascii="Times New Roman" w:eastAsia="Times New Roman" w:hAnsi="Times New Roman" w:cs="Times New Roman"/>
          <w:sz w:val="24"/>
          <w:szCs w:val="24"/>
        </w:rPr>
        <w:t>VIRI</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i/>
          <w:sz w:val="24"/>
          <w:szCs w:val="24"/>
        </w:rPr>
        <w:t xml:space="preserve">Vitis riparia </w:t>
      </w:r>
      <w:proofErr w:type="spellStart"/>
      <w:r>
        <w:rPr>
          <w:rFonts w:ascii="Times New Roman" w:eastAsia="Times New Roman" w:hAnsi="Times New Roman" w:cs="Times New Roman"/>
          <w:sz w:val="24"/>
          <w:szCs w:val="24"/>
        </w:rPr>
        <w:t>Michx</w:t>
      </w:r>
      <w:proofErr w:type="spellEnd"/>
      <w:r>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t>WRM, CSH</w:t>
      </w:r>
    </w:p>
    <w:p w14:paraId="79BF1AEE" w14:textId="77777777" w:rsidR="00AD2308" w:rsidRDefault="00AD2308" w:rsidP="00AD2308">
      <w:pPr>
        <w:ind w:right="-307" w:hanging="720"/>
        <w:rPr>
          <w:rFonts w:ascii="Times New Roman" w:eastAsia="Times New Roman" w:hAnsi="Times New Roman" w:cs="Times New Roman"/>
          <w:sz w:val="24"/>
          <w:szCs w:val="24"/>
        </w:rPr>
      </w:pPr>
    </w:p>
    <w:p w14:paraId="337923B5" w14:textId="77777777" w:rsidR="00AD2308" w:rsidRDefault="00AD2308" w:rsidP="00AD2308">
      <w:pPr>
        <w:ind w:right="-307" w:hanging="720"/>
        <w:rPr>
          <w:rFonts w:ascii="Times New Roman" w:eastAsia="Times New Roman" w:hAnsi="Times New Roman" w:cs="Times New Roman"/>
          <w:sz w:val="24"/>
          <w:szCs w:val="24"/>
        </w:rPr>
      </w:pPr>
    </w:p>
    <w:p w14:paraId="495BAB59" w14:textId="77777777" w:rsidR="00AD2308" w:rsidRDefault="00AD2308" w:rsidP="00AD2308">
      <w:pPr>
        <w:rPr>
          <w:rFonts w:ascii="Times New Roman" w:eastAsia="Times New Roman" w:hAnsi="Times New Roman" w:cs="Times New Roman"/>
          <w:sz w:val="24"/>
          <w:szCs w:val="24"/>
        </w:rPr>
      </w:pPr>
    </w:p>
    <w:p w14:paraId="5CC951F1" w14:textId="77777777" w:rsidR="00AD2308" w:rsidRDefault="00AD2308" w:rsidP="00AD2308">
      <w:pPr>
        <w:rPr>
          <w:rFonts w:ascii="Times New Roman" w:eastAsia="Times New Roman" w:hAnsi="Times New Roman" w:cs="Times New Roman"/>
          <w:sz w:val="24"/>
          <w:szCs w:val="24"/>
        </w:rPr>
      </w:pPr>
    </w:p>
    <w:p w14:paraId="325977DF" w14:textId="77777777" w:rsidR="00AD2308" w:rsidRDefault="00AD2308" w:rsidP="00AD2308">
      <w:pPr>
        <w:rPr>
          <w:rFonts w:ascii="Times New Roman" w:eastAsia="Times New Roman" w:hAnsi="Times New Roman" w:cs="Times New Roman"/>
          <w:sz w:val="24"/>
          <w:szCs w:val="24"/>
        </w:rPr>
      </w:pPr>
    </w:p>
    <w:p w14:paraId="2D588060" w14:textId="77777777" w:rsidR="00AD2308" w:rsidRDefault="00AD2308" w:rsidP="00AD2308">
      <w:pPr>
        <w:rPr>
          <w:rFonts w:ascii="Times New Roman" w:eastAsia="Times New Roman" w:hAnsi="Times New Roman" w:cs="Times New Roman"/>
          <w:sz w:val="24"/>
          <w:szCs w:val="24"/>
        </w:rPr>
      </w:pPr>
    </w:p>
    <w:p w14:paraId="3741BEF6" w14:textId="77777777" w:rsidR="00AD2308" w:rsidRDefault="00AD2308" w:rsidP="00AD2308">
      <w:pPr>
        <w:rPr>
          <w:rFonts w:ascii="Times New Roman" w:eastAsia="Times New Roman" w:hAnsi="Times New Roman" w:cs="Times New Roman"/>
          <w:sz w:val="24"/>
          <w:szCs w:val="24"/>
        </w:rPr>
      </w:pPr>
    </w:p>
    <w:p w14:paraId="76F59B52" w14:textId="77777777" w:rsidR="00AD2308" w:rsidRDefault="00AD2308">
      <w:pPr>
        <w:rPr>
          <w:rFonts w:ascii="Times New Roman" w:eastAsia="Times New Roman" w:hAnsi="Times New Roman" w:cs="Times New Roman"/>
          <w:sz w:val="24"/>
          <w:szCs w:val="24"/>
        </w:rPr>
      </w:pPr>
    </w:p>
    <w:p w14:paraId="364ACE6A" w14:textId="77777777" w:rsidR="00AD2308" w:rsidRDefault="00AD2308">
      <w:pPr>
        <w:rPr>
          <w:rFonts w:ascii="Times New Roman" w:eastAsia="Times New Roman" w:hAnsi="Times New Roman" w:cs="Times New Roman"/>
          <w:sz w:val="24"/>
          <w:szCs w:val="24"/>
        </w:rPr>
      </w:pPr>
    </w:p>
    <w:p w14:paraId="42223616" w14:textId="77777777" w:rsidR="00AD2308" w:rsidRDefault="00AD2308">
      <w:pPr>
        <w:rPr>
          <w:rFonts w:ascii="Times New Roman" w:eastAsia="Times New Roman" w:hAnsi="Times New Roman" w:cs="Times New Roman"/>
          <w:sz w:val="24"/>
          <w:szCs w:val="24"/>
        </w:rPr>
      </w:pPr>
    </w:p>
    <w:p w14:paraId="4E0916A3" w14:textId="77777777" w:rsidR="00AD2308" w:rsidRDefault="00AD2308">
      <w:pPr>
        <w:rPr>
          <w:rFonts w:ascii="Times New Roman" w:eastAsia="Times New Roman" w:hAnsi="Times New Roman" w:cs="Times New Roman"/>
          <w:sz w:val="24"/>
          <w:szCs w:val="24"/>
        </w:rPr>
      </w:pPr>
    </w:p>
    <w:p w14:paraId="654D32B4" w14:textId="77777777" w:rsidR="00AD2308" w:rsidRDefault="00AD2308">
      <w:pPr>
        <w:rPr>
          <w:rFonts w:ascii="Times New Roman" w:eastAsia="Times New Roman" w:hAnsi="Times New Roman" w:cs="Times New Roman"/>
          <w:sz w:val="24"/>
          <w:szCs w:val="24"/>
        </w:rPr>
      </w:pPr>
    </w:p>
    <w:p w14:paraId="3A177311" w14:textId="77777777" w:rsidR="00AD2308" w:rsidRDefault="00AD2308">
      <w:pPr>
        <w:rPr>
          <w:rFonts w:ascii="Times New Roman" w:eastAsia="Times New Roman" w:hAnsi="Times New Roman" w:cs="Times New Roman"/>
          <w:sz w:val="24"/>
          <w:szCs w:val="24"/>
        </w:rPr>
      </w:pPr>
    </w:p>
    <w:p w14:paraId="734A766A" w14:textId="77777777" w:rsidR="00AD2308" w:rsidRDefault="00AD2308">
      <w:pPr>
        <w:rPr>
          <w:rFonts w:ascii="Times New Roman" w:eastAsia="Times New Roman" w:hAnsi="Times New Roman" w:cs="Times New Roman"/>
          <w:sz w:val="24"/>
          <w:szCs w:val="24"/>
        </w:rPr>
      </w:pPr>
    </w:p>
    <w:p w14:paraId="447C723F" w14:textId="77777777" w:rsidR="00AD2308" w:rsidRDefault="00AD2308">
      <w:pPr>
        <w:rPr>
          <w:rFonts w:ascii="Times New Roman" w:eastAsia="Times New Roman" w:hAnsi="Times New Roman" w:cs="Times New Roman"/>
          <w:sz w:val="24"/>
          <w:szCs w:val="24"/>
        </w:rPr>
      </w:pPr>
    </w:p>
    <w:p w14:paraId="7598AFAE" w14:textId="77777777" w:rsidR="00AD2308" w:rsidRDefault="00AD2308">
      <w:pPr>
        <w:rPr>
          <w:rFonts w:ascii="Times New Roman" w:eastAsia="Times New Roman" w:hAnsi="Times New Roman" w:cs="Times New Roman"/>
          <w:sz w:val="24"/>
          <w:szCs w:val="24"/>
        </w:rPr>
      </w:pPr>
    </w:p>
    <w:p w14:paraId="60976BE5" w14:textId="77777777" w:rsidR="00AD2308" w:rsidRDefault="00AD2308">
      <w:pPr>
        <w:rPr>
          <w:rFonts w:ascii="Times New Roman" w:eastAsia="Times New Roman" w:hAnsi="Times New Roman" w:cs="Times New Roman"/>
          <w:sz w:val="24"/>
          <w:szCs w:val="24"/>
        </w:rPr>
      </w:pPr>
    </w:p>
    <w:p w14:paraId="75D5B423" w14:textId="77777777" w:rsidR="00AD2308" w:rsidRDefault="00AD2308">
      <w:pPr>
        <w:rPr>
          <w:rFonts w:ascii="Times New Roman" w:eastAsia="Times New Roman" w:hAnsi="Times New Roman" w:cs="Times New Roman"/>
          <w:sz w:val="24"/>
          <w:szCs w:val="24"/>
        </w:rPr>
      </w:pPr>
    </w:p>
    <w:p w14:paraId="3D3CDCE9" w14:textId="77777777" w:rsidR="00AD2308" w:rsidRDefault="00AD2308">
      <w:pPr>
        <w:rPr>
          <w:rFonts w:ascii="Times New Roman" w:eastAsia="Times New Roman" w:hAnsi="Times New Roman" w:cs="Times New Roman"/>
          <w:sz w:val="24"/>
          <w:szCs w:val="24"/>
        </w:rPr>
      </w:pPr>
    </w:p>
    <w:p w14:paraId="39DA75D0" w14:textId="77777777" w:rsidR="00AD2308" w:rsidRDefault="00AD2308">
      <w:pPr>
        <w:rPr>
          <w:rFonts w:ascii="Times New Roman" w:eastAsia="Times New Roman" w:hAnsi="Times New Roman" w:cs="Times New Roman"/>
          <w:sz w:val="24"/>
          <w:szCs w:val="24"/>
        </w:rPr>
      </w:pPr>
    </w:p>
    <w:p w14:paraId="041ABF72" w14:textId="77777777" w:rsidR="00AD2308" w:rsidRDefault="00AD2308">
      <w:pPr>
        <w:rPr>
          <w:rFonts w:ascii="Times New Roman" w:eastAsia="Times New Roman" w:hAnsi="Times New Roman" w:cs="Times New Roman"/>
          <w:sz w:val="24"/>
          <w:szCs w:val="24"/>
        </w:rPr>
      </w:pPr>
    </w:p>
    <w:p w14:paraId="59A53C25" w14:textId="77777777" w:rsidR="00AD2308" w:rsidRDefault="00AD2308">
      <w:pPr>
        <w:rPr>
          <w:rFonts w:ascii="Times New Roman" w:eastAsia="Times New Roman" w:hAnsi="Times New Roman" w:cs="Times New Roman"/>
          <w:sz w:val="24"/>
          <w:szCs w:val="24"/>
        </w:rPr>
      </w:pPr>
    </w:p>
    <w:p w14:paraId="61626457" w14:textId="377DFA3C" w:rsidR="00A6152E" w:rsidRDefault="00766F7E">
      <w:pPr>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T</w:t>
      </w:r>
      <w:r w:rsidR="00377A98">
        <w:rPr>
          <w:rFonts w:ascii="Times New Roman" w:eastAsia="Times New Roman" w:hAnsi="Times New Roman" w:cs="Times New Roman"/>
          <w:sz w:val="24"/>
          <w:szCs w:val="24"/>
        </w:rPr>
        <w:t>able</w:t>
      </w:r>
      <w:r>
        <w:rPr>
          <w:rFonts w:ascii="Times New Roman" w:eastAsia="Times New Roman" w:hAnsi="Times New Roman" w:cs="Times New Roman"/>
          <w:sz w:val="24"/>
          <w:szCs w:val="24"/>
        </w:rPr>
        <w:t xml:space="preserve"> </w:t>
      </w:r>
      <w:r w:rsidR="004D4F9A">
        <w:rPr>
          <w:rFonts w:ascii="Times New Roman" w:eastAsia="Times New Roman" w:hAnsi="Times New Roman" w:cs="Times New Roman"/>
          <w:sz w:val="24"/>
          <w:szCs w:val="24"/>
        </w:rPr>
        <w:t>S3</w:t>
      </w:r>
      <w:r>
        <w:rPr>
          <w:rFonts w:ascii="Times New Roman" w:eastAsia="Times New Roman" w:hAnsi="Times New Roman" w:cs="Times New Roman"/>
          <w:sz w:val="24"/>
          <w:szCs w:val="24"/>
        </w:rPr>
        <w:t xml:space="preserve">. Values of functional traits extracted from publicly available databases (see Table </w:t>
      </w:r>
      <w:r w:rsidR="00654B12">
        <w:rPr>
          <w:rFonts w:ascii="Times New Roman" w:eastAsia="Times New Roman" w:hAnsi="Times New Roman" w:cs="Times New Roman"/>
          <w:sz w:val="24"/>
          <w:szCs w:val="24"/>
        </w:rPr>
        <w:t>S</w:t>
      </w:r>
      <w:r>
        <w:rPr>
          <w:rFonts w:ascii="Times New Roman" w:eastAsia="Times New Roman" w:hAnsi="Times New Roman" w:cs="Times New Roman"/>
          <w:sz w:val="24"/>
          <w:szCs w:val="24"/>
        </w:rPr>
        <w:t xml:space="preserve">1 above) for each species listed by USDA Code. For descriptions of how trait values were determined, see documentation provided by RBG KEW (2016), USDA NRCS (2016), and Zanne et al. (2009). USDA Species Codes described in </w:t>
      </w:r>
      <w:sdt>
        <w:sdtPr>
          <w:tag w:val="goog_rdk_4"/>
          <w:id w:val="1012957173"/>
        </w:sdtPr>
        <w:sdtEndPr/>
        <w:sdtContent>
          <w:r w:rsidRPr="004D4F9A">
            <w:rPr>
              <w:rFonts w:ascii="Times New Roman" w:eastAsia="Times New Roman" w:hAnsi="Times New Roman" w:cs="Times New Roman"/>
              <w:sz w:val="24"/>
              <w:szCs w:val="24"/>
            </w:rPr>
            <w:t xml:space="preserve">Table </w:t>
          </w:r>
          <w:r w:rsidR="004D4F9A" w:rsidRPr="004D4F9A">
            <w:rPr>
              <w:rFonts w:ascii="Times New Roman" w:eastAsia="Times New Roman" w:hAnsi="Times New Roman" w:cs="Times New Roman"/>
              <w:sz w:val="24"/>
              <w:szCs w:val="24"/>
            </w:rPr>
            <w:t>S</w:t>
          </w:r>
          <w:r w:rsidRPr="004D4F9A">
            <w:rPr>
              <w:rFonts w:ascii="Times New Roman" w:eastAsia="Times New Roman" w:hAnsi="Times New Roman" w:cs="Times New Roman"/>
              <w:sz w:val="24"/>
              <w:szCs w:val="24"/>
            </w:rPr>
            <w:t>1</w:t>
          </w:r>
        </w:sdtContent>
      </w:sdt>
      <w:r w:rsidRPr="004D4F9A">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w:t>
      </w:r>
    </w:p>
    <w:p w14:paraId="61626458" w14:textId="77777777" w:rsidR="00A6152E" w:rsidRDefault="00A6152E">
      <w:pPr>
        <w:rPr>
          <w:rFonts w:ascii="Times New Roman" w:eastAsia="Times New Roman" w:hAnsi="Times New Roman" w:cs="Times New Roman"/>
          <w:sz w:val="24"/>
          <w:szCs w:val="24"/>
        </w:rPr>
      </w:pPr>
    </w:p>
    <w:tbl>
      <w:tblPr>
        <w:tblW w:w="13785" w:type="dxa"/>
        <w:tblInd w:w="9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115" w:type="dxa"/>
          <w:right w:w="115" w:type="dxa"/>
        </w:tblCellMar>
        <w:tblLook w:val="0400" w:firstRow="0" w:lastRow="0" w:firstColumn="0" w:lastColumn="0" w:noHBand="0" w:noVBand="1"/>
      </w:tblPr>
      <w:tblGrid>
        <w:gridCol w:w="972"/>
        <w:gridCol w:w="994"/>
        <w:gridCol w:w="983"/>
        <w:gridCol w:w="1120"/>
        <w:gridCol w:w="1105"/>
        <w:gridCol w:w="871"/>
        <w:gridCol w:w="1080"/>
        <w:gridCol w:w="916"/>
        <w:gridCol w:w="977"/>
        <w:gridCol w:w="1257"/>
        <w:gridCol w:w="1195"/>
        <w:gridCol w:w="1227"/>
        <w:gridCol w:w="1088"/>
      </w:tblGrid>
      <w:tr w:rsidR="00A6152E" w:rsidRPr="004D4F9A" w14:paraId="61626466" w14:textId="77777777">
        <w:trPr>
          <w:trHeight w:val="780"/>
        </w:trPr>
        <w:tc>
          <w:tcPr>
            <w:tcW w:w="972" w:type="dxa"/>
            <w:tcBorders>
              <w:top w:val="nil"/>
              <w:left w:val="nil"/>
              <w:bottom w:val="single" w:sz="4" w:space="0" w:color="000000"/>
              <w:right w:val="nil"/>
            </w:tcBorders>
            <w:shd w:val="clear" w:color="auto" w:fill="auto"/>
            <w:vAlign w:val="bottom"/>
          </w:tcPr>
          <w:p w14:paraId="61626459" w14:textId="77777777" w:rsidR="00A6152E" w:rsidRPr="004D4F9A" w:rsidRDefault="00766F7E">
            <w:pPr>
              <w:jc w:val="center"/>
              <w:rPr>
                <w:rFonts w:ascii="Times New Roman" w:eastAsia="Times New Roman" w:hAnsi="Times New Roman" w:cs="Times New Roman"/>
                <w:b/>
                <w:color w:val="000000"/>
                <w:sz w:val="16"/>
                <w:szCs w:val="16"/>
              </w:rPr>
            </w:pPr>
            <w:r w:rsidRPr="004D4F9A">
              <w:rPr>
                <w:rFonts w:ascii="Times New Roman" w:eastAsia="Times New Roman" w:hAnsi="Times New Roman" w:cs="Times New Roman"/>
                <w:b/>
                <w:color w:val="000000"/>
                <w:sz w:val="16"/>
                <w:szCs w:val="16"/>
              </w:rPr>
              <w:t>USDA Species Code</w:t>
            </w:r>
          </w:p>
        </w:tc>
        <w:tc>
          <w:tcPr>
            <w:tcW w:w="994" w:type="dxa"/>
            <w:tcBorders>
              <w:top w:val="nil"/>
              <w:left w:val="nil"/>
              <w:bottom w:val="single" w:sz="4" w:space="0" w:color="000000"/>
              <w:right w:val="nil"/>
            </w:tcBorders>
            <w:shd w:val="clear" w:color="auto" w:fill="auto"/>
            <w:vAlign w:val="center"/>
          </w:tcPr>
          <w:p w14:paraId="6162645A" w14:textId="77777777" w:rsidR="00A6152E" w:rsidRPr="004D4F9A" w:rsidRDefault="00766F7E">
            <w:pPr>
              <w:jc w:val="center"/>
              <w:rPr>
                <w:rFonts w:ascii="Times New Roman" w:eastAsia="Times New Roman" w:hAnsi="Times New Roman" w:cs="Times New Roman"/>
                <w:b/>
                <w:color w:val="000000"/>
                <w:sz w:val="16"/>
                <w:szCs w:val="16"/>
              </w:rPr>
            </w:pPr>
            <w:r w:rsidRPr="004D4F9A">
              <w:rPr>
                <w:rFonts w:ascii="Times New Roman" w:eastAsia="Times New Roman" w:hAnsi="Times New Roman" w:cs="Times New Roman"/>
                <w:b/>
                <w:color w:val="000000"/>
                <w:sz w:val="16"/>
                <w:szCs w:val="16"/>
              </w:rPr>
              <w:t>Moisture Use</w:t>
            </w:r>
          </w:p>
        </w:tc>
        <w:tc>
          <w:tcPr>
            <w:tcW w:w="983" w:type="dxa"/>
            <w:tcBorders>
              <w:top w:val="nil"/>
              <w:left w:val="nil"/>
              <w:bottom w:val="single" w:sz="4" w:space="0" w:color="000000"/>
              <w:right w:val="nil"/>
            </w:tcBorders>
            <w:shd w:val="clear" w:color="auto" w:fill="auto"/>
            <w:vAlign w:val="center"/>
          </w:tcPr>
          <w:p w14:paraId="6162645B" w14:textId="77777777" w:rsidR="00A6152E" w:rsidRPr="004D4F9A" w:rsidRDefault="00766F7E">
            <w:pPr>
              <w:jc w:val="center"/>
              <w:rPr>
                <w:rFonts w:ascii="Times New Roman" w:eastAsia="Times New Roman" w:hAnsi="Times New Roman" w:cs="Times New Roman"/>
                <w:b/>
                <w:color w:val="000000"/>
                <w:sz w:val="16"/>
                <w:szCs w:val="16"/>
              </w:rPr>
            </w:pPr>
            <w:r w:rsidRPr="004D4F9A">
              <w:rPr>
                <w:rFonts w:ascii="Times New Roman" w:eastAsia="Times New Roman" w:hAnsi="Times New Roman" w:cs="Times New Roman"/>
                <w:b/>
                <w:color w:val="000000"/>
                <w:sz w:val="16"/>
                <w:szCs w:val="16"/>
              </w:rPr>
              <w:t>Growth Rate</w:t>
            </w:r>
          </w:p>
        </w:tc>
        <w:tc>
          <w:tcPr>
            <w:tcW w:w="1120" w:type="dxa"/>
            <w:tcBorders>
              <w:top w:val="nil"/>
              <w:left w:val="nil"/>
              <w:bottom w:val="single" w:sz="4" w:space="0" w:color="000000"/>
              <w:right w:val="nil"/>
            </w:tcBorders>
            <w:shd w:val="clear" w:color="auto" w:fill="auto"/>
            <w:vAlign w:val="center"/>
          </w:tcPr>
          <w:p w14:paraId="6162645C" w14:textId="77777777" w:rsidR="00A6152E" w:rsidRPr="004D4F9A" w:rsidRDefault="00766F7E">
            <w:pPr>
              <w:jc w:val="center"/>
              <w:rPr>
                <w:rFonts w:ascii="Times New Roman" w:eastAsia="Times New Roman" w:hAnsi="Times New Roman" w:cs="Times New Roman"/>
                <w:b/>
                <w:color w:val="000000"/>
                <w:sz w:val="16"/>
                <w:szCs w:val="16"/>
              </w:rPr>
            </w:pPr>
            <w:r w:rsidRPr="004D4F9A">
              <w:rPr>
                <w:rFonts w:ascii="Times New Roman" w:eastAsia="Times New Roman" w:hAnsi="Times New Roman" w:cs="Times New Roman"/>
                <w:b/>
                <w:color w:val="000000"/>
                <w:sz w:val="16"/>
                <w:szCs w:val="16"/>
              </w:rPr>
              <w:t>Drought Tolerance</w:t>
            </w:r>
          </w:p>
        </w:tc>
        <w:tc>
          <w:tcPr>
            <w:tcW w:w="1105" w:type="dxa"/>
            <w:tcBorders>
              <w:top w:val="nil"/>
              <w:left w:val="nil"/>
              <w:bottom w:val="single" w:sz="4" w:space="0" w:color="000000"/>
              <w:right w:val="nil"/>
            </w:tcBorders>
            <w:shd w:val="clear" w:color="auto" w:fill="auto"/>
            <w:vAlign w:val="center"/>
          </w:tcPr>
          <w:p w14:paraId="6162645D" w14:textId="77777777" w:rsidR="00A6152E" w:rsidRPr="004D4F9A" w:rsidRDefault="00766F7E">
            <w:pPr>
              <w:jc w:val="center"/>
              <w:rPr>
                <w:rFonts w:ascii="Times New Roman" w:eastAsia="Times New Roman" w:hAnsi="Times New Roman" w:cs="Times New Roman"/>
                <w:b/>
                <w:color w:val="000000"/>
                <w:sz w:val="16"/>
                <w:szCs w:val="16"/>
              </w:rPr>
            </w:pPr>
            <w:r w:rsidRPr="004D4F9A">
              <w:rPr>
                <w:rFonts w:ascii="Times New Roman" w:eastAsia="Times New Roman" w:hAnsi="Times New Roman" w:cs="Times New Roman"/>
                <w:b/>
                <w:color w:val="000000"/>
                <w:sz w:val="16"/>
                <w:szCs w:val="16"/>
              </w:rPr>
              <w:t>Anaerobic Tolerance</w:t>
            </w:r>
          </w:p>
        </w:tc>
        <w:tc>
          <w:tcPr>
            <w:tcW w:w="871" w:type="dxa"/>
            <w:tcBorders>
              <w:top w:val="nil"/>
              <w:left w:val="nil"/>
              <w:bottom w:val="single" w:sz="4" w:space="0" w:color="000000"/>
              <w:right w:val="nil"/>
            </w:tcBorders>
            <w:shd w:val="clear" w:color="auto" w:fill="auto"/>
            <w:vAlign w:val="center"/>
          </w:tcPr>
          <w:p w14:paraId="6162645E" w14:textId="77777777" w:rsidR="00A6152E" w:rsidRPr="004D4F9A" w:rsidRDefault="00766F7E">
            <w:pPr>
              <w:jc w:val="center"/>
              <w:rPr>
                <w:rFonts w:ascii="Times New Roman" w:eastAsia="Times New Roman" w:hAnsi="Times New Roman" w:cs="Times New Roman"/>
                <w:b/>
                <w:color w:val="000000"/>
                <w:sz w:val="16"/>
                <w:szCs w:val="16"/>
              </w:rPr>
            </w:pPr>
            <w:r w:rsidRPr="004D4F9A">
              <w:rPr>
                <w:rFonts w:ascii="Times New Roman" w:eastAsia="Times New Roman" w:hAnsi="Times New Roman" w:cs="Times New Roman"/>
                <w:b/>
                <w:color w:val="000000"/>
                <w:sz w:val="16"/>
                <w:szCs w:val="16"/>
              </w:rPr>
              <w:t>Re-sprout Ability</w:t>
            </w:r>
          </w:p>
        </w:tc>
        <w:tc>
          <w:tcPr>
            <w:tcW w:w="1080" w:type="dxa"/>
            <w:tcBorders>
              <w:top w:val="nil"/>
              <w:left w:val="nil"/>
              <w:bottom w:val="single" w:sz="4" w:space="0" w:color="000000"/>
              <w:right w:val="nil"/>
            </w:tcBorders>
            <w:shd w:val="clear" w:color="auto" w:fill="auto"/>
            <w:vAlign w:val="center"/>
          </w:tcPr>
          <w:p w14:paraId="6162645F" w14:textId="77777777" w:rsidR="00A6152E" w:rsidRPr="004D4F9A" w:rsidRDefault="00766F7E">
            <w:pPr>
              <w:jc w:val="center"/>
              <w:rPr>
                <w:rFonts w:ascii="Times New Roman" w:eastAsia="Times New Roman" w:hAnsi="Times New Roman" w:cs="Times New Roman"/>
                <w:b/>
                <w:color w:val="000000"/>
                <w:sz w:val="16"/>
                <w:szCs w:val="16"/>
              </w:rPr>
            </w:pPr>
            <w:r w:rsidRPr="004D4F9A">
              <w:rPr>
                <w:rFonts w:ascii="Times New Roman" w:eastAsia="Times New Roman" w:hAnsi="Times New Roman" w:cs="Times New Roman"/>
                <w:b/>
                <w:color w:val="000000"/>
                <w:sz w:val="16"/>
                <w:szCs w:val="16"/>
              </w:rPr>
              <w:t>Minimum Rooting Depth (in)</w:t>
            </w:r>
          </w:p>
        </w:tc>
        <w:tc>
          <w:tcPr>
            <w:tcW w:w="916" w:type="dxa"/>
            <w:tcBorders>
              <w:top w:val="nil"/>
              <w:left w:val="nil"/>
              <w:bottom w:val="single" w:sz="4" w:space="0" w:color="000000"/>
              <w:right w:val="nil"/>
            </w:tcBorders>
            <w:shd w:val="clear" w:color="auto" w:fill="auto"/>
            <w:vAlign w:val="center"/>
          </w:tcPr>
          <w:p w14:paraId="61626460" w14:textId="77777777" w:rsidR="00A6152E" w:rsidRPr="004D4F9A" w:rsidRDefault="00766F7E">
            <w:pPr>
              <w:jc w:val="center"/>
              <w:rPr>
                <w:rFonts w:ascii="Times New Roman" w:eastAsia="Times New Roman" w:hAnsi="Times New Roman" w:cs="Times New Roman"/>
                <w:b/>
                <w:color w:val="000000"/>
                <w:sz w:val="16"/>
                <w:szCs w:val="16"/>
              </w:rPr>
            </w:pPr>
            <w:r w:rsidRPr="004D4F9A">
              <w:rPr>
                <w:rFonts w:ascii="Times New Roman" w:eastAsia="Times New Roman" w:hAnsi="Times New Roman" w:cs="Times New Roman"/>
                <w:b/>
                <w:color w:val="000000"/>
                <w:sz w:val="16"/>
                <w:szCs w:val="16"/>
              </w:rPr>
              <w:t># Seeds / Lb.</w:t>
            </w:r>
          </w:p>
        </w:tc>
        <w:tc>
          <w:tcPr>
            <w:tcW w:w="977" w:type="dxa"/>
            <w:tcBorders>
              <w:top w:val="nil"/>
              <w:left w:val="nil"/>
              <w:bottom w:val="single" w:sz="4" w:space="0" w:color="000000"/>
              <w:right w:val="nil"/>
            </w:tcBorders>
            <w:shd w:val="clear" w:color="auto" w:fill="auto"/>
            <w:vAlign w:val="center"/>
          </w:tcPr>
          <w:p w14:paraId="61626461" w14:textId="77777777" w:rsidR="00A6152E" w:rsidRPr="004D4F9A" w:rsidRDefault="00766F7E">
            <w:pPr>
              <w:jc w:val="center"/>
              <w:rPr>
                <w:rFonts w:ascii="Times New Roman" w:eastAsia="Times New Roman" w:hAnsi="Times New Roman" w:cs="Times New Roman"/>
                <w:b/>
                <w:color w:val="000000"/>
                <w:sz w:val="16"/>
                <w:szCs w:val="16"/>
              </w:rPr>
            </w:pPr>
            <w:r w:rsidRPr="004D4F9A">
              <w:rPr>
                <w:rFonts w:ascii="Times New Roman" w:eastAsia="Times New Roman" w:hAnsi="Times New Roman" w:cs="Times New Roman"/>
                <w:b/>
                <w:color w:val="000000"/>
                <w:sz w:val="16"/>
                <w:szCs w:val="16"/>
              </w:rPr>
              <w:t>Wood Density (g/cm^3)</w:t>
            </w:r>
          </w:p>
        </w:tc>
        <w:tc>
          <w:tcPr>
            <w:tcW w:w="1257" w:type="dxa"/>
            <w:tcBorders>
              <w:top w:val="nil"/>
              <w:left w:val="nil"/>
              <w:bottom w:val="single" w:sz="4" w:space="0" w:color="000000"/>
              <w:right w:val="nil"/>
            </w:tcBorders>
            <w:shd w:val="clear" w:color="auto" w:fill="auto"/>
            <w:vAlign w:val="center"/>
          </w:tcPr>
          <w:p w14:paraId="61626462" w14:textId="77777777" w:rsidR="00A6152E" w:rsidRPr="004D4F9A" w:rsidRDefault="00766F7E">
            <w:pPr>
              <w:jc w:val="center"/>
              <w:rPr>
                <w:rFonts w:ascii="Times New Roman" w:eastAsia="Times New Roman" w:hAnsi="Times New Roman" w:cs="Times New Roman"/>
                <w:b/>
                <w:color w:val="000000"/>
                <w:sz w:val="16"/>
                <w:szCs w:val="16"/>
              </w:rPr>
            </w:pPr>
            <w:r w:rsidRPr="004D4F9A">
              <w:rPr>
                <w:rFonts w:ascii="Times New Roman" w:eastAsia="Times New Roman" w:hAnsi="Times New Roman" w:cs="Times New Roman"/>
                <w:b/>
                <w:color w:val="000000"/>
                <w:sz w:val="16"/>
                <w:szCs w:val="16"/>
              </w:rPr>
              <w:t>Maximum Mature Height (ft)</w:t>
            </w:r>
          </w:p>
        </w:tc>
        <w:tc>
          <w:tcPr>
            <w:tcW w:w="1195" w:type="dxa"/>
            <w:tcBorders>
              <w:top w:val="nil"/>
              <w:left w:val="nil"/>
              <w:bottom w:val="single" w:sz="4" w:space="0" w:color="000000"/>
              <w:right w:val="nil"/>
            </w:tcBorders>
            <w:shd w:val="clear" w:color="auto" w:fill="auto"/>
            <w:vAlign w:val="center"/>
          </w:tcPr>
          <w:p w14:paraId="61626463" w14:textId="77777777" w:rsidR="00A6152E" w:rsidRPr="004D4F9A" w:rsidRDefault="00766F7E">
            <w:pPr>
              <w:jc w:val="center"/>
              <w:rPr>
                <w:rFonts w:ascii="Times New Roman" w:eastAsia="Times New Roman" w:hAnsi="Times New Roman" w:cs="Times New Roman"/>
                <w:b/>
                <w:color w:val="000000"/>
                <w:sz w:val="16"/>
                <w:szCs w:val="16"/>
              </w:rPr>
            </w:pPr>
            <w:r w:rsidRPr="004D4F9A">
              <w:rPr>
                <w:rFonts w:ascii="Times New Roman" w:eastAsia="Times New Roman" w:hAnsi="Times New Roman" w:cs="Times New Roman"/>
                <w:b/>
                <w:color w:val="000000"/>
                <w:sz w:val="16"/>
                <w:szCs w:val="16"/>
              </w:rPr>
              <w:t>Fruit/Seed Abundance</w:t>
            </w:r>
          </w:p>
        </w:tc>
        <w:tc>
          <w:tcPr>
            <w:tcW w:w="1227" w:type="dxa"/>
            <w:tcBorders>
              <w:top w:val="nil"/>
              <w:left w:val="nil"/>
              <w:bottom w:val="single" w:sz="4" w:space="0" w:color="000000"/>
              <w:right w:val="nil"/>
            </w:tcBorders>
            <w:shd w:val="clear" w:color="auto" w:fill="auto"/>
            <w:vAlign w:val="center"/>
          </w:tcPr>
          <w:p w14:paraId="61626464" w14:textId="77777777" w:rsidR="00A6152E" w:rsidRPr="004D4F9A" w:rsidRDefault="00766F7E">
            <w:pPr>
              <w:jc w:val="center"/>
              <w:rPr>
                <w:rFonts w:ascii="Times New Roman" w:eastAsia="Times New Roman" w:hAnsi="Times New Roman" w:cs="Times New Roman"/>
                <w:b/>
                <w:color w:val="000000"/>
                <w:sz w:val="16"/>
                <w:szCs w:val="16"/>
              </w:rPr>
            </w:pPr>
            <w:r w:rsidRPr="004D4F9A">
              <w:rPr>
                <w:rFonts w:ascii="Times New Roman" w:eastAsia="Times New Roman" w:hAnsi="Times New Roman" w:cs="Times New Roman"/>
                <w:b/>
                <w:color w:val="000000"/>
                <w:sz w:val="16"/>
                <w:szCs w:val="16"/>
              </w:rPr>
              <w:t>Shade Tolerance</w:t>
            </w:r>
          </w:p>
        </w:tc>
        <w:tc>
          <w:tcPr>
            <w:tcW w:w="1088" w:type="dxa"/>
            <w:tcBorders>
              <w:top w:val="nil"/>
              <w:left w:val="nil"/>
              <w:bottom w:val="single" w:sz="4" w:space="0" w:color="000000"/>
              <w:right w:val="nil"/>
            </w:tcBorders>
            <w:shd w:val="clear" w:color="auto" w:fill="auto"/>
            <w:vAlign w:val="center"/>
          </w:tcPr>
          <w:p w14:paraId="61626465" w14:textId="77777777" w:rsidR="00A6152E" w:rsidRPr="004D4F9A" w:rsidRDefault="00766F7E">
            <w:pPr>
              <w:jc w:val="center"/>
              <w:rPr>
                <w:rFonts w:ascii="Times New Roman" w:eastAsia="Times New Roman" w:hAnsi="Times New Roman" w:cs="Times New Roman"/>
                <w:b/>
                <w:color w:val="000000"/>
                <w:sz w:val="16"/>
                <w:szCs w:val="16"/>
              </w:rPr>
            </w:pPr>
            <w:r w:rsidRPr="004D4F9A">
              <w:rPr>
                <w:rFonts w:ascii="Times New Roman" w:eastAsia="Times New Roman" w:hAnsi="Times New Roman" w:cs="Times New Roman"/>
                <w:b/>
                <w:color w:val="000000"/>
                <w:sz w:val="16"/>
                <w:szCs w:val="16"/>
              </w:rPr>
              <w:t>Seedling Vigor</w:t>
            </w:r>
          </w:p>
        </w:tc>
      </w:tr>
      <w:tr w:rsidR="00A6152E" w:rsidRPr="004D4F9A" w14:paraId="61626474" w14:textId="77777777">
        <w:trPr>
          <w:trHeight w:val="300"/>
        </w:trPr>
        <w:tc>
          <w:tcPr>
            <w:tcW w:w="972" w:type="dxa"/>
            <w:tcBorders>
              <w:top w:val="nil"/>
              <w:left w:val="nil"/>
              <w:bottom w:val="nil"/>
              <w:right w:val="nil"/>
            </w:tcBorders>
            <w:shd w:val="clear" w:color="auto" w:fill="auto"/>
            <w:vAlign w:val="bottom"/>
          </w:tcPr>
          <w:p w14:paraId="61626467" w14:textId="77777777" w:rsidR="00A6152E" w:rsidRPr="004D4F9A" w:rsidRDefault="00766F7E">
            <w:pPr>
              <w:jc w:val="right"/>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ABBA</w:t>
            </w:r>
          </w:p>
        </w:tc>
        <w:tc>
          <w:tcPr>
            <w:tcW w:w="994" w:type="dxa"/>
            <w:tcBorders>
              <w:top w:val="nil"/>
              <w:left w:val="single" w:sz="4" w:space="0" w:color="000000"/>
              <w:bottom w:val="nil"/>
              <w:right w:val="nil"/>
            </w:tcBorders>
            <w:shd w:val="clear" w:color="auto" w:fill="auto"/>
            <w:vAlign w:val="center"/>
          </w:tcPr>
          <w:p w14:paraId="61626468"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Medium</w:t>
            </w:r>
          </w:p>
        </w:tc>
        <w:tc>
          <w:tcPr>
            <w:tcW w:w="983" w:type="dxa"/>
            <w:tcBorders>
              <w:top w:val="nil"/>
              <w:left w:val="nil"/>
              <w:bottom w:val="nil"/>
              <w:right w:val="nil"/>
            </w:tcBorders>
            <w:shd w:val="clear" w:color="auto" w:fill="auto"/>
            <w:vAlign w:val="center"/>
          </w:tcPr>
          <w:p w14:paraId="61626469"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Slow</w:t>
            </w:r>
          </w:p>
        </w:tc>
        <w:tc>
          <w:tcPr>
            <w:tcW w:w="1120" w:type="dxa"/>
            <w:tcBorders>
              <w:top w:val="nil"/>
              <w:left w:val="nil"/>
              <w:bottom w:val="nil"/>
              <w:right w:val="nil"/>
            </w:tcBorders>
            <w:shd w:val="clear" w:color="auto" w:fill="auto"/>
            <w:vAlign w:val="center"/>
          </w:tcPr>
          <w:p w14:paraId="6162646A"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Low</w:t>
            </w:r>
          </w:p>
        </w:tc>
        <w:tc>
          <w:tcPr>
            <w:tcW w:w="1105" w:type="dxa"/>
            <w:tcBorders>
              <w:top w:val="nil"/>
              <w:left w:val="nil"/>
              <w:bottom w:val="nil"/>
              <w:right w:val="nil"/>
            </w:tcBorders>
            <w:shd w:val="clear" w:color="auto" w:fill="auto"/>
            <w:vAlign w:val="center"/>
          </w:tcPr>
          <w:p w14:paraId="6162646B"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None</w:t>
            </w:r>
          </w:p>
        </w:tc>
        <w:tc>
          <w:tcPr>
            <w:tcW w:w="871" w:type="dxa"/>
            <w:tcBorders>
              <w:top w:val="nil"/>
              <w:left w:val="nil"/>
              <w:bottom w:val="nil"/>
              <w:right w:val="nil"/>
            </w:tcBorders>
            <w:shd w:val="clear" w:color="auto" w:fill="auto"/>
            <w:vAlign w:val="center"/>
          </w:tcPr>
          <w:p w14:paraId="6162646C"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No</w:t>
            </w:r>
          </w:p>
        </w:tc>
        <w:tc>
          <w:tcPr>
            <w:tcW w:w="1080" w:type="dxa"/>
            <w:tcBorders>
              <w:top w:val="nil"/>
              <w:left w:val="nil"/>
              <w:bottom w:val="nil"/>
              <w:right w:val="nil"/>
            </w:tcBorders>
            <w:shd w:val="clear" w:color="auto" w:fill="auto"/>
            <w:vAlign w:val="center"/>
          </w:tcPr>
          <w:p w14:paraId="6162646D"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20</w:t>
            </w:r>
          </w:p>
        </w:tc>
        <w:tc>
          <w:tcPr>
            <w:tcW w:w="916" w:type="dxa"/>
            <w:tcBorders>
              <w:top w:val="nil"/>
              <w:left w:val="nil"/>
              <w:bottom w:val="nil"/>
              <w:right w:val="nil"/>
            </w:tcBorders>
            <w:shd w:val="clear" w:color="auto" w:fill="auto"/>
            <w:vAlign w:val="center"/>
          </w:tcPr>
          <w:p w14:paraId="6162646E"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59840</w:t>
            </w:r>
          </w:p>
        </w:tc>
        <w:tc>
          <w:tcPr>
            <w:tcW w:w="977" w:type="dxa"/>
            <w:tcBorders>
              <w:top w:val="nil"/>
              <w:left w:val="nil"/>
              <w:bottom w:val="nil"/>
              <w:right w:val="nil"/>
            </w:tcBorders>
            <w:shd w:val="clear" w:color="auto" w:fill="auto"/>
            <w:vAlign w:val="center"/>
          </w:tcPr>
          <w:p w14:paraId="6162646F"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0.33</w:t>
            </w:r>
          </w:p>
        </w:tc>
        <w:tc>
          <w:tcPr>
            <w:tcW w:w="1257" w:type="dxa"/>
            <w:tcBorders>
              <w:top w:val="nil"/>
              <w:left w:val="nil"/>
              <w:bottom w:val="nil"/>
              <w:right w:val="nil"/>
            </w:tcBorders>
            <w:shd w:val="clear" w:color="auto" w:fill="auto"/>
            <w:vAlign w:val="center"/>
          </w:tcPr>
          <w:p w14:paraId="61626470"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60</w:t>
            </w:r>
          </w:p>
        </w:tc>
        <w:tc>
          <w:tcPr>
            <w:tcW w:w="1195" w:type="dxa"/>
            <w:tcBorders>
              <w:top w:val="nil"/>
              <w:left w:val="nil"/>
              <w:bottom w:val="nil"/>
              <w:right w:val="nil"/>
            </w:tcBorders>
            <w:shd w:val="clear" w:color="auto" w:fill="auto"/>
            <w:vAlign w:val="center"/>
          </w:tcPr>
          <w:p w14:paraId="61626471"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Medium</w:t>
            </w:r>
          </w:p>
        </w:tc>
        <w:tc>
          <w:tcPr>
            <w:tcW w:w="1227" w:type="dxa"/>
            <w:tcBorders>
              <w:top w:val="nil"/>
              <w:left w:val="nil"/>
              <w:bottom w:val="nil"/>
              <w:right w:val="nil"/>
            </w:tcBorders>
            <w:shd w:val="clear" w:color="auto" w:fill="auto"/>
            <w:vAlign w:val="center"/>
          </w:tcPr>
          <w:p w14:paraId="61626472"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Tolerant</w:t>
            </w:r>
          </w:p>
        </w:tc>
        <w:tc>
          <w:tcPr>
            <w:tcW w:w="1088" w:type="dxa"/>
            <w:tcBorders>
              <w:top w:val="nil"/>
              <w:left w:val="nil"/>
              <w:bottom w:val="nil"/>
              <w:right w:val="nil"/>
            </w:tcBorders>
            <w:shd w:val="clear" w:color="auto" w:fill="auto"/>
            <w:vAlign w:val="center"/>
          </w:tcPr>
          <w:p w14:paraId="61626473"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Low</w:t>
            </w:r>
          </w:p>
        </w:tc>
      </w:tr>
      <w:tr w:rsidR="00A6152E" w:rsidRPr="004D4F9A" w14:paraId="61626482" w14:textId="77777777">
        <w:trPr>
          <w:trHeight w:val="300"/>
        </w:trPr>
        <w:tc>
          <w:tcPr>
            <w:tcW w:w="972" w:type="dxa"/>
            <w:tcBorders>
              <w:top w:val="nil"/>
              <w:left w:val="nil"/>
              <w:bottom w:val="nil"/>
              <w:right w:val="nil"/>
            </w:tcBorders>
            <w:shd w:val="clear" w:color="auto" w:fill="auto"/>
            <w:vAlign w:val="bottom"/>
          </w:tcPr>
          <w:p w14:paraId="61626475" w14:textId="77777777" w:rsidR="00A6152E" w:rsidRPr="004D4F9A" w:rsidRDefault="00766F7E">
            <w:pPr>
              <w:jc w:val="right"/>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ACNE2</w:t>
            </w:r>
          </w:p>
        </w:tc>
        <w:tc>
          <w:tcPr>
            <w:tcW w:w="994" w:type="dxa"/>
            <w:tcBorders>
              <w:top w:val="nil"/>
              <w:left w:val="single" w:sz="4" w:space="0" w:color="000000"/>
              <w:bottom w:val="nil"/>
              <w:right w:val="nil"/>
            </w:tcBorders>
            <w:shd w:val="clear" w:color="auto" w:fill="auto"/>
            <w:vAlign w:val="center"/>
          </w:tcPr>
          <w:p w14:paraId="61626476"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Medium</w:t>
            </w:r>
          </w:p>
        </w:tc>
        <w:tc>
          <w:tcPr>
            <w:tcW w:w="983" w:type="dxa"/>
            <w:tcBorders>
              <w:top w:val="nil"/>
              <w:left w:val="nil"/>
              <w:bottom w:val="nil"/>
              <w:right w:val="nil"/>
            </w:tcBorders>
            <w:shd w:val="clear" w:color="auto" w:fill="auto"/>
            <w:vAlign w:val="center"/>
          </w:tcPr>
          <w:p w14:paraId="61626477"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Rapid</w:t>
            </w:r>
          </w:p>
        </w:tc>
        <w:tc>
          <w:tcPr>
            <w:tcW w:w="1120" w:type="dxa"/>
            <w:tcBorders>
              <w:top w:val="nil"/>
              <w:left w:val="nil"/>
              <w:bottom w:val="nil"/>
              <w:right w:val="nil"/>
            </w:tcBorders>
            <w:shd w:val="clear" w:color="auto" w:fill="auto"/>
            <w:vAlign w:val="center"/>
          </w:tcPr>
          <w:p w14:paraId="61626478"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High</w:t>
            </w:r>
          </w:p>
        </w:tc>
        <w:tc>
          <w:tcPr>
            <w:tcW w:w="1105" w:type="dxa"/>
            <w:tcBorders>
              <w:top w:val="nil"/>
              <w:left w:val="nil"/>
              <w:bottom w:val="nil"/>
              <w:right w:val="nil"/>
            </w:tcBorders>
            <w:shd w:val="clear" w:color="auto" w:fill="auto"/>
            <w:vAlign w:val="center"/>
          </w:tcPr>
          <w:p w14:paraId="61626479"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Medium</w:t>
            </w:r>
          </w:p>
        </w:tc>
        <w:tc>
          <w:tcPr>
            <w:tcW w:w="871" w:type="dxa"/>
            <w:tcBorders>
              <w:top w:val="nil"/>
              <w:left w:val="nil"/>
              <w:bottom w:val="nil"/>
              <w:right w:val="nil"/>
            </w:tcBorders>
            <w:shd w:val="clear" w:color="auto" w:fill="auto"/>
            <w:vAlign w:val="center"/>
          </w:tcPr>
          <w:p w14:paraId="6162647A"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Yes</w:t>
            </w:r>
          </w:p>
        </w:tc>
        <w:tc>
          <w:tcPr>
            <w:tcW w:w="1080" w:type="dxa"/>
            <w:tcBorders>
              <w:top w:val="nil"/>
              <w:left w:val="nil"/>
              <w:bottom w:val="nil"/>
              <w:right w:val="nil"/>
            </w:tcBorders>
            <w:shd w:val="clear" w:color="auto" w:fill="auto"/>
            <w:vAlign w:val="center"/>
          </w:tcPr>
          <w:p w14:paraId="6162647B"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40</w:t>
            </w:r>
          </w:p>
        </w:tc>
        <w:tc>
          <w:tcPr>
            <w:tcW w:w="916" w:type="dxa"/>
            <w:tcBorders>
              <w:top w:val="nil"/>
              <w:left w:val="nil"/>
              <w:bottom w:val="nil"/>
              <w:right w:val="nil"/>
            </w:tcBorders>
            <w:shd w:val="clear" w:color="auto" w:fill="auto"/>
            <w:vAlign w:val="center"/>
          </w:tcPr>
          <w:p w14:paraId="6162647C"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11360</w:t>
            </w:r>
          </w:p>
        </w:tc>
        <w:tc>
          <w:tcPr>
            <w:tcW w:w="977" w:type="dxa"/>
            <w:tcBorders>
              <w:top w:val="nil"/>
              <w:left w:val="nil"/>
              <w:bottom w:val="nil"/>
              <w:right w:val="nil"/>
            </w:tcBorders>
            <w:shd w:val="clear" w:color="auto" w:fill="auto"/>
            <w:vAlign w:val="center"/>
          </w:tcPr>
          <w:p w14:paraId="6162647D"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0.416</w:t>
            </w:r>
          </w:p>
        </w:tc>
        <w:tc>
          <w:tcPr>
            <w:tcW w:w="1257" w:type="dxa"/>
            <w:tcBorders>
              <w:top w:val="nil"/>
              <w:left w:val="nil"/>
              <w:bottom w:val="nil"/>
              <w:right w:val="nil"/>
            </w:tcBorders>
            <w:shd w:val="clear" w:color="auto" w:fill="auto"/>
            <w:vAlign w:val="center"/>
          </w:tcPr>
          <w:p w14:paraId="6162647E"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60</w:t>
            </w:r>
          </w:p>
        </w:tc>
        <w:tc>
          <w:tcPr>
            <w:tcW w:w="1195" w:type="dxa"/>
            <w:tcBorders>
              <w:top w:val="nil"/>
              <w:left w:val="nil"/>
              <w:bottom w:val="nil"/>
              <w:right w:val="nil"/>
            </w:tcBorders>
            <w:shd w:val="clear" w:color="auto" w:fill="auto"/>
            <w:vAlign w:val="center"/>
          </w:tcPr>
          <w:p w14:paraId="6162647F"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High</w:t>
            </w:r>
          </w:p>
        </w:tc>
        <w:tc>
          <w:tcPr>
            <w:tcW w:w="1227" w:type="dxa"/>
            <w:tcBorders>
              <w:top w:val="nil"/>
              <w:left w:val="nil"/>
              <w:bottom w:val="nil"/>
              <w:right w:val="nil"/>
            </w:tcBorders>
            <w:shd w:val="clear" w:color="auto" w:fill="auto"/>
            <w:vAlign w:val="center"/>
          </w:tcPr>
          <w:p w14:paraId="61626480"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Tolerant</w:t>
            </w:r>
          </w:p>
        </w:tc>
        <w:tc>
          <w:tcPr>
            <w:tcW w:w="1088" w:type="dxa"/>
            <w:tcBorders>
              <w:top w:val="nil"/>
              <w:left w:val="nil"/>
              <w:bottom w:val="nil"/>
              <w:right w:val="nil"/>
            </w:tcBorders>
            <w:shd w:val="clear" w:color="auto" w:fill="auto"/>
            <w:vAlign w:val="center"/>
          </w:tcPr>
          <w:p w14:paraId="61626481"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Low</w:t>
            </w:r>
          </w:p>
        </w:tc>
      </w:tr>
      <w:tr w:rsidR="00A6152E" w:rsidRPr="004D4F9A" w14:paraId="61626490" w14:textId="77777777">
        <w:trPr>
          <w:trHeight w:val="300"/>
        </w:trPr>
        <w:tc>
          <w:tcPr>
            <w:tcW w:w="972" w:type="dxa"/>
            <w:tcBorders>
              <w:top w:val="nil"/>
              <w:left w:val="nil"/>
              <w:bottom w:val="nil"/>
              <w:right w:val="nil"/>
            </w:tcBorders>
            <w:shd w:val="clear" w:color="auto" w:fill="auto"/>
            <w:vAlign w:val="bottom"/>
          </w:tcPr>
          <w:p w14:paraId="61626483" w14:textId="77777777" w:rsidR="00A6152E" w:rsidRPr="004D4F9A" w:rsidRDefault="00766F7E">
            <w:pPr>
              <w:jc w:val="right"/>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ACNI5</w:t>
            </w:r>
          </w:p>
        </w:tc>
        <w:tc>
          <w:tcPr>
            <w:tcW w:w="994" w:type="dxa"/>
            <w:tcBorders>
              <w:top w:val="nil"/>
              <w:left w:val="single" w:sz="4" w:space="0" w:color="000000"/>
              <w:bottom w:val="nil"/>
              <w:right w:val="nil"/>
            </w:tcBorders>
            <w:shd w:val="clear" w:color="auto" w:fill="auto"/>
            <w:vAlign w:val="center"/>
          </w:tcPr>
          <w:p w14:paraId="61626484"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Medium</w:t>
            </w:r>
          </w:p>
        </w:tc>
        <w:tc>
          <w:tcPr>
            <w:tcW w:w="983" w:type="dxa"/>
            <w:tcBorders>
              <w:top w:val="nil"/>
              <w:left w:val="nil"/>
              <w:bottom w:val="nil"/>
              <w:right w:val="nil"/>
            </w:tcBorders>
            <w:shd w:val="clear" w:color="auto" w:fill="auto"/>
            <w:vAlign w:val="center"/>
          </w:tcPr>
          <w:p w14:paraId="61626485"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Moderate</w:t>
            </w:r>
          </w:p>
        </w:tc>
        <w:tc>
          <w:tcPr>
            <w:tcW w:w="1120" w:type="dxa"/>
            <w:tcBorders>
              <w:top w:val="nil"/>
              <w:left w:val="nil"/>
              <w:bottom w:val="nil"/>
              <w:right w:val="nil"/>
            </w:tcBorders>
            <w:shd w:val="clear" w:color="auto" w:fill="auto"/>
            <w:vAlign w:val="center"/>
          </w:tcPr>
          <w:p w14:paraId="61626486"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Medium</w:t>
            </w:r>
          </w:p>
        </w:tc>
        <w:tc>
          <w:tcPr>
            <w:tcW w:w="1105" w:type="dxa"/>
            <w:tcBorders>
              <w:top w:val="nil"/>
              <w:left w:val="nil"/>
              <w:bottom w:val="nil"/>
              <w:right w:val="nil"/>
            </w:tcBorders>
            <w:shd w:val="clear" w:color="auto" w:fill="auto"/>
            <w:vAlign w:val="center"/>
          </w:tcPr>
          <w:p w14:paraId="61626487"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Low</w:t>
            </w:r>
          </w:p>
        </w:tc>
        <w:tc>
          <w:tcPr>
            <w:tcW w:w="871" w:type="dxa"/>
            <w:tcBorders>
              <w:top w:val="nil"/>
              <w:left w:val="nil"/>
              <w:bottom w:val="nil"/>
              <w:right w:val="nil"/>
            </w:tcBorders>
            <w:shd w:val="clear" w:color="auto" w:fill="auto"/>
            <w:vAlign w:val="center"/>
          </w:tcPr>
          <w:p w14:paraId="61626488"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Yes</w:t>
            </w:r>
          </w:p>
        </w:tc>
        <w:tc>
          <w:tcPr>
            <w:tcW w:w="1080" w:type="dxa"/>
            <w:tcBorders>
              <w:top w:val="nil"/>
              <w:left w:val="nil"/>
              <w:bottom w:val="nil"/>
              <w:right w:val="nil"/>
            </w:tcBorders>
            <w:shd w:val="clear" w:color="auto" w:fill="auto"/>
            <w:vAlign w:val="center"/>
          </w:tcPr>
          <w:p w14:paraId="61626489"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30</w:t>
            </w:r>
          </w:p>
        </w:tc>
        <w:tc>
          <w:tcPr>
            <w:tcW w:w="916" w:type="dxa"/>
            <w:tcBorders>
              <w:top w:val="nil"/>
              <w:left w:val="nil"/>
              <w:bottom w:val="nil"/>
              <w:right w:val="nil"/>
            </w:tcBorders>
            <w:shd w:val="clear" w:color="auto" w:fill="auto"/>
            <w:vAlign w:val="center"/>
          </w:tcPr>
          <w:p w14:paraId="6162648A"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7030</w:t>
            </w:r>
          </w:p>
        </w:tc>
        <w:tc>
          <w:tcPr>
            <w:tcW w:w="977" w:type="dxa"/>
            <w:tcBorders>
              <w:top w:val="nil"/>
              <w:left w:val="nil"/>
              <w:bottom w:val="nil"/>
              <w:right w:val="nil"/>
            </w:tcBorders>
            <w:shd w:val="clear" w:color="auto" w:fill="auto"/>
            <w:vAlign w:val="center"/>
          </w:tcPr>
          <w:p w14:paraId="6162648B"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0.52</w:t>
            </w:r>
          </w:p>
        </w:tc>
        <w:tc>
          <w:tcPr>
            <w:tcW w:w="1257" w:type="dxa"/>
            <w:tcBorders>
              <w:top w:val="nil"/>
              <w:left w:val="nil"/>
              <w:bottom w:val="nil"/>
              <w:right w:val="nil"/>
            </w:tcBorders>
            <w:shd w:val="clear" w:color="auto" w:fill="auto"/>
            <w:vAlign w:val="center"/>
          </w:tcPr>
          <w:p w14:paraId="6162648C"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100</w:t>
            </w:r>
          </w:p>
        </w:tc>
        <w:tc>
          <w:tcPr>
            <w:tcW w:w="1195" w:type="dxa"/>
            <w:tcBorders>
              <w:top w:val="nil"/>
              <w:left w:val="nil"/>
              <w:bottom w:val="nil"/>
              <w:right w:val="nil"/>
            </w:tcBorders>
            <w:shd w:val="clear" w:color="auto" w:fill="auto"/>
            <w:vAlign w:val="center"/>
          </w:tcPr>
          <w:p w14:paraId="6162648D"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Medium</w:t>
            </w:r>
          </w:p>
        </w:tc>
        <w:tc>
          <w:tcPr>
            <w:tcW w:w="1227" w:type="dxa"/>
            <w:tcBorders>
              <w:top w:val="nil"/>
              <w:left w:val="nil"/>
              <w:bottom w:val="nil"/>
              <w:right w:val="nil"/>
            </w:tcBorders>
            <w:shd w:val="clear" w:color="auto" w:fill="auto"/>
            <w:vAlign w:val="center"/>
          </w:tcPr>
          <w:p w14:paraId="6162648E"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Tolerant</w:t>
            </w:r>
          </w:p>
        </w:tc>
        <w:tc>
          <w:tcPr>
            <w:tcW w:w="1088" w:type="dxa"/>
            <w:tcBorders>
              <w:top w:val="nil"/>
              <w:left w:val="nil"/>
              <w:bottom w:val="nil"/>
              <w:right w:val="nil"/>
            </w:tcBorders>
            <w:shd w:val="clear" w:color="auto" w:fill="auto"/>
            <w:vAlign w:val="center"/>
          </w:tcPr>
          <w:p w14:paraId="6162648F"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Medium</w:t>
            </w:r>
          </w:p>
        </w:tc>
      </w:tr>
      <w:tr w:rsidR="00A6152E" w:rsidRPr="004D4F9A" w14:paraId="6162649E" w14:textId="77777777">
        <w:trPr>
          <w:trHeight w:val="300"/>
        </w:trPr>
        <w:tc>
          <w:tcPr>
            <w:tcW w:w="972" w:type="dxa"/>
            <w:tcBorders>
              <w:top w:val="nil"/>
              <w:left w:val="nil"/>
              <w:bottom w:val="nil"/>
              <w:right w:val="nil"/>
            </w:tcBorders>
            <w:shd w:val="clear" w:color="auto" w:fill="auto"/>
            <w:vAlign w:val="bottom"/>
          </w:tcPr>
          <w:p w14:paraId="61626491" w14:textId="77777777" w:rsidR="00A6152E" w:rsidRPr="004D4F9A" w:rsidRDefault="00766F7E">
            <w:pPr>
              <w:jc w:val="right"/>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ACPL</w:t>
            </w:r>
          </w:p>
        </w:tc>
        <w:tc>
          <w:tcPr>
            <w:tcW w:w="994" w:type="dxa"/>
            <w:tcBorders>
              <w:top w:val="nil"/>
              <w:left w:val="single" w:sz="4" w:space="0" w:color="000000"/>
              <w:bottom w:val="nil"/>
              <w:right w:val="nil"/>
            </w:tcBorders>
            <w:shd w:val="clear" w:color="auto" w:fill="auto"/>
            <w:vAlign w:val="center"/>
          </w:tcPr>
          <w:p w14:paraId="61626492"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Medium</w:t>
            </w:r>
          </w:p>
        </w:tc>
        <w:tc>
          <w:tcPr>
            <w:tcW w:w="983" w:type="dxa"/>
            <w:tcBorders>
              <w:top w:val="nil"/>
              <w:left w:val="nil"/>
              <w:bottom w:val="nil"/>
              <w:right w:val="nil"/>
            </w:tcBorders>
            <w:shd w:val="clear" w:color="auto" w:fill="auto"/>
            <w:vAlign w:val="center"/>
          </w:tcPr>
          <w:p w14:paraId="61626493"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Rapid</w:t>
            </w:r>
          </w:p>
        </w:tc>
        <w:tc>
          <w:tcPr>
            <w:tcW w:w="1120" w:type="dxa"/>
            <w:tcBorders>
              <w:top w:val="nil"/>
              <w:left w:val="nil"/>
              <w:bottom w:val="nil"/>
              <w:right w:val="nil"/>
            </w:tcBorders>
            <w:shd w:val="clear" w:color="auto" w:fill="auto"/>
            <w:vAlign w:val="center"/>
          </w:tcPr>
          <w:p w14:paraId="61626494"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Low</w:t>
            </w:r>
          </w:p>
        </w:tc>
        <w:tc>
          <w:tcPr>
            <w:tcW w:w="1105" w:type="dxa"/>
            <w:tcBorders>
              <w:top w:val="nil"/>
              <w:left w:val="nil"/>
              <w:bottom w:val="nil"/>
              <w:right w:val="nil"/>
            </w:tcBorders>
            <w:shd w:val="clear" w:color="auto" w:fill="auto"/>
            <w:vAlign w:val="center"/>
          </w:tcPr>
          <w:p w14:paraId="61626495"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None</w:t>
            </w:r>
          </w:p>
        </w:tc>
        <w:tc>
          <w:tcPr>
            <w:tcW w:w="871" w:type="dxa"/>
            <w:tcBorders>
              <w:top w:val="nil"/>
              <w:left w:val="nil"/>
              <w:bottom w:val="nil"/>
              <w:right w:val="nil"/>
            </w:tcBorders>
            <w:shd w:val="clear" w:color="auto" w:fill="auto"/>
            <w:vAlign w:val="center"/>
          </w:tcPr>
          <w:p w14:paraId="61626496"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Yes</w:t>
            </w:r>
          </w:p>
        </w:tc>
        <w:tc>
          <w:tcPr>
            <w:tcW w:w="1080" w:type="dxa"/>
            <w:tcBorders>
              <w:top w:val="nil"/>
              <w:left w:val="nil"/>
              <w:bottom w:val="nil"/>
              <w:right w:val="nil"/>
            </w:tcBorders>
            <w:shd w:val="clear" w:color="auto" w:fill="auto"/>
            <w:vAlign w:val="center"/>
          </w:tcPr>
          <w:p w14:paraId="61626497"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40</w:t>
            </w:r>
          </w:p>
        </w:tc>
        <w:tc>
          <w:tcPr>
            <w:tcW w:w="916" w:type="dxa"/>
            <w:tcBorders>
              <w:top w:val="nil"/>
              <w:left w:val="nil"/>
              <w:bottom w:val="nil"/>
              <w:right w:val="nil"/>
            </w:tcBorders>
            <w:shd w:val="clear" w:color="auto" w:fill="auto"/>
            <w:vAlign w:val="center"/>
          </w:tcPr>
          <w:p w14:paraId="61626498"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2640</w:t>
            </w:r>
          </w:p>
        </w:tc>
        <w:tc>
          <w:tcPr>
            <w:tcW w:w="977" w:type="dxa"/>
            <w:tcBorders>
              <w:top w:val="nil"/>
              <w:left w:val="nil"/>
              <w:bottom w:val="nil"/>
              <w:right w:val="nil"/>
            </w:tcBorders>
            <w:shd w:val="clear" w:color="auto" w:fill="auto"/>
            <w:vAlign w:val="center"/>
          </w:tcPr>
          <w:p w14:paraId="61626499"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0.508</w:t>
            </w:r>
          </w:p>
        </w:tc>
        <w:tc>
          <w:tcPr>
            <w:tcW w:w="1257" w:type="dxa"/>
            <w:tcBorders>
              <w:top w:val="nil"/>
              <w:left w:val="nil"/>
              <w:bottom w:val="nil"/>
              <w:right w:val="nil"/>
            </w:tcBorders>
            <w:shd w:val="clear" w:color="auto" w:fill="auto"/>
            <w:vAlign w:val="center"/>
          </w:tcPr>
          <w:p w14:paraId="6162649A"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50</w:t>
            </w:r>
          </w:p>
        </w:tc>
        <w:tc>
          <w:tcPr>
            <w:tcW w:w="1195" w:type="dxa"/>
            <w:tcBorders>
              <w:top w:val="nil"/>
              <w:left w:val="nil"/>
              <w:bottom w:val="nil"/>
              <w:right w:val="nil"/>
            </w:tcBorders>
            <w:shd w:val="clear" w:color="auto" w:fill="auto"/>
            <w:vAlign w:val="center"/>
          </w:tcPr>
          <w:p w14:paraId="6162649B"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High</w:t>
            </w:r>
          </w:p>
        </w:tc>
        <w:tc>
          <w:tcPr>
            <w:tcW w:w="1227" w:type="dxa"/>
            <w:tcBorders>
              <w:top w:val="nil"/>
              <w:left w:val="nil"/>
              <w:bottom w:val="nil"/>
              <w:right w:val="nil"/>
            </w:tcBorders>
            <w:shd w:val="clear" w:color="auto" w:fill="auto"/>
            <w:vAlign w:val="center"/>
          </w:tcPr>
          <w:p w14:paraId="6162649C"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Intermediate</w:t>
            </w:r>
          </w:p>
        </w:tc>
        <w:tc>
          <w:tcPr>
            <w:tcW w:w="1088" w:type="dxa"/>
            <w:tcBorders>
              <w:top w:val="nil"/>
              <w:left w:val="nil"/>
              <w:bottom w:val="nil"/>
              <w:right w:val="nil"/>
            </w:tcBorders>
            <w:shd w:val="clear" w:color="auto" w:fill="auto"/>
            <w:vAlign w:val="center"/>
          </w:tcPr>
          <w:p w14:paraId="6162649D"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Low</w:t>
            </w:r>
          </w:p>
        </w:tc>
      </w:tr>
      <w:tr w:rsidR="00A6152E" w:rsidRPr="004D4F9A" w14:paraId="616264AC" w14:textId="77777777">
        <w:trPr>
          <w:trHeight w:val="300"/>
        </w:trPr>
        <w:tc>
          <w:tcPr>
            <w:tcW w:w="972" w:type="dxa"/>
            <w:tcBorders>
              <w:top w:val="nil"/>
              <w:left w:val="nil"/>
              <w:bottom w:val="nil"/>
              <w:right w:val="nil"/>
            </w:tcBorders>
            <w:shd w:val="clear" w:color="auto" w:fill="auto"/>
            <w:vAlign w:val="bottom"/>
          </w:tcPr>
          <w:p w14:paraId="6162649F" w14:textId="77777777" w:rsidR="00A6152E" w:rsidRPr="004D4F9A" w:rsidRDefault="00766F7E">
            <w:pPr>
              <w:jc w:val="right"/>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ACRU</w:t>
            </w:r>
          </w:p>
        </w:tc>
        <w:tc>
          <w:tcPr>
            <w:tcW w:w="994" w:type="dxa"/>
            <w:tcBorders>
              <w:top w:val="nil"/>
              <w:left w:val="single" w:sz="4" w:space="0" w:color="000000"/>
              <w:bottom w:val="nil"/>
              <w:right w:val="nil"/>
            </w:tcBorders>
            <w:shd w:val="clear" w:color="auto" w:fill="auto"/>
            <w:vAlign w:val="center"/>
          </w:tcPr>
          <w:p w14:paraId="616264A0"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High</w:t>
            </w:r>
          </w:p>
        </w:tc>
        <w:tc>
          <w:tcPr>
            <w:tcW w:w="983" w:type="dxa"/>
            <w:tcBorders>
              <w:top w:val="nil"/>
              <w:left w:val="nil"/>
              <w:bottom w:val="nil"/>
              <w:right w:val="nil"/>
            </w:tcBorders>
            <w:shd w:val="clear" w:color="auto" w:fill="auto"/>
            <w:vAlign w:val="center"/>
          </w:tcPr>
          <w:p w14:paraId="616264A1"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Rapid</w:t>
            </w:r>
          </w:p>
        </w:tc>
        <w:tc>
          <w:tcPr>
            <w:tcW w:w="1120" w:type="dxa"/>
            <w:tcBorders>
              <w:top w:val="nil"/>
              <w:left w:val="nil"/>
              <w:bottom w:val="nil"/>
              <w:right w:val="nil"/>
            </w:tcBorders>
            <w:shd w:val="clear" w:color="auto" w:fill="auto"/>
            <w:vAlign w:val="center"/>
          </w:tcPr>
          <w:p w14:paraId="616264A2"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Medium</w:t>
            </w:r>
          </w:p>
        </w:tc>
        <w:tc>
          <w:tcPr>
            <w:tcW w:w="1105" w:type="dxa"/>
            <w:tcBorders>
              <w:top w:val="nil"/>
              <w:left w:val="nil"/>
              <w:bottom w:val="nil"/>
              <w:right w:val="nil"/>
            </w:tcBorders>
            <w:shd w:val="clear" w:color="auto" w:fill="auto"/>
            <w:vAlign w:val="center"/>
          </w:tcPr>
          <w:p w14:paraId="616264A3"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Medium</w:t>
            </w:r>
          </w:p>
        </w:tc>
        <w:tc>
          <w:tcPr>
            <w:tcW w:w="871" w:type="dxa"/>
            <w:tcBorders>
              <w:top w:val="nil"/>
              <w:left w:val="nil"/>
              <w:bottom w:val="nil"/>
              <w:right w:val="nil"/>
            </w:tcBorders>
            <w:shd w:val="clear" w:color="auto" w:fill="auto"/>
            <w:vAlign w:val="center"/>
          </w:tcPr>
          <w:p w14:paraId="616264A4"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Yes</w:t>
            </w:r>
          </w:p>
        </w:tc>
        <w:tc>
          <w:tcPr>
            <w:tcW w:w="1080" w:type="dxa"/>
            <w:tcBorders>
              <w:top w:val="nil"/>
              <w:left w:val="nil"/>
              <w:bottom w:val="nil"/>
              <w:right w:val="nil"/>
            </w:tcBorders>
            <w:shd w:val="clear" w:color="auto" w:fill="auto"/>
            <w:vAlign w:val="center"/>
          </w:tcPr>
          <w:p w14:paraId="616264A5"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30</w:t>
            </w:r>
          </w:p>
        </w:tc>
        <w:tc>
          <w:tcPr>
            <w:tcW w:w="916" w:type="dxa"/>
            <w:tcBorders>
              <w:top w:val="nil"/>
              <w:left w:val="nil"/>
              <w:bottom w:val="nil"/>
              <w:right w:val="nil"/>
            </w:tcBorders>
            <w:shd w:val="clear" w:color="auto" w:fill="auto"/>
            <w:vAlign w:val="center"/>
          </w:tcPr>
          <w:p w14:paraId="616264A6"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22720</w:t>
            </w:r>
          </w:p>
        </w:tc>
        <w:tc>
          <w:tcPr>
            <w:tcW w:w="977" w:type="dxa"/>
            <w:tcBorders>
              <w:top w:val="nil"/>
              <w:left w:val="nil"/>
              <w:bottom w:val="nil"/>
              <w:right w:val="nil"/>
            </w:tcBorders>
            <w:shd w:val="clear" w:color="auto" w:fill="auto"/>
            <w:vAlign w:val="center"/>
          </w:tcPr>
          <w:p w14:paraId="616264A7"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0.49</w:t>
            </w:r>
          </w:p>
        </w:tc>
        <w:tc>
          <w:tcPr>
            <w:tcW w:w="1257" w:type="dxa"/>
            <w:tcBorders>
              <w:top w:val="nil"/>
              <w:left w:val="nil"/>
              <w:bottom w:val="nil"/>
              <w:right w:val="nil"/>
            </w:tcBorders>
            <w:shd w:val="clear" w:color="auto" w:fill="auto"/>
            <w:vAlign w:val="center"/>
          </w:tcPr>
          <w:p w14:paraId="616264A8"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68</w:t>
            </w:r>
          </w:p>
        </w:tc>
        <w:tc>
          <w:tcPr>
            <w:tcW w:w="1195" w:type="dxa"/>
            <w:tcBorders>
              <w:top w:val="nil"/>
              <w:left w:val="nil"/>
              <w:bottom w:val="nil"/>
              <w:right w:val="nil"/>
            </w:tcBorders>
            <w:shd w:val="clear" w:color="auto" w:fill="auto"/>
            <w:vAlign w:val="center"/>
          </w:tcPr>
          <w:p w14:paraId="616264A9"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High</w:t>
            </w:r>
          </w:p>
        </w:tc>
        <w:tc>
          <w:tcPr>
            <w:tcW w:w="1227" w:type="dxa"/>
            <w:tcBorders>
              <w:top w:val="nil"/>
              <w:left w:val="nil"/>
              <w:bottom w:val="nil"/>
              <w:right w:val="nil"/>
            </w:tcBorders>
            <w:shd w:val="clear" w:color="auto" w:fill="auto"/>
            <w:vAlign w:val="center"/>
          </w:tcPr>
          <w:p w14:paraId="616264AA"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Intermediate</w:t>
            </w:r>
          </w:p>
        </w:tc>
        <w:tc>
          <w:tcPr>
            <w:tcW w:w="1088" w:type="dxa"/>
            <w:tcBorders>
              <w:top w:val="nil"/>
              <w:left w:val="nil"/>
              <w:bottom w:val="nil"/>
              <w:right w:val="nil"/>
            </w:tcBorders>
            <w:shd w:val="clear" w:color="auto" w:fill="auto"/>
            <w:vAlign w:val="center"/>
          </w:tcPr>
          <w:p w14:paraId="616264AB"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Medium</w:t>
            </w:r>
          </w:p>
        </w:tc>
      </w:tr>
      <w:tr w:rsidR="00A6152E" w:rsidRPr="004D4F9A" w14:paraId="616264BA" w14:textId="77777777">
        <w:trPr>
          <w:trHeight w:val="300"/>
        </w:trPr>
        <w:tc>
          <w:tcPr>
            <w:tcW w:w="972" w:type="dxa"/>
            <w:tcBorders>
              <w:top w:val="nil"/>
              <w:left w:val="nil"/>
              <w:bottom w:val="nil"/>
              <w:right w:val="nil"/>
            </w:tcBorders>
            <w:shd w:val="clear" w:color="auto" w:fill="auto"/>
            <w:vAlign w:val="bottom"/>
          </w:tcPr>
          <w:p w14:paraId="616264AD" w14:textId="77777777" w:rsidR="00A6152E" w:rsidRPr="004D4F9A" w:rsidRDefault="00766F7E">
            <w:pPr>
              <w:jc w:val="right"/>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ACSA2</w:t>
            </w:r>
          </w:p>
        </w:tc>
        <w:tc>
          <w:tcPr>
            <w:tcW w:w="994" w:type="dxa"/>
            <w:tcBorders>
              <w:top w:val="nil"/>
              <w:left w:val="single" w:sz="4" w:space="0" w:color="000000"/>
              <w:bottom w:val="nil"/>
              <w:right w:val="nil"/>
            </w:tcBorders>
            <w:shd w:val="clear" w:color="auto" w:fill="auto"/>
            <w:vAlign w:val="center"/>
          </w:tcPr>
          <w:p w14:paraId="616264AE"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Medium</w:t>
            </w:r>
          </w:p>
        </w:tc>
        <w:tc>
          <w:tcPr>
            <w:tcW w:w="983" w:type="dxa"/>
            <w:tcBorders>
              <w:top w:val="nil"/>
              <w:left w:val="nil"/>
              <w:bottom w:val="nil"/>
              <w:right w:val="nil"/>
            </w:tcBorders>
            <w:shd w:val="clear" w:color="auto" w:fill="auto"/>
            <w:vAlign w:val="center"/>
          </w:tcPr>
          <w:p w14:paraId="616264AF"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Rapid</w:t>
            </w:r>
          </w:p>
        </w:tc>
        <w:tc>
          <w:tcPr>
            <w:tcW w:w="1120" w:type="dxa"/>
            <w:tcBorders>
              <w:top w:val="nil"/>
              <w:left w:val="nil"/>
              <w:bottom w:val="nil"/>
              <w:right w:val="nil"/>
            </w:tcBorders>
            <w:shd w:val="clear" w:color="auto" w:fill="auto"/>
            <w:vAlign w:val="center"/>
          </w:tcPr>
          <w:p w14:paraId="616264B0"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Low</w:t>
            </w:r>
          </w:p>
        </w:tc>
        <w:tc>
          <w:tcPr>
            <w:tcW w:w="1105" w:type="dxa"/>
            <w:tcBorders>
              <w:top w:val="nil"/>
              <w:left w:val="nil"/>
              <w:bottom w:val="nil"/>
              <w:right w:val="nil"/>
            </w:tcBorders>
            <w:shd w:val="clear" w:color="auto" w:fill="auto"/>
            <w:vAlign w:val="center"/>
          </w:tcPr>
          <w:p w14:paraId="616264B1"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High</w:t>
            </w:r>
          </w:p>
        </w:tc>
        <w:tc>
          <w:tcPr>
            <w:tcW w:w="871" w:type="dxa"/>
            <w:tcBorders>
              <w:top w:val="nil"/>
              <w:left w:val="nil"/>
              <w:bottom w:val="nil"/>
              <w:right w:val="nil"/>
            </w:tcBorders>
            <w:shd w:val="clear" w:color="auto" w:fill="auto"/>
            <w:vAlign w:val="center"/>
          </w:tcPr>
          <w:p w14:paraId="616264B2"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Yes</w:t>
            </w:r>
          </w:p>
        </w:tc>
        <w:tc>
          <w:tcPr>
            <w:tcW w:w="1080" w:type="dxa"/>
            <w:tcBorders>
              <w:top w:val="nil"/>
              <w:left w:val="nil"/>
              <w:bottom w:val="nil"/>
              <w:right w:val="nil"/>
            </w:tcBorders>
            <w:shd w:val="clear" w:color="auto" w:fill="auto"/>
            <w:vAlign w:val="center"/>
          </w:tcPr>
          <w:p w14:paraId="616264B3"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32</w:t>
            </w:r>
          </w:p>
        </w:tc>
        <w:tc>
          <w:tcPr>
            <w:tcW w:w="916" w:type="dxa"/>
            <w:tcBorders>
              <w:top w:val="nil"/>
              <w:left w:val="nil"/>
              <w:bottom w:val="nil"/>
              <w:right w:val="nil"/>
            </w:tcBorders>
            <w:shd w:val="clear" w:color="auto" w:fill="auto"/>
            <w:vAlign w:val="center"/>
          </w:tcPr>
          <w:p w14:paraId="616264B4"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1610</w:t>
            </w:r>
          </w:p>
        </w:tc>
        <w:tc>
          <w:tcPr>
            <w:tcW w:w="977" w:type="dxa"/>
            <w:tcBorders>
              <w:top w:val="nil"/>
              <w:left w:val="nil"/>
              <w:bottom w:val="nil"/>
              <w:right w:val="nil"/>
            </w:tcBorders>
            <w:shd w:val="clear" w:color="auto" w:fill="auto"/>
            <w:vAlign w:val="center"/>
          </w:tcPr>
          <w:p w14:paraId="616264B5"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0.44</w:t>
            </w:r>
          </w:p>
        </w:tc>
        <w:tc>
          <w:tcPr>
            <w:tcW w:w="1257" w:type="dxa"/>
            <w:tcBorders>
              <w:top w:val="nil"/>
              <w:left w:val="nil"/>
              <w:bottom w:val="nil"/>
              <w:right w:val="nil"/>
            </w:tcBorders>
            <w:shd w:val="clear" w:color="auto" w:fill="auto"/>
            <w:vAlign w:val="center"/>
          </w:tcPr>
          <w:p w14:paraId="616264B6"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90</w:t>
            </w:r>
          </w:p>
        </w:tc>
        <w:tc>
          <w:tcPr>
            <w:tcW w:w="1195" w:type="dxa"/>
            <w:tcBorders>
              <w:top w:val="nil"/>
              <w:left w:val="nil"/>
              <w:bottom w:val="nil"/>
              <w:right w:val="nil"/>
            </w:tcBorders>
            <w:shd w:val="clear" w:color="auto" w:fill="auto"/>
            <w:vAlign w:val="center"/>
          </w:tcPr>
          <w:p w14:paraId="616264B7"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High</w:t>
            </w:r>
          </w:p>
        </w:tc>
        <w:tc>
          <w:tcPr>
            <w:tcW w:w="1227" w:type="dxa"/>
            <w:tcBorders>
              <w:top w:val="nil"/>
              <w:left w:val="nil"/>
              <w:bottom w:val="nil"/>
              <w:right w:val="nil"/>
            </w:tcBorders>
            <w:shd w:val="clear" w:color="auto" w:fill="auto"/>
            <w:vAlign w:val="center"/>
          </w:tcPr>
          <w:p w14:paraId="616264B8"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Intermediate</w:t>
            </w:r>
          </w:p>
        </w:tc>
        <w:tc>
          <w:tcPr>
            <w:tcW w:w="1088" w:type="dxa"/>
            <w:tcBorders>
              <w:top w:val="nil"/>
              <w:left w:val="nil"/>
              <w:bottom w:val="nil"/>
              <w:right w:val="nil"/>
            </w:tcBorders>
            <w:shd w:val="clear" w:color="auto" w:fill="auto"/>
            <w:vAlign w:val="center"/>
          </w:tcPr>
          <w:p w14:paraId="616264B9"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Low</w:t>
            </w:r>
          </w:p>
        </w:tc>
      </w:tr>
      <w:tr w:rsidR="00A6152E" w:rsidRPr="004D4F9A" w14:paraId="616264C8" w14:textId="77777777">
        <w:trPr>
          <w:trHeight w:val="300"/>
        </w:trPr>
        <w:tc>
          <w:tcPr>
            <w:tcW w:w="972" w:type="dxa"/>
            <w:tcBorders>
              <w:top w:val="nil"/>
              <w:left w:val="nil"/>
              <w:bottom w:val="nil"/>
              <w:right w:val="nil"/>
            </w:tcBorders>
            <w:shd w:val="clear" w:color="auto" w:fill="auto"/>
            <w:vAlign w:val="bottom"/>
          </w:tcPr>
          <w:p w14:paraId="616264BB" w14:textId="77777777" w:rsidR="00A6152E" w:rsidRPr="004D4F9A" w:rsidRDefault="00766F7E">
            <w:pPr>
              <w:jc w:val="right"/>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ACSA3</w:t>
            </w:r>
          </w:p>
        </w:tc>
        <w:tc>
          <w:tcPr>
            <w:tcW w:w="994" w:type="dxa"/>
            <w:tcBorders>
              <w:top w:val="nil"/>
              <w:left w:val="single" w:sz="4" w:space="0" w:color="000000"/>
              <w:bottom w:val="nil"/>
              <w:right w:val="nil"/>
            </w:tcBorders>
            <w:shd w:val="clear" w:color="auto" w:fill="auto"/>
            <w:vAlign w:val="center"/>
          </w:tcPr>
          <w:p w14:paraId="616264BC"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Medium</w:t>
            </w:r>
          </w:p>
        </w:tc>
        <w:tc>
          <w:tcPr>
            <w:tcW w:w="983" w:type="dxa"/>
            <w:tcBorders>
              <w:top w:val="nil"/>
              <w:left w:val="nil"/>
              <w:bottom w:val="nil"/>
              <w:right w:val="nil"/>
            </w:tcBorders>
            <w:shd w:val="clear" w:color="auto" w:fill="auto"/>
            <w:vAlign w:val="center"/>
          </w:tcPr>
          <w:p w14:paraId="616264BD"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Slow</w:t>
            </w:r>
          </w:p>
        </w:tc>
        <w:tc>
          <w:tcPr>
            <w:tcW w:w="1120" w:type="dxa"/>
            <w:tcBorders>
              <w:top w:val="nil"/>
              <w:left w:val="nil"/>
              <w:bottom w:val="nil"/>
              <w:right w:val="nil"/>
            </w:tcBorders>
            <w:shd w:val="clear" w:color="auto" w:fill="auto"/>
            <w:vAlign w:val="center"/>
          </w:tcPr>
          <w:p w14:paraId="616264BE"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Medium</w:t>
            </w:r>
          </w:p>
        </w:tc>
        <w:tc>
          <w:tcPr>
            <w:tcW w:w="1105" w:type="dxa"/>
            <w:tcBorders>
              <w:top w:val="nil"/>
              <w:left w:val="nil"/>
              <w:bottom w:val="nil"/>
              <w:right w:val="nil"/>
            </w:tcBorders>
            <w:shd w:val="clear" w:color="auto" w:fill="auto"/>
            <w:vAlign w:val="center"/>
          </w:tcPr>
          <w:p w14:paraId="616264BF"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None</w:t>
            </w:r>
          </w:p>
        </w:tc>
        <w:tc>
          <w:tcPr>
            <w:tcW w:w="871" w:type="dxa"/>
            <w:tcBorders>
              <w:top w:val="nil"/>
              <w:left w:val="nil"/>
              <w:bottom w:val="nil"/>
              <w:right w:val="nil"/>
            </w:tcBorders>
            <w:shd w:val="clear" w:color="auto" w:fill="auto"/>
            <w:vAlign w:val="center"/>
          </w:tcPr>
          <w:p w14:paraId="616264C0"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Yes</w:t>
            </w:r>
          </w:p>
        </w:tc>
        <w:tc>
          <w:tcPr>
            <w:tcW w:w="1080" w:type="dxa"/>
            <w:tcBorders>
              <w:top w:val="nil"/>
              <w:left w:val="nil"/>
              <w:bottom w:val="nil"/>
              <w:right w:val="nil"/>
            </w:tcBorders>
            <w:shd w:val="clear" w:color="auto" w:fill="auto"/>
            <w:vAlign w:val="center"/>
          </w:tcPr>
          <w:p w14:paraId="616264C1"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40</w:t>
            </w:r>
          </w:p>
        </w:tc>
        <w:tc>
          <w:tcPr>
            <w:tcW w:w="916" w:type="dxa"/>
            <w:tcBorders>
              <w:top w:val="nil"/>
              <w:left w:val="nil"/>
              <w:bottom w:val="nil"/>
              <w:right w:val="nil"/>
            </w:tcBorders>
            <w:shd w:val="clear" w:color="auto" w:fill="auto"/>
            <w:vAlign w:val="center"/>
          </w:tcPr>
          <w:p w14:paraId="616264C2"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6540</w:t>
            </w:r>
          </w:p>
        </w:tc>
        <w:tc>
          <w:tcPr>
            <w:tcW w:w="977" w:type="dxa"/>
            <w:tcBorders>
              <w:top w:val="nil"/>
              <w:left w:val="nil"/>
              <w:bottom w:val="nil"/>
              <w:right w:val="nil"/>
            </w:tcBorders>
            <w:shd w:val="clear" w:color="auto" w:fill="auto"/>
            <w:vAlign w:val="center"/>
          </w:tcPr>
          <w:p w14:paraId="616264C3"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0.56</w:t>
            </w:r>
          </w:p>
        </w:tc>
        <w:tc>
          <w:tcPr>
            <w:tcW w:w="1257" w:type="dxa"/>
            <w:tcBorders>
              <w:top w:val="nil"/>
              <w:left w:val="nil"/>
              <w:bottom w:val="nil"/>
              <w:right w:val="nil"/>
            </w:tcBorders>
            <w:shd w:val="clear" w:color="auto" w:fill="auto"/>
            <w:vAlign w:val="center"/>
          </w:tcPr>
          <w:p w14:paraId="616264C4"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100</w:t>
            </w:r>
          </w:p>
        </w:tc>
        <w:tc>
          <w:tcPr>
            <w:tcW w:w="1195" w:type="dxa"/>
            <w:tcBorders>
              <w:top w:val="nil"/>
              <w:left w:val="nil"/>
              <w:bottom w:val="nil"/>
              <w:right w:val="nil"/>
            </w:tcBorders>
            <w:shd w:val="clear" w:color="auto" w:fill="auto"/>
            <w:vAlign w:val="center"/>
          </w:tcPr>
          <w:p w14:paraId="616264C5"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High</w:t>
            </w:r>
          </w:p>
        </w:tc>
        <w:tc>
          <w:tcPr>
            <w:tcW w:w="1227" w:type="dxa"/>
            <w:tcBorders>
              <w:top w:val="nil"/>
              <w:left w:val="nil"/>
              <w:bottom w:val="nil"/>
              <w:right w:val="nil"/>
            </w:tcBorders>
            <w:shd w:val="clear" w:color="auto" w:fill="auto"/>
            <w:vAlign w:val="center"/>
          </w:tcPr>
          <w:p w14:paraId="616264C6"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Tolerant</w:t>
            </w:r>
          </w:p>
        </w:tc>
        <w:tc>
          <w:tcPr>
            <w:tcW w:w="1088" w:type="dxa"/>
            <w:tcBorders>
              <w:top w:val="nil"/>
              <w:left w:val="nil"/>
              <w:bottom w:val="nil"/>
              <w:right w:val="nil"/>
            </w:tcBorders>
            <w:shd w:val="clear" w:color="auto" w:fill="auto"/>
            <w:vAlign w:val="center"/>
          </w:tcPr>
          <w:p w14:paraId="616264C7"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High</w:t>
            </w:r>
          </w:p>
        </w:tc>
      </w:tr>
      <w:tr w:rsidR="00A6152E" w:rsidRPr="004D4F9A" w14:paraId="616264D6" w14:textId="77777777">
        <w:trPr>
          <w:trHeight w:val="300"/>
        </w:trPr>
        <w:tc>
          <w:tcPr>
            <w:tcW w:w="972" w:type="dxa"/>
            <w:tcBorders>
              <w:top w:val="nil"/>
              <w:left w:val="nil"/>
              <w:bottom w:val="nil"/>
              <w:right w:val="nil"/>
            </w:tcBorders>
            <w:shd w:val="clear" w:color="auto" w:fill="auto"/>
            <w:vAlign w:val="bottom"/>
          </w:tcPr>
          <w:p w14:paraId="616264C9" w14:textId="77777777" w:rsidR="00A6152E" w:rsidRPr="004D4F9A" w:rsidRDefault="00766F7E">
            <w:pPr>
              <w:jc w:val="right"/>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ALINR</w:t>
            </w:r>
          </w:p>
        </w:tc>
        <w:tc>
          <w:tcPr>
            <w:tcW w:w="994" w:type="dxa"/>
            <w:tcBorders>
              <w:top w:val="nil"/>
              <w:left w:val="single" w:sz="4" w:space="0" w:color="000000"/>
              <w:bottom w:val="nil"/>
              <w:right w:val="nil"/>
            </w:tcBorders>
            <w:shd w:val="clear" w:color="auto" w:fill="auto"/>
            <w:vAlign w:val="center"/>
          </w:tcPr>
          <w:p w14:paraId="616264CA"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Medium</w:t>
            </w:r>
          </w:p>
        </w:tc>
        <w:tc>
          <w:tcPr>
            <w:tcW w:w="983" w:type="dxa"/>
            <w:tcBorders>
              <w:top w:val="nil"/>
              <w:left w:val="nil"/>
              <w:bottom w:val="nil"/>
              <w:right w:val="nil"/>
            </w:tcBorders>
            <w:shd w:val="clear" w:color="auto" w:fill="auto"/>
            <w:vAlign w:val="center"/>
          </w:tcPr>
          <w:p w14:paraId="616264CB"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Moderate</w:t>
            </w:r>
          </w:p>
        </w:tc>
        <w:tc>
          <w:tcPr>
            <w:tcW w:w="1120" w:type="dxa"/>
            <w:tcBorders>
              <w:top w:val="nil"/>
              <w:left w:val="nil"/>
              <w:bottom w:val="nil"/>
              <w:right w:val="nil"/>
            </w:tcBorders>
            <w:shd w:val="clear" w:color="auto" w:fill="auto"/>
            <w:vAlign w:val="center"/>
          </w:tcPr>
          <w:p w14:paraId="616264CC"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Low</w:t>
            </w:r>
          </w:p>
        </w:tc>
        <w:tc>
          <w:tcPr>
            <w:tcW w:w="1105" w:type="dxa"/>
            <w:tcBorders>
              <w:top w:val="nil"/>
              <w:left w:val="nil"/>
              <w:bottom w:val="nil"/>
              <w:right w:val="nil"/>
            </w:tcBorders>
            <w:shd w:val="clear" w:color="auto" w:fill="auto"/>
            <w:vAlign w:val="center"/>
          </w:tcPr>
          <w:p w14:paraId="616264CD"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High</w:t>
            </w:r>
          </w:p>
        </w:tc>
        <w:tc>
          <w:tcPr>
            <w:tcW w:w="871" w:type="dxa"/>
            <w:tcBorders>
              <w:top w:val="nil"/>
              <w:left w:val="nil"/>
              <w:bottom w:val="nil"/>
              <w:right w:val="nil"/>
            </w:tcBorders>
            <w:shd w:val="clear" w:color="auto" w:fill="auto"/>
            <w:vAlign w:val="center"/>
          </w:tcPr>
          <w:p w14:paraId="616264CE"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Yes</w:t>
            </w:r>
          </w:p>
        </w:tc>
        <w:tc>
          <w:tcPr>
            <w:tcW w:w="1080" w:type="dxa"/>
            <w:tcBorders>
              <w:top w:val="nil"/>
              <w:left w:val="nil"/>
              <w:bottom w:val="nil"/>
              <w:right w:val="nil"/>
            </w:tcBorders>
            <w:shd w:val="clear" w:color="auto" w:fill="auto"/>
            <w:vAlign w:val="center"/>
          </w:tcPr>
          <w:p w14:paraId="616264CF"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24</w:t>
            </w:r>
          </w:p>
        </w:tc>
        <w:tc>
          <w:tcPr>
            <w:tcW w:w="916" w:type="dxa"/>
            <w:tcBorders>
              <w:top w:val="nil"/>
              <w:left w:val="nil"/>
              <w:bottom w:val="nil"/>
              <w:right w:val="nil"/>
            </w:tcBorders>
            <w:shd w:val="clear" w:color="auto" w:fill="auto"/>
            <w:vAlign w:val="center"/>
          </w:tcPr>
          <w:p w14:paraId="616264D0"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1084250</w:t>
            </w:r>
          </w:p>
        </w:tc>
        <w:tc>
          <w:tcPr>
            <w:tcW w:w="977" w:type="dxa"/>
            <w:tcBorders>
              <w:top w:val="nil"/>
              <w:left w:val="nil"/>
              <w:bottom w:val="nil"/>
              <w:right w:val="nil"/>
            </w:tcBorders>
            <w:shd w:val="clear" w:color="auto" w:fill="auto"/>
            <w:vAlign w:val="center"/>
          </w:tcPr>
          <w:p w14:paraId="616264D1"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0.439</w:t>
            </w:r>
          </w:p>
        </w:tc>
        <w:tc>
          <w:tcPr>
            <w:tcW w:w="1257" w:type="dxa"/>
            <w:tcBorders>
              <w:top w:val="nil"/>
              <w:left w:val="nil"/>
              <w:bottom w:val="nil"/>
              <w:right w:val="nil"/>
            </w:tcBorders>
            <w:shd w:val="clear" w:color="auto" w:fill="auto"/>
            <w:vAlign w:val="center"/>
          </w:tcPr>
          <w:p w14:paraId="616264D2"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16</w:t>
            </w:r>
          </w:p>
        </w:tc>
        <w:tc>
          <w:tcPr>
            <w:tcW w:w="1195" w:type="dxa"/>
            <w:tcBorders>
              <w:top w:val="nil"/>
              <w:left w:val="nil"/>
              <w:bottom w:val="nil"/>
              <w:right w:val="nil"/>
            </w:tcBorders>
            <w:shd w:val="clear" w:color="auto" w:fill="auto"/>
            <w:vAlign w:val="center"/>
          </w:tcPr>
          <w:p w14:paraId="616264D3"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Low</w:t>
            </w:r>
          </w:p>
        </w:tc>
        <w:tc>
          <w:tcPr>
            <w:tcW w:w="1227" w:type="dxa"/>
            <w:tcBorders>
              <w:top w:val="nil"/>
              <w:left w:val="nil"/>
              <w:bottom w:val="nil"/>
              <w:right w:val="nil"/>
            </w:tcBorders>
            <w:shd w:val="clear" w:color="auto" w:fill="auto"/>
            <w:vAlign w:val="center"/>
          </w:tcPr>
          <w:p w14:paraId="616264D4"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Intermediate</w:t>
            </w:r>
          </w:p>
        </w:tc>
        <w:tc>
          <w:tcPr>
            <w:tcW w:w="1088" w:type="dxa"/>
            <w:tcBorders>
              <w:top w:val="nil"/>
              <w:left w:val="nil"/>
              <w:bottom w:val="nil"/>
              <w:right w:val="nil"/>
            </w:tcBorders>
            <w:shd w:val="clear" w:color="auto" w:fill="auto"/>
            <w:vAlign w:val="center"/>
          </w:tcPr>
          <w:p w14:paraId="616264D5"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Low</w:t>
            </w:r>
          </w:p>
        </w:tc>
      </w:tr>
      <w:tr w:rsidR="00A6152E" w:rsidRPr="004D4F9A" w14:paraId="616264E4" w14:textId="77777777">
        <w:trPr>
          <w:trHeight w:val="300"/>
        </w:trPr>
        <w:tc>
          <w:tcPr>
            <w:tcW w:w="972" w:type="dxa"/>
            <w:tcBorders>
              <w:top w:val="nil"/>
              <w:left w:val="nil"/>
              <w:bottom w:val="nil"/>
              <w:right w:val="nil"/>
            </w:tcBorders>
            <w:shd w:val="clear" w:color="auto" w:fill="auto"/>
            <w:vAlign w:val="bottom"/>
          </w:tcPr>
          <w:p w14:paraId="616264D7" w14:textId="77777777" w:rsidR="00A6152E" w:rsidRPr="004D4F9A" w:rsidRDefault="00766F7E">
            <w:pPr>
              <w:jc w:val="right"/>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AMAR3</w:t>
            </w:r>
          </w:p>
        </w:tc>
        <w:tc>
          <w:tcPr>
            <w:tcW w:w="994" w:type="dxa"/>
            <w:tcBorders>
              <w:top w:val="nil"/>
              <w:left w:val="single" w:sz="4" w:space="0" w:color="000000"/>
              <w:bottom w:val="nil"/>
              <w:right w:val="nil"/>
            </w:tcBorders>
            <w:shd w:val="clear" w:color="auto" w:fill="auto"/>
            <w:vAlign w:val="center"/>
          </w:tcPr>
          <w:p w14:paraId="616264D8"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Medium</w:t>
            </w:r>
          </w:p>
        </w:tc>
        <w:tc>
          <w:tcPr>
            <w:tcW w:w="983" w:type="dxa"/>
            <w:tcBorders>
              <w:top w:val="nil"/>
              <w:left w:val="nil"/>
              <w:bottom w:val="nil"/>
              <w:right w:val="nil"/>
            </w:tcBorders>
            <w:shd w:val="clear" w:color="auto" w:fill="auto"/>
            <w:vAlign w:val="center"/>
          </w:tcPr>
          <w:p w14:paraId="616264D9"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Slow</w:t>
            </w:r>
          </w:p>
        </w:tc>
        <w:tc>
          <w:tcPr>
            <w:tcW w:w="1120" w:type="dxa"/>
            <w:tcBorders>
              <w:top w:val="nil"/>
              <w:left w:val="nil"/>
              <w:bottom w:val="nil"/>
              <w:right w:val="nil"/>
            </w:tcBorders>
            <w:shd w:val="clear" w:color="auto" w:fill="auto"/>
            <w:vAlign w:val="center"/>
          </w:tcPr>
          <w:p w14:paraId="616264DA"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Low</w:t>
            </w:r>
          </w:p>
        </w:tc>
        <w:tc>
          <w:tcPr>
            <w:tcW w:w="1105" w:type="dxa"/>
            <w:tcBorders>
              <w:top w:val="nil"/>
              <w:left w:val="nil"/>
              <w:bottom w:val="nil"/>
              <w:right w:val="nil"/>
            </w:tcBorders>
            <w:shd w:val="clear" w:color="auto" w:fill="auto"/>
            <w:vAlign w:val="center"/>
          </w:tcPr>
          <w:p w14:paraId="616264DB"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Medium</w:t>
            </w:r>
          </w:p>
        </w:tc>
        <w:tc>
          <w:tcPr>
            <w:tcW w:w="871" w:type="dxa"/>
            <w:tcBorders>
              <w:top w:val="nil"/>
              <w:left w:val="nil"/>
              <w:bottom w:val="nil"/>
              <w:right w:val="nil"/>
            </w:tcBorders>
            <w:shd w:val="clear" w:color="auto" w:fill="auto"/>
            <w:vAlign w:val="center"/>
          </w:tcPr>
          <w:p w14:paraId="616264DC"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Yes</w:t>
            </w:r>
          </w:p>
        </w:tc>
        <w:tc>
          <w:tcPr>
            <w:tcW w:w="1080" w:type="dxa"/>
            <w:tcBorders>
              <w:top w:val="nil"/>
              <w:left w:val="nil"/>
              <w:bottom w:val="nil"/>
              <w:right w:val="nil"/>
            </w:tcBorders>
            <w:shd w:val="clear" w:color="auto" w:fill="auto"/>
            <w:vAlign w:val="center"/>
          </w:tcPr>
          <w:p w14:paraId="616264DD"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20</w:t>
            </w:r>
          </w:p>
        </w:tc>
        <w:tc>
          <w:tcPr>
            <w:tcW w:w="916" w:type="dxa"/>
            <w:tcBorders>
              <w:top w:val="nil"/>
              <w:left w:val="nil"/>
              <w:bottom w:val="nil"/>
              <w:right w:val="nil"/>
            </w:tcBorders>
            <w:shd w:val="clear" w:color="auto" w:fill="auto"/>
            <w:vAlign w:val="center"/>
          </w:tcPr>
          <w:p w14:paraId="616264DE"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79832</w:t>
            </w:r>
          </w:p>
        </w:tc>
        <w:tc>
          <w:tcPr>
            <w:tcW w:w="977" w:type="dxa"/>
            <w:tcBorders>
              <w:top w:val="nil"/>
              <w:left w:val="nil"/>
              <w:bottom w:val="nil"/>
              <w:right w:val="nil"/>
            </w:tcBorders>
            <w:shd w:val="clear" w:color="auto" w:fill="auto"/>
            <w:vAlign w:val="center"/>
          </w:tcPr>
          <w:p w14:paraId="616264DF"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0.66</w:t>
            </w:r>
          </w:p>
        </w:tc>
        <w:tc>
          <w:tcPr>
            <w:tcW w:w="1257" w:type="dxa"/>
            <w:tcBorders>
              <w:top w:val="nil"/>
              <w:left w:val="nil"/>
              <w:bottom w:val="nil"/>
              <w:right w:val="nil"/>
            </w:tcBorders>
            <w:shd w:val="clear" w:color="auto" w:fill="auto"/>
            <w:vAlign w:val="center"/>
          </w:tcPr>
          <w:p w14:paraId="616264E0"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36</w:t>
            </w:r>
          </w:p>
        </w:tc>
        <w:tc>
          <w:tcPr>
            <w:tcW w:w="1195" w:type="dxa"/>
            <w:tcBorders>
              <w:top w:val="nil"/>
              <w:left w:val="nil"/>
              <w:bottom w:val="nil"/>
              <w:right w:val="nil"/>
            </w:tcBorders>
            <w:shd w:val="clear" w:color="auto" w:fill="auto"/>
            <w:vAlign w:val="center"/>
          </w:tcPr>
          <w:p w14:paraId="616264E1"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Medium</w:t>
            </w:r>
          </w:p>
        </w:tc>
        <w:tc>
          <w:tcPr>
            <w:tcW w:w="1227" w:type="dxa"/>
            <w:tcBorders>
              <w:top w:val="nil"/>
              <w:left w:val="nil"/>
              <w:bottom w:val="nil"/>
              <w:right w:val="nil"/>
            </w:tcBorders>
            <w:shd w:val="clear" w:color="auto" w:fill="auto"/>
            <w:vAlign w:val="center"/>
          </w:tcPr>
          <w:p w14:paraId="616264E2"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Tolerant</w:t>
            </w:r>
          </w:p>
        </w:tc>
        <w:tc>
          <w:tcPr>
            <w:tcW w:w="1088" w:type="dxa"/>
            <w:tcBorders>
              <w:top w:val="nil"/>
              <w:left w:val="nil"/>
              <w:bottom w:val="nil"/>
              <w:right w:val="nil"/>
            </w:tcBorders>
            <w:shd w:val="clear" w:color="auto" w:fill="auto"/>
            <w:vAlign w:val="center"/>
          </w:tcPr>
          <w:p w14:paraId="616264E3"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Low</w:t>
            </w:r>
          </w:p>
        </w:tc>
      </w:tr>
      <w:tr w:rsidR="00A6152E" w:rsidRPr="004D4F9A" w14:paraId="616264F2" w14:textId="77777777">
        <w:trPr>
          <w:trHeight w:val="300"/>
        </w:trPr>
        <w:tc>
          <w:tcPr>
            <w:tcW w:w="972" w:type="dxa"/>
            <w:tcBorders>
              <w:top w:val="nil"/>
              <w:left w:val="nil"/>
              <w:bottom w:val="nil"/>
              <w:right w:val="nil"/>
            </w:tcBorders>
            <w:shd w:val="clear" w:color="auto" w:fill="auto"/>
            <w:vAlign w:val="bottom"/>
          </w:tcPr>
          <w:p w14:paraId="616264E5" w14:textId="77777777" w:rsidR="00A6152E" w:rsidRPr="004D4F9A" w:rsidRDefault="00766F7E">
            <w:pPr>
              <w:jc w:val="right"/>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ASTR</w:t>
            </w:r>
          </w:p>
        </w:tc>
        <w:tc>
          <w:tcPr>
            <w:tcW w:w="994" w:type="dxa"/>
            <w:tcBorders>
              <w:top w:val="nil"/>
              <w:left w:val="single" w:sz="4" w:space="0" w:color="000000"/>
              <w:bottom w:val="nil"/>
              <w:right w:val="nil"/>
            </w:tcBorders>
            <w:shd w:val="clear" w:color="auto" w:fill="auto"/>
            <w:vAlign w:val="center"/>
          </w:tcPr>
          <w:p w14:paraId="616264E6"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Medium</w:t>
            </w:r>
          </w:p>
        </w:tc>
        <w:tc>
          <w:tcPr>
            <w:tcW w:w="983" w:type="dxa"/>
            <w:tcBorders>
              <w:top w:val="nil"/>
              <w:left w:val="nil"/>
              <w:bottom w:val="nil"/>
              <w:right w:val="nil"/>
            </w:tcBorders>
            <w:shd w:val="clear" w:color="auto" w:fill="auto"/>
            <w:vAlign w:val="center"/>
          </w:tcPr>
          <w:p w14:paraId="616264E7"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Slow</w:t>
            </w:r>
          </w:p>
        </w:tc>
        <w:tc>
          <w:tcPr>
            <w:tcW w:w="1120" w:type="dxa"/>
            <w:tcBorders>
              <w:top w:val="nil"/>
              <w:left w:val="nil"/>
              <w:bottom w:val="nil"/>
              <w:right w:val="nil"/>
            </w:tcBorders>
            <w:shd w:val="clear" w:color="auto" w:fill="auto"/>
            <w:vAlign w:val="center"/>
          </w:tcPr>
          <w:p w14:paraId="616264E8"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Low</w:t>
            </w:r>
          </w:p>
        </w:tc>
        <w:tc>
          <w:tcPr>
            <w:tcW w:w="1105" w:type="dxa"/>
            <w:tcBorders>
              <w:top w:val="nil"/>
              <w:left w:val="nil"/>
              <w:bottom w:val="nil"/>
              <w:right w:val="nil"/>
            </w:tcBorders>
            <w:shd w:val="clear" w:color="auto" w:fill="auto"/>
            <w:vAlign w:val="center"/>
          </w:tcPr>
          <w:p w14:paraId="616264E9"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Low</w:t>
            </w:r>
          </w:p>
        </w:tc>
        <w:tc>
          <w:tcPr>
            <w:tcW w:w="871" w:type="dxa"/>
            <w:tcBorders>
              <w:top w:val="nil"/>
              <w:left w:val="nil"/>
              <w:bottom w:val="nil"/>
              <w:right w:val="nil"/>
            </w:tcBorders>
            <w:shd w:val="clear" w:color="auto" w:fill="auto"/>
            <w:vAlign w:val="center"/>
          </w:tcPr>
          <w:p w14:paraId="616264EA"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Yes</w:t>
            </w:r>
          </w:p>
        </w:tc>
        <w:tc>
          <w:tcPr>
            <w:tcW w:w="1080" w:type="dxa"/>
            <w:tcBorders>
              <w:top w:val="nil"/>
              <w:left w:val="nil"/>
              <w:bottom w:val="nil"/>
              <w:right w:val="nil"/>
            </w:tcBorders>
            <w:shd w:val="clear" w:color="auto" w:fill="auto"/>
            <w:vAlign w:val="center"/>
          </w:tcPr>
          <w:p w14:paraId="616264EB"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20</w:t>
            </w:r>
          </w:p>
        </w:tc>
        <w:tc>
          <w:tcPr>
            <w:tcW w:w="916" w:type="dxa"/>
            <w:tcBorders>
              <w:top w:val="nil"/>
              <w:left w:val="nil"/>
              <w:bottom w:val="nil"/>
              <w:right w:val="nil"/>
            </w:tcBorders>
            <w:shd w:val="clear" w:color="auto" w:fill="auto"/>
            <w:vAlign w:val="center"/>
          </w:tcPr>
          <w:p w14:paraId="616264EC"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697</w:t>
            </w:r>
          </w:p>
        </w:tc>
        <w:tc>
          <w:tcPr>
            <w:tcW w:w="977" w:type="dxa"/>
            <w:tcBorders>
              <w:top w:val="nil"/>
              <w:left w:val="nil"/>
              <w:bottom w:val="nil"/>
              <w:right w:val="nil"/>
            </w:tcBorders>
            <w:shd w:val="clear" w:color="auto" w:fill="auto"/>
            <w:vAlign w:val="center"/>
          </w:tcPr>
          <w:p w14:paraId="616264ED"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NA</w:t>
            </w:r>
          </w:p>
        </w:tc>
        <w:tc>
          <w:tcPr>
            <w:tcW w:w="1257" w:type="dxa"/>
            <w:tcBorders>
              <w:top w:val="nil"/>
              <w:left w:val="nil"/>
              <w:bottom w:val="nil"/>
              <w:right w:val="nil"/>
            </w:tcBorders>
            <w:shd w:val="clear" w:color="auto" w:fill="auto"/>
            <w:vAlign w:val="center"/>
          </w:tcPr>
          <w:p w14:paraId="616264EE"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25</w:t>
            </w:r>
          </w:p>
        </w:tc>
        <w:tc>
          <w:tcPr>
            <w:tcW w:w="1195" w:type="dxa"/>
            <w:tcBorders>
              <w:top w:val="nil"/>
              <w:left w:val="nil"/>
              <w:bottom w:val="nil"/>
              <w:right w:val="nil"/>
            </w:tcBorders>
            <w:shd w:val="clear" w:color="auto" w:fill="auto"/>
            <w:vAlign w:val="center"/>
          </w:tcPr>
          <w:p w14:paraId="616264EF"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Medium</w:t>
            </w:r>
          </w:p>
        </w:tc>
        <w:tc>
          <w:tcPr>
            <w:tcW w:w="1227" w:type="dxa"/>
            <w:tcBorders>
              <w:top w:val="nil"/>
              <w:left w:val="nil"/>
              <w:bottom w:val="nil"/>
              <w:right w:val="nil"/>
            </w:tcBorders>
            <w:shd w:val="clear" w:color="auto" w:fill="auto"/>
            <w:vAlign w:val="center"/>
          </w:tcPr>
          <w:p w14:paraId="616264F0"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Tolerant</w:t>
            </w:r>
          </w:p>
        </w:tc>
        <w:tc>
          <w:tcPr>
            <w:tcW w:w="1088" w:type="dxa"/>
            <w:tcBorders>
              <w:top w:val="nil"/>
              <w:left w:val="nil"/>
              <w:bottom w:val="nil"/>
              <w:right w:val="nil"/>
            </w:tcBorders>
            <w:shd w:val="clear" w:color="auto" w:fill="auto"/>
            <w:vAlign w:val="center"/>
          </w:tcPr>
          <w:p w14:paraId="616264F1"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Medium</w:t>
            </w:r>
          </w:p>
        </w:tc>
      </w:tr>
      <w:tr w:rsidR="00A6152E" w:rsidRPr="004D4F9A" w14:paraId="61626500" w14:textId="77777777">
        <w:trPr>
          <w:trHeight w:val="300"/>
        </w:trPr>
        <w:tc>
          <w:tcPr>
            <w:tcW w:w="972" w:type="dxa"/>
            <w:tcBorders>
              <w:top w:val="nil"/>
              <w:left w:val="nil"/>
              <w:bottom w:val="nil"/>
              <w:right w:val="nil"/>
            </w:tcBorders>
            <w:shd w:val="clear" w:color="auto" w:fill="auto"/>
            <w:vAlign w:val="bottom"/>
          </w:tcPr>
          <w:p w14:paraId="616264F3" w14:textId="77777777" w:rsidR="00A6152E" w:rsidRPr="004D4F9A" w:rsidRDefault="00766F7E">
            <w:pPr>
              <w:jc w:val="right"/>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BEAL2</w:t>
            </w:r>
          </w:p>
        </w:tc>
        <w:tc>
          <w:tcPr>
            <w:tcW w:w="994" w:type="dxa"/>
            <w:tcBorders>
              <w:top w:val="nil"/>
              <w:left w:val="single" w:sz="4" w:space="0" w:color="000000"/>
              <w:bottom w:val="nil"/>
              <w:right w:val="nil"/>
            </w:tcBorders>
            <w:shd w:val="clear" w:color="auto" w:fill="auto"/>
            <w:vAlign w:val="center"/>
          </w:tcPr>
          <w:p w14:paraId="616264F4"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Medium</w:t>
            </w:r>
          </w:p>
        </w:tc>
        <w:tc>
          <w:tcPr>
            <w:tcW w:w="983" w:type="dxa"/>
            <w:tcBorders>
              <w:top w:val="nil"/>
              <w:left w:val="nil"/>
              <w:bottom w:val="nil"/>
              <w:right w:val="nil"/>
            </w:tcBorders>
            <w:shd w:val="clear" w:color="auto" w:fill="auto"/>
            <w:vAlign w:val="center"/>
          </w:tcPr>
          <w:p w14:paraId="616264F5"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Slow</w:t>
            </w:r>
          </w:p>
        </w:tc>
        <w:tc>
          <w:tcPr>
            <w:tcW w:w="1120" w:type="dxa"/>
            <w:tcBorders>
              <w:top w:val="nil"/>
              <w:left w:val="nil"/>
              <w:bottom w:val="nil"/>
              <w:right w:val="nil"/>
            </w:tcBorders>
            <w:shd w:val="clear" w:color="auto" w:fill="auto"/>
            <w:vAlign w:val="center"/>
          </w:tcPr>
          <w:p w14:paraId="616264F6"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Medium</w:t>
            </w:r>
          </w:p>
        </w:tc>
        <w:tc>
          <w:tcPr>
            <w:tcW w:w="1105" w:type="dxa"/>
            <w:tcBorders>
              <w:top w:val="nil"/>
              <w:left w:val="nil"/>
              <w:bottom w:val="nil"/>
              <w:right w:val="nil"/>
            </w:tcBorders>
            <w:shd w:val="clear" w:color="auto" w:fill="auto"/>
            <w:vAlign w:val="center"/>
          </w:tcPr>
          <w:p w14:paraId="616264F7"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Low</w:t>
            </w:r>
          </w:p>
        </w:tc>
        <w:tc>
          <w:tcPr>
            <w:tcW w:w="871" w:type="dxa"/>
            <w:tcBorders>
              <w:top w:val="nil"/>
              <w:left w:val="nil"/>
              <w:bottom w:val="nil"/>
              <w:right w:val="nil"/>
            </w:tcBorders>
            <w:shd w:val="clear" w:color="auto" w:fill="auto"/>
            <w:vAlign w:val="center"/>
          </w:tcPr>
          <w:p w14:paraId="616264F8"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No</w:t>
            </w:r>
          </w:p>
        </w:tc>
        <w:tc>
          <w:tcPr>
            <w:tcW w:w="1080" w:type="dxa"/>
            <w:tcBorders>
              <w:top w:val="nil"/>
              <w:left w:val="nil"/>
              <w:bottom w:val="nil"/>
              <w:right w:val="nil"/>
            </w:tcBorders>
            <w:shd w:val="clear" w:color="auto" w:fill="auto"/>
            <w:vAlign w:val="center"/>
          </w:tcPr>
          <w:p w14:paraId="616264F9"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30</w:t>
            </w:r>
          </w:p>
        </w:tc>
        <w:tc>
          <w:tcPr>
            <w:tcW w:w="916" w:type="dxa"/>
            <w:tcBorders>
              <w:top w:val="nil"/>
              <w:left w:val="nil"/>
              <w:bottom w:val="nil"/>
              <w:right w:val="nil"/>
            </w:tcBorders>
            <w:shd w:val="clear" w:color="auto" w:fill="auto"/>
            <w:vAlign w:val="center"/>
          </w:tcPr>
          <w:p w14:paraId="616264FA"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446400</w:t>
            </w:r>
          </w:p>
        </w:tc>
        <w:tc>
          <w:tcPr>
            <w:tcW w:w="977" w:type="dxa"/>
            <w:tcBorders>
              <w:top w:val="nil"/>
              <w:left w:val="nil"/>
              <w:bottom w:val="nil"/>
              <w:right w:val="nil"/>
            </w:tcBorders>
            <w:shd w:val="clear" w:color="auto" w:fill="auto"/>
            <w:vAlign w:val="center"/>
          </w:tcPr>
          <w:p w14:paraId="616264FB"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0.55</w:t>
            </w:r>
          </w:p>
        </w:tc>
        <w:tc>
          <w:tcPr>
            <w:tcW w:w="1257" w:type="dxa"/>
            <w:tcBorders>
              <w:top w:val="nil"/>
              <w:left w:val="nil"/>
              <w:bottom w:val="nil"/>
              <w:right w:val="nil"/>
            </w:tcBorders>
            <w:shd w:val="clear" w:color="auto" w:fill="auto"/>
            <w:vAlign w:val="center"/>
          </w:tcPr>
          <w:p w14:paraId="616264FC"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75</w:t>
            </w:r>
          </w:p>
        </w:tc>
        <w:tc>
          <w:tcPr>
            <w:tcW w:w="1195" w:type="dxa"/>
            <w:tcBorders>
              <w:top w:val="nil"/>
              <w:left w:val="nil"/>
              <w:bottom w:val="nil"/>
              <w:right w:val="nil"/>
            </w:tcBorders>
            <w:shd w:val="clear" w:color="auto" w:fill="auto"/>
            <w:vAlign w:val="center"/>
          </w:tcPr>
          <w:p w14:paraId="616264FD"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Medium</w:t>
            </w:r>
          </w:p>
        </w:tc>
        <w:tc>
          <w:tcPr>
            <w:tcW w:w="1227" w:type="dxa"/>
            <w:tcBorders>
              <w:top w:val="nil"/>
              <w:left w:val="nil"/>
              <w:bottom w:val="nil"/>
              <w:right w:val="nil"/>
            </w:tcBorders>
            <w:shd w:val="clear" w:color="auto" w:fill="auto"/>
            <w:vAlign w:val="center"/>
          </w:tcPr>
          <w:p w14:paraId="616264FE"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Intermediate</w:t>
            </w:r>
          </w:p>
        </w:tc>
        <w:tc>
          <w:tcPr>
            <w:tcW w:w="1088" w:type="dxa"/>
            <w:tcBorders>
              <w:top w:val="nil"/>
              <w:left w:val="nil"/>
              <w:bottom w:val="nil"/>
              <w:right w:val="nil"/>
            </w:tcBorders>
            <w:shd w:val="clear" w:color="auto" w:fill="auto"/>
            <w:vAlign w:val="center"/>
          </w:tcPr>
          <w:p w14:paraId="616264FF"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Medium</w:t>
            </w:r>
          </w:p>
        </w:tc>
      </w:tr>
      <w:tr w:rsidR="00A6152E" w:rsidRPr="004D4F9A" w14:paraId="6162650E" w14:textId="77777777">
        <w:trPr>
          <w:trHeight w:val="300"/>
        </w:trPr>
        <w:tc>
          <w:tcPr>
            <w:tcW w:w="972" w:type="dxa"/>
            <w:tcBorders>
              <w:top w:val="nil"/>
              <w:left w:val="nil"/>
              <w:bottom w:val="nil"/>
              <w:right w:val="nil"/>
            </w:tcBorders>
            <w:shd w:val="clear" w:color="auto" w:fill="auto"/>
            <w:vAlign w:val="bottom"/>
          </w:tcPr>
          <w:p w14:paraId="61626501" w14:textId="77777777" w:rsidR="00A6152E" w:rsidRPr="004D4F9A" w:rsidRDefault="00766F7E">
            <w:pPr>
              <w:jc w:val="right"/>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BEPA</w:t>
            </w:r>
          </w:p>
        </w:tc>
        <w:tc>
          <w:tcPr>
            <w:tcW w:w="994" w:type="dxa"/>
            <w:tcBorders>
              <w:top w:val="nil"/>
              <w:left w:val="single" w:sz="4" w:space="0" w:color="000000"/>
              <w:bottom w:val="nil"/>
              <w:right w:val="nil"/>
            </w:tcBorders>
            <w:shd w:val="clear" w:color="auto" w:fill="auto"/>
            <w:vAlign w:val="center"/>
          </w:tcPr>
          <w:p w14:paraId="61626502"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High</w:t>
            </w:r>
          </w:p>
        </w:tc>
        <w:tc>
          <w:tcPr>
            <w:tcW w:w="983" w:type="dxa"/>
            <w:tcBorders>
              <w:top w:val="nil"/>
              <w:left w:val="nil"/>
              <w:bottom w:val="nil"/>
              <w:right w:val="nil"/>
            </w:tcBorders>
            <w:shd w:val="clear" w:color="auto" w:fill="auto"/>
            <w:vAlign w:val="center"/>
          </w:tcPr>
          <w:p w14:paraId="61626503"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Rapid</w:t>
            </w:r>
          </w:p>
        </w:tc>
        <w:tc>
          <w:tcPr>
            <w:tcW w:w="1120" w:type="dxa"/>
            <w:tcBorders>
              <w:top w:val="nil"/>
              <w:left w:val="nil"/>
              <w:bottom w:val="nil"/>
              <w:right w:val="nil"/>
            </w:tcBorders>
            <w:shd w:val="clear" w:color="auto" w:fill="auto"/>
            <w:vAlign w:val="center"/>
          </w:tcPr>
          <w:p w14:paraId="61626504"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Low</w:t>
            </w:r>
          </w:p>
        </w:tc>
        <w:tc>
          <w:tcPr>
            <w:tcW w:w="1105" w:type="dxa"/>
            <w:tcBorders>
              <w:top w:val="nil"/>
              <w:left w:val="nil"/>
              <w:bottom w:val="nil"/>
              <w:right w:val="nil"/>
            </w:tcBorders>
            <w:shd w:val="clear" w:color="auto" w:fill="auto"/>
            <w:vAlign w:val="center"/>
          </w:tcPr>
          <w:p w14:paraId="61626505"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Low</w:t>
            </w:r>
          </w:p>
        </w:tc>
        <w:tc>
          <w:tcPr>
            <w:tcW w:w="871" w:type="dxa"/>
            <w:tcBorders>
              <w:top w:val="nil"/>
              <w:left w:val="nil"/>
              <w:bottom w:val="nil"/>
              <w:right w:val="nil"/>
            </w:tcBorders>
            <w:shd w:val="clear" w:color="auto" w:fill="auto"/>
            <w:vAlign w:val="center"/>
          </w:tcPr>
          <w:p w14:paraId="61626506"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Yes</w:t>
            </w:r>
          </w:p>
        </w:tc>
        <w:tc>
          <w:tcPr>
            <w:tcW w:w="1080" w:type="dxa"/>
            <w:tcBorders>
              <w:top w:val="nil"/>
              <w:left w:val="nil"/>
              <w:bottom w:val="nil"/>
              <w:right w:val="nil"/>
            </w:tcBorders>
            <w:shd w:val="clear" w:color="auto" w:fill="auto"/>
            <w:vAlign w:val="center"/>
          </w:tcPr>
          <w:p w14:paraId="61626507"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24</w:t>
            </w:r>
          </w:p>
        </w:tc>
        <w:tc>
          <w:tcPr>
            <w:tcW w:w="916" w:type="dxa"/>
            <w:tcBorders>
              <w:top w:val="nil"/>
              <w:left w:val="nil"/>
              <w:bottom w:val="nil"/>
              <w:right w:val="nil"/>
            </w:tcBorders>
            <w:shd w:val="clear" w:color="auto" w:fill="auto"/>
            <w:vAlign w:val="center"/>
          </w:tcPr>
          <w:p w14:paraId="61626508"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1380800</w:t>
            </w:r>
          </w:p>
        </w:tc>
        <w:tc>
          <w:tcPr>
            <w:tcW w:w="977" w:type="dxa"/>
            <w:tcBorders>
              <w:top w:val="nil"/>
              <w:left w:val="nil"/>
              <w:bottom w:val="nil"/>
              <w:right w:val="nil"/>
            </w:tcBorders>
            <w:shd w:val="clear" w:color="auto" w:fill="auto"/>
            <w:vAlign w:val="center"/>
          </w:tcPr>
          <w:p w14:paraId="61626509"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0.48</w:t>
            </w:r>
          </w:p>
        </w:tc>
        <w:tc>
          <w:tcPr>
            <w:tcW w:w="1257" w:type="dxa"/>
            <w:tcBorders>
              <w:top w:val="nil"/>
              <w:left w:val="nil"/>
              <w:bottom w:val="nil"/>
              <w:right w:val="nil"/>
            </w:tcBorders>
            <w:shd w:val="clear" w:color="auto" w:fill="auto"/>
            <w:vAlign w:val="center"/>
          </w:tcPr>
          <w:p w14:paraId="6162650A"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70</w:t>
            </w:r>
          </w:p>
        </w:tc>
        <w:tc>
          <w:tcPr>
            <w:tcW w:w="1195" w:type="dxa"/>
            <w:tcBorders>
              <w:top w:val="nil"/>
              <w:left w:val="nil"/>
              <w:bottom w:val="nil"/>
              <w:right w:val="nil"/>
            </w:tcBorders>
            <w:shd w:val="clear" w:color="auto" w:fill="auto"/>
            <w:vAlign w:val="center"/>
          </w:tcPr>
          <w:p w14:paraId="6162650B"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High</w:t>
            </w:r>
          </w:p>
        </w:tc>
        <w:tc>
          <w:tcPr>
            <w:tcW w:w="1227" w:type="dxa"/>
            <w:tcBorders>
              <w:top w:val="nil"/>
              <w:left w:val="nil"/>
              <w:bottom w:val="nil"/>
              <w:right w:val="nil"/>
            </w:tcBorders>
            <w:shd w:val="clear" w:color="auto" w:fill="auto"/>
            <w:vAlign w:val="center"/>
          </w:tcPr>
          <w:p w14:paraId="6162650C"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Intolerant</w:t>
            </w:r>
          </w:p>
        </w:tc>
        <w:tc>
          <w:tcPr>
            <w:tcW w:w="1088" w:type="dxa"/>
            <w:tcBorders>
              <w:top w:val="nil"/>
              <w:left w:val="nil"/>
              <w:bottom w:val="nil"/>
              <w:right w:val="nil"/>
            </w:tcBorders>
            <w:shd w:val="clear" w:color="auto" w:fill="auto"/>
            <w:vAlign w:val="center"/>
          </w:tcPr>
          <w:p w14:paraId="6162650D"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Medium</w:t>
            </w:r>
          </w:p>
        </w:tc>
      </w:tr>
      <w:tr w:rsidR="00A6152E" w:rsidRPr="004D4F9A" w14:paraId="6162651C" w14:textId="77777777">
        <w:trPr>
          <w:trHeight w:val="300"/>
        </w:trPr>
        <w:tc>
          <w:tcPr>
            <w:tcW w:w="972" w:type="dxa"/>
            <w:tcBorders>
              <w:top w:val="nil"/>
              <w:left w:val="nil"/>
              <w:bottom w:val="nil"/>
              <w:right w:val="nil"/>
            </w:tcBorders>
            <w:shd w:val="clear" w:color="auto" w:fill="auto"/>
            <w:vAlign w:val="bottom"/>
          </w:tcPr>
          <w:p w14:paraId="6162650F" w14:textId="77777777" w:rsidR="00A6152E" w:rsidRPr="004D4F9A" w:rsidRDefault="00766F7E">
            <w:pPr>
              <w:jc w:val="right"/>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CACA18</w:t>
            </w:r>
          </w:p>
        </w:tc>
        <w:tc>
          <w:tcPr>
            <w:tcW w:w="994" w:type="dxa"/>
            <w:tcBorders>
              <w:top w:val="nil"/>
              <w:left w:val="single" w:sz="4" w:space="0" w:color="000000"/>
              <w:bottom w:val="nil"/>
              <w:right w:val="nil"/>
            </w:tcBorders>
            <w:shd w:val="clear" w:color="auto" w:fill="auto"/>
            <w:vAlign w:val="center"/>
          </w:tcPr>
          <w:p w14:paraId="61626510"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Medium</w:t>
            </w:r>
          </w:p>
        </w:tc>
        <w:tc>
          <w:tcPr>
            <w:tcW w:w="983" w:type="dxa"/>
            <w:tcBorders>
              <w:top w:val="nil"/>
              <w:left w:val="nil"/>
              <w:bottom w:val="nil"/>
              <w:right w:val="nil"/>
            </w:tcBorders>
            <w:shd w:val="clear" w:color="auto" w:fill="auto"/>
            <w:vAlign w:val="center"/>
          </w:tcPr>
          <w:p w14:paraId="61626511"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Slow</w:t>
            </w:r>
          </w:p>
        </w:tc>
        <w:tc>
          <w:tcPr>
            <w:tcW w:w="1120" w:type="dxa"/>
            <w:tcBorders>
              <w:top w:val="nil"/>
              <w:left w:val="nil"/>
              <w:bottom w:val="nil"/>
              <w:right w:val="nil"/>
            </w:tcBorders>
            <w:shd w:val="clear" w:color="auto" w:fill="auto"/>
            <w:vAlign w:val="center"/>
          </w:tcPr>
          <w:p w14:paraId="61626512"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Low</w:t>
            </w:r>
          </w:p>
        </w:tc>
        <w:tc>
          <w:tcPr>
            <w:tcW w:w="1105" w:type="dxa"/>
            <w:tcBorders>
              <w:top w:val="nil"/>
              <w:left w:val="nil"/>
              <w:bottom w:val="nil"/>
              <w:right w:val="nil"/>
            </w:tcBorders>
            <w:shd w:val="clear" w:color="auto" w:fill="auto"/>
            <w:vAlign w:val="center"/>
          </w:tcPr>
          <w:p w14:paraId="61626513"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Low</w:t>
            </w:r>
          </w:p>
        </w:tc>
        <w:tc>
          <w:tcPr>
            <w:tcW w:w="871" w:type="dxa"/>
            <w:tcBorders>
              <w:top w:val="nil"/>
              <w:left w:val="nil"/>
              <w:bottom w:val="nil"/>
              <w:right w:val="nil"/>
            </w:tcBorders>
            <w:shd w:val="clear" w:color="auto" w:fill="auto"/>
            <w:vAlign w:val="center"/>
          </w:tcPr>
          <w:p w14:paraId="61626514"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Yes</w:t>
            </w:r>
          </w:p>
        </w:tc>
        <w:tc>
          <w:tcPr>
            <w:tcW w:w="1080" w:type="dxa"/>
            <w:tcBorders>
              <w:top w:val="nil"/>
              <w:left w:val="nil"/>
              <w:bottom w:val="nil"/>
              <w:right w:val="nil"/>
            </w:tcBorders>
            <w:shd w:val="clear" w:color="auto" w:fill="auto"/>
            <w:vAlign w:val="center"/>
          </w:tcPr>
          <w:p w14:paraId="61626515"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20</w:t>
            </w:r>
          </w:p>
        </w:tc>
        <w:tc>
          <w:tcPr>
            <w:tcW w:w="916" w:type="dxa"/>
            <w:tcBorders>
              <w:top w:val="nil"/>
              <w:left w:val="nil"/>
              <w:bottom w:val="nil"/>
              <w:right w:val="nil"/>
            </w:tcBorders>
            <w:shd w:val="clear" w:color="auto" w:fill="auto"/>
            <w:vAlign w:val="center"/>
          </w:tcPr>
          <w:p w14:paraId="61626516"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35000</w:t>
            </w:r>
          </w:p>
        </w:tc>
        <w:tc>
          <w:tcPr>
            <w:tcW w:w="977" w:type="dxa"/>
            <w:tcBorders>
              <w:top w:val="nil"/>
              <w:left w:val="nil"/>
              <w:bottom w:val="nil"/>
              <w:right w:val="nil"/>
            </w:tcBorders>
            <w:shd w:val="clear" w:color="auto" w:fill="auto"/>
            <w:vAlign w:val="center"/>
          </w:tcPr>
          <w:p w14:paraId="61626517"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0.58</w:t>
            </w:r>
          </w:p>
        </w:tc>
        <w:tc>
          <w:tcPr>
            <w:tcW w:w="1257" w:type="dxa"/>
            <w:tcBorders>
              <w:top w:val="nil"/>
              <w:left w:val="nil"/>
              <w:bottom w:val="nil"/>
              <w:right w:val="nil"/>
            </w:tcBorders>
            <w:shd w:val="clear" w:color="auto" w:fill="auto"/>
            <w:vAlign w:val="center"/>
          </w:tcPr>
          <w:p w14:paraId="61626518"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30</w:t>
            </w:r>
          </w:p>
        </w:tc>
        <w:tc>
          <w:tcPr>
            <w:tcW w:w="1195" w:type="dxa"/>
            <w:tcBorders>
              <w:top w:val="nil"/>
              <w:left w:val="nil"/>
              <w:bottom w:val="nil"/>
              <w:right w:val="nil"/>
            </w:tcBorders>
            <w:shd w:val="clear" w:color="auto" w:fill="auto"/>
            <w:vAlign w:val="center"/>
          </w:tcPr>
          <w:p w14:paraId="61626519"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Medium</w:t>
            </w:r>
          </w:p>
        </w:tc>
        <w:tc>
          <w:tcPr>
            <w:tcW w:w="1227" w:type="dxa"/>
            <w:tcBorders>
              <w:top w:val="nil"/>
              <w:left w:val="nil"/>
              <w:bottom w:val="nil"/>
              <w:right w:val="nil"/>
            </w:tcBorders>
            <w:shd w:val="clear" w:color="auto" w:fill="auto"/>
            <w:vAlign w:val="center"/>
          </w:tcPr>
          <w:p w14:paraId="6162651A"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Tolerant</w:t>
            </w:r>
          </w:p>
        </w:tc>
        <w:tc>
          <w:tcPr>
            <w:tcW w:w="1088" w:type="dxa"/>
            <w:tcBorders>
              <w:top w:val="nil"/>
              <w:left w:val="nil"/>
              <w:bottom w:val="nil"/>
              <w:right w:val="nil"/>
            </w:tcBorders>
            <w:shd w:val="clear" w:color="auto" w:fill="auto"/>
            <w:vAlign w:val="center"/>
          </w:tcPr>
          <w:p w14:paraId="6162651B"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Low</w:t>
            </w:r>
          </w:p>
        </w:tc>
      </w:tr>
      <w:tr w:rsidR="00A6152E" w:rsidRPr="004D4F9A" w14:paraId="6162652A" w14:textId="77777777">
        <w:trPr>
          <w:trHeight w:val="300"/>
        </w:trPr>
        <w:tc>
          <w:tcPr>
            <w:tcW w:w="972" w:type="dxa"/>
            <w:tcBorders>
              <w:top w:val="nil"/>
              <w:left w:val="nil"/>
              <w:bottom w:val="nil"/>
              <w:right w:val="nil"/>
            </w:tcBorders>
            <w:shd w:val="clear" w:color="auto" w:fill="auto"/>
            <w:vAlign w:val="bottom"/>
          </w:tcPr>
          <w:p w14:paraId="6162651D" w14:textId="77777777" w:rsidR="00A6152E" w:rsidRPr="004D4F9A" w:rsidRDefault="00766F7E">
            <w:pPr>
              <w:jc w:val="right"/>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CACO15</w:t>
            </w:r>
          </w:p>
        </w:tc>
        <w:tc>
          <w:tcPr>
            <w:tcW w:w="994" w:type="dxa"/>
            <w:tcBorders>
              <w:top w:val="nil"/>
              <w:left w:val="single" w:sz="4" w:space="0" w:color="000000"/>
              <w:bottom w:val="nil"/>
              <w:right w:val="nil"/>
            </w:tcBorders>
            <w:shd w:val="clear" w:color="auto" w:fill="auto"/>
            <w:vAlign w:val="center"/>
          </w:tcPr>
          <w:p w14:paraId="6162651E"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Medium</w:t>
            </w:r>
          </w:p>
        </w:tc>
        <w:tc>
          <w:tcPr>
            <w:tcW w:w="983" w:type="dxa"/>
            <w:tcBorders>
              <w:top w:val="nil"/>
              <w:left w:val="nil"/>
              <w:bottom w:val="nil"/>
              <w:right w:val="nil"/>
            </w:tcBorders>
            <w:shd w:val="clear" w:color="auto" w:fill="auto"/>
            <w:vAlign w:val="center"/>
          </w:tcPr>
          <w:p w14:paraId="6162651F"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Slow</w:t>
            </w:r>
          </w:p>
        </w:tc>
        <w:tc>
          <w:tcPr>
            <w:tcW w:w="1120" w:type="dxa"/>
            <w:tcBorders>
              <w:top w:val="nil"/>
              <w:left w:val="nil"/>
              <w:bottom w:val="nil"/>
              <w:right w:val="nil"/>
            </w:tcBorders>
            <w:shd w:val="clear" w:color="auto" w:fill="auto"/>
            <w:vAlign w:val="center"/>
          </w:tcPr>
          <w:p w14:paraId="61626520"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High</w:t>
            </w:r>
          </w:p>
        </w:tc>
        <w:tc>
          <w:tcPr>
            <w:tcW w:w="1105" w:type="dxa"/>
            <w:tcBorders>
              <w:top w:val="nil"/>
              <w:left w:val="nil"/>
              <w:bottom w:val="nil"/>
              <w:right w:val="nil"/>
            </w:tcBorders>
            <w:shd w:val="clear" w:color="auto" w:fill="auto"/>
            <w:vAlign w:val="center"/>
          </w:tcPr>
          <w:p w14:paraId="61626521"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Low</w:t>
            </w:r>
          </w:p>
        </w:tc>
        <w:tc>
          <w:tcPr>
            <w:tcW w:w="871" w:type="dxa"/>
            <w:tcBorders>
              <w:top w:val="nil"/>
              <w:left w:val="nil"/>
              <w:bottom w:val="nil"/>
              <w:right w:val="nil"/>
            </w:tcBorders>
            <w:shd w:val="clear" w:color="auto" w:fill="auto"/>
            <w:vAlign w:val="center"/>
          </w:tcPr>
          <w:p w14:paraId="61626522"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Yes</w:t>
            </w:r>
          </w:p>
        </w:tc>
        <w:tc>
          <w:tcPr>
            <w:tcW w:w="1080" w:type="dxa"/>
            <w:tcBorders>
              <w:top w:val="nil"/>
              <w:left w:val="nil"/>
              <w:bottom w:val="nil"/>
              <w:right w:val="nil"/>
            </w:tcBorders>
            <w:shd w:val="clear" w:color="auto" w:fill="auto"/>
            <w:vAlign w:val="center"/>
          </w:tcPr>
          <w:p w14:paraId="61626523"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50</w:t>
            </w:r>
          </w:p>
        </w:tc>
        <w:tc>
          <w:tcPr>
            <w:tcW w:w="916" w:type="dxa"/>
            <w:tcBorders>
              <w:top w:val="nil"/>
              <w:left w:val="nil"/>
              <w:bottom w:val="nil"/>
              <w:right w:val="nil"/>
            </w:tcBorders>
            <w:shd w:val="clear" w:color="auto" w:fill="auto"/>
            <w:vAlign w:val="center"/>
          </w:tcPr>
          <w:p w14:paraId="61626524"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156</w:t>
            </w:r>
          </w:p>
        </w:tc>
        <w:tc>
          <w:tcPr>
            <w:tcW w:w="977" w:type="dxa"/>
            <w:tcBorders>
              <w:top w:val="nil"/>
              <w:left w:val="nil"/>
              <w:bottom w:val="nil"/>
              <w:right w:val="nil"/>
            </w:tcBorders>
            <w:shd w:val="clear" w:color="auto" w:fill="auto"/>
            <w:vAlign w:val="center"/>
          </w:tcPr>
          <w:p w14:paraId="61626525"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0.6</w:t>
            </w:r>
          </w:p>
        </w:tc>
        <w:tc>
          <w:tcPr>
            <w:tcW w:w="1257" w:type="dxa"/>
            <w:tcBorders>
              <w:top w:val="nil"/>
              <w:left w:val="nil"/>
              <w:bottom w:val="nil"/>
              <w:right w:val="nil"/>
            </w:tcBorders>
            <w:shd w:val="clear" w:color="auto" w:fill="auto"/>
            <w:vAlign w:val="center"/>
          </w:tcPr>
          <w:p w14:paraId="61626526"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75</w:t>
            </w:r>
          </w:p>
        </w:tc>
        <w:tc>
          <w:tcPr>
            <w:tcW w:w="1195" w:type="dxa"/>
            <w:tcBorders>
              <w:top w:val="nil"/>
              <w:left w:val="nil"/>
              <w:bottom w:val="nil"/>
              <w:right w:val="nil"/>
            </w:tcBorders>
            <w:shd w:val="clear" w:color="auto" w:fill="auto"/>
            <w:vAlign w:val="center"/>
          </w:tcPr>
          <w:p w14:paraId="61626527"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Medium</w:t>
            </w:r>
          </w:p>
        </w:tc>
        <w:tc>
          <w:tcPr>
            <w:tcW w:w="1227" w:type="dxa"/>
            <w:tcBorders>
              <w:top w:val="nil"/>
              <w:left w:val="nil"/>
              <w:bottom w:val="nil"/>
              <w:right w:val="nil"/>
            </w:tcBorders>
            <w:shd w:val="clear" w:color="auto" w:fill="auto"/>
            <w:vAlign w:val="center"/>
          </w:tcPr>
          <w:p w14:paraId="61626528"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Intolerant</w:t>
            </w:r>
          </w:p>
        </w:tc>
        <w:tc>
          <w:tcPr>
            <w:tcW w:w="1088" w:type="dxa"/>
            <w:tcBorders>
              <w:top w:val="nil"/>
              <w:left w:val="nil"/>
              <w:bottom w:val="nil"/>
              <w:right w:val="nil"/>
            </w:tcBorders>
            <w:shd w:val="clear" w:color="auto" w:fill="auto"/>
            <w:vAlign w:val="center"/>
          </w:tcPr>
          <w:p w14:paraId="61626529"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Low</w:t>
            </w:r>
          </w:p>
        </w:tc>
      </w:tr>
      <w:tr w:rsidR="00A6152E" w:rsidRPr="004D4F9A" w14:paraId="61626538" w14:textId="77777777">
        <w:trPr>
          <w:trHeight w:val="300"/>
        </w:trPr>
        <w:tc>
          <w:tcPr>
            <w:tcW w:w="972" w:type="dxa"/>
            <w:tcBorders>
              <w:top w:val="nil"/>
              <w:left w:val="nil"/>
              <w:bottom w:val="nil"/>
              <w:right w:val="nil"/>
            </w:tcBorders>
            <w:shd w:val="clear" w:color="auto" w:fill="auto"/>
            <w:vAlign w:val="bottom"/>
          </w:tcPr>
          <w:p w14:paraId="6162652B" w14:textId="77777777" w:rsidR="00A6152E" w:rsidRPr="004D4F9A" w:rsidRDefault="00766F7E">
            <w:pPr>
              <w:jc w:val="right"/>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CAGL8</w:t>
            </w:r>
          </w:p>
        </w:tc>
        <w:tc>
          <w:tcPr>
            <w:tcW w:w="994" w:type="dxa"/>
            <w:tcBorders>
              <w:top w:val="nil"/>
              <w:left w:val="single" w:sz="4" w:space="0" w:color="000000"/>
              <w:bottom w:val="nil"/>
              <w:right w:val="nil"/>
            </w:tcBorders>
            <w:shd w:val="clear" w:color="auto" w:fill="auto"/>
            <w:vAlign w:val="center"/>
          </w:tcPr>
          <w:p w14:paraId="6162652C"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Medium</w:t>
            </w:r>
          </w:p>
        </w:tc>
        <w:tc>
          <w:tcPr>
            <w:tcW w:w="983" w:type="dxa"/>
            <w:tcBorders>
              <w:top w:val="nil"/>
              <w:left w:val="nil"/>
              <w:bottom w:val="nil"/>
              <w:right w:val="nil"/>
            </w:tcBorders>
            <w:shd w:val="clear" w:color="auto" w:fill="auto"/>
            <w:vAlign w:val="center"/>
          </w:tcPr>
          <w:p w14:paraId="6162652D"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Slow</w:t>
            </w:r>
          </w:p>
        </w:tc>
        <w:tc>
          <w:tcPr>
            <w:tcW w:w="1120" w:type="dxa"/>
            <w:tcBorders>
              <w:top w:val="nil"/>
              <w:left w:val="nil"/>
              <w:bottom w:val="nil"/>
              <w:right w:val="nil"/>
            </w:tcBorders>
            <w:shd w:val="clear" w:color="auto" w:fill="auto"/>
            <w:vAlign w:val="center"/>
          </w:tcPr>
          <w:p w14:paraId="6162652E"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High</w:t>
            </w:r>
          </w:p>
        </w:tc>
        <w:tc>
          <w:tcPr>
            <w:tcW w:w="1105" w:type="dxa"/>
            <w:tcBorders>
              <w:top w:val="nil"/>
              <w:left w:val="nil"/>
              <w:bottom w:val="nil"/>
              <w:right w:val="nil"/>
            </w:tcBorders>
            <w:shd w:val="clear" w:color="auto" w:fill="auto"/>
            <w:vAlign w:val="center"/>
          </w:tcPr>
          <w:p w14:paraId="6162652F"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None</w:t>
            </w:r>
          </w:p>
        </w:tc>
        <w:tc>
          <w:tcPr>
            <w:tcW w:w="871" w:type="dxa"/>
            <w:tcBorders>
              <w:top w:val="nil"/>
              <w:left w:val="nil"/>
              <w:bottom w:val="nil"/>
              <w:right w:val="nil"/>
            </w:tcBorders>
            <w:shd w:val="clear" w:color="auto" w:fill="auto"/>
            <w:vAlign w:val="center"/>
          </w:tcPr>
          <w:p w14:paraId="61626530"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Yes</w:t>
            </w:r>
          </w:p>
        </w:tc>
        <w:tc>
          <w:tcPr>
            <w:tcW w:w="1080" w:type="dxa"/>
            <w:tcBorders>
              <w:top w:val="nil"/>
              <w:left w:val="nil"/>
              <w:bottom w:val="nil"/>
              <w:right w:val="nil"/>
            </w:tcBorders>
            <w:shd w:val="clear" w:color="auto" w:fill="auto"/>
            <w:vAlign w:val="center"/>
          </w:tcPr>
          <w:p w14:paraId="61626531"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50</w:t>
            </w:r>
          </w:p>
        </w:tc>
        <w:tc>
          <w:tcPr>
            <w:tcW w:w="916" w:type="dxa"/>
            <w:tcBorders>
              <w:top w:val="nil"/>
              <w:left w:val="nil"/>
              <w:bottom w:val="nil"/>
              <w:right w:val="nil"/>
            </w:tcBorders>
            <w:shd w:val="clear" w:color="auto" w:fill="auto"/>
            <w:vAlign w:val="center"/>
          </w:tcPr>
          <w:p w14:paraId="61626532"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200</w:t>
            </w:r>
          </w:p>
        </w:tc>
        <w:tc>
          <w:tcPr>
            <w:tcW w:w="977" w:type="dxa"/>
            <w:tcBorders>
              <w:top w:val="nil"/>
              <w:left w:val="nil"/>
              <w:bottom w:val="nil"/>
              <w:right w:val="nil"/>
            </w:tcBorders>
            <w:shd w:val="clear" w:color="auto" w:fill="auto"/>
            <w:vAlign w:val="center"/>
          </w:tcPr>
          <w:p w14:paraId="61626533"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0.66</w:t>
            </w:r>
          </w:p>
        </w:tc>
        <w:tc>
          <w:tcPr>
            <w:tcW w:w="1257" w:type="dxa"/>
            <w:tcBorders>
              <w:top w:val="nil"/>
              <w:left w:val="nil"/>
              <w:bottom w:val="nil"/>
              <w:right w:val="nil"/>
            </w:tcBorders>
            <w:shd w:val="clear" w:color="auto" w:fill="auto"/>
            <w:vAlign w:val="center"/>
          </w:tcPr>
          <w:p w14:paraId="61626534"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80</w:t>
            </w:r>
          </w:p>
        </w:tc>
        <w:tc>
          <w:tcPr>
            <w:tcW w:w="1195" w:type="dxa"/>
            <w:tcBorders>
              <w:top w:val="nil"/>
              <w:left w:val="nil"/>
              <w:bottom w:val="nil"/>
              <w:right w:val="nil"/>
            </w:tcBorders>
            <w:shd w:val="clear" w:color="auto" w:fill="auto"/>
            <w:vAlign w:val="center"/>
          </w:tcPr>
          <w:p w14:paraId="61626535"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Medium</w:t>
            </w:r>
          </w:p>
        </w:tc>
        <w:tc>
          <w:tcPr>
            <w:tcW w:w="1227" w:type="dxa"/>
            <w:tcBorders>
              <w:top w:val="nil"/>
              <w:left w:val="nil"/>
              <w:bottom w:val="nil"/>
              <w:right w:val="nil"/>
            </w:tcBorders>
            <w:shd w:val="clear" w:color="auto" w:fill="auto"/>
            <w:vAlign w:val="center"/>
          </w:tcPr>
          <w:p w14:paraId="61626536"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Intermediate</w:t>
            </w:r>
          </w:p>
        </w:tc>
        <w:tc>
          <w:tcPr>
            <w:tcW w:w="1088" w:type="dxa"/>
            <w:tcBorders>
              <w:top w:val="nil"/>
              <w:left w:val="nil"/>
              <w:bottom w:val="nil"/>
              <w:right w:val="nil"/>
            </w:tcBorders>
            <w:shd w:val="clear" w:color="auto" w:fill="auto"/>
            <w:vAlign w:val="center"/>
          </w:tcPr>
          <w:p w14:paraId="61626537"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Low</w:t>
            </w:r>
          </w:p>
        </w:tc>
      </w:tr>
      <w:tr w:rsidR="00A6152E" w:rsidRPr="004D4F9A" w14:paraId="61626546" w14:textId="77777777">
        <w:trPr>
          <w:trHeight w:val="300"/>
        </w:trPr>
        <w:tc>
          <w:tcPr>
            <w:tcW w:w="972" w:type="dxa"/>
            <w:tcBorders>
              <w:top w:val="nil"/>
              <w:left w:val="nil"/>
              <w:bottom w:val="nil"/>
              <w:right w:val="nil"/>
            </w:tcBorders>
            <w:shd w:val="clear" w:color="auto" w:fill="auto"/>
            <w:vAlign w:val="bottom"/>
          </w:tcPr>
          <w:p w14:paraId="61626539" w14:textId="77777777" w:rsidR="00A6152E" w:rsidRPr="004D4F9A" w:rsidRDefault="00766F7E">
            <w:pPr>
              <w:jc w:val="right"/>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CAOV2</w:t>
            </w:r>
          </w:p>
        </w:tc>
        <w:tc>
          <w:tcPr>
            <w:tcW w:w="994" w:type="dxa"/>
            <w:tcBorders>
              <w:top w:val="nil"/>
              <w:left w:val="single" w:sz="4" w:space="0" w:color="000000"/>
              <w:bottom w:val="nil"/>
              <w:right w:val="nil"/>
            </w:tcBorders>
            <w:shd w:val="clear" w:color="auto" w:fill="auto"/>
            <w:vAlign w:val="center"/>
          </w:tcPr>
          <w:p w14:paraId="6162653A"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Medium</w:t>
            </w:r>
          </w:p>
        </w:tc>
        <w:tc>
          <w:tcPr>
            <w:tcW w:w="983" w:type="dxa"/>
            <w:tcBorders>
              <w:top w:val="nil"/>
              <w:left w:val="nil"/>
              <w:bottom w:val="nil"/>
              <w:right w:val="nil"/>
            </w:tcBorders>
            <w:shd w:val="clear" w:color="auto" w:fill="auto"/>
            <w:vAlign w:val="center"/>
          </w:tcPr>
          <w:p w14:paraId="6162653B"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Slow</w:t>
            </w:r>
          </w:p>
        </w:tc>
        <w:tc>
          <w:tcPr>
            <w:tcW w:w="1120" w:type="dxa"/>
            <w:tcBorders>
              <w:top w:val="nil"/>
              <w:left w:val="nil"/>
              <w:bottom w:val="nil"/>
              <w:right w:val="nil"/>
            </w:tcBorders>
            <w:shd w:val="clear" w:color="auto" w:fill="auto"/>
            <w:vAlign w:val="center"/>
          </w:tcPr>
          <w:p w14:paraId="6162653C"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Medium</w:t>
            </w:r>
          </w:p>
        </w:tc>
        <w:tc>
          <w:tcPr>
            <w:tcW w:w="1105" w:type="dxa"/>
            <w:tcBorders>
              <w:top w:val="nil"/>
              <w:left w:val="nil"/>
              <w:bottom w:val="nil"/>
              <w:right w:val="nil"/>
            </w:tcBorders>
            <w:shd w:val="clear" w:color="auto" w:fill="auto"/>
            <w:vAlign w:val="center"/>
          </w:tcPr>
          <w:p w14:paraId="6162653D"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None</w:t>
            </w:r>
          </w:p>
        </w:tc>
        <w:tc>
          <w:tcPr>
            <w:tcW w:w="871" w:type="dxa"/>
            <w:tcBorders>
              <w:top w:val="nil"/>
              <w:left w:val="nil"/>
              <w:bottom w:val="nil"/>
              <w:right w:val="nil"/>
            </w:tcBorders>
            <w:shd w:val="clear" w:color="auto" w:fill="auto"/>
            <w:vAlign w:val="center"/>
          </w:tcPr>
          <w:p w14:paraId="6162653E"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Yes</w:t>
            </w:r>
          </w:p>
        </w:tc>
        <w:tc>
          <w:tcPr>
            <w:tcW w:w="1080" w:type="dxa"/>
            <w:tcBorders>
              <w:top w:val="nil"/>
              <w:left w:val="nil"/>
              <w:bottom w:val="nil"/>
              <w:right w:val="nil"/>
            </w:tcBorders>
            <w:shd w:val="clear" w:color="auto" w:fill="auto"/>
            <w:vAlign w:val="center"/>
          </w:tcPr>
          <w:p w14:paraId="6162653F"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48</w:t>
            </w:r>
          </w:p>
        </w:tc>
        <w:tc>
          <w:tcPr>
            <w:tcW w:w="916" w:type="dxa"/>
            <w:tcBorders>
              <w:top w:val="nil"/>
              <w:left w:val="nil"/>
              <w:bottom w:val="nil"/>
              <w:right w:val="nil"/>
            </w:tcBorders>
            <w:shd w:val="clear" w:color="auto" w:fill="auto"/>
            <w:vAlign w:val="center"/>
          </w:tcPr>
          <w:p w14:paraId="61626540"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96</w:t>
            </w:r>
          </w:p>
        </w:tc>
        <w:tc>
          <w:tcPr>
            <w:tcW w:w="977" w:type="dxa"/>
            <w:tcBorders>
              <w:top w:val="nil"/>
              <w:left w:val="nil"/>
              <w:bottom w:val="nil"/>
              <w:right w:val="nil"/>
            </w:tcBorders>
            <w:shd w:val="clear" w:color="auto" w:fill="auto"/>
            <w:vAlign w:val="center"/>
          </w:tcPr>
          <w:p w14:paraId="61626541"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0.64</w:t>
            </w:r>
          </w:p>
        </w:tc>
        <w:tc>
          <w:tcPr>
            <w:tcW w:w="1257" w:type="dxa"/>
            <w:tcBorders>
              <w:top w:val="nil"/>
              <w:left w:val="nil"/>
              <w:bottom w:val="nil"/>
              <w:right w:val="nil"/>
            </w:tcBorders>
            <w:shd w:val="clear" w:color="auto" w:fill="auto"/>
            <w:vAlign w:val="center"/>
          </w:tcPr>
          <w:p w14:paraId="61626542"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75</w:t>
            </w:r>
          </w:p>
        </w:tc>
        <w:tc>
          <w:tcPr>
            <w:tcW w:w="1195" w:type="dxa"/>
            <w:tcBorders>
              <w:top w:val="nil"/>
              <w:left w:val="nil"/>
              <w:bottom w:val="nil"/>
              <w:right w:val="nil"/>
            </w:tcBorders>
            <w:shd w:val="clear" w:color="auto" w:fill="auto"/>
            <w:vAlign w:val="center"/>
          </w:tcPr>
          <w:p w14:paraId="61626543"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Medium</w:t>
            </w:r>
          </w:p>
        </w:tc>
        <w:tc>
          <w:tcPr>
            <w:tcW w:w="1227" w:type="dxa"/>
            <w:tcBorders>
              <w:top w:val="nil"/>
              <w:left w:val="nil"/>
              <w:bottom w:val="nil"/>
              <w:right w:val="nil"/>
            </w:tcBorders>
            <w:shd w:val="clear" w:color="auto" w:fill="auto"/>
            <w:vAlign w:val="center"/>
          </w:tcPr>
          <w:p w14:paraId="61626544"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Intermediate</w:t>
            </w:r>
          </w:p>
        </w:tc>
        <w:tc>
          <w:tcPr>
            <w:tcW w:w="1088" w:type="dxa"/>
            <w:tcBorders>
              <w:top w:val="nil"/>
              <w:left w:val="nil"/>
              <w:bottom w:val="nil"/>
              <w:right w:val="nil"/>
            </w:tcBorders>
            <w:shd w:val="clear" w:color="auto" w:fill="auto"/>
            <w:vAlign w:val="center"/>
          </w:tcPr>
          <w:p w14:paraId="61626545"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High</w:t>
            </w:r>
          </w:p>
        </w:tc>
      </w:tr>
      <w:tr w:rsidR="00A6152E" w:rsidRPr="004D4F9A" w14:paraId="61626554" w14:textId="77777777">
        <w:trPr>
          <w:trHeight w:val="300"/>
        </w:trPr>
        <w:tc>
          <w:tcPr>
            <w:tcW w:w="972" w:type="dxa"/>
            <w:tcBorders>
              <w:top w:val="nil"/>
              <w:left w:val="nil"/>
              <w:bottom w:val="nil"/>
              <w:right w:val="nil"/>
            </w:tcBorders>
            <w:shd w:val="clear" w:color="auto" w:fill="auto"/>
            <w:vAlign w:val="bottom"/>
          </w:tcPr>
          <w:p w14:paraId="61626547" w14:textId="77777777" w:rsidR="00A6152E" w:rsidRPr="004D4F9A" w:rsidRDefault="00766F7E">
            <w:pPr>
              <w:jc w:val="right"/>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CEOC</w:t>
            </w:r>
          </w:p>
        </w:tc>
        <w:tc>
          <w:tcPr>
            <w:tcW w:w="994" w:type="dxa"/>
            <w:tcBorders>
              <w:top w:val="nil"/>
              <w:left w:val="single" w:sz="4" w:space="0" w:color="000000"/>
              <w:bottom w:val="nil"/>
              <w:right w:val="nil"/>
            </w:tcBorders>
            <w:shd w:val="clear" w:color="auto" w:fill="auto"/>
            <w:vAlign w:val="center"/>
          </w:tcPr>
          <w:p w14:paraId="61626548"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Low</w:t>
            </w:r>
          </w:p>
        </w:tc>
        <w:tc>
          <w:tcPr>
            <w:tcW w:w="983" w:type="dxa"/>
            <w:tcBorders>
              <w:top w:val="nil"/>
              <w:left w:val="nil"/>
              <w:bottom w:val="nil"/>
              <w:right w:val="nil"/>
            </w:tcBorders>
            <w:shd w:val="clear" w:color="auto" w:fill="auto"/>
            <w:vAlign w:val="center"/>
          </w:tcPr>
          <w:p w14:paraId="61626549"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Rapid</w:t>
            </w:r>
          </w:p>
        </w:tc>
        <w:tc>
          <w:tcPr>
            <w:tcW w:w="1120" w:type="dxa"/>
            <w:tcBorders>
              <w:top w:val="nil"/>
              <w:left w:val="nil"/>
              <w:bottom w:val="nil"/>
              <w:right w:val="nil"/>
            </w:tcBorders>
            <w:shd w:val="clear" w:color="auto" w:fill="auto"/>
            <w:vAlign w:val="center"/>
          </w:tcPr>
          <w:p w14:paraId="6162654A"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High</w:t>
            </w:r>
          </w:p>
        </w:tc>
        <w:tc>
          <w:tcPr>
            <w:tcW w:w="1105" w:type="dxa"/>
            <w:tcBorders>
              <w:top w:val="nil"/>
              <w:left w:val="nil"/>
              <w:bottom w:val="nil"/>
              <w:right w:val="nil"/>
            </w:tcBorders>
            <w:shd w:val="clear" w:color="auto" w:fill="auto"/>
            <w:vAlign w:val="center"/>
          </w:tcPr>
          <w:p w14:paraId="6162654B"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Medium</w:t>
            </w:r>
          </w:p>
        </w:tc>
        <w:tc>
          <w:tcPr>
            <w:tcW w:w="871" w:type="dxa"/>
            <w:tcBorders>
              <w:top w:val="nil"/>
              <w:left w:val="nil"/>
              <w:bottom w:val="nil"/>
              <w:right w:val="nil"/>
            </w:tcBorders>
            <w:shd w:val="clear" w:color="auto" w:fill="auto"/>
            <w:vAlign w:val="center"/>
          </w:tcPr>
          <w:p w14:paraId="6162654C"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Yes</w:t>
            </w:r>
          </w:p>
        </w:tc>
        <w:tc>
          <w:tcPr>
            <w:tcW w:w="1080" w:type="dxa"/>
            <w:tcBorders>
              <w:top w:val="nil"/>
              <w:left w:val="nil"/>
              <w:bottom w:val="nil"/>
              <w:right w:val="nil"/>
            </w:tcBorders>
            <w:shd w:val="clear" w:color="auto" w:fill="auto"/>
            <w:vAlign w:val="center"/>
          </w:tcPr>
          <w:p w14:paraId="6162654D"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36</w:t>
            </w:r>
          </w:p>
        </w:tc>
        <w:tc>
          <w:tcPr>
            <w:tcW w:w="916" w:type="dxa"/>
            <w:tcBorders>
              <w:top w:val="nil"/>
              <w:left w:val="nil"/>
              <w:bottom w:val="nil"/>
              <w:right w:val="nil"/>
            </w:tcBorders>
            <w:shd w:val="clear" w:color="auto" w:fill="auto"/>
            <w:vAlign w:val="center"/>
          </w:tcPr>
          <w:p w14:paraId="6162654E"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43000</w:t>
            </w:r>
          </w:p>
        </w:tc>
        <w:tc>
          <w:tcPr>
            <w:tcW w:w="977" w:type="dxa"/>
            <w:tcBorders>
              <w:top w:val="nil"/>
              <w:left w:val="nil"/>
              <w:bottom w:val="nil"/>
              <w:right w:val="nil"/>
            </w:tcBorders>
            <w:shd w:val="clear" w:color="auto" w:fill="auto"/>
            <w:vAlign w:val="center"/>
          </w:tcPr>
          <w:p w14:paraId="6162654F"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0.49</w:t>
            </w:r>
          </w:p>
        </w:tc>
        <w:tc>
          <w:tcPr>
            <w:tcW w:w="1257" w:type="dxa"/>
            <w:tcBorders>
              <w:top w:val="nil"/>
              <w:left w:val="nil"/>
              <w:bottom w:val="nil"/>
              <w:right w:val="nil"/>
            </w:tcBorders>
            <w:shd w:val="clear" w:color="auto" w:fill="auto"/>
            <w:vAlign w:val="center"/>
          </w:tcPr>
          <w:p w14:paraId="61626550"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60</w:t>
            </w:r>
          </w:p>
        </w:tc>
        <w:tc>
          <w:tcPr>
            <w:tcW w:w="1195" w:type="dxa"/>
            <w:tcBorders>
              <w:top w:val="nil"/>
              <w:left w:val="nil"/>
              <w:bottom w:val="nil"/>
              <w:right w:val="nil"/>
            </w:tcBorders>
            <w:shd w:val="clear" w:color="auto" w:fill="auto"/>
            <w:vAlign w:val="center"/>
          </w:tcPr>
          <w:p w14:paraId="61626551"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High</w:t>
            </w:r>
          </w:p>
        </w:tc>
        <w:tc>
          <w:tcPr>
            <w:tcW w:w="1227" w:type="dxa"/>
            <w:tcBorders>
              <w:top w:val="nil"/>
              <w:left w:val="nil"/>
              <w:bottom w:val="nil"/>
              <w:right w:val="nil"/>
            </w:tcBorders>
            <w:shd w:val="clear" w:color="auto" w:fill="auto"/>
            <w:vAlign w:val="center"/>
          </w:tcPr>
          <w:p w14:paraId="61626552"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Tolerant</w:t>
            </w:r>
          </w:p>
        </w:tc>
        <w:tc>
          <w:tcPr>
            <w:tcW w:w="1088" w:type="dxa"/>
            <w:tcBorders>
              <w:top w:val="nil"/>
              <w:left w:val="nil"/>
              <w:bottom w:val="nil"/>
              <w:right w:val="nil"/>
            </w:tcBorders>
            <w:shd w:val="clear" w:color="auto" w:fill="auto"/>
            <w:vAlign w:val="center"/>
          </w:tcPr>
          <w:p w14:paraId="61626553"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Medium</w:t>
            </w:r>
          </w:p>
        </w:tc>
      </w:tr>
      <w:tr w:rsidR="00A6152E" w:rsidRPr="004D4F9A" w14:paraId="61626562" w14:textId="77777777">
        <w:trPr>
          <w:trHeight w:val="300"/>
        </w:trPr>
        <w:tc>
          <w:tcPr>
            <w:tcW w:w="972" w:type="dxa"/>
            <w:tcBorders>
              <w:top w:val="nil"/>
              <w:left w:val="nil"/>
              <w:bottom w:val="nil"/>
              <w:right w:val="nil"/>
            </w:tcBorders>
            <w:shd w:val="clear" w:color="auto" w:fill="auto"/>
            <w:vAlign w:val="bottom"/>
          </w:tcPr>
          <w:p w14:paraId="61626555" w14:textId="77777777" w:rsidR="00A6152E" w:rsidRPr="004D4F9A" w:rsidRDefault="00766F7E">
            <w:pPr>
              <w:jc w:val="right"/>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CEOC2</w:t>
            </w:r>
          </w:p>
        </w:tc>
        <w:tc>
          <w:tcPr>
            <w:tcW w:w="994" w:type="dxa"/>
            <w:tcBorders>
              <w:top w:val="nil"/>
              <w:left w:val="single" w:sz="4" w:space="0" w:color="000000"/>
              <w:bottom w:val="nil"/>
              <w:right w:val="nil"/>
            </w:tcBorders>
            <w:shd w:val="clear" w:color="auto" w:fill="auto"/>
            <w:vAlign w:val="center"/>
          </w:tcPr>
          <w:p w14:paraId="61626556"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High</w:t>
            </w:r>
          </w:p>
        </w:tc>
        <w:tc>
          <w:tcPr>
            <w:tcW w:w="983" w:type="dxa"/>
            <w:tcBorders>
              <w:top w:val="nil"/>
              <w:left w:val="nil"/>
              <w:bottom w:val="nil"/>
              <w:right w:val="nil"/>
            </w:tcBorders>
            <w:shd w:val="clear" w:color="auto" w:fill="auto"/>
            <w:vAlign w:val="center"/>
          </w:tcPr>
          <w:p w14:paraId="61626557"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Moderate</w:t>
            </w:r>
          </w:p>
        </w:tc>
        <w:tc>
          <w:tcPr>
            <w:tcW w:w="1120" w:type="dxa"/>
            <w:tcBorders>
              <w:top w:val="nil"/>
              <w:left w:val="nil"/>
              <w:bottom w:val="nil"/>
              <w:right w:val="nil"/>
            </w:tcBorders>
            <w:shd w:val="clear" w:color="auto" w:fill="auto"/>
            <w:vAlign w:val="center"/>
          </w:tcPr>
          <w:p w14:paraId="61626558"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Medium</w:t>
            </w:r>
          </w:p>
        </w:tc>
        <w:tc>
          <w:tcPr>
            <w:tcW w:w="1105" w:type="dxa"/>
            <w:tcBorders>
              <w:top w:val="nil"/>
              <w:left w:val="nil"/>
              <w:bottom w:val="nil"/>
              <w:right w:val="nil"/>
            </w:tcBorders>
            <w:shd w:val="clear" w:color="auto" w:fill="auto"/>
            <w:vAlign w:val="center"/>
          </w:tcPr>
          <w:p w14:paraId="61626559"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High</w:t>
            </w:r>
          </w:p>
        </w:tc>
        <w:tc>
          <w:tcPr>
            <w:tcW w:w="871" w:type="dxa"/>
            <w:tcBorders>
              <w:top w:val="nil"/>
              <w:left w:val="nil"/>
              <w:bottom w:val="nil"/>
              <w:right w:val="nil"/>
            </w:tcBorders>
            <w:shd w:val="clear" w:color="auto" w:fill="auto"/>
            <w:vAlign w:val="center"/>
          </w:tcPr>
          <w:p w14:paraId="6162655A"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Yes</w:t>
            </w:r>
          </w:p>
        </w:tc>
        <w:tc>
          <w:tcPr>
            <w:tcW w:w="1080" w:type="dxa"/>
            <w:tcBorders>
              <w:top w:val="nil"/>
              <w:left w:val="nil"/>
              <w:bottom w:val="nil"/>
              <w:right w:val="nil"/>
            </w:tcBorders>
            <w:shd w:val="clear" w:color="auto" w:fill="auto"/>
            <w:vAlign w:val="center"/>
          </w:tcPr>
          <w:p w14:paraId="6162655B"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14</w:t>
            </w:r>
          </w:p>
        </w:tc>
        <w:tc>
          <w:tcPr>
            <w:tcW w:w="916" w:type="dxa"/>
            <w:tcBorders>
              <w:top w:val="nil"/>
              <w:left w:val="nil"/>
              <w:bottom w:val="nil"/>
              <w:right w:val="nil"/>
            </w:tcBorders>
            <w:shd w:val="clear" w:color="auto" w:fill="auto"/>
            <w:vAlign w:val="center"/>
          </w:tcPr>
          <w:p w14:paraId="6162655C"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134000</w:t>
            </w:r>
          </w:p>
        </w:tc>
        <w:tc>
          <w:tcPr>
            <w:tcW w:w="977" w:type="dxa"/>
            <w:tcBorders>
              <w:top w:val="nil"/>
              <w:left w:val="nil"/>
              <w:bottom w:val="nil"/>
              <w:right w:val="nil"/>
            </w:tcBorders>
            <w:shd w:val="clear" w:color="auto" w:fill="auto"/>
            <w:vAlign w:val="center"/>
          </w:tcPr>
          <w:p w14:paraId="6162655D"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NA</w:t>
            </w:r>
          </w:p>
        </w:tc>
        <w:tc>
          <w:tcPr>
            <w:tcW w:w="1257" w:type="dxa"/>
            <w:tcBorders>
              <w:top w:val="nil"/>
              <w:left w:val="nil"/>
              <w:bottom w:val="nil"/>
              <w:right w:val="nil"/>
            </w:tcBorders>
            <w:shd w:val="clear" w:color="auto" w:fill="auto"/>
            <w:vAlign w:val="center"/>
          </w:tcPr>
          <w:p w14:paraId="6162655E"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15</w:t>
            </w:r>
          </w:p>
        </w:tc>
        <w:tc>
          <w:tcPr>
            <w:tcW w:w="1195" w:type="dxa"/>
            <w:tcBorders>
              <w:top w:val="nil"/>
              <w:left w:val="nil"/>
              <w:bottom w:val="nil"/>
              <w:right w:val="nil"/>
            </w:tcBorders>
            <w:shd w:val="clear" w:color="auto" w:fill="auto"/>
            <w:vAlign w:val="center"/>
          </w:tcPr>
          <w:p w14:paraId="6162655F"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Medium</w:t>
            </w:r>
          </w:p>
        </w:tc>
        <w:tc>
          <w:tcPr>
            <w:tcW w:w="1227" w:type="dxa"/>
            <w:tcBorders>
              <w:top w:val="nil"/>
              <w:left w:val="nil"/>
              <w:bottom w:val="nil"/>
              <w:right w:val="nil"/>
            </w:tcBorders>
            <w:shd w:val="clear" w:color="auto" w:fill="auto"/>
            <w:vAlign w:val="center"/>
          </w:tcPr>
          <w:p w14:paraId="61626560"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Tolerant</w:t>
            </w:r>
          </w:p>
        </w:tc>
        <w:tc>
          <w:tcPr>
            <w:tcW w:w="1088" w:type="dxa"/>
            <w:tcBorders>
              <w:top w:val="nil"/>
              <w:left w:val="nil"/>
              <w:bottom w:val="nil"/>
              <w:right w:val="nil"/>
            </w:tcBorders>
            <w:shd w:val="clear" w:color="auto" w:fill="auto"/>
            <w:vAlign w:val="center"/>
          </w:tcPr>
          <w:p w14:paraId="61626561"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High</w:t>
            </w:r>
          </w:p>
        </w:tc>
      </w:tr>
      <w:tr w:rsidR="00A6152E" w:rsidRPr="004D4F9A" w14:paraId="61626570" w14:textId="77777777">
        <w:trPr>
          <w:trHeight w:val="300"/>
        </w:trPr>
        <w:tc>
          <w:tcPr>
            <w:tcW w:w="972" w:type="dxa"/>
            <w:tcBorders>
              <w:top w:val="nil"/>
              <w:left w:val="nil"/>
              <w:bottom w:val="nil"/>
              <w:right w:val="nil"/>
            </w:tcBorders>
            <w:shd w:val="clear" w:color="auto" w:fill="auto"/>
            <w:vAlign w:val="bottom"/>
          </w:tcPr>
          <w:p w14:paraId="61626563" w14:textId="77777777" w:rsidR="00A6152E" w:rsidRPr="004D4F9A" w:rsidRDefault="00766F7E">
            <w:pPr>
              <w:jc w:val="right"/>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COFO</w:t>
            </w:r>
          </w:p>
        </w:tc>
        <w:tc>
          <w:tcPr>
            <w:tcW w:w="994" w:type="dxa"/>
            <w:tcBorders>
              <w:top w:val="nil"/>
              <w:left w:val="single" w:sz="4" w:space="0" w:color="000000"/>
              <w:bottom w:val="nil"/>
              <w:right w:val="nil"/>
            </w:tcBorders>
            <w:shd w:val="clear" w:color="auto" w:fill="auto"/>
            <w:vAlign w:val="center"/>
          </w:tcPr>
          <w:p w14:paraId="61626564"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Medium</w:t>
            </w:r>
          </w:p>
        </w:tc>
        <w:tc>
          <w:tcPr>
            <w:tcW w:w="983" w:type="dxa"/>
            <w:tcBorders>
              <w:top w:val="nil"/>
              <w:left w:val="nil"/>
              <w:bottom w:val="nil"/>
              <w:right w:val="nil"/>
            </w:tcBorders>
            <w:shd w:val="clear" w:color="auto" w:fill="auto"/>
            <w:vAlign w:val="center"/>
          </w:tcPr>
          <w:p w14:paraId="61626565"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Moderate</w:t>
            </w:r>
          </w:p>
        </w:tc>
        <w:tc>
          <w:tcPr>
            <w:tcW w:w="1120" w:type="dxa"/>
            <w:tcBorders>
              <w:top w:val="nil"/>
              <w:left w:val="nil"/>
              <w:bottom w:val="nil"/>
              <w:right w:val="nil"/>
            </w:tcBorders>
            <w:shd w:val="clear" w:color="auto" w:fill="auto"/>
            <w:vAlign w:val="center"/>
          </w:tcPr>
          <w:p w14:paraId="61626566"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Low</w:t>
            </w:r>
          </w:p>
        </w:tc>
        <w:tc>
          <w:tcPr>
            <w:tcW w:w="1105" w:type="dxa"/>
            <w:tcBorders>
              <w:top w:val="nil"/>
              <w:left w:val="nil"/>
              <w:bottom w:val="nil"/>
              <w:right w:val="nil"/>
            </w:tcBorders>
            <w:shd w:val="clear" w:color="auto" w:fill="auto"/>
            <w:vAlign w:val="center"/>
          </w:tcPr>
          <w:p w14:paraId="61626567"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Medium</w:t>
            </w:r>
          </w:p>
        </w:tc>
        <w:tc>
          <w:tcPr>
            <w:tcW w:w="871" w:type="dxa"/>
            <w:tcBorders>
              <w:top w:val="nil"/>
              <w:left w:val="nil"/>
              <w:bottom w:val="nil"/>
              <w:right w:val="nil"/>
            </w:tcBorders>
            <w:shd w:val="clear" w:color="auto" w:fill="auto"/>
            <w:vAlign w:val="center"/>
          </w:tcPr>
          <w:p w14:paraId="61626568"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Yes</w:t>
            </w:r>
          </w:p>
        </w:tc>
        <w:tc>
          <w:tcPr>
            <w:tcW w:w="1080" w:type="dxa"/>
            <w:tcBorders>
              <w:top w:val="nil"/>
              <w:left w:val="nil"/>
              <w:bottom w:val="nil"/>
              <w:right w:val="nil"/>
            </w:tcBorders>
            <w:shd w:val="clear" w:color="auto" w:fill="auto"/>
            <w:vAlign w:val="center"/>
          </w:tcPr>
          <w:p w14:paraId="61626569"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16</w:t>
            </w:r>
          </w:p>
        </w:tc>
        <w:tc>
          <w:tcPr>
            <w:tcW w:w="916" w:type="dxa"/>
            <w:tcBorders>
              <w:top w:val="nil"/>
              <w:left w:val="nil"/>
              <w:bottom w:val="nil"/>
              <w:right w:val="nil"/>
            </w:tcBorders>
            <w:shd w:val="clear" w:color="auto" w:fill="auto"/>
            <w:vAlign w:val="center"/>
          </w:tcPr>
          <w:p w14:paraId="6162656A"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12000</w:t>
            </w:r>
          </w:p>
        </w:tc>
        <w:tc>
          <w:tcPr>
            <w:tcW w:w="977" w:type="dxa"/>
            <w:tcBorders>
              <w:top w:val="nil"/>
              <w:left w:val="nil"/>
              <w:bottom w:val="nil"/>
              <w:right w:val="nil"/>
            </w:tcBorders>
            <w:shd w:val="clear" w:color="auto" w:fill="auto"/>
            <w:vAlign w:val="center"/>
          </w:tcPr>
          <w:p w14:paraId="6162656B"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NA</w:t>
            </w:r>
          </w:p>
        </w:tc>
        <w:tc>
          <w:tcPr>
            <w:tcW w:w="1257" w:type="dxa"/>
            <w:tcBorders>
              <w:top w:val="nil"/>
              <w:left w:val="nil"/>
              <w:bottom w:val="nil"/>
              <w:right w:val="nil"/>
            </w:tcBorders>
            <w:shd w:val="clear" w:color="auto" w:fill="auto"/>
            <w:vAlign w:val="center"/>
          </w:tcPr>
          <w:p w14:paraId="6162656C"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16</w:t>
            </w:r>
          </w:p>
        </w:tc>
        <w:tc>
          <w:tcPr>
            <w:tcW w:w="1195" w:type="dxa"/>
            <w:tcBorders>
              <w:top w:val="nil"/>
              <w:left w:val="nil"/>
              <w:bottom w:val="nil"/>
              <w:right w:val="nil"/>
            </w:tcBorders>
            <w:shd w:val="clear" w:color="auto" w:fill="auto"/>
            <w:vAlign w:val="center"/>
          </w:tcPr>
          <w:p w14:paraId="6162656D"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Medium</w:t>
            </w:r>
          </w:p>
        </w:tc>
        <w:tc>
          <w:tcPr>
            <w:tcW w:w="1227" w:type="dxa"/>
            <w:tcBorders>
              <w:top w:val="nil"/>
              <w:left w:val="nil"/>
              <w:bottom w:val="nil"/>
              <w:right w:val="nil"/>
            </w:tcBorders>
            <w:shd w:val="clear" w:color="auto" w:fill="auto"/>
            <w:vAlign w:val="center"/>
          </w:tcPr>
          <w:p w14:paraId="6162656E"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Intermediate</w:t>
            </w:r>
          </w:p>
        </w:tc>
        <w:tc>
          <w:tcPr>
            <w:tcW w:w="1088" w:type="dxa"/>
            <w:tcBorders>
              <w:top w:val="nil"/>
              <w:left w:val="nil"/>
              <w:bottom w:val="nil"/>
              <w:right w:val="nil"/>
            </w:tcBorders>
            <w:shd w:val="clear" w:color="auto" w:fill="auto"/>
            <w:vAlign w:val="center"/>
          </w:tcPr>
          <w:p w14:paraId="6162656F"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Medium</w:t>
            </w:r>
          </w:p>
        </w:tc>
      </w:tr>
      <w:tr w:rsidR="00A6152E" w:rsidRPr="004D4F9A" w14:paraId="6162657E" w14:textId="77777777">
        <w:trPr>
          <w:trHeight w:val="300"/>
        </w:trPr>
        <w:tc>
          <w:tcPr>
            <w:tcW w:w="972" w:type="dxa"/>
            <w:tcBorders>
              <w:top w:val="nil"/>
              <w:left w:val="nil"/>
              <w:bottom w:val="nil"/>
              <w:right w:val="nil"/>
            </w:tcBorders>
            <w:shd w:val="clear" w:color="auto" w:fill="auto"/>
            <w:vAlign w:val="bottom"/>
          </w:tcPr>
          <w:p w14:paraId="61626571" w14:textId="77777777" w:rsidR="00A6152E" w:rsidRPr="004D4F9A" w:rsidRDefault="00766F7E">
            <w:pPr>
              <w:jc w:val="right"/>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FAGR</w:t>
            </w:r>
          </w:p>
        </w:tc>
        <w:tc>
          <w:tcPr>
            <w:tcW w:w="994" w:type="dxa"/>
            <w:tcBorders>
              <w:top w:val="nil"/>
              <w:left w:val="single" w:sz="4" w:space="0" w:color="000000"/>
              <w:bottom w:val="nil"/>
              <w:right w:val="nil"/>
            </w:tcBorders>
            <w:shd w:val="clear" w:color="auto" w:fill="auto"/>
            <w:vAlign w:val="center"/>
          </w:tcPr>
          <w:p w14:paraId="61626572"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Medium</w:t>
            </w:r>
          </w:p>
        </w:tc>
        <w:tc>
          <w:tcPr>
            <w:tcW w:w="983" w:type="dxa"/>
            <w:tcBorders>
              <w:top w:val="nil"/>
              <w:left w:val="nil"/>
              <w:bottom w:val="nil"/>
              <w:right w:val="nil"/>
            </w:tcBorders>
            <w:shd w:val="clear" w:color="auto" w:fill="auto"/>
            <w:vAlign w:val="center"/>
          </w:tcPr>
          <w:p w14:paraId="61626573"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Slow</w:t>
            </w:r>
          </w:p>
        </w:tc>
        <w:tc>
          <w:tcPr>
            <w:tcW w:w="1120" w:type="dxa"/>
            <w:tcBorders>
              <w:top w:val="nil"/>
              <w:left w:val="nil"/>
              <w:bottom w:val="nil"/>
              <w:right w:val="nil"/>
            </w:tcBorders>
            <w:shd w:val="clear" w:color="auto" w:fill="auto"/>
            <w:vAlign w:val="center"/>
          </w:tcPr>
          <w:p w14:paraId="61626574"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High</w:t>
            </w:r>
          </w:p>
        </w:tc>
        <w:tc>
          <w:tcPr>
            <w:tcW w:w="1105" w:type="dxa"/>
            <w:tcBorders>
              <w:top w:val="nil"/>
              <w:left w:val="nil"/>
              <w:bottom w:val="nil"/>
              <w:right w:val="nil"/>
            </w:tcBorders>
            <w:shd w:val="clear" w:color="auto" w:fill="auto"/>
            <w:vAlign w:val="center"/>
          </w:tcPr>
          <w:p w14:paraId="61626575"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Low</w:t>
            </w:r>
          </w:p>
        </w:tc>
        <w:tc>
          <w:tcPr>
            <w:tcW w:w="871" w:type="dxa"/>
            <w:tcBorders>
              <w:top w:val="nil"/>
              <w:left w:val="nil"/>
              <w:bottom w:val="nil"/>
              <w:right w:val="nil"/>
            </w:tcBorders>
            <w:shd w:val="clear" w:color="auto" w:fill="auto"/>
            <w:vAlign w:val="center"/>
          </w:tcPr>
          <w:p w14:paraId="61626576"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Yes</w:t>
            </w:r>
          </w:p>
        </w:tc>
        <w:tc>
          <w:tcPr>
            <w:tcW w:w="1080" w:type="dxa"/>
            <w:tcBorders>
              <w:top w:val="nil"/>
              <w:left w:val="nil"/>
              <w:bottom w:val="nil"/>
              <w:right w:val="nil"/>
            </w:tcBorders>
            <w:shd w:val="clear" w:color="auto" w:fill="auto"/>
            <w:vAlign w:val="center"/>
          </w:tcPr>
          <w:p w14:paraId="61626577"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32</w:t>
            </w:r>
          </w:p>
        </w:tc>
        <w:tc>
          <w:tcPr>
            <w:tcW w:w="916" w:type="dxa"/>
            <w:tcBorders>
              <w:top w:val="nil"/>
              <w:left w:val="nil"/>
              <w:bottom w:val="nil"/>
              <w:right w:val="nil"/>
            </w:tcBorders>
            <w:shd w:val="clear" w:color="auto" w:fill="auto"/>
            <w:vAlign w:val="center"/>
          </w:tcPr>
          <w:p w14:paraId="61626578"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1600</w:t>
            </w:r>
          </w:p>
        </w:tc>
        <w:tc>
          <w:tcPr>
            <w:tcW w:w="977" w:type="dxa"/>
            <w:tcBorders>
              <w:top w:val="nil"/>
              <w:left w:val="nil"/>
              <w:bottom w:val="nil"/>
              <w:right w:val="nil"/>
            </w:tcBorders>
            <w:shd w:val="clear" w:color="auto" w:fill="auto"/>
            <w:vAlign w:val="center"/>
          </w:tcPr>
          <w:p w14:paraId="61626579"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0.56</w:t>
            </w:r>
          </w:p>
        </w:tc>
        <w:tc>
          <w:tcPr>
            <w:tcW w:w="1257" w:type="dxa"/>
            <w:tcBorders>
              <w:top w:val="nil"/>
              <w:left w:val="nil"/>
              <w:bottom w:val="nil"/>
              <w:right w:val="nil"/>
            </w:tcBorders>
            <w:shd w:val="clear" w:color="auto" w:fill="auto"/>
            <w:vAlign w:val="center"/>
          </w:tcPr>
          <w:p w14:paraId="6162657A"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80</w:t>
            </w:r>
          </w:p>
        </w:tc>
        <w:tc>
          <w:tcPr>
            <w:tcW w:w="1195" w:type="dxa"/>
            <w:tcBorders>
              <w:top w:val="nil"/>
              <w:left w:val="nil"/>
              <w:bottom w:val="nil"/>
              <w:right w:val="nil"/>
            </w:tcBorders>
            <w:shd w:val="clear" w:color="auto" w:fill="auto"/>
            <w:vAlign w:val="center"/>
          </w:tcPr>
          <w:p w14:paraId="6162657B"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Medium</w:t>
            </w:r>
          </w:p>
        </w:tc>
        <w:tc>
          <w:tcPr>
            <w:tcW w:w="1227" w:type="dxa"/>
            <w:tcBorders>
              <w:top w:val="nil"/>
              <w:left w:val="nil"/>
              <w:bottom w:val="nil"/>
              <w:right w:val="nil"/>
            </w:tcBorders>
            <w:shd w:val="clear" w:color="auto" w:fill="auto"/>
            <w:vAlign w:val="center"/>
          </w:tcPr>
          <w:p w14:paraId="6162657C"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Tolerant</w:t>
            </w:r>
          </w:p>
        </w:tc>
        <w:tc>
          <w:tcPr>
            <w:tcW w:w="1088" w:type="dxa"/>
            <w:tcBorders>
              <w:top w:val="nil"/>
              <w:left w:val="nil"/>
              <w:bottom w:val="nil"/>
              <w:right w:val="nil"/>
            </w:tcBorders>
            <w:shd w:val="clear" w:color="auto" w:fill="auto"/>
            <w:vAlign w:val="center"/>
          </w:tcPr>
          <w:p w14:paraId="6162657D"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Low</w:t>
            </w:r>
          </w:p>
        </w:tc>
      </w:tr>
      <w:tr w:rsidR="00A6152E" w:rsidRPr="004D4F9A" w14:paraId="6162658C" w14:textId="77777777">
        <w:trPr>
          <w:trHeight w:val="300"/>
        </w:trPr>
        <w:tc>
          <w:tcPr>
            <w:tcW w:w="972" w:type="dxa"/>
            <w:tcBorders>
              <w:top w:val="nil"/>
              <w:left w:val="nil"/>
              <w:bottom w:val="nil"/>
              <w:right w:val="nil"/>
            </w:tcBorders>
            <w:shd w:val="clear" w:color="auto" w:fill="auto"/>
            <w:vAlign w:val="bottom"/>
          </w:tcPr>
          <w:p w14:paraId="6162657F" w14:textId="77777777" w:rsidR="00A6152E" w:rsidRPr="004D4F9A" w:rsidRDefault="00766F7E">
            <w:pPr>
              <w:jc w:val="right"/>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FRAM2</w:t>
            </w:r>
          </w:p>
        </w:tc>
        <w:tc>
          <w:tcPr>
            <w:tcW w:w="994" w:type="dxa"/>
            <w:tcBorders>
              <w:top w:val="nil"/>
              <w:left w:val="single" w:sz="4" w:space="0" w:color="000000"/>
              <w:bottom w:val="nil"/>
              <w:right w:val="nil"/>
            </w:tcBorders>
            <w:shd w:val="clear" w:color="auto" w:fill="auto"/>
            <w:vAlign w:val="center"/>
          </w:tcPr>
          <w:p w14:paraId="61626580"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High</w:t>
            </w:r>
          </w:p>
        </w:tc>
        <w:tc>
          <w:tcPr>
            <w:tcW w:w="983" w:type="dxa"/>
            <w:tcBorders>
              <w:top w:val="nil"/>
              <w:left w:val="nil"/>
              <w:bottom w:val="nil"/>
              <w:right w:val="nil"/>
            </w:tcBorders>
            <w:shd w:val="clear" w:color="auto" w:fill="auto"/>
            <w:vAlign w:val="center"/>
          </w:tcPr>
          <w:p w14:paraId="61626581"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Moderate</w:t>
            </w:r>
          </w:p>
        </w:tc>
        <w:tc>
          <w:tcPr>
            <w:tcW w:w="1120" w:type="dxa"/>
            <w:tcBorders>
              <w:top w:val="nil"/>
              <w:left w:val="nil"/>
              <w:bottom w:val="nil"/>
              <w:right w:val="nil"/>
            </w:tcBorders>
            <w:shd w:val="clear" w:color="auto" w:fill="auto"/>
            <w:vAlign w:val="center"/>
          </w:tcPr>
          <w:p w14:paraId="61626582"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Low</w:t>
            </w:r>
          </w:p>
        </w:tc>
        <w:tc>
          <w:tcPr>
            <w:tcW w:w="1105" w:type="dxa"/>
            <w:tcBorders>
              <w:top w:val="nil"/>
              <w:left w:val="nil"/>
              <w:bottom w:val="nil"/>
              <w:right w:val="nil"/>
            </w:tcBorders>
            <w:shd w:val="clear" w:color="auto" w:fill="auto"/>
            <w:vAlign w:val="center"/>
          </w:tcPr>
          <w:p w14:paraId="61626583"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Low</w:t>
            </w:r>
          </w:p>
        </w:tc>
        <w:tc>
          <w:tcPr>
            <w:tcW w:w="871" w:type="dxa"/>
            <w:tcBorders>
              <w:top w:val="nil"/>
              <w:left w:val="nil"/>
              <w:bottom w:val="nil"/>
              <w:right w:val="nil"/>
            </w:tcBorders>
            <w:shd w:val="clear" w:color="auto" w:fill="auto"/>
            <w:vAlign w:val="center"/>
          </w:tcPr>
          <w:p w14:paraId="61626584"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Yes</w:t>
            </w:r>
          </w:p>
        </w:tc>
        <w:tc>
          <w:tcPr>
            <w:tcW w:w="1080" w:type="dxa"/>
            <w:tcBorders>
              <w:top w:val="nil"/>
              <w:left w:val="nil"/>
              <w:bottom w:val="nil"/>
              <w:right w:val="nil"/>
            </w:tcBorders>
            <w:shd w:val="clear" w:color="auto" w:fill="auto"/>
            <w:vAlign w:val="center"/>
          </w:tcPr>
          <w:p w14:paraId="61626585"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40</w:t>
            </w:r>
          </w:p>
        </w:tc>
        <w:tc>
          <w:tcPr>
            <w:tcW w:w="916" w:type="dxa"/>
            <w:tcBorders>
              <w:top w:val="nil"/>
              <w:left w:val="nil"/>
              <w:bottom w:val="nil"/>
              <w:right w:val="nil"/>
            </w:tcBorders>
            <w:shd w:val="clear" w:color="auto" w:fill="auto"/>
            <w:vAlign w:val="center"/>
          </w:tcPr>
          <w:p w14:paraId="61626586"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10000</w:t>
            </w:r>
          </w:p>
        </w:tc>
        <w:tc>
          <w:tcPr>
            <w:tcW w:w="977" w:type="dxa"/>
            <w:tcBorders>
              <w:top w:val="nil"/>
              <w:left w:val="nil"/>
              <w:bottom w:val="nil"/>
              <w:right w:val="nil"/>
            </w:tcBorders>
            <w:shd w:val="clear" w:color="auto" w:fill="auto"/>
            <w:vAlign w:val="center"/>
          </w:tcPr>
          <w:p w14:paraId="61626587"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0.55</w:t>
            </w:r>
          </w:p>
        </w:tc>
        <w:tc>
          <w:tcPr>
            <w:tcW w:w="1257" w:type="dxa"/>
            <w:tcBorders>
              <w:top w:val="nil"/>
              <w:left w:val="nil"/>
              <w:bottom w:val="nil"/>
              <w:right w:val="nil"/>
            </w:tcBorders>
            <w:shd w:val="clear" w:color="auto" w:fill="auto"/>
            <w:vAlign w:val="center"/>
          </w:tcPr>
          <w:p w14:paraId="61626588"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90</w:t>
            </w:r>
          </w:p>
        </w:tc>
        <w:tc>
          <w:tcPr>
            <w:tcW w:w="1195" w:type="dxa"/>
            <w:tcBorders>
              <w:top w:val="nil"/>
              <w:left w:val="nil"/>
              <w:bottom w:val="nil"/>
              <w:right w:val="nil"/>
            </w:tcBorders>
            <w:shd w:val="clear" w:color="auto" w:fill="auto"/>
            <w:vAlign w:val="center"/>
          </w:tcPr>
          <w:p w14:paraId="61626589"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High</w:t>
            </w:r>
          </w:p>
        </w:tc>
        <w:tc>
          <w:tcPr>
            <w:tcW w:w="1227" w:type="dxa"/>
            <w:tcBorders>
              <w:top w:val="nil"/>
              <w:left w:val="nil"/>
              <w:bottom w:val="nil"/>
              <w:right w:val="nil"/>
            </w:tcBorders>
            <w:shd w:val="clear" w:color="auto" w:fill="auto"/>
            <w:vAlign w:val="center"/>
          </w:tcPr>
          <w:p w14:paraId="6162658A"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Intolerant</w:t>
            </w:r>
          </w:p>
        </w:tc>
        <w:tc>
          <w:tcPr>
            <w:tcW w:w="1088" w:type="dxa"/>
            <w:tcBorders>
              <w:top w:val="nil"/>
              <w:left w:val="nil"/>
              <w:bottom w:val="nil"/>
              <w:right w:val="nil"/>
            </w:tcBorders>
            <w:shd w:val="clear" w:color="auto" w:fill="auto"/>
            <w:vAlign w:val="center"/>
          </w:tcPr>
          <w:p w14:paraId="6162658B"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Medium</w:t>
            </w:r>
          </w:p>
        </w:tc>
      </w:tr>
      <w:tr w:rsidR="00A6152E" w:rsidRPr="004D4F9A" w14:paraId="6162659A" w14:textId="77777777">
        <w:trPr>
          <w:trHeight w:val="300"/>
        </w:trPr>
        <w:tc>
          <w:tcPr>
            <w:tcW w:w="972" w:type="dxa"/>
            <w:tcBorders>
              <w:top w:val="nil"/>
              <w:left w:val="nil"/>
              <w:bottom w:val="nil"/>
              <w:right w:val="nil"/>
            </w:tcBorders>
            <w:shd w:val="clear" w:color="auto" w:fill="auto"/>
            <w:vAlign w:val="bottom"/>
          </w:tcPr>
          <w:p w14:paraId="6162658D" w14:textId="77777777" w:rsidR="00A6152E" w:rsidRPr="004D4F9A" w:rsidRDefault="00766F7E">
            <w:pPr>
              <w:jc w:val="right"/>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FRNI</w:t>
            </w:r>
          </w:p>
        </w:tc>
        <w:tc>
          <w:tcPr>
            <w:tcW w:w="994" w:type="dxa"/>
            <w:tcBorders>
              <w:top w:val="nil"/>
              <w:left w:val="single" w:sz="4" w:space="0" w:color="000000"/>
              <w:bottom w:val="nil"/>
              <w:right w:val="nil"/>
            </w:tcBorders>
            <w:shd w:val="clear" w:color="auto" w:fill="auto"/>
            <w:vAlign w:val="center"/>
          </w:tcPr>
          <w:p w14:paraId="6162658E"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High</w:t>
            </w:r>
          </w:p>
        </w:tc>
        <w:tc>
          <w:tcPr>
            <w:tcW w:w="983" w:type="dxa"/>
            <w:tcBorders>
              <w:top w:val="nil"/>
              <w:left w:val="nil"/>
              <w:bottom w:val="nil"/>
              <w:right w:val="nil"/>
            </w:tcBorders>
            <w:shd w:val="clear" w:color="auto" w:fill="auto"/>
            <w:vAlign w:val="center"/>
          </w:tcPr>
          <w:p w14:paraId="6162658F"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Slow</w:t>
            </w:r>
          </w:p>
        </w:tc>
        <w:tc>
          <w:tcPr>
            <w:tcW w:w="1120" w:type="dxa"/>
            <w:tcBorders>
              <w:top w:val="nil"/>
              <w:left w:val="nil"/>
              <w:bottom w:val="nil"/>
              <w:right w:val="nil"/>
            </w:tcBorders>
            <w:shd w:val="clear" w:color="auto" w:fill="auto"/>
            <w:vAlign w:val="center"/>
          </w:tcPr>
          <w:p w14:paraId="61626590"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Low</w:t>
            </w:r>
          </w:p>
        </w:tc>
        <w:tc>
          <w:tcPr>
            <w:tcW w:w="1105" w:type="dxa"/>
            <w:tcBorders>
              <w:top w:val="nil"/>
              <w:left w:val="nil"/>
              <w:bottom w:val="nil"/>
              <w:right w:val="nil"/>
            </w:tcBorders>
            <w:shd w:val="clear" w:color="auto" w:fill="auto"/>
            <w:vAlign w:val="center"/>
          </w:tcPr>
          <w:p w14:paraId="61626591"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Medium</w:t>
            </w:r>
          </w:p>
        </w:tc>
        <w:tc>
          <w:tcPr>
            <w:tcW w:w="871" w:type="dxa"/>
            <w:tcBorders>
              <w:top w:val="nil"/>
              <w:left w:val="nil"/>
              <w:bottom w:val="nil"/>
              <w:right w:val="nil"/>
            </w:tcBorders>
            <w:shd w:val="clear" w:color="auto" w:fill="auto"/>
            <w:vAlign w:val="center"/>
          </w:tcPr>
          <w:p w14:paraId="61626592"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Yes</w:t>
            </w:r>
          </w:p>
        </w:tc>
        <w:tc>
          <w:tcPr>
            <w:tcW w:w="1080" w:type="dxa"/>
            <w:tcBorders>
              <w:top w:val="nil"/>
              <w:left w:val="nil"/>
              <w:bottom w:val="nil"/>
              <w:right w:val="nil"/>
            </w:tcBorders>
            <w:shd w:val="clear" w:color="auto" w:fill="auto"/>
            <w:vAlign w:val="center"/>
          </w:tcPr>
          <w:p w14:paraId="61626593"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40</w:t>
            </w:r>
          </w:p>
        </w:tc>
        <w:tc>
          <w:tcPr>
            <w:tcW w:w="916" w:type="dxa"/>
            <w:tcBorders>
              <w:top w:val="nil"/>
              <w:left w:val="nil"/>
              <w:bottom w:val="nil"/>
              <w:right w:val="nil"/>
            </w:tcBorders>
            <w:shd w:val="clear" w:color="auto" w:fill="auto"/>
            <w:vAlign w:val="center"/>
          </w:tcPr>
          <w:p w14:paraId="61626594"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9730</w:t>
            </w:r>
          </w:p>
        </w:tc>
        <w:tc>
          <w:tcPr>
            <w:tcW w:w="977" w:type="dxa"/>
            <w:tcBorders>
              <w:top w:val="nil"/>
              <w:left w:val="nil"/>
              <w:bottom w:val="nil"/>
              <w:right w:val="nil"/>
            </w:tcBorders>
            <w:shd w:val="clear" w:color="auto" w:fill="auto"/>
            <w:vAlign w:val="center"/>
          </w:tcPr>
          <w:p w14:paraId="61626595"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0.45</w:t>
            </w:r>
          </w:p>
        </w:tc>
        <w:tc>
          <w:tcPr>
            <w:tcW w:w="1257" w:type="dxa"/>
            <w:tcBorders>
              <w:top w:val="nil"/>
              <w:left w:val="nil"/>
              <w:bottom w:val="nil"/>
              <w:right w:val="nil"/>
            </w:tcBorders>
            <w:shd w:val="clear" w:color="auto" w:fill="auto"/>
            <w:vAlign w:val="center"/>
          </w:tcPr>
          <w:p w14:paraId="61626596"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65</w:t>
            </w:r>
          </w:p>
        </w:tc>
        <w:tc>
          <w:tcPr>
            <w:tcW w:w="1195" w:type="dxa"/>
            <w:tcBorders>
              <w:top w:val="nil"/>
              <w:left w:val="nil"/>
              <w:bottom w:val="nil"/>
              <w:right w:val="nil"/>
            </w:tcBorders>
            <w:shd w:val="clear" w:color="auto" w:fill="auto"/>
            <w:vAlign w:val="center"/>
          </w:tcPr>
          <w:p w14:paraId="61626597"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Low</w:t>
            </w:r>
          </w:p>
        </w:tc>
        <w:tc>
          <w:tcPr>
            <w:tcW w:w="1227" w:type="dxa"/>
            <w:tcBorders>
              <w:top w:val="nil"/>
              <w:left w:val="nil"/>
              <w:bottom w:val="nil"/>
              <w:right w:val="nil"/>
            </w:tcBorders>
            <w:shd w:val="clear" w:color="auto" w:fill="auto"/>
            <w:vAlign w:val="center"/>
          </w:tcPr>
          <w:p w14:paraId="61626598"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Intolerant</w:t>
            </w:r>
          </w:p>
        </w:tc>
        <w:tc>
          <w:tcPr>
            <w:tcW w:w="1088" w:type="dxa"/>
            <w:tcBorders>
              <w:top w:val="nil"/>
              <w:left w:val="nil"/>
              <w:bottom w:val="nil"/>
              <w:right w:val="nil"/>
            </w:tcBorders>
            <w:shd w:val="clear" w:color="auto" w:fill="auto"/>
            <w:vAlign w:val="center"/>
          </w:tcPr>
          <w:p w14:paraId="61626599"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Low</w:t>
            </w:r>
          </w:p>
        </w:tc>
      </w:tr>
      <w:tr w:rsidR="00A6152E" w:rsidRPr="004D4F9A" w14:paraId="616265A8" w14:textId="77777777">
        <w:trPr>
          <w:trHeight w:val="300"/>
        </w:trPr>
        <w:tc>
          <w:tcPr>
            <w:tcW w:w="972" w:type="dxa"/>
            <w:tcBorders>
              <w:top w:val="nil"/>
              <w:left w:val="nil"/>
              <w:bottom w:val="nil"/>
              <w:right w:val="nil"/>
            </w:tcBorders>
            <w:shd w:val="clear" w:color="auto" w:fill="auto"/>
            <w:vAlign w:val="bottom"/>
          </w:tcPr>
          <w:p w14:paraId="6162659B" w14:textId="77777777" w:rsidR="00A6152E" w:rsidRPr="004D4F9A" w:rsidRDefault="00766F7E">
            <w:pPr>
              <w:jc w:val="right"/>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FRPE</w:t>
            </w:r>
          </w:p>
        </w:tc>
        <w:tc>
          <w:tcPr>
            <w:tcW w:w="994" w:type="dxa"/>
            <w:tcBorders>
              <w:top w:val="nil"/>
              <w:left w:val="single" w:sz="4" w:space="0" w:color="000000"/>
              <w:bottom w:val="nil"/>
              <w:right w:val="nil"/>
            </w:tcBorders>
            <w:shd w:val="clear" w:color="auto" w:fill="auto"/>
            <w:vAlign w:val="center"/>
          </w:tcPr>
          <w:p w14:paraId="6162659C"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Medium</w:t>
            </w:r>
          </w:p>
        </w:tc>
        <w:tc>
          <w:tcPr>
            <w:tcW w:w="983" w:type="dxa"/>
            <w:tcBorders>
              <w:top w:val="nil"/>
              <w:left w:val="nil"/>
              <w:bottom w:val="nil"/>
              <w:right w:val="nil"/>
            </w:tcBorders>
            <w:shd w:val="clear" w:color="auto" w:fill="auto"/>
            <w:vAlign w:val="center"/>
          </w:tcPr>
          <w:p w14:paraId="6162659D"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Rapid</w:t>
            </w:r>
          </w:p>
        </w:tc>
        <w:tc>
          <w:tcPr>
            <w:tcW w:w="1120" w:type="dxa"/>
            <w:tcBorders>
              <w:top w:val="nil"/>
              <w:left w:val="nil"/>
              <w:bottom w:val="nil"/>
              <w:right w:val="nil"/>
            </w:tcBorders>
            <w:shd w:val="clear" w:color="auto" w:fill="auto"/>
            <w:vAlign w:val="center"/>
          </w:tcPr>
          <w:p w14:paraId="6162659E"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Medium</w:t>
            </w:r>
          </w:p>
        </w:tc>
        <w:tc>
          <w:tcPr>
            <w:tcW w:w="1105" w:type="dxa"/>
            <w:tcBorders>
              <w:top w:val="nil"/>
              <w:left w:val="nil"/>
              <w:bottom w:val="nil"/>
              <w:right w:val="nil"/>
            </w:tcBorders>
            <w:shd w:val="clear" w:color="auto" w:fill="auto"/>
            <w:vAlign w:val="center"/>
          </w:tcPr>
          <w:p w14:paraId="6162659F"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Medium</w:t>
            </w:r>
          </w:p>
        </w:tc>
        <w:tc>
          <w:tcPr>
            <w:tcW w:w="871" w:type="dxa"/>
            <w:tcBorders>
              <w:top w:val="nil"/>
              <w:left w:val="nil"/>
              <w:bottom w:val="nil"/>
              <w:right w:val="nil"/>
            </w:tcBorders>
            <w:shd w:val="clear" w:color="auto" w:fill="auto"/>
            <w:vAlign w:val="center"/>
          </w:tcPr>
          <w:p w14:paraId="616265A0"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Yes</w:t>
            </w:r>
          </w:p>
        </w:tc>
        <w:tc>
          <w:tcPr>
            <w:tcW w:w="1080" w:type="dxa"/>
            <w:tcBorders>
              <w:top w:val="nil"/>
              <w:left w:val="nil"/>
              <w:bottom w:val="nil"/>
              <w:right w:val="nil"/>
            </w:tcBorders>
            <w:shd w:val="clear" w:color="auto" w:fill="auto"/>
            <w:vAlign w:val="center"/>
          </w:tcPr>
          <w:p w14:paraId="616265A1"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40</w:t>
            </w:r>
          </w:p>
        </w:tc>
        <w:tc>
          <w:tcPr>
            <w:tcW w:w="916" w:type="dxa"/>
            <w:tcBorders>
              <w:top w:val="nil"/>
              <w:left w:val="nil"/>
              <w:bottom w:val="nil"/>
              <w:right w:val="nil"/>
            </w:tcBorders>
            <w:shd w:val="clear" w:color="auto" w:fill="auto"/>
            <w:vAlign w:val="center"/>
          </w:tcPr>
          <w:p w14:paraId="616265A2"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14320</w:t>
            </w:r>
          </w:p>
        </w:tc>
        <w:tc>
          <w:tcPr>
            <w:tcW w:w="977" w:type="dxa"/>
            <w:tcBorders>
              <w:top w:val="nil"/>
              <w:left w:val="nil"/>
              <w:bottom w:val="nil"/>
              <w:right w:val="nil"/>
            </w:tcBorders>
            <w:shd w:val="clear" w:color="auto" w:fill="auto"/>
            <w:vAlign w:val="center"/>
          </w:tcPr>
          <w:p w14:paraId="616265A3"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0.53</w:t>
            </w:r>
          </w:p>
        </w:tc>
        <w:tc>
          <w:tcPr>
            <w:tcW w:w="1257" w:type="dxa"/>
            <w:tcBorders>
              <w:top w:val="nil"/>
              <w:left w:val="nil"/>
              <w:bottom w:val="nil"/>
              <w:right w:val="nil"/>
            </w:tcBorders>
            <w:shd w:val="clear" w:color="auto" w:fill="auto"/>
            <w:vAlign w:val="center"/>
          </w:tcPr>
          <w:p w14:paraId="616265A4"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80</w:t>
            </w:r>
          </w:p>
        </w:tc>
        <w:tc>
          <w:tcPr>
            <w:tcW w:w="1195" w:type="dxa"/>
            <w:tcBorders>
              <w:top w:val="nil"/>
              <w:left w:val="nil"/>
              <w:bottom w:val="nil"/>
              <w:right w:val="nil"/>
            </w:tcBorders>
            <w:shd w:val="clear" w:color="auto" w:fill="auto"/>
            <w:vAlign w:val="center"/>
          </w:tcPr>
          <w:p w14:paraId="616265A5"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High</w:t>
            </w:r>
          </w:p>
        </w:tc>
        <w:tc>
          <w:tcPr>
            <w:tcW w:w="1227" w:type="dxa"/>
            <w:tcBorders>
              <w:top w:val="nil"/>
              <w:left w:val="nil"/>
              <w:bottom w:val="nil"/>
              <w:right w:val="nil"/>
            </w:tcBorders>
            <w:shd w:val="clear" w:color="auto" w:fill="auto"/>
            <w:vAlign w:val="center"/>
          </w:tcPr>
          <w:p w14:paraId="616265A6"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Tolerant</w:t>
            </w:r>
          </w:p>
        </w:tc>
        <w:tc>
          <w:tcPr>
            <w:tcW w:w="1088" w:type="dxa"/>
            <w:tcBorders>
              <w:top w:val="nil"/>
              <w:left w:val="nil"/>
              <w:bottom w:val="nil"/>
              <w:right w:val="nil"/>
            </w:tcBorders>
            <w:shd w:val="clear" w:color="auto" w:fill="auto"/>
            <w:vAlign w:val="center"/>
          </w:tcPr>
          <w:p w14:paraId="616265A7"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Medium</w:t>
            </w:r>
          </w:p>
        </w:tc>
      </w:tr>
      <w:tr w:rsidR="00A6152E" w:rsidRPr="004D4F9A" w14:paraId="616265B6" w14:textId="77777777">
        <w:trPr>
          <w:trHeight w:val="300"/>
        </w:trPr>
        <w:tc>
          <w:tcPr>
            <w:tcW w:w="972" w:type="dxa"/>
            <w:tcBorders>
              <w:top w:val="nil"/>
              <w:left w:val="nil"/>
              <w:bottom w:val="nil"/>
              <w:right w:val="nil"/>
            </w:tcBorders>
            <w:shd w:val="clear" w:color="auto" w:fill="auto"/>
            <w:vAlign w:val="bottom"/>
          </w:tcPr>
          <w:p w14:paraId="616265A9" w14:textId="77777777" w:rsidR="00A6152E" w:rsidRPr="004D4F9A" w:rsidRDefault="00766F7E">
            <w:pPr>
              <w:jc w:val="right"/>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GLTR</w:t>
            </w:r>
          </w:p>
        </w:tc>
        <w:tc>
          <w:tcPr>
            <w:tcW w:w="994" w:type="dxa"/>
            <w:tcBorders>
              <w:top w:val="nil"/>
              <w:left w:val="single" w:sz="4" w:space="0" w:color="000000"/>
              <w:bottom w:val="nil"/>
              <w:right w:val="nil"/>
            </w:tcBorders>
            <w:shd w:val="clear" w:color="auto" w:fill="auto"/>
            <w:vAlign w:val="center"/>
          </w:tcPr>
          <w:p w14:paraId="616265AA"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Medium</w:t>
            </w:r>
          </w:p>
        </w:tc>
        <w:tc>
          <w:tcPr>
            <w:tcW w:w="983" w:type="dxa"/>
            <w:tcBorders>
              <w:top w:val="nil"/>
              <w:left w:val="nil"/>
              <w:bottom w:val="nil"/>
              <w:right w:val="nil"/>
            </w:tcBorders>
            <w:shd w:val="clear" w:color="auto" w:fill="auto"/>
            <w:vAlign w:val="center"/>
          </w:tcPr>
          <w:p w14:paraId="616265AB"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Rapid</w:t>
            </w:r>
          </w:p>
        </w:tc>
        <w:tc>
          <w:tcPr>
            <w:tcW w:w="1120" w:type="dxa"/>
            <w:tcBorders>
              <w:top w:val="nil"/>
              <w:left w:val="nil"/>
              <w:bottom w:val="nil"/>
              <w:right w:val="nil"/>
            </w:tcBorders>
            <w:shd w:val="clear" w:color="auto" w:fill="auto"/>
            <w:vAlign w:val="center"/>
          </w:tcPr>
          <w:p w14:paraId="616265AC"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High</w:t>
            </w:r>
          </w:p>
        </w:tc>
        <w:tc>
          <w:tcPr>
            <w:tcW w:w="1105" w:type="dxa"/>
            <w:tcBorders>
              <w:top w:val="nil"/>
              <w:left w:val="nil"/>
              <w:bottom w:val="nil"/>
              <w:right w:val="nil"/>
            </w:tcBorders>
            <w:shd w:val="clear" w:color="auto" w:fill="auto"/>
            <w:vAlign w:val="center"/>
          </w:tcPr>
          <w:p w14:paraId="616265AD"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None</w:t>
            </w:r>
          </w:p>
        </w:tc>
        <w:tc>
          <w:tcPr>
            <w:tcW w:w="871" w:type="dxa"/>
            <w:tcBorders>
              <w:top w:val="nil"/>
              <w:left w:val="nil"/>
              <w:bottom w:val="nil"/>
              <w:right w:val="nil"/>
            </w:tcBorders>
            <w:shd w:val="clear" w:color="auto" w:fill="auto"/>
            <w:vAlign w:val="center"/>
          </w:tcPr>
          <w:p w14:paraId="616265AE"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Yes</w:t>
            </w:r>
          </w:p>
        </w:tc>
        <w:tc>
          <w:tcPr>
            <w:tcW w:w="1080" w:type="dxa"/>
            <w:tcBorders>
              <w:top w:val="nil"/>
              <w:left w:val="nil"/>
              <w:bottom w:val="nil"/>
              <w:right w:val="nil"/>
            </w:tcBorders>
            <w:shd w:val="clear" w:color="auto" w:fill="auto"/>
            <w:vAlign w:val="center"/>
          </w:tcPr>
          <w:p w14:paraId="616265AF"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48</w:t>
            </w:r>
          </w:p>
        </w:tc>
        <w:tc>
          <w:tcPr>
            <w:tcW w:w="916" w:type="dxa"/>
            <w:tcBorders>
              <w:top w:val="nil"/>
              <w:left w:val="nil"/>
              <w:bottom w:val="nil"/>
              <w:right w:val="nil"/>
            </w:tcBorders>
            <w:shd w:val="clear" w:color="auto" w:fill="auto"/>
            <w:vAlign w:val="center"/>
          </w:tcPr>
          <w:p w14:paraId="616265B0"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2800</w:t>
            </w:r>
          </w:p>
        </w:tc>
        <w:tc>
          <w:tcPr>
            <w:tcW w:w="977" w:type="dxa"/>
            <w:tcBorders>
              <w:top w:val="nil"/>
              <w:left w:val="nil"/>
              <w:bottom w:val="nil"/>
              <w:right w:val="nil"/>
            </w:tcBorders>
            <w:shd w:val="clear" w:color="auto" w:fill="auto"/>
            <w:vAlign w:val="center"/>
          </w:tcPr>
          <w:p w14:paraId="616265B1"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0.6</w:t>
            </w:r>
          </w:p>
        </w:tc>
        <w:tc>
          <w:tcPr>
            <w:tcW w:w="1257" w:type="dxa"/>
            <w:tcBorders>
              <w:top w:val="nil"/>
              <w:left w:val="nil"/>
              <w:bottom w:val="nil"/>
              <w:right w:val="nil"/>
            </w:tcBorders>
            <w:shd w:val="clear" w:color="auto" w:fill="auto"/>
            <w:vAlign w:val="center"/>
          </w:tcPr>
          <w:p w14:paraId="616265B2"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70</w:t>
            </w:r>
          </w:p>
        </w:tc>
        <w:tc>
          <w:tcPr>
            <w:tcW w:w="1195" w:type="dxa"/>
            <w:tcBorders>
              <w:top w:val="nil"/>
              <w:left w:val="nil"/>
              <w:bottom w:val="nil"/>
              <w:right w:val="nil"/>
            </w:tcBorders>
            <w:shd w:val="clear" w:color="auto" w:fill="auto"/>
            <w:vAlign w:val="center"/>
          </w:tcPr>
          <w:p w14:paraId="616265B3"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High</w:t>
            </w:r>
          </w:p>
        </w:tc>
        <w:tc>
          <w:tcPr>
            <w:tcW w:w="1227" w:type="dxa"/>
            <w:tcBorders>
              <w:top w:val="nil"/>
              <w:left w:val="nil"/>
              <w:bottom w:val="nil"/>
              <w:right w:val="nil"/>
            </w:tcBorders>
            <w:shd w:val="clear" w:color="auto" w:fill="auto"/>
            <w:vAlign w:val="center"/>
          </w:tcPr>
          <w:p w14:paraId="616265B4"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Intolerant</w:t>
            </w:r>
          </w:p>
        </w:tc>
        <w:tc>
          <w:tcPr>
            <w:tcW w:w="1088" w:type="dxa"/>
            <w:tcBorders>
              <w:top w:val="nil"/>
              <w:left w:val="nil"/>
              <w:bottom w:val="nil"/>
              <w:right w:val="nil"/>
            </w:tcBorders>
            <w:shd w:val="clear" w:color="auto" w:fill="auto"/>
            <w:vAlign w:val="center"/>
          </w:tcPr>
          <w:p w14:paraId="616265B5"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Medium</w:t>
            </w:r>
          </w:p>
        </w:tc>
      </w:tr>
      <w:tr w:rsidR="00A6152E" w:rsidRPr="004D4F9A" w14:paraId="616265C4" w14:textId="77777777">
        <w:trPr>
          <w:trHeight w:val="300"/>
        </w:trPr>
        <w:tc>
          <w:tcPr>
            <w:tcW w:w="972" w:type="dxa"/>
            <w:tcBorders>
              <w:top w:val="nil"/>
              <w:left w:val="nil"/>
              <w:bottom w:val="nil"/>
              <w:right w:val="nil"/>
            </w:tcBorders>
            <w:shd w:val="clear" w:color="auto" w:fill="auto"/>
            <w:vAlign w:val="bottom"/>
          </w:tcPr>
          <w:p w14:paraId="616265B7" w14:textId="77777777" w:rsidR="00A6152E" w:rsidRPr="004D4F9A" w:rsidRDefault="00766F7E">
            <w:pPr>
              <w:jc w:val="right"/>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lastRenderedPageBreak/>
              <w:t>GYDI</w:t>
            </w:r>
          </w:p>
        </w:tc>
        <w:tc>
          <w:tcPr>
            <w:tcW w:w="994" w:type="dxa"/>
            <w:tcBorders>
              <w:top w:val="nil"/>
              <w:left w:val="single" w:sz="4" w:space="0" w:color="000000"/>
              <w:bottom w:val="nil"/>
              <w:right w:val="nil"/>
            </w:tcBorders>
            <w:shd w:val="clear" w:color="auto" w:fill="auto"/>
            <w:vAlign w:val="center"/>
          </w:tcPr>
          <w:p w14:paraId="616265B8"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Medium</w:t>
            </w:r>
          </w:p>
        </w:tc>
        <w:tc>
          <w:tcPr>
            <w:tcW w:w="983" w:type="dxa"/>
            <w:tcBorders>
              <w:top w:val="nil"/>
              <w:left w:val="nil"/>
              <w:bottom w:val="nil"/>
              <w:right w:val="nil"/>
            </w:tcBorders>
            <w:shd w:val="clear" w:color="auto" w:fill="auto"/>
            <w:vAlign w:val="center"/>
          </w:tcPr>
          <w:p w14:paraId="616265B9"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Slow</w:t>
            </w:r>
          </w:p>
        </w:tc>
        <w:tc>
          <w:tcPr>
            <w:tcW w:w="1120" w:type="dxa"/>
            <w:tcBorders>
              <w:top w:val="nil"/>
              <w:left w:val="nil"/>
              <w:bottom w:val="nil"/>
              <w:right w:val="nil"/>
            </w:tcBorders>
            <w:shd w:val="clear" w:color="auto" w:fill="auto"/>
            <w:vAlign w:val="center"/>
          </w:tcPr>
          <w:p w14:paraId="616265BA"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Medium</w:t>
            </w:r>
          </w:p>
        </w:tc>
        <w:tc>
          <w:tcPr>
            <w:tcW w:w="1105" w:type="dxa"/>
            <w:tcBorders>
              <w:top w:val="nil"/>
              <w:left w:val="nil"/>
              <w:bottom w:val="nil"/>
              <w:right w:val="nil"/>
            </w:tcBorders>
            <w:shd w:val="clear" w:color="auto" w:fill="auto"/>
            <w:vAlign w:val="center"/>
          </w:tcPr>
          <w:p w14:paraId="616265BB"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None</w:t>
            </w:r>
          </w:p>
        </w:tc>
        <w:tc>
          <w:tcPr>
            <w:tcW w:w="871" w:type="dxa"/>
            <w:tcBorders>
              <w:top w:val="nil"/>
              <w:left w:val="nil"/>
              <w:bottom w:val="nil"/>
              <w:right w:val="nil"/>
            </w:tcBorders>
            <w:shd w:val="clear" w:color="auto" w:fill="auto"/>
            <w:vAlign w:val="center"/>
          </w:tcPr>
          <w:p w14:paraId="616265BC"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Yes</w:t>
            </w:r>
          </w:p>
        </w:tc>
        <w:tc>
          <w:tcPr>
            <w:tcW w:w="1080" w:type="dxa"/>
            <w:tcBorders>
              <w:top w:val="nil"/>
              <w:left w:val="nil"/>
              <w:bottom w:val="nil"/>
              <w:right w:val="nil"/>
            </w:tcBorders>
            <w:shd w:val="clear" w:color="auto" w:fill="auto"/>
            <w:vAlign w:val="center"/>
          </w:tcPr>
          <w:p w14:paraId="616265BD"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36</w:t>
            </w:r>
          </w:p>
        </w:tc>
        <w:tc>
          <w:tcPr>
            <w:tcW w:w="916" w:type="dxa"/>
            <w:tcBorders>
              <w:top w:val="nil"/>
              <w:left w:val="nil"/>
              <w:bottom w:val="nil"/>
              <w:right w:val="nil"/>
            </w:tcBorders>
            <w:shd w:val="clear" w:color="auto" w:fill="auto"/>
            <w:vAlign w:val="center"/>
          </w:tcPr>
          <w:p w14:paraId="616265BE"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230</w:t>
            </w:r>
          </w:p>
        </w:tc>
        <w:tc>
          <w:tcPr>
            <w:tcW w:w="977" w:type="dxa"/>
            <w:tcBorders>
              <w:top w:val="nil"/>
              <w:left w:val="nil"/>
              <w:bottom w:val="nil"/>
              <w:right w:val="nil"/>
            </w:tcBorders>
            <w:shd w:val="clear" w:color="auto" w:fill="auto"/>
            <w:vAlign w:val="center"/>
          </w:tcPr>
          <w:p w14:paraId="616265BF"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0.53</w:t>
            </w:r>
          </w:p>
        </w:tc>
        <w:tc>
          <w:tcPr>
            <w:tcW w:w="1257" w:type="dxa"/>
            <w:tcBorders>
              <w:top w:val="nil"/>
              <w:left w:val="nil"/>
              <w:bottom w:val="nil"/>
              <w:right w:val="nil"/>
            </w:tcBorders>
            <w:shd w:val="clear" w:color="auto" w:fill="auto"/>
            <w:vAlign w:val="center"/>
          </w:tcPr>
          <w:p w14:paraId="616265C0"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100</w:t>
            </w:r>
          </w:p>
        </w:tc>
        <w:tc>
          <w:tcPr>
            <w:tcW w:w="1195" w:type="dxa"/>
            <w:tcBorders>
              <w:top w:val="nil"/>
              <w:left w:val="nil"/>
              <w:bottom w:val="nil"/>
              <w:right w:val="nil"/>
            </w:tcBorders>
            <w:shd w:val="clear" w:color="auto" w:fill="auto"/>
            <w:vAlign w:val="center"/>
          </w:tcPr>
          <w:p w14:paraId="616265C1"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Medium</w:t>
            </w:r>
          </w:p>
        </w:tc>
        <w:tc>
          <w:tcPr>
            <w:tcW w:w="1227" w:type="dxa"/>
            <w:tcBorders>
              <w:top w:val="nil"/>
              <w:left w:val="nil"/>
              <w:bottom w:val="nil"/>
              <w:right w:val="nil"/>
            </w:tcBorders>
            <w:shd w:val="clear" w:color="auto" w:fill="auto"/>
            <w:vAlign w:val="center"/>
          </w:tcPr>
          <w:p w14:paraId="616265C2"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Intolerant</w:t>
            </w:r>
          </w:p>
        </w:tc>
        <w:tc>
          <w:tcPr>
            <w:tcW w:w="1088" w:type="dxa"/>
            <w:tcBorders>
              <w:top w:val="nil"/>
              <w:left w:val="nil"/>
              <w:bottom w:val="nil"/>
              <w:right w:val="nil"/>
            </w:tcBorders>
            <w:shd w:val="clear" w:color="auto" w:fill="auto"/>
            <w:vAlign w:val="center"/>
          </w:tcPr>
          <w:p w14:paraId="616265C3"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Medium</w:t>
            </w:r>
          </w:p>
        </w:tc>
      </w:tr>
      <w:tr w:rsidR="00A6152E" w:rsidRPr="004D4F9A" w14:paraId="616265D2" w14:textId="77777777">
        <w:trPr>
          <w:trHeight w:val="300"/>
        </w:trPr>
        <w:tc>
          <w:tcPr>
            <w:tcW w:w="972" w:type="dxa"/>
            <w:tcBorders>
              <w:top w:val="nil"/>
              <w:left w:val="nil"/>
              <w:bottom w:val="nil"/>
              <w:right w:val="nil"/>
            </w:tcBorders>
            <w:shd w:val="clear" w:color="auto" w:fill="auto"/>
            <w:vAlign w:val="bottom"/>
          </w:tcPr>
          <w:p w14:paraId="616265C5" w14:textId="77777777" w:rsidR="00A6152E" w:rsidRPr="004D4F9A" w:rsidRDefault="00766F7E">
            <w:pPr>
              <w:jc w:val="right"/>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HAVI4</w:t>
            </w:r>
          </w:p>
        </w:tc>
        <w:tc>
          <w:tcPr>
            <w:tcW w:w="994" w:type="dxa"/>
            <w:tcBorders>
              <w:top w:val="nil"/>
              <w:left w:val="single" w:sz="4" w:space="0" w:color="000000"/>
              <w:bottom w:val="nil"/>
              <w:right w:val="nil"/>
            </w:tcBorders>
            <w:shd w:val="clear" w:color="auto" w:fill="auto"/>
            <w:vAlign w:val="center"/>
          </w:tcPr>
          <w:p w14:paraId="616265C6"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Medium</w:t>
            </w:r>
          </w:p>
        </w:tc>
        <w:tc>
          <w:tcPr>
            <w:tcW w:w="983" w:type="dxa"/>
            <w:tcBorders>
              <w:top w:val="nil"/>
              <w:left w:val="nil"/>
              <w:bottom w:val="nil"/>
              <w:right w:val="nil"/>
            </w:tcBorders>
            <w:shd w:val="clear" w:color="auto" w:fill="auto"/>
            <w:vAlign w:val="center"/>
          </w:tcPr>
          <w:p w14:paraId="616265C7"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Slow</w:t>
            </w:r>
          </w:p>
        </w:tc>
        <w:tc>
          <w:tcPr>
            <w:tcW w:w="1120" w:type="dxa"/>
            <w:tcBorders>
              <w:top w:val="nil"/>
              <w:left w:val="nil"/>
              <w:bottom w:val="nil"/>
              <w:right w:val="nil"/>
            </w:tcBorders>
            <w:shd w:val="clear" w:color="auto" w:fill="auto"/>
            <w:vAlign w:val="center"/>
          </w:tcPr>
          <w:p w14:paraId="616265C8"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Low</w:t>
            </w:r>
          </w:p>
        </w:tc>
        <w:tc>
          <w:tcPr>
            <w:tcW w:w="1105" w:type="dxa"/>
            <w:tcBorders>
              <w:top w:val="nil"/>
              <w:left w:val="nil"/>
              <w:bottom w:val="nil"/>
              <w:right w:val="nil"/>
            </w:tcBorders>
            <w:shd w:val="clear" w:color="auto" w:fill="auto"/>
            <w:vAlign w:val="center"/>
          </w:tcPr>
          <w:p w14:paraId="616265C9"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Low</w:t>
            </w:r>
          </w:p>
        </w:tc>
        <w:tc>
          <w:tcPr>
            <w:tcW w:w="871" w:type="dxa"/>
            <w:tcBorders>
              <w:top w:val="nil"/>
              <w:left w:val="nil"/>
              <w:bottom w:val="nil"/>
              <w:right w:val="nil"/>
            </w:tcBorders>
            <w:shd w:val="clear" w:color="auto" w:fill="auto"/>
            <w:vAlign w:val="center"/>
          </w:tcPr>
          <w:p w14:paraId="616265CA"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Yes</w:t>
            </w:r>
          </w:p>
        </w:tc>
        <w:tc>
          <w:tcPr>
            <w:tcW w:w="1080" w:type="dxa"/>
            <w:tcBorders>
              <w:top w:val="nil"/>
              <w:left w:val="nil"/>
              <w:bottom w:val="nil"/>
              <w:right w:val="nil"/>
            </w:tcBorders>
            <w:shd w:val="clear" w:color="auto" w:fill="auto"/>
            <w:vAlign w:val="center"/>
          </w:tcPr>
          <w:p w14:paraId="616265CB"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20</w:t>
            </w:r>
          </w:p>
        </w:tc>
        <w:tc>
          <w:tcPr>
            <w:tcW w:w="916" w:type="dxa"/>
            <w:tcBorders>
              <w:top w:val="nil"/>
              <w:left w:val="nil"/>
              <w:bottom w:val="nil"/>
              <w:right w:val="nil"/>
            </w:tcBorders>
            <w:shd w:val="clear" w:color="auto" w:fill="auto"/>
            <w:vAlign w:val="center"/>
          </w:tcPr>
          <w:p w14:paraId="616265CC"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11000</w:t>
            </w:r>
          </w:p>
        </w:tc>
        <w:tc>
          <w:tcPr>
            <w:tcW w:w="977" w:type="dxa"/>
            <w:tcBorders>
              <w:top w:val="nil"/>
              <w:left w:val="nil"/>
              <w:bottom w:val="nil"/>
              <w:right w:val="nil"/>
            </w:tcBorders>
            <w:shd w:val="clear" w:color="auto" w:fill="auto"/>
            <w:vAlign w:val="center"/>
          </w:tcPr>
          <w:p w14:paraId="616265CD"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0.56</w:t>
            </w:r>
          </w:p>
        </w:tc>
        <w:tc>
          <w:tcPr>
            <w:tcW w:w="1257" w:type="dxa"/>
            <w:tcBorders>
              <w:top w:val="nil"/>
              <w:left w:val="nil"/>
              <w:bottom w:val="nil"/>
              <w:right w:val="nil"/>
            </w:tcBorders>
            <w:shd w:val="clear" w:color="auto" w:fill="auto"/>
            <w:vAlign w:val="center"/>
          </w:tcPr>
          <w:p w14:paraId="616265CE"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20</w:t>
            </w:r>
          </w:p>
        </w:tc>
        <w:tc>
          <w:tcPr>
            <w:tcW w:w="1195" w:type="dxa"/>
            <w:tcBorders>
              <w:top w:val="nil"/>
              <w:left w:val="nil"/>
              <w:bottom w:val="nil"/>
              <w:right w:val="nil"/>
            </w:tcBorders>
            <w:shd w:val="clear" w:color="auto" w:fill="auto"/>
            <w:vAlign w:val="center"/>
          </w:tcPr>
          <w:p w14:paraId="616265CF"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Low</w:t>
            </w:r>
          </w:p>
        </w:tc>
        <w:tc>
          <w:tcPr>
            <w:tcW w:w="1227" w:type="dxa"/>
            <w:tcBorders>
              <w:top w:val="nil"/>
              <w:left w:val="nil"/>
              <w:bottom w:val="nil"/>
              <w:right w:val="nil"/>
            </w:tcBorders>
            <w:shd w:val="clear" w:color="auto" w:fill="auto"/>
            <w:vAlign w:val="center"/>
          </w:tcPr>
          <w:p w14:paraId="616265D0"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Intermediate</w:t>
            </w:r>
          </w:p>
        </w:tc>
        <w:tc>
          <w:tcPr>
            <w:tcW w:w="1088" w:type="dxa"/>
            <w:tcBorders>
              <w:top w:val="nil"/>
              <w:left w:val="nil"/>
              <w:bottom w:val="nil"/>
              <w:right w:val="nil"/>
            </w:tcBorders>
            <w:shd w:val="clear" w:color="auto" w:fill="auto"/>
            <w:vAlign w:val="center"/>
          </w:tcPr>
          <w:p w14:paraId="616265D1"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High</w:t>
            </w:r>
          </w:p>
        </w:tc>
      </w:tr>
      <w:tr w:rsidR="00A6152E" w:rsidRPr="004D4F9A" w14:paraId="616265E0" w14:textId="77777777">
        <w:trPr>
          <w:trHeight w:val="300"/>
        </w:trPr>
        <w:tc>
          <w:tcPr>
            <w:tcW w:w="972" w:type="dxa"/>
            <w:tcBorders>
              <w:top w:val="nil"/>
              <w:left w:val="nil"/>
              <w:bottom w:val="nil"/>
              <w:right w:val="nil"/>
            </w:tcBorders>
            <w:shd w:val="clear" w:color="auto" w:fill="auto"/>
            <w:vAlign w:val="bottom"/>
          </w:tcPr>
          <w:p w14:paraId="616265D3" w14:textId="77777777" w:rsidR="00A6152E" w:rsidRPr="004D4F9A" w:rsidRDefault="00766F7E">
            <w:pPr>
              <w:jc w:val="right"/>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JUCI</w:t>
            </w:r>
          </w:p>
        </w:tc>
        <w:tc>
          <w:tcPr>
            <w:tcW w:w="994" w:type="dxa"/>
            <w:tcBorders>
              <w:top w:val="nil"/>
              <w:left w:val="single" w:sz="4" w:space="0" w:color="000000"/>
              <w:bottom w:val="nil"/>
              <w:right w:val="nil"/>
            </w:tcBorders>
            <w:shd w:val="clear" w:color="auto" w:fill="auto"/>
            <w:vAlign w:val="center"/>
          </w:tcPr>
          <w:p w14:paraId="616265D4"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Medium</w:t>
            </w:r>
          </w:p>
        </w:tc>
        <w:tc>
          <w:tcPr>
            <w:tcW w:w="983" w:type="dxa"/>
            <w:tcBorders>
              <w:top w:val="nil"/>
              <w:left w:val="nil"/>
              <w:bottom w:val="nil"/>
              <w:right w:val="nil"/>
            </w:tcBorders>
            <w:shd w:val="clear" w:color="auto" w:fill="auto"/>
            <w:vAlign w:val="center"/>
          </w:tcPr>
          <w:p w14:paraId="616265D5"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Rapid</w:t>
            </w:r>
          </w:p>
        </w:tc>
        <w:tc>
          <w:tcPr>
            <w:tcW w:w="1120" w:type="dxa"/>
            <w:tcBorders>
              <w:top w:val="nil"/>
              <w:left w:val="nil"/>
              <w:bottom w:val="nil"/>
              <w:right w:val="nil"/>
            </w:tcBorders>
            <w:shd w:val="clear" w:color="auto" w:fill="auto"/>
            <w:vAlign w:val="center"/>
          </w:tcPr>
          <w:p w14:paraId="616265D6"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Low</w:t>
            </w:r>
          </w:p>
        </w:tc>
        <w:tc>
          <w:tcPr>
            <w:tcW w:w="1105" w:type="dxa"/>
            <w:tcBorders>
              <w:top w:val="nil"/>
              <w:left w:val="nil"/>
              <w:bottom w:val="nil"/>
              <w:right w:val="nil"/>
            </w:tcBorders>
            <w:shd w:val="clear" w:color="auto" w:fill="auto"/>
            <w:vAlign w:val="center"/>
          </w:tcPr>
          <w:p w14:paraId="616265D7"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None</w:t>
            </w:r>
          </w:p>
        </w:tc>
        <w:tc>
          <w:tcPr>
            <w:tcW w:w="871" w:type="dxa"/>
            <w:tcBorders>
              <w:top w:val="nil"/>
              <w:left w:val="nil"/>
              <w:bottom w:val="nil"/>
              <w:right w:val="nil"/>
            </w:tcBorders>
            <w:shd w:val="clear" w:color="auto" w:fill="auto"/>
            <w:vAlign w:val="center"/>
          </w:tcPr>
          <w:p w14:paraId="616265D8"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Yes</w:t>
            </w:r>
          </w:p>
        </w:tc>
        <w:tc>
          <w:tcPr>
            <w:tcW w:w="1080" w:type="dxa"/>
            <w:tcBorders>
              <w:top w:val="nil"/>
              <w:left w:val="nil"/>
              <w:bottom w:val="nil"/>
              <w:right w:val="nil"/>
            </w:tcBorders>
            <w:shd w:val="clear" w:color="auto" w:fill="auto"/>
            <w:vAlign w:val="center"/>
          </w:tcPr>
          <w:p w14:paraId="616265D9"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40</w:t>
            </w:r>
          </w:p>
        </w:tc>
        <w:tc>
          <w:tcPr>
            <w:tcW w:w="916" w:type="dxa"/>
            <w:tcBorders>
              <w:top w:val="nil"/>
              <w:left w:val="nil"/>
              <w:bottom w:val="nil"/>
              <w:right w:val="nil"/>
            </w:tcBorders>
            <w:shd w:val="clear" w:color="auto" w:fill="auto"/>
            <w:vAlign w:val="center"/>
          </w:tcPr>
          <w:p w14:paraId="616265DA"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30</w:t>
            </w:r>
          </w:p>
        </w:tc>
        <w:tc>
          <w:tcPr>
            <w:tcW w:w="977" w:type="dxa"/>
            <w:tcBorders>
              <w:top w:val="nil"/>
              <w:left w:val="nil"/>
              <w:bottom w:val="nil"/>
              <w:right w:val="nil"/>
            </w:tcBorders>
            <w:shd w:val="clear" w:color="auto" w:fill="auto"/>
            <w:vAlign w:val="center"/>
          </w:tcPr>
          <w:p w14:paraId="616265DB"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0.36</w:t>
            </w:r>
          </w:p>
        </w:tc>
        <w:tc>
          <w:tcPr>
            <w:tcW w:w="1257" w:type="dxa"/>
            <w:tcBorders>
              <w:top w:val="nil"/>
              <w:left w:val="nil"/>
              <w:bottom w:val="nil"/>
              <w:right w:val="nil"/>
            </w:tcBorders>
            <w:shd w:val="clear" w:color="auto" w:fill="auto"/>
            <w:vAlign w:val="center"/>
          </w:tcPr>
          <w:p w14:paraId="616265DC"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80</w:t>
            </w:r>
          </w:p>
        </w:tc>
        <w:tc>
          <w:tcPr>
            <w:tcW w:w="1195" w:type="dxa"/>
            <w:tcBorders>
              <w:top w:val="nil"/>
              <w:left w:val="nil"/>
              <w:bottom w:val="nil"/>
              <w:right w:val="nil"/>
            </w:tcBorders>
            <w:shd w:val="clear" w:color="auto" w:fill="auto"/>
            <w:vAlign w:val="center"/>
          </w:tcPr>
          <w:p w14:paraId="616265DD"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Medium</w:t>
            </w:r>
          </w:p>
        </w:tc>
        <w:tc>
          <w:tcPr>
            <w:tcW w:w="1227" w:type="dxa"/>
            <w:tcBorders>
              <w:top w:val="nil"/>
              <w:left w:val="nil"/>
              <w:bottom w:val="nil"/>
              <w:right w:val="nil"/>
            </w:tcBorders>
            <w:shd w:val="clear" w:color="auto" w:fill="auto"/>
            <w:vAlign w:val="center"/>
          </w:tcPr>
          <w:p w14:paraId="616265DE"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Intolerant</w:t>
            </w:r>
          </w:p>
        </w:tc>
        <w:tc>
          <w:tcPr>
            <w:tcW w:w="1088" w:type="dxa"/>
            <w:tcBorders>
              <w:top w:val="nil"/>
              <w:left w:val="nil"/>
              <w:bottom w:val="nil"/>
              <w:right w:val="nil"/>
            </w:tcBorders>
            <w:shd w:val="clear" w:color="auto" w:fill="auto"/>
            <w:vAlign w:val="center"/>
          </w:tcPr>
          <w:p w14:paraId="616265DF"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High</w:t>
            </w:r>
          </w:p>
        </w:tc>
      </w:tr>
      <w:tr w:rsidR="00A6152E" w:rsidRPr="004D4F9A" w14:paraId="616265EE" w14:textId="77777777">
        <w:trPr>
          <w:trHeight w:val="300"/>
        </w:trPr>
        <w:tc>
          <w:tcPr>
            <w:tcW w:w="972" w:type="dxa"/>
            <w:tcBorders>
              <w:top w:val="nil"/>
              <w:left w:val="nil"/>
              <w:bottom w:val="nil"/>
              <w:right w:val="nil"/>
            </w:tcBorders>
            <w:shd w:val="clear" w:color="auto" w:fill="auto"/>
            <w:vAlign w:val="bottom"/>
          </w:tcPr>
          <w:p w14:paraId="616265E1" w14:textId="77777777" w:rsidR="00A6152E" w:rsidRPr="004D4F9A" w:rsidRDefault="00766F7E">
            <w:pPr>
              <w:jc w:val="right"/>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JUNI</w:t>
            </w:r>
          </w:p>
        </w:tc>
        <w:tc>
          <w:tcPr>
            <w:tcW w:w="994" w:type="dxa"/>
            <w:tcBorders>
              <w:top w:val="nil"/>
              <w:left w:val="single" w:sz="4" w:space="0" w:color="000000"/>
              <w:bottom w:val="nil"/>
              <w:right w:val="nil"/>
            </w:tcBorders>
            <w:shd w:val="clear" w:color="auto" w:fill="auto"/>
            <w:vAlign w:val="center"/>
          </w:tcPr>
          <w:p w14:paraId="616265E2"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High</w:t>
            </w:r>
          </w:p>
        </w:tc>
        <w:tc>
          <w:tcPr>
            <w:tcW w:w="983" w:type="dxa"/>
            <w:tcBorders>
              <w:top w:val="nil"/>
              <w:left w:val="nil"/>
              <w:bottom w:val="nil"/>
              <w:right w:val="nil"/>
            </w:tcBorders>
            <w:shd w:val="clear" w:color="auto" w:fill="auto"/>
            <w:vAlign w:val="center"/>
          </w:tcPr>
          <w:p w14:paraId="616265E3"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Rapid</w:t>
            </w:r>
          </w:p>
        </w:tc>
        <w:tc>
          <w:tcPr>
            <w:tcW w:w="1120" w:type="dxa"/>
            <w:tcBorders>
              <w:top w:val="nil"/>
              <w:left w:val="nil"/>
              <w:bottom w:val="nil"/>
              <w:right w:val="nil"/>
            </w:tcBorders>
            <w:shd w:val="clear" w:color="auto" w:fill="auto"/>
            <w:vAlign w:val="center"/>
          </w:tcPr>
          <w:p w14:paraId="616265E4"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Low</w:t>
            </w:r>
          </w:p>
        </w:tc>
        <w:tc>
          <w:tcPr>
            <w:tcW w:w="1105" w:type="dxa"/>
            <w:tcBorders>
              <w:top w:val="nil"/>
              <w:left w:val="nil"/>
              <w:bottom w:val="nil"/>
              <w:right w:val="nil"/>
            </w:tcBorders>
            <w:shd w:val="clear" w:color="auto" w:fill="auto"/>
            <w:vAlign w:val="center"/>
          </w:tcPr>
          <w:p w14:paraId="616265E5"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None</w:t>
            </w:r>
          </w:p>
        </w:tc>
        <w:tc>
          <w:tcPr>
            <w:tcW w:w="871" w:type="dxa"/>
            <w:tcBorders>
              <w:top w:val="nil"/>
              <w:left w:val="nil"/>
              <w:bottom w:val="nil"/>
              <w:right w:val="nil"/>
            </w:tcBorders>
            <w:shd w:val="clear" w:color="auto" w:fill="auto"/>
            <w:vAlign w:val="center"/>
          </w:tcPr>
          <w:p w14:paraId="616265E6"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Yes</w:t>
            </w:r>
          </w:p>
        </w:tc>
        <w:tc>
          <w:tcPr>
            <w:tcW w:w="1080" w:type="dxa"/>
            <w:tcBorders>
              <w:top w:val="nil"/>
              <w:left w:val="nil"/>
              <w:bottom w:val="nil"/>
              <w:right w:val="nil"/>
            </w:tcBorders>
            <w:shd w:val="clear" w:color="auto" w:fill="auto"/>
            <w:vAlign w:val="center"/>
          </w:tcPr>
          <w:p w14:paraId="616265E7"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40</w:t>
            </w:r>
          </w:p>
        </w:tc>
        <w:tc>
          <w:tcPr>
            <w:tcW w:w="916" w:type="dxa"/>
            <w:tcBorders>
              <w:top w:val="nil"/>
              <w:left w:val="nil"/>
              <w:bottom w:val="nil"/>
              <w:right w:val="nil"/>
            </w:tcBorders>
            <w:shd w:val="clear" w:color="auto" w:fill="auto"/>
            <w:vAlign w:val="center"/>
          </w:tcPr>
          <w:p w14:paraId="616265E8"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40</w:t>
            </w:r>
          </w:p>
        </w:tc>
        <w:tc>
          <w:tcPr>
            <w:tcW w:w="977" w:type="dxa"/>
            <w:tcBorders>
              <w:top w:val="nil"/>
              <w:left w:val="nil"/>
              <w:bottom w:val="nil"/>
              <w:right w:val="nil"/>
            </w:tcBorders>
            <w:shd w:val="clear" w:color="auto" w:fill="auto"/>
            <w:vAlign w:val="center"/>
          </w:tcPr>
          <w:p w14:paraId="616265E9"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0.51</w:t>
            </w:r>
          </w:p>
        </w:tc>
        <w:tc>
          <w:tcPr>
            <w:tcW w:w="1257" w:type="dxa"/>
            <w:tcBorders>
              <w:top w:val="nil"/>
              <w:left w:val="nil"/>
              <w:bottom w:val="nil"/>
              <w:right w:val="nil"/>
            </w:tcBorders>
            <w:shd w:val="clear" w:color="auto" w:fill="auto"/>
            <w:vAlign w:val="center"/>
          </w:tcPr>
          <w:p w14:paraId="616265EA"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100</w:t>
            </w:r>
          </w:p>
        </w:tc>
        <w:tc>
          <w:tcPr>
            <w:tcW w:w="1195" w:type="dxa"/>
            <w:tcBorders>
              <w:top w:val="nil"/>
              <w:left w:val="nil"/>
              <w:bottom w:val="nil"/>
              <w:right w:val="nil"/>
            </w:tcBorders>
            <w:shd w:val="clear" w:color="auto" w:fill="auto"/>
            <w:vAlign w:val="center"/>
          </w:tcPr>
          <w:p w14:paraId="616265EB"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Low</w:t>
            </w:r>
          </w:p>
        </w:tc>
        <w:tc>
          <w:tcPr>
            <w:tcW w:w="1227" w:type="dxa"/>
            <w:tcBorders>
              <w:top w:val="nil"/>
              <w:left w:val="nil"/>
              <w:bottom w:val="nil"/>
              <w:right w:val="nil"/>
            </w:tcBorders>
            <w:shd w:val="clear" w:color="auto" w:fill="auto"/>
            <w:vAlign w:val="center"/>
          </w:tcPr>
          <w:p w14:paraId="616265EC"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Intolerant</w:t>
            </w:r>
          </w:p>
        </w:tc>
        <w:tc>
          <w:tcPr>
            <w:tcW w:w="1088" w:type="dxa"/>
            <w:tcBorders>
              <w:top w:val="nil"/>
              <w:left w:val="nil"/>
              <w:bottom w:val="nil"/>
              <w:right w:val="nil"/>
            </w:tcBorders>
            <w:shd w:val="clear" w:color="auto" w:fill="auto"/>
            <w:vAlign w:val="center"/>
          </w:tcPr>
          <w:p w14:paraId="616265ED"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High</w:t>
            </w:r>
          </w:p>
        </w:tc>
      </w:tr>
      <w:tr w:rsidR="00A6152E" w:rsidRPr="004D4F9A" w14:paraId="616265FC" w14:textId="77777777">
        <w:trPr>
          <w:trHeight w:val="300"/>
        </w:trPr>
        <w:tc>
          <w:tcPr>
            <w:tcW w:w="972" w:type="dxa"/>
            <w:tcBorders>
              <w:top w:val="nil"/>
              <w:left w:val="nil"/>
              <w:bottom w:val="nil"/>
              <w:right w:val="nil"/>
            </w:tcBorders>
            <w:shd w:val="clear" w:color="auto" w:fill="auto"/>
            <w:vAlign w:val="bottom"/>
          </w:tcPr>
          <w:p w14:paraId="616265EF" w14:textId="77777777" w:rsidR="00A6152E" w:rsidRPr="004D4F9A" w:rsidRDefault="00766F7E">
            <w:pPr>
              <w:jc w:val="right"/>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LALA</w:t>
            </w:r>
          </w:p>
        </w:tc>
        <w:tc>
          <w:tcPr>
            <w:tcW w:w="994" w:type="dxa"/>
            <w:tcBorders>
              <w:top w:val="nil"/>
              <w:left w:val="single" w:sz="4" w:space="0" w:color="000000"/>
              <w:bottom w:val="nil"/>
              <w:right w:val="nil"/>
            </w:tcBorders>
            <w:shd w:val="clear" w:color="auto" w:fill="auto"/>
            <w:vAlign w:val="center"/>
          </w:tcPr>
          <w:p w14:paraId="616265F0"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Medium</w:t>
            </w:r>
          </w:p>
        </w:tc>
        <w:tc>
          <w:tcPr>
            <w:tcW w:w="983" w:type="dxa"/>
            <w:tcBorders>
              <w:top w:val="nil"/>
              <w:left w:val="nil"/>
              <w:bottom w:val="nil"/>
              <w:right w:val="nil"/>
            </w:tcBorders>
            <w:shd w:val="clear" w:color="auto" w:fill="auto"/>
            <w:vAlign w:val="center"/>
          </w:tcPr>
          <w:p w14:paraId="616265F1"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Rapid</w:t>
            </w:r>
          </w:p>
        </w:tc>
        <w:tc>
          <w:tcPr>
            <w:tcW w:w="1120" w:type="dxa"/>
            <w:tcBorders>
              <w:top w:val="nil"/>
              <w:left w:val="nil"/>
              <w:bottom w:val="nil"/>
              <w:right w:val="nil"/>
            </w:tcBorders>
            <w:shd w:val="clear" w:color="auto" w:fill="auto"/>
            <w:vAlign w:val="center"/>
          </w:tcPr>
          <w:p w14:paraId="616265F2"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Low</w:t>
            </w:r>
          </w:p>
        </w:tc>
        <w:tc>
          <w:tcPr>
            <w:tcW w:w="1105" w:type="dxa"/>
            <w:tcBorders>
              <w:top w:val="nil"/>
              <w:left w:val="nil"/>
              <w:bottom w:val="nil"/>
              <w:right w:val="nil"/>
            </w:tcBorders>
            <w:shd w:val="clear" w:color="auto" w:fill="auto"/>
            <w:vAlign w:val="center"/>
          </w:tcPr>
          <w:p w14:paraId="616265F3"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Low</w:t>
            </w:r>
          </w:p>
        </w:tc>
        <w:tc>
          <w:tcPr>
            <w:tcW w:w="871" w:type="dxa"/>
            <w:tcBorders>
              <w:top w:val="nil"/>
              <w:left w:val="nil"/>
              <w:bottom w:val="nil"/>
              <w:right w:val="nil"/>
            </w:tcBorders>
            <w:shd w:val="clear" w:color="auto" w:fill="auto"/>
            <w:vAlign w:val="center"/>
          </w:tcPr>
          <w:p w14:paraId="616265F4"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No</w:t>
            </w:r>
          </w:p>
        </w:tc>
        <w:tc>
          <w:tcPr>
            <w:tcW w:w="1080" w:type="dxa"/>
            <w:tcBorders>
              <w:top w:val="nil"/>
              <w:left w:val="nil"/>
              <w:bottom w:val="nil"/>
              <w:right w:val="nil"/>
            </w:tcBorders>
            <w:shd w:val="clear" w:color="auto" w:fill="auto"/>
            <w:vAlign w:val="center"/>
          </w:tcPr>
          <w:p w14:paraId="616265F5"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12</w:t>
            </w:r>
          </w:p>
        </w:tc>
        <w:tc>
          <w:tcPr>
            <w:tcW w:w="916" w:type="dxa"/>
            <w:tcBorders>
              <w:top w:val="nil"/>
              <w:left w:val="nil"/>
              <w:bottom w:val="nil"/>
              <w:right w:val="nil"/>
            </w:tcBorders>
            <w:shd w:val="clear" w:color="auto" w:fill="auto"/>
            <w:vAlign w:val="center"/>
          </w:tcPr>
          <w:p w14:paraId="616265F6"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292615</w:t>
            </w:r>
          </w:p>
        </w:tc>
        <w:tc>
          <w:tcPr>
            <w:tcW w:w="977" w:type="dxa"/>
            <w:tcBorders>
              <w:top w:val="nil"/>
              <w:left w:val="nil"/>
              <w:bottom w:val="nil"/>
              <w:right w:val="nil"/>
            </w:tcBorders>
            <w:shd w:val="clear" w:color="auto" w:fill="auto"/>
            <w:vAlign w:val="center"/>
          </w:tcPr>
          <w:p w14:paraId="616265F7"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0.49</w:t>
            </w:r>
          </w:p>
        </w:tc>
        <w:tc>
          <w:tcPr>
            <w:tcW w:w="1257" w:type="dxa"/>
            <w:tcBorders>
              <w:top w:val="nil"/>
              <w:left w:val="nil"/>
              <w:bottom w:val="nil"/>
              <w:right w:val="nil"/>
            </w:tcBorders>
            <w:shd w:val="clear" w:color="auto" w:fill="auto"/>
            <w:vAlign w:val="center"/>
          </w:tcPr>
          <w:p w14:paraId="616265F8"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80</w:t>
            </w:r>
          </w:p>
        </w:tc>
        <w:tc>
          <w:tcPr>
            <w:tcW w:w="1195" w:type="dxa"/>
            <w:tcBorders>
              <w:top w:val="nil"/>
              <w:left w:val="nil"/>
              <w:bottom w:val="nil"/>
              <w:right w:val="nil"/>
            </w:tcBorders>
            <w:shd w:val="clear" w:color="auto" w:fill="auto"/>
            <w:vAlign w:val="center"/>
          </w:tcPr>
          <w:p w14:paraId="616265F9"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High</w:t>
            </w:r>
          </w:p>
        </w:tc>
        <w:tc>
          <w:tcPr>
            <w:tcW w:w="1227" w:type="dxa"/>
            <w:tcBorders>
              <w:top w:val="nil"/>
              <w:left w:val="nil"/>
              <w:bottom w:val="nil"/>
              <w:right w:val="nil"/>
            </w:tcBorders>
            <w:shd w:val="clear" w:color="auto" w:fill="auto"/>
            <w:vAlign w:val="center"/>
          </w:tcPr>
          <w:p w14:paraId="616265FA"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Intolerant</w:t>
            </w:r>
          </w:p>
        </w:tc>
        <w:tc>
          <w:tcPr>
            <w:tcW w:w="1088" w:type="dxa"/>
            <w:tcBorders>
              <w:top w:val="nil"/>
              <w:left w:val="nil"/>
              <w:bottom w:val="nil"/>
              <w:right w:val="nil"/>
            </w:tcBorders>
            <w:shd w:val="clear" w:color="auto" w:fill="auto"/>
            <w:vAlign w:val="center"/>
          </w:tcPr>
          <w:p w14:paraId="616265FB"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Medium</w:t>
            </w:r>
          </w:p>
        </w:tc>
      </w:tr>
      <w:tr w:rsidR="00A6152E" w:rsidRPr="004D4F9A" w14:paraId="6162660A" w14:textId="77777777">
        <w:trPr>
          <w:trHeight w:val="300"/>
        </w:trPr>
        <w:tc>
          <w:tcPr>
            <w:tcW w:w="972" w:type="dxa"/>
            <w:tcBorders>
              <w:top w:val="nil"/>
              <w:left w:val="nil"/>
              <w:bottom w:val="nil"/>
              <w:right w:val="nil"/>
            </w:tcBorders>
            <w:shd w:val="clear" w:color="auto" w:fill="auto"/>
            <w:vAlign w:val="bottom"/>
          </w:tcPr>
          <w:p w14:paraId="616265FD" w14:textId="77777777" w:rsidR="00A6152E" w:rsidRPr="004D4F9A" w:rsidRDefault="00766F7E">
            <w:pPr>
              <w:jc w:val="right"/>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LIBE3</w:t>
            </w:r>
          </w:p>
        </w:tc>
        <w:tc>
          <w:tcPr>
            <w:tcW w:w="994" w:type="dxa"/>
            <w:tcBorders>
              <w:top w:val="nil"/>
              <w:left w:val="single" w:sz="4" w:space="0" w:color="000000"/>
              <w:bottom w:val="nil"/>
              <w:right w:val="nil"/>
            </w:tcBorders>
            <w:shd w:val="clear" w:color="auto" w:fill="auto"/>
            <w:vAlign w:val="center"/>
          </w:tcPr>
          <w:p w14:paraId="616265FE"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Medium</w:t>
            </w:r>
          </w:p>
        </w:tc>
        <w:tc>
          <w:tcPr>
            <w:tcW w:w="983" w:type="dxa"/>
            <w:tcBorders>
              <w:top w:val="nil"/>
              <w:left w:val="nil"/>
              <w:bottom w:val="nil"/>
              <w:right w:val="nil"/>
            </w:tcBorders>
            <w:shd w:val="clear" w:color="auto" w:fill="auto"/>
            <w:vAlign w:val="center"/>
          </w:tcPr>
          <w:p w14:paraId="616265FF"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Slow</w:t>
            </w:r>
          </w:p>
        </w:tc>
        <w:tc>
          <w:tcPr>
            <w:tcW w:w="1120" w:type="dxa"/>
            <w:tcBorders>
              <w:top w:val="nil"/>
              <w:left w:val="nil"/>
              <w:bottom w:val="nil"/>
              <w:right w:val="nil"/>
            </w:tcBorders>
            <w:shd w:val="clear" w:color="auto" w:fill="auto"/>
            <w:vAlign w:val="center"/>
          </w:tcPr>
          <w:p w14:paraId="61626600"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Low</w:t>
            </w:r>
          </w:p>
        </w:tc>
        <w:tc>
          <w:tcPr>
            <w:tcW w:w="1105" w:type="dxa"/>
            <w:tcBorders>
              <w:top w:val="nil"/>
              <w:left w:val="nil"/>
              <w:bottom w:val="nil"/>
              <w:right w:val="nil"/>
            </w:tcBorders>
            <w:shd w:val="clear" w:color="auto" w:fill="auto"/>
            <w:vAlign w:val="center"/>
          </w:tcPr>
          <w:p w14:paraId="61626601"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Medium</w:t>
            </w:r>
          </w:p>
        </w:tc>
        <w:tc>
          <w:tcPr>
            <w:tcW w:w="871" w:type="dxa"/>
            <w:tcBorders>
              <w:top w:val="nil"/>
              <w:left w:val="nil"/>
              <w:bottom w:val="nil"/>
              <w:right w:val="nil"/>
            </w:tcBorders>
            <w:shd w:val="clear" w:color="auto" w:fill="auto"/>
            <w:vAlign w:val="center"/>
          </w:tcPr>
          <w:p w14:paraId="61626602"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Yes</w:t>
            </w:r>
          </w:p>
        </w:tc>
        <w:tc>
          <w:tcPr>
            <w:tcW w:w="1080" w:type="dxa"/>
            <w:tcBorders>
              <w:top w:val="nil"/>
              <w:left w:val="nil"/>
              <w:bottom w:val="nil"/>
              <w:right w:val="nil"/>
            </w:tcBorders>
            <w:shd w:val="clear" w:color="auto" w:fill="auto"/>
            <w:vAlign w:val="center"/>
          </w:tcPr>
          <w:p w14:paraId="61626603"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18</w:t>
            </w:r>
          </w:p>
        </w:tc>
        <w:tc>
          <w:tcPr>
            <w:tcW w:w="916" w:type="dxa"/>
            <w:tcBorders>
              <w:top w:val="nil"/>
              <w:left w:val="nil"/>
              <w:bottom w:val="nil"/>
              <w:right w:val="nil"/>
            </w:tcBorders>
            <w:shd w:val="clear" w:color="auto" w:fill="auto"/>
            <w:vAlign w:val="center"/>
          </w:tcPr>
          <w:p w14:paraId="61626604"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4500</w:t>
            </w:r>
          </w:p>
        </w:tc>
        <w:tc>
          <w:tcPr>
            <w:tcW w:w="977" w:type="dxa"/>
            <w:tcBorders>
              <w:top w:val="nil"/>
              <w:left w:val="nil"/>
              <w:bottom w:val="nil"/>
              <w:right w:val="nil"/>
            </w:tcBorders>
            <w:shd w:val="clear" w:color="auto" w:fill="auto"/>
            <w:vAlign w:val="center"/>
          </w:tcPr>
          <w:p w14:paraId="61626605"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NA</w:t>
            </w:r>
          </w:p>
        </w:tc>
        <w:tc>
          <w:tcPr>
            <w:tcW w:w="1257" w:type="dxa"/>
            <w:tcBorders>
              <w:top w:val="nil"/>
              <w:left w:val="nil"/>
              <w:bottom w:val="nil"/>
              <w:right w:val="nil"/>
            </w:tcBorders>
            <w:shd w:val="clear" w:color="auto" w:fill="auto"/>
            <w:vAlign w:val="center"/>
          </w:tcPr>
          <w:p w14:paraId="61626606"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12</w:t>
            </w:r>
          </w:p>
        </w:tc>
        <w:tc>
          <w:tcPr>
            <w:tcW w:w="1195" w:type="dxa"/>
            <w:tcBorders>
              <w:top w:val="nil"/>
              <w:left w:val="nil"/>
              <w:bottom w:val="nil"/>
              <w:right w:val="nil"/>
            </w:tcBorders>
            <w:shd w:val="clear" w:color="auto" w:fill="auto"/>
            <w:vAlign w:val="center"/>
          </w:tcPr>
          <w:p w14:paraId="61626607"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Low</w:t>
            </w:r>
          </w:p>
        </w:tc>
        <w:tc>
          <w:tcPr>
            <w:tcW w:w="1227" w:type="dxa"/>
            <w:tcBorders>
              <w:top w:val="nil"/>
              <w:left w:val="nil"/>
              <w:bottom w:val="nil"/>
              <w:right w:val="nil"/>
            </w:tcBorders>
            <w:shd w:val="clear" w:color="auto" w:fill="auto"/>
            <w:vAlign w:val="center"/>
          </w:tcPr>
          <w:p w14:paraId="61626608"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Intermediate</w:t>
            </w:r>
          </w:p>
        </w:tc>
        <w:tc>
          <w:tcPr>
            <w:tcW w:w="1088" w:type="dxa"/>
            <w:tcBorders>
              <w:top w:val="nil"/>
              <w:left w:val="nil"/>
              <w:bottom w:val="nil"/>
              <w:right w:val="nil"/>
            </w:tcBorders>
            <w:shd w:val="clear" w:color="auto" w:fill="auto"/>
            <w:vAlign w:val="center"/>
          </w:tcPr>
          <w:p w14:paraId="61626609"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Medium</w:t>
            </w:r>
          </w:p>
        </w:tc>
      </w:tr>
      <w:tr w:rsidR="00A6152E" w:rsidRPr="004D4F9A" w14:paraId="61626618" w14:textId="77777777">
        <w:trPr>
          <w:trHeight w:val="300"/>
        </w:trPr>
        <w:tc>
          <w:tcPr>
            <w:tcW w:w="972" w:type="dxa"/>
            <w:tcBorders>
              <w:top w:val="nil"/>
              <w:left w:val="nil"/>
              <w:bottom w:val="nil"/>
              <w:right w:val="nil"/>
            </w:tcBorders>
            <w:shd w:val="clear" w:color="auto" w:fill="auto"/>
            <w:vAlign w:val="bottom"/>
          </w:tcPr>
          <w:p w14:paraId="6162660B" w14:textId="77777777" w:rsidR="00A6152E" w:rsidRPr="004D4F9A" w:rsidRDefault="00766F7E">
            <w:pPr>
              <w:jc w:val="right"/>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LITU</w:t>
            </w:r>
          </w:p>
        </w:tc>
        <w:tc>
          <w:tcPr>
            <w:tcW w:w="994" w:type="dxa"/>
            <w:tcBorders>
              <w:top w:val="nil"/>
              <w:left w:val="single" w:sz="4" w:space="0" w:color="000000"/>
              <w:bottom w:val="nil"/>
              <w:right w:val="nil"/>
            </w:tcBorders>
            <w:shd w:val="clear" w:color="auto" w:fill="auto"/>
            <w:vAlign w:val="center"/>
          </w:tcPr>
          <w:p w14:paraId="6162660C"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Medium</w:t>
            </w:r>
          </w:p>
        </w:tc>
        <w:tc>
          <w:tcPr>
            <w:tcW w:w="983" w:type="dxa"/>
            <w:tcBorders>
              <w:top w:val="nil"/>
              <w:left w:val="nil"/>
              <w:bottom w:val="nil"/>
              <w:right w:val="nil"/>
            </w:tcBorders>
            <w:shd w:val="clear" w:color="auto" w:fill="auto"/>
            <w:vAlign w:val="center"/>
          </w:tcPr>
          <w:p w14:paraId="6162660D"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Rapid</w:t>
            </w:r>
          </w:p>
        </w:tc>
        <w:tc>
          <w:tcPr>
            <w:tcW w:w="1120" w:type="dxa"/>
            <w:tcBorders>
              <w:top w:val="nil"/>
              <w:left w:val="nil"/>
              <w:bottom w:val="nil"/>
              <w:right w:val="nil"/>
            </w:tcBorders>
            <w:shd w:val="clear" w:color="auto" w:fill="auto"/>
            <w:vAlign w:val="center"/>
          </w:tcPr>
          <w:p w14:paraId="6162660E"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Low</w:t>
            </w:r>
          </w:p>
        </w:tc>
        <w:tc>
          <w:tcPr>
            <w:tcW w:w="1105" w:type="dxa"/>
            <w:tcBorders>
              <w:top w:val="nil"/>
              <w:left w:val="nil"/>
              <w:bottom w:val="nil"/>
              <w:right w:val="nil"/>
            </w:tcBorders>
            <w:shd w:val="clear" w:color="auto" w:fill="auto"/>
            <w:vAlign w:val="center"/>
          </w:tcPr>
          <w:p w14:paraId="6162660F"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None</w:t>
            </w:r>
          </w:p>
        </w:tc>
        <w:tc>
          <w:tcPr>
            <w:tcW w:w="871" w:type="dxa"/>
            <w:tcBorders>
              <w:top w:val="nil"/>
              <w:left w:val="nil"/>
              <w:bottom w:val="nil"/>
              <w:right w:val="nil"/>
            </w:tcBorders>
            <w:shd w:val="clear" w:color="auto" w:fill="auto"/>
            <w:vAlign w:val="center"/>
          </w:tcPr>
          <w:p w14:paraId="61626610"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Yes</w:t>
            </w:r>
          </w:p>
        </w:tc>
        <w:tc>
          <w:tcPr>
            <w:tcW w:w="1080" w:type="dxa"/>
            <w:tcBorders>
              <w:top w:val="nil"/>
              <w:left w:val="nil"/>
              <w:bottom w:val="nil"/>
              <w:right w:val="nil"/>
            </w:tcBorders>
            <w:shd w:val="clear" w:color="auto" w:fill="auto"/>
            <w:vAlign w:val="center"/>
          </w:tcPr>
          <w:p w14:paraId="61626611"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32</w:t>
            </w:r>
          </w:p>
        </w:tc>
        <w:tc>
          <w:tcPr>
            <w:tcW w:w="916" w:type="dxa"/>
            <w:tcBorders>
              <w:top w:val="nil"/>
              <w:left w:val="nil"/>
              <w:bottom w:val="nil"/>
              <w:right w:val="nil"/>
            </w:tcBorders>
            <w:shd w:val="clear" w:color="auto" w:fill="auto"/>
            <w:vAlign w:val="center"/>
          </w:tcPr>
          <w:p w14:paraId="61626612"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14000</w:t>
            </w:r>
          </w:p>
        </w:tc>
        <w:tc>
          <w:tcPr>
            <w:tcW w:w="977" w:type="dxa"/>
            <w:tcBorders>
              <w:top w:val="nil"/>
              <w:left w:val="nil"/>
              <w:bottom w:val="nil"/>
              <w:right w:val="nil"/>
            </w:tcBorders>
            <w:shd w:val="clear" w:color="auto" w:fill="auto"/>
            <w:vAlign w:val="center"/>
          </w:tcPr>
          <w:p w14:paraId="61626613"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0.4</w:t>
            </w:r>
          </w:p>
        </w:tc>
        <w:tc>
          <w:tcPr>
            <w:tcW w:w="1257" w:type="dxa"/>
            <w:tcBorders>
              <w:top w:val="nil"/>
              <w:left w:val="nil"/>
              <w:bottom w:val="nil"/>
              <w:right w:val="nil"/>
            </w:tcBorders>
            <w:shd w:val="clear" w:color="auto" w:fill="auto"/>
            <w:vAlign w:val="center"/>
          </w:tcPr>
          <w:p w14:paraId="61626614"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120</w:t>
            </w:r>
          </w:p>
        </w:tc>
        <w:tc>
          <w:tcPr>
            <w:tcW w:w="1195" w:type="dxa"/>
            <w:tcBorders>
              <w:top w:val="nil"/>
              <w:left w:val="nil"/>
              <w:bottom w:val="nil"/>
              <w:right w:val="nil"/>
            </w:tcBorders>
            <w:shd w:val="clear" w:color="auto" w:fill="auto"/>
            <w:vAlign w:val="center"/>
          </w:tcPr>
          <w:p w14:paraId="61626615"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High</w:t>
            </w:r>
          </w:p>
        </w:tc>
        <w:tc>
          <w:tcPr>
            <w:tcW w:w="1227" w:type="dxa"/>
            <w:tcBorders>
              <w:top w:val="nil"/>
              <w:left w:val="nil"/>
              <w:bottom w:val="nil"/>
              <w:right w:val="nil"/>
            </w:tcBorders>
            <w:shd w:val="clear" w:color="auto" w:fill="auto"/>
            <w:vAlign w:val="center"/>
          </w:tcPr>
          <w:p w14:paraId="61626616"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Intolerant</w:t>
            </w:r>
          </w:p>
        </w:tc>
        <w:tc>
          <w:tcPr>
            <w:tcW w:w="1088" w:type="dxa"/>
            <w:tcBorders>
              <w:top w:val="nil"/>
              <w:left w:val="nil"/>
              <w:bottom w:val="nil"/>
              <w:right w:val="nil"/>
            </w:tcBorders>
            <w:shd w:val="clear" w:color="auto" w:fill="auto"/>
            <w:vAlign w:val="center"/>
          </w:tcPr>
          <w:p w14:paraId="61626617"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Medium</w:t>
            </w:r>
          </w:p>
        </w:tc>
      </w:tr>
      <w:tr w:rsidR="00A6152E" w:rsidRPr="004D4F9A" w14:paraId="61626626" w14:textId="77777777">
        <w:trPr>
          <w:trHeight w:val="300"/>
        </w:trPr>
        <w:tc>
          <w:tcPr>
            <w:tcW w:w="972" w:type="dxa"/>
            <w:tcBorders>
              <w:top w:val="nil"/>
              <w:left w:val="nil"/>
              <w:bottom w:val="nil"/>
              <w:right w:val="nil"/>
            </w:tcBorders>
            <w:shd w:val="clear" w:color="auto" w:fill="auto"/>
            <w:vAlign w:val="bottom"/>
          </w:tcPr>
          <w:p w14:paraId="61626619" w14:textId="77777777" w:rsidR="00A6152E" w:rsidRPr="004D4F9A" w:rsidRDefault="00766F7E">
            <w:pPr>
              <w:jc w:val="right"/>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MOAL</w:t>
            </w:r>
          </w:p>
        </w:tc>
        <w:tc>
          <w:tcPr>
            <w:tcW w:w="994" w:type="dxa"/>
            <w:tcBorders>
              <w:top w:val="nil"/>
              <w:left w:val="single" w:sz="4" w:space="0" w:color="000000"/>
              <w:bottom w:val="nil"/>
              <w:right w:val="nil"/>
            </w:tcBorders>
            <w:shd w:val="clear" w:color="auto" w:fill="auto"/>
            <w:vAlign w:val="center"/>
          </w:tcPr>
          <w:p w14:paraId="6162661A"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Low</w:t>
            </w:r>
          </w:p>
        </w:tc>
        <w:tc>
          <w:tcPr>
            <w:tcW w:w="983" w:type="dxa"/>
            <w:tcBorders>
              <w:top w:val="nil"/>
              <w:left w:val="nil"/>
              <w:bottom w:val="nil"/>
              <w:right w:val="nil"/>
            </w:tcBorders>
            <w:shd w:val="clear" w:color="auto" w:fill="auto"/>
            <w:vAlign w:val="center"/>
          </w:tcPr>
          <w:p w14:paraId="6162661B"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Moderate</w:t>
            </w:r>
          </w:p>
        </w:tc>
        <w:tc>
          <w:tcPr>
            <w:tcW w:w="1120" w:type="dxa"/>
            <w:tcBorders>
              <w:top w:val="nil"/>
              <w:left w:val="nil"/>
              <w:bottom w:val="nil"/>
              <w:right w:val="nil"/>
            </w:tcBorders>
            <w:shd w:val="clear" w:color="auto" w:fill="auto"/>
            <w:vAlign w:val="center"/>
          </w:tcPr>
          <w:p w14:paraId="6162661C"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Medium</w:t>
            </w:r>
          </w:p>
        </w:tc>
        <w:tc>
          <w:tcPr>
            <w:tcW w:w="1105" w:type="dxa"/>
            <w:tcBorders>
              <w:top w:val="nil"/>
              <w:left w:val="nil"/>
              <w:bottom w:val="nil"/>
              <w:right w:val="nil"/>
            </w:tcBorders>
            <w:shd w:val="clear" w:color="auto" w:fill="auto"/>
            <w:vAlign w:val="center"/>
          </w:tcPr>
          <w:p w14:paraId="6162661D"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None</w:t>
            </w:r>
          </w:p>
        </w:tc>
        <w:tc>
          <w:tcPr>
            <w:tcW w:w="871" w:type="dxa"/>
            <w:tcBorders>
              <w:top w:val="nil"/>
              <w:left w:val="nil"/>
              <w:bottom w:val="nil"/>
              <w:right w:val="nil"/>
            </w:tcBorders>
            <w:shd w:val="clear" w:color="auto" w:fill="auto"/>
            <w:vAlign w:val="center"/>
          </w:tcPr>
          <w:p w14:paraId="6162661E"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Yes</w:t>
            </w:r>
          </w:p>
        </w:tc>
        <w:tc>
          <w:tcPr>
            <w:tcW w:w="1080" w:type="dxa"/>
            <w:tcBorders>
              <w:top w:val="nil"/>
              <w:left w:val="nil"/>
              <w:bottom w:val="nil"/>
              <w:right w:val="nil"/>
            </w:tcBorders>
            <w:shd w:val="clear" w:color="auto" w:fill="auto"/>
            <w:vAlign w:val="center"/>
          </w:tcPr>
          <w:p w14:paraId="6162661F"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24</w:t>
            </w:r>
          </w:p>
        </w:tc>
        <w:tc>
          <w:tcPr>
            <w:tcW w:w="916" w:type="dxa"/>
            <w:tcBorders>
              <w:top w:val="nil"/>
              <w:left w:val="nil"/>
              <w:bottom w:val="nil"/>
              <w:right w:val="nil"/>
            </w:tcBorders>
            <w:shd w:val="clear" w:color="auto" w:fill="auto"/>
            <w:vAlign w:val="center"/>
          </w:tcPr>
          <w:p w14:paraId="61626620"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235000</w:t>
            </w:r>
          </w:p>
        </w:tc>
        <w:tc>
          <w:tcPr>
            <w:tcW w:w="977" w:type="dxa"/>
            <w:tcBorders>
              <w:top w:val="nil"/>
              <w:left w:val="nil"/>
              <w:bottom w:val="nil"/>
              <w:right w:val="nil"/>
            </w:tcBorders>
            <w:shd w:val="clear" w:color="auto" w:fill="auto"/>
            <w:vAlign w:val="center"/>
          </w:tcPr>
          <w:p w14:paraId="61626621"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0.578</w:t>
            </w:r>
          </w:p>
        </w:tc>
        <w:tc>
          <w:tcPr>
            <w:tcW w:w="1257" w:type="dxa"/>
            <w:tcBorders>
              <w:top w:val="nil"/>
              <w:left w:val="nil"/>
              <w:bottom w:val="nil"/>
              <w:right w:val="nil"/>
            </w:tcBorders>
            <w:shd w:val="clear" w:color="auto" w:fill="auto"/>
            <w:vAlign w:val="center"/>
          </w:tcPr>
          <w:p w14:paraId="61626622"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50</w:t>
            </w:r>
          </w:p>
        </w:tc>
        <w:tc>
          <w:tcPr>
            <w:tcW w:w="1195" w:type="dxa"/>
            <w:tcBorders>
              <w:top w:val="nil"/>
              <w:left w:val="nil"/>
              <w:bottom w:val="nil"/>
              <w:right w:val="nil"/>
            </w:tcBorders>
            <w:shd w:val="clear" w:color="auto" w:fill="auto"/>
            <w:vAlign w:val="center"/>
          </w:tcPr>
          <w:p w14:paraId="61626623"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High</w:t>
            </w:r>
          </w:p>
        </w:tc>
        <w:tc>
          <w:tcPr>
            <w:tcW w:w="1227" w:type="dxa"/>
            <w:tcBorders>
              <w:top w:val="nil"/>
              <w:left w:val="nil"/>
              <w:bottom w:val="nil"/>
              <w:right w:val="nil"/>
            </w:tcBorders>
            <w:shd w:val="clear" w:color="auto" w:fill="auto"/>
            <w:vAlign w:val="center"/>
          </w:tcPr>
          <w:p w14:paraId="61626624"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Intermediate</w:t>
            </w:r>
          </w:p>
        </w:tc>
        <w:tc>
          <w:tcPr>
            <w:tcW w:w="1088" w:type="dxa"/>
            <w:tcBorders>
              <w:top w:val="nil"/>
              <w:left w:val="nil"/>
              <w:bottom w:val="nil"/>
              <w:right w:val="nil"/>
            </w:tcBorders>
            <w:shd w:val="clear" w:color="auto" w:fill="auto"/>
            <w:vAlign w:val="center"/>
          </w:tcPr>
          <w:p w14:paraId="61626625"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High</w:t>
            </w:r>
          </w:p>
        </w:tc>
      </w:tr>
      <w:tr w:rsidR="00A6152E" w:rsidRPr="004D4F9A" w14:paraId="61626634" w14:textId="77777777">
        <w:trPr>
          <w:trHeight w:val="300"/>
        </w:trPr>
        <w:tc>
          <w:tcPr>
            <w:tcW w:w="972" w:type="dxa"/>
            <w:tcBorders>
              <w:top w:val="nil"/>
              <w:left w:val="nil"/>
              <w:bottom w:val="nil"/>
              <w:right w:val="nil"/>
            </w:tcBorders>
            <w:shd w:val="clear" w:color="auto" w:fill="auto"/>
            <w:vAlign w:val="bottom"/>
          </w:tcPr>
          <w:p w14:paraId="61626627" w14:textId="77777777" w:rsidR="00A6152E" w:rsidRPr="004D4F9A" w:rsidRDefault="00766F7E">
            <w:pPr>
              <w:jc w:val="right"/>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MORU2</w:t>
            </w:r>
          </w:p>
        </w:tc>
        <w:tc>
          <w:tcPr>
            <w:tcW w:w="994" w:type="dxa"/>
            <w:tcBorders>
              <w:top w:val="nil"/>
              <w:left w:val="single" w:sz="4" w:space="0" w:color="000000"/>
              <w:bottom w:val="nil"/>
              <w:right w:val="nil"/>
            </w:tcBorders>
            <w:shd w:val="clear" w:color="auto" w:fill="auto"/>
            <w:vAlign w:val="center"/>
          </w:tcPr>
          <w:p w14:paraId="61626628"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Medium</w:t>
            </w:r>
          </w:p>
        </w:tc>
        <w:tc>
          <w:tcPr>
            <w:tcW w:w="983" w:type="dxa"/>
            <w:tcBorders>
              <w:top w:val="nil"/>
              <w:left w:val="nil"/>
              <w:bottom w:val="nil"/>
              <w:right w:val="nil"/>
            </w:tcBorders>
            <w:shd w:val="clear" w:color="auto" w:fill="auto"/>
            <w:vAlign w:val="center"/>
          </w:tcPr>
          <w:p w14:paraId="61626629"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Moderate</w:t>
            </w:r>
          </w:p>
        </w:tc>
        <w:tc>
          <w:tcPr>
            <w:tcW w:w="1120" w:type="dxa"/>
            <w:tcBorders>
              <w:top w:val="nil"/>
              <w:left w:val="nil"/>
              <w:bottom w:val="nil"/>
              <w:right w:val="nil"/>
            </w:tcBorders>
            <w:shd w:val="clear" w:color="auto" w:fill="auto"/>
            <w:vAlign w:val="center"/>
          </w:tcPr>
          <w:p w14:paraId="6162662A"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Medium</w:t>
            </w:r>
          </w:p>
        </w:tc>
        <w:tc>
          <w:tcPr>
            <w:tcW w:w="1105" w:type="dxa"/>
            <w:tcBorders>
              <w:top w:val="nil"/>
              <w:left w:val="nil"/>
              <w:bottom w:val="nil"/>
              <w:right w:val="nil"/>
            </w:tcBorders>
            <w:shd w:val="clear" w:color="auto" w:fill="auto"/>
            <w:vAlign w:val="center"/>
          </w:tcPr>
          <w:p w14:paraId="6162662B"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Medium</w:t>
            </w:r>
          </w:p>
        </w:tc>
        <w:tc>
          <w:tcPr>
            <w:tcW w:w="871" w:type="dxa"/>
            <w:tcBorders>
              <w:top w:val="nil"/>
              <w:left w:val="nil"/>
              <w:bottom w:val="nil"/>
              <w:right w:val="nil"/>
            </w:tcBorders>
            <w:shd w:val="clear" w:color="auto" w:fill="auto"/>
            <w:vAlign w:val="center"/>
          </w:tcPr>
          <w:p w14:paraId="6162662C"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Yes</w:t>
            </w:r>
          </w:p>
        </w:tc>
        <w:tc>
          <w:tcPr>
            <w:tcW w:w="1080" w:type="dxa"/>
            <w:tcBorders>
              <w:top w:val="nil"/>
              <w:left w:val="nil"/>
              <w:bottom w:val="nil"/>
              <w:right w:val="nil"/>
            </w:tcBorders>
            <w:shd w:val="clear" w:color="auto" w:fill="auto"/>
            <w:vAlign w:val="center"/>
          </w:tcPr>
          <w:p w14:paraId="6162662D"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24</w:t>
            </w:r>
          </w:p>
        </w:tc>
        <w:tc>
          <w:tcPr>
            <w:tcW w:w="916" w:type="dxa"/>
            <w:tcBorders>
              <w:top w:val="nil"/>
              <w:left w:val="nil"/>
              <w:bottom w:val="nil"/>
              <w:right w:val="nil"/>
            </w:tcBorders>
            <w:shd w:val="clear" w:color="auto" w:fill="auto"/>
            <w:vAlign w:val="center"/>
          </w:tcPr>
          <w:p w14:paraId="6162662E"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344667</w:t>
            </w:r>
          </w:p>
        </w:tc>
        <w:tc>
          <w:tcPr>
            <w:tcW w:w="977" w:type="dxa"/>
            <w:tcBorders>
              <w:top w:val="nil"/>
              <w:left w:val="nil"/>
              <w:bottom w:val="nil"/>
              <w:right w:val="nil"/>
            </w:tcBorders>
            <w:shd w:val="clear" w:color="auto" w:fill="auto"/>
            <w:vAlign w:val="center"/>
          </w:tcPr>
          <w:p w14:paraId="6162662F"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NA</w:t>
            </w:r>
          </w:p>
        </w:tc>
        <w:tc>
          <w:tcPr>
            <w:tcW w:w="1257" w:type="dxa"/>
            <w:tcBorders>
              <w:top w:val="nil"/>
              <w:left w:val="nil"/>
              <w:bottom w:val="nil"/>
              <w:right w:val="nil"/>
            </w:tcBorders>
            <w:shd w:val="clear" w:color="auto" w:fill="auto"/>
            <w:vAlign w:val="center"/>
          </w:tcPr>
          <w:p w14:paraId="61626630"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70</w:t>
            </w:r>
          </w:p>
        </w:tc>
        <w:tc>
          <w:tcPr>
            <w:tcW w:w="1195" w:type="dxa"/>
            <w:tcBorders>
              <w:top w:val="nil"/>
              <w:left w:val="nil"/>
              <w:bottom w:val="nil"/>
              <w:right w:val="nil"/>
            </w:tcBorders>
            <w:shd w:val="clear" w:color="auto" w:fill="auto"/>
            <w:vAlign w:val="center"/>
          </w:tcPr>
          <w:p w14:paraId="61626631"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High</w:t>
            </w:r>
          </w:p>
        </w:tc>
        <w:tc>
          <w:tcPr>
            <w:tcW w:w="1227" w:type="dxa"/>
            <w:tcBorders>
              <w:top w:val="nil"/>
              <w:left w:val="nil"/>
              <w:bottom w:val="nil"/>
              <w:right w:val="nil"/>
            </w:tcBorders>
            <w:shd w:val="clear" w:color="auto" w:fill="auto"/>
            <w:vAlign w:val="center"/>
          </w:tcPr>
          <w:p w14:paraId="61626632"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Tolerant</w:t>
            </w:r>
          </w:p>
        </w:tc>
        <w:tc>
          <w:tcPr>
            <w:tcW w:w="1088" w:type="dxa"/>
            <w:tcBorders>
              <w:top w:val="nil"/>
              <w:left w:val="nil"/>
              <w:bottom w:val="nil"/>
              <w:right w:val="nil"/>
            </w:tcBorders>
            <w:shd w:val="clear" w:color="auto" w:fill="auto"/>
            <w:vAlign w:val="center"/>
          </w:tcPr>
          <w:p w14:paraId="61626633"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High</w:t>
            </w:r>
          </w:p>
        </w:tc>
      </w:tr>
      <w:tr w:rsidR="00A6152E" w:rsidRPr="004D4F9A" w14:paraId="61626642" w14:textId="77777777">
        <w:trPr>
          <w:trHeight w:val="300"/>
        </w:trPr>
        <w:tc>
          <w:tcPr>
            <w:tcW w:w="972" w:type="dxa"/>
            <w:tcBorders>
              <w:top w:val="nil"/>
              <w:left w:val="nil"/>
              <w:bottom w:val="nil"/>
              <w:right w:val="nil"/>
            </w:tcBorders>
            <w:shd w:val="clear" w:color="auto" w:fill="auto"/>
            <w:vAlign w:val="bottom"/>
          </w:tcPr>
          <w:p w14:paraId="61626635" w14:textId="77777777" w:rsidR="00A6152E" w:rsidRPr="004D4F9A" w:rsidRDefault="00766F7E">
            <w:pPr>
              <w:jc w:val="right"/>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OSVI</w:t>
            </w:r>
          </w:p>
        </w:tc>
        <w:tc>
          <w:tcPr>
            <w:tcW w:w="994" w:type="dxa"/>
            <w:tcBorders>
              <w:top w:val="nil"/>
              <w:left w:val="single" w:sz="4" w:space="0" w:color="000000"/>
              <w:bottom w:val="nil"/>
              <w:right w:val="nil"/>
            </w:tcBorders>
            <w:shd w:val="clear" w:color="auto" w:fill="auto"/>
            <w:vAlign w:val="center"/>
          </w:tcPr>
          <w:p w14:paraId="61626636"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Low</w:t>
            </w:r>
          </w:p>
        </w:tc>
        <w:tc>
          <w:tcPr>
            <w:tcW w:w="983" w:type="dxa"/>
            <w:tcBorders>
              <w:top w:val="nil"/>
              <w:left w:val="nil"/>
              <w:bottom w:val="nil"/>
              <w:right w:val="nil"/>
            </w:tcBorders>
            <w:shd w:val="clear" w:color="auto" w:fill="auto"/>
            <w:vAlign w:val="center"/>
          </w:tcPr>
          <w:p w14:paraId="61626637"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Slow</w:t>
            </w:r>
          </w:p>
        </w:tc>
        <w:tc>
          <w:tcPr>
            <w:tcW w:w="1120" w:type="dxa"/>
            <w:tcBorders>
              <w:top w:val="nil"/>
              <w:left w:val="nil"/>
              <w:bottom w:val="nil"/>
              <w:right w:val="nil"/>
            </w:tcBorders>
            <w:shd w:val="clear" w:color="auto" w:fill="auto"/>
            <w:vAlign w:val="center"/>
          </w:tcPr>
          <w:p w14:paraId="61626638"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Medium</w:t>
            </w:r>
          </w:p>
        </w:tc>
        <w:tc>
          <w:tcPr>
            <w:tcW w:w="1105" w:type="dxa"/>
            <w:tcBorders>
              <w:top w:val="nil"/>
              <w:left w:val="nil"/>
              <w:bottom w:val="nil"/>
              <w:right w:val="nil"/>
            </w:tcBorders>
            <w:shd w:val="clear" w:color="auto" w:fill="auto"/>
            <w:vAlign w:val="center"/>
          </w:tcPr>
          <w:p w14:paraId="61626639"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None</w:t>
            </w:r>
          </w:p>
        </w:tc>
        <w:tc>
          <w:tcPr>
            <w:tcW w:w="871" w:type="dxa"/>
            <w:tcBorders>
              <w:top w:val="nil"/>
              <w:left w:val="nil"/>
              <w:bottom w:val="nil"/>
              <w:right w:val="nil"/>
            </w:tcBorders>
            <w:shd w:val="clear" w:color="auto" w:fill="auto"/>
            <w:vAlign w:val="center"/>
          </w:tcPr>
          <w:p w14:paraId="6162663A"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Yes</w:t>
            </w:r>
          </w:p>
        </w:tc>
        <w:tc>
          <w:tcPr>
            <w:tcW w:w="1080" w:type="dxa"/>
            <w:tcBorders>
              <w:top w:val="nil"/>
              <w:left w:val="nil"/>
              <w:bottom w:val="nil"/>
              <w:right w:val="nil"/>
            </w:tcBorders>
            <w:shd w:val="clear" w:color="auto" w:fill="auto"/>
            <w:vAlign w:val="center"/>
          </w:tcPr>
          <w:p w14:paraId="6162663B"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16</w:t>
            </w:r>
          </w:p>
        </w:tc>
        <w:tc>
          <w:tcPr>
            <w:tcW w:w="916" w:type="dxa"/>
            <w:tcBorders>
              <w:top w:val="nil"/>
              <w:left w:val="nil"/>
              <w:bottom w:val="nil"/>
              <w:right w:val="nil"/>
            </w:tcBorders>
            <w:shd w:val="clear" w:color="auto" w:fill="auto"/>
            <w:vAlign w:val="center"/>
          </w:tcPr>
          <w:p w14:paraId="6162663C"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30000</w:t>
            </w:r>
          </w:p>
        </w:tc>
        <w:tc>
          <w:tcPr>
            <w:tcW w:w="977" w:type="dxa"/>
            <w:tcBorders>
              <w:top w:val="nil"/>
              <w:left w:val="nil"/>
              <w:bottom w:val="nil"/>
              <w:right w:val="nil"/>
            </w:tcBorders>
            <w:shd w:val="clear" w:color="auto" w:fill="auto"/>
            <w:vAlign w:val="center"/>
          </w:tcPr>
          <w:p w14:paraId="6162663D"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0.63</w:t>
            </w:r>
          </w:p>
        </w:tc>
        <w:tc>
          <w:tcPr>
            <w:tcW w:w="1257" w:type="dxa"/>
            <w:tcBorders>
              <w:top w:val="nil"/>
              <w:left w:val="nil"/>
              <w:bottom w:val="nil"/>
              <w:right w:val="nil"/>
            </w:tcBorders>
            <w:shd w:val="clear" w:color="auto" w:fill="auto"/>
            <w:vAlign w:val="center"/>
          </w:tcPr>
          <w:p w14:paraId="6162663E"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45</w:t>
            </w:r>
          </w:p>
        </w:tc>
        <w:tc>
          <w:tcPr>
            <w:tcW w:w="1195" w:type="dxa"/>
            <w:tcBorders>
              <w:top w:val="nil"/>
              <w:left w:val="nil"/>
              <w:bottom w:val="nil"/>
              <w:right w:val="nil"/>
            </w:tcBorders>
            <w:shd w:val="clear" w:color="auto" w:fill="auto"/>
            <w:vAlign w:val="center"/>
          </w:tcPr>
          <w:p w14:paraId="6162663F"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Low</w:t>
            </w:r>
          </w:p>
        </w:tc>
        <w:tc>
          <w:tcPr>
            <w:tcW w:w="1227" w:type="dxa"/>
            <w:tcBorders>
              <w:top w:val="nil"/>
              <w:left w:val="nil"/>
              <w:bottom w:val="nil"/>
              <w:right w:val="nil"/>
            </w:tcBorders>
            <w:shd w:val="clear" w:color="auto" w:fill="auto"/>
            <w:vAlign w:val="center"/>
          </w:tcPr>
          <w:p w14:paraId="61626640"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Tolerant</w:t>
            </w:r>
          </w:p>
        </w:tc>
        <w:tc>
          <w:tcPr>
            <w:tcW w:w="1088" w:type="dxa"/>
            <w:tcBorders>
              <w:top w:val="nil"/>
              <w:left w:val="nil"/>
              <w:bottom w:val="nil"/>
              <w:right w:val="nil"/>
            </w:tcBorders>
            <w:shd w:val="clear" w:color="auto" w:fill="auto"/>
            <w:vAlign w:val="center"/>
          </w:tcPr>
          <w:p w14:paraId="61626641"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Medium</w:t>
            </w:r>
          </w:p>
        </w:tc>
      </w:tr>
      <w:tr w:rsidR="00A6152E" w:rsidRPr="004D4F9A" w14:paraId="61626650" w14:textId="77777777">
        <w:trPr>
          <w:trHeight w:val="300"/>
        </w:trPr>
        <w:tc>
          <w:tcPr>
            <w:tcW w:w="972" w:type="dxa"/>
            <w:tcBorders>
              <w:top w:val="nil"/>
              <w:left w:val="nil"/>
              <w:bottom w:val="nil"/>
              <w:right w:val="nil"/>
            </w:tcBorders>
            <w:shd w:val="clear" w:color="auto" w:fill="auto"/>
            <w:vAlign w:val="bottom"/>
          </w:tcPr>
          <w:p w14:paraId="61626643" w14:textId="77777777" w:rsidR="00A6152E" w:rsidRPr="004D4F9A" w:rsidRDefault="00766F7E">
            <w:pPr>
              <w:jc w:val="right"/>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POGR4</w:t>
            </w:r>
          </w:p>
        </w:tc>
        <w:tc>
          <w:tcPr>
            <w:tcW w:w="994" w:type="dxa"/>
            <w:tcBorders>
              <w:top w:val="nil"/>
              <w:left w:val="single" w:sz="4" w:space="0" w:color="000000"/>
              <w:bottom w:val="nil"/>
              <w:right w:val="nil"/>
            </w:tcBorders>
            <w:shd w:val="clear" w:color="auto" w:fill="auto"/>
            <w:vAlign w:val="center"/>
          </w:tcPr>
          <w:p w14:paraId="61626644"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High</w:t>
            </w:r>
          </w:p>
        </w:tc>
        <w:tc>
          <w:tcPr>
            <w:tcW w:w="983" w:type="dxa"/>
            <w:tcBorders>
              <w:top w:val="nil"/>
              <w:left w:val="nil"/>
              <w:bottom w:val="nil"/>
              <w:right w:val="nil"/>
            </w:tcBorders>
            <w:shd w:val="clear" w:color="auto" w:fill="auto"/>
            <w:vAlign w:val="center"/>
          </w:tcPr>
          <w:p w14:paraId="61626645"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Rapid</w:t>
            </w:r>
          </w:p>
        </w:tc>
        <w:tc>
          <w:tcPr>
            <w:tcW w:w="1120" w:type="dxa"/>
            <w:tcBorders>
              <w:top w:val="nil"/>
              <w:left w:val="nil"/>
              <w:bottom w:val="nil"/>
              <w:right w:val="nil"/>
            </w:tcBorders>
            <w:shd w:val="clear" w:color="auto" w:fill="auto"/>
            <w:vAlign w:val="center"/>
          </w:tcPr>
          <w:p w14:paraId="61626646"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Low</w:t>
            </w:r>
          </w:p>
        </w:tc>
        <w:tc>
          <w:tcPr>
            <w:tcW w:w="1105" w:type="dxa"/>
            <w:tcBorders>
              <w:top w:val="nil"/>
              <w:left w:val="nil"/>
              <w:bottom w:val="nil"/>
              <w:right w:val="nil"/>
            </w:tcBorders>
            <w:shd w:val="clear" w:color="auto" w:fill="auto"/>
            <w:vAlign w:val="center"/>
          </w:tcPr>
          <w:p w14:paraId="61626647"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Low</w:t>
            </w:r>
          </w:p>
        </w:tc>
        <w:tc>
          <w:tcPr>
            <w:tcW w:w="871" w:type="dxa"/>
            <w:tcBorders>
              <w:top w:val="nil"/>
              <w:left w:val="nil"/>
              <w:bottom w:val="nil"/>
              <w:right w:val="nil"/>
            </w:tcBorders>
            <w:shd w:val="clear" w:color="auto" w:fill="auto"/>
            <w:vAlign w:val="center"/>
          </w:tcPr>
          <w:p w14:paraId="61626648"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Yes</w:t>
            </w:r>
          </w:p>
        </w:tc>
        <w:tc>
          <w:tcPr>
            <w:tcW w:w="1080" w:type="dxa"/>
            <w:tcBorders>
              <w:top w:val="nil"/>
              <w:left w:val="nil"/>
              <w:bottom w:val="nil"/>
              <w:right w:val="nil"/>
            </w:tcBorders>
            <w:shd w:val="clear" w:color="auto" w:fill="auto"/>
            <w:vAlign w:val="center"/>
          </w:tcPr>
          <w:p w14:paraId="61626649"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20</w:t>
            </w:r>
          </w:p>
        </w:tc>
        <w:tc>
          <w:tcPr>
            <w:tcW w:w="916" w:type="dxa"/>
            <w:tcBorders>
              <w:top w:val="nil"/>
              <w:left w:val="nil"/>
              <w:bottom w:val="nil"/>
              <w:right w:val="nil"/>
            </w:tcBorders>
            <w:shd w:val="clear" w:color="auto" w:fill="auto"/>
            <w:vAlign w:val="center"/>
          </w:tcPr>
          <w:p w14:paraId="6162664A"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3000000</w:t>
            </w:r>
          </w:p>
        </w:tc>
        <w:tc>
          <w:tcPr>
            <w:tcW w:w="977" w:type="dxa"/>
            <w:tcBorders>
              <w:top w:val="nil"/>
              <w:left w:val="nil"/>
              <w:bottom w:val="nil"/>
              <w:right w:val="nil"/>
            </w:tcBorders>
            <w:shd w:val="clear" w:color="auto" w:fill="auto"/>
            <w:vAlign w:val="center"/>
          </w:tcPr>
          <w:p w14:paraId="6162664B"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0.36</w:t>
            </w:r>
          </w:p>
        </w:tc>
        <w:tc>
          <w:tcPr>
            <w:tcW w:w="1257" w:type="dxa"/>
            <w:tcBorders>
              <w:top w:val="nil"/>
              <w:left w:val="nil"/>
              <w:bottom w:val="nil"/>
              <w:right w:val="nil"/>
            </w:tcBorders>
            <w:shd w:val="clear" w:color="auto" w:fill="auto"/>
            <w:vAlign w:val="center"/>
          </w:tcPr>
          <w:p w14:paraId="6162664C"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65</w:t>
            </w:r>
          </w:p>
        </w:tc>
        <w:tc>
          <w:tcPr>
            <w:tcW w:w="1195" w:type="dxa"/>
            <w:tcBorders>
              <w:top w:val="nil"/>
              <w:left w:val="nil"/>
              <w:bottom w:val="nil"/>
              <w:right w:val="nil"/>
            </w:tcBorders>
            <w:shd w:val="clear" w:color="auto" w:fill="auto"/>
            <w:vAlign w:val="center"/>
          </w:tcPr>
          <w:p w14:paraId="6162664D"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High</w:t>
            </w:r>
          </w:p>
        </w:tc>
        <w:tc>
          <w:tcPr>
            <w:tcW w:w="1227" w:type="dxa"/>
            <w:tcBorders>
              <w:top w:val="nil"/>
              <w:left w:val="nil"/>
              <w:bottom w:val="nil"/>
              <w:right w:val="nil"/>
            </w:tcBorders>
            <w:shd w:val="clear" w:color="auto" w:fill="auto"/>
            <w:vAlign w:val="center"/>
          </w:tcPr>
          <w:p w14:paraId="6162664E"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Intolerant</w:t>
            </w:r>
          </w:p>
        </w:tc>
        <w:tc>
          <w:tcPr>
            <w:tcW w:w="1088" w:type="dxa"/>
            <w:tcBorders>
              <w:top w:val="nil"/>
              <w:left w:val="nil"/>
              <w:bottom w:val="nil"/>
              <w:right w:val="nil"/>
            </w:tcBorders>
            <w:shd w:val="clear" w:color="auto" w:fill="auto"/>
            <w:vAlign w:val="center"/>
          </w:tcPr>
          <w:p w14:paraId="6162664F"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Medium</w:t>
            </w:r>
          </w:p>
        </w:tc>
      </w:tr>
      <w:tr w:rsidR="00A6152E" w:rsidRPr="004D4F9A" w14:paraId="6162665E" w14:textId="77777777">
        <w:trPr>
          <w:trHeight w:val="300"/>
        </w:trPr>
        <w:tc>
          <w:tcPr>
            <w:tcW w:w="972" w:type="dxa"/>
            <w:tcBorders>
              <w:top w:val="nil"/>
              <w:left w:val="nil"/>
              <w:bottom w:val="nil"/>
              <w:right w:val="nil"/>
            </w:tcBorders>
            <w:shd w:val="clear" w:color="auto" w:fill="auto"/>
            <w:vAlign w:val="bottom"/>
          </w:tcPr>
          <w:p w14:paraId="61626651" w14:textId="77777777" w:rsidR="00A6152E" w:rsidRPr="004D4F9A" w:rsidRDefault="00766F7E">
            <w:pPr>
              <w:jc w:val="right"/>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PHOP</w:t>
            </w:r>
          </w:p>
        </w:tc>
        <w:tc>
          <w:tcPr>
            <w:tcW w:w="994" w:type="dxa"/>
            <w:tcBorders>
              <w:top w:val="nil"/>
              <w:left w:val="single" w:sz="4" w:space="0" w:color="000000"/>
              <w:bottom w:val="nil"/>
              <w:right w:val="nil"/>
            </w:tcBorders>
            <w:shd w:val="clear" w:color="auto" w:fill="auto"/>
            <w:vAlign w:val="center"/>
          </w:tcPr>
          <w:p w14:paraId="61626652"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Low</w:t>
            </w:r>
          </w:p>
        </w:tc>
        <w:tc>
          <w:tcPr>
            <w:tcW w:w="983" w:type="dxa"/>
            <w:tcBorders>
              <w:top w:val="nil"/>
              <w:left w:val="nil"/>
              <w:bottom w:val="nil"/>
              <w:right w:val="nil"/>
            </w:tcBorders>
            <w:shd w:val="clear" w:color="auto" w:fill="auto"/>
            <w:vAlign w:val="center"/>
          </w:tcPr>
          <w:p w14:paraId="61626653"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Slow</w:t>
            </w:r>
          </w:p>
        </w:tc>
        <w:tc>
          <w:tcPr>
            <w:tcW w:w="1120" w:type="dxa"/>
            <w:tcBorders>
              <w:top w:val="nil"/>
              <w:left w:val="nil"/>
              <w:bottom w:val="nil"/>
              <w:right w:val="nil"/>
            </w:tcBorders>
            <w:shd w:val="clear" w:color="auto" w:fill="auto"/>
            <w:vAlign w:val="center"/>
          </w:tcPr>
          <w:p w14:paraId="61626654"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High</w:t>
            </w:r>
          </w:p>
        </w:tc>
        <w:tc>
          <w:tcPr>
            <w:tcW w:w="1105" w:type="dxa"/>
            <w:tcBorders>
              <w:top w:val="nil"/>
              <w:left w:val="nil"/>
              <w:bottom w:val="nil"/>
              <w:right w:val="nil"/>
            </w:tcBorders>
            <w:shd w:val="clear" w:color="auto" w:fill="auto"/>
            <w:vAlign w:val="center"/>
          </w:tcPr>
          <w:p w14:paraId="61626655"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None</w:t>
            </w:r>
          </w:p>
        </w:tc>
        <w:tc>
          <w:tcPr>
            <w:tcW w:w="871" w:type="dxa"/>
            <w:tcBorders>
              <w:top w:val="nil"/>
              <w:left w:val="nil"/>
              <w:bottom w:val="nil"/>
              <w:right w:val="nil"/>
            </w:tcBorders>
            <w:shd w:val="clear" w:color="auto" w:fill="auto"/>
            <w:vAlign w:val="center"/>
          </w:tcPr>
          <w:p w14:paraId="61626656"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Yes</w:t>
            </w:r>
          </w:p>
        </w:tc>
        <w:tc>
          <w:tcPr>
            <w:tcW w:w="1080" w:type="dxa"/>
            <w:tcBorders>
              <w:top w:val="nil"/>
              <w:left w:val="nil"/>
              <w:bottom w:val="nil"/>
              <w:right w:val="nil"/>
            </w:tcBorders>
            <w:shd w:val="clear" w:color="auto" w:fill="auto"/>
            <w:vAlign w:val="center"/>
          </w:tcPr>
          <w:p w14:paraId="61626657"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14</w:t>
            </w:r>
          </w:p>
        </w:tc>
        <w:tc>
          <w:tcPr>
            <w:tcW w:w="916" w:type="dxa"/>
            <w:tcBorders>
              <w:top w:val="nil"/>
              <w:left w:val="nil"/>
              <w:bottom w:val="nil"/>
              <w:right w:val="nil"/>
            </w:tcBorders>
            <w:shd w:val="clear" w:color="auto" w:fill="auto"/>
            <w:vAlign w:val="center"/>
          </w:tcPr>
          <w:p w14:paraId="61626658"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1045000</w:t>
            </w:r>
          </w:p>
        </w:tc>
        <w:tc>
          <w:tcPr>
            <w:tcW w:w="977" w:type="dxa"/>
            <w:tcBorders>
              <w:top w:val="nil"/>
              <w:left w:val="nil"/>
              <w:bottom w:val="nil"/>
              <w:right w:val="nil"/>
            </w:tcBorders>
            <w:shd w:val="clear" w:color="auto" w:fill="auto"/>
            <w:vAlign w:val="center"/>
          </w:tcPr>
          <w:p w14:paraId="61626659"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NA</w:t>
            </w:r>
          </w:p>
        </w:tc>
        <w:tc>
          <w:tcPr>
            <w:tcW w:w="1257" w:type="dxa"/>
            <w:tcBorders>
              <w:top w:val="nil"/>
              <w:left w:val="nil"/>
              <w:bottom w:val="nil"/>
              <w:right w:val="nil"/>
            </w:tcBorders>
            <w:shd w:val="clear" w:color="auto" w:fill="auto"/>
            <w:vAlign w:val="center"/>
          </w:tcPr>
          <w:p w14:paraId="6162665A"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10</w:t>
            </w:r>
          </w:p>
        </w:tc>
        <w:tc>
          <w:tcPr>
            <w:tcW w:w="1195" w:type="dxa"/>
            <w:tcBorders>
              <w:top w:val="nil"/>
              <w:left w:val="nil"/>
              <w:bottom w:val="nil"/>
              <w:right w:val="nil"/>
            </w:tcBorders>
            <w:shd w:val="clear" w:color="auto" w:fill="auto"/>
            <w:vAlign w:val="center"/>
          </w:tcPr>
          <w:p w14:paraId="6162665B"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High</w:t>
            </w:r>
          </w:p>
        </w:tc>
        <w:tc>
          <w:tcPr>
            <w:tcW w:w="1227" w:type="dxa"/>
            <w:tcBorders>
              <w:top w:val="nil"/>
              <w:left w:val="nil"/>
              <w:bottom w:val="nil"/>
              <w:right w:val="nil"/>
            </w:tcBorders>
            <w:shd w:val="clear" w:color="auto" w:fill="auto"/>
            <w:vAlign w:val="center"/>
          </w:tcPr>
          <w:p w14:paraId="6162665C"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Intolerant</w:t>
            </w:r>
          </w:p>
        </w:tc>
        <w:tc>
          <w:tcPr>
            <w:tcW w:w="1088" w:type="dxa"/>
            <w:tcBorders>
              <w:top w:val="nil"/>
              <w:left w:val="nil"/>
              <w:bottom w:val="nil"/>
              <w:right w:val="nil"/>
            </w:tcBorders>
            <w:shd w:val="clear" w:color="auto" w:fill="auto"/>
            <w:vAlign w:val="center"/>
          </w:tcPr>
          <w:p w14:paraId="6162665D"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Low</w:t>
            </w:r>
          </w:p>
        </w:tc>
      </w:tr>
      <w:tr w:rsidR="00A6152E" w:rsidRPr="004D4F9A" w14:paraId="6162666C" w14:textId="77777777">
        <w:trPr>
          <w:trHeight w:val="300"/>
        </w:trPr>
        <w:tc>
          <w:tcPr>
            <w:tcW w:w="972" w:type="dxa"/>
            <w:tcBorders>
              <w:top w:val="nil"/>
              <w:left w:val="nil"/>
              <w:bottom w:val="nil"/>
              <w:right w:val="nil"/>
            </w:tcBorders>
            <w:shd w:val="clear" w:color="auto" w:fill="auto"/>
            <w:vAlign w:val="bottom"/>
          </w:tcPr>
          <w:p w14:paraId="6162665F" w14:textId="77777777" w:rsidR="00A6152E" w:rsidRPr="004D4F9A" w:rsidRDefault="00766F7E">
            <w:pPr>
              <w:jc w:val="right"/>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PIBA2</w:t>
            </w:r>
          </w:p>
        </w:tc>
        <w:tc>
          <w:tcPr>
            <w:tcW w:w="994" w:type="dxa"/>
            <w:tcBorders>
              <w:top w:val="nil"/>
              <w:left w:val="single" w:sz="4" w:space="0" w:color="000000"/>
              <w:bottom w:val="nil"/>
              <w:right w:val="nil"/>
            </w:tcBorders>
            <w:shd w:val="clear" w:color="auto" w:fill="auto"/>
            <w:vAlign w:val="center"/>
          </w:tcPr>
          <w:p w14:paraId="61626660"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Low</w:t>
            </w:r>
          </w:p>
        </w:tc>
        <w:tc>
          <w:tcPr>
            <w:tcW w:w="983" w:type="dxa"/>
            <w:tcBorders>
              <w:top w:val="nil"/>
              <w:left w:val="nil"/>
              <w:bottom w:val="nil"/>
              <w:right w:val="nil"/>
            </w:tcBorders>
            <w:shd w:val="clear" w:color="auto" w:fill="auto"/>
            <w:vAlign w:val="center"/>
          </w:tcPr>
          <w:p w14:paraId="61626661"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Rapid</w:t>
            </w:r>
          </w:p>
        </w:tc>
        <w:tc>
          <w:tcPr>
            <w:tcW w:w="1120" w:type="dxa"/>
            <w:tcBorders>
              <w:top w:val="nil"/>
              <w:left w:val="nil"/>
              <w:bottom w:val="nil"/>
              <w:right w:val="nil"/>
            </w:tcBorders>
            <w:shd w:val="clear" w:color="auto" w:fill="auto"/>
            <w:vAlign w:val="center"/>
          </w:tcPr>
          <w:p w14:paraId="61626662"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Low</w:t>
            </w:r>
          </w:p>
        </w:tc>
        <w:tc>
          <w:tcPr>
            <w:tcW w:w="1105" w:type="dxa"/>
            <w:tcBorders>
              <w:top w:val="nil"/>
              <w:left w:val="nil"/>
              <w:bottom w:val="nil"/>
              <w:right w:val="nil"/>
            </w:tcBorders>
            <w:shd w:val="clear" w:color="auto" w:fill="auto"/>
            <w:vAlign w:val="center"/>
          </w:tcPr>
          <w:p w14:paraId="61626663"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None</w:t>
            </w:r>
          </w:p>
        </w:tc>
        <w:tc>
          <w:tcPr>
            <w:tcW w:w="871" w:type="dxa"/>
            <w:tcBorders>
              <w:top w:val="nil"/>
              <w:left w:val="nil"/>
              <w:bottom w:val="nil"/>
              <w:right w:val="nil"/>
            </w:tcBorders>
            <w:shd w:val="clear" w:color="auto" w:fill="auto"/>
            <w:vAlign w:val="center"/>
          </w:tcPr>
          <w:p w14:paraId="61626664"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No</w:t>
            </w:r>
          </w:p>
        </w:tc>
        <w:tc>
          <w:tcPr>
            <w:tcW w:w="1080" w:type="dxa"/>
            <w:tcBorders>
              <w:top w:val="nil"/>
              <w:left w:val="nil"/>
              <w:bottom w:val="nil"/>
              <w:right w:val="nil"/>
            </w:tcBorders>
            <w:shd w:val="clear" w:color="auto" w:fill="auto"/>
            <w:vAlign w:val="center"/>
          </w:tcPr>
          <w:p w14:paraId="61626665"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20</w:t>
            </w:r>
          </w:p>
        </w:tc>
        <w:tc>
          <w:tcPr>
            <w:tcW w:w="916" w:type="dxa"/>
            <w:tcBorders>
              <w:top w:val="nil"/>
              <w:left w:val="nil"/>
              <w:bottom w:val="nil"/>
              <w:right w:val="nil"/>
            </w:tcBorders>
            <w:shd w:val="clear" w:color="auto" w:fill="auto"/>
            <w:vAlign w:val="center"/>
          </w:tcPr>
          <w:p w14:paraId="61626666"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131040</w:t>
            </w:r>
          </w:p>
        </w:tc>
        <w:tc>
          <w:tcPr>
            <w:tcW w:w="977" w:type="dxa"/>
            <w:tcBorders>
              <w:top w:val="nil"/>
              <w:left w:val="nil"/>
              <w:bottom w:val="nil"/>
              <w:right w:val="nil"/>
            </w:tcBorders>
            <w:shd w:val="clear" w:color="auto" w:fill="auto"/>
            <w:vAlign w:val="center"/>
          </w:tcPr>
          <w:p w14:paraId="61626667"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0.4</w:t>
            </w:r>
          </w:p>
        </w:tc>
        <w:tc>
          <w:tcPr>
            <w:tcW w:w="1257" w:type="dxa"/>
            <w:tcBorders>
              <w:top w:val="nil"/>
              <w:left w:val="nil"/>
              <w:bottom w:val="nil"/>
              <w:right w:val="nil"/>
            </w:tcBorders>
            <w:shd w:val="clear" w:color="auto" w:fill="auto"/>
            <w:vAlign w:val="center"/>
          </w:tcPr>
          <w:p w14:paraId="61626668"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80</w:t>
            </w:r>
          </w:p>
        </w:tc>
        <w:tc>
          <w:tcPr>
            <w:tcW w:w="1195" w:type="dxa"/>
            <w:tcBorders>
              <w:top w:val="nil"/>
              <w:left w:val="nil"/>
              <w:bottom w:val="nil"/>
              <w:right w:val="nil"/>
            </w:tcBorders>
            <w:shd w:val="clear" w:color="auto" w:fill="auto"/>
            <w:vAlign w:val="center"/>
          </w:tcPr>
          <w:p w14:paraId="61626669"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High</w:t>
            </w:r>
          </w:p>
        </w:tc>
        <w:tc>
          <w:tcPr>
            <w:tcW w:w="1227" w:type="dxa"/>
            <w:tcBorders>
              <w:top w:val="nil"/>
              <w:left w:val="nil"/>
              <w:bottom w:val="nil"/>
              <w:right w:val="nil"/>
            </w:tcBorders>
            <w:shd w:val="clear" w:color="auto" w:fill="auto"/>
            <w:vAlign w:val="center"/>
          </w:tcPr>
          <w:p w14:paraId="6162666A"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Intolerant</w:t>
            </w:r>
          </w:p>
        </w:tc>
        <w:tc>
          <w:tcPr>
            <w:tcW w:w="1088" w:type="dxa"/>
            <w:tcBorders>
              <w:top w:val="nil"/>
              <w:left w:val="nil"/>
              <w:bottom w:val="nil"/>
              <w:right w:val="nil"/>
            </w:tcBorders>
            <w:shd w:val="clear" w:color="auto" w:fill="auto"/>
            <w:vAlign w:val="center"/>
          </w:tcPr>
          <w:p w14:paraId="6162666B"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High</w:t>
            </w:r>
          </w:p>
        </w:tc>
      </w:tr>
      <w:tr w:rsidR="00A6152E" w:rsidRPr="004D4F9A" w14:paraId="6162667A" w14:textId="77777777">
        <w:trPr>
          <w:trHeight w:val="300"/>
        </w:trPr>
        <w:tc>
          <w:tcPr>
            <w:tcW w:w="972" w:type="dxa"/>
            <w:tcBorders>
              <w:top w:val="nil"/>
              <w:left w:val="nil"/>
              <w:bottom w:val="nil"/>
              <w:right w:val="nil"/>
            </w:tcBorders>
            <w:shd w:val="clear" w:color="auto" w:fill="auto"/>
            <w:vAlign w:val="bottom"/>
          </w:tcPr>
          <w:p w14:paraId="6162666D" w14:textId="77777777" w:rsidR="00A6152E" w:rsidRPr="004D4F9A" w:rsidRDefault="00766F7E">
            <w:pPr>
              <w:jc w:val="right"/>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PIGL</w:t>
            </w:r>
          </w:p>
        </w:tc>
        <w:tc>
          <w:tcPr>
            <w:tcW w:w="994" w:type="dxa"/>
            <w:tcBorders>
              <w:top w:val="nil"/>
              <w:left w:val="single" w:sz="4" w:space="0" w:color="000000"/>
              <w:bottom w:val="nil"/>
              <w:right w:val="nil"/>
            </w:tcBorders>
            <w:shd w:val="clear" w:color="auto" w:fill="auto"/>
            <w:vAlign w:val="center"/>
          </w:tcPr>
          <w:p w14:paraId="6162666E"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Medium</w:t>
            </w:r>
          </w:p>
        </w:tc>
        <w:tc>
          <w:tcPr>
            <w:tcW w:w="983" w:type="dxa"/>
            <w:tcBorders>
              <w:top w:val="nil"/>
              <w:left w:val="nil"/>
              <w:bottom w:val="nil"/>
              <w:right w:val="nil"/>
            </w:tcBorders>
            <w:shd w:val="clear" w:color="auto" w:fill="auto"/>
            <w:vAlign w:val="center"/>
          </w:tcPr>
          <w:p w14:paraId="6162666F"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Slow</w:t>
            </w:r>
          </w:p>
        </w:tc>
        <w:tc>
          <w:tcPr>
            <w:tcW w:w="1120" w:type="dxa"/>
            <w:tcBorders>
              <w:top w:val="nil"/>
              <w:left w:val="nil"/>
              <w:bottom w:val="nil"/>
              <w:right w:val="nil"/>
            </w:tcBorders>
            <w:shd w:val="clear" w:color="auto" w:fill="auto"/>
            <w:vAlign w:val="center"/>
          </w:tcPr>
          <w:p w14:paraId="61626670"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High</w:t>
            </w:r>
          </w:p>
        </w:tc>
        <w:tc>
          <w:tcPr>
            <w:tcW w:w="1105" w:type="dxa"/>
            <w:tcBorders>
              <w:top w:val="nil"/>
              <w:left w:val="nil"/>
              <w:bottom w:val="nil"/>
              <w:right w:val="nil"/>
            </w:tcBorders>
            <w:shd w:val="clear" w:color="auto" w:fill="auto"/>
            <w:vAlign w:val="center"/>
          </w:tcPr>
          <w:p w14:paraId="61626671"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None</w:t>
            </w:r>
          </w:p>
        </w:tc>
        <w:tc>
          <w:tcPr>
            <w:tcW w:w="871" w:type="dxa"/>
            <w:tcBorders>
              <w:top w:val="nil"/>
              <w:left w:val="nil"/>
              <w:bottom w:val="nil"/>
              <w:right w:val="nil"/>
            </w:tcBorders>
            <w:shd w:val="clear" w:color="auto" w:fill="auto"/>
            <w:vAlign w:val="center"/>
          </w:tcPr>
          <w:p w14:paraId="61626672"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No</w:t>
            </w:r>
          </w:p>
        </w:tc>
        <w:tc>
          <w:tcPr>
            <w:tcW w:w="1080" w:type="dxa"/>
            <w:tcBorders>
              <w:top w:val="nil"/>
              <w:left w:val="nil"/>
              <w:bottom w:val="nil"/>
              <w:right w:val="nil"/>
            </w:tcBorders>
            <w:shd w:val="clear" w:color="auto" w:fill="auto"/>
            <w:vAlign w:val="center"/>
          </w:tcPr>
          <w:p w14:paraId="61626673"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30</w:t>
            </w:r>
          </w:p>
        </w:tc>
        <w:tc>
          <w:tcPr>
            <w:tcW w:w="916" w:type="dxa"/>
            <w:tcBorders>
              <w:top w:val="nil"/>
              <w:left w:val="nil"/>
              <w:bottom w:val="nil"/>
              <w:right w:val="nil"/>
            </w:tcBorders>
            <w:shd w:val="clear" w:color="auto" w:fill="auto"/>
            <w:vAlign w:val="center"/>
          </w:tcPr>
          <w:p w14:paraId="61626674"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1864000</w:t>
            </w:r>
          </w:p>
        </w:tc>
        <w:tc>
          <w:tcPr>
            <w:tcW w:w="977" w:type="dxa"/>
            <w:tcBorders>
              <w:top w:val="nil"/>
              <w:left w:val="nil"/>
              <w:bottom w:val="nil"/>
              <w:right w:val="nil"/>
            </w:tcBorders>
            <w:shd w:val="clear" w:color="auto" w:fill="auto"/>
            <w:vAlign w:val="center"/>
          </w:tcPr>
          <w:p w14:paraId="61626675"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0.33</w:t>
            </w:r>
          </w:p>
        </w:tc>
        <w:tc>
          <w:tcPr>
            <w:tcW w:w="1257" w:type="dxa"/>
            <w:tcBorders>
              <w:top w:val="nil"/>
              <w:left w:val="nil"/>
              <w:bottom w:val="nil"/>
              <w:right w:val="nil"/>
            </w:tcBorders>
            <w:shd w:val="clear" w:color="auto" w:fill="auto"/>
            <w:vAlign w:val="center"/>
          </w:tcPr>
          <w:p w14:paraId="61626676"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100</w:t>
            </w:r>
          </w:p>
        </w:tc>
        <w:tc>
          <w:tcPr>
            <w:tcW w:w="1195" w:type="dxa"/>
            <w:tcBorders>
              <w:top w:val="nil"/>
              <w:left w:val="nil"/>
              <w:bottom w:val="nil"/>
              <w:right w:val="nil"/>
            </w:tcBorders>
            <w:shd w:val="clear" w:color="auto" w:fill="auto"/>
            <w:vAlign w:val="center"/>
          </w:tcPr>
          <w:p w14:paraId="61626677"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Low</w:t>
            </w:r>
          </w:p>
        </w:tc>
        <w:tc>
          <w:tcPr>
            <w:tcW w:w="1227" w:type="dxa"/>
            <w:tcBorders>
              <w:top w:val="nil"/>
              <w:left w:val="nil"/>
              <w:bottom w:val="nil"/>
              <w:right w:val="nil"/>
            </w:tcBorders>
            <w:shd w:val="clear" w:color="auto" w:fill="auto"/>
            <w:vAlign w:val="center"/>
          </w:tcPr>
          <w:p w14:paraId="61626678"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Intermediate</w:t>
            </w:r>
          </w:p>
        </w:tc>
        <w:tc>
          <w:tcPr>
            <w:tcW w:w="1088" w:type="dxa"/>
            <w:tcBorders>
              <w:top w:val="nil"/>
              <w:left w:val="nil"/>
              <w:bottom w:val="nil"/>
              <w:right w:val="nil"/>
            </w:tcBorders>
            <w:shd w:val="clear" w:color="auto" w:fill="auto"/>
            <w:vAlign w:val="center"/>
          </w:tcPr>
          <w:p w14:paraId="61626679"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Low</w:t>
            </w:r>
          </w:p>
        </w:tc>
      </w:tr>
      <w:tr w:rsidR="00A6152E" w:rsidRPr="004D4F9A" w14:paraId="61626688" w14:textId="77777777">
        <w:trPr>
          <w:trHeight w:val="300"/>
        </w:trPr>
        <w:tc>
          <w:tcPr>
            <w:tcW w:w="972" w:type="dxa"/>
            <w:tcBorders>
              <w:top w:val="nil"/>
              <w:left w:val="nil"/>
              <w:bottom w:val="nil"/>
              <w:right w:val="nil"/>
            </w:tcBorders>
            <w:shd w:val="clear" w:color="auto" w:fill="auto"/>
            <w:vAlign w:val="bottom"/>
          </w:tcPr>
          <w:p w14:paraId="6162667B" w14:textId="77777777" w:rsidR="00A6152E" w:rsidRPr="004D4F9A" w:rsidRDefault="00766F7E">
            <w:pPr>
              <w:jc w:val="right"/>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PIMA</w:t>
            </w:r>
          </w:p>
        </w:tc>
        <w:tc>
          <w:tcPr>
            <w:tcW w:w="994" w:type="dxa"/>
            <w:tcBorders>
              <w:top w:val="nil"/>
              <w:left w:val="single" w:sz="4" w:space="0" w:color="000000"/>
              <w:bottom w:val="nil"/>
              <w:right w:val="nil"/>
            </w:tcBorders>
            <w:shd w:val="clear" w:color="auto" w:fill="auto"/>
            <w:vAlign w:val="center"/>
          </w:tcPr>
          <w:p w14:paraId="6162667C"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High</w:t>
            </w:r>
          </w:p>
        </w:tc>
        <w:tc>
          <w:tcPr>
            <w:tcW w:w="983" w:type="dxa"/>
            <w:tcBorders>
              <w:top w:val="nil"/>
              <w:left w:val="nil"/>
              <w:bottom w:val="nil"/>
              <w:right w:val="nil"/>
            </w:tcBorders>
            <w:shd w:val="clear" w:color="auto" w:fill="auto"/>
            <w:vAlign w:val="center"/>
          </w:tcPr>
          <w:p w14:paraId="6162667D"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Slow</w:t>
            </w:r>
          </w:p>
        </w:tc>
        <w:tc>
          <w:tcPr>
            <w:tcW w:w="1120" w:type="dxa"/>
            <w:tcBorders>
              <w:top w:val="nil"/>
              <w:left w:val="nil"/>
              <w:bottom w:val="nil"/>
              <w:right w:val="nil"/>
            </w:tcBorders>
            <w:shd w:val="clear" w:color="auto" w:fill="auto"/>
            <w:vAlign w:val="center"/>
          </w:tcPr>
          <w:p w14:paraId="6162667E"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Low</w:t>
            </w:r>
          </w:p>
        </w:tc>
        <w:tc>
          <w:tcPr>
            <w:tcW w:w="1105" w:type="dxa"/>
            <w:tcBorders>
              <w:top w:val="nil"/>
              <w:left w:val="nil"/>
              <w:bottom w:val="nil"/>
              <w:right w:val="nil"/>
            </w:tcBorders>
            <w:shd w:val="clear" w:color="auto" w:fill="auto"/>
            <w:vAlign w:val="center"/>
          </w:tcPr>
          <w:p w14:paraId="6162667F"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Low</w:t>
            </w:r>
          </w:p>
        </w:tc>
        <w:tc>
          <w:tcPr>
            <w:tcW w:w="871" w:type="dxa"/>
            <w:tcBorders>
              <w:top w:val="nil"/>
              <w:left w:val="nil"/>
              <w:bottom w:val="nil"/>
              <w:right w:val="nil"/>
            </w:tcBorders>
            <w:shd w:val="clear" w:color="auto" w:fill="auto"/>
            <w:vAlign w:val="center"/>
          </w:tcPr>
          <w:p w14:paraId="61626680"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No</w:t>
            </w:r>
          </w:p>
        </w:tc>
        <w:tc>
          <w:tcPr>
            <w:tcW w:w="1080" w:type="dxa"/>
            <w:tcBorders>
              <w:top w:val="nil"/>
              <w:left w:val="nil"/>
              <w:bottom w:val="nil"/>
              <w:right w:val="nil"/>
            </w:tcBorders>
            <w:shd w:val="clear" w:color="auto" w:fill="auto"/>
            <w:vAlign w:val="center"/>
          </w:tcPr>
          <w:p w14:paraId="61626681"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16</w:t>
            </w:r>
          </w:p>
        </w:tc>
        <w:tc>
          <w:tcPr>
            <w:tcW w:w="916" w:type="dxa"/>
            <w:tcBorders>
              <w:top w:val="nil"/>
              <w:left w:val="nil"/>
              <w:bottom w:val="nil"/>
              <w:right w:val="nil"/>
            </w:tcBorders>
            <w:shd w:val="clear" w:color="auto" w:fill="auto"/>
            <w:vAlign w:val="center"/>
          </w:tcPr>
          <w:p w14:paraId="61626682"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4048000</w:t>
            </w:r>
          </w:p>
        </w:tc>
        <w:tc>
          <w:tcPr>
            <w:tcW w:w="977" w:type="dxa"/>
            <w:tcBorders>
              <w:top w:val="nil"/>
              <w:left w:val="nil"/>
              <w:bottom w:val="nil"/>
              <w:right w:val="nil"/>
            </w:tcBorders>
            <w:shd w:val="clear" w:color="auto" w:fill="auto"/>
            <w:vAlign w:val="center"/>
          </w:tcPr>
          <w:p w14:paraId="61626683"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0.38</w:t>
            </w:r>
          </w:p>
        </w:tc>
        <w:tc>
          <w:tcPr>
            <w:tcW w:w="1257" w:type="dxa"/>
            <w:tcBorders>
              <w:top w:val="nil"/>
              <w:left w:val="nil"/>
              <w:bottom w:val="nil"/>
              <w:right w:val="nil"/>
            </w:tcBorders>
            <w:shd w:val="clear" w:color="auto" w:fill="auto"/>
            <w:vAlign w:val="center"/>
          </w:tcPr>
          <w:p w14:paraId="61626684"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65</w:t>
            </w:r>
          </w:p>
        </w:tc>
        <w:tc>
          <w:tcPr>
            <w:tcW w:w="1195" w:type="dxa"/>
            <w:tcBorders>
              <w:top w:val="nil"/>
              <w:left w:val="nil"/>
              <w:bottom w:val="nil"/>
              <w:right w:val="nil"/>
            </w:tcBorders>
            <w:shd w:val="clear" w:color="auto" w:fill="auto"/>
            <w:vAlign w:val="center"/>
          </w:tcPr>
          <w:p w14:paraId="61626685"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Medium</w:t>
            </w:r>
          </w:p>
        </w:tc>
        <w:tc>
          <w:tcPr>
            <w:tcW w:w="1227" w:type="dxa"/>
            <w:tcBorders>
              <w:top w:val="nil"/>
              <w:left w:val="nil"/>
              <w:bottom w:val="nil"/>
              <w:right w:val="nil"/>
            </w:tcBorders>
            <w:shd w:val="clear" w:color="auto" w:fill="auto"/>
            <w:vAlign w:val="center"/>
          </w:tcPr>
          <w:p w14:paraId="61626686"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Tolerant</w:t>
            </w:r>
          </w:p>
        </w:tc>
        <w:tc>
          <w:tcPr>
            <w:tcW w:w="1088" w:type="dxa"/>
            <w:tcBorders>
              <w:top w:val="nil"/>
              <w:left w:val="nil"/>
              <w:bottom w:val="nil"/>
              <w:right w:val="nil"/>
            </w:tcBorders>
            <w:shd w:val="clear" w:color="auto" w:fill="auto"/>
            <w:vAlign w:val="center"/>
          </w:tcPr>
          <w:p w14:paraId="61626687"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Medium</w:t>
            </w:r>
          </w:p>
        </w:tc>
      </w:tr>
      <w:tr w:rsidR="00A6152E" w:rsidRPr="004D4F9A" w14:paraId="61626696" w14:textId="77777777">
        <w:trPr>
          <w:trHeight w:val="300"/>
        </w:trPr>
        <w:tc>
          <w:tcPr>
            <w:tcW w:w="972" w:type="dxa"/>
            <w:tcBorders>
              <w:top w:val="nil"/>
              <w:left w:val="nil"/>
              <w:bottom w:val="nil"/>
              <w:right w:val="nil"/>
            </w:tcBorders>
            <w:shd w:val="clear" w:color="auto" w:fill="auto"/>
            <w:vAlign w:val="bottom"/>
          </w:tcPr>
          <w:p w14:paraId="61626689" w14:textId="77777777" w:rsidR="00A6152E" w:rsidRPr="004D4F9A" w:rsidRDefault="00766F7E">
            <w:pPr>
              <w:jc w:val="right"/>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PINI</w:t>
            </w:r>
          </w:p>
        </w:tc>
        <w:tc>
          <w:tcPr>
            <w:tcW w:w="994" w:type="dxa"/>
            <w:tcBorders>
              <w:top w:val="nil"/>
              <w:left w:val="single" w:sz="4" w:space="0" w:color="000000"/>
              <w:bottom w:val="nil"/>
              <w:right w:val="nil"/>
            </w:tcBorders>
            <w:shd w:val="clear" w:color="auto" w:fill="auto"/>
            <w:vAlign w:val="center"/>
          </w:tcPr>
          <w:p w14:paraId="6162668A"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Medium</w:t>
            </w:r>
          </w:p>
        </w:tc>
        <w:tc>
          <w:tcPr>
            <w:tcW w:w="983" w:type="dxa"/>
            <w:tcBorders>
              <w:top w:val="nil"/>
              <w:left w:val="nil"/>
              <w:bottom w:val="nil"/>
              <w:right w:val="nil"/>
            </w:tcBorders>
            <w:shd w:val="clear" w:color="auto" w:fill="auto"/>
            <w:vAlign w:val="center"/>
          </w:tcPr>
          <w:p w14:paraId="6162668B"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Moderate</w:t>
            </w:r>
          </w:p>
        </w:tc>
        <w:tc>
          <w:tcPr>
            <w:tcW w:w="1120" w:type="dxa"/>
            <w:tcBorders>
              <w:top w:val="nil"/>
              <w:left w:val="nil"/>
              <w:bottom w:val="nil"/>
              <w:right w:val="nil"/>
            </w:tcBorders>
            <w:shd w:val="clear" w:color="auto" w:fill="auto"/>
            <w:vAlign w:val="center"/>
          </w:tcPr>
          <w:p w14:paraId="6162668C"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Medium</w:t>
            </w:r>
          </w:p>
        </w:tc>
        <w:tc>
          <w:tcPr>
            <w:tcW w:w="1105" w:type="dxa"/>
            <w:tcBorders>
              <w:top w:val="nil"/>
              <w:left w:val="nil"/>
              <w:bottom w:val="nil"/>
              <w:right w:val="nil"/>
            </w:tcBorders>
            <w:shd w:val="clear" w:color="auto" w:fill="auto"/>
            <w:vAlign w:val="center"/>
          </w:tcPr>
          <w:p w14:paraId="6162668D"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None</w:t>
            </w:r>
          </w:p>
        </w:tc>
        <w:tc>
          <w:tcPr>
            <w:tcW w:w="871" w:type="dxa"/>
            <w:tcBorders>
              <w:top w:val="nil"/>
              <w:left w:val="nil"/>
              <w:bottom w:val="nil"/>
              <w:right w:val="nil"/>
            </w:tcBorders>
            <w:shd w:val="clear" w:color="auto" w:fill="auto"/>
            <w:vAlign w:val="center"/>
          </w:tcPr>
          <w:p w14:paraId="6162668E"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No</w:t>
            </w:r>
          </w:p>
        </w:tc>
        <w:tc>
          <w:tcPr>
            <w:tcW w:w="1080" w:type="dxa"/>
            <w:tcBorders>
              <w:top w:val="nil"/>
              <w:left w:val="nil"/>
              <w:bottom w:val="nil"/>
              <w:right w:val="nil"/>
            </w:tcBorders>
            <w:shd w:val="clear" w:color="auto" w:fill="auto"/>
            <w:vAlign w:val="center"/>
          </w:tcPr>
          <w:p w14:paraId="6162668F"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40</w:t>
            </w:r>
          </w:p>
        </w:tc>
        <w:tc>
          <w:tcPr>
            <w:tcW w:w="916" w:type="dxa"/>
            <w:tcBorders>
              <w:top w:val="nil"/>
              <w:left w:val="nil"/>
              <w:bottom w:val="nil"/>
              <w:right w:val="nil"/>
            </w:tcBorders>
            <w:shd w:val="clear" w:color="auto" w:fill="auto"/>
            <w:vAlign w:val="center"/>
          </w:tcPr>
          <w:p w14:paraId="61626690"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26080</w:t>
            </w:r>
          </w:p>
        </w:tc>
        <w:tc>
          <w:tcPr>
            <w:tcW w:w="977" w:type="dxa"/>
            <w:tcBorders>
              <w:top w:val="nil"/>
              <w:left w:val="nil"/>
              <w:bottom w:val="nil"/>
              <w:right w:val="nil"/>
            </w:tcBorders>
            <w:shd w:val="clear" w:color="auto" w:fill="auto"/>
            <w:vAlign w:val="center"/>
          </w:tcPr>
          <w:p w14:paraId="61626691"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0.414</w:t>
            </w:r>
          </w:p>
        </w:tc>
        <w:tc>
          <w:tcPr>
            <w:tcW w:w="1257" w:type="dxa"/>
            <w:tcBorders>
              <w:top w:val="nil"/>
              <w:left w:val="nil"/>
              <w:bottom w:val="nil"/>
              <w:right w:val="nil"/>
            </w:tcBorders>
            <w:shd w:val="clear" w:color="auto" w:fill="auto"/>
            <w:vAlign w:val="center"/>
          </w:tcPr>
          <w:p w14:paraId="61626692"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120</w:t>
            </w:r>
          </w:p>
        </w:tc>
        <w:tc>
          <w:tcPr>
            <w:tcW w:w="1195" w:type="dxa"/>
            <w:tcBorders>
              <w:top w:val="nil"/>
              <w:left w:val="nil"/>
              <w:bottom w:val="nil"/>
              <w:right w:val="nil"/>
            </w:tcBorders>
            <w:shd w:val="clear" w:color="auto" w:fill="auto"/>
            <w:vAlign w:val="center"/>
          </w:tcPr>
          <w:p w14:paraId="61626693"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High</w:t>
            </w:r>
          </w:p>
        </w:tc>
        <w:tc>
          <w:tcPr>
            <w:tcW w:w="1227" w:type="dxa"/>
            <w:tcBorders>
              <w:top w:val="nil"/>
              <w:left w:val="nil"/>
              <w:bottom w:val="nil"/>
              <w:right w:val="nil"/>
            </w:tcBorders>
            <w:shd w:val="clear" w:color="auto" w:fill="auto"/>
            <w:vAlign w:val="center"/>
          </w:tcPr>
          <w:p w14:paraId="61626694"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Intolerant</w:t>
            </w:r>
          </w:p>
        </w:tc>
        <w:tc>
          <w:tcPr>
            <w:tcW w:w="1088" w:type="dxa"/>
            <w:tcBorders>
              <w:top w:val="nil"/>
              <w:left w:val="nil"/>
              <w:bottom w:val="nil"/>
              <w:right w:val="nil"/>
            </w:tcBorders>
            <w:shd w:val="clear" w:color="auto" w:fill="auto"/>
            <w:vAlign w:val="center"/>
          </w:tcPr>
          <w:p w14:paraId="61626695"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Medium</w:t>
            </w:r>
          </w:p>
        </w:tc>
      </w:tr>
      <w:tr w:rsidR="00A6152E" w:rsidRPr="004D4F9A" w14:paraId="616266A4" w14:textId="77777777">
        <w:trPr>
          <w:trHeight w:val="300"/>
        </w:trPr>
        <w:tc>
          <w:tcPr>
            <w:tcW w:w="972" w:type="dxa"/>
            <w:tcBorders>
              <w:top w:val="nil"/>
              <w:left w:val="nil"/>
              <w:bottom w:val="nil"/>
              <w:right w:val="nil"/>
            </w:tcBorders>
            <w:shd w:val="clear" w:color="auto" w:fill="auto"/>
            <w:vAlign w:val="bottom"/>
          </w:tcPr>
          <w:p w14:paraId="61626697" w14:textId="77777777" w:rsidR="00A6152E" w:rsidRPr="004D4F9A" w:rsidRDefault="00766F7E">
            <w:pPr>
              <w:jc w:val="right"/>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PIRE</w:t>
            </w:r>
          </w:p>
        </w:tc>
        <w:tc>
          <w:tcPr>
            <w:tcW w:w="994" w:type="dxa"/>
            <w:tcBorders>
              <w:top w:val="nil"/>
              <w:left w:val="single" w:sz="4" w:space="0" w:color="000000"/>
              <w:bottom w:val="nil"/>
              <w:right w:val="nil"/>
            </w:tcBorders>
            <w:shd w:val="clear" w:color="auto" w:fill="auto"/>
            <w:vAlign w:val="center"/>
          </w:tcPr>
          <w:p w14:paraId="61626698"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Low</w:t>
            </w:r>
          </w:p>
        </w:tc>
        <w:tc>
          <w:tcPr>
            <w:tcW w:w="983" w:type="dxa"/>
            <w:tcBorders>
              <w:top w:val="nil"/>
              <w:left w:val="nil"/>
              <w:bottom w:val="nil"/>
              <w:right w:val="nil"/>
            </w:tcBorders>
            <w:shd w:val="clear" w:color="auto" w:fill="auto"/>
            <w:vAlign w:val="center"/>
          </w:tcPr>
          <w:p w14:paraId="61626699"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Rapid</w:t>
            </w:r>
          </w:p>
        </w:tc>
        <w:tc>
          <w:tcPr>
            <w:tcW w:w="1120" w:type="dxa"/>
            <w:tcBorders>
              <w:top w:val="nil"/>
              <w:left w:val="nil"/>
              <w:bottom w:val="nil"/>
              <w:right w:val="nil"/>
            </w:tcBorders>
            <w:shd w:val="clear" w:color="auto" w:fill="auto"/>
            <w:vAlign w:val="center"/>
          </w:tcPr>
          <w:p w14:paraId="6162669A"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Low</w:t>
            </w:r>
          </w:p>
        </w:tc>
        <w:tc>
          <w:tcPr>
            <w:tcW w:w="1105" w:type="dxa"/>
            <w:tcBorders>
              <w:top w:val="nil"/>
              <w:left w:val="nil"/>
              <w:bottom w:val="nil"/>
              <w:right w:val="nil"/>
            </w:tcBorders>
            <w:shd w:val="clear" w:color="auto" w:fill="auto"/>
            <w:vAlign w:val="center"/>
          </w:tcPr>
          <w:p w14:paraId="6162669B"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None</w:t>
            </w:r>
          </w:p>
        </w:tc>
        <w:tc>
          <w:tcPr>
            <w:tcW w:w="871" w:type="dxa"/>
            <w:tcBorders>
              <w:top w:val="nil"/>
              <w:left w:val="nil"/>
              <w:bottom w:val="nil"/>
              <w:right w:val="nil"/>
            </w:tcBorders>
            <w:shd w:val="clear" w:color="auto" w:fill="auto"/>
            <w:vAlign w:val="center"/>
          </w:tcPr>
          <w:p w14:paraId="6162669C"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No</w:t>
            </w:r>
          </w:p>
        </w:tc>
        <w:tc>
          <w:tcPr>
            <w:tcW w:w="1080" w:type="dxa"/>
            <w:tcBorders>
              <w:top w:val="nil"/>
              <w:left w:val="nil"/>
              <w:bottom w:val="nil"/>
              <w:right w:val="nil"/>
            </w:tcBorders>
            <w:shd w:val="clear" w:color="auto" w:fill="auto"/>
            <w:vAlign w:val="center"/>
          </w:tcPr>
          <w:p w14:paraId="6162669D"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40</w:t>
            </w:r>
          </w:p>
        </w:tc>
        <w:tc>
          <w:tcPr>
            <w:tcW w:w="916" w:type="dxa"/>
            <w:tcBorders>
              <w:top w:val="nil"/>
              <w:left w:val="nil"/>
              <w:bottom w:val="nil"/>
              <w:right w:val="nil"/>
            </w:tcBorders>
            <w:shd w:val="clear" w:color="auto" w:fill="auto"/>
            <w:vAlign w:val="center"/>
          </w:tcPr>
          <w:p w14:paraId="6162669E"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52160</w:t>
            </w:r>
          </w:p>
        </w:tc>
        <w:tc>
          <w:tcPr>
            <w:tcW w:w="977" w:type="dxa"/>
            <w:tcBorders>
              <w:top w:val="nil"/>
              <w:left w:val="nil"/>
              <w:bottom w:val="nil"/>
              <w:right w:val="nil"/>
            </w:tcBorders>
            <w:shd w:val="clear" w:color="auto" w:fill="auto"/>
            <w:vAlign w:val="center"/>
          </w:tcPr>
          <w:p w14:paraId="6162669F"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0.41</w:t>
            </w:r>
          </w:p>
        </w:tc>
        <w:tc>
          <w:tcPr>
            <w:tcW w:w="1257" w:type="dxa"/>
            <w:tcBorders>
              <w:top w:val="nil"/>
              <w:left w:val="nil"/>
              <w:bottom w:val="nil"/>
              <w:right w:val="nil"/>
            </w:tcBorders>
            <w:shd w:val="clear" w:color="auto" w:fill="auto"/>
            <w:vAlign w:val="center"/>
          </w:tcPr>
          <w:p w14:paraId="616266A0"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80</w:t>
            </w:r>
          </w:p>
        </w:tc>
        <w:tc>
          <w:tcPr>
            <w:tcW w:w="1195" w:type="dxa"/>
            <w:tcBorders>
              <w:top w:val="nil"/>
              <w:left w:val="nil"/>
              <w:bottom w:val="nil"/>
              <w:right w:val="nil"/>
            </w:tcBorders>
            <w:shd w:val="clear" w:color="auto" w:fill="auto"/>
            <w:vAlign w:val="center"/>
          </w:tcPr>
          <w:p w14:paraId="616266A1"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Medium</w:t>
            </w:r>
          </w:p>
        </w:tc>
        <w:tc>
          <w:tcPr>
            <w:tcW w:w="1227" w:type="dxa"/>
            <w:tcBorders>
              <w:top w:val="nil"/>
              <w:left w:val="nil"/>
              <w:bottom w:val="nil"/>
              <w:right w:val="nil"/>
            </w:tcBorders>
            <w:shd w:val="clear" w:color="auto" w:fill="auto"/>
            <w:vAlign w:val="center"/>
          </w:tcPr>
          <w:p w14:paraId="616266A2"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Intolerant</w:t>
            </w:r>
          </w:p>
        </w:tc>
        <w:tc>
          <w:tcPr>
            <w:tcW w:w="1088" w:type="dxa"/>
            <w:tcBorders>
              <w:top w:val="nil"/>
              <w:left w:val="nil"/>
              <w:bottom w:val="nil"/>
              <w:right w:val="nil"/>
            </w:tcBorders>
            <w:shd w:val="clear" w:color="auto" w:fill="auto"/>
            <w:vAlign w:val="center"/>
          </w:tcPr>
          <w:p w14:paraId="616266A3"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High</w:t>
            </w:r>
          </w:p>
        </w:tc>
      </w:tr>
      <w:tr w:rsidR="00A6152E" w:rsidRPr="004D4F9A" w14:paraId="616266B2" w14:textId="77777777">
        <w:trPr>
          <w:trHeight w:val="300"/>
        </w:trPr>
        <w:tc>
          <w:tcPr>
            <w:tcW w:w="972" w:type="dxa"/>
            <w:tcBorders>
              <w:top w:val="nil"/>
              <w:left w:val="nil"/>
              <w:bottom w:val="nil"/>
              <w:right w:val="nil"/>
            </w:tcBorders>
            <w:shd w:val="clear" w:color="auto" w:fill="auto"/>
            <w:vAlign w:val="bottom"/>
          </w:tcPr>
          <w:p w14:paraId="616266A5" w14:textId="77777777" w:rsidR="00A6152E" w:rsidRPr="004D4F9A" w:rsidRDefault="00766F7E">
            <w:pPr>
              <w:jc w:val="right"/>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PIST</w:t>
            </w:r>
          </w:p>
        </w:tc>
        <w:tc>
          <w:tcPr>
            <w:tcW w:w="994" w:type="dxa"/>
            <w:tcBorders>
              <w:top w:val="nil"/>
              <w:left w:val="single" w:sz="4" w:space="0" w:color="000000"/>
              <w:bottom w:val="nil"/>
              <w:right w:val="nil"/>
            </w:tcBorders>
            <w:shd w:val="clear" w:color="auto" w:fill="auto"/>
            <w:vAlign w:val="center"/>
          </w:tcPr>
          <w:p w14:paraId="616266A6"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Medium</w:t>
            </w:r>
          </w:p>
        </w:tc>
        <w:tc>
          <w:tcPr>
            <w:tcW w:w="983" w:type="dxa"/>
            <w:tcBorders>
              <w:top w:val="nil"/>
              <w:left w:val="nil"/>
              <w:bottom w:val="nil"/>
              <w:right w:val="nil"/>
            </w:tcBorders>
            <w:shd w:val="clear" w:color="auto" w:fill="auto"/>
            <w:vAlign w:val="center"/>
          </w:tcPr>
          <w:p w14:paraId="616266A7"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Rapid</w:t>
            </w:r>
          </w:p>
        </w:tc>
        <w:tc>
          <w:tcPr>
            <w:tcW w:w="1120" w:type="dxa"/>
            <w:tcBorders>
              <w:top w:val="nil"/>
              <w:left w:val="nil"/>
              <w:bottom w:val="nil"/>
              <w:right w:val="nil"/>
            </w:tcBorders>
            <w:shd w:val="clear" w:color="auto" w:fill="auto"/>
            <w:vAlign w:val="center"/>
          </w:tcPr>
          <w:p w14:paraId="616266A8"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None</w:t>
            </w:r>
          </w:p>
        </w:tc>
        <w:tc>
          <w:tcPr>
            <w:tcW w:w="1105" w:type="dxa"/>
            <w:tcBorders>
              <w:top w:val="nil"/>
              <w:left w:val="nil"/>
              <w:bottom w:val="nil"/>
              <w:right w:val="nil"/>
            </w:tcBorders>
            <w:shd w:val="clear" w:color="auto" w:fill="auto"/>
            <w:vAlign w:val="center"/>
          </w:tcPr>
          <w:p w14:paraId="616266A9"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None</w:t>
            </w:r>
          </w:p>
        </w:tc>
        <w:tc>
          <w:tcPr>
            <w:tcW w:w="871" w:type="dxa"/>
            <w:tcBorders>
              <w:top w:val="nil"/>
              <w:left w:val="nil"/>
              <w:bottom w:val="nil"/>
              <w:right w:val="nil"/>
            </w:tcBorders>
            <w:shd w:val="clear" w:color="auto" w:fill="auto"/>
            <w:vAlign w:val="center"/>
          </w:tcPr>
          <w:p w14:paraId="616266AA"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No</w:t>
            </w:r>
          </w:p>
        </w:tc>
        <w:tc>
          <w:tcPr>
            <w:tcW w:w="1080" w:type="dxa"/>
            <w:tcBorders>
              <w:top w:val="nil"/>
              <w:left w:val="nil"/>
              <w:bottom w:val="nil"/>
              <w:right w:val="nil"/>
            </w:tcBorders>
            <w:shd w:val="clear" w:color="auto" w:fill="auto"/>
            <w:vAlign w:val="center"/>
          </w:tcPr>
          <w:p w14:paraId="616266AB"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40</w:t>
            </w:r>
          </w:p>
        </w:tc>
        <w:tc>
          <w:tcPr>
            <w:tcW w:w="916" w:type="dxa"/>
            <w:tcBorders>
              <w:top w:val="nil"/>
              <w:left w:val="nil"/>
              <w:bottom w:val="nil"/>
              <w:right w:val="nil"/>
            </w:tcBorders>
            <w:shd w:val="clear" w:color="auto" w:fill="auto"/>
            <w:vAlign w:val="center"/>
          </w:tcPr>
          <w:p w14:paraId="616266AC"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27040</w:t>
            </w:r>
          </w:p>
        </w:tc>
        <w:tc>
          <w:tcPr>
            <w:tcW w:w="977" w:type="dxa"/>
            <w:tcBorders>
              <w:top w:val="nil"/>
              <w:left w:val="nil"/>
              <w:bottom w:val="nil"/>
              <w:right w:val="nil"/>
            </w:tcBorders>
            <w:shd w:val="clear" w:color="auto" w:fill="auto"/>
            <w:vAlign w:val="center"/>
          </w:tcPr>
          <w:p w14:paraId="616266AD"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0.34</w:t>
            </w:r>
          </w:p>
        </w:tc>
        <w:tc>
          <w:tcPr>
            <w:tcW w:w="1257" w:type="dxa"/>
            <w:tcBorders>
              <w:top w:val="nil"/>
              <w:left w:val="nil"/>
              <w:bottom w:val="nil"/>
              <w:right w:val="nil"/>
            </w:tcBorders>
            <w:shd w:val="clear" w:color="auto" w:fill="auto"/>
            <w:vAlign w:val="center"/>
          </w:tcPr>
          <w:p w14:paraId="616266AE"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150</w:t>
            </w:r>
          </w:p>
        </w:tc>
        <w:tc>
          <w:tcPr>
            <w:tcW w:w="1195" w:type="dxa"/>
            <w:tcBorders>
              <w:top w:val="nil"/>
              <w:left w:val="nil"/>
              <w:bottom w:val="nil"/>
              <w:right w:val="nil"/>
            </w:tcBorders>
            <w:shd w:val="clear" w:color="auto" w:fill="auto"/>
            <w:vAlign w:val="center"/>
          </w:tcPr>
          <w:p w14:paraId="616266AF"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Medium</w:t>
            </w:r>
          </w:p>
        </w:tc>
        <w:tc>
          <w:tcPr>
            <w:tcW w:w="1227" w:type="dxa"/>
            <w:tcBorders>
              <w:top w:val="nil"/>
              <w:left w:val="nil"/>
              <w:bottom w:val="nil"/>
              <w:right w:val="nil"/>
            </w:tcBorders>
            <w:shd w:val="clear" w:color="auto" w:fill="auto"/>
            <w:vAlign w:val="center"/>
          </w:tcPr>
          <w:p w14:paraId="616266B0"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Intermediate</w:t>
            </w:r>
          </w:p>
        </w:tc>
        <w:tc>
          <w:tcPr>
            <w:tcW w:w="1088" w:type="dxa"/>
            <w:tcBorders>
              <w:top w:val="nil"/>
              <w:left w:val="nil"/>
              <w:bottom w:val="nil"/>
              <w:right w:val="nil"/>
            </w:tcBorders>
            <w:shd w:val="clear" w:color="auto" w:fill="auto"/>
            <w:vAlign w:val="center"/>
          </w:tcPr>
          <w:p w14:paraId="616266B1"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Medium</w:t>
            </w:r>
          </w:p>
        </w:tc>
      </w:tr>
      <w:tr w:rsidR="00A6152E" w:rsidRPr="004D4F9A" w14:paraId="616266C0" w14:textId="77777777">
        <w:trPr>
          <w:trHeight w:val="300"/>
        </w:trPr>
        <w:tc>
          <w:tcPr>
            <w:tcW w:w="972" w:type="dxa"/>
            <w:tcBorders>
              <w:top w:val="nil"/>
              <w:left w:val="nil"/>
              <w:bottom w:val="nil"/>
              <w:right w:val="nil"/>
            </w:tcBorders>
            <w:shd w:val="clear" w:color="auto" w:fill="auto"/>
            <w:vAlign w:val="bottom"/>
          </w:tcPr>
          <w:p w14:paraId="616266B3" w14:textId="77777777" w:rsidR="00A6152E" w:rsidRPr="004D4F9A" w:rsidRDefault="00766F7E">
            <w:pPr>
              <w:jc w:val="right"/>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PLOC</w:t>
            </w:r>
          </w:p>
        </w:tc>
        <w:tc>
          <w:tcPr>
            <w:tcW w:w="994" w:type="dxa"/>
            <w:tcBorders>
              <w:top w:val="nil"/>
              <w:left w:val="single" w:sz="4" w:space="0" w:color="000000"/>
              <w:bottom w:val="nil"/>
              <w:right w:val="nil"/>
            </w:tcBorders>
            <w:shd w:val="clear" w:color="auto" w:fill="auto"/>
            <w:vAlign w:val="center"/>
          </w:tcPr>
          <w:p w14:paraId="616266B4"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High</w:t>
            </w:r>
          </w:p>
        </w:tc>
        <w:tc>
          <w:tcPr>
            <w:tcW w:w="983" w:type="dxa"/>
            <w:tcBorders>
              <w:top w:val="nil"/>
              <w:left w:val="nil"/>
              <w:bottom w:val="nil"/>
              <w:right w:val="nil"/>
            </w:tcBorders>
            <w:shd w:val="clear" w:color="auto" w:fill="auto"/>
            <w:vAlign w:val="center"/>
          </w:tcPr>
          <w:p w14:paraId="616266B5"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Rapid</w:t>
            </w:r>
          </w:p>
        </w:tc>
        <w:tc>
          <w:tcPr>
            <w:tcW w:w="1120" w:type="dxa"/>
            <w:tcBorders>
              <w:top w:val="nil"/>
              <w:left w:val="nil"/>
              <w:bottom w:val="nil"/>
              <w:right w:val="nil"/>
            </w:tcBorders>
            <w:shd w:val="clear" w:color="auto" w:fill="auto"/>
            <w:vAlign w:val="center"/>
          </w:tcPr>
          <w:p w14:paraId="616266B6"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Low</w:t>
            </w:r>
          </w:p>
        </w:tc>
        <w:tc>
          <w:tcPr>
            <w:tcW w:w="1105" w:type="dxa"/>
            <w:tcBorders>
              <w:top w:val="nil"/>
              <w:left w:val="nil"/>
              <w:bottom w:val="nil"/>
              <w:right w:val="nil"/>
            </w:tcBorders>
            <w:shd w:val="clear" w:color="auto" w:fill="auto"/>
            <w:vAlign w:val="center"/>
          </w:tcPr>
          <w:p w14:paraId="616266B7"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Medium</w:t>
            </w:r>
          </w:p>
        </w:tc>
        <w:tc>
          <w:tcPr>
            <w:tcW w:w="871" w:type="dxa"/>
            <w:tcBorders>
              <w:top w:val="nil"/>
              <w:left w:val="nil"/>
              <w:bottom w:val="nil"/>
              <w:right w:val="nil"/>
            </w:tcBorders>
            <w:shd w:val="clear" w:color="auto" w:fill="auto"/>
            <w:vAlign w:val="center"/>
          </w:tcPr>
          <w:p w14:paraId="616266B8"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Yes</w:t>
            </w:r>
          </w:p>
        </w:tc>
        <w:tc>
          <w:tcPr>
            <w:tcW w:w="1080" w:type="dxa"/>
            <w:tcBorders>
              <w:top w:val="nil"/>
              <w:left w:val="nil"/>
              <w:bottom w:val="nil"/>
              <w:right w:val="nil"/>
            </w:tcBorders>
            <w:shd w:val="clear" w:color="auto" w:fill="auto"/>
            <w:vAlign w:val="center"/>
          </w:tcPr>
          <w:p w14:paraId="616266B9"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30</w:t>
            </w:r>
          </w:p>
        </w:tc>
        <w:tc>
          <w:tcPr>
            <w:tcW w:w="916" w:type="dxa"/>
            <w:tcBorders>
              <w:top w:val="nil"/>
              <w:left w:val="nil"/>
              <w:bottom w:val="nil"/>
              <w:right w:val="nil"/>
            </w:tcBorders>
            <w:shd w:val="clear" w:color="auto" w:fill="auto"/>
            <w:vAlign w:val="center"/>
          </w:tcPr>
          <w:p w14:paraId="616266BA"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192000</w:t>
            </w:r>
          </w:p>
        </w:tc>
        <w:tc>
          <w:tcPr>
            <w:tcW w:w="977" w:type="dxa"/>
            <w:tcBorders>
              <w:top w:val="nil"/>
              <w:left w:val="nil"/>
              <w:bottom w:val="nil"/>
              <w:right w:val="nil"/>
            </w:tcBorders>
            <w:shd w:val="clear" w:color="auto" w:fill="auto"/>
            <w:vAlign w:val="center"/>
          </w:tcPr>
          <w:p w14:paraId="616266BB"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0.46</w:t>
            </w:r>
          </w:p>
        </w:tc>
        <w:tc>
          <w:tcPr>
            <w:tcW w:w="1257" w:type="dxa"/>
            <w:tcBorders>
              <w:top w:val="nil"/>
              <w:left w:val="nil"/>
              <w:bottom w:val="nil"/>
              <w:right w:val="nil"/>
            </w:tcBorders>
            <w:shd w:val="clear" w:color="auto" w:fill="auto"/>
            <w:vAlign w:val="center"/>
          </w:tcPr>
          <w:p w14:paraId="616266BC"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100</w:t>
            </w:r>
          </w:p>
        </w:tc>
        <w:tc>
          <w:tcPr>
            <w:tcW w:w="1195" w:type="dxa"/>
            <w:tcBorders>
              <w:top w:val="nil"/>
              <w:left w:val="nil"/>
              <w:bottom w:val="nil"/>
              <w:right w:val="nil"/>
            </w:tcBorders>
            <w:shd w:val="clear" w:color="auto" w:fill="auto"/>
            <w:vAlign w:val="center"/>
          </w:tcPr>
          <w:p w14:paraId="616266BD"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Medium</w:t>
            </w:r>
          </w:p>
        </w:tc>
        <w:tc>
          <w:tcPr>
            <w:tcW w:w="1227" w:type="dxa"/>
            <w:tcBorders>
              <w:top w:val="nil"/>
              <w:left w:val="nil"/>
              <w:bottom w:val="nil"/>
              <w:right w:val="nil"/>
            </w:tcBorders>
            <w:shd w:val="clear" w:color="auto" w:fill="auto"/>
            <w:vAlign w:val="center"/>
          </w:tcPr>
          <w:p w14:paraId="616266BE"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Intermediate</w:t>
            </w:r>
          </w:p>
        </w:tc>
        <w:tc>
          <w:tcPr>
            <w:tcW w:w="1088" w:type="dxa"/>
            <w:tcBorders>
              <w:top w:val="nil"/>
              <w:left w:val="nil"/>
              <w:bottom w:val="nil"/>
              <w:right w:val="nil"/>
            </w:tcBorders>
            <w:shd w:val="clear" w:color="auto" w:fill="auto"/>
            <w:vAlign w:val="center"/>
          </w:tcPr>
          <w:p w14:paraId="616266BF"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Medium</w:t>
            </w:r>
          </w:p>
        </w:tc>
      </w:tr>
      <w:tr w:rsidR="00A6152E" w:rsidRPr="004D4F9A" w14:paraId="616266CE" w14:textId="77777777">
        <w:trPr>
          <w:trHeight w:val="300"/>
        </w:trPr>
        <w:tc>
          <w:tcPr>
            <w:tcW w:w="972" w:type="dxa"/>
            <w:tcBorders>
              <w:top w:val="nil"/>
              <w:left w:val="nil"/>
              <w:bottom w:val="nil"/>
              <w:right w:val="nil"/>
            </w:tcBorders>
            <w:shd w:val="clear" w:color="auto" w:fill="auto"/>
            <w:vAlign w:val="bottom"/>
          </w:tcPr>
          <w:p w14:paraId="616266C1" w14:textId="77777777" w:rsidR="00A6152E" w:rsidRPr="004D4F9A" w:rsidRDefault="00766F7E">
            <w:pPr>
              <w:jc w:val="right"/>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POBA2</w:t>
            </w:r>
          </w:p>
        </w:tc>
        <w:tc>
          <w:tcPr>
            <w:tcW w:w="994" w:type="dxa"/>
            <w:tcBorders>
              <w:top w:val="nil"/>
              <w:left w:val="single" w:sz="4" w:space="0" w:color="000000"/>
              <w:bottom w:val="nil"/>
              <w:right w:val="nil"/>
            </w:tcBorders>
            <w:shd w:val="clear" w:color="auto" w:fill="auto"/>
            <w:vAlign w:val="center"/>
          </w:tcPr>
          <w:p w14:paraId="616266C2"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High</w:t>
            </w:r>
          </w:p>
        </w:tc>
        <w:tc>
          <w:tcPr>
            <w:tcW w:w="983" w:type="dxa"/>
            <w:tcBorders>
              <w:top w:val="nil"/>
              <w:left w:val="nil"/>
              <w:bottom w:val="nil"/>
              <w:right w:val="nil"/>
            </w:tcBorders>
            <w:shd w:val="clear" w:color="auto" w:fill="auto"/>
            <w:vAlign w:val="center"/>
          </w:tcPr>
          <w:p w14:paraId="616266C3"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Rapid</w:t>
            </w:r>
          </w:p>
        </w:tc>
        <w:tc>
          <w:tcPr>
            <w:tcW w:w="1120" w:type="dxa"/>
            <w:tcBorders>
              <w:top w:val="nil"/>
              <w:left w:val="nil"/>
              <w:bottom w:val="nil"/>
              <w:right w:val="nil"/>
            </w:tcBorders>
            <w:shd w:val="clear" w:color="auto" w:fill="auto"/>
            <w:vAlign w:val="center"/>
          </w:tcPr>
          <w:p w14:paraId="616266C4"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Low</w:t>
            </w:r>
          </w:p>
        </w:tc>
        <w:tc>
          <w:tcPr>
            <w:tcW w:w="1105" w:type="dxa"/>
            <w:tcBorders>
              <w:top w:val="nil"/>
              <w:left w:val="nil"/>
              <w:bottom w:val="nil"/>
              <w:right w:val="nil"/>
            </w:tcBorders>
            <w:shd w:val="clear" w:color="auto" w:fill="auto"/>
            <w:vAlign w:val="center"/>
          </w:tcPr>
          <w:p w14:paraId="616266C5"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Medium</w:t>
            </w:r>
          </w:p>
        </w:tc>
        <w:tc>
          <w:tcPr>
            <w:tcW w:w="871" w:type="dxa"/>
            <w:tcBorders>
              <w:top w:val="nil"/>
              <w:left w:val="nil"/>
              <w:bottom w:val="nil"/>
              <w:right w:val="nil"/>
            </w:tcBorders>
            <w:shd w:val="clear" w:color="auto" w:fill="auto"/>
            <w:vAlign w:val="center"/>
          </w:tcPr>
          <w:p w14:paraId="616266C6"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Yes</w:t>
            </w:r>
          </w:p>
        </w:tc>
        <w:tc>
          <w:tcPr>
            <w:tcW w:w="1080" w:type="dxa"/>
            <w:tcBorders>
              <w:top w:val="nil"/>
              <w:left w:val="nil"/>
              <w:bottom w:val="nil"/>
              <w:right w:val="nil"/>
            </w:tcBorders>
            <w:shd w:val="clear" w:color="auto" w:fill="auto"/>
            <w:vAlign w:val="center"/>
          </w:tcPr>
          <w:p w14:paraId="616266C7"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30</w:t>
            </w:r>
          </w:p>
        </w:tc>
        <w:tc>
          <w:tcPr>
            <w:tcW w:w="916" w:type="dxa"/>
            <w:tcBorders>
              <w:top w:val="nil"/>
              <w:left w:val="nil"/>
              <w:bottom w:val="nil"/>
              <w:right w:val="nil"/>
            </w:tcBorders>
            <w:shd w:val="clear" w:color="auto" w:fill="auto"/>
            <w:vAlign w:val="center"/>
          </w:tcPr>
          <w:p w14:paraId="616266C8"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NA</w:t>
            </w:r>
          </w:p>
        </w:tc>
        <w:tc>
          <w:tcPr>
            <w:tcW w:w="977" w:type="dxa"/>
            <w:tcBorders>
              <w:top w:val="nil"/>
              <w:left w:val="nil"/>
              <w:bottom w:val="nil"/>
              <w:right w:val="nil"/>
            </w:tcBorders>
            <w:shd w:val="clear" w:color="auto" w:fill="auto"/>
            <w:vAlign w:val="center"/>
          </w:tcPr>
          <w:p w14:paraId="616266C9"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0.31</w:t>
            </w:r>
          </w:p>
        </w:tc>
        <w:tc>
          <w:tcPr>
            <w:tcW w:w="1257" w:type="dxa"/>
            <w:tcBorders>
              <w:top w:val="nil"/>
              <w:left w:val="nil"/>
              <w:bottom w:val="nil"/>
              <w:right w:val="nil"/>
            </w:tcBorders>
            <w:shd w:val="clear" w:color="auto" w:fill="auto"/>
            <w:vAlign w:val="center"/>
          </w:tcPr>
          <w:p w14:paraId="616266CA"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80</w:t>
            </w:r>
          </w:p>
        </w:tc>
        <w:tc>
          <w:tcPr>
            <w:tcW w:w="1195" w:type="dxa"/>
            <w:tcBorders>
              <w:top w:val="nil"/>
              <w:left w:val="nil"/>
              <w:bottom w:val="nil"/>
              <w:right w:val="nil"/>
            </w:tcBorders>
            <w:shd w:val="clear" w:color="auto" w:fill="auto"/>
            <w:vAlign w:val="center"/>
          </w:tcPr>
          <w:p w14:paraId="616266CB"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High</w:t>
            </w:r>
          </w:p>
        </w:tc>
        <w:tc>
          <w:tcPr>
            <w:tcW w:w="1227" w:type="dxa"/>
            <w:tcBorders>
              <w:top w:val="nil"/>
              <w:left w:val="nil"/>
              <w:bottom w:val="nil"/>
              <w:right w:val="nil"/>
            </w:tcBorders>
            <w:shd w:val="clear" w:color="auto" w:fill="auto"/>
            <w:vAlign w:val="center"/>
          </w:tcPr>
          <w:p w14:paraId="616266CC"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Intolerant</w:t>
            </w:r>
          </w:p>
        </w:tc>
        <w:tc>
          <w:tcPr>
            <w:tcW w:w="1088" w:type="dxa"/>
            <w:tcBorders>
              <w:top w:val="nil"/>
              <w:left w:val="nil"/>
              <w:bottom w:val="nil"/>
              <w:right w:val="nil"/>
            </w:tcBorders>
            <w:shd w:val="clear" w:color="auto" w:fill="auto"/>
            <w:vAlign w:val="center"/>
          </w:tcPr>
          <w:p w14:paraId="616266CD"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Medium</w:t>
            </w:r>
          </w:p>
        </w:tc>
      </w:tr>
      <w:tr w:rsidR="00A6152E" w:rsidRPr="004D4F9A" w14:paraId="616266DC" w14:textId="77777777">
        <w:trPr>
          <w:trHeight w:val="300"/>
        </w:trPr>
        <w:tc>
          <w:tcPr>
            <w:tcW w:w="972" w:type="dxa"/>
            <w:tcBorders>
              <w:top w:val="nil"/>
              <w:left w:val="nil"/>
              <w:bottom w:val="nil"/>
              <w:right w:val="nil"/>
            </w:tcBorders>
            <w:shd w:val="clear" w:color="auto" w:fill="auto"/>
            <w:vAlign w:val="bottom"/>
          </w:tcPr>
          <w:p w14:paraId="616266CF" w14:textId="77777777" w:rsidR="00A6152E" w:rsidRPr="004D4F9A" w:rsidRDefault="00766F7E">
            <w:pPr>
              <w:jc w:val="right"/>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PODE3</w:t>
            </w:r>
          </w:p>
        </w:tc>
        <w:tc>
          <w:tcPr>
            <w:tcW w:w="994" w:type="dxa"/>
            <w:tcBorders>
              <w:top w:val="nil"/>
              <w:left w:val="single" w:sz="4" w:space="0" w:color="000000"/>
              <w:bottom w:val="nil"/>
              <w:right w:val="nil"/>
            </w:tcBorders>
            <w:shd w:val="clear" w:color="auto" w:fill="auto"/>
            <w:vAlign w:val="center"/>
          </w:tcPr>
          <w:p w14:paraId="616266D0"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High</w:t>
            </w:r>
          </w:p>
        </w:tc>
        <w:tc>
          <w:tcPr>
            <w:tcW w:w="983" w:type="dxa"/>
            <w:tcBorders>
              <w:top w:val="nil"/>
              <w:left w:val="nil"/>
              <w:bottom w:val="nil"/>
              <w:right w:val="nil"/>
            </w:tcBorders>
            <w:shd w:val="clear" w:color="auto" w:fill="auto"/>
            <w:vAlign w:val="center"/>
          </w:tcPr>
          <w:p w14:paraId="616266D1"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Rapid</w:t>
            </w:r>
          </w:p>
        </w:tc>
        <w:tc>
          <w:tcPr>
            <w:tcW w:w="1120" w:type="dxa"/>
            <w:tcBorders>
              <w:top w:val="nil"/>
              <w:left w:val="nil"/>
              <w:bottom w:val="nil"/>
              <w:right w:val="nil"/>
            </w:tcBorders>
            <w:shd w:val="clear" w:color="auto" w:fill="auto"/>
            <w:vAlign w:val="center"/>
          </w:tcPr>
          <w:p w14:paraId="616266D2"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Medium</w:t>
            </w:r>
          </w:p>
        </w:tc>
        <w:tc>
          <w:tcPr>
            <w:tcW w:w="1105" w:type="dxa"/>
            <w:tcBorders>
              <w:top w:val="nil"/>
              <w:left w:val="nil"/>
              <w:bottom w:val="nil"/>
              <w:right w:val="nil"/>
            </w:tcBorders>
            <w:shd w:val="clear" w:color="auto" w:fill="auto"/>
            <w:vAlign w:val="center"/>
          </w:tcPr>
          <w:p w14:paraId="616266D3"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High</w:t>
            </w:r>
          </w:p>
        </w:tc>
        <w:tc>
          <w:tcPr>
            <w:tcW w:w="871" w:type="dxa"/>
            <w:tcBorders>
              <w:top w:val="nil"/>
              <w:left w:val="nil"/>
              <w:bottom w:val="nil"/>
              <w:right w:val="nil"/>
            </w:tcBorders>
            <w:shd w:val="clear" w:color="auto" w:fill="auto"/>
            <w:vAlign w:val="center"/>
          </w:tcPr>
          <w:p w14:paraId="616266D4"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Yes</w:t>
            </w:r>
          </w:p>
        </w:tc>
        <w:tc>
          <w:tcPr>
            <w:tcW w:w="1080" w:type="dxa"/>
            <w:tcBorders>
              <w:top w:val="nil"/>
              <w:left w:val="nil"/>
              <w:bottom w:val="nil"/>
              <w:right w:val="nil"/>
            </w:tcBorders>
            <w:shd w:val="clear" w:color="auto" w:fill="auto"/>
            <w:vAlign w:val="center"/>
          </w:tcPr>
          <w:p w14:paraId="616266D5"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24</w:t>
            </w:r>
          </w:p>
        </w:tc>
        <w:tc>
          <w:tcPr>
            <w:tcW w:w="916" w:type="dxa"/>
            <w:tcBorders>
              <w:top w:val="nil"/>
              <w:left w:val="nil"/>
              <w:bottom w:val="nil"/>
              <w:right w:val="nil"/>
            </w:tcBorders>
            <w:shd w:val="clear" w:color="auto" w:fill="auto"/>
            <w:vAlign w:val="center"/>
          </w:tcPr>
          <w:p w14:paraId="616266D6"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425000</w:t>
            </w:r>
          </w:p>
        </w:tc>
        <w:tc>
          <w:tcPr>
            <w:tcW w:w="977" w:type="dxa"/>
            <w:tcBorders>
              <w:top w:val="nil"/>
              <w:left w:val="nil"/>
              <w:bottom w:val="nil"/>
              <w:right w:val="nil"/>
            </w:tcBorders>
            <w:shd w:val="clear" w:color="auto" w:fill="auto"/>
            <w:vAlign w:val="center"/>
          </w:tcPr>
          <w:p w14:paraId="616266D7"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0.37</w:t>
            </w:r>
          </w:p>
        </w:tc>
        <w:tc>
          <w:tcPr>
            <w:tcW w:w="1257" w:type="dxa"/>
            <w:tcBorders>
              <w:top w:val="nil"/>
              <w:left w:val="nil"/>
              <w:bottom w:val="nil"/>
              <w:right w:val="nil"/>
            </w:tcBorders>
            <w:shd w:val="clear" w:color="auto" w:fill="auto"/>
            <w:vAlign w:val="center"/>
          </w:tcPr>
          <w:p w14:paraId="616266D8"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190</w:t>
            </w:r>
          </w:p>
        </w:tc>
        <w:tc>
          <w:tcPr>
            <w:tcW w:w="1195" w:type="dxa"/>
            <w:tcBorders>
              <w:top w:val="nil"/>
              <w:left w:val="nil"/>
              <w:bottom w:val="nil"/>
              <w:right w:val="nil"/>
            </w:tcBorders>
            <w:shd w:val="clear" w:color="auto" w:fill="auto"/>
            <w:vAlign w:val="center"/>
          </w:tcPr>
          <w:p w14:paraId="616266D9"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High</w:t>
            </w:r>
          </w:p>
        </w:tc>
        <w:tc>
          <w:tcPr>
            <w:tcW w:w="1227" w:type="dxa"/>
            <w:tcBorders>
              <w:top w:val="nil"/>
              <w:left w:val="nil"/>
              <w:bottom w:val="nil"/>
              <w:right w:val="nil"/>
            </w:tcBorders>
            <w:shd w:val="clear" w:color="auto" w:fill="auto"/>
            <w:vAlign w:val="center"/>
          </w:tcPr>
          <w:p w14:paraId="616266DA"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Intolerant</w:t>
            </w:r>
          </w:p>
        </w:tc>
        <w:tc>
          <w:tcPr>
            <w:tcW w:w="1088" w:type="dxa"/>
            <w:tcBorders>
              <w:top w:val="nil"/>
              <w:left w:val="nil"/>
              <w:bottom w:val="nil"/>
              <w:right w:val="nil"/>
            </w:tcBorders>
            <w:shd w:val="clear" w:color="auto" w:fill="auto"/>
            <w:vAlign w:val="center"/>
          </w:tcPr>
          <w:p w14:paraId="616266DB"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High</w:t>
            </w:r>
          </w:p>
        </w:tc>
      </w:tr>
      <w:tr w:rsidR="00A6152E" w:rsidRPr="004D4F9A" w14:paraId="616266EA" w14:textId="77777777">
        <w:trPr>
          <w:trHeight w:val="300"/>
        </w:trPr>
        <w:tc>
          <w:tcPr>
            <w:tcW w:w="972" w:type="dxa"/>
            <w:tcBorders>
              <w:top w:val="nil"/>
              <w:left w:val="nil"/>
              <w:bottom w:val="nil"/>
              <w:right w:val="nil"/>
            </w:tcBorders>
            <w:shd w:val="clear" w:color="auto" w:fill="auto"/>
            <w:vAlign w:val="bottom"/>
          </w:tcPr>
          <w:p w14:paraId="616266DD" w14:textId="77777777" w:rsidR="00A6152E" w:rsidRPr="004D4F9A" w:rsidRDefault="00766F7E">
            <w:pPr>
              <w:jc w:val="right"/>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POTR5</w:t>
            </w:r>
          </w:p>
        </w:tc>
        <w:tc>
          <w:tcPr>
            <w:tcW w:w="994" w:type="dxa"/>
            <w:tcBorders>
              <w:top w:val="nil"/>
              <w:left w:val="single" w:sz="4" w:space="0" w:color="000000"/>
              <w:bottom w:val="nil"/>
              <w:right w:val="nil"/>
            </w:tcBorders>
            <w:shd w:val="clear" w:color="auto" w:fill="auto"/>
            <w:vAlign w:val="center"/>
          </w:tcPr>
          <w:p w14:paraId="616266DE"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High</w:t>
            </w:r>
          </w:p>
        </w:tc>
        <w:tc>
          <w:tcPr>
            <w:tcW w:w="983" w:type="dxa"/>
            <w:tcBorders>
              <w:top w:val="nil"/>
              <w:left w:val="nil"/>
              <w:bottom w:val="nil"/>
              <w:right w:val="nil"/>
            </w:tcBorders>
            <w:shd w:val="clear" w:color="auto" w:fill="auto"/>
            <w:vAlign w:val="center"/>
          </w:tcPr>
          <w:p w14:paraId="616266DF"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Rapid</w:t>
            </w:r>
          </w:p>
        </w:tc>
        <w:tc>
          <w:tcPr>
            <w:tcW w:w="1120" w:type="dxa"/>
            <w:tcBorders>
              <w:top w:val="nil"/>
              <w:left w:val="nil"/>
              <w:bottom w:val="nil"/>
              <w:right w:val="nil"/>
            </w:tcBorders>
            <w:shd w:val="clear" w:color="auto" w:fill="auto"/>
            <w:vAlign w:val="center"/>
          </w:tcPr>
          <w:p w14:paraId="616266E0"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Low</w:t>
            </w:r>
          </w:p>
        </w:tc>
        <w:tc>
          <w:tcPr>
            <w:tcW w:w="1105" w:type="dxa"/>
            <w:tcBorders>
              <w:top w:val="nil"/>
              <w:left w:val="nil"/>
              <w:bottom w:val="nil"/>
              <w:right w:val="nil"/>
            </w:tcBorders>
            <w:shd w:val="clear" w:color="auto" w:fill="auto"/>
            <w:vAlign w:val="center"/>
          </w:tcPr>
          <w:p w14:paraId="616266E1"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Low</w:t>
            </w:r>
          </w:p>
        </w:tc>
        <w:tc>
          <w:tcPr>
            <w:tcW w:w="871" w:type="dxa"/>
            <w:tcBorders>
              <w:top w:val="nil"/>
              <w:left w:val="nil"/>
              <w:bottom w:val="nil"/>
              <w:right w:val="nil"/>
            </w:tcBorders>
            <w:shd w:val="clear" w:color="auto" w:fill="auto"/>
            <w:vAlign w:val="center"/>
          </w:tcPr>
          <w:p w14:paraId="616266E2"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Yes</w:t>
            </w:r>
          </w:p>
        </w:tc>
        <w:tc>
          <w:tcPr>
            <w:tcW w:w="1080" w:type="dxa"/>
            <w:tcBorders>
              <w:top w:val="nil"/>
              <w:left w:val="nil"/>
              <w:bottom w:val="nil"/>
              <w:right w:val="nil"/>
            </w:tcBorders>
            <w:shd w:val="clear" w:color="auto" w:fill="auto"/>
            <w:vAlign w:val="center"/>
          </w:tcPr>
          <w:p w14:paraId="616266E3"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32</w:t>
            </w:r>
          </w:p>
        </w:tc>
        <w:tc>
          <w:tcPr>
            <w:tcW w:w="916" w:type="dxa"/>
            <w:tcBorders>
              <w:top w:val="nil"/>
              <w:left w:val="nil"/>
              <w:bottom w:val="nil"/>
              <w:right w:val="nil"/>
            </w:tcBorders>
            <w:shd w:val="clear" w:color="auto" w:fill="auto"/>
            <w:vAlign w:val="center"/>
          </w:tcPr>
          <w:p w14:paraId="616266E4"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3248000</w:t>
            </w:r>
          </w:p>
        </w:tc>
        <w:tc>
          <w:tcPr>
            <w:tcW w:w="977" w:type="dxa"/>
            <w:tcBorders>
              <w:top w:val="nil"/>
              <w:left w:val="nil"/>
              <w:bottom w:val="nil"/>
              <w:right w:val="nil"/>
            </w:tcBorders>
            <w:shd w:val="clear" w:color="auto" w:fill="auto"/>
            <w:vAlign w:val="center"/>
          </w:tcPr>
          <w:p w14:paraId="616266E5"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0.35</w:t>
            </w:r>
          </w:p>
        </w:tc>
        <w:tc>
          <w:tcPr>
            <w:tcW w:w="1257" w:type="dxa"/>
            <w:tcBorders>
              <w:top w:val="nil"/>
              <w:left w:val="nil"/>
              <w:bottom w:val="nil"/>
              <w:right w:val="nil"/>
            </w:tcBorders>
            <w:shd w:val="clear" w:color="auto" w:fill="auto"/>
            <w:vAlign w:val="center"/>
          </w:tcPr>
          <w:p w14:paraId="616266E6"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65</w:t>
            </w:r>
          </w:p>
        </w:tc>
        <w:tc>
          <w:tcPr>
            <w:tcW w:w="1195" w:type="dxa"/>
            <w:tcBorders>
              <w:top w:val="nil"/>
              <w:left w:val="nil"/>
              <w:bottom w:val="nil"/>
              <w:right w:val="nil"/>
            </w:tcBorders>
            <w:shd w:val="clear" w:color="auto" w:fill="auto"/>
            <w:vAlign w:val="center"/>
          </w:tcPr>
          <w:p w14:paraId="616266E7"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High</w:t>
            </w:r>
          </w:p>
        </w:tc>
        <w:tc>
          <w:tcPr>
            <w:tcW w:w="1227" w:type="dxa"/>
            <w:tcBorders>
              <w:top w:val="nil"/>
              <w:left w:val="nil"/>
              <w:bottom w:val="nil"/>
              <w:right w:val="nil"/>
            </w:tcBorders>
            <w:shd w:val="clear" w:color="auto" w:fill="auto"/>
            <w:vAlign w:val="center"/>
          </w:tcPr>
          <w:p w14:paraId="616266E8"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Intolerant</w:t>
            </w:r>
          </w:p>
        </w:tc>
        <w:tc>
          <w:tcPr>
            <w:tcW w:w="1088" w:type="dxa"/>
            <w:tcBorders>
              <w:top w:val="nil"/>
              <w:left w:val="nil"/>
              <w:bottom w:val="nil"/>
              <w:right w:val="nil"/>
            </w:tcBorders>
            <w:shd w:val="clear" w:color="auto" w:fill="auto"/>
            <w:vAlign w:val="center"/>
          </w:tcPr>
          <w:p w14:paraId="616266E9"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Low</w:t>
            </w:r>
          </w:p>
        </w:tc>
      </w:tr>
      <w:tr w:rsidR="00A6152E" w:rsidRPr="004D4F9A" w14:paraId="616266F8" w14:textId="77777777">
        <w:trPr>
          <w:trHeight w:val="300"/>
        </w:trPr>
        <w:tc>
          <w:tcPr>
            <w:tcW w:w="972" w:type="dxa"/>
            <w:tcBorders>
              <w:top w:val="nil"/>
              <w:left w:val="nil"/>
              <w:bottom w:val="nil"/>
              <w:right w:val="nil"/>
            </w:tcBorders>
            <w:shd w:val="clear" w:color="auto" w:fill="auto"/>
            <w:vAlign w:val="bottom"/>
          </w:tcPr>
          <w:p w14:paraId="616266EB" w14:textId="77777777" w:rsidR="00A6152E" w:rsidRPr="004D4F9A" w:rsidRDefault="00766F7E">
            <w:pPr>
              <w:jc w:val="right"/>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PRSE2</w:t>
            </w:r>
          </w:p>
        </w:tc>
        <w:tc>
          <w:tcPr>
            <w:tcW w:w="994" w:type="dxa"/>
            <w:tcBorders>
              <w:top w:val="nil"/>
              <w:left w:val="single" w:sz="4" w:space="0" w:color="000000"/>
              <w:bottom w:val="nil"/>
              <w:right w:val="nil"/>
            </w:tcBorders>
            <w:shd w:val="clear" w:color="auto" w:fill="auto"/>
            <w:vAlign w:val="center"/>
          </w:tcPr>
          <w:p w14:paraId="616266EC"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Medium</w:t>
            </w:r>
          </w:p>
        </w:tc>
        <w:tc>
          <w:tcPr>
            <w:tcW w:w="983" w:type="dxa"/>
            <w:tcBorders>
              <w:top w:val="nil"/>
              <w:left w:val="nil"/>
              <w:bottom w:val="nil"/>
              <w:right w:val="nil"/>
            </w:tcBorders>
            <w:shd w:val="clear" w:color="auto" w:fill="auto"/>
            <w:vAlign w:val="center"/>
          </w:tcPr>
          <w:p w14:paraId="616266ED"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Rapid</w:t>
            </w:r>
          </w:p>
        </w:tc>
        <w:tc>
          <w:tcPr>
            <w:tcW w:w="1120" w:type="dxa"/>
            <w:tcBorders>
              <w:top w:val="nil"/>
              <w:left w:val="nil"/>
              <w:bottom w:val="nil"/>
              <w:right w:val="nil"/>
            </w:tcBorders>
            <w:shd w:val="clear" w:color="auto" w:fill="auto"/>
            <w:vAlign w:val="center"/>
          </w:tcPr>
          <w:p w14:paraId="616266EE"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Medium</w:t>
            </w:r>
          </w:p>
        </w:tc>
        <w:tc>
          <w:tcPr>
            <w:tcW w:w="1105" w:type="dxa"/>
            <w:tcBorders>
              <w:top w:val="nil"/>
              <w:left w:val="nil"/>
              <w:bottom w:val="nil"/>
              <w:right w:val="nil"/>
            </w:tcBorders>
            <w:shd w:val="clear" w:color="auto" w:fill="auto"/>
            <w:vAlign w:val="center"/>
          </w:tcPr>
          <w:p w14:paraId="616266EF"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None</w:t>
            </w:r>
          </w:p>
        </w:tc>
        <w:tc>
          <w:tcPr>
            <w:tcW w:w="871" w:type="dxa"/>
            <w:tcBorders>
              <w:top w:val="nil"/>
              <w:left w:val="nil"/>
              <w:bottom w:val="nil"/>
              <w:right w:val="nil"/>
            </w:tcBorders>
            <w:shd w:val="clear" w:color="auto" w:fill="auto"/>
            <w:vAlign w:val="center"/>
          </w:tcPr>
          <w:p w14:paraId="616266F0"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Yes</w:t>
            </w:r>
          </w:p>
        </w:tc>
        <w:tc>
          <w:tcPr>
            <w:tcW w:w="1080" w:type="dxa"/>
            <w:tcBorders>
              <w:top w:val="nil"/>
              <w:left w:val="nil"/>
              <w:bottom w:val="nil"/>
              <w:right w:val="nil"/>
            </w:tcBorders>
            <w:shd w:val="clear" w:color="auto" w:fill="auto"/>
            <w:vAlign w:val="center"/>
          </w:tcPr>
          <w:p w14:paraId="616266F1"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36</w:t>
            </w:r>
          </w:p>
        </w:tc>
        <w:tc>
          <w:tcPr>
            <w:tcW w:w="916" w:type="dxa"/>
            <w:tcBorders>
              <w:top w:val="nil"/>
              <w:left w:val="nil"/>
              <w:bottom w:val="nil"/>
              <w:right w:val="nil"/>
            </w:tcBorders>
            <w:shd w:val="clear" w:color="auto" w:fill="auto"/>
            <w:vAlign w:val="center"/>
          </w:tcPr>
          <w:p w14:paraId="616266F2"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48000</w:t>
            </w:r>
          </w:p>
        </w:tc>
        <w:tc>
          <w:tcPr>
            <w:tcW w:w="977" w:type="dxa"/>
            <w:tcBorders>
              <w:top w:val="nil"/>
              <w:left w:val="nil"/>
              <w:bottom w:val="nil"/>
              <w:right w:val="nil"/>
            </w:tcBorders>
            <w:shd w:val="clear" w:color="auto" w:fill="auto"/>
            <w:vAlign w:val="center"/>
          </w:tcPr>
          <w:p w14:paraId="616266F3"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0.47</w:t>
            </w:r>
          </w:p>
        </w:tc>
        <w:tc>
          <w:tcPr>
            <w:tcW w:w="1257" w:type="dxa"/>
            <w:tcBorders>
              <w:top w:val="nil"/>
              <w:left w:val="nil"/>
              <w:bottom w:val="nil"/>
              <w:right w:val="nil"/>
            </w:tcBorders>
            <w:shd w:val="clear" w:color="auto" w:fill="auto"/>
            <w:vAlign w:val="center"/>
          </w:tcPr>
          <w:p w14:paraId="616266F4"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80</w:t>
            </w:r>
          </w:p>
        </w:tc>
        <w:tc>
          <w:tcPr>
            <w:tcW w:w="1195" w:type="dxa"/>
            <w:tcBorders>
              <w:top w:val="nil"/>
              <w:left w:val="nil"/>
              <w:bottom w:val="nil"/>
              <w:right w:val="nil"/>
            </w:tcBorders>
            <w:shd w:val="clear" w:color="auto" w:fill="auto"/>
            <w:vAlign w:val="center"/>
          </w:tcPr>
          <w:p w14:paraId="616266F5"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High</w:t>
            </w:r>
          </w:p>
        </w:tc>
        <w:tc>
          <w:tcPr>
            <w:tcW w:w="1227" w:type="dxa"/>
            <w:tcBorders>
              <w:top w:val="nil"/>
              <w:left w:val="nil"/>
              <w:bottom w:val="nil"/>
              <w:right w:val="nil"/>
            </w:tcBorders>
            <w:shd w:val="clear" w:color="auto" w:fill="auto"/>
            <w:vAlign w:val="center"/>
          </w:tcPr>
          <w:p w14:paraId="616266F6"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Intolerant</w:t>
            </w:r>
          </w:p>
        </w:tc>
        <w:tc>
          <w:tcPr>
            <w:tcW w:w="1088" w:type="dxa"/>
            <w:tcBorders>
              <w:top w:val="nil"/>
              <w:left w:val="nil"/>
              <w:bottom w:val="nil"/>
              <w:right w:val="nil"/>
            </w:tcBorders>
            <w:shd w:val="clear" w:color="auto" w:fill="auto"/>
            <w:vAlign w:val="center"/>
          </w:tcPr>
          <w:p w14:paraId="616266F7"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High</w:t>
            </w:r>
          </w:p>
        </w:tc>
      </w:tr>
      <w:tr w:rsidR="00A6152E" w:rsidRPr="004D4F9A" w14:paraId="61626706" w14:textId="77777777">
        <w:trPr>
          <w:trHeight w:val="300"/>
        </w:trPr>
        <w:tc>
          <w:tcPr>
            <w:tcW w:w="972" w:type="dxa"/>
            <w:tcBorders>
              <w:top w:val="nil"/>
              <w:left w:val="nil"/>
              <w:bottom w:val="nil"/>
              <w:right w:val="nil"/>
            </w:tcBorders>
            <w:shd w:val="clear" w:color="auto" w:fill="auto"/>
            <w:vAlign w:val="bottom"/>
          </w:tcPr>
          <w:p w14:paraId="616266F9" w14:textId="77777777" w:rsidR="00A6152E" w:rsidRPr="004D4F9A" w:rsidRDefault="00766F7E">
            <w:pPr>
              <w:jc w:val="right"/>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PRVI</w:t>
            </w:r>
          </w:p>
        </w:tc>
        <w:tc>
          <w:tcPr>
            <w:tcW w:w="994" w:type="dxa"/>
            <w:tcBorders>
              <w:top w:val="nil"/>
              <w:left w:val="single" w:sz="4" w:space="0" w:color="000000"/>
              <w:bottom w:val="nil"/>
              <w:right w:val="nil"/>
            </w:tcBorders>
            <w:shd w:val="clear" w:color="auto" w:fill="auto"/>
            <w:vAlign w:val="center"/>
          </w:tcPr>
          <w:p w14:paraId="616266FA"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Medium</w:t>
            </w:r>
          </w:p>
        </w:tc>
        <w:tc>
          <w:tcPr>
            <w:tcW w:w="983" w:type="dxa"/>
            <w:tcBorders>
              <w:top w:val="nil"/>
              <w:left w:val="nil"/>
              <w:bottom w:val="nil"/>
              <w:right w:val="nil"/>
            </w:tcBorders>
            <w:shd w:val="clear" w:color="auto" w:fill="auto"/>
            <w:vAlign w:val="center"/>
          </w:tcPr>
          <w:p w14:paraId="616266FB"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Rapid</w:t>
            </w:r>
          </w:p>
        </w:tc>
        <w:tc>
          <w:tcPr>
            <w:tcW w:w="1120" w:type="dxa"/>
            <w:tcBorders>
              <w:top w:val="nil"/>
              <w:left w:val="nil"/>
              <w:bottom w:val="nil"/>
              <w:right w:val="nil"/>
            </w:tcBorders>
            <w:shd w:val="clear" w:color="auto" w:fill="auto"/>
            <w:vAlign w:val="center"/>
          </w:tcPr>
          <w:p w14:paraId="616266FC"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Medium</w:t>
            </w:r>
          </w:p>
        </w:tc>
        <w:tc>
          <w:tcPr>
            <w:tcW w:w="1105" w:type="dxa"/>
            <w:tcBorders>
              <w:top w:val="nil"/>
              <w:left w:val="nil"/>
              <w:bottom w:val="nil"/>
              <w:right w:val="nil"/>
            </w:tcBorders>
            <w:shd w:val="clear" w:color="auto" w:fill="auto"/>
            <w:vAlign w:val="center"/>
          </w:tcPr>
          <w:p w14:paraId="616266FD"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Medium</w:t>
            </w:r>
          </w:p>
        </w:tc>
        <w:tc>
          <w:tcPr>
            <w:tcW w:w="871" w:type="dxa"/>
            <w:tcBorders>
              <w:top w:val="nil"/>
              <w:left w:val="nil"/>
              <w:bottom w:val="nil"/>
              <w:right w:val="nil"/>
            </w:tcBorders>
            <w:shd w:val="clear" w:color="auto" w:fill="auto"/>
            <w:vAlign w:val="center"/>
          </w:tcPr>
          <w:p w14:paraId="616266FE"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Yes</w:t>
            </w:r>
          </w:p>
        </w:tc>
        <w:tc>
          <w:tcPr>
            <w:tcW w:w="1080" w:type="dxa"/>
            <w:tcBorders>
              <w:top w:val="nil"/>
              <w:left w:val="nil"/>
              <w:bottom w:val="nil"/>
              <w:right w:val="nil"/>
            </w:tcBorders>
            <w:shd w:val="clear" w:color="auto" w:fill="auto"/>
            <w:vAlign w:val="center"/>
          </w:tcPr>
          <w:p w14:paraId="616266FF"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20</w:t>
            </w:r>
          </w:p>
        </w:tc>
        <w:tc>
          <w:tcPr>
            <w:tcW w:w="916" w:type="dxa"/>
            <w:tcBorders>
              <w:top w:val="nil"/>
              <w:left w:val="nil"/>
              <w:bottom w:val="nil"/>
              <w:right w:val="nil"/>
            </w:tcBorders>
            <w:shd w:val="clear" w:color="auto" w:fill="auto"/>
            <w:vAlign w:val="center"/>
          </w:tcPr>
          <w:p w14:paraId="61626700"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4971</w:t>
            </w:r>
          </w:p>
        </w:tc>
        <w:tc>
          <w:tcPr>
            <w:tcW w:w="977" w:type="dxa"/>
            <w:tcBorders>
              <w:top w:val="nil"/>
              <w:left w:val="nil"/>
              <w:bottom w:val="nil"/>
              <w:right w:val="nil"/>
            </w:tcBorders>
            <w:shd w:val="clear" w:color="auto" w:fill="auto"/>
            <w:vAlign w:val="center"/>
          </w:tcPr>
          <w:p w14:paraId="61626701"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NA</w:t>
            </w:r>
          </w:p>
        </w:tc>
        <w:tc>
          <w:tcPr>
            <w:tcW w:w="1257" w:type="dxa"/>
            <w:tcBorders>
              <w:top w:val="nil"/>
              <w:left w:val="nil"/>
              <w:bottom w:val="nil"/>
              <w:right w:val="nil"/>
            </w:tcBorders>
            <w:shd w:val="clear" w:color="auto" w:fill="auto"/>
            <w:vAlign w:val="center"/>
          </w:tcPr>
          <w:p w14:paraId="61626702"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25</w:t>
            </w:r>
          </w:p>
        </w:tc>
        <w:tc>
          <w:tcPr>
            <w:tcW w:w="1195" w:type="dxa"/>
            <w:tcBorders>
              <w:top w:val="nil"/>
              <w:left w:val="nil"/>
              <w:bottom w:val="nil"/>
              <w:right w:val="nil"/>
            </w:tcBorders>
            <w:shd w:val="clear" w:color="auto" w:fill="auto"/>
            <w:vAlign w:val="center"/>
          </w:tcPr>
          <w:p w14:paraId="61626703"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High</w:t>
            </w:r>
          </w:p>
        </w:tc>
        <w:tc>
          <w:tcPr>
            <w:tcW w:w="1227" w:type="dxa"/>
            <w:tcBorders>
              <w:top w:val="nil"/>
              <w:left w:val="nil"/>
              <w:bottom w:val="nil"/>
              <w:right w:val="nil"/>
            </w:tcBorders>
            <w:shd w:val="clear" w:color="auto" w:fill="auto"/>
            <w:vAlign w:val="center"/>
          </w:tcPr>
          <w:p w14:paraId="61626704"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Intolerant</w:t>
            </w:r>
          </w:p>
        </w:tc>
        <w:tc>
          <w:tcPr>
            <w:tcW w:w="1088" w:type="dxa"/>
            <w:tcBorders>
              <w:top w:val="nil"/>
              <w:left w:val="nil"/>
              <w:bottom w:val="nil"/>
              <w:right w:val="nil"/>
            </w:tcBorders>
            <w:shd w:val="clear" w:color="auto" w:fill="auto"/>
            <w:vAlign w:val="center"/>
          </w:tcPr>
          <w:p w14:paraId="61626705"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Medium</w:t>
            </w:r>
          </w:p>
        </w:tc>
      </w:tr>
      <w:tr w:rsidR="00A6152E" w:rsidRPr="004D4F9A" w14:paraId="61626714" w14:textId="77777777">
        <w:trPr>
          <w:trHeight w:val="300"/>
        </w:trPr>
        <w:tc>
          <w:tcPr>
            <w:tcW w:w="972" w:type="dxa"/>
            <w:tcBorders>
              <w:top w:val="nil"/>
              <w:left w:val="nil"/>
              <w:bottom w:val="nil"/>
              <w:right w:val="nil"/>
            </w:tcBorders>
            <w:shd w:val="clear" w:color="auto" w:fill="auto"/>
            <w:vAlign w:val="bottom"/>
          </w:tcPr>
          <w:p w14:paraId="61626707" w14:textId="77777777" w:rsidR="00A6152E" w:rsidRPr="004D4F9A" w:rsidRDefault="00766F7E">
            <w:pPr>
              <w:jc w:val="right"/>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QUAL</w:t>
            </w:r>
          </w:p>
        </w:tc>
        <w:tc>
          <w:tcPr>
            <w:tcW w:w="994" w:type="dxa"/>
            <w:tcBorders>
              <w:top w:val="nil"/>
              <w:left w:val="single" w:sz="4" w:space="0" w:color="000000"/>
              <w:bottom w:val="nil"/>
              <w:right w:val="nil"/>
            </w:tcBorders>
            <w:shd w:val="clear" w:color="auto" w:fill="auto"/>
            <w:vAlign w:val="center"/>
          </w:tcPr>
          <w:p w14:paraId="61626708"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Medium</w:t>
            </w:r>
          </w:p>
        </w:tc>
        <w:tc>
          <w:tcPr>
            <w:tcW w:w="983" w:type="dxa"/>
            <w:tcBorders>
              <w:top w:val="nil"/>
              <w:left w:val="nil"/>
              <w:bottom w:val="nil"/>
              <w:right w:val="nil"/>
            </w:tcBorders>
            <w:shd w:val="clear" w:color="auto" w:fill="auto"/>
            <w:vAlign w:val="center"/>
          </w:tcPr>
          <w:p w14:paraId="61626709"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Slow</w:t>
            </w:r>
          </w:p>
        </w:tc>
        <w:tc>
          <w:tcPr>
            <w:tcW w:w="1120" w:type="dxa"/>
            <w:tcBorders>
              <w:top w:val="nil"/>
              <w:left w:val="nil"/>
              <w:bottom w:val="nil"/>
              <w:right w:val="nil"/>
            </w:tcBorders>
            <w:shd w:val="clear" w:color="auto" w:fill="auto"/>
            <w:vAlign w:val="center"/>
          </w:tcPr>
          <w:p w14:paraId="6162670A"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Medium</w:t>
            </w:r>
          </w:p>
        </w:tc>
        <w:tc>
          <w:tcPr>
            <w:tcW w:w="1105" w:type="dxa"/>
            <w:tcBorders>
              <w:top w:val="nil"/>
              <w:left w:val="nil"/>
              <w:bottom w:val="nil"/>
              <w:right w:val="nil"/>
            </w:tcBorders>
            <w:shd w:val="clear" w:color="auto" w:fill="auto"/>
            <w:vAlign w:val="center"/>
          </w:tcPr>
          <w:p w14:paraId="6162670B"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None</w:t>
            </w:r>
          </w:p>
        </w:tc>
        <w:tc>
          <w:tcPr>
            <w:tcW w:w="871" w:type="dxa"/>
            <w:tcBorders>
              <w:top w:val="nil"/>
              <w:left w:val="nil"/>
              <w:bottom w:val="nil"/>
              <w:right w:val="nil"/>
            </w:tcBorders>
            <w:shd w:val="clear" w:color="auto" w:fill="auto"/>
            <w:vAlign w:val="center"/>
          </w:tcPr>
          <w:p w14:paraId="6162670C"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Yes</w:t>
            </w:r>
          </w:p>
        </w:tc>
        <w:tc>
          <w:tcPr>
            <w:tcW w:w="1080" w:type="dxa"/>
            <w:tcBorders>
              <w:top w:val="nil"/>
              <w:left w:val="nil"/>
              <w:bottom w:val="nil"/>
              <w:right w:val="nil"/>
            </w:tcBorders>
            <w:shd w:val="clear" w:color="auto" w:fill="auto"/>
            <w:vAlign w:val="center"/>
          </w:tcPr>
          <w:p w14:paraId="6162670D"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48</w:t>
            </w:r>
          </w:p>
        </w:tc>
        <w:tc>
          <w:tcPr>
            <w:tcW w:w="916" w:type="dxa"/>
            <w:tcBorders>
              <w:top w:val="nil"/>
              <w:left w:val="nil"/>
              <w:bottom w:val="nil"/>
              <w:right w:val="nil"/>
            </w:tcBorders>
            <w:shd w:val="clear" w:color="auto" w:fill="auto"/>
            <w:vAlign w:val="center"/>
          </w:tcPr>
          <w:p w14:paraId="6162670E"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128</w:t>
            </w:r>
          </w:p>
        </w:tc>
        <w:tc>
          <w:tcPr>
            <w:tcW w:w="977" w:type="dxa"/>
            <w:tcBorders>
              <w:top w:val="nil"/>
              <w:left w:val="nil"/>
              <w:bottom w:val="nil"/>
              <w:right w:val="nil"/>
            </w:tcBorders>
            <w:shd w:val="clear" w:color="auto" w:fill="auto"/>
            <w:vAlign w:val="center"/>
          </w:tcPr>
          <w:p w14:paraId="6162670F"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0.6</w:t>
            </w:r>
          </w:p>
        </w:tc>
        <w:tc>
          <w:tcPr>
            <w:tcW w:w="1257" w:type="dxa"/>
            <w:tcBorders>
              <w:top w:val="nil"/>
              <w:left w:val="nil"/>
              <w:bottom w:val="nil"/>
              <w:right w:val="nil"/>
            </w:tcBorders>
            <w:shd w:val="clear" w:color="auto" w:fill="auto"/>
            <w:vAlign w:val="center"/>
          </w:tcPr>
          <w:p w14:paraId="61626710"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100</w:t>
            </w:r>
          </w:p>
        </w:tc>
        <w:tc>
          <w:tcPr>
            <w:tcW w:w="1195" w:type="dxa"/>
            <w:tcBorders>
              <w:top w:val="nil"/>
              <w:left w:val="nil"/>
              <w:bottom w:val="nil"/>
              <w:right w:val="nil"/>
            </w:tcBorders>
            <w:shd w:val="clear" w:color="auto" w:fill="auto"/>
            <w:vAlign w:val="center"/>
          </w:tcPr>
          <w:p w14:paraId="61626711"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High</w:t>
            </w:r>
          </w:p>
        </w:tc>
        <w:tc>
          <w:tcPr>
            <w:tcW w:w="1227" w:type="dxa"/>
            <w:tcBorders>
              <w:top w:val="nil"/>
              <w:left w:val="nil"/>
              <w:bottom w:val="nil"/>
              <w:right w:val="nil"/>
            </w:tcBorders>
            <w:shd w:val="clear" w:color="auto" w:fill="auto"/>
            <w:vAlign w:val="center"/>
          </w:tcPr>
          <w:p w14:paraId="61626712"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Intermediate</w:t>
            </w:r>
          </w:p>
        </w:tc>
        <w:tc>
          <w:tcPr>
            <w:tcW w:w="1088" w:type="dxa"/>
            <w:tcBorders>
              <w:top w:val="nil"/>
              <w:left w:val="nil"/>
              <w:bottom w:val="nil"/>
              <w:right w:val="nil"/>
            </w:tcBorders>
            <w:shd w:val="clear" w:color="auto" w:fill="auto"/>
            <w:vAlign w:val="center"/>
          </w:tcPr>
          <w:p w14:paraId="61626713"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High</w:t>
            </w:r>
          </w:p>
        </w:tc>
      </w:tr>
      <w:tr w:rsidR="00A6152E" w:rsidRPr="004D4F9A" w14:paraId="61626722" w14:textId="77777777">
        <w:trPr>
          <w:trHeight w:val="300"/>
        </w:trPr>
        <w:tc>
          <w:tcPr>
            <w:tcW w:w="972" w:type="dxa"/>
            <w:tcBorders>
              <w:top w:val="nil"/>
              <w:left w:val="nil"/>
              <w:bottom w:val="nil"/>
              <w:right w:val="nil"/>
            </w:tcBorders>
            <w:shd w:val="clear" w:color="auto" w:fill="auto"/>
            <w:vAlign w:val="bottom"/>
          </w:tcPr>
          <w:p w14:paraId="61626715" w14:textId="77777777" w:rsidR="00A6152E" w:rsidRPr="004D4F9A" w:rsidRDefault="00766F7E">
            <w:pPr>
              <w:jc w:val="right"/>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QUBI</w:t>
            </w:r>
          </w:p>
        </w:tc>
        <w:tc>
          <w:tcPr>
            <w:tcW w:w="994" w:type="dxa"/>
            <w:tcBorders>
              <w:top w:val="nil"/>
              <w:left w:val="single" w:sz="4" w:space="0" w:color="000000"/>
              <w:bottom w:val="nil"/>
              <w:right w:val="nil"/>
            </w:tcBorders>
            <w:shd w:val="clear" w:color="auto" w:fill="auto"/>
            <w:vAlign w:val="center"/>
          </w:tcPr>
          <w:p w14:paraId="61626716"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High</w:t>
            </w:r>
          </w:p>
        </w:tc>
        <w:tc>
          <w:tcPr>
            <w:tcW w:w="983" w:type="dxa"/>
            <w:tcBorders>
              <w:top w:val="nil"/>
              <w:left w:val="nil"/>
              <w:bottom w:val="nil"/>
              <w:right w:val="nil"/>
            </w:tcBorders>
            <w:shd w:val="clear" w:color="auto" w:fill="auto"/>
            <w:vAlign w:val="center"/>
          </w:tcPr>
          <w:p w14:paraId="61626717"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Rapid</w:t>
            </w:r>
          </w:p>
        </w:tc>
        <w:tc>
          <w:tcPr>
            <w:tcW w:w="1120" w:type="dxa"/>
            <w:tcBorders>
              <w:top w:val="nil"/>
              <w:left w:val="nil"/>
              <w:bottom w:val="nil"/>
              <w:right w:val="nil"/>
            </w:tcBorders>
            <w:shd w:val="clear" w:color="auto" w:fill="auto"/>
            <w:vAlign w:val="center"/>
          </w:tcPr>
          <w:p w14:paraId="61626718"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Low</w:t>
            </w:r>
          </w:p>
        </w:tc>
        <w:tc>
          <w:tcPr>
            <w:tcW w:w="1105" w:type="dxa"/>
            <w:tcBorders>
              <w:top w:val="nil"/>
              <w:left w:val="nil"/>
              <w:bottom w:val="nil"/>
              <w:right w:val="nil"/>
            </w:tcBorders>
            <w:shd w:val="clear" w:color="auto" w:fill="auto"/>
            <w:vAlign w:val="center"/>
          </w:tcPr>
          <w:p w14:paraId="61626719"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Medium</w:t>
            </w:r>
          </w:p>
        </w:tc>
        <w:tc>
          <w:tcPr>
            <w:tcW w:w="871" w:type="dxa"/>
            <w:tcBorders>
              <w:top w:val="nil"/>
              <w:left w:val="nil"/>
              <w:bottom w:val="nil"/>
              <w:right w:val="nil"/>
            </w:tcBorders>
            <w:shd w:val="clear" w:color="auto" w:fill="auto"/>
            <w:vAlign w:val="center"/>
          </w:tcPr>
          <w:p w14:paraId="6162671A"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Yes</w:t>
            </w:r>
          </w:p>
        </w:tc>
        <w:tc>
          <w:tcPr>
            <w:tcW w:w="1080" w:type="dxa"/>
            <w:tcBorders>
              <w:top w:val="nil"/>
              <w:left w:val="nil"/>
              <w:bottom w:val="nil"/>
              <w:right w:val="nil"/>
            </w:tcBorders>
            <w:shd w:val="clear" w:color="auto" w:fill="auto"/>
            <w:vAlign w:val="center"/>
          </w:tcPr>
          <w:p w14:paraId="6162671B"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40</w:t>
            </w:r>
          </w:p>
        </w:tc>
        <w:tc>
          <w:tcPr>
            <w:tcW w:w="916" w:type="dxa"/>
            <w:tcBorders>
              <w:top w:val="nil"/>
              <w:left w:val="nil"/>
              <w:bottom w:val="nil"/>
              <w:right w:val="nil"/>
            </w:tcBorders>
            <w:shd w:val="clear" w:color="auto" w:fill="auto"/>
            <w:vAlign w:val="center"/>
          </w:tcPr>
          <w:p w14:paraId="6162671C"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120</w:t>
            </w:r>
          </w:p>
        </w:tc>
        <w:tc>
          <w:tcPr>
            <w:tcW w:w="977" w:type="dxa"/>
            <w:tcBorders>
              <w:top w:val="nil"/>
              <w:left w:val="nil"/>
              <w:bottom w:val="nil"/>
              <w:right w:val="nil"/>
            </w:tcBorders>
            <w:shd w:val="clear" w:color="auto" w:fill="auto"/>
            <w:vAlign w:val="center"/>
          </w:tcPr>
          <w:p w14:paraId="6162671D"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0.64</w:t>
            </w:r>
          </w:p>
        </w:tc>
        <w:tc>
          <w:tcPr>
            <w:tcW w:w="1257" w:type="dxa"/>
            <w:tcBorders>
              <w:top w:val="nil"/>
              <w:left w:val="nil"/>
              <w:bottom w:val="nil"/>
              <w:right w:val="nil"/>
            </w:tcBorders>
            <w:shd w:val="clear" w:color="auto" w:fill="auto"/>
            <w:vAlign w:val="center"/>
          </w:tcPr>
          <w:p w14:paraId="6162671E"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100</w:t>
            </w:r>
          </w:p>
        </w:tc>
        <w:tc>
          <w:tcPr>
            <w:tcW w:w="1195" w:type="dxa"/>
            <w:tcBorders>
              <w:top w:val="nil"/>
              <w:left w:val="nil"/>
              <w:bottom w:val="nil"/>
              <w:right w:val="nil"/>
            </w:tcBorders>
            <w:shd w:val="clear" w:color="auto" w:fill="auto"/>
            <w:vAlign w:val="center"/>
          </w:tcPr>
          <w:p w14:paraId="6162671F"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Medium</w:t>
            </w:r>
          </w:p>
        </w:tc>
        <w:tc>
          <w:tcPr>
            <w:tcW w:w="1227" w:type="dxa"/>
            <w:tcBorders>
              <w:top w:val="nil"/>
              <w:left w:val="nil"/>
              <w:bottom w:val="nil"/>
              <w:right w:val="nil"/>
            </w:tcBorders>
            <w:shd w:val="clear" w:color="auto" w:fill="auto"/>
            <w:vAlign w:val="center"/>
          </w:tcPr>
          <w:p w14:paraId="61626720"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Intermediate</w:t>
            </w:r>
          </w:p>
        </w:tc>
        <w:tc>
          <w:tcPr>
            <w:tcW w:w="1088" w:type="dxa"/>
            <w:tcBorders>
              <w:top w:val="nil"/>
              <w:left w:val="nil"/>
              <w:bottom w:val="nil"/>
              <w:right w:val="nil"/>
            </w:tcBorders>
            <w:shd w:val="clear" w:color="auto" w:fill="auto"/>
            <w:vAlign w:val="center"/>
          </w:tcPr>
          <w:p w14:paraId="61626721"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High</w:t>
            </w:r>
          </w:p>
        </w:tc>
      </w:tr>
      <w:tr w:rsidR="00A6152E" w:rsidRPr="004D4F9A" w14:paraId="61626730" w14:textId="77777777">
        <w:trPr>
          <w:trHeight w:val="300"/>
        </w:trPr>
        <w:tc>
          <w:tcPr>
            <w:tcW w:w="972" w:type="dxa"/>
            <w:tcBorders>
              <w:top w:val="nil"/>
              <w:left w:val="nil"/>
              <w:bottom w:val="nil"/>
              <w:right w:val="nil"/>
            </w:tcBorders>
            <w:shd w:val="clear" w:color="auto" w:fill="auto"/>
            <w:vAlign w:val="bottom"/>
          </w:tcPr>
          <w:p w14:paraId="61626723" w14:textId="77777777" w:rsidR="00A6152E" w:rsidRPr="004D4F9A" w:rsidRDefault="00766F7E">
            <w:pPr>
              <w:jc w:val="right"/>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QUMA2</w:t>
            </w:r>
          </w:p>
        </w:tc>
        <w:tc>
          <w:tcPr>
            <w:tcW w:w="994" w:type="dxa"/>
            <w:tcBorders>
              <w:top w:val="nil"/>
              <w:left w:val="single" w:sz="4" w:space="0" w:color="000000"/>
              <w:bottom w:val="nil"/>
              <w:right w:val="nil"/>
            </w:tcBorders>
            <w:shd w:val="clear" w:color="auto" w:fill="auto"/>
            <w:vAlign w:val="center"/>
          </w:tcPr>
          <w:p w14:paraId="61626724"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Medium</w:t>
            </w:r>
          </w:p>
        </w:tc>
        <w:tc>
          <w:tcPr>
            <w:tcW w:w="983" w:type="dxa"/>
            <w:tcBorders>
              <w:top w:val="nil"/>
              <w:left w:val="nil"/>
              <w:bottom w:val="nil"/>
              <w:right w:val="nil"/>
            </w:tcBorders>
            <w:shd w:val="clear" w:color="auto" w:fill="auto"/>
            <w:vAlign w:val="center"/>
          </w:tcPr>
          <w:p w14:paraId="61626725"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Slow</w:t>
            </w:r>
          </w:p>
        </w:tc>
        <w:tc>
          <w:tcPr>
            <w:tcW w:w="1120" w:type="dxa"/>
            <w:tcBorders>
              <w:top w:val="nil"/>
              <w:left w:val="nil"/>
              <w:bottom w:val="nil"/>
              <w:right w:val="nil"/>
            </w:tcBorders>
            <w:shd w:val="clear" w:color="auto" w:fill="auto"/>
            <w:vAlign w:val="center"/>
          </w:tcPr>
          <w:p w14:paraId="61626726"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High</w:t>
            </w:r>
          </w:p>
        </w:tc>
        <w:tc>
          <w:tcPr>
            <w:tcW w:w="1105" w:type="dxa"/>
            <w:tcBorders>
              <w:top w:val="nil"/>
              <w:left w:val="nil"/>
              <w:bottom w:val="nil"/>
              <w:right w:val="nil"/>
            </w:tcBorders>
            <w:shd w:val="clear" w:color="auto" w:fill="auto"/>
            <w:vAlign w:val="center"/>
          </w:tcPr>
          <w:p w14:paraId="61626727"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None</w:t>
            </w:r>
          </w:p>
        </w:tc>
        <w:tc>
          <w:tcPr>
            <w:tcW w:w="871" w:type="dxa"/>
            <w:tcBorders>
              <w:top w:val="nil"/>
              <w:left w:val="nil"/>
              <w:bottom w:val="nil"/>
              <w:right w:val="nil"/>
            </w:tcBorders>
            <w:shd w:val="clear" w:color="auto" w:fill="auto"/>
            <w:vAlign w:val="center"/>
          </w:tcPr>
          <w:p w14:paraId="61626728"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Yes</w:t>
            </w:r>
          </w:p>
        </w:tc>
        <w:tc>
          <w:tcPr>
            <w:tcW w:w="1080" w:type="dxa"/>
            <w:tcBorders>
              <w:top w:val="nil"/>
              <w:left w:val="nil"/>
              <w:bottom w:val="nil"/>
              <w:right w:val="nil"/>
            </w:tcBorders>
            <w:shd w:val="clear" w:color="auto" w:fill="auto"/>
            <w:vAlign w:val="center"/>
          </w:tcPr>
          <w:p w14:paraId="61626729"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28</w:t>
            </w:r>
          </w:p>
        </w:tc>
        <w:tc>
          <w:tcPr>
            <w:tcW w:w="916" w:type="dxa"/>
            <w:tcBorders>
              <w:top w:val="nil"/>
              <w:left w:val="nil"/>
              <w:bottom w:val="nil"/>
              <w:right w:val="nil"/>
            </w:tcBorders>
            <w:shd w:val="clear" w:color="auto" w:fill="auto"/>
            <w:vAlign w:val="center"/>
          </w:tcPr>
          <w:p w14:paraId="6162672A"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75</w:t>
            </w:r>
          </w:p>
        </w:tc>
        <w:tc>
          <w:tcPr>
            <w:tcW w:w="977" w:type="dxa"/>
            <w:tcBorders>
              <w:top w:val="nil"/>
              <w:left w:val="nil"/>
              <w:bottom w:val="nil"/>
              <w:right w:val="nil"/>
            </w:tcBorders>
            <w:shd w:val="clear" w:color="auto" w:fill="auto"/>
            <w:vAlign w:val="center"/>
          </w:tcPr>
          <w:p w14:paraId="6162672B"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0.58</w:t>
            </w:r>
          </w:p>
        </w:tc>
        <w:tc>
          <w:tcPr>
            <w:tcW w:w="1257" w:type="dxa"/>
            <w:tcBorders>
              <w:top w:val="nil"/>
              <w:left w:val="nil"/>
              <w:bottom w:val="nil"/>
              <w:right w:val="nil"/>
            </w:tcBorders>
            <w:shd w:val="clear" w:color="auto" w:fill="auto"/>
            <w:vAlign w:val="center"/>
          </w:tcPr>
          <w:p w14:paraId="6162672C"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100</w:t>
            </w:r>
          </w:p>
        </w:tc>
        <w:tc>
          <w:tcPr>
            <w:tcW w:w="1195" w:type="dxa"/>
            <w:tcBorders>
              <w:top w:val="nil"/>
              <w:left w:val="nil"/>
              <w:bottom w:val="nil"/>
              <w:right w:val="nil"/>
            </w:tcBorders>
            <w:shd w:val="clear" w:color="auto" w:fill="auto"/>
            <w:vAlign w:val="center"/>
          </w:tcPr>
          <w:p w14:paraId="6162672D"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Low</w:t>
            </w:r>
          </w:p>
        </w:tc>
        <w:tc>
          <w:tcPr>
            <w:tcW w:w="1227" w:type="dxa"/>
            <w:tcBorders>
              <w:top w:val="nil"/>
              <w:left w:val="nil"/>
              <w:bottom w:val="nil"/>
              <w:right w:val="nil"/>
            </w:tcBorders>
            <w:shd w:val="clear" w:color="auto" w:fill="auto"/>
            <w:vAlign w:val="center"/>
          </w:tcPr>
          <w:p w14:paraId="6162672E"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Intermediate</w:t>
            </w:r>
          </w:p>
        </w:tc>
        <w:tc>
          <w:tcPr>
            <w:tcW w:w="1088" w:type="dxa"/>
            <w:tcBorders>
              <w:top w:val="nil"/>
              <w:left w:val="nil"/>
              <w:bottom w:val="nil"/>
              <w:right w:val="nil"/>
            </w:tcBorders>
            <w:shd w:val="clear" w:color="auto" w:fill="auto"/>
            <w:vAlign w:val="center"/>
          </w:tcPr>
          <w:p w14:paraId="6162672F"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Medium</w:t>
            </w:r>
          </w:p>
        </w:tc>
      </w:tr>
      <w:tr w:rsidR="00A6152E" w:rsidRPr="004D4F9A" w14:paraId="6162673E" w14:textId="77777777">
        <w:trPr>
          <w:trHeight w:val="300"/>
        </w:trPr>
        <w:tc>
          <w:tcPr>
            <w:tcW w:w="972" w:type="dxa"/>
            <w:tcBorders>
              <w:top w:val="nil"/>
              <w:left w:val="nil"/>
              <w:bottom w:val="nil"/>
              <w:right w:val="nil"/>
            </w:tcBorders>
            <w:shd w:val="clear" w:color="auto" w:fill="auto"/>
            <w:vAlign w:val="bottom"/>
          </w:tcPr>
          <w:p w14:paraId="61626731" w14:textId="77777777" w:rsidR="00A6152E" w:rsidRPr="004D4F9A" w:rsidRDefault="00766F7E">
            <w:pPr>
              <w:jc w:val="right"/>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QUMU</w:t>
            </w:r>
          </w:p>
        </w:tc>
        <w:tc>
          <w:tcPr>
            <w:tcW w:w="994" w:type="dxa"/>
            <w:tcBorders>
              <w:top w:val="nil"/>
              <w:left w:val="single" w:sz="4" w:space="0" w:color="000000"/>
              <w:bottom w:val="nil"/>
              <w:right w:val="nil"/>
            </w:tcBorders>
            <w:shd w:val="clear" w:color="auto" w:fill="auto"/>
            <w:vAlign w:val="center"/>
          </w:tcPr>
          <w:p w14:paraId="61626732"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Medium</w:t>
            </w:r>
          </w:p>
        </w:tc>
        <w:tc>
          <w:tcPr>
            <w:tcW w:w="983" w:type="dxa"/>
            <w:tcBorders>
              <w:top w:val="nil"/>
              <w:left w:val="nil"/>
              <w:bottom w:val="nil"/>
              <w:right w:val="nil"/>
            </w:tcBorders>
            <w:shd w:val="clear" w:color="auto" w:fill="auto"/>
            <w:vAlign w:val="center"/>
          </w:tcPr>
          <w:p w14:paraId="61626733"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Moderate</w:t>
            </w:r>
          </w:p>
        </w:tc>
        <w:tc>
          <w:tcPr>
            <w:tcW w:w="1120" w:type="dxa"/>
            <w:tcBorders>
              <w:top w:val="nil"/>
              <w:left w:val="nil"/>
              <w:bottom w:val="nil"/>
              <w:right w:val="nil"/>
            </w:tcBorders>
            <w:shd w:val="clear" w:color="auto" w:fill="auto"/>
            <w:vAlign w:val="center"/>
          </w:tcPr>
          <w:p w14:paraId="61626734"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High</w:t>
            </w:r>
          </w:p>
        </w:tc>
        <w:tc>
          <w:tcPr>
            <w:tcW w:w="1105" w:type="dxa"/>
            <w:tcBorders>
              <w:top w:val="nil"/>
              <w:left w:val="nil"/>
              <w:bottom w:val="nil"/>
              <w:right w:val="nil"/>
            </w:tcBorders>
            <w:shd w:val="clear" w:color="auto" w:fill="auto"/>
            <w:vAlign w:val="center"/>
          </w:tcPr>
          <w:p w14:paraId="61626735"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None</w:t>
            </w:r>
          </w:p>
        </w:tc>
        <w:tc>
          <w:tcPr>
            <w:tcW w:w="871" w:type="dxa"/>
            <w:tcBorders>
              <w:top w:val="nil"/>
              <w:left w:val="nil"/>
              <w:bottom w:val="nil"/>
              <w:right w:val="nil"/>
            </w:tcBorders>
            <w:shd w:val="clear" w:color="auto" w:fill="auto"/>
            <w:vAlign w:val="center"/>
          </w:tcPr>
          <w:p w14:paraId="61626736"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Yes</w:t>
            </w:r>
          </w:p>
        </w:tc>
        <w:tc>
          <w:tcPr>
            <w:tcW w:w="1080" w:type="dxa"/>
            <w:tcBorders>
              <w:top w:val="nil"/>
              <w:left w:val="nil"/>
              <w:bottom w:val="nil"/>
              <w:right w:val="nil"/>
            </w:tcBorders>
            <w:shd w:val="clear" w:color="auto" w:fill="auto"/>
            <w:vAlign w:val="center"/>
          </w:tcPr>
          <w:p w14:paraId="61626737"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28</w:t>
            </w:r>
          </w:p>
        </w:tc>
        <w:tc>
          <w:tcPr>
            <w:tcW w:w="916" w:type="dxa"/>
            <w:tcBorders>
              <w:top w:val="nil"/>
              <w:left w:val="nil"/>
              <w:bottom w:val="nil"/>
              <w:right w:val="nil"/>
            </w:tcBorders>
            <w:shd w:val="clear" w:color="auto" w:fill="auto"/>
            <w:vAlign w:val="center"/>
          </w:tcPr>
          <w:p w14:paraId="61626738"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400</w:t>
            </w:r>
          </w:p>
        </w:tc>
        <w:tc>
          <w:tcPr>
            <w:tcW w:w="977" w:type="dxa"/>
            <w:tcBorders>
              <w:top w:val="nil"/>
              <w:left w:val="nil"/>
              <w:bottom w:val="nil"/>
              <w:right w:val="nil"/>
            </w:tcBorders>
            <w:shd w:val="clear" w:color="auto" w:fill="auto"/>
            <w:vAlign w:val="center"/>
          </w:tcPr>
          <w:p w14:paraId="61626739"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NA</w:t>
            </w:r>
          </w:p>
        </w:tc>
        <w:tc>
          <w:tcPr>
            <w:tcW w:w="1257" w:type="dxa"/>
            <w:tcBorders>
              <w:top w:val="nil"/>
              <w:left w:val="nil"/>
              <w:bottom w:val="nil"/>
              <w:right w:val="nil"/>
            </w:tcBorders>
            <w:shd w:val="clear" w:color="auto" w:fill="auto"/>
            <w:vAlign w:val="center"/>
          </w:tcPr>
          <w:p w14:paraId="6162673A"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70</w:t>
            </w:r>
          </w:p>
        </w:tc>
        <w:tc>
          <w:tcPr>
            <w:tcW w:w="1195" w:type="dxa"/>
            <w:tcBorders>
              <w:top w:val="nil"/>
              <w:left w:val="nil"/>
              <w:bottom w:val="nil"/>
              <w:right w:val="nil"/>
            </w:tcBorders>
            <w:shd w:val="clear" w:color="auto" w:fill="auto"/>
            <w:vAlign w:val="center"/>
          </w:tcPr>
          <w:p w14:paraId="6162673B"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Medium</w:t>
            </w:r>
          </w:p>
        </w:tc>
        <w:tc>
          <w:tcPr>
            <w:tcW w:w="1227" w:type="dxa"/>
            <w:tcBorders>
              <w:top w:val="nil"/>
              <w:left w:val="nil"/>
              <w:bottom w:val="nil"/>
              <w:right w:val="nil"/>
            </w:tcBorders>
            <w:shd w:val="clear" w:color="auto" w:fill="auto"/>
            <w:vAlign w:val="center"/>
          </w:tcPr>
          <w:p w14:paraId="6162673C"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Intolerant</w:t>
            </w:r>
          </w:p>
        </w:tc>
        <w:tc>
          <w:tcPr>
            <w:tcW w:w="1088" w:type="dxa"/>
            <w:tcBorders>
              <w:top w:val="nil"/>
              <w:left w:val="nil"/>
              <w:bottom w:val="nil"/>
              <w:right w:val="nil"/>
            </w:tcBorders>
            <w:shd w:val="clear" w:color="auto" w:fill="auto"/>
            <w:vAlign w:val="center"/>
          </w:tcPr>
          <w:p w14:paraId="6162673D"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Medium</w:t>
            </w:r>
          </w:p>
        </w:tc>
      </w:tr>
      <w:tr w:rsidR="00A6152E" w:rsidRPr="004D4F9A" w14:paraId="6162674C" w14:textId="77777777">
        <w:trPr>
          <w:trHeight w:val="300"/>
        </w:trPr>
        <w:tc>
          <w:tcPr>
            <w:tcW w:w="972" w:type="dxa"/>
            <w:tcBorders>
              <w:top w:val="nil"/>
              <w:left w:val="nil"/>
              <w:bottom w:val="nil"/>
              <w:right w:val="nil"/>
            </w:tcBorders>
            <w:shd w:val="clear" w:color="auto" w:fill="auto"/>
            <w:vAlign w:val="bottom"/>
          </w:tcPr>
          <w:p w14:paraId="6162673F" w14:textId="77777777" w:rsidR="00A6152E" w:rsidRPr="004D4F9A" w:rsidRDefault="00766F7E">
            <w:pPr>
              <w:jc w:val="right"/>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QURU</w:t>
            </w:r>
          </w:p>
        </w:tc>
        <w:tc>
          <w:tcPr>
            <w:tcW w:w="994" w:type="dxa"/>
            <w:tcBorders>
              <w:top w:val="nil"/>
              <w:left w:val="single" w:sz="4" w:space="0" w:color="000000"/>
              <w:bottom w:val="nil"/>
              <w:right w:val="nil"/>
            </w:tcBorders>
            <w:shd w:val="clear" w:color="auto" w:fill="auto"/>
            <w:vAlign w:val="center"/>
          </w:tcPr>
          <w:p w14:paraId="61626740"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Medium</w:t>
            </w:r>
          </w:p>
        </w:tc>
        <w:tc>
          <w:tcPr>
            <w:tcW w:w="983" w:type="dxa"/>
            <w:tcBorders>
              <w:top w:val="nil"/>
              <w:left w:val="nil"/>
              <w:bottom w:val="nil"/>
              <w:right w:val="nil"/>
            </w:tcBorders>
            <w:shd w:val="clear" w:color="auto" w:fill="auto"/>
            <w:vAlign w:val="center"/>
          </w:tcPr>
          <w:p w14:paraId="61626741"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Moderate</w:t>
            </w:r>
          </w:p>
        </w:tc>
        <w:tc>
          <w:tcPr>
            <w:tcW w:w="1120" w:type="dxa"/>
            <w:tcBorders>
              <w:top w:val="nil"/>
              <w:left w:val="nil"/>
              <w:bottom w:val="nil"/>
              <w:right w:val="nil"/>
            </w:tcBorders>
            <w:shd w:val="clear" w:color="auto" w:fill="auto"/>
            <w:vAlign w:val="center"/>
          </w:tcPr>
          <w:p w14:paraId="61626742"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Low</w:t>
            </w:r>
          </w:p>
        </w:tc>
        <w:tc>
          <w:tcPr>
            <w:tcW w:w="1105" w:type="dxa"/>
            <w:tcBorders>
              <w:top w:val="nil"/>
              <w:left w:val="nil"/>
              <w:bottom w:val="nil"/>
              <w:right w:val="nil"/>
            </w:tcBorders>
            <w:shd w:val="clear" w:color="auto" w:fill="auto"/>
            <w:vAlign w:val="center"/>
          </w:tcPr>
          <w:p w14:paraId="61626743"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None</w:t>
            </w:r>
          </w:p>
        </w:tc>
        <w:tc>
          <w:tcPr>
            <w:tcW w:w="871" w:type="dxa"/>
            <w:tcBorders>
              <w:top w:val="nil"/>
              <w:left w:val="nil"/>
              <w:bottom w:val="nil"/>
              <w:right w:val="nil"/>
            </w:tcBorders>
            <w:shd w:val="clear" w:color="auto" w:fill="auto"/>
            <w:vAlign w:val="center"/>
          </w:tcPr>
          <w:p w14:paraId="61626744"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Yes</w:t>
            </w:r>
          </w:p>
        </w:tc>
        <w:tc>
          <w:tcPr>
            <w:tcW w:w="1080" w:type="dxa"/>
            <w:tcBorders>
              <w:top w:val="nil"/>
              <w:left w:val="nil"/>
              <w:bottom w:val="nil"/>
              <w:right w:val="nil"/>
            </w:tcBorders>
            <w:shd w:val="clear" w:color="auto" w:fill="auto"/>
            <w:vAlign w:val="center"/>
          </w:tcPr>
          <w:p w14:paraId="61626745"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36</w:t>
            </w:r>
          </w:p>
        </w:tc>
        <w:tc>
          <w:tcPr>
            <w:tcW w:w="916" w:type="dxa"/>
            <w:tcBorders>
              <w:top w:val="nil"/>
              <w:left w:val="nil"/>
              <w:bottom w:val="nil"/>
              <w:right w:val="nil"/>
            </w:tcBorders>
            <w:shd w:val="clear" w:color="auto" w:fill="auto"/>
            <w:vAlign w:val="center"/>
          </w:tcPr>
          <w:p w14:paraId="61626746"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125</w:t>
            </w:r>
          </w:p>
        </w:tc>
        <w:tc>
          <w:tcPr>
            <w:tcW w:w="977" w:type="dxa"/>
            <w:tcBorders>
              <w:top w:val="nil"/>
              <w:left w:val="nil"/>
              <w:bottom w:val="nil"/>
              <w:right w:val="nil"/>
            </w:tcBorders>
            <w:shd w:val="clear" w:color="auto" w:fill="auto"/>
            <w:vAlign w:val="center"/>
          </w:tcPr>
          <w:p w14:paraId="61626747"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0.56</w:t>
            </w:r>
          </w:p>
        </w:tc>
        <w:tc>
          <w:tcPr>
            <w:tcW w:w="1257" w:type="dxa"/>
            <w:tcBorders>
              <w:top w:val="nil"/>
              <w:left w:val="nil"/>
              <w:bottom w:val="nil"/>
              <w:right w:val="nil"/>
            </w:tcBorders>
            <w:shd w:val="clear" w:color="auto" w:fill="auto"/>
            <w:vAlign w:val="center"/>
          </w:tcPr>
          <w:p w14:paraId="61626748"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81</w:t>
            </w:r>
          </w:p>
        </w:tc>
        <w:tc>
          <w:tcPr>
            <w:tcW w:w="1195" w:type="dxa"/>
            <w:tcBorders>
              <w:top w:val="nil"/>
              <w:left w:val="nil"/>
              <w:bottom w:val="nil"/>
              <w:right w:val="nil"/>
            </w:tcBorders>
            <w:shd w:val="clear" w:color="auto" w:fill="auto"/>
            <w:vAlign w:val="center"/>
          </w:tcPr>
          <w:p w14:paraId="61626749"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Medium</w:t>
            </w:r>
          </w:p>
        </w:tc>
        <w:tc>
          <w:tcPr>
            <w:tcW w:w="1227" w:type="dxa"/>
            <w:tcBorders>
              <w:top w:val="nil"/>
              <w:left w:val="nil"/>
              <w:bottom w:val="nil"/>
              <w:right w:val="nil"/>
            </w:tcBorders>
            <w:shd w:val="clear" w:color="auto" w:fill="auto"/>
            <w:vAlign w:val="center"/>
          </w:tcPr>
          <w:p w14:paraId="6162674A"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Intermediate</w:t>
            </w:r>
          </w:p>
        </w:tc>
        <w:tc>
          <w:tcPr>
            <w:tcW w:w="1088" w:type="dxa"/>
            <w:tcBorders>
              <w:top w:val="nil"/>
              <w:left w:val="nil"/>
              <w:bottom w:val="nil"/>
              <w:right w:val="nil"/>
            </w:tcBorders>
            <w:shd w:val="clear" w:color="auto" w:fill="auto"/>
            <w:vAlign w:val="center"/>
          </w:tcPr>
          <w:p w14:paraId="6162674B"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Medium</w:t>
            </w:r>
          </w:p>
        </w:tc>
      </w:tr>
      <w:tr w:rsidR="00A6152E" w:rsidRPr="004D4F9A" w14:paraId="6162675A" w14:textId="77777777">
        <w:trPr>
          <w:trHeight w:val="300"/>
        </w:trPr>
        <w:tc>
          <w:tcPr>
            <w:tcW w:w="972" w:type="dxa"/>
            <w:tcBorders>
              <w:top w:val="nil"/>
              <w:left w:val="nil"/>
              <w:bottom w:val="nil"/>
              <w:right w:val="nil"/>
            </w:tcBorders>
            <w:shd w:val="clear" w:color="auto" w:fill="auto"/>
            <w:vAlign w:val="bottom"/>
          </w:tcPr>
          <w:p w14:paraId="6162674D" w14:textId="77777777" w:rsidR="00A6152E" w:rsidRPr="004D4F9A" w:rsidRDefault="00766F7E">
            <w:pPr>
              <w:jc w:val="right"/>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QUVE</w:t>
            </w:r>
          </w:p>
        </w:tc>
        <w:tc>
          <w:tcPr>
            <w:tcW w:w="994" w:type="dxa"/>
            <w:tcBorders>
              <w:top w:val="nil"/>
              <w:left w:val="single" w:sz="4" w:space="0" w:color="000000"/>
              <w:bottom w:val="nil"/>
              <w:right w:val="nil"/>
            </w:tcBorders>
            <w:shd w:val="clear" w:color="auto" w:fill="auto"/>
            <w:vAlign w:val="center"/>
          </w:tcPr>
          <w:p w14:paraId="6162674E"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Medium</w:t>
            </w:r>
          </w:p>
        </w:tc>
        <w:tc>
          <w:tcPr>
            <w:tcW w:w="983" w:type="dxa"/>
            <w:tcBorders>
              <w:top w:val="nil"/>
              <w:left w:val="nil"/>
              <w:bottom w:val="nil"/>
              <w:right w:val="nil"/>
            </w:tcBorders>
            <w:shd w:val="clear" w:color="auto" w:fill="auto"/>
            <w:vAlign w:val="center"/>
          </w:tcPr>
          <w:p w14:paraId="6162674F"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Moderate</w:t>
            </w:r>
          </w:p>
        </w:tc>
        <w:tc>
          <w:tcPr>
            <w:tcW w:w="1120" w:type="dxa"/>
            <w:tcBorders>
              <w:top w:val="nil"/>
              <w:left w:val="nil"/>
              <w:bottom w:val="nil"/>
              <w:right w:val="nil"/>
            </w:tcBorders>
            <w:shd w:val="clear" w:color="auto" w:fill="auto"/>
            <w:vAlign w:val="center"/>
          </w:tcPr>
          <w:p w14:paraId="61626750"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Low</w:t>
            </w:r>
          </w:p>
        </w:tc>
        <w:tc>
          <w:tcPr>
            <w:tcW w:w="1105" w:type="dxa"/>
            <w:tcBorders>
              <w:top w:val="nil"/>
              <w:left w:val="nil"/>
              <w:bottom w:val="nil"/>
              <w:right w:val="nil"/>
            </w:tcBorders>
            <w:shd w:val="clear" w:color="auto" w:fill="auto"/>
            <w:vAlign w:val="center"/>
          </w:tcPr>
          <w:p w14:paraId="61626751"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Low</w:t>
            </w:r>
          </w:p>
        </w:tc>
        <w:tc>
          <w:tcPr>
            <w:tcW w:w="871" w:type="dxa"/>
            <w:tcBorders>
              <w:top w:val="nil"/>
              <w:left w:val="nil"/>
              <w:bottom w:val="nil"/>
              <w:right w:val="nil"/>
            </w:tcBorders>
            <w:shd w:val="clear" w:color="auto" w:fill="auto"/>
            <w:vAlign w:val="center"/>
          </w:tcPr>
          <w:p w14:paraId="61626752"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Yes</w:t>
            </w:r>
          </w:p>
        </w:tc>
        <w:tc>
          <w:tcPr>
            <w:tcW w:w="1080" w:type="dxa"/>
            <w:tcBorders>
              <w:top w:val="nil"/>
              <w:left w:val="nil"/>
              <w:bottom w:val="nil"/>
              <w:right w:val="nil"/>
            </w:tcBorders>
            <w:shd w:val="clear" w:color="auto" w:fill="auto"/>
            <w:vAlign w:val="center"/>
          </w:tcPr>
          <w:p w14:paraId="61626753"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40</w:t>
            </w:r>
          </w:p>
        </w:tc>
        <w:tc>
          <w:tcPr>
            <w:tcW w:w="916" w:type="dxa"/>
            <w:tcBorders>
              <w:top w:val="nil"/>
              <w:left w:val="nil"/>
              <w:bottom w:val="nil"/>
              <w:right w:val="nil"/>
            </w:tcBorders>
            <w:shd w:val="clear" w:color="auto" w:fill="auto"/>
            <w:vAlign w:val="center"/>
          </w:tcPr>
          <w:p w14:paraId="61626754"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245</w:t>
            </w:r>
          </w:p>
        </w:tc>
        <w:tc>
          <w:tcPr>
            <w:tcW w:w="977" w:type="dxa"/>
            <w:tcBorders>
              <w:top w:val="nil"/>
              <w:left w:val="nil"/>
              <w:bottom w:val="nil"/>
              <w:right w:val="nil"/>
            </w:tcBorders>
            <w:shd w:val="clear" w:color="auto" w:fill="auto"/>
            <w:vAlign w:val="center"/>
          </w:tcPr>
          <w:p w14:paraId="61626755"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0.56</w:t>
            </w:r>
          </w:p>
        </w:tc>
        <w:tc>
          <w:tcPr>
            <w:tcW w:w="1257" w:type="dxa"/>
            <w:tcBorders>
              <w:top w:val="nil"/>
              <w:left w:val="nil"/>
              <w:bottom w:val="nil"/>
              <w:right w:val="nil"/>
            </w:tcBorders>
            <w:shd w:val="clear" w:color="auto" w:fill="auto"/>
            <w:vAlign w:val="center"/>
          </w:tcPr>
          <w:p w14:paraId="61626756"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80</w:t>
            </w:r>
          </w:p>
        </w:tc>
        <w:tc>
          <w:tcPr>
            <w:tcW w:w="1195" w:type="dxa"/>
            <w:tcBorders>
              <w:top w:val="nil"/>
              <w:left w:val="nil"/>
              <w:bottom w:val="nil"/>
              <w:right w:val="nil"/>
            </w:tcBorders>
            <w:shd w:val="clear" w:color="auto" w:fill="auto"/>
            <w:vAlign w:val="center"/>
          </w:tcPr>
          <w:p w14:paraId="61626757"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High</w:t>
            </w:r>
          </w:p>
        </w:tc>
        <w:tc>
          <w:tcPr>
            <w:tcW w:w="1227" w:type="dxa"/>
            <w:tcBorders>
              <w:top w:val="nil"/>
              <w:left w:val="nil"/>
              <w:bottom w:val="nil"/>
              <w:right w:val="nil"/>
            </w:tcBorders>
            <w:shd w:val="clear" w:color="auto" w:fill="auto"/>
            <w:vAlign w:val="center"/>
          </w:tcPr>
          <w:p w14:paraId="61626758"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Intermediate</w:t>
            </w:r>
          </w:p>
        </w:tc>
        <w:tc>
          <w:tcPr>
            <w:tcW w:w="1088" w:type="dxa"/>
            <w:tcBorders>
              <w:top w:val="nil"/>
              <w:left w:val="nil"/>
              <w:bottom w:val="nil"/>
              <w:right w:val="nil"/>
            </w:tcBorders>
            <w:shd w:val="clear" w:color="auto" w:fill="auto"/>
            <w:vAlign w:val="center"/>
          </w:tcPr>
          <w:p w14:paraId="61626759"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Medium</w:t>
            </w:r>
          </w:p>
        </w:tc>
      </w:tr>
      <w:tr w:rsidR="00A6152E" w:rsidRPr="004D4F9A" w14:paraId="61626768" w14:textId="77777777">
        <w:trPr>
          <w:trHeight w:val="300"/>
        </w:trPr>
        <w:tc>
          <w:tcPr>
            <w:tcW w:w="972" w:type="dxa"/>
            <w:tcBorders>
              <w:top w:val="nil"/>
              <w:left w:val="nil"/>
              <w:bottom w:val="nil"/>
              <w:right w:val="nil"/>
            </w:tcBorders>
            <w:shd w:val="clear" w:color="auto" w:fill="auto"/>
            <w:vAlign w:val="bottom"/>
          </w:tcPr>
          <w:p w14:paraId="6162675B" w14:textId="77777777" w:rsidR="00A6152E" w:rsidRPr="004D4F9A" w:rsidRDefault="00766F7E">
            <w:pPr>
              <w:jc w:val="right"/>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SAAL5</w:t>
            </w:r>
          </w:p>
        </w:tc>
        <w:tc>
          <w:tcPr>
            <w:tcW w:w="994" w:type="dxa"/>
            <w:tcBorders>
              <w:top w:val="nil"/>
              <w:left w:val="single" w:sz="4" w:space="0" w:color="000000"/>
              <w:bottom w:val="nil"/>
              <w:right w:val="nil"/>
            </w:tcBorders>
            <w:shd w:val="clear" w:color="auto" w:fill="auto"/>
            <w:vAlign w:val="center"/>
          </w:tcPr>
          <w:p w14:paraId="6162675C"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Low</w:t>
            </w:r>
          </w:p>
        </w:tc>
        <w:tc>
          <w:tcPr>
            <w:tcW w:w="983" w:type="dxa"/>
            <w:tcBorders>
              <w:top w:val="nil"/>
              <w:left w:val="nil"/>
              <w:bottom w:val="nil"/>
              <w:right w:val="nil"/>
            </w:tcBorders>
            <w:shd w:val="clear" w:color="auto" w:fill="auto"/>
            <w:vAlign w:val="center"/>
          </w:tcPr>
          <w:p w14:paraId="6162675D"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Moderate</w:t>
            </w:r>
          </w:p>
        </w:tc>
        <w:tc>
          <w:tcPr>
            <w:tcW w:w="1120" w:type="dxa"/>
            <w:tcBorders>
              <w:top w:val="nil"/>
              <w:left w:val="nil"/>
              <w:bottom w:val="nil"/>
              <w:right w:val="nil"/>
            </w:tcBorders>
            <w:shd w:val="clear" w:color="auto" w:fill="auto"/>
            <w:vAlign w:val="center"/>
          </w:tcPr>
          <w:p w14:paraId="6162675E"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High</w:t>
            </w:r>
          </w:p>
        </w:tc>
        <w:tc>
          <w:tcPr>
            <w:tcW w:w="1105" w:type="dxa"/>
            <w:tcBorders>
              <w:top w:val="nil"/>
              <w:left w:val="nil"/>
              <w:bottom w:val="nil"/>
              <w:right w:val="nil"/>
            </w:tcBorders>
            <w:shd w:val="clear" w:color="auto" w:fill="auto"/>
            <w:vAlign w:val="center"/>
          </w:tcPr>
          <w:p w14:paraId="6162675F"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None</w:t>
            </w:r>
          </w:p>
        </w:tc>
        <w:tc>
          <w:tcPr>
            <w:tcW w:w="871" w:type="dxa"/>
            <w:tcBorders>
              <w:top w:val="nil"/>
              <w:left w:val="nil"/>
              <w:bottom w:val="nil"/>
              <w:right w:val="nil"/>
            </w:tcBorders>
            <w:shd w:val="clear" w:color="auto" w:fill="auto"/>
            <w:vAlign w:val="center"/>
          </w:tcPr>
          <w:p w14:paraId="61626760"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Yes</w:t>
            </w:r>
          </w:p>
        </w:tc>
        <w:tc>
          <w:tcPr>
            <w:tcW w:w="1080" w:type="dxa"/>
            <w:tcBorders>
              <w:top w:val="nil"/>
              <w:left w:val="nil"/>
              <w:bottom w:val="nil"/>
              <w:right w:val="nil"/>
            </w:tcBorders>
            <w:shd w:val="clear" w:color="auto" w:fill="auto"/>
            <w:vAlign w:val="center"/>
          </w:tcPr>
          <w:p w14:paraId="61626761"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18</w:t>
            </w:r>
          </w:p>
        </w:tc>
        <w:tc>
          <w:tcPr>
            <w:tcW w:w="916" w:type="dxa"/>
            <w:tcBorders>
              <w:top w:val="nil"/>
              <w:left w:val="nil"/>
              <w:bottom w:val="nil"/>
              <w:right w:val="nil"/>
            </w:tcBorders>
            <w:shd w:val="clear" w:color="auto" w:fill="auto"/>
            <w:vAlign w:val="center"/>
          </w:tcPr>
          <w:p w14:paraId="61626762"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5000</w:t>
            </w:r>
          </w:p>
        </w:tc>
        <w:tc>
          <w:tcPr>
            <w:tcW w:w="977" w:type="dxa"/>
            <w:tcBorders>
              <w:top w:val="nil"/>
              <w:left w:val="nil"/>
              <w:bottom w:val="nil"/>
              <w:right w:val="nil"/>
            </w:tcBorders>
            <w:shd w:val="clear" w:color="auto" w:fill="auto"/>
            <w:vAlign w:val="center"/>
          </w:tcPr>
          <w:p w14:paraId="61626763"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0.42</w:t>
            </w:r>
          </w:p>
        </w:tc>
        <w:tc>
          <w:tcPr>
            <w:tcW w:w="1257" w:type="dxa"/>
            <w:tcBorders>
              <w:top w:val="nil"/>
              <w:left w:val="nil"/>
              <w:bottom w:val="nil"/>
              <w:right w:val="nil"/>
            </w:tcBorders>
            <w:shd w:val="clear" w:color="auto" w:fill="auto"/>
            <w:vAlign w:val="center"/>
          </w:tcPr>
          <w:p w14:paraId="61626764"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75</w:t>
            </w:r>
          </w:p>
        </w:tc>
        <w:tc>
          <w:tcPr>
            <w:tcW w:w="1195" w:type="dxa"/>
            <w:tcBorders>
              <w:top w:val="nil"/>
              <w:left w:val="nil"/>
              <w:bottom w:val="nil"/>
              <w:right w:val="nil"/>
            </w:tcBorders>
            <w:shd w:val="clear" w:color="auto" w:fill="auto"/>
            <w:vAlign w:val="center"/>
          </w:tcPr>
          <w:p w14:paraId="61626765"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Medium</w:t>
            </w:r>
          </w:p>
        </w:tc>
        <w:tc>
          <w:tcPr>
            <w:tcW w:w="1227" w:type="dxa"/>
            <w:tcBorders>
              <w:top w:val="nil"/>
              <w:left w:val="nil"/>
              <w:bottom w:val="nil"/>
              <w:right w:val="nil"/>
            </w:tcBorders>
            <w:shd w:val="clear" w:color="auto" w:fill="auto"/>
            <w:vAlign w:val="center"/>
          </w:tcPr>
          <w:p w14:paraId="61626766"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Intolerant</w:t>
            </w:r>
          </w:p>
        </w:tc>
        <w:tc>
          <w:tcPr>
            <w:tcW w:w="1088" w:type="dxa"/>
            <w:tcBorders>
              <w:top w:val="nil"/>
              <w:left w:val="nil"/>
              <w:bottom w:val="nil"/>
              <w:right w:val="nil"/>
            </w:tcBorders>
            <w:shd w:val="clear" w:color="auto" w:fill="auto"/>
            <w:vAlign w:val="center"/>
          </w:tcPr>
          <w:p w14:paraId="61626767"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Low</w:t>
            </w:r>
          </w:p>
        </w:tc>
      </w:tr>
      <w:tr w:rsidR="00A6152E" w:rsidRPr="004D4F9A" w14:paraId="61626776" w14:textId="77777777">
        <w:trPr>
          <w:trHeight w:val="300"/>
        </w:trPr>
        <w:tc>
          <w:tcPr>
            <w:tcW w:w="972" w:type="dxa"/>
            <w:tcBorders>
              <w:top w:val="nil"/>
              <w:left w:val="nil"/>
              <w:bottom w:val="nil"/>
              <w:right w:val="nil"/>
            </w:tcBorders>
            <w:shd w:val="clear" w:color="auto" w:fill="auto"/>
            <w:vAlign w:val="bottom"/>
          </w:tcPr>
          <w:p w14:paraId="61626769" w14:textId="77777777" w:rsidR="00A6152E" w:rsidRPr="004D4F9A" w:rsidRDefault="00766F7E">
            <w:pPr>
              <w:jc w:val="right"/>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lastRenderedPageBreak/>
              <w:t>SANI</w:t>
            </w:r>
          </w:p>
        </w:tc>
        <w:tc>
          <w:tcPr>
            <w:tcW w:w="994" w:type="dxa"/>
            <w:tcBorders>
              <w:top w:val="nil"/>
              <w:left w:val="single" w:sz="4" w:space="0" w:color="000000"/>
              <w:bottom w:val="nil"/>
              <w:right w:val="nil"/>
            </w:tcBorders>
            <w:shd w:val="clear" w:color="auto" w:fill="auto"/>
            <w:vAlign w:val="center"/>
          </w:tcPr>
          <w:p w14:paraId="6162676A"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High</w:t>
            </w:r>
          </w:p>
        </w:tc>
        <w:tc>
          <w:tcPr>
            <w:tcW w:w="983" w:type="dxa"/>
            <w:tcBorders>
              <w:top w:val="nil"/>
              <w:left w:val="nil"/>
              <w:bottom w:val="nil"/>
              <w:right w:val="nil"/>
            </w:tcBorders>
            <w:shd w:val="clear" w:color="auto" w:fill="auto"/>
            <w:vAlign w:val="center"/>
          </w:tcPr>
          <w:p w14:paraId="6162676B"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Rapid</w:t>
            </w:r>
          </w:p>
        </w:tc>
        <w:tc>
          <w:tcPr>
            <w:tcW w:w="1120" w:type="dxa"/>
            <w:tcBorders>
              <w:top w:val="nil"/>
              <w:left w:val="nil"/>
              <w:bottom w:val="nil"/>
              <w:right w:val="nil"/>
            </w:tcBorders>
            <w:shd w:val="clear" w:color="auto" w:fill="auto"/>
            <w:vAlign w:val="center"/>
          </w:tcPr>
          <w:p w14:paraId="6162676C"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Low</w:t>
            </w:r>
          </w:p>
        </w:tc>
        <w:tc>
          <w:tcPr>
            <w:tcW w:w="1105" w:type="dxa"/>
            <w:tcBorders>
              <w:top w:val="nil"/>
              <w:left w:val="nil"/>
              <w:bottom w:val="nil"/>
              <w:right w:val="nil"/>
            </w:tcBorders>
            <w:shd w:val="clear" w:color="auto" w:fill="auto"/>
            <w:vAlign w:val="center"/>
          </w:tcPr>
          <w:p w14:paraId="6162676D"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High</w:t>
            </w:r>
          </w:p>
        </w:tc>
        <w:tc>
          <w:tcPr>
            <w:tcW w:w="871" w:type="dxa"/>
            <w:tcBorders>
              <w:top w:val="nil"/>
              <w:left w:val="nil"/>
              <w:bottom w:val="nil"/>
              <w:right w:val="nil"/>
            </w:tcBorders>
            <w:shd w:val="clear" w:color="auto" w:fill="auto"/>
            <w:vAlign w:val="center"/>
          </w:tcPr>
          <w:p w14:paraId="6162676E"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Yes</w:t>
            </w:r>
          </w:p>
        </w:tc>
        <w:tc>
          <w:tcPr>
            <w:tcW w:w="1080" w:type="dxa"/>
            <w:tcBorders>
              <w:top w:val="nil"/>
              <w:left w:val="nil"/>
              <w:bottom w:val="nil"/>
              <w:right w:val="nil"/>
            </w:tcBorders>
            <w:shd w:val="clear" w:color="auto" w:fill="auto"/>
            <w:vAlign w:val="center"/>
          </w:tcPr>
          <w:p w14:paraId="6162676F"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32</w:t>
            </w:r>
          </w:p>
        </w:tc>
        <w:tc>
          <w:tcPr>
            <w:tcW w:w="916" w:type="dxa"/>
            <w:tcBorders>
              <w:top w:val="nil"/>
              <w:left w:val="nil"/>
              <w:bottom w:val="nil"/>
              <w:right w:val="nil"/>
            </w:tcBorders>
            <w:shd w:val="clear" w:color="auto" w:fill="auto"/>
            <w:vAlign w:val="center"/>
          </w:tcPr>
          <w:p w14:paraId="61626770"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2500000</w:t>
            </w:r>
          </w:p>
        </w:tc>
        <w:tc>
          <w:tcPr>
            <w:tcW w:w="977" w:type="dxa"/>
            <w:tcBorders>
              <w:top w:val="nil"/>
              <w:left w:val="nil"/>
              <w:bottom w:val="nil"/>
              <w:right w:val="nil"/>
            </w:tcBorders>
            <w:shd w:val="clear" w:color="auto" w:fill="auto"/>
            <w:vAlign w:val="center"/>
          </w:tcPr>
          <w:p w14:paraId="61626771"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0.36</w:t>
            </w:r>
          </w:p>
        </w:tc>
        <w:tc>
          <w:tcPr>
            <w:tcW w:w="1257" w:type="dxa"/>
            <w:tcBorders>
              <w:top w:val="nil"/>
              <w:left w:val="nil"/>
              <w:bottom w:val="nil"/>
              <w:right w:val="nil"/>
            </w:tcBorders>
            <w:shd w:val="clear" w:color="auto" w:fill="auto"/>
            <w:vAlign w:val="center"/>
          </w:tcPr>
          <w:p w14:paraId="61626772"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100</w:t>
            </w:r>
          </w:p>
        </w:tc>
        <w:tc>
          <w:tcPr>
            <w:tcW w:w="1195" w:type="dxa"/>
            <w:tcBorders>
              <w:top w:val="nil"/>
              <w:left w:val="nil"/>
              <w:bottom w:val="nil"/>
              <w:right w:val="nil"/>
            </w:tcBorders>
            <w:shd w:val="clear" w:color="auto" w:fill="auto"/>
            <w:vAlign w:val="center"/>
          </w:tcPr>
          <w:p w14:paraId="61626773"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High</w:t>
            </w:r>
          </w:p>
        </w:tc>
        <w:tc>
          <w:tcPr>
            <w:tcW w:w="1227" w:type="dxa"/>
            <w:tcBorders>
              <w:top w:val="nil"/>
              <w:left w:val="nil"/>
              <w:bottom w:val="nil"/>
              <w:right w:val="nil"/>
            </w:tcBorders>
            <w:shd w:val="clear" w:color="auto" w:fill="auto"/>
            <w:vAlign w:val="center"/>
          </w:tcPr>
          <w:p w14:paraId="61626774"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Intolerant</w:t>
            </w:r>
          </w:p>
        </w:tc>
        <w:tc>
          <w:tcPr>
            <w:tcW w:w="1088" w:type="dxa"/>
            <w:tcBorders>
              <w:top w:val="nil"/>
              <w:left w:val="nil"/>
              <w:bottom w:val="nil"/>
              <w:right w:val="nil"/>
            </w:tcBorders>
            <w:shd w:val="clear" w:color="auto" w:fill="auto"/>
            <w:vAlign w:val="center"/>
          </w:tcPr>
          <w:p w14:paraId="61626775"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Low</w:t>
            </w:r>
          </w:p>
        </w:tc>
      </w:tr>
      <w:tr w:rsidR="00A6152E" w:rsidRPr="004D4F9A" w14:paraId="61626784" w14:textId="77777777">
        <w:trPr>
          <w:trHeight w:val="300"/>
        </w:trPr>
        <w:tc>
          <w:tcPr>
            <w:tcW w:w="972" w:type="dxa"/>
            <w:tcBorders>
              <w:top w:val="nil"/>
              <w:left w:val="nil"/>
              <w:bottom w:val="nil"/>
              <w:right w:val="nil"/>
            </w:tcBorders>
            <w:shd w:val="clear" w:color="auto" w:fill="auto"/>
            <w:vAlign w:val="bottom"/>
          </w:tcPr>
          <w:p w14:paraId="61626777" w14:textId="77777777" w:rsidR="00A6152E" w:rsidRPr="004D4F9A" w:rsidRDefault="00766F7E">
            <w:pPr>
              <w:jc w:val="right"/>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THOC2</w:t>
            </w:r>
          </w:p>
        </w:tc>
        <w:tc>
          <w:tcPr>
            <w:tcW w:w="994" w:type="dxa"/>
            <w:tcBorders>
              <w:top w:val="nil"/>
              <w:left w:val="single" w:sz="4" w:space="0" w:color="000000"/>
              <w:bottom w:val="nil"/>
              <w:right w:val="nil"/>
            </w:tcBorders>
            <w:shd w:val="clear" w:color="auto" w:fill="auto"/>
            <w:vAlign w:val="center"/>
          </w:tcPr>
          <w:p w14:paraId="61626778"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Medium</w:t>
            </w:r>
          </w:p>
        </w:tc>
        <w:tc>
          <w:tcPr>
            <w:tcW w:w="983" w:type="dxa"/>
            <w:tcBorders>
              <w:top w:val="nil"/>
              <w:left w:val="nil"/>
              <w:bottom w:val="nil"/>
              <w:right w:val="nil"/>
            </w:tcBorders>
            <w:shd w:val="clear" w:color="auto" w:fill="auto"/>
            <w:vAlign w:val="center"/>
          </w:tcPr>
          <w:p w14:paraId="61626779"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Slow</w:t>
            </w:r>
          </w:p>
        </w:tc>
        <w:tc>
          <w:tcPr>
            <w:tcW w:w="1120" w:type="dxa"/>
            <w:tcBorders>
              <w:top w:val="nil"/>
              <w:left w:val="nil"/>
              <w:bottom w:val="nil"/>
              <w:right w:val="nil"/>
            </w:tcBorders>
            <w:shd w:val="clear" w:color="auto" w:fill="auto"/>
            <w:vAlign w:val="center"/>
          </w:tcPr>
          <w:p w14:paraId="6162677A"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Low</w:t>
            </w:r>
          </w:p>
        </w:tc>
        <w:tc>
          <w:tcPr>
            <w:tcW w:w="1105" w:type="dxa"/>
            <w:tcBorders>
              <w:top w:val="nil"/>
              <w:left w:val="nil"/>
              <w:bottom w:val="nil"/>
              <w:right w:val="nil"/>
            </w:tcBorders>
            <w:shd w:val="clear" w:color="auto" w:fill="auto"/>
            <w:vAlign w:val="center"/>
          </w:tcPr>
          <w:p w14:paraId="6162677B"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Medium</w:t>
            </w:r>
          </w:p>
        </w:tc>
        <w:tc>
          <w:tcPr>
            <w:tcW w:w="871" w:type="dxa"/>
            <w:tcBorders>
              <w:top w:val="nil"/>
              <w:left w:val="nil"/>
              <w:bottom w:val="nil"/>
              <w:right w:val="nil"/>
            </w:tcBorders>
            <w:shd w:val="clear" w:color="auto" w:fill="auto"/>
            <w:vAlign w:val="center"/>
          </w:tcPr>
          <w:p w14:paraId="6162677C"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No</w:t>
            </w:r>
          </w:p>
        </w:tc>
        <w:tc>
          <w:tcPr>
            <w:tcW w:w="1080" w:type="dxa"/>
            <w:tcBorders>
              <w:top w:val="nil"/>
              <w:left w:val="nil"/>
              <w:bottom w:val="nil"/>
              <w:right w:val="nil"/>
            </w:tcBorders>
            <w:shd w:val="clear" w:color="auto" w:fill="auto"/>
            <w:vAlign w:val="center"/>
          </w:tcPr>
          <w:p w14:paraId="6162677D"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30</w:t>
            </w:r>
          </w:p>
        </w:tc>
        <w:tc>
          <w:tcPr>
            <w:tcW w:w="916" w:type="dxa"/>
            <w:tcBorders>
              <w:top w:val="nil"/>
              <w:left w:val="nil"/>
              <w:bottom w:val="nil"/>
              <w:right w:val="nil"/>
            </w:tcBorders>
            <w:shd w:val="clear" w:color="auto" w:fill="auto"/>
            <w:vAlign w:val="center"/>
          </w:tcPr>
          <w:p w14:paraId="6162677E"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345600</w:t>
            </w:r>
          </w:p>
        </w:tc>
        <w:tc>
          <w:tcPr>
            <w:tcW w:w="977" w:type="dxa"/>
            <w:tcBorders>
              <w:top w:val="nil"/>
              <w:left w:val="nil"/>
              <w:bottom w:val="nil"/>
              <w:right w:val="nil"/>
            </w:tcBorders>
            <w:shd w:val="clear" w:color="auto" w:fill="auto"/>
            <w:vAlign w:val="center"/>
          </w:tcPr>
          <w:p w14:paraId="6162677F"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0.29</w:t>
            </w:r>
          </w:p>
        </w:tc>
        <w:tc>
          <w:tcPr>
            <w:tcW w:w="1257" w:type="dxa"/>
            <w:tcBorders>
              <w:top w:val="nil"/>
              <w:left w:val="nil"/>
              <w:bottom w:val="nil"/>
              <w:right w:val="nil"/>
            </w:tcBorders>
            <w:shd w:val="clear" w:color="auto" w:fill="auto"/>
            <w:vAlign w:val="center"/>
          </w:tcPr>
          <w:p w14:paraId="61626780"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50</w:t>
            </w:r>
          </w:p>
        </w:tc>
        <w:tc>
          <w:tcPr>
            <w:tcW w:w="1195" w:type="dxa"/>
            <w:tcBorders>
              <w:top w:val="nil"/>
              <w:left w:val="nil"/>
              <w:bottom w:val="nil"/>
              <w:right w:val="nil"/>
            </w:tcBorders>
            <w:shd w:val="clear" w:color="auto" w:fill="auto"/>
            <w:vAlign w:val="center"/>
          </w:tcPr>
          <w:p w14:paraId="61626781"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Medium</w:t>
            </w:r>
          </w:p>
        </w:tc>
        <w:tc>
          <w:tcPr>
            <w:tcW w:w="1227" w:type="dxa"/>
            <w:tcBorders>
              <w:top w:val="nil"/>
              <w:left w:val="nil"/>
              <w:bottom w:val="nil"/>
              <w:right w:val="nil"/>
            </w:tcBorders>
            <w:shd w:val="clear" w:color="auto" w:fill="auto"/>
            <w:vAlign w:val="center"/>
          </w:tcPr>
          <w:p w14:paraId="61626782"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Intermediate</w:t>
            </w:r>
          </w:p>
        </w:tc>
        <w:tc>
          <w:tcPr>
            <w:tcW w:w="1088" w:type="dxa"/>
            <w:tcBorders>
              <w:top w:val="nil"/>
              <w:left w:val="nil"/>
              <w:bottom w:val="nil"/>
              <w:right w:val="nil"/>
            </w:tcBorders>
            <w:shd w:val="clear" w:color="auto" w:fill="auto"/>
            <w:vAlign w:val="center"/>
          </w:tcPr>
          <w:p w14:paraId="61626783"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Medium</w:t>
            </w:r>
          </w:p>
        </w:tc>
      </w:tr>
      <w:tr w:rsidR="00A6152E" w:rsidRPr="004D4F9A" w14:paraId="61626792" w14:textId="77777777">
        <w:trPr>
          <w:trHeight w:val="300"/>
        </w:trPr>
        <w:tc>
          <w:tcPr>
            <w:tcW w:w="972" w:type="dxa"/>
            <w:tcBorders>
              <w:top w:val="nil"/>
              <w:left w:val="nil"/>
              <w:bottom w:val="nil"/>
              <w:right w:val="nil"/>
            </w:tcBorders>
            <w:shd w:val="clear" w:color="auto" w:fill="auto"/>
            <w:vAlign w:val="bottom"/>
          </w:tcPr>
          <w:p w14:paraId="61626785" w14:textId="77777777" w:rsidR="00A6152E" w:rsidRPr="004D4F9A" w:rsidRDefault="00766F7E">
            <w:pPr>
              <w:jc w:val="right"/>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TIAM</w:t>
            </w:r>
          </w:p>
        </w:tc>
        <w:tc>
          <w:tcPr>
            <w:tcW w:w="994" w:type="dxa"/>
            <w:tcBorders>
              <w:top w:val="nil"/>
              <w:left w:val="single" w:sz="4" w:space="0" w:color="000000"/>
              <w:bottom w:val="nil"/>
              <w:right w:val="nil"/>
            </w:tcBorders>
            <w:shd w:val="clear" w:color="auto" w:fill="auto"/>
            <w:vAlign w:val="center"/>
          </w:tcPr>
          <w:p w14:paraId="61626786"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Medium</w:t>
            </w:r>
          </w:p>
        </w:tc>
        <w:tc>
          <w:tcPr>
            <w:tcW w:w="983" w:type="dxa"/>
            <w:tcBorders>
              <w:top w:val="nil"/>
              <w:left w:val="nil"/>
              <w:bottom w:val="nil"/>
              <w:right w:val="nil"/>
            </w:tcBorders>
            <w:shd w:val="clear" w:color="auto" w:fill="auto"/>
            <w:vAlign w:val="center"/>
          </w:tcPr>
          <w:p w14:paraId="61626787"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Moderate</w:t>
            </w:r>
          </w:p>
        </w:tc>
        <w:tc>
          <w:tcPr>
            <w:tcW w:w="1120" w:type="dxa"/>
            <w:tcBorders>
              <w:top w:val="nil"/>
              <w:left w:val="nil"/>
              <w:bottom w:val="nil"/>
              <w:right w:val="nil"/>
            </w:tcBorders>
            <w:shd w:val="clear" w:color="auto" w:fill="auto"/>
            <w:vAlign w:val="center"/>
          </w:tcPr>
          <w:p w14:paraId="61626788"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Low</w:t>
            </w:r>
          </w:p>
        </w:tc>
        <w:tc>
          <w:tcPr>
            <w:tcW w:w="1105" w:type="dxa"/>
            <w:tcBorders>
              <w:top w:val="nil"/>
              <w:left w:val="nil"/>
              <w:bottom w:val="nil"/>
              <w:right w:val="nil"/>
            </w:tcBorders>
            <w:shd w:val="clear" w:color="auto" w:fill="auto"/>
            <w:vAlign w:val="center"/>
          </w:tcPr>
          <w:p w14:paraId="61626789"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None</w:t>
            </w:r>
          </w:p>
        </w:tc>
        <w:tc>
          <w:tcPr>
            <w:tcW w:w="871" w:type="dxa"/>
            <w:tcBorders>
              <w:top w:val="nil"/>
              <w:left w:val="nil"/>
              <w:bottom w:val="nil"/>
              <w:right w:val="nil"/>
            </w:tcBorders>
            <w:shd w:val="clear" w:color="auto" w:fill="auto"/>
            <w:vAlign w:val="center"/>
          </w:tcPr>
          <w:p w14:paraId="6162678A"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Yes</w:t>
            </w:r>
          </w:p>
        </w:tc>
        <w:tc>
          <w:tcPr>
            <w:tcW w:w="1080" w:type="dxa"/>
            <w:tcBorders>
              <w:top w:val="nil"/>
              <w:left w:val="nil"/>
              <w:bottom w:val="nil"/>
              <w:right w:val="nil"/>
            </w:tcBorders>
            <w:shd w:val="clear" w:color="auto" w:fill="auto"/>
            <w:vAlign w:val="center"/>
          </w:tcPr>
          <w:p w14:paraId="6162678B"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30</w:t>
            </w:r>
          </w:p>
        </w:tc>
        <w:tc>
          <w:tcPr>
            <w:tcW w:w="916" w:type="dxa"/>
            <w:tcBorders>
              <w:top w:val="nil"/>
              <w:left w:val="nil"/>
              <w:bottom w:val="nil"/>
              <w:right w:val="nil"/>
            </w:tcBorders>
            <w:shd w:val="clear" w:color="auto" w:fill="auto"/>
            <w:vAlign w:val="center"/>
          </w:tcPr>
          <w:p w14:paraId="6162678C"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4765</w:t>
            </w:r>
          </w:p>
        </w:tc>
        <w:tc>
          <w:tcPr>
            <w:tcW w:w="977" w:type="dxa"/>
            <w:tcBorders>
              <w:top w:val="nil"/>
              <w:left w:val="nil"/>
              <w:bottom w:val="nil"/>
              <w:right w:val="nil"/>
            </w:tcBorders>
            <w:shd w:val="clear" w:color="auto" w:fill="auto"/>
            <w:vAlign w:val="center"/>
          </w:tcPr>
          <w:p w14:paraId="6162678D"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0.32</w:t>
            </w:r>
          </w:p>
        </w:tc>
        <w:tc>
          <w:tcPr>
            <w:tcW w:w="1257" w:type="dxa"/>
            <w:tcBorders>
              <w:top w:val="nil"/>
              <w:left w:val="nil"/>
              <w:bottom w:val="nil"/>
              <w:right w:val="nil"/>
            </w:tcBorders>
            <w:shd w:val="clear" w:color="auto" w:fill="auto"/>
            <w:vAlign w:val="center"/>
          </w:tcPr>
          <w:p w14:paraId="6162678E"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100</w:t>
            </w:r>
          </w:p>
        </w:tc>
        <w:tc>
          <w:tcPr>
            <w:tcW w:w="1195" w:type="dxa"/>
            <w:tcBorders>
              <w:top w:val="nil"/>
              <w:left w:val="nil"/>
              <w:bottom w:val="nil"/>
              <w:right w:val="nil"/>
            </w:tcBorders>
            <w:shd w:val="clear" w:color="auto" w:fill="auto"/>
            <w:vAlign w:val="center"/>
          </w:tcPr>
          <w:p w14:paraId="6162678F"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High</w:t>
            </w:r>
          </w:p>
        </w:tc>
        <w:tc>
          <w:tcPr>
            <w:tcW w:w="1227" w:type="dxa"/>
            <w:tcBorders>
              <w:top w:val="nil"/>
              <w:left w:val="nil"/>
              <w:bottom w:val="nil"/>
              <w:right w:val="nil"/>
            </w:tcBorders>
            <w:shd w:val="clear" w:color="auto" w:fill="auto"/>
            <w:vAlign w:val="center"/>
          </w:tcPr>
          <w:p w14:paraId="61626790"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Tolerant</w:t>
            </w:r>
          </w:p>
        </w:tc>
        <w:tc>
          <w:tcPr>
            <w:tcW w:w="1088" w:type="dxa"/>
            <w:tcBorders>
              <w:top w:val="nil"/>
              <w:left w:val="nil"/>
              <w:bottom w:val="nil"/>
              <w:right w:val="nil"/>
            </w:tcBorders>
            <w:shd w:val="clear" w:color="auto" w:fill="auto"/>
            <w:vAlign w:val="center"/>
          </w:tcPr>
          <w:p w14:paraId="61626791"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Medium</w:t>
            </w:r>
          </w:p>
        </w:tc>
      </w:tr>
      <w:tr w:rsidR="00A6152E" w:rsidRPr="004D4F9A" w14:paraId="616267A0" w14:textId="77777777">
        <w:trPr>
          <w:trHeight w:val="300"/>
        </w:trPr>
        <w:tc>
          <w:tcPr>
            <w:tcW w:w="972" w:type="dxa"/>
            <w:tcBorders>
              <w:top w:val="nil"/>
              <w:left w:val="nil"/>
              <w:bottom w:val="nil"/>
              <w:right w:val="nil"/>
            </w:tcBorders>
            <w:shd w:val="clear" w:color="auto" w:fill="auto"/>
            <w:vAlign w:val="bottom"/>
          </w:tcPr>
          <w:p w14:paraId="61626793" w14:textId="77777777" w:rsidR="00A6152E" w:rsidRPr="004D4F9A" w:rsidRDefault="00766F7E">
            <w:pPr>
              <w:jc w:val="right"/>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TSCA</w:t>
            </w:r>
          </w:p>
        </w:tc>
        <w:tc>
          <w:tcPr>
            <w:tcW w:w="994" w:type="dxa"/>
            <w:tcBorders>
              <w:top w:val="nil"/>
              <w:left w:val="single" w:sz="4" w:space="0" w:color="000000"/>
              <w:bottom w:val="nil"/>
              <w:right w:val="nil"/>
            </w:tcBorders>
            <w:shd w:val="clear" w:color="auto" w:fill="auto"/>
            <w:vAlign w:val="center"/>
          </w:tcPr>
          <w:p w14:paraId="61626794"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Medium</w:t>
            </w:r>
          </w:p>
        </w:tc>
        <w:tc>
          <w:tcPr>
            <w:tcW w:w="983" w:type="dxa"/>
            <w:tcBorders>
              <w:top w:val="nil"/>
              <w:left w:val="nil"/>
              <w:bottom w:val="nil"/>
              <w:right w:val="nil"/>
            </w:tcBorders>
            <w:shd w:val="clear" w:color="auto" w:fill="auto"/>
            <w:vAlign w:val="center"/>
          </w:tcPr>
          <w:p w14:paraId="61626795"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Slow</w:t>
            </w:r>
          </w:p>
        </w:tc>
        <w:tc>
          <w:tcPr>
            <w:tcW w:w="1120" w:type="dxa"/>
            <w:tcBorders>
              <w:top w:val="nil"/>
              <w:left w:val="nil"/>
              <w:bottom w:val="nil"/>
              <w:right w:val="nil"/>
            </w:tcBorders>
            <w:shd w:val="clear" w:color="auto" w:fill="auto"/>
            <w:vAlign w:val="center"/>
          </w:tcPr>
          <w:p w14:paraId="61626796"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Low</w:t>
            </w:r>
          </w:p>
        </w:tc>
        <w:tc>
          <w:tcPr>
            <w:tcW w:w="1105" w:type="dxa"/>
            <w:tcBorders>
              <w:top w:val="nil"/>
              <w:left w:val="nil"/>
              <w:bottom w:val="nil"/>
              <w:right w:val="nil"/>
            </w:tcBorders>
            <w:shd w:val="clear" w:color="auto" w:fill="auto"/>
            <w:vAlign w:val="center"/>
          </w:tcPr>
          <w:p w14:paraId="61626797"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None</w:t>
            </w:r>
          </w:p>
        </w:tc>
        <w:tc>
          <w:tcPr>
            <w:tcW w:w="871" w:type="dxa"/>
            <w:tcBorders>
              <w:top w:val="nil"/>
              <w:left w:val="nil"/>
              <w:bottom w:val="nil"/>
              <w:right w:val="nil"/>
            </w:tcBorders>
            <w:shd w:val="clear" w:color="auto" w:fill="auto"/>
            <w:vAlign w:val="center"/>
          </w:tcPr>
          <w:p w14:paraId="61626798"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No</w:t>
            </w:r>
          </w:p>
        </w:tc>
        <w:tc>
          <w:tcPr>
            <w:tcW w:w="1080" w:type="dxa"/>
            <w:tcBorders>
              <w:top w:val="nil"/>
              <w:left w:val="nil"/>
              <w:bottom w:val="nil"/>
              <w:right w:val="nil"/>
            </w:tcBorders>
            <w:shd w:val="clear" w:color="auto" w:fill="auto"/>
            <w:vAlign w:val="center"/>
          </w:tcPr>
          <w:p w14:paraId="61626799"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28</w:t>
            </w:r>
          </w:p>
        </w:tc>
        <w:tc>
          <w:tcPr>
            <w:tcW w:w="916" w:type="dxa"/>
            <w:tcBorders>
              <w:top w:val="nil"/>
              <w:left w:val="nil"/>
              <w:bottom w:val="nil"/>
              <w:right w:val="nil"/>
            </w:tcBorders>
            <w:shd w:val="clear" w:color="auto" w:fill="auto"/>
            <w:vAlign w:val="center"/>
          </w:tcPr>
          <w:p w14:paraId="6162679A"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187200</w:t>
            </w:r>
          </w:p>
        </w:tc>
        <w:tc>
          <w:tcPr>
            <w:tcW w:w="977" w:type="dxa"/>
            <w:tcBorders>
              <w:top w:val="nil"/>
              <w:left w:val="nil"/>
              <w:bottom w:val="nil"/>
              <w:right w:val="nil"/>
            </w:tcBorders>
            <w:shd w:val="clear" w:color="auto" w:fill="auto"/>
            <w:vAlign w:val="center"/>
          </w:tcPr>
          <w:p w14:paraId="6162679B"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0.38</w:t>
            </w:r>
          </w:p>
        </w:tc>
        <w:tc>
          <w:tcPr>
            <w:tcW w:w="1257" w:type="dxa"/>
            <w:tcBorders>
              <w:top w:val="nil"/>
              <w:left w:val="nil"/>
              <w:bottom w:val="nil"/>
              <w:right w:val="nil"/>
            </w:tcBorders>
            <w:shd w:val="clear" w:color="auto" w:fill="auto"/>
            <w:vAlign w:val="center"/>
          </w:tcPr>
          <w:p w14:paraId="6162679C"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105</w:t>
            </w:r>
          </w:p>
        </w:tc>
        <w:tc>
          <w:tcPr>
            <w:tcW w:w="1195" w:type="dxa"/>
            <w:tcBorders>
              <w:top w:val="nil"/>
              <w:left w:val="nil"/>
              <w:bottom w:val="nil"/>
              <w:right w:val="nil"/>
            </w:tcBorders>
            <w:shd w:val="clear" w:color="auto" w:fill="auto"/>
            <w:vAlign w:val="center"/>
          </w:tcPr>
          <w:p w14:paraId="6162679D"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High</w:t>
            </w:r>
          </w:p>
        </w:tc>
        <w:tc>
          <w:tcPr>
            <w:tcW w:w="1227" w:type="dxa"/>
            <w:tcBorders>
              <w:top w:val="nil"/>
              <w:left w:val="nil"/>
              <w:bottom w:val="nil"/>
              <w:right w:val="nil"/>
            </w:tcBorders>
            <w:shd w:val="clear" w:color="auto" w:fill="auto"/>
            <w:vAlign w:val="center"/>
          </w:tcPr>
          <w:p w14:paraId="6162679E"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Tolerant</w:t>
            </w:r>
          </w:p>
        </w:tc>
        <w:tc>
          <w:tcPr>
            <w:tcW w:w="1088" w:type="dxa"/>
            <w:tcBorders>
              <w:top w:val="nil"/>
              <w:left w:val="nil"/>
              <w:bottom w:val="nil"/>
              <w:right w:val="nil"/>
            </w:tcBorders>
            <w:shd w:val="clear" w:color="auto" w:fill="auto"/>
            <w:vAlign w:val="center"/>
          </w:tcPr>
          <w:p w14:paraId="6162679F"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Medium</w:t>
            </w:r>
          </w:p>
        </w:tc>
      </w:tr>
      <w:tr w:rsidR="00A6152E" w:rsidRPr="004D4F9A" w14:paraId="616267AE" w14:textId="77777777">
        <w:trPr>
          <w:trHeight w:val="300"/>
        </w:trPr>
        <w:tc>
          <w:tcPr>
            <w:tcW w:w="972" w:type="dxa"/>
            <w:tcBorders>
              <w:top w:val="nil"/>
              <w:left w:val="nil"/>
              <w:bottom w:val="nil"/>
              <w:right w:val="nil"/>
            </w:tcBorders>
            <w:shd w:val="clear" w:color="auto" w:fill="auto"/>
            <w:vAlign w:val="bottom"/>
          </w:tcPr>
          <w:p w14:paraId="616267A1" w14:textId="77777777" w:rsidR="00A6152E" w:rsidRPr="004D4F9A" w:rsidRDefault="00766F7E">
            <w:pPr>
              <w:jc w:val="right"/>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ULAM</w:t>
            </w:r>
          </w:p>
        </w:tc>
        <w:tc>
          <w:tcPr>
            <w:tcW w:w="994" w:type="dxa"/>
            <w:tcBorders>
              <w:top w:val="nil"/>
              <w:left w:val="single" w:sz="4" w:space="0" w:color="000000"/>
              <w:bottom w:val="nil"/>
              <w:right w:val="nil"/>
            </w:tcBorders>
            <w:shd w:val="clear" w:color="auto" w:fill="auto"/>
            <w:vAlign w:val="center"/>
          </w:tcPr>
          <w:p w14:paraId="616267A2"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High</w:t>
            </w:r>
          </w:p>
        </w:tc>
        <w:tc>
          <w:tcPr>
            <w:tcW w:w="983" w:type="dxa"/>
            <w:tcBorders>
              <w:top w:val="nil"/>
              <w:left w:val="nil"/>
              <w:bottom w:val="nil"/>
              <w:right w:val="nil"/>
            </w:tcBorders>
            <w:shd w:val="clear" w:color="auto" w:fill="auto"/>
            <w:vAlign w:val="center"/>
          </w:tcPr>
          <w:p w14:paraId="616267A3"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Rapid</w:t>
            </w:r>
          </w:p>
        </w:tc>
        <w:tc>
          <w:tcPr>
            <w:tcW w:w="1120" w:type="dxa"/>
            <w:tcBorders>
              <w:top w:val="nil"/>
              <w:left w:val="nil"/>
              <w:bottom w:val="nil"/>
              <w:right w:val="nil"/>
            </w:tcBorders>
            <w:shd w:val="clear" w:color="auto" w:fill="auto"/>
            <w:vAlign w:val="center"/>
          </w:tcPr>
          <w:p w14:paraId="616267A4"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Medium</w:t>
            </w:r>
          </w:p>
        </w:tc>
        <w:tc>
          <w:tcPr>
            <w:tcW w:w="1105" w:type="dxa"/>
            <w:tcBorders>
              <w:top w:val="nil"/>
              <w:left w:val="nil"/>
              <w:bottom w:val="nil"/>
              <w:right w:val="nil"/>
            </w:tcBorders>
            <w:shd w:val="clear" w:color="auto" w:fill="auto"/>
            <w:vAlign w:val="center"/>
          </w:tcPr>
          <w:p w14:paraId="616267A5"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Low</w:t>
            </w:r>
          </w:p>
        </w:tc>
        <w:tc>
          <w:tcPr>
            <w:tcW w:w="871" w:type="dxa"/>
            <w:tcBorders>
              <w:top w:val="nil"/>
              <w:left w:val="nil"/>
              <w:bottom w:val="nil"/>
              <w:right w:val="nil"/>
            </w:tcBorders>
            <w:shd w:val="clear" w:color="auto" w:fill="auto"/>
            <w:vAlign w:val="center"/>
          </w:tcPr>
          <w:p w14:paraId="616267A6"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Yes</w:t>
            </w:r>
          </w:p>
        </w:tc>
        <w:tc>
          <w:tcPr>
            <w:tcW w:w="1080" w:type="dxa"/>
            <w:tcBorders>
              <w:top w:val="nil"/>
              <w:left w:val="nil"/>
              <w:bottom w:val="nil"/>
              <w:right w:val="nil"/>
            </w:tcBorders>
            <w:shd w:val="clear" w:color="auto" w:fill="auto"/>
            <w:vAlign w:val="center"/>
          </w:tcPr>
          <w:p w14:paraId="616267A7"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42</w:t>
            </w:r>
          </w:p>
        </w:tc>
        <w:tc>
          <w:tcPr>
            <w:tcW w:w="916" w:type="dxa"/>
            <w:tcBorders>
              <w:top w:val="nil"/>
              <w:left w:val="nil"/>
              <w:bottom w:val="nil"/>
              <w:right w:val="nil"/>
            </w:tcBorders>
            <w:shd w:val="clear" w:color="auto" w:fill="auto"/>
            <w:vAlign w:val="center"/>
          </w:tcPr>
          <w:p w14:paraId="616267A8"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70900</w:t>
            </w:r>
          </w:p>
        </w:tc>
        <w:tc>
          <w:tcPr>
            <w:tcW w:w="977" w:type="dxa"/>
            <w:tcBorders>
              <w:top w:val="nil"/>
              <w:left w:val="nil"/>
              <w:bottom w:val="nil"/>
              <w:right w:val="nil"/>
            </w:tcBorders>
            <w:shd w:val="clear" w:color="auto" w:fill="auto"/>
            <w:vAlign w:val="center"/>
          </w:tcPr>
          <w:p w14:paraId="616267A9"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0.46</w:t>
            </w:r>
          </w:p>
        </w:tc>
        <w:tc>
          <w:tcPr>
            <w:tcW w:w="1257" w:type="dxa"/>
            <w:tcBorders>
              <w:top w:val="nil"/>
              <w:left w:val="nil"/>
              <w:bottom w:val="nil"/>
              <w:right w:val="nil"/>
            </w:tcBorders>
            <w:shd w:val="clear" w:color="auto" w:fill="auto"/>
            <w:vAlign w:val="center"/>
          </w:tcPr>
          <w:p w14:paraId="616267AA"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120</w:t>
            </w:r>
          </w:p>
        </w:tc>
        <w:tc>
          <w:tcPr>
            <w:tcW w:w="1195" w:type="dxa"/>
            <w:tcBorders>
              <w:top w:val="nil"/>
              <w:left w:val="nil"/>
              <w:bottom w:val="nil"/>
              <w:right w:val="nil"/>
            </w:tcBorders>
            <w:shd w:val="clear" w:color="auto" w:fill="auto"/>
            <w:vAlign w:val="center"/>
          </w:tcPr>
          <w:p w14:paraId="616267AB"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High</w:t>
            </w:r>
          </w:p>
        </w:tc>
        <w:tc>
          <w:tcPr>
            <w:tcW w:w="1227" w:type="dxa"/>
            <w:tcBorders>
              <w:top w:val="nil"/>
              <w:left w:val="nil"/>
              <w:bottom w:val="nil"/>
              <w:right w:val="nil"/>
            </w:tcBorders>
            <w:shd w:val="clear" w:color="auto" w:fill="auto"/>
            <w:vAlign w:val="center"/>
          </w:tcPr>
          <w:p w14:paraId="616267AC"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Intermediate</w:t>
            </w:r>
          </w:p>
        </w:tc>
        <w:tc>
          <w:tcPr>
            <w:tcW w:w="1088" w:type="dxa"/>
            <w:tcBorders>
              <w:top w:val="nil"/>
              <w:left w:val="nil"/>
              <w:bottom w:val="nil"/>
              <w:right w:val="nil"/>
            </w:tcBorders>
            <w:shd w:val="clear" w:color="auto" w:fill="auto"/>
            <w:vAlign w:val="center"/>
          </w:tcPr>
          <w:p w14:paraId="616267AD"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Medium</w:t>
            </w:r>
          </w:p>
        </w:tc>
      </w:tr>
      <w:tr w:rsidR="00A6152E" w:rsidRPr="004D4F9A" w14:paraId="616267BC" w14:textId="77777777">
        <w:trPr>
          <w:trHeight w:val="300"/>
        </w:trPr>
        <w:tc>
          <w:tcPr>
            <w:tcW w:w="972" w:type="dxa"/>
            <w:tcBorders>
              <w:top w:val="nil"/>
              <w:left w:val="nil"/>
              <w:bottom w:val="nil"/>
              <w:right w:val="nil"/>
            </w:tcBorders>
            <w:shd w:val="clear" w:color="auto" w:fill="auto"/>
            <w:vAlign w:val="bottom"/>
          </w:tcPr>
          <w:p w14:paraId="616267AF" w14:textId="77777777" w:rsidR="00A6152E" w:rsidRPr="004D4F9A" w:rsidRDefault="00766F7E">
            <w:pPr>
              <w:jc w:val="right"/>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ULRU</w:t>
            </w:r>
          </w:p>
        </w:tc>
        <w:tc>
          <w:tcPr>
            <w:tcW w:w="994" w:type="dxa"/>
            <w:tcBorders>
              <w:top w:val="nil"/>
              <w:left w:val="single" w:sz="4" w:space="0" w:color="000000"/>
              <w:bottom w:val="nil"/>
              <w:right w:val="nil"/>
            </w:tcBorders>
            <w:shd w:val="clear" w:color="auto" w:fill="auto"/>
            <w:vAlign w:val="center"/>
          </w:tcPr>
          <w:p w14:paraId="616267B0"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High</w:t>
            </w:r>
          </w:p>
        </w:tc>
        <w:tc>
          <w:tcPr>
            <w:tcW w:w="983" w:type="dxa"/>
            <w:tcBorders>
              <w:top w:val="nil"/>
              <w:left w:val="nil"/>
              <w:bottom w:val="nil"/>
              <w:right w:val="nil"/>
            </w:tcBorders>
            <w:shd w:val="clear" w:color="auto" w:fill="auto"/>
            <w:vAlign w:val="center"/>
          </w:tcPr>
          <w:p w14:paraId="616267B1"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Rapid</w:t>
            </w:r>
          </w:p>
        </w:tc>
        <w:tc>
          <w:tcPr>
            <w:tcW w:w="1120" w:type="dxa"/>
            <w:tcBorders>
              <w:top w:val="nil"/>
              <w:left w:val="nil"/>
              <w:bottom w:val="nil"/>
              <w:right w:val="nil"/>
            </w:tcBorders>
            <w:shd w:val="clear" w:color="auto" w:fill="auto"/>
            <w:vAlign w:val="center"/>
          </w:tcPr>
          <w:p w14:paraId="616267B2"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Medium</w:t>
            </w:r>
          </w:p>
        </w:tc>
        <w:tc>
          <w:tcPr>
            <w:tcW w:w="1105" w:type="dxa"/>
            <w:tcBorders>
              <w:top w:val="nil"/>
              <w:left w:val="nil"/>
              <w:bottom w:val="nil"/>
              <w:right w:val="nil"/>
            </w:tcBorders>
            <w:shd w:val="clear" w:color="auto" w:fill="auto"/>
            <w:vAlign w:val="center"/>
          </w:tcPr>
          <w:p w14:paraId="616267B3"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Low</w:t>
            </w:r>
          </w:p>
        </w:tc>
        <w:tc>
          <w:tcPr>
            <w:tcW w:w="871" w:type="dxa"/>
            <w:tcBorders>
              <w:top w:val="nil"/>
              <w:left w:val="nil"/>
              <w:bottom w:val="nil"/>
              <w:right w:val="nil"/>
            </w:tcBorders>
            <w:shd w:val="clear" w:color="auto" w:fill="auto"/>
            <w:vAlign w:val="center"/>
          </w:tcPr>
          <w:p w14:paraId="616267B4"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Yes</w:t>
            </w:r>
          </w:p>
        </w:tc>
        <w:tc>
          <w:tcPr>
            <w:tcW w:w="1080" w:type="dxa"/>
            <w:tcBorders>
              <w:top w:val="nil"/>
              <w:left w:val="nil"/>
              <w:bottom w:val="nil"/>
              <w:right w:val="nil"/>
            </w:tcBorders>
            <w:shd w:val="clear" w:color="auto" w:fill="auto"/>
            <w:vAlign w:val="center"/>
          </w:tcPr>
          <w:p w14:paraId="616267B5"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40</w:t>
            </w:r>
          </w:p>
        </w:tc>
        <w:tc>
          <w:tcPr>
            <w:tcW w:w="916" w:type="dxa"/>
            <w:tcBorders>
              <w:top w:val="nil"/>
              <w:left w:val="nil"/>
              <w:bottom w:val="nil"/>
              <w:right w:val="nil"/>
            </w:tcBorders>
            <w:shd w:val="clear" w:color="auto" w:fill="auto"/>
            <w:vAlign w:val="center"/>
          </w:tcPr>
          <w:p w14:paraId="616267B6"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41000</w:t>
            </w:r>
          </w:p>
        </w:tc>
        <w:tc>
          <w:tcPr>
            <w:tcW w:w="977" w:type="dxa"/>
            <w:tcBorders>
              <w:top w:val="nil"/>
              <w:left w:val="nil"/>
              <w:bottom w:val="nil"/>
              <w:right w:val="nil"/>
            </w:tcBorders>
            <w:shd w:val="clear" w:color="auto" w:fill="auto"/>
            <w:vAlign w:val="center"/>
          </w:tcPr>
          <w:p w14:paraId="616267B7"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0.48</w:t>
            </w:r>
          </w:p>
        </w:tc>
        <w:tc>
          <w:tcPr>
            <w:tcW w:w="1257" w:type="dxa"/>
            <w:tcBorders>
              <w:top w:val="nil"/>
              <w:left w:val="nil"/>
              <w:bottom w:val="nil"/>
              <w:right w:val="nil"/>
            </w:tcBorders>
            <w:shd w:val="clear" w:color="auto" w:fill="auto"/>
            <w:vAlign w:val="center"/>
          </w:tcPr>
          <w:p w14:paraId="616267B8"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85</w:t>
            </w:r>
          </w:p>
        </w:tc>
        <w:tc>
          <w:tcPr>
            <w:tcW w:w="1195" w:type="dxa"/>
            <w:tcBorders>
              <w:top w:val="nil"/>
              <w:left w:val="nil"/>
              <w:bottom w:val="nil"/>
              <w:right w:val="nil"/>
            </w:tcBorders>
            <w:shd w:val="clear" w:color="auto" w:fill="auto"/>
            <w:vAlign w:val="center"/>
          </w:tcPr>
          <w:p w14:paraId="616267B9"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High</w:t>
            </w:r>
          </w:p>
        </w:tc>
        <w:tc>
          <w:tcPr>
            <w:tcW w:w="1227" w:type="dxa"/>
            <w:tcBorders>
              <w:top w:val="nil"/>
              <w:left w:val="nil"/>
              <w:bottom w:val="nil"/>
              <w:right w:val="nil"/>
            </w:tcBorders>
            <w:shd w:val="clear" w:color="auto" w:fill="auto"/>
            <w:vAlign w:val="center"/>
          </w:tcPr>
          <w:p w14:paraId="616267BA"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Tolerant</w:t>
            </w:r>
          </w:p>
        </w:tc>
        <w:tc>
          <w:tcPr>
            <w:tcW w:w="1088" w:type="dxa"/>
            <w:tcBorders>
              <w:top w:val="nil"/>
              <w:left w:val="nil"/>
              <w:bottom w:val="nil"/>
              <w:right w:val="nil"/>
            </w:tcBorders>
            <w:shd w:val="clear" w:color="auto" w:fill="auto"/>
            <w:vAlign w:val="center"/>
          </w:tcPr>
          <w:p w14:paraId="616267BB"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High</w:t>
            </w:r>
          </w:p>
        </w:tc>
      </w:tr>
      <w:tr w:rsidR="00A6152E" w:rsidRPr="004D4F9A" w14:paraId="616267CA" w14:textId="77777777">
        <w:trPr>
          <w:trHeight w:val="300"/>
        </w:trPr>
        <w:tc>
          <w:tcPr>
            <w:tcW w:w="972" w:type="dxa"/>
            <w:tcBorders>
              <w:top w:val="nil"/>
              <w:left w:val="nil"/>
              <w:bottom w:val="nil"/>
              <w:right w:val="nil"/>
            </w:tcBorders>
            <w:shd w:val="clear" w:color="auto" w:fill="auto"/>
            <w:vAlign w:val="bottom"/>
          </w:tcPr>
          <w:p w14:paraId="616267BD" w14:textId="77777777" w:rsidR="00A6152E" w:rsidRPr="004D4F9A" w:rsidRDefault="00766F7E">
            <w:pPr>
              <w:jc w:val="right"/>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VILE</w:t>
            </w:r>
          </w:p>
        </w:tc>
        <w:tc>
          <w:tcPr>
            <w:tcW w:w="994" w:type="dxa"/>
            <w:tcBorders>
              <w:top w:val="nil"/>
              <w:left w:val="single" w:sz="4" w:space="0" w:color="000000"/>
              <w:bottom w:val="nil"/>
              <w:right w:val="nil"/>
            </w:tcBorders>
            <w:shd w:val="clear" w:color="auto" w:fill="auto"/>
            <w:vAlign w:val="center"/>
          </w:tcPr>
          <w:p w14:paraId="616267BE"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Medium</w:t>
            </w:r>
          </w:p>
        </w:tc>
        <w:tc>
          <w:tcPr>
            <w:tcW w:w="983" w:type="dxa"/>
            <w:tcBorders>
              <w:top w:val="nil"/>
              <w:left w:val="nil"/>
              <w:bottom w:val="nil"/>
              <w:right w:val="nil"/>
            </w:tcBorders>
            <w:shd w:val="clear" w:color="auto" w:fill="auto"/>
            <w:vAlign w:val="center"/>
          </w:tcPr>
          <w:p w14:paraId="616267BF"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Slow</w:t>
            </w:r>
          </w:p>
        </w:tc>
        <w:tc>
          <w:tcPr>
            <w:tcW w:w="1120" w:type="dxa"/>
            <w:tcBorders>
              <w:top w:val="nil"/>
              <w:left w:val="nil"/>
              <w:bottom w:val="nil"/>
              <w:right w:val="nil"/>
            </w:tcBorders>
            <w:shd w:val="clear" w:color="auto" w:fill="auto"/>
            <w:vAlign w:val="center"/>
          </w:tcPr>
          <w:p w14:paraId="616267C0"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Low</w:t>
            </w:r>
          </w:p>
        </w:tc>
        <w:tc>
          <w:tcPr>
            <w:tcW w:w="1105" w:type="dxa"/>
            <w:tcBorders>
              <w:top w:val="nil"/>
              <w:left w:val="nil"/>
              <w:bottom w:val="nil"/>
              <w:right w:val="nil"/>
            </w:tcBorders>
            <w:shd w:val="clear" w:color="auto" w:fill="auto"/>
            <w:vAlign w:val="center"/>
          </w:tcPr>
          <w:p w14:paraId="616267C1"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Medium</w:t>
            </w:r>
          </w:p>
        </w:tc>
        <w:tc>
          <w:tcPr>
            <w:tcW w:w="871" w:type="dxa"/>
            <w:tcBorders>
              <w:top w:val="nil"/>
              <w:left w:val="nil"/>
              <w:bottom w:val="nil"/>
              <w:right w:val="nil"/>
            </w:tcBorders>
            <w:shd w:val="clear" w:color="auto" w:fill="auto"/>
            <w:vAlign w:val="center"/>
          </w:tcPr>
          <w:p w14:paraId="616267C2"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No</w:t>
            </w:r>
          </w:p>
        </w:tc>
        <w:tc>
          <w:tcPr>
            <w:tcW w:w="1080" w:type="dxa"/>
            <w:tcBorders>
              <w:top w:val="nil"/>
              <w:left w:val="nil"/>
              <w:bottom w:val="nil"/>
              <w:right w:val="nil"/>
            </w:tcBorders>
            <w:shd w:val="clear" w:color="auto" w:fill="auto"/>
            <w:vAlign w:val="center"/>
          </w:tcPr>
          <w:p w14:paraId="616267C3"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14</w:t>
            </w:r>
          </w:p>
        </w:tc>
        <w:tc>
          <w:tcPr>
            <w:tcW w:w="916" w:type="dxa"/>
            <w:tcBorders>
              <w:top w:val="nil"/>
              <w:left w:val="nil"/>
              <w:bottom w:val="nil"/>
              <w:right w:val="nil"/>
            </w:tcBorders>
            <w:shd w:val="clear" w:color="auto" w:fill="auto"/>
            <w:vAlign w:val="center"/>
          </w:tcPr>
          <w:p w14:paraId="616267C4"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7843</w:t>
            </w:r>
          </w:p>
        </w:tc>
        <w:tc>
          <w:tcPr>
            <w:tcW w:w="977" w:type="dxa"/>
            <w:tcBorders>
              <w:top w:val="nil"/>
              <w:left w:val="nil"/>
              <w:bottom w:val="nil"/>
              <w:right w:val="nil"/>
            </w:tcBorders>
            <w:shd w:val="clear" w:color="auto" w:fill="auto"/>
            <w:vAlign w:val="center"/>
          </w:tcPr>
          <w:p w14:paraId="616267C5"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NA</w:t>
            </w:r>
          </w:p>
        </w:tc>
        <w:tc>
          <w:tcPr>
            <w:tcW w:w="1257" w:type="dxa"/>
            <w:tcBorders>
              <w:top w:val="nil"/>
              <w:left w:val="nil"/>
              <w:bottom w:val="nil"/>
              <w:right w:val="nil"/>
            </w:tcBorders>
            <w:shd w:val="clear" w:color="auto" w:fill="auto"/>
            <w:vAlign w:val="center"/>
          </w:tcPr>
          <w:p w14:paraId="616267C6"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28</w:t>
            </w:r>
          </w:p>
        </w:tc>
        <w:tc>
          <w:tcPr>
            <w:tcW w:w="1195" w:type="dxa"/>
            <w:tcBorders>
              <w:top w:val="nil"/>
              <w:left w:val="nil"/>
              <w:bottom w:val="nil"/>
              <w:right w:val="nil"/>
            </w:tcBorders>
            <w:shd w:val="clear" w:color="auto" w:fill="auto"/>
            <w:vAlign w:val="center"/>
          </w:tcPr>
          <w:p w14:paraId="616267C7"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Low</w:t>
            </w:r>
          </w:p>
        </w:tc>
        <w:tc>
          <w:tcPr>
            <w:tcW w:w="1227" w:type="dxa"/>
            <w:tcBorders>
              <w:top w:val="nil"/>
              <w:left w:val="nil"/>
              <w:bottom w:val="nil"/>
              <w:right w:val="nil"/>
            </w:tcBorders>
            <w:shd w:val="clear" w:color="auto" w:fill="auto"/>
            <w:vAlign w:val="center"/>
          </w:tcPr>
          <w:p w14:paraId="616267C8"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Tolerant</w:t>
            </w:r>
          </w:p>
        </w:tc>
        <w:tc>
          <w:tcPr>
            <w:tcW w:w="1088" w:type="dxa"/>
            <w:tcBorders>
              <w:top w:val="nil"/>
              <w:left w:val="nil"/>
              <w:bottom w:val="nil"/>
              <w:right w:val="nil"/>
            </w:tcBorders>
            <w:shd w:val="clear" w:color="auto" w:fill="auto"/>
            <w:vAlign w:val="center"/>
          </w:tcPr>
          <w:p w14:paraId="616267C9"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Low</w:t>
            </w:r>
          </w:p>
        </w:tc>
      </w:tr>
      <w:tr w:rsidR="00A6152E" w:rsidRPr="004D4F9A" w14:paraId="616267D8" w14:textId="77777777">
        <w:trPr>
          <w:trHeight w:val="300"/>
        </w:trPr>
        <w:tc>
          <w:tcPr>
            <w:tcW w:w="972" w:type="dxa"/>
            <w:tcBorders>
              <w:top w:val="nil"/>
              <w:left w:val="nil"/>
              <w:bottom w:val="nil"/>
              <w:right w:val="nil"/>
            </w:tcBorders>
            <w:shd w:val="clear" w:color="auto" w:fill="auto"/>
            <w:vAlign w:val="bottom"/>
          </w:tcPr>
          <w:p w14:paraId="616267CB" w14:textId="77777777" w:rsidR="00A6152E" w:rsidRPr="004D4F9A" w:rsidRDefault="00766F7E">
            <w:pPr>
              <w:jc w:val="right"/>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VIRI</w:t>
            </w:r>
          </w:p>
        </w:tc>
        <w:tc>
          <w:tcPr>
            <w:tcW w:w="994" w:type="dxa"/>
            <w:tcBorders>
              <w:top w:val="nil"/>
              <w:left w:val="single" w:sz="4" w:space="0" w:color="000000"/>
              <w:bottom w:val="nil"/>
              <w:right w:val="nil"/>
            </w:tcBorders>
            <w:shd w:val="clear" w:color="auto" w:fill="auto"/>
            <w:vAlign w:val="center"/>
          </w:tcPr>
          <w:p w14:paraId="616267CC"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Medium</w:t>
            </w:r>
          </w:p>
        </w:tc>
        <w:tc>
          <w:tcPr>
            <w:tcW w:w="983" w:type="dxa"/>
            <w:tcBorders>
              <w:top w:val="nil"/>
              <w:left w:val="nil"/>
              <w:bottom w:val="nil"/>
              <w:right w:val="nil"/>
            </w:tcBorders>
            <w:shd w:val="clear" w:color="auto" w:fill="auto"/>
            <w:vAlign w:val="center"/>
          </w:tcPr>
          <w:p w14:paraId="616267CD"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Moderate</w:t>
            </w:r>
          </w:p>
        </w:tc>
        <w:tc>
          <w:tcPr>
            <w:tcW w:w="1120" w:type="dxa"/>
            <w:tcBorders>
              <w:top w:val="nil"/>
              <w:left w:val="nil"/>
              <w:bottom w:val="nil"/>
              <w:right w:val="nil"/>
            </w:tcBorders>
            <w:shd w:val="clear" w:color="auto" w:fill="auto"/>
            <w:vAlign w:val="center"/>
          </w:tcPr>
          <w:p w14:paraId="616267CE"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Medium</w:t>
            </w:r>
          </w:p>
        </w:tc>
        <w:tc>
          <w:tcPr>
            <w:tcW w:w="1105" w:type="dxa"/>
            <w:tcBorders>
              <w:top w:val="nil"/>
              <w:left w:val="nil"/>
              <w:bottom w:val="nil"/>
              <w:right w:val="nil"/>
            </w:tcBorders>
            <w:shd w:val="clear" w:color="auto" w:fill="auto"/>
            <w:vAlign w:val="center"/>
          </w:tcPr>
          <w:p w14:paraId="616267CF"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Medium</w:t>
            </w:r>
          </w:p>
        </w:tc>
        <w:tc>
          <w:tcPr>
            <w:tcW w:w="871" w:type="dxa"/>
            <w:tcBorders>
              <w:top w:val="nil"/>
              <w:left w:val="nil"/>
              <w:bottom w:val="nil"/>
              <w:right w:val="nil"/>
            </w:tcBorders>
            <w:shd w:val="clear" w:color="auto" w:fill="auto"/>
            <w:vAlign w:val="center"/>
          </w:tcPr>
          <w:p w14:paraId="616267D0"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Yes</w:t>
            </w:r>
          </w:p>
        </w:tc>
        <w:tc>
          <w:tcPr>
            <w:tcW w:w="1080" w:type="dxa"/>
            <w:tcBorders>
              <w:top w:val="nil"/>
              <w:left w:val="nil"/>
              <w:bottom w:val="nil"/>
              <w:right w:val="nil"/>
            </w:tcBorders>
            <w:shd w:val="clear" w:color="auto" w:fill="auto"/>
            <w:vAlign w:val="center"/>
          </w:tcPr>
          <w:p w14:paraId="616267D1"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16</w:t>
            </w:r>
          </w:p>
        </w:tc>
        <w:tc>
          <w:tcPr>
            <w:tcW w:w="916" w:type="dxa"/>
            <w:tcBorders>
              <w:top w:val="nil"/>
              <w:left w:val="nil"/>
              <w:bottom w:val="nil"/>
              <w:right w:val="nil"/>
            </w:tcBorders>
            <w:shd w:val="clear" w:color="auto" w:fill="auto"/>
            <w:vAlign w:val="center"/>
          </w:tcPr>
          <w:p w14:paraId="616267D2"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14500</w:t>
            </w:r>
          </w:p>
        </w:tc>
        <w:tc>
          <w:tcPr>
            <w:tcW w:w="977" w:type="dxa"/>
            <w:tcBorders>
              <w:top w:val="nil"/>
              <w:left w:val="nil"/>
              <w:bottom w:val="nil"/>
              <w:right w:val="nil"/>
            </w:tcBorders>
            <w:shd w:val="clear" w:color="auto" w:fill="auto"/>
            <w:vAlign w:val="center"/>
          </w:tcPr>
          <w:p w14:paraId="616267D3"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NA</w:t>
            </w:r>
          </w:p>
        </w:tc>
        <w:tc>
          <w:tcPr>
            <w:tcW w:w="1257" w:type="dxa"/>
            <w:tcBorders>
              <w:top w:val="nil"/>
              <w:left w:val="nil"/>
              <w:bottom w:val="nil"/>
              <w:right w:val="nil"/>
            </w:tcBorders>
            <w:shd w:val="clear" w:color="auto" w:fill="auto"/>
            <w:vAlign w:val="center"/>
          </w:tcPr>
          <w:p w14:paraId="616267D4"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45</w:t>
            </w:r>
          </w:p>
        </w:tc>
        <w:tc>
          <w:tcPr>
            <w:tcW w:w="1195" w:type="dxa"/>
            <w:tcBorders>
              <w:top w:val="nil"/>
              <w:left w:val="nil"/>
              <w:bottom w:val="nil"/>
              <w:right w:val="nil"/>
            </w:tcBorders>
            <w:shd w:val="clear" w:color="auto" w:fill="auto"/>
            <w:vAlign w:val="center"/>
          </w:tcPr>
          <w:p w14:paraId="616267D5"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High</w:t>
            </w:r>
          </w:p>
        </w:tc>
        <w:tc>
          <w:tcPr>
            <w:tcW w:w="1227" w:type="dxa"/>
            <w:tcBorders>
              <w:top w:val="nil"/>
              <w:left w:val="nil"/>
              <w:bottom w:val="nil"/>
              <w:right w:val="nil"/>
            </w:tcBorders>
            <w:shd w:val="clear" w:color="auto" w:fill="auto"/>
            <w:vAlign w:val="center"/>
          </w:tcPr>
          <w:p w14:paraId="616267D6"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Intermediate</w:t>
            </w:r>
          </w:p>
        </w:tc>
        <w:tc>
          <w:tcPr>
            <w:tcW w:w="1088" w:type="dxa"/>
            <w:tcBorders>
              <w:top w:val="nil"/>
              <w:left w:val="nil"/>
              <w:bottom w:val="nil"/>
              <w:right w:val="nil"/>
            </w:tcBorders>
            <w:shd w:val="clear" w:color="auto" w:fill="auto"/>
            <w:vAlign w:val="center"/>
          </w:tcPr>
          <w:p w14:paraId="616267D7" w14:textId="77777777" w:rsidR="00A6152E" w:rsidRPr="004D4F9A" w:rsidRDefault="00766F7E">
            <w:pPr>
              <w:jc w:val="center"/>
              <w:rPr>
                <w:rFonts w:ascii="Times New Roman" w:eastAsia="Times New Roman" w:hAnsi="Times New Roman" w:cs="Times New Roman"/>
                <w:color w:val="000000"/>
                <w:sz w:val="16"/>
                <w:szCs w:val="16"/>
              </w:rPr>
            </w:pPr>
            <w:r w:rsidRPr="004D4F9A">
              <w:rPr>
                <w:rFonts w:ascii="Times New Roman" w:eastAsia="Times New Roman" w:hAnsi="Times New Roman" w:cs="Times New Roman"/>
                <w:color w:val="000000"/>
                <w:sz w:val="16"/>
                <w:szCs w:val="16"/>
              </w:rPr>
              <w:t>Low</w:t>
            </w:r>
          </w:p>
        </w:tc>
      </w:tr>
    </w:tbl>
    <w:p w14:paraId="616267D9" w14:textId="77777777" w:rsidR="00A6152E" w:rsidRDefault="00A6152E">
      <w:pPr>
        <w:rPr>
          <w:rFonts w:ascii="Times New Roman" w:eastAsia="Times New Roman" w:hAnsi="Times New Roman" w:cs="Times New Roman"/>
          <w:sz w:val="24"/>
          <w:szCs w:val="24"/>
        </w:rPr>
      </w:pPr>
    </w:p>
    <w:p w14:paraId="616267DA" w14:textId="77777777" w:rsidR="00A6152E" w:rsidRDefault="00A6152E">
      <w:pPr>
        <w:rPr>
          <w:rFonts w:ascii="Times New Roman" w:eastAsia="Times New Roman" w:hAnsi="Times New Roman" w:cs="Times New Roman"/>
          <w:sz w:val="24"/>
          <w:szCs w:val="24"/>
        </w:rPr>
      </w:pPr>
    </w:p>
    <w:p w14:paraId="616267DB" w14:textId="77777777" w:rsidR="00A6152E" w:rsidRDefault="00A6152E">
      <w:pPr>
        <w:rPr>
          <w:rFonts w:ascii="Times New Roman" w:eastAsia="Times New Roman" w:hAnsi="Times New Roman" w:cs="Times New Roman"/>
          <w:sz w:val="24"/>
          <w:szCs w:val="24"/>
        </w:rPr>
        <w:sectPr w:rsidR="00A6152E">
          <w:pgSz w:w="15840" w:h="12240" w:orient="landscape"/>
          <w:pgMar w:top="1440" w:right="1440" w:bottom="1440" w:left="1440" w:header="720" w:footer="720" w:gutter="0"/>
          <w:cols w:space="720"/>
        </w:sectPr>
      </w:pPr>
    </w:p>
    <w:p w14:paraId="5DD60E34" w14:textId="1CA84CCF" w:rsidR="00790C70" w:rsidRDefault="00790C70" w:rsidP="00790C70">
      <w:pPr>
        <w:rPr>
          <w:rFonts w:ascii="Times New Roman" w:eastAsia="Times New Roman" w:hAnsi="Times New Roman" w:cs="Times New Roman"/>
          <w:sz w:val="24"/>
          <w:szCs w:val="24"/>
        </w:rPr>
      </w:pPr>
      <w:r w:rsidRPr="0083550C">
        <w:rPr>
          <w:rFonts w:ascii="Times New Roman" w:eastAsia="Times New Roman" w:hAnsi="Times New Roman" w:cs="Times New Roman"/>
          <w:sz w:val="24"/>
          <w:szCs w:val="24"/>
        </w:rPr>
        <w:lastRenderedPageBreak/>
        <w:t>T</w:t>
      </w:r>
      <w:r w:rsidR="00377A98">
        <w:rPr>
          <w:rFonts w:ascii="Times New Roman" w:eastAsia="Times New Roman" w:hAnsi="Times New Roman" w:cs="Times New Roman"/>
          <w:sz w:val="24"/>
          <w:szCs w:val="24"/>
        </w:rPr>
        <w:t>able</w:t>
      </w:r>
      <w:r w:rsidRPr="0083550C">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S</w:t>
      </w:r>
      <w:r w:rsidR="00CA75BA">
        <w:rPr>
          <w:rFonts w:ascii="Times New Roman" w:eastAsia="Times New Roman" w:hAnsi="Times New Roman" w:cs="Times New Roman"/>
          <w:sz w:val="24"/>
          <w:szCs w:val="24"/>
        </w:rPr>
        <w:t>4</w:t>
      </w:r>
      <w:r>
        <w:rPr>
          <w:rFonts w:ascii="Times New Roman" w:eastAsia="Times New Roman" w:hAnsi="Times New Roman" w:cs="Times New Roman"/>
          <w:sz w:val="24"/>
          <w:szCs w:val="24"/>
        </w:rPr>
        <w:t>.</w:t>
      </w:r>
      <w:r w:rsidRPr="0083550C">
        <w:rPr>
          <w:rFonts w:ascii="Times New Roman" w:eastAsia="Times New Roman" w:hAnsi="Times New Roman" w:cs="Times New Roman"/>
          <w:sz w:val="24"/>
          <w:szCs w:val="24"/>
        </w:rPr>
        <w:t xml:space="preserve"> Results of </w:t>
      </w:r>
      <w:r w:rsidR="002C738D">
        <w:rPr>
          <w:rFonts w:ascii="Times New Roman" w:eastAsia="Times New Roman" w:hAnsi="Times New Roman" w:cs="Times New Roman"/>
          <w:sz w:val="24"/>
          <w:szCs w:val="24"/>
        </w:rPr>
        <w:t>multi</w:t>
      </w:r>
      <w:r w:rsidR="0054703E">
        <w:rPr>
          <w:rFonts w:ascii="Times New Roman" w:eastAsia="Times New Roman" w:hAnsi="Times New Roman" w:cs="Times New Roman"/>
          <w:sz w:val="24"/>
          <w:szCs w:val="24"/>
        </w:rPr>
        <w:t xml:space="preserve"> </w:t>
      </w:r>
      <w:r w:rsidR="002C738D">
        <w:rPr>
          <w:rFonts w:ascii="Times New Roman" w:eastAsia="Times New Roman" w:hAnsi="Times New Roman" w:cs="Times New Roman"/>
          <w:sz w:val="24"/>
          <w:szCs w:val="24"/>
        </w:rPr>
        <w:t>response permutation procedure (</w:t>
      </w:r>
      <w:r w:rsidRPr="0083550C">
        <w:rPr>
          <w:rFonts w:ascii="Times New Roman" w:eastAsia="Times New Roman" w:hAnsi="Times New Roman" w:cs="Times New Roman"/>
          <w:sz w:val="24"/>
          <w:szCs w:val="24"/>
        </w:rPr>
        <w:t>MRPP</w:t>
      </w:r>
      <w:r w:rsidR="002C738D">
        <w:rPr>
          <w:rFonts w:ascii="Times New Roman" w:eastAsia="Times New Roman" w:hAnsi="Times New Roman" w:cs="Times New Roman"/>
          <w:sz w:val="24"/>
          <w:szCs w:val="24"/>
        </w:rPr>
        <w:t>)</w:t>
      </w:r>
      <w:r w:rsidRPr="0083550C">
        <w:rPr>
          <w:rFonts w:ascii="Times New Roman" w:eastAsia="Times New Roman" w:hAnsi="Times New Roman" w:cs="Times New Roman"/>
          <w:sz w:val="24"/>
          <w:szCs w:val="24"/>
        </w:rPr>
        <w:t xml:space="preserve"> tests used to determine </w:t>
      </w:r>
      <w:r w:rsidR="002C738D">
        <w:rPr>
          <w:rFonts w:ascii="Times New Roman" w:eastAsia="Times New Roman" w:hAnsi="Times New Roman" w:cs="Times New Roman"/>
          <w:sz w:val="24"/>
          <w:szCs w:val="24"/>
        </w:rPr>
        <w:t>five-</w:t>
      </w:r>
      <w:r w:rsidRPr="0083550C">
        <w:rPr>
          <w:rFonts w:ascii="Times New Roman" w:eastAsia="Times New Roman" w:hAnsi="Times New Roman" w:cs="Times New Roman"/>
          <w:sz w:val="24"/>
          <w:szCs w:val="24"/>
        </w:rPr>
        <w:t>cluster solution.</w:t>
      </w:r>
      <w:r>
        <w:rPr>
          <w:rFonts w:ascii="Times New Roman" w:eastAsia="Times New Roman" w:hAnsi="Times New Roman" w:cs="Times New Roman"/>
          <w:sz w:val="24"/>
          <w:szCs w:val="24"/>
        </w:rPr>
        <w:t xml:space="preserve"> </w:t>
      </w:r>
    </w:p>
    <w:p w14:paraId="77EBC1EB" w14:textId="77777777" w:rsidR="00790C70" w:rsidRDefault="00790C70" w:rsidP="00790C70">
      <w:pPr>
        <w:rPr>
          <w:rFonts w:ascii="Times New Roman" w:eastAsia="Times New Roman" w:hAnsi="Times New Roman" w:cs="Times New Roman"/>
          <w:sz w:val="24"/>
          <w:szCs w:val="24"/>
        </w:rPr>
      </w:pPr>
    </w:p>
    <w:p w14:paraId="2A7B5D31" w14:textId="77777777" w:rsidR="00790C70" w:rsidRDefault="00790C70" w:rsidP="00790C70">
      <w:pPr>
        <w:rPr>
          <w:rFonts w:ascii="Times New Roman" w:eastAsia="Times New Roman" w:hAnsi="Times New Roman" w:cs="Times New Roman"/>
          <w:sz w:val="24"/>
          <w:szCs w:val="24"/>
        </w:rPr>
      </w:pPr>
    </w:p>
    <w:tbl>
      <w:tblPr>
        <w:tblW w:w="6900" w:type="dxa"/>
        <w:tblLook w:val="04A0" w:firstRow="1" w:lastRow="0" w:firstColumn="1" w:lastColumn="0" w:noHBand="0" w:noVBand="1"/>
      </w:tblPr>
      <w:tblGrid>
        <w:gridCol w:w="1300"/>
        <w:gridCol w:w="1820"/>
        <w:gridCol w:w="1260"/>
        <w:gridCol w:w="1260"/>
        <w:gridCol w:w="1376"/>
      </w:tblGrid>
      <w:tr w:rsidR="00790C70" w:rsidRPr="0083550C" w14:paraId="7613922C" w14:textId="77777777" w:rsidTr="00E24A79">
        <w:trPr>
          <w:trHeight w:val="930"/>
        </w:trPr>
        <w:tc>
          <w:tcPr>
            <w:tcW w:w="1300" w:type="dxa"/>
            <w:tcBorders>
              <w:top w:val="nil"/>
              <w:left w:val="nil"/>
              <w:bottom w:val="single" w:sz="4" w:space="0" w:color="auto"/>
              <w:right w:val="nil"/>
            </w:tcBorders>
            <w:shd w:val="clear" w:color="auto" w:fill="auto"/>
            <w:vAlign w:val="center"/>
            <w:hideMark/>
          </w:tcPr>
          <w:p w14:paraId="59B2EE5A" w14:textId="77777777" w:rsidR="00790C70" w:rsidRPr="0083550C" w:rsidRDefault="00790C70" w:rsidP="00E24A79">
            <w:pPr>
              <w:jc w:val="center"/>
              <w:rPr>
                <w:rFonts w:ascii="Times New Roman" w:eastAsia="Times New Roman" w:hAnsi="Times New Roman" w:cs="Times New Roman"/>
                <w:color w:val="000000"/>
                <w:sz w:val="24"/>
                <w:szCs w:val="24"/>
              </w:rPr>
            </w:pPr>
            <w:r w:rsidRPr="0083550C">
              <w:rPr>
                <w:rFonts w:ascii="Times New Roman" w:eastAsia="Times New Roman" w:hAnsi="Times New Roman" w:cs="Times New Roman"/>
                <w:color w:val="000000"/>
                <w:sz w:val="24"/>
                <w:szCs w:val="24"/>
              </w:rPr>
              <w:t>Cluster solution</w:t>
            </w:r>
          </w:p>
        </w:tc>
        <w:tc>
          <w:tcPr>
            <w:tcW w:w="1820" w:type="dxa"/>
            <w:tcBorders>
              <w:top w:val="nil"/>
              <w:left w:val="nil"/>
              <w:bottom w:val="single" w:sz="4" w:space="0" w:color="auto"/>
              <w:right w:val="nil"/>
            </w:tcBorders>
            <w:shd w:val="clear" w:color="auto" w:fill="auto"/>
            <w:vAlign w:val="center"/>
            <w:hideMark/>
          </w:tcPr>
          <w:p w14:paraId="406ECC76" w14:textId="77777777" w:rsidR="00790C70" w:rsidRPr="0083550C" w:rsidRDefault="00790C70" w:rsidP="00E24A79">
            <w:pPr>
              <w:jc w:val="center"/>
              <w:rPr>
                <w:rFonts w:ascii="Times New Roman" w:eastAsia="Times New Roman" w:hAnsi="Times New Roman" w:cs="Times New Roman"/>
                <w:color w:val="000000"/>
                <w:sz w:val="24"/>
                <w:szCs w:val="24"/>
              </w:rPr>
            </w:pPr>
            <w:r w:rsidRPr="0083550C">
              <w:rPr>
                <w:rFonts w:ascii="Times New Roman" w:eastAsia="Times New Roman" w:hAnsi="Times New Roman" w:cs="Times New Roman"/>
                <w:color w:val="000000"/>
                <w:sz w:val="24"/>
                <w:szCs w:val="24"/>
              </w:rPr>
              <w:t>Chance corrected within-group agreement</w:t>
            </w:r>
          </w:p>
        </w:tc>
        <w:tc>
          <w:tcPr>
            <w:tcW w:w="1260" w:type="dxa"/>
            <w:tcBorders>
              <w:top w:val="nil"/>
              <w:left w:val="nil"/>
              <w:bottom w:val="single" w:sz="4" w:space="0" w:color="auto"/>
              <w:right w:val="nil"/>
            </w:tcBorders>
            <w:shd w:val="clear" w:color="auto" w:fill="auto"/>
            <w:vAlign w:val="center"/>
            <w:hideMark/>
          </w:tcPr>
          <w:p w14:paraId="75A69591" w14:textId="77777777" w:rsidR="00790C70" w:rsidRPr="0083550C" w:rsidRDefault="00790C70" w:rsidP="00E24A79">
            <w:pPr>
              <w:jc w:val="center"/>
              <w:rPr>
                <w:rFonts w:ascii="Times New Roman" w:eastAsia="Times New Roman" w:hAnsi="Times New Roman" w:cs="Times New Roman"/>
                <w:color w:val="000000"/>
                <w:sz w:val="24"/>
                <w:szCs w:val="24"/>
              </w:rPr>
            </w:pPr>
            <w:r w:rsidRPr="0083550C">
              <w:rPr>
                <w:rFonts w:ascii="Times New Roman" w:eastAsia="Times New Roman" w:hAnsi="Times New Roman" w:cs="Times New Roman"/>
                <w:color w:val="000000"/>
                <w:sz w:val="24"/>
                <w:szCs w:val="24"/>
              </w:rPr>
              <w:t>Observed delta</w:t>
            </w:r>
          </w:p>
        </w:tc>
        <w:tc>
          <w:tcPr>
            <w:tcW w:w="1260" w:type="dxa"/>
            <w:tcBorders>
              <w:top w:val="nil"/>
              <w:left w:val="nil"/>
              <w:bottom w:val="single" w:sz="4" w:space="0" w:color="auto"/>
              <w:right w:val="nil"/>
            </w:tcBorders>
            <w:shd w:val="clear" w:color="auto" w:fill="auto"/>
            <w:vAlign w:val="center"/>
            <w:hideMark/>
          </w:tcPr>
          <w:p w14:paraId="12C4DF8D" w14:textId="77777777" w:rsidR="00790C70" w:rsidRPr="0083550C" w:rsidRDefault="00790C70" w:rsidP="00E24A79">
            <w:pPr>
              <w:jc w:val="center"/>
              <w:rPr>
                <w:rFonts w:ascii="Times New Roman" w:eastAsia="Times New Roman" w:hAnsi="Times New Roman" w:cs="Times New Roman"/>
                <w:color w:val="000000"/>
                <w:sz w:val="24"/>
                <w:szCs w:val="24"/>
              </w:rPr>
            </w:pPr>
            <w:r w:rsidRPr="0083550C">
              <w:rPr>
                <w:rFonts w:ascii="Times New Roman" w:eastAsia="Times New Roman" w:hAnsi="Times New Roman" w:cs="Times New Roman"/>
                <w:color w:val="000000"/>
                <w:sz w:val="24"/>
                <w:szCs w:val="24"/>
              </w:rPr>
              <w:t>Expected delta</w:t>
            </w:r>
          </w:p>
        </w:tc>
        <w:tc>
          <w:tcPr>
            <w:tcW w:w="1260" w:type="dxa"/>
            <w:tcBorders>
              <w:top w:val="nil"/>
              <w:left w:val="nil"/>
              <w:bottom w:val="single" w:sz="4" w:space="0" w:color="auto"/>
              <w:right w:val="nil"/>
            </w:tcBorders>
            <w:shd w:val="clear" w:color="auto" w:fill="auto"/>
            <w:vAlign w:val="center"/>
            <w:hideMark/>
          </w:tcPr>
          <w:p w14:paraId="25C0F213" w14:textId="77777777" w:rsidR="00790C70" w:rsidRPr="0083550C" w:rsidRDefault="00790C70" w:rsidP="00E24A79">
            <w:pPr>
              <w:jc w:val="center"/>
              <w:rPr>
                <w:rFonts w:ascii="Times New Roman" w:eastAsia="Times New Roman" w:hAnsi="Times New Roman" w:cs="Times New Roman"/>
                <w:color w:val="000000"/>
                <w:sz w:val="24"/>
                <w:szCs w:val="24"/>
              </w:rPr>
            </w:pPr>
            <w:r w:rsidRPr="0083550C">
              <w:rPr>
                <w:rFonts w:ascii="Times New Roman" w:eastAsia="Times New Roman" w:hAnsi="Times New Roman" w:cs="Times New Roman"/>
                <w:color w:val="000000"/>
                <w:sz w:val="24"/>
                <w:szCs w:val="24"/>
              </w:rPr>
              <w:t>Delta significance</w:t>
            </w:r>
          </w:p>
        </w:tc>
      </w:tr>
      <w:tr w:rsidR="00790C70" w:rsidRPr="0083550C" w14:paraId="3600B88B" w14:textId="77777777" w:rsidTr="00E24A79">
        <w:trPr>
          <w:trHeight w:val="310"/>
        </w:trPr>
        <w:tc>
          <w:tcPr>
            <w:tcW w:w="1300" w:type="dxa"/>
            <w:tcBorders>
              <w:top w:val="nil"/>
              <w:left w:val="nil"/>
              <w:bottom w:val="nil"/>
              <w:right w:val="nil"/>
            </w:tcBorders>
            <w:shd w:val="clear" w:color="auto" w:fill="auto"/>
            <w:noWrap/>
            <w:vAlign w:val="bottom"/>
            <w:hideMark/>
          </w:tcPr>
          <w:p w14:paraId="67DBA8EE" w14:textId="77777777" w:rsidR="00790C70" w:rsidRPr="0083550C" w:rsidRDefault="00790C70" w:rsidP="00E24A79">
            <w:pPr>
              <w:jc w:val="right"/>
              <w:rPr>
                <w:rFonts w:ascii="Times New Roman" w:eastAsia="Times New Roman" w:hAnsi="Times New Roman" w:cs="Times New Roman"/>
                <w:color w:val="000000"/>
                <w:sz w:val="24"/>
                <w:szCs w:val="24"/>
              </w:rPr>
            </w:pPr>
            <w:r w:rsidRPr="0083550C">
              <w:rPr>
                <w:rFonts w:ascii="Times New Roman" w:eastAsia="Times New Roman" w:hAnsi="Times New Roman" w:cs="Times New Roman"/>
                <w:color w:val="000000"/>
                <w:sz w:val="24"/>
                <w:szCs w:val="24"/>
              </w:rPr>
              <w:t>3</w:t>
            </w:r>
          </w:p>
        </w:tc>
        <w:tc>
          <w:tcPr>
            <w:tcW w:w="1820" w:type="dxa"/>
            <w:tcBorders>
              <w:top w:val="nil"/>
              <w:left w:val="nil"/>
              <w:bottom w:val="nil"/>
              <w:right w:val="nil"/>
            </w:tcBorders>
            <w:shd w:val="clear" w:color="auto" w:fill="auto"/>
            <w:noWrap/>
            <w:vAlign w:val="center"/>
            <w:hideMark/>
          </w:tcPr>
          <w:p w14:paraId="70EC918B" w14:textId="77777777" w:rsidR="00790C70" w:rsidRPr="0083550C" w:rsidRDefault="00790C70" w:rsidP="00E24A79">
            <w:pPr>
              <w:jc w:val="center"/>
              <w:rPr>
                <w:rFonts w:ascii="Times New Roman" w:eastAsia="Times New Roman" w:hAnsi="Times New Roman" w:cs="Times New Roman"/>
                <w:color w:val="000000"/>
                <w:sz w:val="24"/>
                <w:szCs w:val="24"/>
              </w:rPr>
            </w:pPr>
            <w:r w:rsidRPr="0083550C">
              <w:rPr>
                <w:rFonts w:ascii="Times New Roman" w:eastAsia="Times New Roman" w:hAnsi="Times New Roman" w:cs="Times New Roman"/>
                <w:color w:val="000000"/>
                <w:sz w:val="24"/>
                <w:szCs w:val="24"/>
              </w:rPr>
              <w:t>0.2830</w:t>
            </w:r>
          </w:p>
        </w:tc>
        <w:tc>
          <w:tcPr>
            <w:tcW w:w="1260" w:type="dxa"/>
            <w:tcBorders>
              <w:top w:val="nil"/>
              <w:left w:val="nil"/>
              <w:bottom w:val="nil"/>
              <w:right w:val="nil"/>
            </w:tcBorders>
            <w:shd w:val="clear" w:color="auto" w:fill="auto"/>
            <w:noWrap/>
            <w:vAlign w:val="center"/>
            <w:hideMark/>
          </w:tcPr>
          <w:p w14:paraId="3E986E98" w14:textId="77777777" w:rsidR="00790C70" w:rsidRPr="0083550C" w:rsidRDefault="00790C70" w:rsidP="00E24A79">
            <w:pPr>
              <w:jc w:val="center"/>
              <w:rPr>
                <w:rFonts w:ascii="Times New Roman" w:eastAsia="Times New Roman" w:hAnsi="Times New Roman" w:cs="Times New Roman"/>
                <w:color w:val="000000"/>
                <w:sz w:val="24"/>
                <w:szCs w:val="24"/>
              </w:rPr>
            </w:pPr>
            <w:r w:rsidRPr="0083550C">
              <w:rPr>
                <w:rFonts w:ascii="Times New Roman" w:eastAsia="Times New Roman" w:hAnsi="Times New Roman" w:cs="Times New Roman"/>
                <w:color w:val="000000"/>
                <w:sz w:val="24"/>
                <w:szCs w:val="24"/>
              </w:rPr>
              <w:t>0.2195</w:t>
            </w:r>
          </w:p>
        </w:tc>
        <w:tc>
          <w:tcPr>
            <w:tcW w:w="1260" w:type="dxa"/>
            <w:tcBorders>
              <w:top w:val="nil"/>
              <w:left w:val="nil"/>
              <w:bottom w:val="nil"/>
              <w:right w:val="nil"/>
            </w:tcBorders>
            <w:shd w:val="clear" w:color="auto" w:fill="auto"/>
            <w:noWrap/>
            <w:vAlign w:val="center"/>
            <w:hideMark/>
          </w:tcPr>
          <w:p w14:paraId="78D782AD" w14:textId="77777777" w:rsidR="00790C70" w:rsidRPr="0083550C" w:rsidRDefault="00790C70" w:rsidP="00E24A79">
            <w:pPr>
              <w:jc w:val="center"/>
              <w:rPr>
                <w:rFonts w:ascii="Times New Roman" w:eastAsia="Times New Roman" w:hAnsi="Times New Roman" w:cs="Times New Roman"/>
                <w:color w:val="000000"/>
                <w:sz w:val="24"/>
                <w:szCs w:val="24"/>
              </w:rPr>
            </w:pPr>
            <w:r w:rsidRPr="0083550C">
              <w:rPr>
                <w:rFonts w:ascii="Times New Roman" w:eastAsia="Times New Roman" w:hAnsi="Times New Roman" w:cs="Times New Roman"/>
                <w:color w:val="000000"/>
                <w:sz w:val="24"/>
                <w:szCs w:val="24"/>
              </w:rPr>
              <w:t>0.3062</w:t>
            </w:r>
          </w:p>
        </w:tc>
        <w:tc>
          <w:tcPr>
            <w:tcW w:w="1260" w:type="dxa"/>
            <w:tcBorders>
              <w:top w:val="nil"/>
              <w:left w:val="nil"/>
              <w:bottom w:val="nil"/>
              <w:right w:val="nil"/>
            </w:tcBorders>
            <w:shd w:val="clear" w:color="auto" w:fill="auto"/>
            <w:noWrap/>
            <w:vAlign w:val="center"/>
            <w:hideMark/>
          </w:tcPr>
          <w:p w14:paraId="7EBD0F4B" w14:textId="77777777" w:rsidR="00790C70" w:rsidRPr="0083550C" w:rsidRDefault="00790C70" w:rsidP="00E24A79">
            <w:pPr>
              <w:jc w:val="center"/>
              <w:rPr>
                <w:rFonts w:ascii="Times New Roman" w:eastAsia="Times New Roman" w:hAnsi="Times New Roman" w:cs="Times New Roman"/>
                <w:color w:val="000000"/>
                <w:sz w:val="24"/>
                <w:szCs w:val="24"/>
              </w:rPr>
            </w:pPr>
            <w:r w:rsidRPr="0083550C">
              <w:rPr>
                <w:rFonts w:ascii="Times New Roman" w:eastAsia="Times New Roman" w:hAnsi="Times New Roman" w:cs="Times New Roman"/>
                <w:color w:val="000000"/>
                <w:sz w:val="24"/>
                <w:szCs w:val="24"/>
              </w:rPr>
              <w:t>0.001</w:t>
            </w:r>
          </w:p>
        </w:tc>
      </w:tr>
      <w:tr w:rsidR="00790C70" w:rsidRPr="0083550C" w14:paraId="06280711" w14:textId="77777777" w:rsidTr="00E24A79">
        <w:trPr>
          <w:trHeight w:val="310"/>
        </w:trPr>
        <w:tc>
          <w:tcPr>
            <w:tcW w:w="1300" w:type="dxa"/>
            <w:tcBorders>
              <w:top w:val="nil"/>
              <w:left w:val="nil"/>
              <w:bottom w:val="nil"/>
              <w:right w:val="nil"/>
            </w:tcBorders>
            <w:shd w:val="clear" w:color="auto" w:fill="auto"/>
            <w:noWrap/>
            <w:vAlign w:val="bottom"/>
            <w:hideMark/>
          </w:tcPr>
          <w:p w14:paraId="54B46F8E" w14:textId="77777777" w:rsidR="00790C70" w:rsidRPr="0083550C" w:rsidRDefault="00790C70" w:rsidP="00E24A79">
            <w:pPr>
              <w:jc w:val="right"/>
              <w:rPr>
                <w:rFonts w:ascii="Times New Roman" w:eastAsia="Times New Roman" w:hAnsi="Times New Roman" w:cs="Times New Roman"/>
                <w:color w:val="000000"/>
                <w:sz w:val="24"/>
                <w:szCs w:val="24"/>
              </w:rPr>
            </w:pPr>
            <w:r w:rsidRPr="0083550C">
              <w:rPr>
                <w:rFonts w:ascii="Times New Roman" w:eastAsia="Times New Roman" w:hAnsi="Times New Roman" w:cs="Times New Roman"/>
                <w:color w:val="000000"/>
                <w:sz w:val="24"/>
                <w:szCs w:val="24"/>
              </w:rPr>
              <w:t>4</w:t>
            </w:r>
          </w:p>
        </w:tc>
        <w:tc>
          <w:tcPr>
            <w:tcW w:w="1820" w:type="dxa"/>
            <w:tcBorders>
              <w:top w:val="nil"/>
              <w:left w:val="nil"/>
              <w:bottom w:val="nil"/>
              <w:right w:val="nil"/>
            </w:tcBorders>
            <w:shd w:val="clear" w:color="auto" w:fill="auto"/>
            <w:noWrap/>
            <w:vAlign w:val="center"/>
            <w:hideMark/>
          </w:tcPr>
          <w:p w14:paraId="29288A3B" w14:textId="77777777" w:rsidR="00790C70" w:rsidRPr="0083550C" w:rsidRDefault="00790C70" w:rsidP="00E24A79">
            <w:pPr>
              <w:jc w:val="center"/>
              <w:rPr>
                <w:rFonts w:ascii="Times New Roman" w:eastAsia="Times New Roman" w:hAnsi="Times New Roman" w:cs="Times New Roman"/>
                <w:color w:val="000000"/>
                <w:sz w:val="24"/>
                <w:szCs w:val="24"/>
              </w:rPr>
            </w:pPr>
            <w:r w:rsidRPr="0083550C">
              <w:rPr>
                <w:rFonts w:ascii="Times New Roman" w:eastAsia="Times New Roman" w:hAnsi="Times New Roman" w:cs="Times New Roman"/>
                <w:color w:val="000000"/>
                <w:sz w:val="24"/>
                <w:szCs w:val="24"/>
              </w:rPr>
              <w:t>0.3348</w:t>
            </w:r>
          </w:p>
        </w:tc>
        <w:tc>
          <w:tcPr>
            <w:tcW w:w="1260" w:type="dxa"/>
            <w:tcBorders>
              <w:top w:val="nil"/>
              <w:left w:val="nil"/>
              <w:bottom w:val="nil"/>
              <w:right w:val="nil"/>
            </w:tcBorders>
            <w:shd w:val="clear" w:color="auto" w:fill="auto"/>
            <w:noWrap/>
            <w:vAlign w:val="center"/>
            <w:hideMark/>
          </w:tcPr>
          <w:p w14:paraId="134BC5A4" w14:textId="77777777" w:rsidR="00790C70" w:rsidRPr="0083550C" w:rsidRDefault="00790C70" w:rsidP="00E24A79">
            <w:pPr>
              <w:jc w:val="center"/>
              <w:rPr>
                <w:rFonts w:ascii="Times New Roman" w:eastAsia="Times New Roman" w:hAnsi="Times New Roman" w:cs="Times New Roman"/>
                <w:color w:val="000000"/>
                <w:sz w:val="24"/>
                <w:szCs w:val="24"/>
              </w:rPr>
            </w:pPr>
            <w:r w:rsidRPr="0083550C">
              <w:rPr>
                <w:rFonts w:ascii="Times New Roman" w:eastAsia="Times New Roman" w:hAnsi="Times New Roman" w:cs="Times New Roman"/>
                <w:color w:val="000000"/>
                <w:sz w:val="24"/>
                <w:szCs w:val="24"/>
              </w:rPr>
              <w:t>0.2037</w:t>
            </w:r>
          </w:p>
        </w:tc>
        <w:tc>
          <w:tcPr>
            <w:tcW w:w="1260" w:type="dxa"/>
            <w:tcBorders>
              <w:top w:val="nil"/>
              <w:left w:val="nil"/>
              <w:bottom w:val="nil"/>
              <w:right w:val="nil"/>
            </w:tcBorders>
            <w:shd w:val="clear" w:color="auto" w:fill="auto"/>
            <w:noWrap/>
            <w:vAlign w:val="center"/>
            <w:hideMark/>
          </w:tcPr>
          <w:p w14:paraId="5CE9CDA3" w14:textId="77777777" w:rsidR="00790C70" w:rsidRPr="0083550C" w:rsidRDefault="00790C70" w:rsidP="00E24A79">
            <w:pPr>
              <w:jc w:val="center"/>
              <w:rPr>
                <w:rFonts w:ascii="Times New Roman" w:eastAsia="Times New Roman" w:hAnsi="Times New Roman" w:cs="Times New Roman"/>
                <w:color w:val="000000"/>
                <w:sz w:val="24"/>
                <w:szCs w:val="24"/>
              </w:rPr>
            </w:pPr>
            <w:r w:rsidRPr="0083550C">
              <w:rPr>
                <w:rFonts w:ascii="Times New Roman" w:eastAsia="Times New Roman" w:hAnsi="Times New Roman" w:cs="Times New Roman"/>
                <w:color w:val="000000"/>
                <w:sz w:val="24"/>
                <w:szCs w:val="24"/>
              </w:rPr>
              <w:t>0.3062</w:t>
            </w:r>
          </w:p>
        </w:tc>
        <w:tc>
          <w:tcPr>
            <w:tcW w:w="1260" w:type="dxa"/>
            <w:tcBorders>
              <w:top w:val="nil"/>
              <w:left w:val="nil"/>
              <w:bottom w:val="nil"/>
              <w:right w:val="nil"/>
            </w:tcBorders>
            <w:shd w:val="clear" w:color="auto" w:fill="auto"/>
            <w:noWrap/>
            <w:vAlign w:val="center"/>
            <w:hideMark/>
          </w:tcPr>
          <w:p w14:paraId="1082D4BD" w14:textId="77777777" w:rsidR="00790C70" w:rsidRPr="0083550C" w:rsidRDefault="00790C70" w:rsidP="00E24A79">
            <w:pPr>
              <w:jc w:val="center"/>
              <w:rPr>
                <w:rFonts w:ascii="Times New Roman" w:eastAsia="Times New Roman" w:hAnsi="Times New Roman" w:cs="Times New Roman"/>
                <w:color w:val="000000"/>
                <w:sz w:val="24"/>
                <w:szCs w:val="24"/>
              </w:rPr>
            </w:pPr>
            <w:r w:rsidRPr="0083550C">
              <w:rPr>
                <w:rFonts w:ascii="Times New Roman" w:eastAsia="Times New Roman" w:hAnsi="Times New Roman" w:cs="Times New Roman"/>
                <w:color w:val="000000"/>
                <w:sz w:val="24"/>
                <w:szCs w:val="24"/>
              </w:rPr>
              <w:t>0.001</w:t>
            </w:r>
          </w:p>
        </w:tc>
      </w:tr>
      <w:tr w:rsidR="00790C70" w:rsidRPr="0083550C" w14:paraId="3FD4AF55" w14:textId="77777777" w:rsidTr="00E24A79">
        <w:trPr>
          <w:trHeight w:val="310"/>
        </w:trPr>
        <w:tc>
          <w:tcPr>
            <w:tcW w:w="1300" w:type="dxa"/>
            <w:tcBorders>
              <w:top w:val="nil"/>
              <w:left w:val="nil"/>
              <w:bottom w:val="nil"/>
              <w:right w:val="nil"/>
            </w:tcBorders>
            <w:shd w:val="clear" w:color="auto" w:fill="auto"/>
            <w:noWrap/>
            <w:vAlign w:val="bottom"/>
            <w:hideMark/>
          </w:tcPr>
          <w:p w14:paraId="48A3D7B0" w14:textId="77777777" w:rsidR="00790C70" w:rsidRPr="0083550C" w:rsidRDefault="00790C70" w:rsidP="00E24A79">
            <w:pPr>
              <w:jc w:val="right"/>
              <w:rPr>
                <w:rFonts w:ascii="Times New Roman" w:eastAsia="Times New Roman" w:hAnsi="Times New Roman" w:cs="Times New Roman"/>
                <w:color w:val="000000"/>
                <w:sz w:val="24"/>
                <w:szCs w:val="24"/>
              </w:rPr>
            </w:pPr>
            <w:r w:rsidRPr="0083550C">
              <w:rPr>
                <w:rFonts w:ascii="Times New Roman" w:eastAsia="Times New Roman" w:hAnsi="Times New Roman" w:cs="Times New Roman"/>
                <w:color w:val="000000"/>
                <w:sz w:val="24"/>
                <w:szCs w:val="24"/>
              </w:rPr>
              <w:t>5</w:t>
            </w:r>
          </w:p>
        </w:tc>
        <w:tc>
          <w:tcPr>
            <w:tcW w:w="1820" w:type="dxa"/>
            <w:tcBorders>
              <w:top w:val="nil"/>
              <w:left w:val="nil"/>
              <w:bottom w:val="nil"/>
              <w:right w:val="nil"/>
            </w:tcBorders>
            <w:shd w:val="clear" w:color="auto" w:fill="auto"/>
            <w:noWrap/>
            <w:vAlign w:val="center"/>
            <w:hideMark/>
          </w:tcPr>
          <w:p w14:paraId="509663D6" w14:textId="77777777" w:rsidR="00790C70" w:rsidRPr="0083550C" w:rsidRDefault="00790C70" w:rsidP="00E24A79">
            <w:pPr>
              <w:jc w:val="center"/>
              <w:rPr>
                <w:rFonts w:ascii="Times New Roman" w:eastAsia="Times New Roman" w:hAnsi="Times New Roman" w:cs="Times New Roman"/>
                <w:color w:val="000000"/>
                <w:sz w:val="24"/>
                <w:szCs w:val="24"/>
              </w:rPr>
            </w:pPr>
            <w:r w:rsidRPr="0083550C">
              <w:rPr>
                <w:rFonts w:ascii="Times New Roman" w:eastAsia="Times New Roman" w:hAnsi="Times New Roman" w:cs="Times New Roman"/>
                <w:color w:val="000000"/>
                <w:sz w:val="24"/>
                <w:szCs w:val="24"/>
              </w:rPr>
              <w:t>0.3802</w:t>
            </w:r>
          </w:p>
        </w:tc>
        <w:tc>
          <w:tcPr>
            <w:tcW w:w="1260" w:type="dxa"/>
            <w:tcBorders>
              <w:top w:val="nil"/>
              <w:left w:val="nil"/>
              <w:bottom w:val="nil"/>
              <w:right w:val="nil"/>
            </w:tcBorders>
            <w:shd w:val="clear" w:color="auto" w:fill="auto"/>
            <w:noWrap/>
            <w:vAlign w:val="center"/>
            <w:hideMark/>
          </w:tcPr>
          <w:p w14:paraId="3480EDF9" w14:textId="77777777" w:rsidR="00790C70" w:rsidRPr="0083550C" w:rsidRDefault="00790C70" w:rsidP="00E24A79">
            <w:pPr>
              <w:jc w:val="center"/>
              <w:rPr>
                <w:rFonts w:ascii="Times New Roman" w:eastAsia="Times New Roman" w:hAnsi="Times New Roman" w:cs="Times New Roman"/>
                <w:color w:val="000000"/>
                <w:sz w:val="24"/>
                <w:szCs w:val="24"/>
              </w:rPr>
            </w:pPr>
            <w:r w:rsidRPr="0083550C">
              <w:rPr>
                <w:rFonts w:ascii="Times New Roman" w:eastAsia="Times New Roman" w:hAnsi="Times New Roman" w:cs="Times New Roman"/>
                <w:color w:val="000000"/>
                <w:sz w:val="24"/>
                <w:szCs w:val="24"/>
              </w:rPr>
              <w:t>0.1898</w:t>
            </w:r>
          </w:p>
        </w:tc>
        <w:tc>
          <w:tcPr>
            <w:tcW w:w="1260" w:type="dxa"/>
            <w:tcBorders>
              <w:top w:val="nil"/>
              <w:left w:val="nil"/>
              <w:bottom w:val="nil"/>
              <w:right w:val="nil"/>
            </w:tcBorders>
            <w:shd w:val="clear" w:color="auto" w:fill="auto"/>
            <w:noWrap/>
            <w:vAlign w:val="center"/>
            <w:hideMark/>
          </w:tcPr>
          <w:p w14:paraId="51362C24" w14:textId="77777777" w:rsidR="00790C70" w:rsidRPr="0083550C" w:rsidRDefault="00790C70" w:rsidP="00E24A79">
            <w:pPr>
              <w:jc w:val="center"/>
              <w:rPr>
                <w:rFonts w:ascii="Times New Roman" w:eastAsia="Times New Roman" w:hAnsi="Times New Roman" w:cs="Times New Roman"/>
                <w:color w:val="000000"/>
                <w:sz w:val="24"/>
                <w:szCs w:val="24"/>
              </w:rPr>
            </w:pPr>
            <w:r w:rsidRPr="0083550C">
              <w:rPr>
                <w:rFonts w:ascii="Times New Roman" w:eastAsia="Times New Roman" w:hAnsi="Times New Roman" w:cs="Times New Roman"/>
                <w:color w:val="000000"/>
                <w:sz w:val="24"/>
                <w:szCs w:val="24"/>
              </w:rPr>
              <w:t>0.3062</w:t>
            </w:r>
          </w:p>
        </w:tc>
        <w:tc>
          <w:tcPr>
            <w:tcW w:w="1260" w:type="dxa"/>
            <w:tcBorders>
              <w:top w:val="nil"/>
              <w:left w:val="nil"/>
              <w:bottom w:val="nil"/>
              <w:right w:val="nil"/>
            </w:tcBorders>
            <w:shd w:val="clear" w:color="auto" w:fill="auto"/>
            <w:noWrap/>
            <w:vAlign w:val="center"/>
            <w:hideMark/>
          </w:tcPr>
          <w:p w14:paraId="2648543F" w14:textId="77777777" w:rsidR="00790C70" w:rsidRPr="0083550C" w:rsidRDefault="00790C70" w:rsidP="00E24A79">
            <w:pPr>
              <w:jc w:val="center"/>
              <w:rPr>
                <w:rFonts w:ascii="Times New Roman" w:eastAsia="Times New Roman" w:hAnsi="Times New Roman" w:cs="Times New Roman"/>
                <w:color w:val="000000"/>
                <w:sz w:val="24"/>
                <w:szCs w:val="24"/>
              </w:rPr>
            </w:pPr>
            <w:r w:rsidRPr="0083550C">
              <w:rPr>
                <w:rFonts w:ascii="Times New Roman" w:eastAsia="Times New Roman" w:hAnsi="Times New Roman" w:cs="Times New Roman"/>
                <w:color w:val="000000"/>
                <w:sz w:val="24"/>
                <w:szCs w:val="24"/>
              </w:rPr>
              <w:t>0.001</w:t>
            </w:r>
          </w:p>
        </w:tc>
      </w:tr>
      <w:tr w:rsidR="00790C70" w:rsidRPr="0083550C" w14:paraId="69844195" w14:textId="77777777" w:rsidTr="00E24A79">
        <w:trPr>
          <w:trHeight w:val="310"/>
        </w:trPr>
        <w:tc>
          <w:tcPr>
            <w:tcW w:w="1300" w:type="dxa"/>
            <w:tcBorders>
              <w:top w:val="nil"/>
              <w:left w:val="nil"/>
              <w:bottom w:val="nil"/>
              <w:right w:val="nil"/>
            </w:tcBorders>
            <w:shd w:val="clear" w:color="auto" w:fill="auto"/>
            <w:noWrap/>
            <w:vAlign w:val="bottom"/>
            <w:hideMark/>
          </w:tcPr>
          <w:p w14:paraId="5D571D6E" w14:textId="77777777" w:rsidR="00790C70" w:rsidRPr="0083550C" w:rsidRDefault="00790C70" w:rsidP="00E24A79">
            <w:pPr>
              <w:jc w:val="right"/>
              <w:rPr>
                <w:rFonts w:ascii="Times New Roman" w:eastAsia="Times New Roman" w:hAnsi="Times New Roman" w:cs="Times New Roman"/>
                <w:color w:val="000000"/>
                <w:sz w:val="24"/>
                <w:szCs w:val="24"/>
              </w:rPr>
            </w:pPr>
            <w:r w:rsidRPr="0083550C">
              <w:rPr>
                <w:rFonts w:ascii="Times New Roman" w:eastAsia="Times New Roman" w:hAnsi="Times New Roman" w:cs="Times New Roman"/>
                <w:color w:val="000000"/>
                <w:sz w:val="24"/>
                <w:szCs w:val="24"/>
              </w:rPr>
              <w:t>6</w:t>
            </w:r>
          </w:p>
        </w:tc>
        <w:tc>
          <w:tcPr>
            <w:tcW w:w="1820" w:type="dxa"/>
            <w:tcBorders>
              <w:top w:val="nil"/>
              <w:left w:val="nil"/>
              <w:bottom w:val="nil"/>
              <w:right w:val="nil"/>
            </w:tcBorders>
            <w:shd w:val="clear" w:color="auto" w:fill="auto"/>
            <w:noWrap/>
            <w:vAlign w:val="center"/>
            <w:hideMark/>
          </w:tcPr>
          <w:p w14:paraId="7210DEB9" w14:textId="77777777" w:rsidR="00790C70" w:rsidRPr="0083550C" w:rsidRDefault="00790C70" w:rsidP="00E24A79">
            <w:pPr>
              <w:jc w:val="center"/>
              <w:rPr>
                <w:rFonts w:ascii="Times New Roman" w:eastAsia="Times New Roman" w:hAnsi="Times New Roman" w:cs="Times New Roman"/>
                <w:color w:val="000000"/>
                <w:sz w:val="24"/>
                <w:szCs w:val="24"/>
              </w:rPr>
            </w:pPr>
            <w:r w:rsidRPr="0083550C">
              <w:rPr>
                <w:rFonts w:ascii="Times New Roman" w:eastAsia="Times New Roman" w:hAnsi="Times New Roman" w:cs="Times New Roman"/>
                <w:color w:val="000000"/>
                <w:sz w:val="24"/>
                <w:szCs w:val="24"/>
              </w:rPr>
              <w:t>0.4023</w:t>
            </w:r>
          </w:p>
        </w:tc>
        <w:tc>
          <w:tcPr>
            <w:tcW w:w="1260" w:type="dxa"/>
            <w:tcBorders>
              <w:top w:val="nil"/>
              <w:left w:val="nil"/>
              <w:bottom w:val="nil"/>
              <w:right w:val="nil"/>
            </w:tcBorders>
            <w:shd w:val="clear" w:color="auto" w:fill="auto"/>
            <w:noWrap/>
            <w:vAlign w:val="center"/>
            <w:hideMark/>
          </w:tcPr>
          <w:p w14:paraId="0C3D5047" w14:textId="77777777" w:rsidR="00790C70" w:rsidRPr="0083550C" w:rsidRDefault="00790C70" w:rsidP="00E24A79">
            <w:pPr>
              <w:jc w:val="center"/>
              <w:rPr>
                <w:rFonts w:ascii="Times New Roman" w:eastAsia="Times New Roman" w:hAnsi="Times New Roman" w:cs="Times New Roman"/>
                <w:color w:val="000000"/>
                <w:sz w:val="24"/>
                <w:szCs w:val="24"/>
              </w:rPr>
            </w:pPr>
            <w:r w:rsidRPr="0083550C">
              <w:rPr>
                <w:rFonts w:ascii="Times New Roman" w:eastAsia="Times New Roman" w:hAnsi="Times New Roman" w:cs="Times New Roman"/>
                <w:color w:val="000000"/>
                <w:sz w:val="24"/>
                <w:szCs w:val="24"/>
              </w:rPr>
              <w:t>0.1830</w:t>
            </w:r>
          </w:p>
        </w:tc>
        <w:tc>
          <w:tcPr>
            <w:tcW w:w="1260" w:type="dxa"/>
            <w:tcBorders>
              <w:top w:val="nil"/>
              <w:left w:val="nil"/>
              <w:bottom w:val="nil"/>
              <w:right w:val="nil"/>
            </w:tcBorders>
            <w:shd w:val="clear" w:color="auto" w:fill="auto"/>
            <w:noWrap/>
            <w:vAlign w:val="center"/>
            <w:hideMark/>
          </w:tcPr>
          <w:p w14:paraId="273D6B04" w14:textId="77777777" w:rsidR="00790C70" w:rsidRPr="0083550C" w:rsidRDefault="00790C70" w:rsidP="00E24A79">
            <w:pPr>
              <w:jc w:val="center"/>
              <w:rPr>
                <w:rFonts w:ascii="Times New Roman" w:eastAsia="Times New Roman" w:hAnsi="Times New Roman" w:cs="Times New Roman"/>
                <w:color w:val="000000"/>
                <w:sz w:val="24"/>
                <w:szCs w:val="24"/>
              </w:rPr>
            </w:pPr>
            <w:r w:rsidRPr="0083550C">
              <w:rPr>
                <w:rFonts w:ascii="Times New Roman" w:eastAsia="Times New Roman" w:hAnsi="Times New Roman" w:cs="Times New Roman"/>
                <w:color w:val="000000"/>
                <w:sz w:val="24"/>
                <w:szCs w:val="24"/>
              </w:rPr>
              <w:t>0.3062</w:t>
            </w:r>
          </w:p>
        </w:tc>
        <w:tc>
          <w:tcPr>
            <w:tcW w:w="1260" w:type="dxa"/>
            <w:tcBorders>
              <w:top w:val="nil"/>
              <w:left w:val="nil"/>
              <w:bottom w:val="nil"/>
              <w:right w:val="nil"/>
            </w:tcBorders>
            <w:shd w:val="clear" w:color="auto" w:fill="auto"/>
            <w:noWrap/>
            <w:vAlign w:val="center"/>
            <w:hideMark/>
          </w:tcPr>
          <w:p w14:paraId="7A3F4D45" w14:textId="77777777" w:rsidR="00790C70" w:rsidRPr="0083550C" w:rsidRDefault="00790C70" w:rsidP="00E24A79">
            <w:pPr>
              <w:jc w:val="center"/>
              <w:rPr>
                <w:rFonts w:ascii="Times New Roman" w:eastAsia="Times New Roman" w:hAnsi="Times New Roman" w:cs="Times New Roman"/>
                <w:color w:val="000000"/>
                <w:sz w:val="24"/>
                <w:szCs w:val="24"/>
              </w:rPr>
            </w:pPr>
            <w:r w:rsidRPr="0083550C">
              <w:rPr>
                <w:rFonts w:ascii="Times New Roman" w:eastAsia="Times New Roman" w:hAnsi="Times New Roman" w:cs="Times New Roman"/>
                <w:color w:val="000000"/>
                <w:sz w:val="24"/>
                <w:szCs w:val="24"/>
              </w:rPr>
              <w:t>0.001</w:t>
            </w:r>
          </w:p>
        </w:tc>
      </w:tr>
      <w:tr w:rsidR="00790C70" w:rsidRPr="0083550C" w14:paraId="3753139E" w14:textId="77777777" w:rsidTr="00E24A79">
        <w:trPr>
          <w:trHeight w:val="310"/>
        </w:trPr>
        <w:tc>
          <w:tcPr>
            <w:tcW w:w="1300" w:type="dxa"/>
            <w:tcBorders>
              <w:top w:val="nil"/>
              <w:left w:val="nil"/>
              <w:bottom w:val="nil"/>
              <w:right w:val="nil"/>
            </w:tcBorders>
            <w:shd w:val="clear" w:color="auto" w:fill="auto"/>
            <w:noWrap/>
            <w:vAlign w:val="bottom"/>
            <w:hideMark/>
          </w:tcPr>
          <w:p w14:paraId="11D4D22A" w14:textId="77777777" w:rsidR="00790C70" w:rsidRPr="0083550C" w:rsidRDefault="00790C70" w:rsidP="00E24A79">
            <w:pPr>
              <w:jc w:val="right"/>
              <w:rPr>
                <w:rFonts w:ascii="Times New Roman" w:eastAsia="Times New Roman" w:hAnsi="Times New Roman" w:cs="Times New Roman"/>
                <w:color w:val="000000"/>
                <w:sz w:val="24"/>
                <w:szCs w:val="24"/>
              </w:rPr>
            </w:pPr>
            <w:r w:rsidRPr="0083550C">
              <w:rPr>
                <w:rFonts w:ascii="Times New Roman" w:eastAsia="Times New Roman" w:hAnsi="Times New Roman" w:cs="Times New Roman"/>
                <w:color w:val="000000"/>
                <w:sz w:val="24"/>
                <w:szCs w:val="24"/>
              </w:rPr>
              <w:t>7</w:t>
            </w:r>
          </w:p>
        </w:tc>
        <w:tc>
          <w:tcPr>
            <w:tcW w:w="1820" w:type="dxa"/>
            <w:tcBorders>
              <w:top w:val="nil"/>
              <w:left w:val="nil"/>
              <w:bottom w:val="nil"/>
              <w:right w:val="nil"/>
            </w:tcBorders>
            <w:shd w:val="clear" w:color="auto" w:fill="auto"/>
            <w:noWrap/>
            <w:vAlign w:val="center"/>
            <w:hideMark/>
          </w:tcPr>
          <w:p w14:paraId="2C8F515A" w14:textId="77777777" w:rsidR="00790C70" w:rsidRPr="0083550C" w:rsidRDefault="00790C70" w:rsidP="00E24A79">
            <w:pPr>
              <w:jc w:val="center"/>
              <w:rPr>
                <w:rFonts w:ascii="Times New Roman" w:eastAsia="Times New Roman" w:hAnsi="Times New Roman" w:cs="Times New Roman"/>
                <w:color w:val="000000"/>
                <w:sz w:val="24"/>
                <w:szCs w:val="24"/>
              </w:rPr>
            </w:pPr>
            <w:r w:rsidRPr="0083550C">
              <w:rPr>
                <w:rFonts w:ascii="Times New Roman" w:eastAsia="Times New Roman" w:hAnsi="Times New Roman" w:cs="Times New Roman"/>
                <w:color w:val="000000"/>
                <w:sz w:val="24"/>
                <w:szCs w:val="24"/>
              </w:rPr>
              <w:t>0.4254</w:t>
            </w:r>
          </w:p>
        </w:tc>
        <w:tc>
          <w:tcPr>
            <w:tcW w:w="1260" w:type="dxa"/>
            <w:tcBorders>
              <w:top w:val="nil"/>
              <w:left w:val="nil"/>
              <w:bottom w:val="nil"/>
              <w:right w:val="nil"/>
            </w:tcBorders>
            <w:shd w:val="clear" w:color="auto" w:fill="auto"/>
            <w:noWrap/>
            <w:vAlign w:val="center"/>
            <w:hideMark/>
          </w:tcPr>
          <w:p w14:paraId="1130B719" w14:textId="77777777" w:rsidR="00790C70" w:rsidRPr="0083550C" w:rsidRDefault="00790C70" w:rsidP="00E24A79">
            <w:pPr>
              <w:jc w:val="center"/>
              <w:rPr>
                <w:rFonts w:ascii="Times New Roman" w:eastAsia="Times New Roman" w:hAnsi="Times New Roman" w:cs="Times New Roman"/>
                <w:color w:val="000000"/>
                <w:sz w:val="24"/>
                <w:szCs w:val="24"/>
              </w:rPr>
            </w:pPr>
            <w:r w:rsidRPr="0083550C">
              <w:rPr>
                <w:rFonts w:ascii="Times New Roman" w:eastAsia="Times New Roman" w:hAnsi="Times New Roman" w:cs="Times New Roman"/>
                <w:color w:val="000000"/>
                <w:sz w:val="24"/>
                <w:szCs w:val="24"/>
              </w:rPr>
              <w:t>0.1760</w:t>
            </w:r>
          </w:p>
        </w:tc>
        <w:tc>
          <w:tcPr>
            <w:tcW w:w="1260" w:type="dxa"/>
            <w:tcBorders>
              <w:top w:val="nil"/>
              <w:left w:val="nil"/>
              <w:bottom w:val="nil"/>
              <w:right w:val="nil"/>
            </w:tcBorders>
            <w:shd w:val="clear" w:color="auto" w:fill="auto"/>
            <w:noWrap/>
            <w:vAlign w:val="center"/>
            <w:hideMark/>
          </w:tcPr>
          <w:p w14:paraId="14ED05EA" w14:textId="77777777" w:rsidR="00790C70" w:rsidRPr="0083550C" w:rsidRDefault="00790C70" w:rsidP="00E24A79">
            <w:pPr>
              <w:jc w:val="center"/>
              <w:rPr>
                <w:rFonts w:ascii="Times New Roman" w:eastAsia="Times New Roman" w:hAnsi="Times New Roman" w:cs="Times New Roman"/>
                <w:color w:val="000000"/>
                <w:sz w:val="24"/>
                <w:szCs w:val="24"/>
              </w:rPr>
            </w:pPr>
            <w:r w:rsidRPr="0083550C">
              <w:rPr>
                <w:rFonts w:ascii="Times New Roman" w:eastAsia="Times New Roman" w:hAnsi="Times New Roman" w:cs="Times New Roman"/>
                <w:color w:val="000000"/>
                <w:sz w:val="24"/>
                <w:szCs w:val="24"/>
              </w:rPr>
              <w:t>0.3062</w:t>
            </w:r>
          </w:p>
        </w:tc>
        <w:tc>
          <w:tcPr>
            <w:tcW w:w="1260" w:type="dxa"/>
            <w:tcBorders>
              <w:top w:val="nil"/>
              <w:left w:val="nil"/>
              <w:bottom w:val="nil"/>
              <w:right w:val="nil"/>
            </w:tcBorders>
            <w:shd w:val="clear" w:color="auto" w:fill="auto"/>
            <w:noWrap/>
            <w:vAlign w:val="center"/>
            <w:hideMark/>
          </w:tcPr>
          <w:p w14:paraId="64088E97" w14:textId="77777777" w:rsidR="00790C70" w:rsidRPr="0083550C" w:rsidRDefault="00790C70" w:rsidP="00E24A79">
            <w:pPr>
              <w:jc w:val="center"/>
              <w:rPr>
                <w:rFonts w:ascii="Times New Roman" w:eastAsia="Times New Roman" w:hAnsi="Times New Roman" w:cs="Times New Roman"/>
                <w:color w:val="000000"/>
                <w:sz w:val="24"/>
                <w:szCs w:val="24"/>
              </w:rPr>
            </w:pPr>
            <w:r w:rsidRPr="0083550C">
              <w:rPr>
                <w:rFonts w:ascii="Times New Roman" w:eastAsia="Times New Roman" w:hAnsi="Times New Roman" w:cs="Times New Roman"/>
                <w:color w:val="000000"/>
                <w:sz w:val="24"/>
                <w:szCs w:val="24"/>
              </w:rPr>
              <w:t>0.001</w:t>
            </w:r>
          </w:p>
        </w:tc>
      </w:tr>
    </w:tbl>
    <w:p w14:paraId="7FBFC2D6" w14:textId="77777777" w:rsidR="003E4CBC" w:rsidRDefault="003E4CBC" w:rsidP="00EA7C09">
      <w:pPr>
        <w:rPr>
          <w:rFonts w:ascii="Times New Roman" w:eastAsia="Times New Roman" w:hAnsi="Times New Roman" w:cs="Times New Roman"/>
          <w:sz w:val="24"/>
          <w:szCs w:val="24"/>
        </w:rPr>
      </w:pPr>
    </w:p>
    <w:p w14:paraId="7FC61ED2" w14:textId="77777777" w:rsidR="00CA75BA" w:rsidRDefault="00CA75BA" w:rsidP="00CA75BA">
      <w:pPr>
        <w:rPr>
          <w:rFonts w:ascii="Times New Roman" w:eastAsia="Times New Roman" w:hAnsi="Times New Roman" w:cs="Times New Roman"/>
          <w:sz w:val="24"/>
          <w:szCs w:val="24"/>
        </w:rPr>
      </w:pPr>
    </w:p>
    <w:p w14:paraId="0D18761B" w14:textId="77777777" w:rsidR="00CA75BA" w:rsidRDefault="00CA75BA" w:rsidP="00CA75BA">
      <w:pPr>
        <w:rPr>
          <w:rFonts w:ascii="Times New Roman" w:eastAsia="Times New Roman" w:hAnsi="Times New Roman" w:cs="Times New Roman"/>
          <w:sz w:val="24"/>
          <w:szCs w:val="24"/>
        </w:rPr>
      </w:pPr>
    </w:p>
    <w:p w14:paraId="4AB5E93A" w14:textId="77777777" w:rsidR="000E7F54" w:rsidRDefault="000E7F54" w:rsidP="00CA75BA">
      <w:pPr>
        <w:rPr>
          <w:rFonts w:ascii="Times New Roman" w:eastAsia="Times New Roman" w:hAnsi="Times New Roman" w:cs="Times New Roman"/>
          <w:sz w:val="24"/>
          <w:szCs w:val="24"/>
        </w:rPr>
      </w:pPr>
    </w:p>
    <w:p w14:paraId="746B6BE1" w14:textId="77777777" w:rsidR="000E7F54" w:rsidRDefault="000E7F54" w:rsidP="00CA75BA">
      <w:pPr>
        <w:rPr>
          <w:rFonts w:ascii="Times New Roman" w:eastAsia="Times New Roman" w:hAnsi="Times New Roman" w:cs="Times New Roman"/>
          <w:sz w:val="24"/>
          <w:szCs w:val="24"/>
        </w:rPr>
      </w:pPr>
    </w:p>
    <w:p w14:paraId="731A0AC8" w14:textId="77777777" w:rsidR="000E7F54" w:rsidRDefault="000E7F54" w:rsidP="00CA75BA">
      <w:pPr>
        <w:rPr>
          <w:rFonts w:ascii="Times New Roman" w:eastAsia="Times New Roman" w:hAnsi="Times New Roman" w:cs="Times New Roman"/>
          <w:sz w:val="24"/>
          <w:szCs w:val="24"/>
        </w:rPr>
      </w:pPr>
    </w:p>
    <w:p w14:paraId="677C721D" w14:textId="77777777" w:rsidR="000E7F54" w:rsidRDefault="000E7F54" w:rsidP="00CA75BA">
      <w:pPr>
        <w:rPr>
          <w:rFonts w:ascii="Times New Roman" w:eastAsia="Times New Roman" w:hAnsi="Times New Roman" w:cs="Times New Roman"/>
          <w:sz w:val="24"/>
          <w:szCs w:val="24"/>
        </w:rPr>
      </w:pPr>
    </w:p>
    <w:p w14:paraId="3206C29A" w14:textId="77777777" w:rsidR="000E7F54" w:rsidRDefault="000E7F54" w:rsidP="00CA75BA">
      <w:pPr>
        <w:rPr>
          <w:rFonts w:ascii="Times New Roman" w:eastAsia="Times New Roman" w:hAnsi="Times New Roman" w:cs="Times New Roman"/>
          <w:sz w:val="24"/>
          <w:szCs w:val="24"/>
        </w:rPr>
      </w:pPr>
    </w:p>
    <w:p w14:paraId="4C3F5A9A" w14:textId="77777777" w:rsidR="000E7F54" w:rsidRDefault="000E7F54" w:rsidP="00CA75BA">
      <w:pPr>
        <w:rPr>
          <w:rFonts w:ascii="Times New Roman" w:eastAsia="Times New Roman" w:hAnsi="Times New Roman" w:cs="Times New Roman"/>
          <w:sz w:val="24"/>
          <w:szCs w:val="24"/>
        </w:rPr>
      </w:pPr>
    </w:p>
    <w:p w14:paraId="13A46A11" w14:textId="77777777" w:rsidR="000E7F54" w:rsidRDefault="000E7F54" w:rsidP="00CA75BA">
      <w:pPr>
        <w:rPr>
          <w:rFonts w:ascii="Times New Roman" w:eastAsia="Times New Roman" w:hAnsi="Times New Roman" w:cs="Times New Roman"/>
          <w:sz w:val="24"/>
          <w:szCs w:val="24"/>
        </w:rPr>
      </w:pPr>
    </w:p>
    <w:p w14:paraId="1AAD2F73" w14:textId="77777777" w:rsidR="000E7F54" w:rsidRDefault="000E7F54" w:rsidP="00CA75BA">
      <w:pPr>
        <w:rPr>
          <w:rFonts w:ascii="Times New Roman" w:eastAsia="Times New Roman" w:hAnsi="Times New Roman" w:cs="Times New Roman"/>
          <w:sz w:val="24"/>
          <w:szCs w:val="24"/>
        </w:rPr>
      </w:pPr>
    </w:p>
    <w:p w14:paraId="48114746" w14:textId="77777777" w:rsidR="000E7F54" w:rsidRDefault="000E7F54" w:rsidP="00CA75BA">
      <w:pPr>
        <w:rPr>
          <w:rFonts w:ascii="Times New Roman" w:eastAsia="Times New Roman" w:hAnsi="Times New Roman" w:cs="Times New Roman"/>
          <w:sz w:val="24"/>
          <w:szCs w:val="24"/>
        </w:rPr>
      </w:pPr>
    </w:p>
    <w:p w14:paraId="37F37FA9" w14:textId="77777777" w:rsidR="000E7F54" w:rsidRDefault="000E7F54" w:rsidP="00CA75BA">
      <w:pPr>
        <w:rPr>
          <w:rFonts w:ascii="Times New Roman" w:eastAsia="Times New Roman" w:hAnsi="Times New Roman" w:cs="Times New Roman"/>
          <w:sz w:val="24"/>
          <w:szCs w:val="24"/>
        </w:rPr>
      </w:pPr>
    </w:p>
    <w:p w14:paraId="1831CCD9" w14:textId="77777777" w:rsidR="000E7F54" w:rsidRDefault="000E7F54" w:rsidP="00CA75BA">
      <w:pPr>
        <w:rPr>
          <w:rFonts w:ascii="Times New Roman" w:eastAsia="Times New Roman" w:hAnsi="Times New Roman" w:cs="Times New Roman"/>
          <w:sz w:val="24"/>
          <w:szCs w:val="24"/>
        </w:rPr>
      </w:pPr>
    </w:p>
    <w:p w14:paraId="2A87C9F9" w14:textId="77777777" w:rsidR="000E7F54" w:rsidRDefault="000E7F54" w:rsidP="00CA75BA">
      <w:pPr>
        <w:rPr>
          <w:rFonts w:ascii="Times New Roman" w:eastAsia="Times New Roman" w:hAnsi="Times New Roman" w:cs="Times New Roman"/>
          <w:sz w:val="24"/>
          <w:szCs w:val="24"/>
        </w:rPr>
      </w:pPr>
    </w:p>
    <w:p w14:paraId="0630EF15" w14:textId="77777777" w:rsidR="000E7F54" w:rsidRDefault="000E7F54" w:rsidP="00CA75BA">
      <w:pPr>
        <w:rPr>
          <w:rFonts w:ascii="Times New Roman" w:eastAsia="Times New Roman" w:hAnsi="Times New Roman" w:cs="Times New Roman"/>
          <w:sz w:val="24"/>
          <w:szCs w:val="24"/>
        </w:rPr>
      </w:pPr>
    </w:p>
    <w:p w14:paraId="19238B42" w14:textId="77777777" w:rsidR="000E7F54" w:rsidRDefault="000E7F54" w:rsidP="00CA75BA">
      <w:pPr>
        <w:rPr>
          <w:rFonts w:ascii="Times New Roman" w:eastAsia="Times New Roman" w:hAnsi="Times New Roman" w:cs="Times New Roman"/>
          <w:sz w:val="24"/>
          <w:szCs w:val="24"/>
        </w:rPr>
      </w:pPr>
    </w:p>
    <w:p w14:paraId="7D41266E" w14:textId="77777777" w:rsidR="000E7F54" w:rsidRDefault="000E7F54" w:rsidP="00CA75BA">
      <w:pPr>
        <w:rPr>
          <w:rFonts w:ascii="Times New Roman" w:eastAsia="Times New Roman" w:hAnsi="Times New Roman" w:cs="Times New Roman"/>
          <w:sz w:val="24"/>
          <w:szCs w:val="24"/>
        </w:rPr>
      </w:pPr>
    </w:p>
    <w:p w14:paraId="1DB9DDC9" w14:textId="77777777" w:rsidR="000E7F54" w:rsidRDefault="000E7F54" w:rsidP="00CA75BA">
      <w:pPr>
        <w:rPr>
          <w:rFonts w:ascii="Times New Roman" w:eastAsia="Times New Roman" w:hAnsi="Times New Roman" w:cs="Times New Roman"/>
          <w:sz w:val="24"/>
          <w:szCs w:val="24"/>
        </w:rPr>
      </w:pPr>
    </w:p>
    <w:p w14:paraId="4B2D580D" w14:textId="77777777" w:rsidR="000E7F54" w:rsidRDefault="000E7F54" w:rsidP="00CA75BA">
      <w:pPr>
        <w:rPr>
          <w:rFonts w:ascii="Times New Roman" w:eastAsia="Times New Roman" w:hAnsi="Times New Roman" w:cs="Times New Roman"/>
          <w:sz w:val="24"/>
          <w:szCs w:val="24"/>
        </w:rPr>
      </w:pPr>
    </w:p>
    <w:p w14:paraId="4D30F965" w14:textId="77777777" w:rsidR="000E7F54" w:rsidRDefault="000E7F54" w:rsidP="00CA75BA">
      <w:pPr>
        <w:rPr>
          <w:rFonts w:ascii="Times New Roman" w:eastAsia="Times New Roman" w:hAnsi="Times New Roman" w:cs="Times New Roman"/>
          <w:sz w:val="24"/>
          <w:szCs w:val="24"/>
        </w:rPr>
      </w:pPr>
    </w:p>
    <w:p w14:paraId="25838583" w14:textId="77777777" w:rsidR="000E7F54" w:rsidRDefault="000E7F54" w:rsidP="00CA75BA">
      <w:pPr>
        <w:rPr>
          <w:rFonts w:ascii="Times New Roman" w:eastAsia="Times New Roman" w:hAnsi="Times New Roman" w:cs="Times New Roman"/>
          <w:sz w:val="24"/>
          <w:szCs w:val="24"/>
        </w:rPr>
      </w:pPr>
    </w:p>
    <w:p w14:paraId="0DC08ABE" w14:textId="77777777" w:rsidR="000E7F54" w:rsidRDefault="000E7F54" w:rsidP="00CA75BA">
      <w:pPr>
        <w:rPr>
          <w:rFonts w:ascii="Times New Roman" w:eastAsia="Times New Roman" w:hAnsi="Times New Roman" w:cs="Times New Roman"/>
          <w:sz w:val="24"/>
          <w:szCs w:val="24"/>
        </w:rPr>
      </w:pPr>
    </w:p>
    <w:p w14:paraId="0079F5D8" w14:textId="77777777" w:rsidR="000E7F54" w:rsidRDefault="000E7F54" w:rsidP="00CA75BA">
      <w:pPr>
        <w:rPr>
          <w:rFonts w:ascii="Times New Roman" w:eastAsia="Times New Roman" w:hAnsi="Times New Roman" w:cs="Times New Roman"/>
          <w:sz w:val="24"/>
          <w:szCs w:val="24"/>
        </w:rPr>
      </w:pPr>
    </w:p>
    <w:p w14:paraId="607C16CB" w14:textId="77777777" w:rsidR="000E7F54" w:rsidRDefault="000E7F54" w:rsidP="00CA75BA">
      <w:pPr>
        <w:rPr>
          <w:rFonts w:ascii="Times New Roman" w:eastAsia="Times New Roman" w:hAnsi="Times New Roman" w:cs="Times New Roman"/>
          <w:sz w:val="24"/>
          <w:szCs w:val="24"/>
        </w:rPr>
      </w:pPr>
    </w:p>
    <w:p w14:paraId="2DAAC454" w14:textId="77777777" w:rsidR="000E7F54" w:rsidRDefault="000E7F54" w:rsidP="00CA75BA">
      <w:pPr>
        <w:rPr>
          <w:rFonts w:ascii="Times New Roman" w:eastAsia="Times New Roman" w:hAnsi="Times New Roman" w:cs="Times New Roman"/>
          <w:sz w:val="24"/>
          <w:szCs w:val="24"/>
        </w:rPr>
      </w:pPr>
    </w:p>
    <w:p w14:paraId="637DEBB4" w14:textId="77777777" w:rsidR="000E7F54" w:rsidRDefault="000E7F54" w:rsidP="00CA75BA">
      <w:pPr>
        <w:rPr>
          <w:rFonts w:ascii="Times New Roman" w:eastAsia="Times New Roman" w:hAnsi="Times New Roman" w:cs="Times New Roman"/>
          <w:sz w:val="24"/>
          <w:szCs w:val="24"/>
        </w:rPr>
      </w:pPr>
    </w:p>
    <w:p w14:paraId="4DDF54B7" w14:textId="77777777" w:rsidR="000E7F54" w:rsidRDefault="000E7F54" w:rsidP="00CA75BA">
      <w:pPr>
        <w:rPr>
          <w:rFonts w:ascii="Times New Roman" w:eastAsia="Times New Roman" w:hAnsi="Times New Roman" w:cs="Times New Roman"/>
          <w:sz w:val="24"/>
          <w:szCs w:val="24"/>
        </w:rPr>
      </w:pPr>
    </w:p>
    <w:p w14:paraId="2305CE46" w14:textId="77777777" w:rsidR="000E7F54" w:rsidRDefault="000E7F54" w:rsidP="00CA75BA">
      <w:pPr>
        <w:rPr>
          <w:rFonts w:ascii="Times New Roman" w:eastAsia="Times New Roman" w:hAnsi="Times New Roman" w:cs="Times New Roman"/>
          <w:sz w:val="24"/>
          <w:szCs w:val="24"/>
        </w:rPr>
      </w:pPr>
    </w:p>
    <w:p w14:paraId="63DB84D7" w14:textId="77777777" w:rsidR="000E7F54" w:rsidRDefault="000E7F54" w:rsidP="00CA75BA">
      <w:pPr>
        <w:rPr>
          <w:rFonts w:ascii="Times New Roman" w:eastAsia="Times New Roman" w:hAnsi="Times New Roman" w:cs="Times New Roman"/>
          <w:sz w:val="24"/>
          <w:szCs w:val="24"/>
        </w:rPr>
      </w:pPr>
    </w:p>
    <w:p w14:paraId="22268115" w14:textId="77777777" w:rsidR="000E7F54" w:rsidRDefault="000E7F54" w:rsidP="00CA75BA">
      <w:pPr>
        <w:rPr>
          <w:rFonts w:ascii="Times New Roman" w:eastAsia="Times New Roman" w:hAnsi="Times New Roman" w:cs="Times New Roman"/>
          <w:sz w:val="24"/>
          <w:szCs w:val="24"/>
        </w:rPr>
      </w:pPr>
    </w:p>
    <w:p w14:paraId="4B4F4421" w14:textId="77777777" w:rsidR="000E7F54" w:rsidRDefault="000E7F54" w:rsidP="00CA75BA">
      <w:pPr>
        <w:rPr>
          <w:rFonts w:ascii="Times New Roman" w:eastAsia="Times New Roman" w:hAnsi="Times New Roman" w:cs="Times New Roman"/>
          <w:sz w:val="24"/>
          <w:szCs w:val="24"/>
        </w:rPr>
      </w:pPr>
    </w:p>
    <w:p w14:paraId="7746F8E9" w14:textId="77777777" w:rsidR="000E7F54" w:rsidRDefault="000E7F54" w:rsidP="00CA75BA">
      <w:pPr>
        <w:rPr>
          <w:rFonts w:ascii="Times New Roman" w:eastAsia="Times New Roman" w:hAnsi="Times New Roman" w:cs="Times New Roman"/>
          <w:sz w:val="24"/>
          <w:szCs w:val="24"/>
        </w:rPr>
      </w:pPr>
    </w:p>
    <w:p w14:paraId="6E047D66" w14:textId="4F8707E1" w:rsidR="009B646C" w:rsidRDefault="00CA75BA" w:rsidP="009B646C">
      <w:pPr>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T</w:t>
      </w:r>
      <w:r w:rsidR="00377A98">
        <w:rPr>
          <w:rFonts w:ascii="Times New Roman" w:eastAsia="Times New Roman" w:hAnsi="Times New Roman" w:cs="Times New Roman"/>
          <w:sz w:val="24"/>
          <w:szCs w:val="24"/>
        </w:rPr>
        <w:t>able</w:t>
      </w:r>
      <w:r>
        <w:rPr>
          <w:rFonts w:ascii="Times New Roman" w:eastAsia="Times New Roman" w:hAnsi="Times New Roman" w:cs="Times New Roman"/>
          <w:sz w:val="24"/>
          <w:szCs w:val="24"/>
        </w:rPr>
        <w:t xml:space="preserve"> S5. </w:t>
      </w:r>
      <w:r w:rsidRPr="00C44A72">
        <w:rPr>
          <w:rFonts w:ascii="Times New Roman" w:eastAsia="Times New Roman" w:hAnsi="Times New Roman" w:cs="Times New Roman"/>
          <w:sz w:val="24"/>
          <w:szCs w:val="24"/>
        </w:rPr>
        <w:t xml:space="preserve">Estimated marginal means (diagonal, in brackets) and p-values from pairwise comparison tests with Tukey adjustment </w:t>
      </w:r>
      <w:r>
        <w:rPr>
          <w:rFonts w:ascii="Times New Roman" w:eastAsia="Times New Roman" w:hAnsi="Times New Roman" w:cs="Times New Roman"/>
          <w:sz w:val="24"/>
          <w:szCs w:val="24"/>
        </w:rPr>
        <w:t xml:space="preserve">across six segment types </w:t>
      </w:r>
      <w:r w:rsidRPr="00C44A72">
        <w:rPr>
          <w:rFonts w:ascii="Times New Roman" w:eastAsia="Times New Roman" w:hAnsi="Times New Roman" w:cs="Times New Roman"/>
          <w:sz w:val="24"/>
          <w:szCs w:val="24"/>
        </w:rPr>
        <w:t xml:space="preserve">for three measures of functional diversity (CVH, TOP, and </w:t>
      </w:r>
      <w:proofErr w:type="spellStart"/>
      <w:r w:rsidRPr="00C44A72">
        <w:rPr>
          <w:rFonts w:ascii="Times New Roman" w:eastAsia="Times New Roman" w:hAnsi="Times New Roman" w:cs="Times New Roman"/>
          <w:sz w:val="24"/>
          <w:szCs w:val="24"/>
        </w:rPr>
        <w:t>FDis</w:t>
      </w:r>
      <w:proofErr w:type="spellEnd"/>
      <w:r w:rsidRPr="00C44A72">
        <w:rPr>
          <w:rFonts w:ascii="Times New Roman" w:eastAsia="Times New Roman" w:hAnsi="Times New Roman" w:cs="Times New Roman"/>
          <w:sz w:val="24"/>
          <w:szCs w:val="24"/>
        </w:rPr>
        <w:t>). Bolded p-values indicate significance at a&lt;0.05 level. Units for CVH and TOP estimated marginal means are in</w:t>
      </w:r>
      <w:r w:rsidR="001C5626">
        <w:rPr>
          <w:rFonts w:ascii="Times New Roman" w:eastAsia="Times New Roman" w:hAnsi="Times New Roman" w:cs="Times New Roman"/>
          <w:sz w:val="24"/>
          <w:szCs w:val="24"/>
        </w:rPr>
        <w:t xml:space="preserve"> non-metric multidimensional scaling (NMDS)</w:t>
      </w:r>
      <w:r w:rsidRPr="00C44A72">
        <w:rPr>
          <w:rFonts w:ascii="Times New Roman" w:eastAsia="Times New Roman" w:hAnsi="Times New Roman" w:cs="Times New Roman"/>
          <w:sz w:val="24"/>
          <w:szCs w:val="24"/>
        </w:rPr>
        <w:t xml:space="preserve"> units.</w:t>
      </w:r>
      <w:r>
        <w:rPr>
          <w:rFonts w:ascii="Times New Roman" w:eastAsia="Times New Roman" w:hAnsi="Times New Roman" w:cs="Times New Roman"/>
          <w:sz w:val="24"/>
          <w:szCs w:val="24"/>
        </w:rPr>
        <w:t xml:space="preserve"> </w:t>
      </w:r>
      <w:r w:rsidR="000D78B1">
        <w:rPr>
          <w:rFonts w:ascii="Times New Roman" w:eastAsia="Times New Roman" w:hAnsi="Times New Roman" w:cs="Times New Roman"/>
          <w:sz w:val="24"/>
          <w:szCs w:val="24"/>
        </w:rPr>
        <w:t xml:space="preserve">CVH=convex hull volume, TOP=trait onion peeling, </w:t>
      </w:r>
      <w:proofErr w:type="spellStart"/>
      <w:r w:rsidR="000D78B1">
        <w:rPr>
          <w:rFonts w:ascii="Times New Roman" w:eastAsia="Times New Roman" w:hAnsi="Times New Roman" w:cs="Times New Roman"/>
          <w:sz w:val="24"/>
          <w:szCs w:val="24"/>
        </w:rPr>
        <w:t>FDis</w:t>
      </w:r>
      <w:proofErr w:type="spellEnd"/>
      <w:r w:rsidR="000D78B1">
        <w:rPr>
          <w:rFonts w:ascii="Times New Roman" w:eastAsia="Times New Roman" w:hAnsi="Times New Roman" w:cs="Times New Roman"/>
          <w:sz w:val="24"/>
          <w:szCs w:val="24"/>
        </w:rPr>
        <w:t xml:space="preserve">=functional dispersion, </w:t>
      </w:r>
      <w:r w:rsidR="009B646C">
        <w:rPr>
          <w:rFonts w:ascii="Times New Roman" w:eastAsia="Times New Roman" w:hAnsi="Times New Roman" w:cs="Times New Roman"/>
          <w:sz w:val="24"/>
          <w:szCs w:val="24"/>
        </w:rPr>
        <w:t xml:space="preserve">WPU=Warm Prolonged Uniform, WRM=Warm Regular Moderate, WFV=Warm Frequent Variable, SHP=Stable High Power, CSL=Cold Stable Low Relief, CSH=Cold Stable High Relief. </w:t>
      </w:r>
    </w:p>
    <w:p w14:paraId="7E957B4E" w14:textId="3D4B9CAE" w:rsidR="00CA75BA" w:rsidRDefault="00CA75BA" w:rsidP="00CA75BA">
      <w:pPr>
        <w:rPr>
          <w:rFonts w:ascii="Times New Roman" w:eastAsia="Times New Roman" w:hAnsi="Times New Roman" w:cs="Times New Roman"/>
          <w:sz w:val="24"/>
          <w:szCs w:val="24"/>
        </w:rPr>
      </w:pPr>
    </w:p>
    <w:p w14:paraId="47A860F6" w14:textId="77777777" w:rsidR="00CA75BA" w:rsidRDefault="00CA75BA" w:rsidP="00CA75BA">
      <w:pPr>
        <w:rPr>
          <w:rFonts w:ascii="Times New Roman" w:eastAsia="Times New Roman" w:hAnsi="Times New Roman" w:cs="Times New Roman"/>
          <w:sz w:val="24"/>
          <w:szCs w:val="24"/>
        </w:rPr>
      </w:pPr>
    </w:p>
    <w:tbl>
      <w:tblPr>
        <w:tblW w:w="8256" w:type="dxa"/>
        <w:tblLook w:val="04A0" w:firstRow="1" w:lastRow="0" w:firstColumn="1" w:lastColumn="0" w:noHBand="0" w:noVBand="1"/>
      </w:tblPr>
      <w:tblGrid>
        <w:gridCol w:w="960"/>
        <w:gridCol w:w="960"/>
        <w:gridCol w:w="1036"/>
        <w:gridCol w:w="1036"/>
        <w:gridCol w:w="1036"/>
        <w:gridCol w:w="1036"/>
        <w:gridCol w:w="1156"/>
        <w:gridCol w:w="1036"/>
      </w:tblGrid>
      <w:tr w:rsidR="00CA75BA" w:rsidRPr="00A80B06" w14:paraId="7A86E3AF" w14:textId="77777777" w:rsidTr="000E7F54">
        <w:trPr>
          <w:trHeight w:val="330"/>
        </w:trPr>
        <w:tc>
          <w:tcPr>
            <w:tcW w:w="960" w:type="dxa"/>
            <w:tcBorders>
              <w:top w:val="nil"/>
              <w:left w:val="nil"/>
              <w:bottom w:val="nil"/>
              <w:right w:val="nil"/>
            </w:tcBorders>
            <w:shd w:val="clear" w:color="auto" w:fill="auto"/>
            <w:noWrap/>
            <w:vAlign w:val="bottom"/>
            <w:hideMark/>
          </w:tcPr>
          <w:p w14:paraId="219CA080" w14:textId="77777777" w:rsidR="00CA75BA" w:rsidRPr="00A80B06" w:rsidRDefault="00CA75BA" w:rsidP="00341D7F">
            <w:pPr>
              <w:rPr>
                <w:rFonts w:ascii="Times New Roman" w:eastAsia="Times New Roman" w:hAnsi="Times New Roman" w:cs="Times New Roman"/>
                <w:sz w:val="24"/>
                <w:szCs w:val="24"/>
              </w:rPr>
            </w:pPr>
          </w:p>
        </w:tc>
        <w:tc>
          <w:tcPr>
            <w:tcW w:w="960" w:type="dxa"/>
            <w:tcBorders>
              <w:top w:val="nil"/>
              <w:left w:val="nil"/>
              <w:bottom w:val="nil"/>
              <w:right w:val="nil"/>
            </w:tcBorders>
            <w:shd w:val="clear" w:color="auto" w:fill="auto"/>
            <w:noWrap/>
            <w:vAlign w:val="bottom"/>
            <w:hideMark/>
          </w:tcPr>
          <w:p w14:paraId="10C60DE4" w14:textId="77777777" w:rsidR="00CA75BA" w:rsidRPr="00A80B06" w:rsidRDefault="00CA75BA" w:rsidP="00341D7F">
            <w:pPr>
              <w:rPr>
                <w:rFonts w:ascii="Times New Roman" w:eastAsia="Times New Roman" w:hAnsi="Times New Roman" w:cs="Times New Roman"/>
                <w:sz w:val="20"/>
                <w:szCs w:val="20"/>
              </w:rPr>
            </w:pPr>
          </w:p>
        </w:tc>
        <w:tc>
          <w:tcPr>
            <w:tcW w:w="1036" w:type="dxa"/>
            <w:tcBorders>
              <w:top w:val="nil"/>
              <w:left w:val="nil"/>
              <w:bottom w:val="single" w:sz="8" w:space="0" w:color="auto"/>
              <w:right w:val="nil"/>
            </w:tcBorders>
            <w:shd w:val="clear" w:color="auto" w:fill="auto"/>
            <w:noWrap/>
            <w:vAlign w:val="bottom"/>
            <w:hideMark/>
          </w:tcPr>
          <w:p w14:paraId="190FB0EF" w14:textId="608DBD25" w:rsidR="00CA75BA" w:rsidRPr="00A80B06" w:rsidRDefault="000E7F54" w:rsidP="00341D7F">
            <w:pP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WPU</w:t>
            </w:r>
          </w:p>
        </w:tc>
        <w:tc>
          <w:tcPr>
            <w:tcW w:w="1036" w:type="dxa"/>
            <w:tcBorders>
              <w:top w:val="nil"/>
              <w:left w:val="nil"/>
              <w:bottom w:val="single" w:sz="8" w:space="0" w:color="auto"/>
              <w:right w:val="nil"/>
            </w:tcBorders>
            <w:shd w:val="clear" w:color="auto" w:fill="auto"/>
            <w:noWrap/>
            <w:vAlign w:val="bottom"/>
            <w:hideMark/>
          </w:tcPr>
          <w:p w14:paraId="0A0370C8" w14:textId="25D76ACE" w:rsidR="00CA75BA" w:rsidRPr="00A80B06" w:rsidRDefault="000E7F54" w:rsidP="00341D7F">
            <w:pP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WRM</w:t>
            </w:r>
          </w:p>
        </w:tc>
        <w:tc>
          <w:tcPr>
            <w:tcW w:w="1036" w:type="dxa"/>
            <w:tcBorders>
              <w:top w:val="nil"/>
              <w:left w:val="nil"/>
              <w:bottom w:val="single" w:sz="8" w:space="0" w:color="auto"/>
              <w:right w:val="nil"/>
            </w:tcBorders>
            <w:shd w:val="clear" w:color="auto" w:fill="auto"/>
            <w:noWrap/>
            <w:vAlign w:val="bottom"/>
            <w:hideMark/>
          </w:tcPr>
          <w:p w14:paraId="410A65B9" w14:textId="66D30D04" w:rsidR="00CA75BA" w:rsidRPr="00A80B06" w:rsidRDefault="000E7F54" w:rsidP="00341D7F">
            <w:pP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WFV</w:t>
            </w:r>
          </w:p>
        </w:tc>
        <w:tc>
          <w:tcPr>
            <w:tcW w:w="1036" w:type="dxa"/>
            <w:tcBorders>
              <w:top w:val="nil"/>
              <w:left w:val="nil"/>
              <w:bottom w:val="single" w:sz="8" w:space="0" w:color="auto"/>
              <w:right w:val="nil"/>
            </w:tcBorders>
            <w:shd w:val="clear" w:color="auto" w:fill="auto"/>
            <w:noWrap/>
            <w:vAlign w:val="bottom"/>
            <w:hideMark/>
          </w:tcPr>
          <w:p w14:paraId="46ED4578" w14:textId="39508623" w:rsidR="00CA75BA" w:rsidRPr="00A80B06" w:rsidRDefault="000E7F54" w:rsidP="00341D7F">
            <w:pP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SHP</w:t>
            </w:r>
          </w:p>
        </w:tc>
        <w:tc>
          <w:tcPr>
            <w:tcW w:w="1156" w:type="dxa"/>
            <w:tcBorders>
              <w:top w:val="nil"/>
              <w:left w:val="nil"/>
              <w:bottom w:val="single" w:sz="8" w:space="0" w:color="auto"/>
              <w:right w:val="nil"/>
            </w:tcBorders>
            <w:shd w:val="clear" w:color="auto" w:fill="auto"/>
            <w:noWrap/>
            <w:vAlign w:val="bottom"/>
            <w:hideMark/>
          </w:tcPr>
          <w:p w14:paraId="178EEF94" w14:textId="7859D7A2" w:rsidR="00CA75BA" w:rsidRPr="00A80B06" w:rsidRDefault="000E7F54" w:rsidP="00341D7F">
            <w:pP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CSL</w:t>
            </w:r>
          </w:p>
        </w:tc>
        <w:tc>
          <w:tcPr>
            <w:tcW w:w="1036" w:type="dxa"/>
            <w:tcBorders>
              <w:top w:val="nil"/>
              <w:left w:val="nil"/>
              <w:bottom w:val="single" w:sz="8" w:space="0" w:color="auto"/>
              <w:right w:val="nil"/>
            </w:tcBorders>
            <w:shd w:val="clear" w:color="auto" w:fill="auto"/>
            <w:noWrap/>
            <w:vAlign w:val="bottom"/>
            <w:hideMark/>
          </w:tcPr>
          <w:p w14:paraId="6189B237" w14:textId="4B850637" w:rsidR="00CA75BA" w:rsidRPr="00A80B06" w:rsidRDefault="000E7F54" w:rsidP="00341D7F">
            <w:pP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CSH</w:t>
            </w:r>
          </w:p>
        </w:tc>
      </w:tr>
      <w:tr w:rsidR="00CA75BA" w:rsidRPr="00A80B06" w14:paraId="76276620" w14:textId="77777777" w:rsidTr="000E7F54">
        <w:trPr>
          <w:trHeight w:val="315"/>
        </w:trPr>
        <w:tc>
          <w:tcPr>
            <w:tcW w:w="960" w:type="dxa"/>
            <w:vMerge w:val="restart"/>
            <w:tcBorders>
              <w:top w:val="nil"/>
              <w:left w:val="nil"/>
              <w:bottom w:val="nil"/>
              <w:right w:val="single" w:sz="4" w:space="0" w:color="auto"/>
            </w:tcBorders>
            <w:shd w:val="clear" w:color="auto" w:fill="auto"/>
            <w:noWrap/>
            <w:textDirection w:val="btLr"/>
            <w:vAlign w:val="center"/>
            <w:hideMark/>
          </w:tcPr>
          <w:p w14:paraId="23D9AC82" w14:textId="77777777" w:rsidR="00CA75BA" w:rsidRPr="00A80B06" w:rsidRDefault="00CA75BA" w:rsidP="00341D7F">
            <w:pPr>
              <w:jc w:val="center"/>
              <w:rPr>
                <w:rFonts w:ascii="Times New Roman" w:eastAsia="Times New Roman" w:hAnsi="Times New Roman" w:cs="Times New Roman"/>
                <w:b/>
                <w:bCs/>
                <w:color w:val="000000"/>
                <w:sz w:val="24"/>
                <w:szCs w:val="24"/>
              </w:rPr>
            </w:pPr>
            <w:r w:rsidRPr="00A80B06">
              <w:rPr>
                <w:rFonts w:ascii="Times New Roman" w:eastAsia="Times New Roman" w:hAnsi="Times New Roman" w:cs="Times New Roman"/>
                <w:b/>
                <w:bCs/>
                <w:color w:val="000000"/>
                <w:sz w:val="24"/>
                <w:szCs w:val="24"/>
              </w:rPr>
              <w:t>CVH</w:t>
            </w:r>
          </w:p>
        </w:tc>
        <w:tc>
          <w:tcPr>
            <w:tcW w:w="960" w:type="dxa"/>
            <w:tcBorders>
              <w:top w:val="single" w:sz="4" w:space="0" w:color="auto"/>
              <w:left w:val="nil"/>
              <w:bottom w:val="nil"/>
              <w:right w:val="nil"/>
            </w:tcBorders>
            <w:shd w:val="clear" w:color="auto" w:fill="auto"/>
            <w:noWrap/>
            <w:vAlign w:val="center"/>
            <w:hideMark/>
          </w:tcPr>
          <w:p w14:paraId="70BBBB7C" w14:textId="237E7E9A" w:rsidR="00CA75BA" w:rsidRPr="00A80B06" w:rsidRDefault="000E7F54" w:rsidP="00341D7F">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WPU</w:t>
            </w:r>
          </w:p>
        </w:tc>
        <w:tc>
          <w:tcPr>
            <w:tcW w:w="1036" w:type="dxa"/>
            <w:tcBorders>
              <w:top w:val="nil"/>
              <w:left w:val="nil"/>
              <w:bottom w:val="nil"/>
              <w:right w:val="nil"/>
            </w:tcBorders>
            <w:shd w:val="clear" w:color="auto" w:fill="auto"/>
            <w:noWrap/>
            <w:vAlign w:val="bottom"/>
            <w:hideMark/>
          </w:tcPr>
          <w:p w14:paraId="6D147017" w14:textId="77777777" w:rsidR="00CA75BA" w:rsidRPr="00A80B06" w:rsidRDefault="00CA75BA" w:rsidP="00341D7F">
            <w:pPr>
              <w:jc w:val="center"/>
              <w:rPr>
                <w:rFonts w:ascii="Times New Roman" w:eastAsia="Times New Roman" w:hAnsi="Times New Roman" w:cs="Times New Roman"/>
                <w:color w:val="000000"/>
                <w:sz w:val="24"/>
                <w:szCs w:val="24"/>
              </w:rPr>
            </w:pPr>
            <w:r w:rsidRPr="00A80B06">
              <w:rPr>
                <w:rFonts w:ascii="Times New Roman" w:eastAsia="Times New Roman" w:hAnsi="Times New Roman" w:cs="Times New Roman"/>
                <w:color w:val="000000"/>
                <w:sz w:val="24"/>
                <w:szCs w:val="24"/>
              </w:rPr>
              <w:t>[0.0013]</w:t>
            </w:r>
          </w:p>
        </w:tc>
        <w:tc>
          <w:tcPr>
            <w:tcW w:w="1036" w:type="dxa"/>
            <w:tcBorders>
              <w:top w:val="nil"/>
              <w:left w:val="nil"/>
              <w:bottom w:val="nil"/>
              <w:right w:val="nil"/>
            </w:tcBorders>
            <w:shd w:val="clear" w:color="auto" w:fill="auto"/>
            <w:noWrap/>
            <w:vAlign w:val="bottom"/>
            <w:hideMark/>
          </w:tcPr>
          <w:p w14:paraId="441D1FDC" w14:textId="77777777" w:rsidR="00CA75BA" w:rsidRPr="00A80B06" w:rsidRDefault="00CA75BA" w:rsidP="00341D7F">
            <w:pPr>
              <w:jc w:val="center"/>
              <w:rPr>
                <w:rFonts w:ascii="Times New Roman" w:eastAsia="Times New Roman" w:hAnsi="Times New Roman" w:cs="Times New Roman"/>
                <w:b/>
                <w:bCs/>
                <w:color w:val="000000"/>
                <w:sz w:val="24"/>
                <w:szCs w:val="24"/>
              </w:rPr>
            </w:pPr>
            <w:r w:rsidRPr="00A80B06">
              <w:rPr>
                <w:rFonts w:ascii="Times New Roman" w:eastAsia="Times New Roman" w:hAnsi="Times New Roman" w:cs="Times New Roman"/>
                <w:b/>
                <w:bCs/>
                <w:color w:val="000000"/>
                <w:sz w:val="24"/>
                <w:szCs w:val="24"/>
              </w:rPr>
              <w:t>&lt;0.0001</w:t>
            </w:r>
          </w:p>
        </w:tc>
        <w:tc>
          <w:tcPr>
            <w:tcW w:w="1036" w:type="dxa"/>
            <w:tcBorders>
              <w:top w:val="nil"/>
              <w:left w:val="nil"/>
              <w:bottom w:val="nil"/>
              <w:right w:val="nil"/>
            </w:tcBorders>
            <w:shd w:val="clear" w:color="auto" w:fill="auto"/>
            <w:noWrap/>
            <w:vAlign w:val="bottom"/>
            <w:hideMark/>
          </w:tcPr>
          <w:p w14:paraId="2C5C1E5A" w14:textId="77777777" w:rsidR="00CA75BA" w:rsidRPr="00A80B06" w:rsidRDefault="00CA75BA" w:rsidP="00341D7F">
            <w:pPr>
              <w:jc w:val="center"/>
              <w:rPr>
                <w:rFonts w:ascii="Times New Roman" w:eastAsia="Times New Roman" w:hAnsi="Times New Roman" w:cs="Times New Roman"/>
                <w:b/>
                <w:bCs/>
                <w:color w:val="000000"/>
                <w:sz w:val="24"/>
                <w:szCs w:val="24"/>
              </w:rPr>
            </w:pPr>
            <w:r w:rsidRPr="00A80B06">
              <w:rPr>
                <w:rFonts w:ascii="Times New Roman" w:eastAsia="Times New Roman" w:hAnsi="Times New Roman" w:cs="Times New Roman"/>
                <w:b/>
                <w:bCs/>
                <w:color w:val="000000"/>
                <w:sz w:val="24"/>
                <w:szCs w:val="24"/>
              </w:rPr>
              <w:t>&lt;0.0001</w:t>
            </w:r>
          </w:p>
        </w:tc>
        <w:tc>
          <w:tcPr>
            <w:tcW w:w="1036" w:type="dxa"/>
            <w:tcBorders>
              <w:top w:val="nil"/>
              <w:left w:val="nil"/>
              <w:bottom w:val="nil"/>
              <w:right w:val="nil"/>
            </w:tcBorders>
            <w:shd w:val="clear" w:color="auto" w:fill="auto"/>
            <w:noWrap/>
            <w:vAlign w:val="bottom"/>
            <w:hideMark/>
          </w:tcPr>
          <w:p w14:paraId="65053DF5" w14:textId="77777777" w:rsidR="00CA75BA" w:rsidRPr="00A80B06" w:rsidRDefault="00CA75BA" w:rsidP="00341D7F">
            <w:pPr>
              <w:jc w:val="center"/>
              <w:rPr>
                <w:rFonts w:ascii="Times New Roman" w:eastAsia="Times New Roman" w:hAnsi="Times New Roman" w:cs="Times New Roman"/>
                <w:b/>
                <w:bCs/>
                <w:color w:val="000000"/>
                <w:sz w:val="24"/>
                <w:szCs w:val="24"/>
              </w:rPr>
            </w:pPr>
            <w:r w:rsidRPr="00A80B06">
              <w:rPr>
                <w:rFonts w:ascii="Times New Roman" w:eastAsia="Times New Roman" w:hAnsi="Times New Roman" w:cs="Times New Roman"/>
                <w:b/>
                <w:bCs/>
                <w:color w:val="000000"/>
                <w:sz w:val="24"/>
                <w:szCs w:val="24"/>
              </w:rPr>
              <w:t>&lt;0.0001</w:t>
            </w:r>
          </w:p>
        </w:tc>
        <w:tc>
          <w:tcPr>
            <w:tcW w:w="1156" w:type="dxa"/>
            <w:tcBorders>
              <w:top w:val="nil"/>
              <w:left w:val="nil"/>
              <w:bottom w:val="nil"/>
              <w:right w:val="nil"/>
            </w:tcBorders>
            <w:shd w:val="clear" w:color="auto" w:fill="auto"/>
            <w:noWrap/>
            <w:vAlign w:val="bottom"/>
            <w:hideMark/>
          </w:tcPr>
          <w:p w14:paraId="1526C2FD" w14:textId="77777777" w:rsidR="00CA75BA" w:rsidRPr="00A80B06" w:rsidRDefault="00CA75BA" w:rsidP="00341D7F">
            <w:pPr>
              <w:jc w:val="center"/>
              <w:rPr>
                <w:rFonts w:ascii="Times New Roman" w:eastAsia="Times New Roman" w:hAnsi="Times New Roman" w:cs="Times New Roman"/>
                <w:b/>
                <w:bCs/>
                <w:color w:val="000000"/>
                <w:sz w:val="24"/>
                <w:szCs w:val="24"/>
              </w:rPr>
            </w:pPr>
            <w:r w:rsidRPr="00A80B06">
              <w:rPr>
                <w:rFonts w:ascii="Times New Roman" w:eastAsia="Times New Roman" w:hAnsi="Times New Roman" w:cs="Times New Roman"/>
                <w:b/>
                <w:bCs/>
                <w:color w:val="000000"/>
                <w:sz w:val="24"/>
                <w:szCs w:val="24"/>
              </w:rPr>
              <w:t>&lt;0.0001</w:t>
            </w:r>
          </w:p>
        </w:tc>
        <w:tc>
          <w:tcPr>
            <w:tcW w:w="1036" w:type="dxa"/>
            <w:tcBorders>
              <w:top w:val="nil"/>
              <w:left w:val="nil"/>
              <w:bottom w:val="nil"/>
              <w:right w:val="single" w:sz="4" w:space="0" w:color="auto"/>
            </w:tcBorders>
            <w:shd w:val="clear" w:color="auto" w:fill="auto"/>
            <w:noWrap/>
            <w:vAlign w:val="bottom"/>
            <w:hideMark/>
          </w:tcPr>
          <w:p w14:paraId="0B13155E" w14:textId="77777777" w:rsidR="00CA75BA" w:rsidRPr="00A80B06" w:rsidRDefault="00CA75BA" w:rsidP="00341D7F">
            <w:pPr>
              <w:jc w:val="center"/>
              <w:rPr>
                <w:rFonts w:ascii="Times New Roman" w:eastAsia="Times New Roman" w:hAnsi="Times New Roman" w:cs="Times New Roman"/>
                <w:b/>
                <w:bCs/>
                <w:color w:val="000000"/>
                <w:sz w:val="24"/>
                <w:szCs w:val="24"/>
              </w:rPr>
            </w:pPr>
            <w:r w:rsidRPr="00A80B06">
              <w:rPr>
                <w:rFonts w:ascii="Times New Roman" w:eastAsia="Times New Roman" w:hAnsi="Times New Roman" w:cs="Times New Roman"/>
                <w:b/>
                <w:bCs/>
                <w:color w:val="000000"/>
                <w:sz w:val="24"/>
                <w:szCs w:val="24"/>
              </w:rPr>
              <w:t>&lt;0.0001</w:t>
            </w:r>
          </w:p>
        </w:tc>
      </w:tr>
      <w:tr w:rsidR="00CA75BA" w:rsidRPr="00A80B06" w14:paraId="2227D220" w14:textId="77777777" w:rsidTr="000E7F54">
        <w:trPr>
          <w:trHeight w:val="315"/>
        </w:trPr>
        <w:tc>
          <w:tcPr>
            <w:tcW w:w="960" w:type="dxa"/>
            <w:vMerge/>
            <w:tcBorders>
              <w:top w:val="nil"/>
              <w:left w:val="nil"/>
              <w:bottom w:val="nil"/>
              <w:right w:val="single" w:sz="4" w:space="0" w:color="auto"/>
            </w:tcBorders>
            <w:vAlign w:val="center"/>
            <w:hideMark/>
          </w:tcPr>
          <w:p w14:paraId="6085D58E" w14:textId="77777777" w:rsidR="00CA75BA" w:rsidRPr="00A80B06" w:rsidRDefault="00CA75BA" w:rsidP="00341D7F">
            <w:pPr>
              <w:rPr>
                <w:rFonts w:ascii="Times New Roman" w:eastAsia="Times New Roman" w:hAnsi="Times New Roman" w:cs="Times New Roman"/>
                <w:b/>
                <w:bCs/>
                <w:color w:val="000000"/>
                <w:sz w:val="24"/>
                <w:szCs w:val="24"/>
              </w:rPr>
            </w:pPr>
          </w:p>
        </w:tc>
        <w:tc>
          <w:tcPr>
            <w:tcW w:w="960" w:type="dxa"/>
            <w:tcBorders>
              <w:top w:val="nil"/>
              <w:left w:val="nil"/>
              <w:bottom w:val="nil"/>
              <w:right w:val="nil"/>
            </w:tcBorders>
            <w:shd w:val="clear" w:color="auto" w:fill="auto"/>
            <w:noWrap/>
            <w:vAlign w:val="center"/>
            <w:hideMark/>
          </w:tcPr>
          <w:p w14:paraId="095E9336" w14:textId="1C5AA954" w:rsidR="00CA75BA" w:rsidRPr="00A80B06" w:rsidRDefault="00CA75BA" w:rsidP="00341D7F">
            <w:pPr>
              <w:jc w:val="center"/>
              <w:rPr>
                <w:rFonts w:ascii="Times New Roman" w:eastAsia="Times New Roman" w:hAnsi="Times New Roman" w:cs="Times New Roman"/>
                <w:color w:val="000000"/>
                <w:sz w:val="24"/>
                <w:szCs w:val="24"/>
              </w:rPr>
            </w:pPr>
            <w:r w:rsidRPr="00A80B06">
              <w:rPr>
                <w:rFonts w:ascii="Times New Roman" w:eastAsia="Times New Roman" w:hAnsi="Times New Roman" w:cs="Times New Roman"/>
                <w:color w:val="000000"/>
                <w:sz w:val="24"/>
                <w:szCs w:val="24"/>
              </w:rPr>
              <w:t>W</w:t>
            </w:r>
            <w:r w:rsidR="000E7F54">
              <w:rPr>
                <w:rFonts w:ascii="Times New Roman" w:eastAsia="Times New Roman" w:hAnsi="Times New Roman" w:cs="Times New Roman"/>
                <w:color w:val="000000"/>
                <w:sz w:val="24"/>
                <w:szCs w:val="24"/>
              </w:rPr>
              <w:t>RM</w:t>
            </w:r>
          </w:p>
        </w:tc>
        <w:tc>
          <w:tcPr>
            <w:tcW w:w="1036" w:type="dxa"/>
            <w:tcBorders>
              <w:top w:val="nil"/>
              <w:left w:val="nil"/>
              <w:bottom w:val="nil"/>
              <w:right w:val="nil"/>
            </w:tcBorders>
            <w:shd w:val="clear" w:color="auto" w:fill="auto"/>
            <w:noWrap/>
            <w:vAlign w:val="bottom"/>
            <w:hideMark/>
          </w:tcPr>
          <w:p w14:paraId="0C42444E" w14:textId="77777777" w:rsidR="00CA75BA" w:rsidRPr="00A80B06" w:rsidRDefault="00CA75BA" w:rsidP="00341D7F">
            <w:pPr>
              <w:jc w:val="center"/>
              <w:rPr>
                <w:rFonts w:ascii="Times New Roman" w:eastAsia="Times New Roman" w:hAnsi="Times New Roman" w:cs="Times New Roman"/>
                <w:color w:val="000000"/>
                <w:sz w:val="24"/>
                <w:szCs w:val="24"/>
              </w:rPr>
            </w:pPr>
          </w:p>
        </w:tc>
        <w:tc>
          <w:tcPr>
            <w:tcW w:w="1036" w:type="dxa"/>
            <w:tcBorders>
              <w:top w:val="nil"/>
              <w:left w:val="nil"/>
              <w:bottom w:val="nil"/>
              <w:right w:val="nil"/>
            </w:tcBorders>
            <w:shd w:val="clear" w:color="auto" w:fill="auto"/>
            <w:noWrap/>
            <w:vAlign w:val="bottom"/>
            <w:hideMark/>
          </w:tcPr>
          <w:p w14:paraId="654314F6" w14:textId="77777777" w:rsidR="00CA75BA" w:rsidRPr="00A80B06" w:rsidRDefault="00CA75BA" w:rsidP="00341D7F">
            <w:pPr>
              <w:jc w:val="center"/>
              <w:rPr>
                <w:rFonts w:ascii="Times New Roman" w:eastAsia="Times New Roman" w:hAnsi="Times New Roman" w:cs="Times New Roman"/>
                <w:color w:val="000000"/>
                <w:sz w:val="24"/>
                <w:szCs w:val="24"/>
              </w:rPr>
            </w:pPr>
            <w:r w:rsidRPr="00A80B06">
              <w:rPr>
                <w:rFonts w:ascii="Times New Roman" w:eastAsia="Times New Roman" w:hAnsi="Times New Roman" w:cs="Times New Roman"/>
                <w:color w:val="000000"/>
                <w:sz w:val="24"/>
                <w:szCs w:val="24"/>
              </w:rPr>
              <w:t>[0.0027]</w:t>
            </w:r>
          </w:p>
        </w:tc>
        <w:tc>
          <w:tcPr>
            <w:tcW w:w="1036" w:type="dxa"/>
            <w:tcBorders>
              <w:top w:val="nil"/>
              <w:left w:val="nil"/>
              <w:bottom w:val="nil"/>
              <w:right w:val="nil"/>
            </w:tcBorders>
            <w:shd w:val="clear" w:color="auto" w:fill="auto"/>
            <w:noWrap/>
            <w:vAlign w:val="bottom"/>
            <w:hideMark/>
          </w:tcPr>
          <w:p w14:paraId="59881D26" w14:textId="77777777" w:rsidR="00CA75BA" w:rsidRPr="00A80B06" w:rsidRDefault="00CA75BA" w:rsidP="00341D7F">
            <w:pPr>
              <w:jc w:val="center"/>
              <w:rPr>
                <w:rFonts w:ascii="Times New Roman" w:eastAsia="Times New Roman" w:hAnsi="Times New Roman" w:cs="Times New Roman"/>
                <w:color w:val="000000"/>
                <w:sz w:val="24"/>
                <w:szCs w:val="24"/>
              </w:rPr>
            </w:pPr>
            <w:r w:rsidRPr="00A80B06">
              <w:rPr>
                <w:rFonts w:ascii="Times New Roman" w:eastAsia="Times New Roman" w:hAnsi="Times New Roman" w:cs="Times New Roman"/>
                <w:color w:val="000000"/>
                <w:sz w:val="24"/>
                <w:szCs w:val="24"/>
              </w:rPr>
              <w:t>0.4974</w:t>
            </w:r>
          </w:p>
        </w:tc>
        <w:tc>
          <w:tcPr>
            <w:tcW w:w="1036" w:type="dxa"/>
            <w:tcBorders>
              <w:top w:val="nil"/>
              <w:left w:val="nil"/>
              <w:bottom w:val="nil"/>
              <w:right w:val="nil"/>
            </w:tcBorders>
            <w:shd w:val="clear" w:color="auto" w:fill="auto"/>
            <w:noWrap/>
            <w:vAlign w:val="bottom"/>
            <w:hideMark/>
          </w:tcPr>
          <w:p w14:paraId="55D31757" w14:textId="77777777" w:rsidR="00CA75BA" w:rsidRPr="00A80B06" w:rsidRDefault="00CA75BA" w:rsidP="00341D7F">
            <w:pPr>
              <w:jc w:val="center"/>
              <w:rPr>
                <w:rFonts w:ascii="Times New Roman" w:eastAsia="Times New Roman" w:hAnsi="Times New Roman" w:cs="Times New Roman"/>
                <w:color w:val="000000"/>
                <w:sz w:val="24"/>
                <w:szCs w:val="24"/>
              </w:rPr>
            </w:pPr>
            <w:r w:rsidRPr="00A80B06">
              <w:rPr>
                <w:rFonts w:ascii="Times New Roman" w:eastAsia="Times New Roman" w:hAnsi="Times New Roman" w:cs="Times New Roman"/>
                <w:color w:val="000000"/>
                <w:sz w:val="24"/>
                <w:szCs w:val="24"/>
              </w:rPr>
              <w:t>0.1531</w:t>
            </w:r>
          </w:p>
        </w:tc>
        <w:tc>
          <w:tcPr>
            <w:tcW w:w="1156" w:type="dxa"/>
            <w:tcBorders>
              <w:top w:val="nil"/>
              <w:left w:val="nil"/>
              <w:bottom w:val="nil"/>
              <w:right w:val="nil"/>
            </w:tcBorders>
            <w:shd w:val="clear" w:color="auto" w:fill="auto"/>
            <w:noWrap/>
            <w:vAlign w:val="bottom"/>
            <w:hideMark/>
          </w:tcPr>
          <w:p w14:paraId="1E334AF6" w14:textId="77777777" w:rsidR="00CA75BA" w:rsidRPr="00A80B06" w:rsidRDefault="00CA75BA" w:rsidP="00341D7F">
            <w:pPr>
              <w:jc w:val="center"/>
              <w:rPr>
                <w:rFonts w:ascii="Times New Roman" w:eastAsia="Times New Roman" w:hAnsi="Times New Roman" w:cs="Times New Roman"/>
                <w:color w:val="000000"/>
                <w:sz w:val="24"/>
                <w:szCs w:val="24"/>
              </w:rPr>
            </w:pPr>
            <w:r w:rsidRPr="00A80B06">
              <w:rPr>
                <w:rFonts w:ascii="Times New Roman" w:eastAsia="Times New Roman" w:hAnsi="Times New Roman" w:cs="Times New Roman"/>
                <w:color w:val="000000"/>
                <w:sz w:val="24"/>
                <w:szCs w:val="24"/>
              </w:rPr>
              <w:t>0.3886</w:t>
            </w:r>
          </w:p>
        </w:tc>
        <w:tc>
          <w:tcPr>
            <w:tcW w:w="1036" w:type="dxa"/>
            <w:tcBorders>
              <w:top w:val="nil"/>
              <w:left w:val="nil"/>
              <w:bottom w:val="nil"/>
              <w:right w:val="single" w:sz="4" w:space="0" w:color="auto"/>
            </w:tcBorders>
            <w:shd w:val="clear" w:color="auto" w:fill="auto"/>
            <w:noWrap/>
            <w:vAlign w:val="bottom"/>
            <w:hideMark/>
          </w:tcPr>
          <w:p w14:paraId="30CF777D" w14:textId="77777777" w:rsidR="00CA75BA" w:rsidRPr="00A80B06" w:rsidRDefault="00CA75BA" w:rsidP="00341D7F">
            <w:pPr>
              <w:jc w:val="center"/>
              <w:rPr>
                <w:rFonts w:ascii="Times New Roman" w:eastAsia="Times New Roman" w:hAnsi="Times New Roman" w:cs="Times New Roman"/>
                <w:b/>
                <w:bCs/>
                <w:color w:val="000000"/>
                <w:sz w:val="24"/>
                <w:szCs w:val="24"/>
              </w:rPr>
            </w:pPr>
            <w:r w:rsidRPr="00A80B06">
              <w:rPr>
                <w:rFonts w:ascii="Times New Roman" w:eastAsia="Times New Roman" w:hAnsi="Times New Roman" w:cs="Times New Roman"/>
                <w:b/>
                <w:bCs/>
                <w:color w:val="000000"/>
                <w:sz w:val="24"/>
                <w:szCs w:val="24"/>
              </w:rPr>
              <w:t>0.0003</w:t>
            </w:r>
          </w:p>
        </w:tc>
      </w:tr>
      <w:tr w:rsidR="00CA75BA" w:rsidRPr="00A80B06" w14:paraId="0F4228EC" w14:textId="77777777" w:rsidTr="000E7F54">
        <w:trPr>
          <w:trHeight w:val="315"/>
        </w:trPr>
        <w:tc>
          <w:tcPr>
            <w:tcW w:w="960" w:type="dxa"/>
            <w:vMerge/>
            <w:tcBorders>
              <w:top w:val="nil"/>
              <w:left w:val="nil"/>
              <w:bottom w:val="nil"/>
              <w:right w:val="single" w:sz="4" w:space="0" w:color="auto"/>
            </w:tcBorders>
            <w:vAlign w:val="center"/>
            <w:hideMark/>
          </w:tcPr>
          <w:p w14:paraId="6CB4D5B0" w14:textId="77777777" w:rsidR="00CA75BA" w:rsidRPr="00A80B06" w:rsidRDefault="00CA75BA" w:rsidP="00341D7F">
            <w:pPr>
              <w:rPr>
                <w:rFonts w:ascii="Times New Roman" w:eastAsia="Times New Roman" w:hAnsi="Times New Roman" w:cs="Times New Roman"/>
                <w:b/>
                <w:bCs/>
                <w:color w:val="000000"/>
                <w:sz w:val="24"/>
                <w:szCs w:val="24"/>
              </w:rPr>
            </w:pPr>
          </w:p>
        </w:tc>
        <w:tc>
          <w:tcPr>
            <w:tcW w:w="960" w:type="dxa"/>
            <w:tcBorders>
              <w:top w:val="nil"/>
              <w:left w:val="nil"/>
              <w:bottom w:val="nil"/>
              <w:right w:val="nil"/>
            </w:tcBorders>
            <w:shd w:val="clear" w:color="auto" w:fill="auto"/>
            <w:noWrap/>
            <w:vAlign w:val="center"/>
            <w:hideMark/>
          </w:tcPr>
          <w:p w14:paraId="7076A663" w14:textId="61CFAEF8" w:rsidR="00CA75BA" w:rsidRPr="00A80B06" w:rsidRDefault="00CA75BA" w:rsidP="00341D7F">
            <w:pPr>
              <w:jc w:val="center"/>
              <w:rPr>
                <w:rFonts w:ascii="Times New Roman" w:eastAsia="Times New Roman" w:hAnsi="Times New Roman" w:cs="Times New Roman"/>
                <w:color w:val="000000"/>
                <w:sz w:val="24"/>
                <w:szCs w:val="24"/>
              </w:rPr>
            </w:pPr>
            <w:r w:rsidRPr="00A80B06">
              <w:rPr>
                <w:rFonts w:ascii="Times New Roman" w:eastAsia="Times New Roman" w:hAnsi="Times New Roman" w:cs="Times New Roman"/>
                <w:color w:val="000000"/>
                <w:sz w:val="24"/>
                <w:szCs w:val="24"/>
              </w:rPr>
              <w:t>W</w:t>
            </w:r>
            <w:r w:rsidR="000E7F54">
              <w:rPr>
                <w:rFonts w:ascii="Times New Roman" w:eastAsia="Times New Roman" w:hAnsi="Times New Roman" w:cs="Times New Roman"/>
                <w:color w:val="000000"/>
                <w:sz w:val="24"/>
                <w:szCs w:val="24"/>
              </w:rPr>
              <w:t>FV</w:t>
            </w:r>
          </w:p>
        </w:tc>
        <w:tc>
          <w:tcPr>
            <w:tcW w:w="1036" w:type="dxa"/>
            <w:tcBorders>
              <w:top w:val="nil"/>
              <w:left w:val="nil"/>
              <w:bottom w:val="nil"/>
              <w:right w:val="nil"/>
            </w:tcBorders>
            <w:shd w:val="clear" w:color="auto" w:fill="auto"/>
            <w:noWrap/>
            <w:vAlign w:val="bottom"/>
            <w:hideMark/>
          </w:tcPr>
          <w:p w14:paraId="12DA2212" w14:textId="77777777" w:rsidR="00CA75BA" w:rsidRPr="00A80B06" w:rsidRDefault="00CA75BA" w:rsidP="00341D7F">
            <w:pPr>
              <w:jc w:val="center"/>
              <w:rPr>
                <w:rFonts w:ascii="Times New Roman" w:eastAsia="Times New Roman" w:hAnsi="Times New Roman" w:cs="Times New Roman"/>
                <w:color w:val="000000"/>
                <w:sz w:val="24"/>
                <w:szCs w:val="24"/>
              </w:rPr>
            </w:pPr>
          </w:p>
        </w:tc>
        <w:tc>
          <w:tcPr>
            <w:tcW w:w="1036" w:type="dxa"/>
            <w:tcBorders>
              <w:top w:val="nil"/>
              <w:left w:val="nil"/>
              <w:bottom w:val="nil"/>
              <w:right w:val="nil"/>
            </w:tcBorders>
            <w:shd w:val="clear" w:color="auto" w:fill="auto"/>
            <w:noWrap/>
            <w:vAlign w:val="bottom"/>
            <w:hideMark/>
          </w:tcPr>
          <w:p w14:paraId="5559DAFD" w14:textId="77777777" w:rsidR="00CA75BA" w:rsidRPr="00A80B06" w:rsidRDefault="00CA75BA" w:rsidP="00341D7F">
            <w:pPr>
              <w:jc w:val="center"/>
              <w:rPr>
                <w:rFonts w:ascii="Times New Roman" w:eastAsia="Times New Roman" w:hAnsi="Times New Roman" w:cs="Times New Roman"/>
                <w:sz w:val="20"/>
                <w:szCs w:val="20"/>
              </w:rPr>
            </w:pPr>
          </w:p>
        </w:tc>
        <w:tc>
          <w:tcPr>
            <w:tcW w:w="1036" w:type="dxa"/>
            <w:tcBorders>
              <w:top w:val="nil"/>
              <w:left w:val="nil"/>
              <w:bottom w:val="nil"/>
              <w:right w:val="nil"/>
            </w:tcBorders>
            <w:shd w:val="clear" w:color="auto" w:fill="auto"/>
            <w:noWrap/>
            <w:vAlign w:val="bottom"/>
            <w:hideMark/>
          </w:tcPr>
          <w:p w14:paraId="7332FC91" w14:textId="77777777" w:rsidR="00CA75BA" w:rsidRPr="00A80B06" w:rsidRDefault="00CA75BA" w:rsidP="00341D7F">
            <w:pPr>
              <w:jc w:val="center"/>
              <w:rPr>
                <w:rFonts w:ascii="Times New Roman" w:eastAsia="Times New Roman" w:hAnsi="Times New Roman" w:cs="Times New Roman"/>
                <w:color w:val="000000"/>
                <w:sz w:val="24"/>
                <w:szCs w:val="24"/>
              </w:rPr>
            </w:pPr>
            <w:r w:rsidRPr="00A80B06">
              <w:rPr>
                <w:rFonts w:ascii="Times New Roman" w:eastAsia="Times New Roman" w:hAnsi="Times New Roman" w:cs="Times New Roman"/>
                <w:color w:val="000000"/>
                <w:sz w:val="24"/>
                <w:szCs w:val="24"/>
              </w:rPr>
              <w:t>[0.0039]</w:t>
            </w:r>
          </w:p>
        </w:tc>
        <w:tc>
          <w:tcPr>
            <w:tcW w:w="1036" w:type="dxa"/>
            <w:tcBorders>
              <w:top w:val="nil"/>
              <w:left w:val="nil"/>
              <w:bottom w:val="nil"/>
              <w:right w:val="nil"/>
            </w:tcBorders>
            <w:shd w:val="clear" w:color="auto" w:fill="auto"/>
            <w:noWrap/>
            <w:vAlign w:val="bottom"/>
            <w:hideMark/>
          </w:tcPr>
          <w:p w14:paraId="06102CA8" w14:textId="77777777" w:rsidR="00CA75BA" w:rsidRPr="00A80B06" w:rsidRDefault="00CA75BA" w:rsidP="00341D7F">
            <w:pPr>
              <w:jc w:val="center"/>
              <w:rPr>
                <w:rFonts w:ascii="Times New Roman" w:eastAsia="Times New Roman" w:hAnsi="Times New Roman" w:cs="Times New Roman"/>
                <w:color w:val="000000"/>
                <w:sz w:val="24"/>
                <w:szCs w:val="24"/>
              </w:rPr>
            </w:pPr>
            <w:r w:rsidRPr="00A80B06">
              <w:rPr>
                <w:rFonts w:ascii="Times New Roman" w:eastAsia="Times New Roman" w:hAnsi="Times New Roman" w:cs="Times New Roman"/>
                <w:color w:val="000000"/>
                <w:sz w:val="24"/>
                <w:szCs w:val="24"/>
              </w:rPr>
              <w:t>0.9907</w:t>
            </w:r>
          </w:p>
        </w:tc>
        <w:tc>
          <w:tcPr>
            <w:tcW w:w="1156" w:type="dxa"/>
            <w:tcBorders>
              <w:top w:val="nil"/>
              <w:left w:val="nil"/>
              <w:bottom w:val="nil"/>
              <w:right w:val="nil"/>
            </w:tcBorders>
            <w:shd w:val="clear" w:color="auto" w:fill="auto"/>
            <w:noWrap/>
            <w:vAlign w:val="bottom"/>
            <w:hideMark/>
          </w:tcPr>
          <w:p w14:paraId="358DE4C0" w14:textId="77777777" w:rsidR="00CA75BA" w:rsidRPr="00A80B06" w:rsidRDefault="00CA75BA" w:rsidP="00341D7F">
            <w:pPr>
              <w:jc w:val="center"/>
              <w:rPr>
                <w:rFonts w:ascii="Times New Roman" w:eastAsia="Times New Roman" w:hAnsi="Times New Roman" w:cs="Times New Roman"/>
                <w:color w:val="000000"/>
                <w:sz w:val="24"/>
                <w:szCs w:val="24"/>
              </w:rPr>
            </w:pPr>
            <w:r w:rsidRPr="00A80B06">
              <w:rPr>
                <w:rFonts w:ascii="Times New Roman" w:eastAsia="Times New Roman" w:hAnsi="Times New Roman" w:cs="Times New Roman"/>
                <w:color w:val="000000"/>
                <w:sz w:val="24"/>
                <w:szCs w:val="24"/>
              </w:rPr>
              <w:t>0.9942</w:t>
            </w:r>
          </w:p>
        </w:tc>
        <w:tc>
          <w:tcPr>
            <w:tcW w:w="1036" w:type="dxa"/>
            <w:tcBorders>
              <w:top w:val="nil"/>
              <w:left w:val="nil"/>
              <w:bottom w:val="nil"/>
              <w:right w:val="single" w:sz="4" w:space="0" w:color="auto"/>
            </w:tcBorders>
            <w:shd w:val="clear" w:color="auto" w:fill="auto"/>
            <w:noWrap/>
            <w:vAlign w:val="bottom"/>
            <w:hideMark/>
          </w:tcPr>
          <w:p w14:paraId="1F8D6AAD" w14:textId="77777777" w:rsidR="00CA75BA" w:rsidRPr="00A80B06" w:rsidRDefault="00CA75BA" w:rsidP="00341D7F">
            <w:pPr>
              <w:jc w:val="center"/>
              <w:rPr>
                <w:rFonts w:ascii="Times New Roman" w:eastAsia="Times New Roman" w:hAnsi="Times New Roman" w:cs="Times New Roman"/>
                <w:color w:val="000000"/>
                <w:sz w:val="24"/>
                <w:szCs w:val="24"/>
              </w:rPr>
            </w:pPr>
            <w:r w:rsidRPr="00A80B06">
              <w:rPr>
                <w:rFonts w:ascii="Times New Roman" w:eastAsia="Times New Roman" w:hAnsi="Times New Roman" w:cs="Times New Roman"/>
                <w:color w:val="000000"/>
                <w:sz w:val="24"/>
                <w:szCs w:val="24"/>
              </w:rPr>
              <w:t>0.0710</w:t>
            </w:r>
          </w:p>
        </w:tc>
      </w:tr>
      <w:tr w:rsidR="00CA75BA" w:rsidRPr="00A80B06" w14:paraId="673E6931" w14:textId="77777777" w:rsidTr="000E7F54">
        <w:trPr>
          <w:trHeight w:val="315"/>
        </w:trPr>
        <w:tc>
          <w:tcPr>
            <w:tcW w:w="960" w:type="dxa"/>
            <w:vMerge/>
            <w:tcBorders>
              <w:top w:val="nil"/>
              <w:left w:val="nil"/>
              <w:bottom w:val="nil"/>
              <w:right w:val="single" w:sz="4" w:space="0" w:color="auto"/>
            </w:tcBorders>
            <w:vAlign w:val="center"/>
            <w:hideMark/>
          </w:tcPr>
          <w:p w14:paraId="78289071" w14:textId="77777777" w:rsidR="00CA75BA" w:rsidRPr="00A80B06" w:rsidRDefault="00CA75BA" w:rsidP="00341D7F">
            <w:pPr>
              <w:rPr>
                <w:rFonts w:ascii="Times New Roman" w:eastAsia="Times New Roman" w:hAnsi="Times New Roman" w:cs="Times New Roman"/>
                <w:b/>
                <w:bCs/>
                <w:color w:val="000000"/>
                <w:sz w:val="24"/>
                <w:szCs w:val="24"/>
              </w:rPr>
            </w:pPr>
          </w:p>
        </w:tc>
        <w:tc>
          <w:tcPr>
            <w:tcW w:w="960" w:type="dxa"/>
            <w:tcBorders>
              <w:top w:val="nil"/>
              <w:left w:val="nil"/>
              <w:bottom w:val="nil"/>
              <w:right w:val="nil"/>
            </w:tcBorders>
            <w:shd w:val="clear" w:color="auto" w:fill="auto"/>
            <w:noWrap/>
            <w:vAlign w:val="center"/>
            <w:hideMark/>
          </w:tcPr>
          <w:p w14:paraId="473A2D6C" w14:textId="0CD37FE1" w:rsidR="00CA75BA" w:rsidRPr="00A80B06" w:rsidRDefault="000E7F54" w:rsidP="00341D7F">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SHP</w:t>
            </w:r>
          </w:p>
        </w:tc>
        <w:tc>
          <w:tcPr>
            <w:tcW w:w="1036" w:type="dxa"/>
            <w:tcBorders>
              <w:top w:val="nil"/>
              <w:left w:val="nil"/>
              <w:bottom w:val="nil"/>
              <w:right w:val="nil"/>
            </w:tcBorders>
            <w:shd w:val="clear" w:color="auto" w:fill="auto"/>
            <w:noWrap/>
            <w:vAlign w:val="bottom"/>
            <w:hideMark/>
          </w:tcPr>
          <w:p w14:paraId="1DED5124" w14:textId="77777777" w:rsidR="00CA75BA" w:rsidRPr="00A80B06" w:rsidRDefault="00CA75BA" w:rsidP="00341D7F">
            <w:pPr>
              <w:jc w:val="center"/>
              <w:rPr>
                <w:rFonts w:ascii="Times New Roman" w:eastAsia="Times New Roman" w:hAnsi="Times New Roman" w:cs="Times New Roman"/>
                <w:color w:val="000000"/>
                <w:sz w:val="24"/>
                <w:szCs w:val="24"/>
              </w:rPr>
            </w:pPr>
          </w:p>
        </w:tc>
        <w:tc>
          <w:tcPr>
            <w:tcW w:w="1036" w:type="dxa"/>
            <w:tcBorders>
              <w:top w:val="nil"/>
              <w:left w:val="nil"/>
              <w:bottom w:val="nil"/>
              <w:right w:val="nil"/>
            </w:tcBorders>
            <w:shd w:val="clear" w:color="auto" w:fill="auto"/>
            <w:noWrap/>
            <w:vAlign w:val="bottom"/>
            <w:hideMark/>
          </w:tcPr>
          <w:p w14:paraId="344EA1CE" w14:textId="77777777" w:rsidR="00CA75BA" w:rsidRPr="00A80B06" w:rsidRDefault="00CA75BA" w:rsidP="00341D7F">
            <w:pPr>
              <w:jc w:val="center"/>
              <w:rPr>
                <w:rFonts w:ascii="Times New Roman" w:eastAsia="Times New Roman" w:hAnsi="Times New Roman" w:cs="Times New Roman"/>
                <w:sz w:val="20"/>
                <w:szCs w:val="20"/>
              </w:rPr>
            </w:pPr>
          </w:p>
        </w:tc>
        <w:tc>
          <w:tcPr>
            <w:tcW w:w="1036" w:type="dxa"/>
            <w:tcBorders>
              <w:top w:val="nil"/>
              <w:left w:val="nil"/>
              <w:bottom w:val="nil"/>
              <w:right w:val="nil"/>
            </w:tcBorders>
            <w:shd w:val="clear" w:color="auto" w:fill="auto"/>
            <w:noWrap/>
            <w:vAlign w:val="bottom"/>
            <w:hideMark/>
          </w:tcPr>
          <w:p w14:paraId="47A21980" w14:textId="77777777" w:rsidR="00CA75BA" w:rsidRPr="00A80B06" w:rsidRDefault="00CA75BA" w:rsidP="00341D7F">
            <w:pPr>
              <w:jc w:val="center"/>
              <w:rPr>
                <w:rFonts w:ascii="Times New Roman" w:eastAsia="Times New Roman" w:hAnsi="Times New Roman" w:cs="Times New Roman"/>
                <w:sz w:val="20"/>
                <w:szCs w:val="20"/>
              </w:rPr>
            </w:pPr>
          </w:p>
        </w:tc>
        <w:tc>
          <w:tcPr>
            <w:tcW w:w="1036" w:type="dxa"/>
            <w:tcBorders>
              <w:top w:val="nil"/>
              <w:left w:val="nil"/>
              <w:bottom w:val="nil"/>
              <w:right w:val="nil"/>
            </w:tcBorders>
            <w:shd w:val="clear" w:color="auto" w:fill="auto"/>
            <w:noWrap/>
            <w:vAlign w:val="bottom"/>
            <w:hideMark/>
          </w:tcPr>
          <w:p w14:paraId="30B93026" w14:textId="77777777" w:rsidR="00CA75BA" w:rsidRPr="00A80B06" w:rsidRDefault="00CA75BA" w:rsidP="00341D7F">
            <w:pPr>
              <w:jc w:val="center"/>
              <w:rPr>
                <w:rFonts w:ascii="Times New Roman" w:eastAsia="Times New Roman" w:hAnsi="Times New Roman" w:cs="Times New Roman"/>
                <w:color w:val="000000"/>
                <w:sz w:val="24"/>
                <w:szCs w:val="24"/>
              </w:rPr>
            </w:pPr>
            <w:r w:rsidRPr="00A80B06">
              <w:rPr>
                <w:rFonts w:ascii="Times New Roman" w:eastAsia="Times New Roman" w:hAnsi="Times New Roman" w:cs="Times New Roman"/>
                <w:color w:val="000000"/>
                <w:sz w:val="24"/>
                <w:szCs w:val="24"/>
              </w:rPr>
              <w:t>[0.0044]</w:t>
            </w:r>
          </w:p>
        </w:tc>
        <w:tc>
          <w:tcPr>
            <w:tcW w:w="1156" w:type="dxa"/>
            <w:tcBorders>
              <w:top w:val="nil"/>
              <w:left w:val="nil"/>
              <w:bottom w:val="nil"/>
              <w:right w:val="nil"/>
            </w:tcBorders>
            <w:shd w:val="clear" w:color="auto" w:fill="auto"/>
            <w:noWrap/>
            <w:vAlign w:val="bottom"/>
            <w:hideMark/>
          </w:tcPr>
          <w:p w14:paraId="4B78E3D1" w14:textId="77777777" w:rsidR="00CA75BA" w:rsidRPr="00A80B06" w:rsidRDefault="00CA75BA" w:rsidP="00341D7F">
            <w:pPr>
              <w:jc w:val="center"/>
              <w:rPr>
                <w:rFonts w:ascii="Times New Roman" w:eastAsia="Times New Roman" w:hAnsi="Times New Roman" w:cs="Times New Roman"/>
                <w:color w:val="000000"/>
                <w:sz w:val="24"/>
                <w:szCs w:val="24"/>
              </w:rPr>
            </w:pPr>
            <w:r w:rsidRPr="00A80B06">
              <w:rPr>
                <w:rFonts w:ascii="Times New Roman" w:eastAsia="Times New Roman" w:hAnsi="Times New Roman" w:cs="Times New Roman"/>
                <w:color w:val="000000"/>
                <w:sz w:val="24"/>
                <w:szCs w:val="24"/>
              </w:rPr>
              <w:t>1.0000</w:t>
            </w:r>
          </w:p>
        </w:tc>
        <w:tc>
          <w:tcPr>
            <w:tcW w:w="1036" w:type="dxa"/>
            <w:tcBorders>
              <w:top w:val="nil"/>
              <w:left w:val="nil"/>
              <w:bottom w:val="nil"/>
              <w:right w:val="single" w:sz="4" w:space="0" w:color="auto"/>
            </w:tcBorders>
            <w:shd w:val="clear" w:color="auto" w:fill="auto"/>
            <w:noWrap/>
            <w:vAlign w:val="bottom"/>
            <w:hideMark/>
          </w:tcPr>
          <w:p w14:paraId="77C8A3BC" w14:textId="77777777" w:rsidR="00CA75BA" w:rsidRPr="00A80B06" w:rsidRDefault="00CA75BA" w:rsidP="00341D7F">
            <w:pPr>
              <w:jc w:val="center"/>
              <w:rPr>
                <w:rFonts w:ascii="Times New Roman" w:eastAsia="Times New Roman" w:hAnsi="Times New Roman" w:cs="Times New Roman"/>
                <w:color w:val="000000"/>
                <w:sz w:val="24"/>
                <w:szCs w:val="24"/>
              </w:rPr>
            </w:pPr>
            <w:r w:rsidRPr="00A80B06">
              <w:rPr>
                <w:rFonts w:ascii="Times New Roman" w:eastAsia="Times New Roman" w:hAnsi="Times New Roman" w:cs="Times New Roman"/>
                <w:color w:val="000000"/>
                <w:sz w:val="24"/>
                <w:szCs w:val="24"/>
              </w:rPr>
              <w:t>0.1632</w:t>
            </w:r>
          </w:p>
        </w:tc>
      </w:tr>
      <w:tr w:rsidR="00CA75BA" w:rsidRPr="00A80B06" w14:paraId="0F2CC704" w14:textId="77777777" w:rsidTr="000E7F54">
        <w:trPr>
          <w:trHeight w:val="315"/>
        </w:trPr>
        <w:tc>
          <w:tcPr>
            <w:tcW w:w="960" w:type="dxa"/>
            <w:vMerge/>
            <w:tcBorders>
              <w:top w:val="nil"/>
              <w:left w:val="nil"/>
              <w:bottom w:val="nil"/>
              <w:right w:val="single" w:sz="4" w:space="0" w:color="auto"/>
            </w:tcBorders>
            <w:vAlign w:val="center"/>
            <w:hideMark/>
          </w:tcPr>
          <w:p w14:paraId="60566D6B" w14:textId="77777777" w:rsidR="00CA75BA" w:rsidRPr="00A80B06" w:rsidRDefault="00CA75BA" w:rsidP="00341D7F">
            <w:pPr>
              <w:rPr>
                <w:rFonts w:ascii="Times New Roman" w:eastAsia="Times New Roman" w:hAnsi="Times New Roman" w:cs="Times New Roman"/>
                <w:b/>
                <w:bCs/>
                <w:color w:val="000000"/>
                <w:sz w:val="24"/>
                <w:szCs w:val="24"/>
              </w:rPr>
            </w:pPr>
          </w:p>
        </w:tc>
        <w:tc>
          <w:tcPr>
            <w:tcW w:w="960" w:type="dxa"/>
            <w:tcBorders>
              <w:top w:val="nil"/>
              <w:left w:val="nil"/>
              <w:bottom w:val="nil"/>
              <w:right w:val="nil"/>
            </w:tcBorders>
            <w:shd w:val="clear" w:color="auto" w:fill="auto"/>
            <w:noWrap/>
            <w:vAlign w:val="center"/>
            <w:hideMark/>
          </w:tcPr>
          <w:p w14:paraId="6EB07BEF" w14:textId="1EFCA744" w:rsidR="00CA75BA" w:rsidRPr="00A80B06" w:rsidRDefault="00CA75BA" w:rsidP="00341D7F">
            <w:pPr>
              <w:jc w:val="center"/>
              <w:rPr>
                <w:rFonts w:ascii="Times New Roman" w:eastAsia="Times New Roman" w:hAnsi="Times New Roman" w:cs="Times New Roman"/>
                <w:color w:val="000000"/>
                <w:sz w:val="24"/>
                <w:szCs w:val="24"/>
              </w:rPr>
            </w:pPr>
            <w:r w:rsidRPr="00A80B06">
              <w:rPr>
                <w:rFonts w:ascii="Times New Roman" w:eastAsia="Times New Roman" w:hAnsi="Times New Roman" w:cs="Times New Roman"/>
                <w:color w:val="000000"/>
                <w:sz w:val="24"/>
                <w:szCs w:val="24"/>
              </w:rPr>
              <w:t>C</w:t>
            </w:r>
            <w:r w:rsidR="000E7F54">
              <w:rPr>
                <w:rFonts w:ascii="Times New Roman" w:eastAsia="Times New Roman" w:hAnsi="Times New Roman" w:cs="Times New Roman"/>
                <w:color w:val="000000"/>
                <w:sz w:val="24"/>
                <w:szCs w:val="24"/>
              </w:rPr>
              <w:t>SL</w:t>
            </w:r>
          </w:p>
        </w:tc>
        <w:tc>
          <w:tcPr>
            <w:tcW w:w="1036" w:type="dxa"/>
            <w:tcBorders>
              <w:top w:val="nil"/>
              <w:left w:val="nil"/>
              <w:bottom w:val="nil"/>
              <w:right w:val="nil"/>
            </w:tcBorders>
            <w:shd w:val="clear" w:color="auto" w:fill="auto"/>
            <w:noWrap/>
            <w:vAlign w:val="bottom"/>
            <w:hideMark/>
          </w:tcPr>
          <w:p w14:paraId="038F6668" w14:textId="77777777" w:rsidR="00CA75BA" w:rsidRPr="00A80B06" w:rsidRDefault="00CA75BA" w:rsidP="00341D7F">
            <w:pPr>
              <w:jc w:val="center"/>
              <w:rPr>
                <w:rFonts w:ascii="Times New Roman" w:eastAsia="Times New Roman" w:hAnsi="Times New Roman" w:cs="Times New Roman"/>
                <w:color w:val="000000"/>
                <w:sz w:val="24"/>
                <w:szCs w:val="24"/>
              </w:rPr>
            </w:pPr>
          </w:p>
        </w:tc>
        <w:tc>
          <w:tcPr>
            <w:tcW w:w="1036" w:type="dxa"/>
            <w:tcBorders>
              <w:top w:val="nil"/>
              <w:left w:val="nil"/>
              <w:bottom w:val="nil"/>
              <w:right w:val="nil"/>
            </w:tcBorders>
            <w:shd w:val="clear" w:color="auto" w:fill="auto"/>
            <w:noWrap/>
            <w:vAlign w:val="bottom"/>
            <w:hideMark/>
          </w:tcPr>
          <w:p w14:paraId="2F584A85" w14:textId="77777777" w:rsidR="00CA75BA" w:rsidRPr="00A80B06" w:rsidRDefault="00CA75BA" w:rsidP="00341D7F">
            <w:pPr>
              <w:jc w:val="center"/>
              <w:rPr>
                <w:rFonts w:ascii="Times New Roman" w:eastAsia="Times New Roman" w:hAnsi="Times New Roman" w:cs="Times New Roman"/>
                <w:sz w:val="20"/>
                <w:szCs w:val="20"/>
              </w:rPr>
            </w:pPr>
          </w:p>
        </w:tc>
        <w:tc>
          <w:tcPr>
            <w:tcW w:w="1036" w:type="dxa"/>
            <w:tcBorders>
              <w:top w:val="nil"/>
              <w:left w:val="nil"/>
              <w:bottom w:val="nil"/>
              <w:right w:val="nil"/>
            </w:tcBorders>
            <w:shd w:val="clear" w:color="auto" w:fill="auto"/>
            <w:noWrap/>
            <w:vAlign w:val="bottom"/>
            <w:hideMark/>
          </w:tcPr>
          <w:p w14:paraId="692FA6A2" w14:textId="77777777" w:rsidR="00CA75BA" w:rsidRPr="00A80B06" w:rsidRDefault="00CA75BA" w:rsidP="00341D7F">
            <w:pPr>
              <w:jc w:val="center"/>
              <w:rPr>
                <w:rFonts w:ascii="Times New Roman" w:eastAsia="Times New Roman" w:hAnsi="Times New Roman" w:cs="Times New Roman"/>
                <w:sz w:val="20"/>
                <w:szCs w:val="20"/>
              </w:rPr>
            </w:pPr>
          </w:p>
        </w:tc>
        <w:tc>
          <w:tcPr>
            <w:tcW w:w="1036" w:type="dxa"/>
            <w:tcBorders>
              <w:top w:val="nil"/>
              <w:left w:val="nil"/>
              <w:bottom w:val="nil"/>
              <w:right w:val="nil"/>
            </w:tcBorders>
            <w:shd w:val="clear" w:color="auto" w:fill="auto"/>
            <w:noWrap/>
            <w:vAlign w:val="bottom"/>
            <w:hideMark/>
          </w:tcPr>
          <w:p w14:paraId="64187848" w14:textId="77777777" w:rsidR="00CA75BA" w:rsidRPr="00A80B06" w:rsidRDefault="00CA75BA" w:rsidP="00341D7F">
            <w:pPr>
              <w:jc w:val="center"/>
              <w:rPr>
                <w:rFonts w:ascii="Times New Roman" w:eastAsia="Times New Roman" w:hAnsi="Times New Roman" w:cs="Times New Roman"/>
                <w:sz w:val="20"/>
                <w:szCs w:val="20"/>
              </w:rPr>
            </w:pPr>
          </w:p>
        </w:tc>
        <w:tc>
          <w:tcPr>
            <w:tcW w:w="1156" w:type="dxa"/>
            <w:tcBorders>
              <w:top w:val="nil"/>
              <w:left w:val="nil"/>
              <w:bottom w:val="nil"/>
              <w:right w:val="nil"/>
            </w:tcBorders>
            <w:shd w:val="clear" w:color="auto" w:fill="auto"/>
            <w:noWrap/>
            <w:vAlign w:val="bottom"/>
            <w:hideMark/>
          </w:tcPr>
          <w:p w14:paraId="19CB3D6C" w14:textId="77777777" w:rsidR="00CA75BA" w:rsidRPr="00A80B06" w:rsidRDefault="00CA75BA" w:rsidP="00341D7F">
            <w:pPr>
              <w:jc w:val="center"/>
              <w:rPr>
                <w:rFonts w:ascii="Times New Roman" w:eastAsia="Times New Roman" w:hAnsi="Times New Roman" w:cs="Times New Roman"/>
                <w:color w:val="000000"/>
                <w:sz w:val="24"/>
                <w:szCs w:val="24"/>
              </w:rPr>
            </w:pPr>
            <w:r w:rsidRPr="00A80B06">
              <w:rPr>
                <w:rFonts w:ascii="Times New Roman" w:eastAsia="Times New Roman" w:hAnsi="Times New Roman" w:cs="Times New Roman"/>
                <w:color w:val="000000"/>
                <w:sz w:val="24"/>
                <w:szCs w:val="24"/>
              </w:rPr>
              <w:t>[0.0046]</w:t>
            </w:r>
          </w:p>
        </w:tc>
        <w:tc>
          <w:tcPr>
            <w:tcW w:w="1036" w:type="dxa"/>
            <w:tcBorders>
              <w:top w:val="nil"/>
              <w:left w:val="nil"/>
              <w:bottom w:val="nil"/>
              <w:right w:val="single" w:sz="4" w:space="0" w:color="auto"/>
            </w:tcBorders>
            <w:shd w:val="clear" w:color="auto" w:fill="auto"/>
            <w:noWrap/>
            <w:vAlign w:val="bottom"/>
            <w:hideMark/>
          </w:tcPr>
          <w:p w14:paraId="250014DA" w14:textId="77777777" w:rsidR="00CA75BA" w:rsidRPr="00A80B06" w:rsidRDefault="00CA75BA" w:rsidP="00341D7F">
            <w:pPr>
              <w:jc w:val="center"/>
              <w:rPr>
                <w:rFonts w:ascii="Times New Roman" w:eastAsia="Times New Roman" w:hAnsi="Times New Roman" w:cs="Times New Roman"/>
                <w:color w:val="000000"/>
                <w:sz w:val="24"/>
                <w:szCs w:val="24"/>
              </w:rPr>
            </w:pPr>
            <w:r w:rsidRPr="00A80B06">
              <w:rPr>
                <w:rFonts w:ascii="Times New Roman" w:eastAsia="Times New Roman" w:hAnsi="Times New Roman" w:cs="Times New Roman"/>
                <w:color w:val="000000"/>
                <w:sz w:val="24"/>
                <w:szCs w:val="24"/>
              </w:rPr>
              <w:t>0.7836</w:t>
            </w:r>
          </w:p>
        </w:tc>
      </w:tr>
      <w:tr w:rsidR="00CA75BA" w:rsidRPr="00A80B06" w14:paraId="514E453C" w14:textId="77777777" w:rsidTr="000E7F54">
        <w:trPr>
          <w:trHeight w:val="330"/>
        </w:trPr>
        <w:tc>
          <w:tcPr>
            <w:tcW w:w="960" w:type="dxa"/>
            <w:vMerge/>
            <w:tcBorders>
              <w:top w:val="nil"/>
              <w:left w:val="nil"/>
              <w:bottom w:val="nil"/>
              <w:right w:val="single" w:sz="4" w:space="0" w:color="auto"/>
            </w:tcBorders>
            <w:vAlign w:val="center"/>
            <w:hideMark/>
          </w:tcPr>
          <w:p w14:paraId="43DB936F" w14:textId="77777777" w:rsidR="00CA75BA" w:rsidRPr="00A80B06" w:rsidRDefault="00CA75BA" w:rsidP="00341D7F">
            <w:pPr>
              <w:rPr>
                <w:rFonts w:ascii="Times New Roman" w:eastAsia="Times New Roman" w:hAnsi="Times New Roman" w:cs="Times New Roman"/>
                <w:b/>
                <w:bCs/>
                <w:color w:val="000000"/>
                <w:sz w:val="24"/>
                <w:szCs w:val="24"/>
              </w:rPr>
            </w:pPr>
          </w:p>
        </w:tc>
        <w:tc>
          <w:tcPr>
            <w:tcW w:w="960" w:type="dxa"/>
            <w:tcBorders>
              <w:top w:val="nil"/>
              <w:left w:val="nil"/>
              <w:bottom w:val="single" w:sz="8" w:space="0" w:color="auto"/>
              <w:right w:val="nil"/>
            </w:tcBorders>
            <w:shd w:val="clear" w:color="auto" w:fill="auto"/>
            <w:noWrap/>
            <w:vAlign w:val="center"/>
            <w:hideMark/>
          </w:tcPr>
          <w:p w14:paraId="59B3DEE4" w14:textId="1CE68FD0" w:rsidR="00CA75BA" w:rsidRPr="00A80B06" w:rsidRDefault="00CA75BA" w:rsidP="00341D7F">
            <w:pPr>
              <w:jc w:val="center"/>
              <w:rPr>
                <w:rFonts w:ascii="Times New Roman" w:eastAsia="Times New Roman" w:hAnsi="Times New Roman" w:cs="Times New Roman"/>
                <w:color w:val="000000"/>
                <w:sz w:val="24"/>
                <w:szCs w:val="24"/>
              </w:rPr>
            </w:pPr>
            <w:r w:rsidRPr="00A80B06">
              <w:rPr>
                <w:rFonts w:ascii="Times New Roman" w:eastAsia="Times New Roman" w:hAnsi="Times New Roman" w:cs="Times New Roman"/>
                <w:color w:val="000000"/>
                <w:sz w:val="24"/>
                <w:szCs w:val="24"/>
              </w:rPr>
              <w:t>C</w:t>
            </w:r>
            <w:r w:rsidR="000E7F54">
              <w:rPr>
                <w:rFonts w:ascii="Times New Roman" w:eastAsia="Times New Roman" w:hAnsi="Times New Roman" w:cs="Times New Roman"/>
                <w:color w:val="000000"/>
                <w:sz w:val="24"/>
                <w:szCs w:val="24"/>
              </w:rPr>
              <w:t>SH</w:t>
            </w:r>
          </w:p>
        </w:tc>
        <w:tc>
          <w:tcPr>
            <w:tcW w:w="1036" w:type="dxa"/>
            <w:tcBorders>
              <w:top w:val="nil"/>
              <w:left w:val="nil"/>
              <w:bottom w:val="single" w:sz="8" w:space="0" w:color="auto"/>
              <w:right w:val="nil"/>
            </w:tcBorders>
            <w:shd w:val="clear" w:color="auto" w:fill="auto"/>
            <w:noWrap/>
            <w:vAlign w:val="bottom"/>
            <w:hideMark/>
          </w:tcPr>
          <w:p w14:paraId="647ABB4D" w14:textId="77777777" w:rsidR="00CA75BA" w:rsidRPr="00A80B06" w:rsidRDefault="00CA75BA" w:rsidP="00341D7F">
            <w:pPr>
              <w:jc w:val="center"/>
              <w:rPr>
                <w:rFonts w:ascii="Times New Roman" w:eastAsia="Times New Roman" w:hAnsi="Times New Roman" w:cs="Times New Roman"/>
                <w:color w:val="000000"/>
                <w:sz w:val="24"/>
                <w:szCs w:val="24"/>
              </w:rPr>
            </w:pPr>
            <w:r w:rsidRPr="00A80B06">
              <w:rPr>
                <w:rFonts w:ascii="Times New Roman" w:eastAsia="Times New Roman" w:hAnsi="Times New Roman" w:cs="Times New Roman"/>
                <w:color w:val="000000"/>
                <w:sz w:val="24"/>
                <w:szCs w:val="24"/>
              </w:rPr>
              <w:t> </w:t>
            </w:r>
          </w:p>
        </w:tc>
        <w:tc>
          <w:tcPr>
            <w:tcW w:w="1036" w:type="dxa"/>
            <w:tcBorders>
              <w:top w:val="nil"/>
              <w:left w:val="nil"/>
              <w:bottom w:val="single" w:sz="8" w:space="0" w:color="auto"/>
              <w:right w:val="nil"/>
            </w:tcBorders>
            <w:shd w:val="clear" w:color="auto" w:fill="auto"/>
            <w:noWrap/>
            <w:vAlign w:val="bottom"/>
            <w:hideMark/>
          </w:tcPr>
          <w:p w14:paraId="53705715" w14:textId="77777777" w:rsidR="00CA75BA" w:rsidRPr="00A80B06" w:rsidRDefault="00CA75BA" w:rsidP="00341D7F">
            <w:pPr>
              <w:jc w:val="center"/>
              <w:rPr>
                <w:rFonts w:ascii="Times New Roman" w:eastAsia="Times New Roman" w:hAnsi="Times New Roman" w:cs="Times New Roman"/>
                <w:color w:val="000000"/>
                <w:sz w:val="24"/>
                <w:szCs w:val="24"/>
              </w:rPr>
            </w:pPr>
            <w:r w:rsidRPr="00A80B06">
              <w:rPr>
                <w:rFonts w:ascii="Times New Roman" w:eastAsia="Times New Roman" w:hAnsi="Times New Roman" w:cs="Times New Roman"/>
                <w:color w:val="000000"/>
                <w:sz w:val="24"/>
                <w:szCs w:val="24"/>
              </w:rPr>
              <w:t> </w:t>
            </w:r>
          </w:p>
        </w:tc>
        <w:tc>
          <w:tcPr>
            <w:tcW w:w="1036" w:type="dxa"/>
            <w:tcBorders>
              <w:top w:val="nil"/>
              <w:left w:val="nil"/>
              <w:bottom w:val="single" w:sz="8" w:space="0" w:color="auto"/>
              <w:right w:val="nil"/>
            </w:tcBorders>
            <w:shd w:val="clear" w:color="auto" w:fill="auto"/>
            <w:noWrap/>
            <w:vAlign w:val="bottom"/>
            <w:hideMark/>
          </w:tcPr>
          <w:p w14:paraId="17C99FDE" w14:textId="77777777" w:rsidR="00CA75BA" w:rsidRPr="00A80B06" w:rsidRDefault="00CA75BA" w:rsidP="00341D7F">
            <w:pPr>
              <w:jc w:val="center"/>
              <w:rPr>
                <w:rFonts w:ascii="Times New Roman" w:eastAsia="Times New Roman" w:hAnsi="Times New Roman" w:cs="Times New Roman"/>
                <w:color w:val="000000"/>
                <w:sz w:val="24"/>
                <w:szCs w:val="24"/>
              </w:rPr>
            </w:pPr>
            <w:r w:rsidRPr="00A80B06">
              <w:rPr>
                <w:rFonts w:ascii="Times New Roman" w:eastAsia="Times New Roman" w:hAnsi="Times New Roman" w:cs="Times New Roman"/>
                <w:color w:val="000000"/>
                <w:sz w:val="24"/>
                <w:szCs w:val="24"/>
              </w:rPr>
              <w:t> </w:t>
            </w:r>
          </w:p>
        </w:tc>
        <w:tc>
          <w:tcPr>
            <w:tcW w:w="1036" w:type="dxa"/>
            <w:tcBorders>
              <w:top w:val="nil"/>
              <w:left w:val="nil"/>
              <w:bottom w:val="single" w:sz="8" w:space="0" w:color="auto"/>
              <w:right w:val="nil"/>
            </w:tcBorders>
            <w:shd w:val="clear" w:color="auto" w:fill="auto"/>
            <w:noWrap/>
            <w:vAlign w:val="bottom"/>
            <w:hideMark/>
          </w:tcPr>
          <w:p w14:paraId="2D06B5F5" w14:textId="77777777" w:rsidR="00CA75BA" w:rsidRPr="00A80B06" w:rsidRDefault="00CA75BA" w:rsidP="00341D7F">
            <w:pPr>
              <w:jc w:val="center"/>
              <w:rPr>
                <w:rFonts w:ascii="Times New Roman" w:eastAsia="Times New Roman" w:hAnsi="Times New Roman" w:cs="Times New Roman"/>
                <w:color w:val="000000"/>
                <w:sz w:val="24"/>
                <w:szCs w:val="24"/>
              </w:rPr>
            </w:pPr>
            <w:r w:rsidRPr="00A80B06">
              <w:rPr>
                <w:rFonts w:ascii="Times New Roman" w:eastAsia="Times New Roman" w:hAnsi="Times New Roman" w:cs="Times New Roman"/>
                <w:color w:val="000000"/>
                <w:sz w:val="24"/>
                <w:szCs w:val="24"/>
              </w:rPr>
              <w:t> </w:t>
            </w:r>
          </w:p>
        </w:tc>
        <w:tc>
          <w:tcPr>
            <w:tcW w:w="1156" w:type="dxa"/>
            <w:tcBorders>
              <w:top w:val="nil"/>
              <w:left w:val="nil"/>
              <w:bottom w:val="single" w:sz="8" w:space="0" w:color="auto"/>
              <w:right w:val="nil"/>
            </w:tcBorders>
            <w:shd w:val="clear" w:color="auto" w:fill="auto"/>
            <w:noWrap/>
            <w:vAlign w:val="bottom"/>
            <w:hideMark/>
          </w:tcPr>
          <w:p w14:paraId="757F3538" w14:textId="77777777" w:rsidR="00CA75BA" w:rsidRPr="00A80B06" w:rsidRDefault="00CA75BA" w:rsidP="00341D7F">
            <w:pPr>
              <w:jc w:val="center"/>
              <w:rPr>
                <w:rFonts w:ascii="Times New Roman" w:eastAsia="Times New Roman" w:hAnsi="Times New Roman" w:cs="Times New Roman"/>
                <w:color w:val="000000"/>
                <w:sz w:val="24"/>
                <w:szCs w:val="24"/>
              </w:rPr>
            </w:pPr>
            <w:r w:rsidRPr="00A80B06">
              <w:rPr>
                <w:rFonts w:ascii="Times New Roman" w:eastAsia="Times New Roman" w:hAnsi="Times New Roman" w:cs="Times New Roman"/>
                <w:color w:val="000000"/>
                <w:sz w:val="24"/>
                <w:szCs w:val="24"/>
              </w:rPr>
              <w:t> </w:t>
            </w:r>
          </w:p>
        </w:tc>
        <w:tc>
          <w:tcPr>
            <w:tcW w:w="1036" w:type="dxa"/>
            <w:tcBorders>
              <w:top w:val="nil"/>
              <w:left w:val="nil"/>
              <w:bottom w:val="single" w:sz="8" w:space="0" w:color="auto"/>
              <w:right w:val="single" w:sz="4" w:space="0" w:color="auto"/>
            </w:tcBorders>
            <w:shd w:val="clear" w:color="auto" w:fill="auto"/>
            <w:noWrap/>
            <w:vAlign w:val="bottom"/>
            <w:hideMark/>
          </w:tcPr>
          <w:p w14:paraId="2C298E8B" w14:textId="77777777" w:rsidR="00CA75BA" w:rsidRPr="00A80B06" w:rsidRDefault="00CA75BA" w:rsidP="00341D7F">
            <w:pPr>
              <w:jc w:val="center"/>
              <w:rPr>
                <w:rFonts w:ascii="Times New Roman" w:eastAsia="Times New Roman" w:hAnsi="Times New Roman" w:cs="Times New Roman"/>
                <w:color w:val="000000"/>
                <w:sz w:val="24"/>
                <w:szCs w:val="24"/>
              </w:rPr>
            </w:pPr>
            <w:r w:rsidRPr="00A80B06">
              <w:rPr>
                <w:rFonts w:ascii="Times New Roman" w:eastAsia="Times New Roman" w:hAnsi="Times New Roman" w:cs="Times New Roman"/>
                <w:color w:val="000000"/>
                <w:sz w:val="24"/>
                <w:szCs w:val="24"/>
              </w:rPr>
              <w:t>[0.0076]</w:t>
            </w:r>
          </w:p>
        </w:tc>
      </w:tr>
      <w:tr w:rsidR="000E7F54" w:rsidRPr="00A80B06" w14:paraId="5E6863DF" w14:textId="77777777" w:rsidTr="000E7F54">
        <w:trPr>
          <w:trHeight w:val="315"/>
        </w:trPr>
        <w:tc>
          <w:tcPr>
            <w:tcW w:w="960" w:type="dxa"/>
            <w:vMerge w:val="restart"/>
            <w:tcBorders>
              <w:top w:val="nil"/>
              <w:left w:val="nil"/>
              <w:bottom w:val="nil"/>
              <w:right w:val="single" w:sz="4" w:space="0" w:color="auto"/>
            </w:tcBorders>
            <w:shd w:val="clear" w:color="auto" w:fill="auto"/>
            <w:noWrap/>
            <w:textDirection w:val="btLr"/>
            <w:vAlign w:val="center"/>
            <w:hideMark/>
          </w:tcPr>
          <w:p w14:paraId="42C2E75D" w14:textId="77777777" w:rsidR="000E7F54" w:rsidRPr="00A80B06" w:rsidRDefault="000E7F54" w:rsidP="000E7F54">
            <w:pPr>
              <w:jc w:val="center"/>
              <w:rPr>
                <w:rFonts w:ascii="Times New Roman" w:eastAsia="Times New Roman" w:hAnsi="Times New Roman" w:cs="Times New Roman"/>
                <w:b/>
                <w:bCs/>
                <w:color w:val="000000"/>
                <w:sz w:val="24"/>
                <w:szCs w:val="24"/>
              </w:rPr>
            </w:pPr>
            <w:r w:rsidRPr="00A80B06">
              <w:rPr>
                <w:rFonts w:ascii="Times New Roman" w:eastAsia="Times New Roman" w:hAnsi="Times New Roman" w:cs="Times New Roman"/>
                <w:b/>
                <w:bCs/>
                <w:color w:val="000000"/>
                <w:sz w:val="24"/>
                <w:szCs w:val="24"/>
              </w:rPr>
              <w:t>TOP</w:t>
            </w:r>
          </w:p>
        </w:tc>
        <w:tc>
          <w:tcPr>
            <w:tcW w:w="960" w:type="dxa"/>
            <w:tcBorders>
              <w:top w:val="nil"/>
              <w:left w:val="nil"/>
              <w:bottom w:val="nil"/>
              <w:right w:val="nil"/>
            </w:tcBorders>
            <w:shd w:val="clear" w:color="auto" w:fill="auto"/>
            <w:noWrap/>
            <w:vAlign w:val="center"/>
            <w:hideMark/>
          </w:tcPr>
          <w:p w14:paraId="4A32A916" w14:textId="146C0FDC" w:rsidR="000E7F54" w:rsidRPr="00A80B06" w:rsidRDefault="000E7F54" w:rsidP="000E7F54">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WPU</w:t>
            </w:r>
          </w:p>
        </w:tc>
        <w:tc>
          <w:tcPr>
            <w:tcW w:w="1036" w:type="dxa"/>
            <w:tcBorders>
              <w:top w:val="nil"/>
              <w:left w:val="nil"/>
              <w:bottom w:val="nil"/>
              <w:right w:val="nil"/>
            </w:tcBorders>
            <w:shd w:val="clear" w:color="auto" w:fill="auto"/>
            <w:noWrap/>
            <w:vAlign w:val="bottom"/>
            <w:hideMark/>
          </w:tcPr>
          <w:p w14:paraId="148D83B7" w14:textId="77777777" w:rsidR="000E7F54" w:rsidRPr="00A80B06" w:rsidRDefault="000E7F54" w:rsidP="000E7F54">
            <w:pPr>
              <w:jc w:val="center"/>
              <w:rPr>
                <w:rFonts w:ascii="Times New Roman" w:eastAsia="Times New Roman" w:hAnsi="Times New Roman" w:cs="Times New Roman"/>
                <w:color w:val="000000"/>
                <w:sz w:val="24"/>
                <w:szCs w:val="24"/>
              </w:rPr>
            </w:pPr>
            <w:r w:rsidRPr="00A80B06">
              <w:rPr>
                <w:rFonts w:ascii="Times New Roman" w:eastAsia="Times New Roman" w:hAnsi="Times New Roman" w:cs="Times New Roman"/>
                <w:color w:val="000000"/>
                <w:sz w:val="24"/>
                <w:szCs w:val="24"/>
              </w:rPr>
              <w:t>[0.0929]</w:t>
            </w:r>
          </w:p>
        </w:tc>
        <w:tc>
          <w:tcPr>
            <w:tcW w:w="1036" w:type="dxa"/>
            <w:tcBorders>
              <w:top w:val="nil"/>
              <w:left w:val="nil"/>
              <w:bottom w:val="nil"/>
              <w:right w:val="nil"/>
            </w:tcBorders>
            <w:shd w:val="clear" w:color="auto" w:fill="auto"/>
            <w:noWrap/>
            <w:vAlign w:val="bottom"/>
            <w:hideMark/>
          </w:tcPr>
          <w:p w14:paraId="1402CB57" w14:textId="77777777" w:rsidR="000E7F54" w:rsidRPr="00A80B06" w:rsidRDefault="000E7F54" w:rsidP="000E7F54">
            <w:pPr>
              <w:jc w:val="center"/>
              <w:rPr>
                <w:rFonts w:ascii="Times New Roman" w:eastAsia="Times New Roman" w:hAnsi="Times New Roman" w:cs="Times New Roman"/>
                <w:color w:val="000000"/>
                <w:sz w:val="24"/>
                <w:szCs w:val="24"/>
              </w:rPr>
            </w:pPr>
            <w:r w:rsidRPr="00A80B06">
              <w:rPr>
                <w:rFonts w:ascii="Times New Roman" w:eastAsia="Times New Roman" w:hAnsi="Times New Roman" w:cs="Times New Roman"/>
                <w:color w:val="000000"/>
                <w:sz w:val="24"/>
                <w:szCs w:val="24"/>
              </w:rPr>
              <w:t>0.9511</w:t>
            </w:r>
          </w:p>
        </w:tc>
        <w:tc>
          <w:tcPr>
            <w:tcW w:w="1036" w:type="dxa"/>
            <w:tcBorders>
              <w:top w:val="nil"/>
              <w:left w:val="nil"/>
              <w:bottom w:val="nil"/>
              <w:right w:val="nil"/>
            </w:tcBorders>
            <w:shd w:val="clear" w:color="auto" w:fill="auto"/>
            <w:noWrap/>
            <w:vAlign w:val="bottom"/>
            <w:hideMark/>
          </w:tcPr>
          <w:p w14:paraId="4A3F8380" w14:textId="77777777" w:rsidR="000E7F54" w:rsidRPr="00A80B06" w:rsidRDefault="000E7F54" w:rsidP="000E7F54">
            <w:pPr>
              <w:jc w:val="center"/>
              <w:rPr>
                <w:rFonts w:ascii="Times New Roman" w:eastAsia="Times New Roman" w:hAnsi="Times New Roman" w:cs="Times New Roman"/>
                <w:color w:val="000000"/>
                <w:sz w:val="24"/>
                <w:szCs w:val="24"/>
              </w:rPr>
            </w:pPr>
            <w:r w:rsidRPr="00A80B06">
              <w:rPr>
                <w:rFonts w:ascii="Times New Roman" w:eastAsia="Times New Roman" w:hAnsi="Times New Roman" w:cs="Times New Roman"/>
                <w:color w:val="000000"/>
                <w:sz w:val="24"/>
                <w:szCs w:val="24"/>
              </w:rPr>
              <w:t>0.8430</w:t>
            </w:r>
          </w:p>
        </w:tc>
        <w:tc>
          <w:tcPr>
            <w:tcW w:w="1036" w:type="dxa"/>
            <w:tcBorders>
              <w:top w:val="nil"/>
              <w:left w:val="nil"/>
              <w:bottom w:val="nil"/>
              <w:right w:val="nil"/>
            </w:tcBorders>
            <w:shd w:val="clear" w:color="auto" w:fill="auto"/>
            <w:noWrap/>
            <w:vAlign w:val="bottom"/>
            <w:hideMark/>
          </w:tcPr>
          <w:p w14:paraId="01A49680" w14:textId="77777777" w:rsidR="000E7F54" w:rsidRPr="00A80B06" w:rsidRDefault="000E7F54" w:rsidP="000E7F54">
            <w:pPr>
              <w:jc w:val="center"/>
              <w:rPr>
                <w:rFonts w:ascii="Times New Roman" w:eastAsia="Times New Roman" w:hAnsi="Times New Roman" w:cs="Times New Roman"/>
                <w:color w:val="000000"/>
                <w:sz w:val="24"/>
                <w:szCs w:val="24"/>
              </w:rPr>
            </w:pPr>
            <w:r w:rsidRPr="00A80B06">
              <w:rPr>
                <w:rFonts w:ascii="Times New Roman" w:eastAsia="Times New Roman" w:hAnsi="Times New Roman" w:cs="Times New Roman"/>
                <w:color w:val="000000"/>
                <w:sz w:val="24"/>
                <w:szCs w:val="24"/>
              </w:rPr>
              <w:t>0.4228</w:t>
            </w:r>
          </w:p>
        </w:tc>
        <w:tc>
          <w:tcPr>
            <w:tcW w:w="1156" w:type="dxa"/>
            <w:tcBorders>
              <w:top w:val="nil"/>
              <w:left w:val="nil"/>
              <w:bottom w:val="nil"/>
              <w:right w:val="nil"/>
            </w:tcBorders>
            <w:shd w:val="clear" w:color="auto" w:fill="auto"/>
            <w:noWrap/>
            <w:vAlign w:val="bottom"/>
            <w:hideMark/>
          </w:tcPr>
          <w:p w14:paraId="222E6D8A" w14:textId="77777777" w:rsidR="000E7F54" w:rsidRPr="00A80B06" w:rsidRDefault="000E7F54" w:rsidP="000E7F54">
            <w:pPr>
              <w:jc w:val="center"/>
              <w:rPr>
                <w:rFonts w:ascii="Times New Roman" w:eastAsia="Times New Roman" w:hAnsi="Times New Roman" w:cs="Times New Roman"/>
                <w:color w:val="000000"/>
                <w:sz w:val="24"/>
                <w:szCs w:val="24"/>
              </w:rPr>
            </w:pPr>
            <w:r w:rsidRPr="00A80B06">
              <w:rPr>
                <w:rFonts w:ascii="Times New Roman" w:eastAsia="Times New Roman" w:hAnsi="Times New Roman" w:cs="Times New Roman"/>
                <w:color w:val="000000"/>
                <w:sz w:val="24"/>
                <w:szCs w:val="24"/>
              </w:rPr>
              <w:t>0.4445</w:t>
            </w:r>
          </w:p>
        </w:tc>
        <w:tc>
          <w:tcPr>
            <w:tcW w:w="1036" w:type="dxa"/>
            <w:tcBorders>
              <w:top w:val="nil"/>
              <w:left w:val="nil"/>
              <w:bottom w:val="nil"/>
              <w:right w:val="single" w:sz="4" w:space="0" w:color="auto"/>
            </w:tcBorders>
            <w:shd w:val="clear" w:color="auto" w:fill="auto"/>
            <w:noWrap/>
            <w:vAlign w:val="bottom"/>
            <w:hideMark/>
          </w:tcPr>
          <w:p w14:paraId="6A2D1415" w14:textId="77777777" w:rsidR="000E7F54" w:rsidRPr="00A80B06" w:rsidRDefault="000E7F54" w:rsidP="000E7F54">
            <w:pPr>
              <w:jc w:val="center"/>
              <w:rPr>
                <w:rFonts w:ascii="Times New Roman" w:eastAsia="Times New Roman" w:hAnsi="Times New Roman" w:cs="Times New Roman"/>
                <w:color w:val="000000"/>
                <w:sz w:val="24"/>
                <w:szCs w:val="24"/>
              </w:rPr>
            </w:pPr>
            <w:r w:rsidRPr="00A80B06">
              <w:rPr>
                <w:rFonts w:ascii="Times New Roman" w:eastAsia="Times New Roman" w:hAnsi="Times New Roman" w:cs="Times New Roman"/>
                <w:color w:val="000000"/>
                <w:sz w:val="24"/>
                <w:szCs w:val="24"/>
              </w:rPr>
              <w:t>0.2210</w:t>
            </w:r>
          </w:p>
        </w:tc>
      </w:tr>
      <w:tr w:rsidR="000E7F54" w:rsidRPr="00A80B06" w14:paraId="740EAA5C" w14:textId="77777777" w:rsidTr="000E7F54">
        <w:trPr>
          <w:trHeight w:val="315"/>
        </w:trPr>
        <w:tc>
          <w:tcPr>
            <w:tcW w:w="960" w:type="dxa"/>
            <w:vMerge/>
            <w:tcBorders>
              <w:top w:val="nil"/>
              <w:left w:val="nil"/>
              <w:bottom w:val="nil"/>
              <w:right w:val="single" w:sz="4" w:space="0" w:color="auto"/>
            </w:tcBorders>
            <w:vAlign w:val="center"/>
            <w:hideMark/>
          </w:tcPr>
          <w:p w14:paraId="65CC5C4B" w14:textId="77777777" w:rsidR="000E7F54" w:rsidRPr="00A80B06" w:rsidRDefault="000E7F54" w:rsidP="000E7F54">
            <w:pPr>
              <w:rPr>
                <w:rFonts w:ascii="Times New Roman" w:eastAsia="Times New Roman" w:hAnsi="Times New Roman" w:cs="Times New Roman"/>
                <w:b/>
                <w:bCs/>
                <w:color w:val="000000"/>
                <w:sz w:val="24"/>
                <w:szCs w:val="24"/>
              </w:rPr>
            </w:pPr>
          </w:p>
        </w:tc>
        <w:tc>
          <w:tcPr>
            <w:tcW w:w="960" w:type="dxa"/>
            <w:tcBorders>
              <w:top w:val="nil"/>
              <w:left w:val="nil"/>
              <w:bottom w:val="nil"/>
              <w:right w:val="nil"/>
            </w:tcBorders>
            <w:shd w:val="clear" w:color="auto" w:fill="auto"/>
            <w:noWrap/>
            <w:vAlign w:val="center"/>
            <w:hideMark/>
          </w:tcPr>
          <w:p w14:paraId="6BFD93DE" w14:textId="460AFDAE" w:rsidR="000E7F54" w:rsidRPr="00A80B06" w:rsidRDefault="000E7F54" w:rsidP="000E7F54">
            <w:pPr>
              <w:jc w:val="center"/>
              <w:rPr>
                <w:rFonts w:ascii="Times New Roman" w:eastAsia="Times New Roman" w:hAnsi="Times New Roman" w:cs="Times New Roman"/>
                <w:color w:val="000000"/>
                <w:sz w:val="24"/>
                <w:szCs w:val="24"/>
              </w:rPr>
            </w:pPr>
            <w:r w:rsidRPr="00A80B06">
              <w:rPr>
                <w:rFonts w:ascii="Times New Roman" w:eastAsia="Times New Roman" w:hAnsi="Times New Roman" w:cs="Times New Roman"/>
                <w:color w:val="000000"/>
                <w:sz w:val="24"/>
                <w:szCs w:val="24"/>
              </w:rPr>
              <w:t>W</w:t>
            </w:r>
            <w:r>
              <w:rPr>
                <w:rFonts w:ascii="Times New Roman" w:eastAsia="Times New Roman" w:hAnsi="Times New Roman" w:cs="Times New Roman"/>
                <w:color w:val="000000"/>
                <w:sz w:val="24"/>
                <w:szCs w:val="24"/>
              </w:rPr>
              <w:t>RM</w:t>
            </w:r>
          </w:p>
        </w:tc>
        <w:tc>
          <w:tcPr>
            <w:tcW w:w="1036" w:type="dxa"/>
            <w:tcBorders>
              <w:top w:val="nil"/>
              <w:left w:val="nil"/>
              <w:bottom w:val="nil"/>
              <w:right w:val="nil"/>
            </w:tcBorders>
            <w:shd w:val="clear" w:color="auto" w:fill="auto"/>
            <w:noWrap/>
            <w:vAlign w:val="bottom"/>
            <w:hideMark/>
          </w:tcPr>
          <w:p w14:paraId="7A1E97B1" w14:textId="77777777" w:rsidR="000E7F54" w:rsidRPr="00A80B06" w:rsidRDefault="000E7F54" w:rsidP="000E7F54">
            <w:pPr>
              <w:jc w:val="center"/>
              <w:rPr>
                <w:rFonts w:ascii="Times New Roman" w:eastAsia="Times New Roman" w:hAnsi="Times New Roman" w:cs="Times New Roman"/>
                <w:color w:val="000000"/>
                <w:sz w:val="24"/>
                <w:szCs w:val="24"/>
              </w:rPr>
            </w:pPr>
          </w:p>
        </w:tc>
        <w:tc>
          <w:tcPr>
            <w:tcW w:w="1036" w:type="dxa"/>
            <w:tcBorders>
              <w:top w:val="nil"/>
              <w:left w:val="nil"/>
              <w:bottom w:val="nil"/>
              <w:right w:val="nil"/>
            </w:tcBorders>
            <w:shd w:val="clear" w:color="auto" w:fill="auto"/>
            <w:noWrap/>
            <w:vAlign w:val="bottom"/>
            <w:hideMark/>
          </w:tcPr>
          <w:p w14:paraId="02AE5ECF" w14:textId="77777777" w:rsidR="000E7F54" w:rsidRPr="00A80B06" w:rsidRDefault="000E7F54" w:rsidP="000E7F54">
            <w:pPr>
              <w:jc w:val="center"/>
              <w:rPr>
                <w:rFonts w:ascii="Times New Roman" w:eastAsia="Times New Roman" w:hAnsi="Times New Roman" w:cs="Times New Roman"/>
                <w:color w:val="000000"/>
                <w:sz w:val="24"/>
                <w:szCs w:val="24"/>
              </w:rPr>
            </w:pPr>
            <w:r w:rsidRPr="00A80B06">
              <w:rPr>
                <w:rFonts w:ascii="Times New Roman" w:eastAsia="Times New Roman" w:hAnsi="Times New Roman" w:cs="Times New Roman"/>
                <w:color w:val="000000"/>
                <w:sz w:val="24"/>
                <w:szCs w:val="24"/>
              </w:rPr>
              <w:t>[0.1221]</w:t>
            </w:r>
          </w:p>
        </w:tc>
        <w:tc>
          <w:tcPr>
            <w:tcW w:w="1036" w:type="dxa"/>
            <w:tcBorders>
              <w:top w:val="nil"/>
              <w:left w:val="nil"/>
              <w:bottom w:val="nil"/>
              <w:right w:val="nil"/>
            </w:tcBorders>
            <w:shd w:val="clear" w:color="auto" w:fill="auto"/>
            <w:noWrap/>
            <w:vAlign w:val="bottom"/>
            <w:hideMark/>
          </w:tcPr>
          <w:p w14:paraId="7677E843" w14:textId="77777777" w:rsidR="000E7F54" w:rsidRPr="00A80B06" w:rsidRDefault="000E7F54" w:rsidP="000E7F54">
            <w:pPr>
              <w:jc w:val="center"/>
              <w:rPr>
                <w:rFonts w:ascii="Times New Roman" w:eastAsia="Times New Roman" w:hAnsi="Times New Roman" w:cs="Times New Roman"/>
                <w:color w:val="000000"/>
                <w:sz w:val="24"/>
                <w:szCs w:val="24"/>
              </w:rPr>
            </w:pPr>
            <w:r w:rsidRPr="00A80B06">
              <w:rPr>
                <w:rFonts w:ascii="Times New Roman" w:eastAsia="Times New Roman" w:hAnsi="Times New Roman" w:cs="Times New Roman"/>
                <w:color w:val="000000"/>
                <w:sz w:val="24"/>
                <w:szCs w:val="24"/>
              </w:rPr>
              <w:t>0.9956</w:t>
            </w:r>
          </w:p>
        </w:tc>
        <w:tc>
          <w:tcPr>
            <w:tcW w:w="1036" w:type="dxa"/>
            <w:tcBorders>
              <w:top w:val="nil"/>
              <w:left w:val="nil"/>
              <w:bottom w:val="nil"/>
              <w:right w:val="nil"/>
            </w:tcBorders>
            <w:shd w:val="clear" w:color="auto" w:fill="auto"/>
            <w:noWrap/>
            <w:vAlign w:val="bottom"/>
            <w:hideMark/>
          </w:tcPr>
          <w:p w14:paraId="711653F7" w14:textId="77777777" w:rsidR="000E7F54" w:rsidRPr="00A80B06" w:rsidRDefault="000E7F54" w:rsidP="000E7F54">
            <w:pPr>
              <w:jc w:val="center"/>
              <w:rPr>
                <w:rFonts w:ascii="Times New Roman" w:eastAsia="Times New Roman" w:hAnsi="Times New Roman" w:cs="Times New Roman"/>
                <w:color w:val="000000"/>
                <w:sz w:val="24"/>
                <w:szCs w:val="24"/>
              </w:rPr>
            </w:pPr>
            <w:r w:rsidRPr="00A80B06">
              <w:rPr>
                <w:rFonts w:ascii="Times New Roman" w:eastAsia="Times New Roman" w:hAnsi="Times New Roman" w:cs="Times New Roman"/>
                <w:color w:val="000000"/>
                <w:sz w:val="24"/>
                <w:szCs w:val="24"/>
              </w:rPr>
              <w:t>0.5524</w:t>
            </w:r>
          </w:p>
        </w:tc>
        <w:tc>
          <w:tcPr>
            <w:tcW w:w="1156" w:type="dxa"/>
            <w:tcBorders>
              <w:top w:val="nil"/>
              <w:left w:val="nil"/>
              <w:bottom w:val="nil"/>
              <w:right w:val="nil"/>
            </w:tcBorders>
            <w:shd w:val="clear" w:color="auto" w:fill="auto"/>
            <w:noWrap/>
            <w:vAlign w:val="bottom"/>
            <w:hideMark/>
          </w:tcPr>
          <w:p w14:paraId="00A024CB" w14:textId="77777777" w:rsidR="000E7F54" w:rsidRPr="00A80B06" w:rsidRDefault="000E7F54" w:rsidP="000E7F54">
            <w:pPr>
              <w:jc w:val="center"/>
              <w:rPr>
                <w:rFonts w:ascii="Times New Roman" w:eastAsia="Times New Roman" w:hAnsi="Times New Roman" w:cs="Times New Roman"/>
                <w:color w:val="000000"/>
                <w:sz w:val="24"/>
                <w:szCs w:val="24"/>
              </w:rPr>
            </w:pPr>
            <w:r w:rsidRPr="00A80B06">
              <w:rPr>
                <w:rFonts w:ascii="Times New Roman" w:eastAsia="Times New Roman" w:hAnsi="Times New Roman" w:cs="Times New Roman"/>
                <w:color w:val="000000"/>
                <w:sz w:val="24"/>
                <w:szCs w:val="24"/>
              </w:rPr>
              <w:t>0.6735</w:t>
            </w:r>
          </w:p>
        </w:tc>
        <w:tc>
          <w:tcPr>
            <w:tcW w:w="1036" w:type="dxa"/>
            <w:tcBorders>
              <w:top w:val="nil"/>
              <w:left w:val="nil"/>
              <w:bottom w:val="nil"/>
              <w:right w:val="single" w:sz="4" w:space="0" w:color="auto"/>
            </w:tcBorders>
            <w:shd w:val="clear" w:color="auto" w:fill="auto"/>
            <w:noWrap/>
            <w:vAlign w:val="bottom"/>
            <w:hideMark/>
          </w:tcPr>
          <w:p w14:paraId="1AB02F2E" w14:textId="77777777" w:rsidR="000E7F54" w:rsidRPr="00A80B06" w:rsidRDefault="000E7F54" w:rsidP="000E7F54">
            <w:pPr>
              <w:jc w:val="center"/>
              <w:rPr>
                <w:rFonts w:ascii="Times New Roman" w:eastAsia="Times New Roman" w:hAnsi="Times New Roman" w:cs="Times New Roman"/>
                <w:color w:val="000000"/>
                <w:sz w:val="24"/>
                <w:szCs w:val="24"/>
              </w:rPr>
            </w:pPr>
            <w:r w:rsidRPr="00A80B06">
              <w:rPr>
                <w:rFonts w:ascii="Times New Roman" w:eastAsia="Times New Roman" w:hAnsi="Times New Roman" w:cs="Times New Roman"/>
                <w:color w:val="000000"/>
                <w:sz w:val="24"/>
                <w:szCs w:val="24"/>
              </w:rPr>
              <w:t>0.1865</w:t>
            </w:r>
          </w:p>
        </w:tc>
      </w:tr>
      <w:tr w:rsidR="000E7F54" w:rsidRPr="00A80B06" w14:paraId="3AEAAF64" w14:textId="77777777" w:rsidTr="000E7F54">
        <w:trPr>
          <w:trHeight w:val="315"/>
        </w:trPr>
        <w:tc>
          <w:tcPr>
            <w:tcW w:w="960" w:type="dxa"/>
            <w:vMerge/>
            <w:tcBorders>
              <w:top w:val="nil"/>
              <w:left w:val="nil"/>
              <w:bottom w:val="nil"/>
              <w:right w:val="single" w:sz="4" w:space="0" w:color="auto"/>
            </w:tcBorders>
            <w:vAlign w:val="center"/>
            <w:hideMark/>
          </w:tcPr>
          <w:p w14:paraId="71AA8F08" w14:textId="77777777" w:rsidR="000E7F54" w:rsidRPr="00A80B06" w:rsidRDefault="000E7F54" w:rsidP="000E7F54">
            <w:pPr>
              <w:rPr>
                <w:rFonts w:ascii="Times New Roman" w:eastAsia="Times New Roman" w:hAnsi="Times New Roman" w:cs="Times New Roman"/>
                <w:b/>
                <w:bCs/>
                <w:color w:val="000000"/>
                <w:sz w:val="24"/>
                <w:szCs w:val="24"/>
              </w:rPr>
            </w:pPr>
          </w:p>
        </w:tc>
        <w:tc>
          <w:tcPr>
            <w:tcW w:w="960" w:type="dxa"/>
            <w:tcBorders>
              <w:top w:val="nil"/>
              <w:left w:val="nil"/>
              <w:bottom w:val="nil"/>
              <w:right w:val="nil"/>
            </w:tcBorders>
            <w:shd w:val="clear" w:color="auto" w:fill="auto"/>
            <w:noWrap/>
            <w:vAlign w:val="center"/>
            <w:hideMark/>
          </w:tcPr>
          <w:p w14:paraId="373E1507" w14:textId="1D156A8B" w:rsidR="000E7F54" w:rsidRPr="00A80B06" w:rsidRDefault="000E7F54" w:rsidP="000E7F54">
            <w:pPr>
              <w:jc w:val="center"/>
              <w:rPr>
                <w:rFonts w:ascii="Times New Roman" w:eastAsia="Times New Roman" w:hAnsi="Times New Roman" w:cs="Times New Roman"/>
                <w:color w:val="000000"/>
                <w:sz w:val="24"/>
                <w:szCs w:val="24"/>
              </w:rPr>
            </w:pPr>
            <w:r w:rsidRPr="00A80B06">
              <w:rPr>
                <w:rFonts w:ascii="Times New Roman" w:eastAsia="Times New Roman" w:hAnsi="Times New Roman" w:cs="Times New Roman"/>
                <w:color w:val="000000"/>
                <w:sz w:val="24"/>
                <w:szCs w:val="24"/>
              </w:rPr>
              <w:t>W</w:t>
            </w:r>
            <w:r>
              <w:rPr>
                <w:rFonts w:ascii="Times New Roman" w:eastAsia="Times New Roman" w:hAnsi="Times New Roman" w:cs="Times New Roman"/>
                <w:color w:val="000000"/>
                <w:sz w:val="24"/>
                <w:szCs w:val="24"/>
              </w:rPr>
              <w:t>FV</w:t>
            </w:r>
          </w:p>
        </w:tc>
        <w:tc>
          <w:tcPr>
            <w:tcW w:w="1036" w:type="dxa"/>
            <w:tcBorders>
              <w:top w:val="nil"/>
              <w:left w:val="nil"/>
              <w:bottom w:val="nil"/>
              <w:right w:val="nil"/>
            </w:tcBorders>
            <w:shd w:val="clear" w:color="auto" w:fill="auto"/>
            <w:noWrap/>
            <w:vAlign w:val="bottom"/>
            <w:hideMark/>
          </w:tcPr>
          <w:p w14:paraId="63B96F67" w14:textId="77777777" w:rsidR="000E7F54" w:rsidRPr="00A80B06" w:rsidRDefault="000E7F54" w:rsidP="000E7F54">
            <w:pPr>
              <w:jc w:val="center"/>
              <w:rPr>
                <w:rFonts w:ascii="Times New Roman" w:eastAsia="Times New Roman" w:hAnsi="Times New Roman" w:cs="Times New Roman"/>
                <w:color w:val="000000"/>
                <w:sz w:val="24"/>
                <w:szCs w:val="24"/>
              </w:rPr>
            </w:pPr>
          </w:p>
        </w:tc>
        <w:tc>
          <w:tcPr>
            <w:tcW w:w="1036" w:type="dxa"/>
            <w:tcBorders>
              <w:top w:val="nil"/>
              <w:left w:val="nil"/>
              <w:bottom w:val="nil"/>
              <w:right w:val="nil"/>
            </w:tcBorders>
            <w:shd w:val="clear" w:color="auto" w:fill="auto"/>
            <w:noWrap/>
            <w:vAlign w:val="bottom"/>
            <w:hideMark/>
          </w:tcPr>
          <w:p w14:paraId="5BF3B5A8" w14:textId="77777777" w:rsidR="000E7F54" w:rsidRPr="00A80B06" w:rsidRDefault="000E7F54" w:rsidP="000E7F54">
            <w:pPr>
              <w:jc w:val="center"/>
              <w:rPr>
                <w:rFonts w:ascii="Times New Roman" w:eastAsia="Times New Roman" w:hAnsi="Times New Roman" w:cs="Times New Roman"/>
                <w:sz w:val="20"/>
                <w:szCs w:val="20"/>
              </w:rPr>
            </w:pPr>
          </w:p>
        </w:tc>
        <w:tc>
          <w:tcPr>
            <w:tcW w:w="1036" w:type="dxa"/>
            <w:tcBorders>
              <w:top w:val="nil"/>
              <w:left w:val="nil"/>
              <w:bottom w:val="nil"/>
              <w:right w:val="nil"/>
            </w:tcBorders>
            <w:shd w:val="clear" w:color="auto" w:fill="auto"/>
            <w:noWrap/>
            <w:vAlign w:val="bottom"/>
            <w:hideMark/>
          </w:tcPr>
          <w:p w14:paraId="2F8CD5CF" w14:textId="77777777" w:rsidR="000E7F54" w:rsidRPr="00A80B06" w:rsidRDefault="000E7F54" w:rsidP="000E7F54">
            <w:pPr>
              <w:jc w:val="center"/>
              <w:rPr>
                <w:rFonts w:ascii="Times New Roman" w:eastAsia="Times New Roman" w:hAnsi="Times New Roman" w:cs="Times New Roman"/>
                <w:color w:val="000000"/>
                <w:sz w:val="24"/>
                <w:szCs w:val="24"/>
              </w:rPr>
            </w:pPr>
            <w:r w:rsidRPr="00A80B06">
              <w:rPr>
                <w:rFonts w:ascii="Times New Roman" w:eastAsia="Times New Roman" w:hAnsi="Times New Roman" w:cs="Times New Roman"/>
                <w:color w:val="000000"/>
                <w:sz w:val="24"/>
                <w:szCs w:val="24"/>
              </w:rPr>
              <w:t>[0.1388]</w:t>
            </w:r>
          </w:p>
        </w:tc>
        <w:tc>
          <w:tcPr>
            <w:tcW w:w="1036" w:type="dxa"/>
            <w:tcBorders>
              <w:top w:val="nil"/>
              <w:left w:val="nil"/>
              <w:bottom w:val="nil"/>
              <w:right w:val="nil"/>
            </w:tcBorders>
            <w:shd w:val="clear" w:color="auto" w:fill="auto"/>
            <w:noWrap/>
            <w:vAlign w:val="bottom"/>
            <w:hideMark/>
          </w:tcPr>
          <w:p w14:paraId="48F32FA1" w14:textId="77777777" w:rsidR="000E7F54" w:rsidRPr="00A80B06" w:rsidRDefault="000E7F54" w:rsidP="000E7F54">
            <w:pPr>
              <w:jc w:val="center"/>
              <w:rPr>
                <w:rFonts w:ascii="Times New Roman" w:eastAsia="Times New Roman" w:hAnsi="Times New Roman" w:cs="Times New Roman"/>
                <w:color w:val="000000"/>
                <w:sz w:val="24"/>
                <w:szCs w:val="24"/>
              </w:rPr>
            </w:pPr>
            <w:r w:rsidRPr="00A80B06">
              <w:rPr>
                <w:rFonts w:ascii="Times New Roman" w:eastAsia="Times New Roman" w:hAnsi="Times New Roman" w:cs="Times New Roman"/>
                <w:color w:val="000000"/>
                <w:sz w:val="24"/>
                <w:szCs w:val="24"/>
              </w:rPr>
              <w:t>0.9289</w:t>
            </w:r>
          </w:p>
        </w:tc>
        <w:tc>
          <w:tcPr>
            <w:tcW w:w="1156" w:type="dxa"/>
            <w:tcBorders>
              <w:top w:val="nil"/>
              <w:left w:val="nil"/>
              <w:bottom w:val="nil"/>
              <w:right w:val="nil"/>
            </w:tcBorders>
            <w:shd w:val="clear" w:color="auto" w:fill="auto"/>
            <w:noWrap/>
            <w:vAlign w:val="bottom"/>
            <w:hideMark/>
          </w:tcPr>
          <w:p w14:paraId="34770DA1" w14:textId="77777777" w:rsidR="000E7F54" w:rsidRPr="00A80B06" w:rsidRDefault="000E7F54" w:rsidP="000E7F54">
            <w:pPr>
              <w:jc w:val="center"/>
              <w:rPr>
                <w:rFonts w:ascii="Times New Roman" w:eastAsia="Times New Roman" w:hAnsi="Times New Roman" w:cs="Times New Roman"/>
                <w:color w:val="000000"/>
                <w:sz w:val="24"/>
                <w:szCs w:val="24"/>
              </w:rPr>
            </w:pPr>
            <w:r w:rsidRPr="00A80B06">
              <w:rPr>
                <w:rFonts w:ascii="Times New Roman" w:eastAsia="Times New Roman" w:hAnsi="Times New Roman" w:cs="Times New Roman"/>
                <w:color w:val="000000"/>
                <w:sz w:val="24"/>
                <w:szCs w:val="24"/>
              </w:rPr>
              <w:t>0.9210</w:t>
            </w:r>
          </w:p>
        </w:tc>
        <w:tc>
          <w:tcPr>
            <w:tcW w:w="1036" w:type="dxa"/>
            <w:tcBorders>
              <w:top w:val="nil"/>
              <w:left w:val="nil"/>
              <w:bottom w:val="nil"/>
              <w:right w:val="single" w:sz="4" w:space="0" w:color="auto"/>
            </w:tcBorders>
            <w:shd w:val="clear" w:color="auto" w:fill="auto"/>
            <w:noWrap/>
            <w:vAlign w:val="bottom"/>
            <w:hideMark/>
          </w:tcPr>
          <w:p w14:paraId="5652A0AB" w14:textId="77777777" w:rsidR="000E7F54" w:rsidRPr="00A80B06" w:rsidRDefault="000E7F54" w:rsidP="000E7F54">
            <w:pPr>
              <w:jc w:val="center"/>
              <w:rPr>
                <w:rFonts w:ascii="Times New Roman" w:eastAsia="Times New Roman" w:hAnsi="Times New Roman" w:cs="Times New Roman"/>
                <w:color w:val="000000"/>
                <w:sz w:val="24"/>
                <w:szCs w:val="24"/>
              </w:rPr>
            </w:pPr>
            <w:r w:rsidRPr="00A80B06">
              <w:rPr>
                <w:rFonts w:ascii="Times New Roman" w:eastAsia="Times New Roman" w:hAnsi="Times New Roman" w:cs="Times New Roman"/>
                <w:color w:val="000000"/>
                <w:sz w:val="24"/>
                <w:szCs w:val="24"/>
              </w:rPr>
              <w:t>0.6232</w:t>
            </w:r>
          </w:p>
        </w:tc>
      </w:tr>
      <w:tr w:rsidR="000E7F54" w:rsidRPr="00A80B06" w14:paraId="29B601C3" w14:textId="77777777" w:rsidTr="000E7F54">
        <w:trPr>
          <w:trHeight w:val="315"/>
        </w:trPr>
        <w:tc>
          <w:tcPr>
            <w:tcW w:w="960" w:type="dxa"/>
            <w:vMerge/>
            <w:tcBorders>
              <w:top w:val="nil"/>
              <w:left w:val="nil"/>
              <w:bottom w:val="nil"/>
              <w:right w:val="single" w:sz="4" w:space="0" w:color="auto"/>
            </w:tcBorders>
            <w:vAlign w:val="center"/>
            <w:hideMark/>
          </w:tcPr>
          <w:p w14:paraId="58575F0D" w14:textId="77777777" w:rsidR="000E7F54" w:rsidRPr="00A80B06" w:rsidRDefault="000E7F54" w:rsidP="000E7F54">
            <w:pPr>
              <w:rPr>
                <w:rFonts w:ascii="Times New Roman" w:eastAsia="Times New Roman" w:hAnsi="Times New Roman" w:cs="Times New Roman"/>
                <w:b/>
                <w:bCs/>
                <w:color w:val="000000"/>
                <w:sz w:val="24"/>
                <w:szCs w:val="24"/>
              </w:rPr>
            </w:pPr>
          </w:p>
        </w:tc>
        <w:tc>
          <w:tcPr>
            <w:tcW w:w="960" w:type="dxa"/>
            <w:tcBorders>
              <w:top w:val="nil"/>
              <w:left w:val="nil"/>
              <w:bottom w:val="nil"/>
              <w:right w:val="nil"/>
            </w:tcBorders>
            <w:shd w:val="clear" w:color="auto" w:fill="auto"/>
            <w:noWrap/>
            <w:vAlign w:val="center"/>
            <w:hideMark/>
          </w:tcPr>
          <w:p w14:paraId="2AE659C1" w14:textId="2FD4D515" w:rsidR="000E7F54" w:rsidRPr="00A80B06" w:rsidRDefault="000E7F54" w:rsidP="000E7F54">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SHP</w:t>
            </w:r>
          </w:p>
        </w:tc>
        <w:tc>
          <w:tcPr>
            <w:tcW w:w="1036" w:type="dxa"/>
            <w:tcBorders>
              <w:top w:val="nil"/>
              <w:left w:val="nil"/>
              <w:bottom w:val="nil"/>
              <w:right w:val="nil"/>
            </w:tcBorders>
            <w:shd w:val="clear" w:color="auto" w:fill="auto"/>
            <w:noWrap/>
            <w:vAlign w:val="bottom"/>
            <w:hideMark/>
          </w:tcPr>
          <w:p w14:paraId="620E0765" w14:textId="77777777" w:rsidR="000E7F54" w:rsidRPr="00A80B06" w:rsidRDefault="000E7F54" w:rsidP="000E7F54">
            <w:pPr>
              <w:jc w:val="center"/>
              <w:rPr>
                <w:rFonts w:ascii="Times New Roman" w:eastAsia="Times New Roman" w:hAnsi="Times New Roman" w:cs="Times New Roman"/>
                <w:color w:val="000000"/>
                <w:sz w:val="24"/>
                <w:szCs w:val="24"/>
              </w:rPr>
            </w:pPr>
          </w:p>
        </w:tc>
        <w:tc>
          <w:tcPr>
            <w:tcW w:w="1036" w:type="dxa"/>
            <w:tcBorders>
              <w:top w:val="nil"/>
              <w:left w:val="nil"/>
              <w:bottom w:val="nil"/>
              <w:right w:val="nil"/>
            </w:tcBorders>
            <w:shd w:val="clear" w:color="auto" w:fill="auto"/>
            <w:noWrap/>
            <w:vAlign w:val="bottom"/>
            <w:hideMark/>
          </w:tcPr>
          <w:p w14:paraId="4F3E9611" w14:textId="77777777" w:rsidR="000E7F54" w:rsidRPr="00A80B06" w:rsidRDefault="000E7F54" w:rsidP="000E7F54">
            <w:pPr>
              <w:jc w:val="center"/>
              <w:rPr>
                <w:rFonts w:ascii="Times New Roman" w:eastAsia="Times New Roman" w:hAnsi="Times New Roman" w:cs="Times New Roman"/>
                <w:sz w:val="20"/>
                <w:szCs w:val="20"/>
              </w:rPr>
            </w:pPr>
          </w:p>
        </w:tc>
        <w:tc>
          <w:tcPr>
            <w:tcW w:w="1036" w:type="dxa"/>
            <w:tcBorders>
              <w:top w:val="nil"/>
              <w:left w:val="nil"/>
              <w:bottom w:val="nil"/>
              <w:right w:val="nil"/>
            </w:tcBorders>
            <w:shd w:val="clear" w:color="auto" w:fill="auto"/>
            <w:noWrap/>
            <w:vAlign w:val="bottom"/>
            <w:hideMark/>
          </w:tcPr>
          <w:p w14:paraId="2F0FE4FD" w14:textId="77777777" w:rsidR="000E7F54" w:rsidRPr="00A80B06" w:rsidRDefault="000E7F54" w:rsidP="000E7F54">
            <w:pPr>
              <w:jc w:val="center"/>
              <w:rPr>
                <w:rFonts w:ascii="Times New Roman" w:eastAsia="Times New Roman" w:hAnsi="Times New Roman" w:cs="Times New Roman"/>
                <w:sz w:val="20"/>
                <w:szCs w:val="20"/>
              </w:rPr>
            </w:pPr>
          </w:p>
        </w:tc>
        <w:tc>
          <w:tcPr>
            <w:tcW w:w="1036" w:type="dxa"/>
            <w:tcBorders>
              <w:top w:val="nil"/>
              <w:left w:val="nil"/>
              <w:bottom w:val="nil"/>
              <w:right w:val="nil"/>
            </w:tcBorders>
            <w:shd w:val="clear" w:color="auto" w:fill="auto"/>
            <w:noWrap/>
            <w:vAlign w:val="bottom"/>
            <w:hideMark/>
          </w:tcPr>
          <w:p w14:paraId="0FD09D72" w14:textId="77777777" w:rsidR="000E7F54" w:rsidRPr="00A80B06" w:rsidRDefault="000E7F54" w:rsidP="000E7F54">
            <w:pPr>
              <w:jc w:val="center"/>
              <w:rPr>
                <w:rFonts w:ascii="Times New Roman" w:eastAsia="Times New Roman" w:hAnsi="Times New Roman" w:cs="Times New Roman"/>
                <w:color w:val="000000"/>
                <w:sz w:val="24"/>
                <w:szCs w:val="24"/>
              </w:rPr>
            </w:pPr>
            <w:r w:rsidRPr="00A80B06">
              <w:rPr>
                <w:rFonts w:ascii="Times New Roman" w:eastAsia="Times New Roman" w:hAnsi="Times New Roman" w:cs="Times New Roman"/>
                <w:color w:val="000000"/>
                <w:sz w:val="24"/>
                <w:szCs w:val="24"/>
              </w:rPr>
              <w:t>[0.1808]</w:t>
            </w:r>
          </w:p>
        </w:tc>
        <w:tc>
          <w:tcPr>
            <w:tcW w:w="1156" w:type="dxa"/>
            <w:tcBorders>
              <w:top w:val="nil"/>
              <w:left w:val="nil"/>
              <w:bottom w:val="nil"/>
              <w:right w:val="nil"/>
            </w:tcBorders>
            <w:shd w:val="clear" w:color="auto" w:fill="auto"/>
            <w:noWrap/>
            <w:vAlign w:val="bottom"/>
            <w:hideMark/>
          </w:tcPr>
          <w:p w14:paraId="5134E898" w14:textId="77777777" w:rsidR="000E7F54" w:rsidRPr="00A80B06" w:rsidRDefault="000E7F54" w:rsidP="000E7F54">
            <w:pPr>
              <w:jc w:val="center"/>
              <w:rPr>
                <w:rFonts w:ascii="Times New Roman" w:eastAsia="Times New Roman" w:hAnsi="Times New Roman" w:cs="Times New Roman"/>
                <w:color w:val="000000"/>
                <w:sz w:val="24"/>
                <w:szCs w:val="24"/>
              </w:rPr>
            </w:pPr>
            <w:r w:rsidRPr="00A80B06">
              <w:rPr>
                <w:rFonts w:ascii="Times New Roman" w:eastAsia="Times New Roman" w:hAnsi="Times New Roman" w:cs="Times New Roman"/>
                <w:color w:val="000000"/>
                <w:sz w:val="24"/>
                <w:szCs w:val="24"/>
              </w:rPr>
              <w:t>0.9997</w:t>
            </w:r>
          </w:p>
        </w:tc>
        <w:tc>
          <w:tcPr>
            <w:tcW w:w="1036" w:type="dxa"/>
            <w:tcBorders>
              <w:top w:val="nil"/>
              <w:left w:val="nil"/>
              <w:bottom w:val="nil"/>
              <w:right w:val="single" w:sz="4" w:space="0" w:color="auto"/>
            </w:tcBorders>
            <w:shd w:val="clear" w:color="auto" w:fill="auto"/>
            <w:noWrap/>
            <w:vAlign w:val="bottom"/>
            <w:hideMark/>
          </w:tcPr>
          <w:p w14:paraId="75CBE250" w14:textId="77777777" w:rsidR="000E7F54" w:rsidRPr="00A80B06" w:rsidRDefault="000E7F54" w:rsidP="000E7F54">
            <w:pPr>
              <w:jc w:val="center"/>
              <w:rPr>
                <w:rFonts w:ascii="Times New Roman" w:eastAsia="Times New Roman" w:hAnsi="Times New Roman" w:cs="Times New Roman"/>
                <w:color w:val="000000"/>
                <w:sz w:val="24"/>
                <w:szCs w:val="24"/>
              </w:rPr>
            </w:pPr>
            <w:r w:rsidRPr="00A80B06">
              <w:rPr>
                <w:rFonts w:ascii="Times New Roman" w:eastAsia="Times New Roman" w:hAnsi="Times New Roman" w:cs="Times New Roman"/>
                <w:color w:val="000000"/>
                <w:sz w:val="24"/>
                <w:szCs w:val="24"/>
              </w:rPr>
              <w:t>0.9746</w:t>
            </w:r>
          </w:p>
        </w:tc>
      </w:tr>
      <w:tr w:rsidR="000E7F54" w:rsidRPr="00A80B06" w14:paraId="10ABE462" w14:textId="77777777" w:rsidTr="000E7F54">
        <w:trPr>
          <w:trHeight w:val="315"/>
        </w:trPr>
        <w:tc>
          <w:tcPr>
            <w:tcW w:w="960" w:type="dxa"/>
            <w:vMerge/>
            <w:tcBorders>
              <w:top w:val="nil"/>
              <w:left w:val="nil"/>
              <w:bottom w:val="nil"/>
              <w:right w:val="single" w:sz="4" w:space="0" w:color="auto"/>
            </w:tcBorders>
            <w:vAlign w:val="center"/>
            <w:hideMark/>
          </w:tcPr>
          <w:p w14:paraId="466E627E" w14:textId="77777777" w:rsidR="000E7F54" w:rsidRPr="00A80B06" w:rsidRDefault="000E7F54" w:rsidP="000E7F54">
            <w:pPr>
              <w:rPr>
                <w:rFonts w:ascii="Times New Roman" w:eastAsia="Times New Roman" w:hAnsi="Times New Roman" w:cs="Times New Roman"/>
                <w:b/>
                <w:bCs/>
                <w:color w:val="000000"/>
                <w:sz w:val="24"/>
                <w:szCs w:val="24"/>
              </w:rPr>
            </w:pPr>
          </w:p>
        </w:tc>
        <w:tc>
          <w:tcPr>
            <w:tcW w:w="960" w:type="dxa"/>
            <w:tcBorders>
              <w:top w:val="nil"/>
              <w:left w:val="nil"/>
              <w:bottom w:val="nil"/>
              <w:right w:val="nil"/>
            </w:tcBorders>
            <w:shd w:val="clear" w:color="auto" w:fill="auto"/>
            <w:noWrap/>
            <w:vAlign w:val="center"/>
            <w:hideMark/>
          </w:tcPr>
          <w:p w14:paraId="13C54EA6" w14:textId="66C933EF" w:rsidR="000E7F54" w:rsidRPr="00A80B06" w:rsidRDefault="000E7F54" w:rsidP="000E7F54">
            <w:pPr>
              <w:jc w:val="center"/>
              <w:rPr>
                <w:rFonts w:ascii="Times New Roman" w:eastAsia="Times New Roman" w:hAnsi="Times New Roman" w:cs="Times New Roman"/>
                <w:color w:val="000000"/>
                <w:sz w:val="24"/>
                <w:szCs w:val="24"/>
              </w:rPr>
            </w:pPr>
            <w:r w:rsidRPr="00A80B06">
              <w:rPr>
                <w:rFonts w:ascii="Times New Roman" w:eastAsia="Times New Roman" w:hAnsi="Times New Roman" w:cs="Times New Roman"/>
                <w:color w:val="000000"/>
                <w:sz w:val="24"/>
                <w:szCs w:val="24"/>
              </w:rPr>
              <w:t>C</w:t>
            </w:r>
            <w:r>
              <w:rPr>
                <w:rFonts w:ascii="Times New Roman" w:eastAsia="Times New Roman" w:hAnsi="Times New Roman" w:cs="Times New Roman"/>
                <w:color w:val="000000"/>
                <w:sz w:val="24"/>
                <w:szCs w:val="24"/>
              </w:rPr>
              <w:t>SL</w:t>
            </w:r>
          </w:p>
        </w:tc>
        <w:tc>
          <w:tcPr>
            <w:tcW w:w="1036" w:type="dxa"/>
            <w:tcBorders>
              <w:top w:val="nil"/>
              <w:left w:val="nil"/>
              <w:bottom w:val="nil"/>
              <w:right w:val="nil"/>
            </w:tcBorders>
            <w:shd w:val="clear" w:color="auto" w:fill="auto"/>
            <w:noWrap/>
            <w:vAlign w:val="bottom"/>
            <w:hideMark/>
          </w:tcPr>
          <w:p w14:paraId="1366E5BD" w14:textId="77777777" w:rsidR="000E7F54" w:rsidRPr="00A80B06" w:rsidRDefault="000E7F54" w:rsidP="000E7F54">
            <w:pPr>
              <w:jc w:val="center"/>
              <w:rPr>
                <w:rFonts w:ascii="Times New Roman" w:eastAsia="Times New Roman" w:hAnsi="Times New Roman" w:cs="Times New Roman"/>
                <w:color w:val="000000"/>
                <w:sz w:val="24"/>
                <w:szCs w:val="24"/>
              </w:rPr>
            </w:pPr>
          </w:p>
        </w:tc>
        <w:tc>
          <w:tcPr>
            <w:tcW w:w="1036" w:type="dxa"/>
            <w:tcBorders>
              <w:top w:val="nil"/>
              <w:left w:val="nil"/>
              <w:bottom w:val="nil"/>
              <w:right w:val="nil"/>
            </w:tcBorders>
            <w:shd w:val="clear" w:color="auto" w:fill="auto"/>
            <w:noWrap/>
            <w:vAlign w:val="bottom"/>
            <w:hideMark/>
          </w:tcPr>
          <w:p w14:paraId="6D88364F" w14:textId="77777777" w:rsidR="000E7F54" w:rsidRPr="00A80B06" w:rsidRDefault="000E7F54" w:rsidP="000E7F54">
            <w:pPr>
              <w:jc w:val="center"/>
              <w:rPr>
                <w:rFonts w:ascii="Times New Roman" w:eastAsia="Times New Roman" w:hAnsi="Times New Roman" w:cs="Times New Roman"/>
                <w:sz w:val="20"/>
                <w:szCs w:val="20"/>
              </w:rPr>
            </w:pPr>
          </w:p>
        </w:tc>
        <w:tc>
          <w:tcPr>
            <w:tcW w:w="1036" w:type="dxa"/>
            <w:tcBorders>
              <w:top w:val="nil"/>
              <w:left w:val="nil"/>
              <w:bottom w:val="nil"/>
              <w:right w:val="nil"/>
            </w:tcBorders>
            <w:shd w:val="clear" w:color="auto" w:fill="auto"/>
            <w:noWrap/>
            <w:vAlign w:val="bottom"/>
            <w:hideMark/>
          </w:tcPr>
          <w:p w14:paraId="1D986CD0" w14:textId="77777777" w:rsidR="000E7F54" w:rsidRPr="00A80B06" w:rsidRDefault="000E7F54" w:rsidP="000E7F54">
            <w:pPr>
              <w:jc w:val="center"/>
              <w:rPr>
                <w:rFonts w:ascii="Times New Roman" w:eastAsia="Times New Roman" w:hAnsi="Times New Roman" w:cs="Times New Roman"/>
                <w:sz w:val="20"/>
                <w:szCs w:val="20"/>
              </w:rPr>
            </w:pPr>
          </w:p>
        </w:tc>
        <w:tc>
          <w:tcPr>
            <w:tcW w:w="1036" w:type="dxa"/>
            <w:tcBorders>
              <w:top w:val="nil"/>
              <w:left w:val="nil"/>
              <w:bottom w:val="nil"/>
              <w:right w:val="nil"/>
            </w:tcBorders>
            <w:shd w:val="clear" w:color="auto" w:fill="auto"/>
            <w:noWrap/>
            <w:vAlign w:val="bottom"/>
            <w:hideMark/>
          </w:tcPr>
          <w:p w14:paraId="7B9321A1" w14:textId="77777777" w:rsidR="000E7F54" w:rsidRPr="00A80B06" w:rsidRDefault="000E7F54" w:rsidP="000E7F54">
            <w:pPr>
              <w:jc w:val="center"/>
              <w:rPr>
                <w:rFonts w:ascii="Times New Roman" w:eastAsia="Times New Roman" w:hAnsi="Times New Roman" w:cs="Times New Roman"/>
                <w:sz w:val="20"/>
                <w:szCs w:val="20"/>
              </w:rPr>
            </w:pPr>
          </w:p>
        </w:tc>
        <w:tc>
          <w:tcPr>
            <w:tcW w:w="1156" w:type="dxa"/>
            <w:tcBorders>
              <w:top w:val="nil"/>
              <w:left w:val="nil"/>
              <w:bottom w:val="nil"/>
              <w:right w:val="nil"/>
            </w:tcBorders>
            <w:shd w:val="clear" w:color="auto" w:fill="auto"/>
            <w:noWrap/>
            <w:vAlign w:val="bottom"/>
            <w:hideMark/>
          </w:tcPr>
          <w:p w14:paraId="567E14EC" w14:textId="77777777" w:rsidR="000E7F54" w:rsidRPr="00A80B06" w:rsidRDefault="000E7F54" w:rsidP="000E7F54">
            <w:pPr>
              <w:jc w:val="center"/>
              <w:rPr>
                <w:rFonts w:ascii="Times New Roman" w:eastAsia="Times New Roman" w:hAnsi="Times New Roman" w:cs="Times New Roman"/>
                <w:color w:val="000000"/>
                <w:sz w:val="24"/>
                <w:szCs w:val="24"/>
              </w:rPr>
            </w:pPr>
            <w:r w:rsidRPr="00A80B06">
              <w:rPr>
                <w:rFonts w:ascii="Times New Roman" w:eastAsia="Times New Roman" w:hAnsi="Times New Roman" w:cs="Times New Roman"/>
                <w:color w:val="000000"/>
                <w:sz w:val="24"/>
                <w:szCs w:val="24"/>
              </w:rPr>
              <w:t>[0.02033]</w:t>
            </w:r>
          </w:p>
        </w:tc>
        <w:tc>
          <w:tcPr>
            <w:tcW w:w="1036" w:type="dxa"/>
            <w:tcBorders>
              <w:top w:val="nil"/>
              <w:left w:val="nil"/>
              <w:bottom w:val="nil"/>
              <w:right w:val="single" w:sz="4" w:space="0" w:color="auto"/>
            </w:tcBorders>
            <w:shd w:val="clear" w:color="auto" w:fill="auto"/>
            <w:noWrap/>
            <w:vAlign w:val="bottom"/>
            <w:hideMark/>
          </w:tcPr>
          <w:p w14:paraId="3DF59041" w14:textId="77777777" w:rsidR="000E7F54" w:rsidRPr="00A80B06" w:rsidRDefault="000E7F54" w:rsidP="000E7F54">
            <w:pPr>
              <w:jc w:val="center"/>
              <w:rPr>
                <w:rFonts w:ascii="Times New Roman" w:eastAsia="Times New Roman" w:hAnsi="Times New Roman" w:cs="Times New Roman"/>
                <w:color w:val="000000"/>
                <w:sz w:val="24"/>
                <w:szCs w:val="24"/>
              </w:rPr>
            </w:pPr>
            <w:r w:rsidRPr="00A80B06">
              <w:rPr>
                <w:rFonts w:ascii="Times New Roman" w:eastAsia="Times New Roman" w:hAnsi="Times New Roman" w:cs="Times New Roman"/>
                <w:color w:val="000000"/>
                <w:sz w:val="24"/>
                <w:szCs w:val="24"/>
              </w:rPr>
              <w:t>0.9999</w:t>
            </w:r>
          </w:p>
        </w:tc>
      </w:tr>
      <w:tr w:rsidR="000E7F54" w:rsidRPr="00A80B06" w14:paraId="024658B3" w14:textId="77777777" w:rsidTr="000E7F54">
        <w:trPr>
          <w:trHeight w:val="330"/>
        </w:trPr>
        <w:tc>
          <w:tcPr>
            <w:tcW w:w="960" w:type="dxa"/>
            <w:vMerge/>
            <w:tcBorders>
              <w:top w:val="nil"/>
              <w:left w:val="nil"/>
              <w:bottom w:val="nil"/>
              <w:right w:val="single" w:sz="4" w:space="0" w:color="auto"/>
            </w:tcBorders>
            <w:vAlign w:val="center"/>
            <w:hideMark/>
          </w:tcPr>
          <w:p w14:paraId="2D65441E" w14:textId="77777777" w:rsidR="000E7F54" w:rsidRPr="00A80B06" w:rsidRDefault="000E7F54" w:rsidP="000E7F54">
            <w:pPr>
              <w:rPr>
                <w:rFonts w:ascii="Times New Roman" w:eastAsia="Times New Roman" w:hAnsi="Times New Roman" w:cs="Times New Roman"/>
                <w:b/>
                <w:bCs/>
                <w:color w:val="000000"/>
                <w:sz w:val="24"/>
                <w:szCs w:val="24"/>
              </w:rPr>
            </w:pPr>
          </w:p>
        </w:tc>
        <w:tc>
          <w:tcPr>
            <w:tcW w:w="960" w:type="dxa"/>
            <w:tcBorders>
              <w:top w:val="nil"/>
              <w:left w:val="nil"/>
              <w:bottom w:val="single" w:sz="8" w:space="0" w:color="auto"/>
              <w:right w:val="nil"/>
            </w:tcBorders>
            <w:shd w:val="clear" w:color="auto" w:fill="auto"/>
            <w:noWrap/>
            <w:vAlign w:val="center"/>
            <w:hideMark/>
          </w:tcPr>
          <w:p w14:paraId="20F2F570" w14:textId="014E3152" w:rsidR="000E7F54" w:rsidRPr="00A80B06" w:rsidRDefault="000E7F54" w:rsidP="000E7F54">
            <w:pPr>
              <w:jc w:val="center"/>
              <w:rPr>
                <w:rFonts w:ascii="Times New Roman" w:eastAsia="Times New Roman" w:hAnsi="Times New Roman" w:cs="Times New Roman"/>
                <w:color w:val="000000"/>
                <w:sz w:val="24"/>
                <w:szCs w:val="24"/>
              </w:rPr>
            </w:pPr>
            <w:r w:rsidRPr="00A80B06">
              <w:rPr>
                <w:rFonts w:ascii="Times New Roman" w:eastAsia="Times New Roman" w:hAnsi="Times New Roman" w:cs="Times New Roman"/>
                <w:color w:val="000000"/>
                <w:sz w:val="24"/>
                <w:szCs w:val="24"/>
              </w:rPr>
              <w:t>C</w:t>
            </w:r>
            <w:r>
              <w:rPr>
                <w:rFonts w:ascii="Times New Roman" w:eastAsia="Times New Roman" w:hAnsi="Times New Roman" w:cs="Times New Roman"/>
                <w:color w:val="000000"/>
                <w:sz w:val="24"/>
                <w:szCs w:val="24"/>
              </w:rPr>
              <w:t>SH</w:t>
            </w:r>
          </w:p>
        </w:tc>
        <w:tc>
          <w:tcPr>
            <w:tcW w:w="1036" w:type="dxa"/>
            <w:tcBorders>
              <w:top w:val="nil"/>
              <w:left w:val="nil"/>
              <w:bottom w:val="single" w:sz="8" w:space="0" w:color="auto"/>
              <w:right w:val="nil"/>
            </w:tcBorders>
            <w:shd w:val="clear" w:color="auto" w:fill="auto"/>
            <w:noWrap/>
            <w:vAlign w:val="bottom"/>
            <w:hideMark/>
          </w:tcPr>
          <w:p w14:paraId="23BE888E" w14:textId="77777777" w:rsidR="000E7F54" w:rsidRPr="00A80B06" w:rsidRDefault="000E7F54" w:rsidP="000E7F54">
            <w:pPr>
              <w:jc w:val="center"/>
              <w:rPr>
                <w:rFonts w:ascii="Times New Roman" w:eastAsia="Times New Roman" w:hAnsi="Times New Roman" w:cs="Times New Roman"/>
                <w:color w:val="000000"/>
                <w:sz w:val="24"/>
                <w:szCs w:val="24"/>
              </w:rPr>
            </w:pPr>
            <w:r w:rsidRPr="00A80B06">
              <w:rPr>
                <w:rFonts w:ascii="Times New Roman" w:eastAsia="Times New Roman" w:hAnsi="Times New Roman" w:cs="Times New Roman"/>
                <w:color w:val="000000"/>
                <w:sz w:val="24"/>
                <w:szCs w:val="24"/>
              </w:rPr>
              <w:t> </w:t>
            </w:r>
          </w:p>
        </w:tc>
        <w:tc>
          <w:tcPr>
            <w:tcW w:w="1036" w:type="dxa"/>
            <w:tcBorders>
              <w:top w:val="nil"/>
              <w:left w:val="nil"/>
              <w:bottom w:val="single" w:sz="8" w:space="0" w:color="auto"/>
              <w:right w:val="nil"/>
            </w:tcBorders>
            <w:shd w:val="clear" w:color="auto" w:fill="auto"/>
            <w:noWrap/>
            <w:vAlign w:val="bottom"/>
            <w:hideMark/>
          </w:tcPr>
          <w:p w14:paraId="5F897245" w14:textId="77777777" w:rsidR="000E7F54" w:rsidRPr="00A80B06" w:rsidRDefault="000E7F54" w:rsidP="000E7F54">
            <w:pPr>
              <w:jc w:val="center"/>
              <w:rPr>
                <w:rFonts w:ascii="Times New Roman" w:eastAsia="Times New Roman" w:hAnsi="Times New Roman" w:cs="Times New Roman"/>
                <w:color w:val="000000"/>
                <w:sz w:val="24"/>
                <w:szCs w:val="24"/>
              </w:rPr>
            </w:pPr>
            <w:r w:rsidRPr="00A80B06">
              <w:rPr>
                <w:rFonts w:ascii="Times New Roman" w:eastAsia="Times New Roman" w:hAnsi="Times New Roman" w:cs="Times New Roman"/>
                <w:color w:val="000000"/>
                <w:sz w:val="24"/>
                <w:szCs w:val="24"/>
              </w:rPr>
              <w:t> </w:t>
            </w:r>
          </w:p>
        </w:tc>
        <w:tc>
          <w:tcPr>
            <w:tcW w:w="1036" w:type="dxa"/>
            <w:tcBorders>
              <w:top w:val="nil"/>
              <w:left w:val="nil"/>
              <w:bottom w:val="single" w:sz="8" w:space="0" w:color="auto"/>
              <w:right w:val="nil"/>
            </w:tcBorders>
            <w:shd w:val="clear" w:color="auto" w:fill="auto"/>
            <w:noWrap/>
            <w:vAlign w:val="bottom"/>
            <w:hideMark/>
          </w:tcPr>
          <w:p w14:paraId="36F1B43B" w14:textId="77777777" w:rsidR="000E7F54" w:rsidRPr="00A80B06" w:rsidRDefault="000E7F54" w:rsidP="000E7F54">
            <w:pPr>
              <w:jc w:val="center"/>
              <w:rPr>
                <w:rFonts w:ascii="Times New Roman" w:eastAsia="Times New Roman" w:hAnsi="Times New Roman" w:cs="Times New Roman"/>
                <w:color w:val="000000"/>
                <w:sz w:val="24"/>
                <w:szCs w:val="24"/>
              </w:rPr>
            </w:pPr>
            <w:r w:rsidRPr="00A80B06">
              <w:rPr>
                <w:rFonts w:ascii="Times New Roman" w:eastAsia="Times New Roman" w:hAnsi="Times New Roman" w:cs="Times New Roman"/>
                <w:color w:val="000000"/>
                <w:sz w:val="24"/>
                <w:szCs w:val="24"/>
              </w:rPr>
              <w:t> </w:t>
            </w:r>
          </w:p>
        </w:tc>
        <w:tc>
          <w:tcPr>
            <w:tcW w:w="1036" w:type="dxa"/>
            <w:tcBorders>
              <w:top w:val="nil"/>
              <w:left w:val="nil"/>
              <w:bottom w:val="single" w:sz="8" w:space="0" w:color="auto"/>
              <w:right w:val="nil"/>
            </w:tcBorders>
            <w:shd w:val="clear" w:color="auto" w:fill="auto"/>
            <w:noWrap/>
            <w:vAlign w:val="bottom"/>
            <w:hideMark/>
          </w:tcPr>
          <w:p w14:paraId="719C1C3D" w14:textId="77777777" w:rsidR="000E7F54" w:rsidRPr="00A80B06" w:rsidRDefault="000E7F54" w:rsidP="000E7F54">
            <w:pPr>
              <w:jc w:val="center"/>
              <w:rPr>
                <w:rFonts w:ascii="Times New Roman" w:eastAsia="Times New Roman" w:hAnsi="Times New Roman" w:cs="Times New Roman"/>
                <w:color w:val="000000"/>
                <w:sz w:val="24"/>
                <w:szCs w:val="24"/>
              </w:rPr>
            </w:pPr>
            <w:r w:rsidRPr="00A80B06">
              <w:rPr>
                <w:rFonts w:ascii="Times New Roman" w:eastAsia="Times New Roman" w:hAnsi="Times New Roman" w:cs="Times New Roman"/>
                <w:color w:val="000000"/>
                <w:sz w:val="24"/>
                <w:szCs w:val="24"/>
              </w:rPr>
              <w:t> </w:t>
            </w:r>
          </w:p>
        </w:tc>
        <w:tc>
          <w:tcPr>
            <w:tcW w:w="1156" w:type="dxa"/>
            <w:tcBorders>
              <w:top w:val="nil"/>
              <w:left w:val="nil"/>
              <w:bottom w:val="single" w:sz="8" w:space="0" w:color="auto"/>
              <w:right w:val="nil"/>
            </w:tcBorders>
            <w:shd w:val="clear" w:color="auto" w:fill="auto"/>
            <w:noWrap/>
            <w:vAlign w:val="bottom"/>
            <w:hideMark/>
          </w:tcPr>
          <w:p w14:paraId="0CF44414" w14:textId="77777777" w:rsidR="000E7F54" w:rsidRPr="00A80B06" w:rsidRDefault="000E7F54" w:rsidP="000E7F54">
            <w:pPr>
              <w:jc w:val="center"/>
              <w:rPr>
                <w:rFonts w:ascii="Times New Roman" w:eastAsia="Times New Roman" w:hAnsi="Times New Roman" w:cs="Times New Roman"/>
                <w:color w:val="000000"/>
                <w:sz w:val="24"/>
                <w:szCs w:val="24"/>
              </w:rPr>
            </w:pPr>
            <w:r w:rsidRPr="00A80B06">
              <w:rPr>
                <w:rFonts w:ascii="Times New Roman" w:eastAsia="Times New Roman" w:hAnsi="Times New Roman" w:cs="Times New Roman"/>
                <w:color w:val="000000"/>
                <w:sz w:val="24"/>
                <w:szCs w:val="24"/>
              </w:rPr>
              <w:t> </w:t>
            </w:r>
          </w:p>
        </w:tc>
        <w:tc>
          <w:tcPr>
            <w:tcW w:w="1036" w:type="dxa"/>
            <w:tcBorders>
              <w:top w:val="nil"/>
              <w:left w:val="nil"/>
              <w:bottom w:val="single" w:sz="8" w:space="0" w:color="auto"/>
              <w:right w:val="single" w:sz="4" w:space="0" w:color="auto"/>
            </w:tcBorders>
            <w:shd w:val="clear" w:color="auto" w:fill="auto"/>
            <w:noWrap/>
            <w:vAlign w:val="bottom"/>
            <w:hideMark/>
          </w:tcPr>
          <w:p w14:paraId="11E466BF" w14:textId="77777777" w:rsidR="000E7F54" w:rsidRPr="00A80B06" w:rsidRDefault="000E7F54" w:rsidP="000E7F54">
            <w:pPr>
              <w:jc w:val="center"/>
              <w:rPr>
                <w:rFonts w:ascii="Times New Roman" w:eastAsia="Times New Roman" w:hAnsi="Times New Roman" w:cs="Times New Roman"/>
                <w:color w:val="000000"/>
                <w:sz w:val="24"/>
                <w:szCs w:val="24"/>
              </w:rPr>
            </w:pPr>
            <w:r w:rsidRPr="00A80B06">
              <w:rPr>
                <w:rFonts w:ascii="Times New Roman" w:eastAsia="Times New Roman" w:hAnsi="Times New Roman" w:cs="Times New Roman"/>
                <w:color w:val="000000"/>
                <w:sz w:val="24"/>
                <w:szCs w:val="24"/>
              </w:rPr>
              <w:t>[0.2226]</w:t>
            </w:r>
          </w:p>
        </w:tc>
      </w:tr>
      <w:tr w:rsidR="000E7F54" w:rsidRPr="00A80B06" w14:paraId="6D8A382F" w14:textId="77777777" w:rsidTr="000E7F54">
        <w:trPr>
          <w:trHeight w:val="315"/>
        </w:trPr>
        <w:tc>
          <w:tcPr>
            <w:tcW w:w="960" w:type="dxa"/>
            <w:vMerge w:val="restart"/>
            <w:tcBorders>
              <w:top w:val="nil"/>
              <w:left w:val="nil"/>
              <w:bottom w:val="nil"/>
              <w:right w:val="single" w:sz="4" w:space="0" w:color="auto"/>
            </w:tcBorders>
            <w:shd w:val="clear" w:color="auto" w:fill="auto"/>
            <w:noWrap/>
            <w:textDirection w:val="btLr"/>
            <w:vAlign w:val="center"/>
            <w:hideMark/>
          </w:tcPr>
          <w:p w14:paraId="5FC57E0D" w14:textId="77777777" w:rsidR="000E7F54" w:rsidRPr="00A80B06" w:rsidRDefault="000E7F54" w:rsidP="000E7F54">
            <w:pPr>
              <w:jc w:val="center"/>
              <w:rPr>
                <w:rFonts w:ascii="Times New Roman" w:eastAsia="Times New Roman" w:hAnsi="Times New Roman" w:cs="Times New Roman"/>
                <w:b/>
                <w:bCs/>
                <w:color w:val="000000"/>
                <w:sz w:val="24"/>
                <w:szCs w:val="24"/>
              </w:rPr>
            </w:pPr>
            <w:proofErr w:type="spellStart"/>
            <w:r w:rsidRPr="00A80B06">
              <w:rPr>
                <w:rFonts w:ascii="Times New Roman" w:eastAsia="Times New Roman" w:hAnsi="Times New Roman" w:cs="Times New Roman"/>
                <w:b/>
                <w:bCs/>
                <w:color w:val="000000"/>
                <w:sz w:val="24"/>
                <w:szCs w:val="24"/>
              </w:rPr>
              <w:t>FDis</w:t>
            </w:r>
            <w:proofErr w:type="spellEnd"/>
          </w:p>
        </w:tc>
        <w:tc>
          <w:tcPr>
            <w:tcW w:w="960" w:type="dxa"/>
            <w:tcBorders>
              <w:top w:val="nil"/>
              <w:left w:val="nil"/>
              <w:bottom w:val="nil"/>
              <w:right w:val="nil"/>
            </w:tcBorders>
            <w:shd w:val="clear" w:color="auto" w:fill="auto"/>
            <w:noWrap/>
            <w:vAlign w:val="center"/>
            <w:hideMark/>
          </w:tcPr>
          <w:p w14:paraId="3681AD50" w14:textId="36D0724D" w:rsidR="000E7F54" w:rsidRPr="00A80B06" w:rsidRDefault="000E7F54" w:rsidP="000E7F54">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WPU</w:t>
            </w:r>
          </w:p>
        </w:tc>
        <w:tc>
          <w:tcPr>
            <w:tcW w:w="1036" w:type="dxa"/>
            <w:tcBorders>
              <w:top w:val="nil"/>
              <w:left w:val="nil"/>
              <w:bottom w:val="nil"/>
              <w:right w:val="nil"/>
            </w:tcBorders>
            <w:shd w:val="clear" w:color="auto" w:fill="auto"/>
            <w:noWrap/>
            <w:vAlign w:val="bottom"/>
            <w:hideMark/>
          </w:tcPr>
          <w:p w14:paraId="27E2B8D2" w14:textId="77777777" w:rsidR="000E7F54" w:rsidRPr="00A80B06" w:rsidRDefault="000E7F54" w:rsidP="000E7F54">
            <w:pPr>
              <w:jc w:val="center"/>
              <w:rPr>
                <w:rFonts w:ascii="Times New Roman" w:eastAsia="Times New Roman" w:hAnsi="Times New Roman" w:cs="Times New Roman"/>
                <w:color w:val="000000"/>
                <w:sz w:val="24"/>
                <w:szCs w:val="24"/>
              </w:rPr>
            </w:pPr>
            <w:r w:rsidRPr="00A80B06">
              <w:rPr>
                <w:rFonts w:ascii="Times New Roman" w:eastAsia="Times New Roman" w:hAnsi="Times New Roman" w:cs="Times New Roman"/>
                <w:color w:val="000000"/>
                <w:sz w:val="24"/>
                <w:szCs w:val="24"/>
              </w:rPr>
              <w:t>[0.0568]</w:t>
            </w:r>
          </w:p>
        </w:tc>
        <w:tc>
          <w:tcPr>
            <w:tcW w:w="1036" w:type="dxa"/>
            <w:tcBorders>
              <w:top w:val="nil"/>
              <w:left w:val="nil"/>
              <w:bottom w:val="nil"/>
              <w:right w:val="nil"/>
            </w:tcBorders>
            <w:shd w:val="clear" w:color="auto" w:fill="auto"/>
            <w:noWrap/>
            <w:vAlign w:val="bottom"/>
            <w:hideMark/>
          </w:tcPr>
          <w:p w14:paraId="3FD91333" w14:textId="77777777" w:rsidR="000E7F54" w:rsidRPr="00A80B06" w:rsidRDefault="000E7F54" w:rsidP="000E7F54">
            <w:pPr>
              <w:jc w:val="center"/>
              <w:rPr>
                <w:rFonts w:ascii="Times New Roman" w:eastAsia="Times New Roman" w:hAnsi="Times New Roman" w:cs="Times New Roman"/>
                <w:color w:val="000000"/>
                <w:sz w:val="24"/>
                <w:szCs w:val="24"/>
              </w:rPr>
            </w:pPr>
            <w:r w:rsidRPr="00A80B06">
              <w:rPr>
                <w:rFonts w:ascii="Times New Roman" w:eastAsia="Times New Roman" w:hAnsi="Times New Roman" w:cs="Times New Roman"/>
                <w:color w:val="000000"/>
                <w:sz w:val="24"/>
                <w:szCs w:val="24"/>
              </w:rPr>
              <w:t>0.1562</w:t>
            </w:r>
          </w:p>
        </w:tc>
        <w:tc>
          <w:tcPr>
            <w:tcW w:w="1036" w:type="dxa"/>
            <w:tcBorders>
              <w:top w:val="nil"/>
              <w:left w:val="nil"/>
              <w:bottom w:val="nil"/>
              <w:right w:val="nil"/>
            </w:tcBorders>
            <w:shd w:val="clear" w:color="auto" w:fill="auto"/>
            <w:noWrap/>
            <w:vAlign w:val="bottom"/>
            <w:hideMark/>
          </w:tcPr>
          <w:p w14:paraId="05C26D3D" w14:textId="77777777" w:rsidR="000E7F54" w:rsidRPr="00A80B06" w:rsidRDefault="000E7F54" w:rsidP="000E7F54">
            <w:pPr>
              <w:jc w:val="center"/>
              <w:rPr>
                <w:rFonts w:ascii="Times New Roman" w:eastAsia="Times New Roman" w:hAnsi="Times New Roman" w:cs="Times New Roman"/>
                <w:b/>
                <w:bCs/>
                <w:color w:val="000000"/>
                <w:sz w:val="24"/>
                <w:szCs w:val="24"/>
              </w:rPr>
            </w:pPr>
            <w:r w:rsidRPr="00A80B06">
              <w:rPr>
                <w:rFonts w:ascii="Times New Roman" w:eastAsia="Times New Roman" w:hAnsi="Times New Roman" w:cs="Times New Roman"/>
                <w:b/>
                <w:bCs/>
                <w:color w:val="000000"/>
                <w:sz w:val="24"/>
                <w:szCs w:val="24"/>
              </w:rPr>
              <w:t>0.0003</w:t>
            </w:r>
          </w:p>
        </w:tc>
        <w:tc>
          <w:tcPr>
            <w:tcW w:w="1036" w:type="dxa"/>
            <w:tcBorders>
              <w:top w:val="nil"/>
              <w:left w:val="nil"/>
              <w:bottom w:val="nil"/>
              <w:right w:val="nil"/>
            </w:tcBorders>
            <w:shd w:val="clear" w:color="auto" w:fill="auto"/>
            <w:noWrap/>
            <w:vAlign w:val="bottom"/>
            <w:hideMark/>
          </w:tcPr>
          <w:p w14:paraId="0EE56B3F" w14:textId="77777777" w:rsidR="000E7F54" w:rsidRPr="00A80B06" w:rsidRDefault="000E7F54" w:rsidP="000E7F54">
            <w:pPr>
              <w:jc w:val="center"/>
              <w:rPr>
                <w:rFonts w:ascii="Times New Roman" w:eastAsia="Times New Roman" w:hAnsi="Times New Roman" w:cs="Times New Roman"/>
                <w:b/>
                <w:bCs/>
                <w:color w:val="000000"/>
                <w:sz w:val="24"/>
                <w:szCs w:val="24"/>
              </w:rPr>
            </w:pPr>
            <w:r w:rsidRPr="00A80B06">
              <w:rPr>
                <w:rFonts w:ascii="Times New Roman" w:eastAsia="Times New Roman" w:hAnsi="Times New Roman" w:cs="Times New Roman"/>
                <w:b/>
                <w:bCs/>
                <w:color w:val="000000"/>
                <w:sz w:val="24"/>
                <w:szCs w:val="24"/>
              </w:rPr>
              <w:t>&lt;0.0001</w:t>
            </w:r>
          </w:p>
        </w:tc>
        <w:tc>
          <w:tcPr>
            <w:tcW w:w="1156" w:type="dxa"/>
            <w:tcBorders>
              <w:top w:val="nil"/>
              <w:left w:val="nil"/>
              <w:bottom w:val="nil"/>
              <w:right w:val="nil"/>
            </w:tcBorders>
            <w:shd w:val="clear" w:color="auto" w:fill="auto"/>
            <w:noWrap/>
            <w:vAlign w:val="bottom"/>
            <w:hideMark/>
          </w:tcPr>
          <w:p w14:paraId="124FF834" w14:textId="77777777" w:rsidR="000E7F54" w:rsidRPr="009E591B" w:rsidRDefault="000E7F54" w:rsidP="000E7F54">
            <w:pPr>
              <w:jc w:val="center"/>
              <w:rPr>
                <w:rFonts w:ascii="Times New Roman" w:eastAsia="Times New Roman" w:hAnsi="Times New Roman" w:cs="Times New Roman"/>
                <w:b/>
                <w:bCs/>
                <w:color w:val="000000"/>
                <w:sz w:val="24"/>
                <w:szCs w:val="24"/>
              </w:rPr>
            </w:pPr>
            <w:r w:rsidRPr="009E591B">
              <w:rPr>
                <w:rFonts w:ascii="Times New Roman" w:eastAsia="Times New Roman" w:hAnsi="Times New Roman" w:cs="Times New Roman"/>
                <w:b/>
                <w:bCs/>
                <w:color w:val="000000"/>
                <w:sz w:val="24"/>
                <w:szCs w:val="24"/>
              </w:rPr>
              <w:t>0.0335</w:t>
            </w:r>
          </w:p>
        </w:tc>
        <w:tc>
          <w:tcPr>
            <w:tcW w:w="1036" w:type="dxa"/>
            <w:tcBorders>
              <w:top w:val="nil"/>
              <w:left w:val="nil"/>
              <w:bottom w:val="nil"/>
              <w:right w:val="single" w:sz="4" w:space="0" w:color="auto"/>
            </w:tcBorders>
            <w:shd w:val="clear" w:color="auto" w:fill="auto"/>
            <w:noWrap/>
            <w:vAlign w:val="bottom"/>
            <w:hideMark/>
          </w:tcPr>
          <w:p w14:paraId="20F18BBB" w14:textId="77777777" w:rsidR="000E7F54" w:rsidRPr="00A80B06" w:rsidRDefault="000E7F54" w:rsidP="000E7F54">
            <w:pPr>
              <w:jc w:val="center"/>
              <w:rPr>
                <w:rFonts w:ascii="Times New Roman" w:eastAsia="Times New Roman" w:hAnsi="Times New Roman" w:cs="Times New Roman"/>
                <w:b/>
                <w:bCs/>
                <w:color w:val="000000"/>
                <w:sz w:val="24"/>
                <w:szCs w:val="24"/>
              </w:rPr>
            </w:pPr>
            <w:r w:rsidRPr="00A80B06">
              <w:rPr>
                <w:rFonts w:ascii="Times New Roman" w:eastAsia="Times New Roman" w:hAnsi="Times New Roman" w:cs="Times New Roman"/>
                <w:b/>
                <w:bCs/>
                <w:color w:val="000000"/>
                <w:sz w:val="24"/>
                <w:szCs w:val="24"/>
              </w:rPr>
              <w:t>&lt;0.0001</w:t>
            </w:r>
          </w:p>
        </w:tc>
      </w:tr>
      <w:tr w:rsidR="000E7F54" w:rsidRPr="00A80B06" w14:paraId="261FE956" w14:textId="77777777" w:rsidTr="000E7F54">
        <w:trPr>
          <w:trHeight w:val="315"/>
        </w:trPr>
        <w:tc>
          <w:tcPr>
            <w:tcW w:w="960" w:type="dxa"/>
            <w:vMerge/>
            <w:tcBorders>
              <w:top w:val="nil"/>
              <w:left w:val="nil"/>
              <w:bottom w:val="nil"/>
              <w:right w:val="single" w:sz="4" w:space="0" w:color="auto"/>
            </w:tcBorders>
            <w:vAlign w:val="center"/>
            <w:hideMark/>
          </w:tcPr>
          <w:p w14:paraId="6A9A4634" w14:textId="77777777" w:rsidR="000E7F54" w:rsidRPr="00A80B06" w:rsidRDefault="000E7F54" w:rsidP="000E7F54">
            <w:pPr>
              <w:rPr>
                <w:rFonts w:ascii="Times New Roman" w:eastAsia="Times New Roman" w:hAnsi="Times New Roman" w:cs="Times New Roman"/>
                <w:b/>
                <w:bCs/>
                <w:color w:val="000000"/>
                <w:sz w:val="24"/>
                <w:szCs w:val="24"/>
              </w:rPr>
            </w:pPr>
          </w:p>
        </w:tc>
        <w:tc>
          <w:tcPr>
            <w:tcW w:w="960" w:type="dxa"/>
            <w:tcBorders>
              <w:top w:val="nil"/>
              <w:left w:val="nil"/>
              <w:bottom w:val="nil"/>
              <w:right w:val="nil"/>
            </w:tcBorders>
            <w:shd w:val="clear" w:color="auto" w:fill="auto"/>
            <w:noWrap/>
            <w:vAlign w:val="center"/>
            <w:hideMark/>
          </w:tcPr>
          <w:p w14:paraId="3B841EB8" w14:textId="0D81F6C1" w:rsidR="000E7F54" w:rsidRPr="00A80B06" w:rsidRDefault="000E7F54" w:rsidP="000E7F54">
            <w:pPr>
              <w:jc w:val="center"/>
              <w:rPr>
                <w:rFonts w:ascii="Times New Roman" w:eastAsia="Times New Roman" w:hAnsi="Times New Roman" w:cs="Times New Roman"/>
                <w:color w:val="000000"/>
                <w:sz w:val="24"/>
                <w:szCs w:val="24"/>
              </w:rPr>
            </w:pPr>
            <w:r w:rsidRPr="00A80B06">
              <w:rPr>
                <w:rFonts w:ascii="Times New Roman" w:eastAsia="Times New Roman" w:hAnsi="Times New Roman" w:cs="Times New Roman"/>
                <w:color w:val="000000"/>
                <w:sz w:val="24"/>
                <w:szCs w:val="24"/>
              </w:rPr>
              <w:t>W</w:t>
            </w:r>
            <w:r>
              <w:rPr>
                <w:rFonts w:ascii="Times New Roman" w:eastAsia="Times New Roman" w:hAnsi="Times New Roman" w:cs="Times New Roman"/>
                <w:color w:val="000000"/>
                <w:sz w:val="24"/>
                <w:szCs w:val="24"/>
              </w:rPr>
              <w:t>RM</w:t>
            </w:r>
          </w:p>
        </w:tc>
        <w:tc>
          <w:tcPr>
            <w:tcW w:w="1036" w:type="dxa"/>
            <w:tcBorders>
              <w:top w:val="nil"/>
              <w:left w:val="nil"/>
              <w:bottom w:val="nil"/>
              <w:right w:val="nil"/>
            </w:tcBorders>
            <w:shd w:val="clear" w:color="auto" w:fill="auto"/>
            <w:noWrap/>
            <w:vAlign w:val="bottom"/>
            <w:hideMark/>
          </w:tcPr>
          <w:p w14:paraId="569B4CEA" w14:textId="77777777" w:rsidR="000E7F54" w:rsidRPr="00A80B06" w:rsidRDefault="000E7F54" w:rsidP="000E7F54">
            <w:pPr>
              <w:jc w:val="center"/>
              <w:rPr>
                <w:rFonts w:ascii="Times New Roman" w:eastAsia="Times New Roman" w:hAnsi="Times New Roman" w:cs="Times New Roman"/>
                <w:color w:val="000000"/>
                <w:sz w:val="24"/>
                <w:szCs w:val="24"/>
              </w:rPr>
            </w:pPr>
          </w:p>
        </w:tc>
        <w:tc>
          <w:tcPr>
            <w:tcW w:w="1036" w:type="dxa"/>
            <w:tcBorders>
              <w:top w:val="nil"/>
              <w:left w:val="nil"/>
              <w:bottom w:val="nil"/>
              <w:right w:val="nil"/>
            </w:tcBorders>
            <w:shd w:val="clear" w:color="auto" w:fill="auto"/>
            <w:noWrap/>
            <w:vAlign w:val="bottom"/>
            <w:hideMark/>
          </w:tcPr>
          <w:p w14:paraId="1EE27F35" w14:textId="77777777" w:rsidR="000E7F54" w:rsidRPr="00A80B06" w:rsidRDefault="000E7F54" w:rsidP="000E7F54">
            <w:pPr>
              <w:jc w:val="center"/>
              <w:rPr>
                <w:rFonts w:ascii="Times New Roman" w:eastAsia="Times New Roman" w:hAnsi="Times New Roman" w:cs="Times New Roman"/>
                <w:color w:val="000000"/>
                <w:sz w:val="24"/>
                <w:szCs w:val="24"/>
              </w:rPr>
            </w:pPr>
            <w:r w:rsidRPr="00A80B06">
              <w:rPr>
                <w:rFonts w:ascii="Times New Roman" w:eastAsia="Times New Roman" w:hAnsi="Times New Roman" w:cs="Times New Roman"/>
                <w:color w:val="000000"/>
                <w:sz w:val="24"/>
                <w:szCs w:val="24"/>
              </w:rPr>
              <w:t>[0.0760]</w:t>
            </w:r>
          </w:p>
        </w:tc>
        <w:tc>
          <w:tcPr>
            <w:tcW w:w="1036" w:type="dxa"/>
            <w:tcBorders>
              <w:top w:val="nil"/>
              <w:left w:val="nil"/>
              <w:bottom w:val="nil"/>
              <w:right w:val="nil"/>
            </w:tcBorders>
            <w:shd w:val="clear" w:color="auto" w:fill="auto"/>
            <w:noWrap/>
            <w:vAlign w:val="bottom"/>
            <w:hideMark/>
          </w:tcPr>
          <w:p w14:paraId="7236D1B1" w14:textId="77777777" w:rsidR="000E7F54" w:rsidRPr="009E591B" w:rsidRDefault="000E7F54" w:rsidP="000E7F54">
            <w:pPr>
              <w:jc w:val="center"/>
              <w:rPr>
                <w:rFonts w:ascii="Times New Roman" w:eastAsia="Times New Roman" w:hAnsi="Times New Roman" w:cs="Times New Roman"/>
                <w:b/>
                <w:bCs/>
                <w:color w:val="000000"/>
                <w:sz w:val="24"/>
                <w:szCs w:val="24"/>
              </w:rPr>
            </w:pPr>
            <w:r w:rsidRPr="009E591B">
              <w:rPr>
                <w:rFonts w:ascii="Times New Roman" w:eastAsia="Times New Roman" w:hAnsi="Times New Roman" w:cs="Times New Roman"/>
                <w:b/>
                <w:bCs/>
                <w:color w:val="000000"/>
                <w:sz w:val="24"/>
                <w:szCs w:val="24"/>
              </w:rPr>
              <w:t>0.0408</w:t>
            </w:r>
          </w:p>
        </w:tc>
        <w:tc>
          <w:tcPr>
            <w:tcW w:w="1036" w:type="dxa"/>
            <w:tcBorders>
              <w:top w:val="nil"/>
              <w:left w:val="nil"/>
              <w:bottom w:val="nil"/>
              <w:right w:val="nil"/>
            </w:tcBorders>
            <w:shd w:val="clear" w:color="auto" w:fill="auto"/>
            <w:noWrap/>
            <w:vAlign w:val="bottom"/>
            <w:hideMark/>
          </w:tcPr>
          <w:p w14:paraId="3C177168" w14:textId="77777777" w:rsidR="000E7F54" w:rsidRPr="00A80B06" w:rsidRDefault="000E7F54" w:rsidP="000E7F54">
            <w:pPr>
              <w:jc w:val="center"/>
              <w:rPr>
                <w:rFonts w:ascii="Times New Roman" w:eastAsia="Times New Roman" w:hAnsi="Times New Roman" w:cs="Times New Roman"/>
                <w:b/>
                <w:bCs/>
                <w:color w:val="000000"/>
                <w:sz w:val="24"/>
                <w:szCs w:val="24"/>
              </w:rPr>
            </w:pPr>
            <w:r w:rsidRPr="00A80B06">
              <w:rPr>
                <w:rFonts w:ascii="Times New Roman" w:eastAsia="Times New Roman" w:hAnsi="Times New Roman" w:cs="Times New Roman"/>
                <w:b/>
                <w:bCs/>
                <w:color w:val="000000"/>
                <w:sz w:val="24"/>
                <w:szCs w:val="24"/>
              </w:rPr>
              <w:t>0.0131</w:t>
            </w:r>
          </w:p>
        </w:tc>
        <w:tc>
          <w:tcPr>
            <w:tcW w:w="1156" w:type="dxa"/>
            <w:tcBorders>
              <w:top w:val="nil"/>
              <w:left w:val="nil"/>
              <w:bottom w:val="nil"/>
              <w:right w:val="nil"/>
            </w:tcBorders>
            <w:shd w:val="clear" w:color="auto" w:fill="auto"/>
            <w:noWrap/>
            <w:vAlign w:val="bottom"/>
            <w:hideMark/>
          </w:tcPr>
          <w:p w14:paraId="6A66713B" w14:textId="77777777" w:rsidR="000E7F54" w:rsidRPr="00A80B06" w:rsidRDefault="000E7F54" w:rsidP="000E7F54">
            <w:pPr>
              <w:jc w:val="center"/>
              <w:rPr>
                <w:rFonts w:ascii="Times New Roman" w:eastAsia="Times New Roman" w:hAnsi="Times New Roman" w:cs="Times New Roman"/>
                <w:color w:val="000000"/>
                <w:sz w:val="24"/>
                <w:szCs w:val="24"/>
              </w:rPr>
            </w:pPr>
            <w:r w:rsidRPr="00A80B06">
              <w:rPr>
                <w:rFonts w:ascii="Times New Roman" w:eastAsia="Times New Roman" w:hAnsi="Times New Roman" w:cs="Times New Roman"/>
                <w:color w:val="000000"/>
                <w:sz w:val="24"/>
                <w:szCs w:val="24"/>
              </w:rPr>
              <w:t>0.7453</w:t>
            </w:r>
          </w:p>
        </w:tc>
        <w:tc>
          <w:tcPr>
            <w:tcW w:w="1036" w:type="dxa"/>
            <w:tcBorders>
              <w:top w:val="nil"/>
              <w:left w:val="nil"/>
              <w:bottom w:val="nil"/>
              <w:right w:val="single" w:sz="4" w:space="0" w:color="auto"/>
            </w:tcBorders>
            <w:shd w:val="clear" w:color="auto" w:fill="auto"/>
            <w:noWrap/>
            <w:vAlign w:val="bottom"/>
            <w:hideMark/>
          </w:tcPr>
          <w:p w14:paraId="7712C517" w14:textId="77777777" w:rsidR="000E7F54" w:rsidRPr="00A80B06" w:rsidRDefault="000E7F54" w:rsidP="000E7F54">
            <w:pPr>
              <w:jc w:val="center"/>
              <w:rPr>
                <w:rFonts w:ascii="Times New Roman" w:eastAsia="Times New Roman" w:hAnsi="Times New Roman" w:cs="Times New Roman"/>
                <w:b/>
                <w:bCs/>
                <w:color w:val="000000"/>
                <w:sz w:val="24"/>
                <w:szCs w:val="24"/>
              </w:rPr>
            </w:pPr>
            <w:r w:rsidRPr="00A80B06">
              <w:rPr>
                <w:rFonts w:ascii="Times New Roman" w:eastAsia="Times New Roman" w:hAnsi="Times New Roman" w:cs="Times New Roman"/>
                <w:b/>
                <w:bCs/>
                <w:color w:val="000000"/>
                <w:sz w:val="24"/>
                <w:szCs w:val="24"/>
              </w:rPr>
              <w:t>0.0008</w:t>
            </w:r>
          </w:p>
        </w:tc>
      </w:tr>
      <w:tr w:rsidR="000E7F54" w:rsidRPr="00A80B06" w14:paraId="091D50E8" w14:textId="77777777" w:rsidTr="000E7F54">
        <w:trPr>
          <w:trHeight w:val="315"/>
        </w:trPr>
        <w:tc>
          <w:tcPr>
            <w:tcW w:w="960" w:type="dxa"/>
            <w:vMerge/>
            <w:tcBorders>
              <w:top w:val="nil"/>
              <w:left w:val="nil"/>
              <w:bottom w:val="nil"/>
              <w:right w:val="single" w:sz="4" w:space="0" w:color="auto"/>
            </w:tcBorders>
            <w:vAlign w:val="center"/>
            <w:hideMark/>
          </w:tcPr>
          <w:p w14:paraId="314743F6" w14:textId="77777777" w:rsidR="000E7F54" w:rsidRPr="00A80B06" w:rsidRDefault="000E7F54" w:rsidP="000E7F54">
            <w:pPr>
              <w:rPr>
                <w:rFonts w:ascii="Times New Roman" w:eastAsia="Times New Roman" w:hAnsi="Times New Roman" w:cs="Times New Roman"/>
                <w:b/>
                <w:bCs/>
                <w:color w:val="000000"/>
                <w:sz w:val="24"/>
                <w:szCs w:val="24"/>
              </w:rPr>
            </w:pPr>
          </w:p>
        </w:tc>
        <w:tc>
          <w:tcPr>
            <w:tcW w:w="960" w:type="dxa"/>
            <w:tcBorders>
              <w:top w:val="nil"/>
              <w:left w:val="nil"/>
              <w:bottom w:val="nil"/>
              <w:right w:val="nil"/>
            </w:tcBorders>
            <w:shd w:val="clear" w:color="auto" w:fill="auto"/>
            <w:noWrap/>
            <w:vAlign w:val="center"/>
            <w:hideMark/>
          </w:tcPr>
          <w:p w14:paraId="1607054B" w14:textId="40F13F98" w:rsidR="000E7F54" w:rsidRPr="00A80B06" w:rsidRDefault="000E7F54" w:rsidP="000E7F54">
            <w:pPr>
              <w:jc w:val="center"/>
              <w:rPr>
                <w:rFonts w:ascii="Times New Roman" w:eastAsia="Times New Roman" w:hAnsi="Times New Roman" w:cs="Times New Roman"/>
                <w:color w:val="000000"/>
                <w:sz w:val="24"/>
                <w:szCs w:val="24"/>
              </w:rPr>
            </w:pPr>
            <w:r w:rsidRPr="00A80B06">
              <w:rPr>
                <w:rFonts w:ascii="Times New Roman" w:eastAsia="Times New Roman" w:hAnsi="Times New Roman" w:cs="Times New Roman"/>
                <w:color w:val="000000"/>
                <w:sz w:val="24"/>
                <w:szCs w:val="24"/>
              </w:rPr>
              <w:t>W</w:t>
            </w:r>
            <w:r>
              <w:rPr>
                <w:rFonts w:ascii="Times New Roman" w:eastAsia="Times New Roman" w:hAnsi="Times New Roman" w:cs="Times New Roman"/>
                <w:color w:val="000000"/>
                <w:sz w:val="24"/>
                <w:szCs w:val="24"/>
              </w:rPr>
              <w:t>FV</w:t>
            </w:r>
          </w:p>
        </w:tc>
        <w:tc>
          <w:tcPr>
            <w:tcW w:w="1036" w:type="dxa"/>
            <w:tcBorders>
              <w:top w:val="nil"/>
              <w:left w:val="nil"/>
              <w:bottom w:val="nil"/>
              <w:right w:val="nil"/>
            </w:tcBorders>
            <w:shd w:val="clear" w:color="auto" w:fill="auto"/>
            <w:noWrap/>
            <w:vAlign w:val="bottom"/>
            <w:hideMark/>
          </w:tcPr>
          <w:p w14:paraId="2662C851" w14:textId="77777777" w:rsidR="000E7F54" w:rsidRPr="00A80B06" w:rsidRDefault="000E7F54" w:rsidP="000E7F54">
            <w:pPr>
              <w:jc w:val="center"/>
              <w:rPr>
                <w:rFonts w:ascii="Times New Roman" w:eastAsia="Times New Roman" w:hAnsi="Times New Roman" w:cs="Times New Roman"/>
                <w:color w:val="000000"/>
                <w:sz w:val="24"/>
                <w:szCs w:val="24"/>
              </w:rPr>
            </w:pPr>
          </w:p>
        </w:tc>
        <w:tc>
          <w:tcPr>
            <w:tcW w:w="1036" w:type="dxa"/>
            <w:tcBorders>
              <w:top w:val="nil"/>
              <w:left w:val="nil"/>
              <w:bottom w:val="nil"/>
              <w:right w:val="nil"/>
            </w:tcBorders>
            <w:shd w:val="clear" w:color="auto" w:fill="auto"/>
            <w:noWrap/>
            <w:vAlign w:val="bottom"/>
            <w:hideMark/>
          </w:tcPr>
          <w:p w14:paraId="36AB9C80" w14:textId="77777777" w:rsidR="000E7F54" w:rsidRPr="00A80B06" w:rsidRDefault="000E7F54" w:rsidP="000E7F54">
            <w:pPr>
              <w:jc w:val="center"/>
              <w:rPr>
                <w:rFonts w:ascii="Times New Roman" w:eastAsia="Times New Roman" w:hAnsi="Times New Roman" w:cs="Times New Roman"/>
                <w:sz w:val="20"/>
                <w:szCs w:val="20"/>
              </w:rPr>
            </w:pPr>
          </w:p>
        </w:tc>
        <w:tc>
          <w:tcPr>
            <w:tcW w:w="1036" w:type="dxa"/>
            <w:tcBorders>
              <w:top w:val="nil"/>
              <w:left w:val="nil"/>
              <w:bottom w:val="nil"/>
              <w:right w:val="nil"/>
            </w:tcBorders>
            <w:shd w:val="clear" w:color="auto" w:fill="auto"/>
            <w:noWrap/>
            <w:vAlign w:val="bottom"/>
            <w:hideMark/>
          </w:tcPr>
          <w:p w14:paraId="709FA281" w14:textId="77777777" w:rsidR="000E7F54" w:rsidRPr="00A80B06" w:rsidRDefault="000E7F54" w:rsidP="000E7F54">
            <w:pPr>
              <w:jc w:val="center"/>
              <w:rPr>
                <w:rFonts w:ascii="Times New Roman" w:eastAsia="Times New Roman" w:hAnsi="Times New Roman" w:cs="Times New Roman"/>
                <w:color w:val="000000"/>
                <w:sz w:val="24"/>
                <w:szCs w:val="24"/>
              </w:rPr>
            </w:pPr>
            <w:r w:rsidRPr="00A80B06">
              <w:rPr>
                <w:rFonts w:ascii="Times New Roman" w:eastAsia="Times New Roman" w:hAnsi="Times New Roman" w:cs="Times New Roman"/>
                <w:color w:val="000000"/>
                <w:sz w:val="24"/>
                <w:szCs w:val="24"/>
              </w:rPr>
              <w:t>[0.1049]</w:t>
            </w:r>
          </w:p>
        </w:tc>
        <w:tc>
          <w:tcPr>
            <w:tcW w:w="1036" w:type="dxa"/>
            <w:tcBorders>
              <w:top w:val="nil"/>
              <w:left w:val="nil"/>
              <w:bottom w:val="nil"/>
              <w:right w:val="nil"/>
            </w:tcBorders>
            <w:shd w:val="clear" w:color="auto" w:fill="auto"/>
            <w:noWrap/>
            <w:vAlign w:val="bottom"/>
            <w:hideMark/>
          </w:tcPr>
          <w:p w14:paraId="372A1E0F" w14:textId="77777777" w:rsidR="000E7F54" w:rsidRPr="00A80B06" w:rsidRDefault="000E7F54" w:rsidP="000E7F54">
            <w:pPr>
              <w:jc w:val="center"/>
              <w:rPr>
                <w:rFonts w:ascii="Times New Roman" w:eastAsia="Times New Roman" w:hAnsi="Times New Roman" w:cs="Times New Roman"/>
                <w:color w:val="000000"/>
                <w:sz w:val="24"/>
                <w:szCs w:val="24"/>
              </w:rPr>
            </w:pPr>
            <w:r w:rsidRPr="00A80B06">
              <w:rPr>
                <w:rFonts w:ascii="Times New Roman" w:eastAsia="Times New Roman" w:hAnsi="Times New Roman" w:cs="Times New Roman"/>
                <w:color w:val="000000"/>
                <w:sz w:val="24"/>
                <w:szCs w:val="24"/>
              </w:rPr>
              <w:t>1.0000</w:t>
            </w:r>
          </w:p>
        </w:tc>
        <w:tc>
          <w:tcPr>
            <w:tcW w:w="1156" w:type="dxa"/>
            <w:tcBorders>
              <w:top w:val="nil"/>
              <w:left w:val="nil"/>
              <w:bottom w:val="nil"/>
              <w:right w:val="nil"/>
            </w:tcBorders>
            <w:shd w:val="clear" w:color="auto" w:fill="auto"/>
            <w:noWrap/>
            <w:vAlign w:val="bottom"/>
            <w:hideMark/>
          </w:tcPr>
          <w:p w14:paraId="65CFEE34" w14:textId="77777777" w:rsidR="000E7F54" w:rsidRPr="00A80B06" w:rsidRDefault="000E7F54" w:rsidP="000E7F54">
            <w:pPr>
              <w:jc w:val="center"/>
              <w:rPr>
                <w:rFonts w:ascii="Times New Roman" w:eastAsia="Times New Roman" w:hAnsi="Times New Roman" w:cs="Times New Roman"/>
                <w:color w:val="000000"/>
                <w:sz w:val="24"/>
                <w:szCs w:val="24"/>
              </w:rPr>
            </w:pPr>
            <w:r w:rsidRPr="00A80B06">
              <w:rPr>
                <w:rFonts w:ascii="Times New Roman" w:eastAsia="Times New Roman" w:hAnsi="Times New Roman" w:cs="Times New Roman"/>
                <w:color w:val="000000"/>
                <w:sz w:val="24"/>
                <w:szCs w:val="24"/>
              </w:rPr>
              <w:t>0.9931</w:t>
            </w:r>
          </w:p>
        </w:tc>
        <w:tc>
          <w:tcPr>
            <w:tcW w:w="1036" w:type="dxa"/>
            <w:tcBorders>
              <w:top w:val="nil"/>
              <w:left w:val="nil"/>
              <w:bottom w:val="nil"/>
              <w:right w:val="single" w:sz="4" w:space="0" w:color="auto"/>
            </w:tcBorders>
            <w:shd w:val="clear" w:color="auto" w:fill="auto"/>
            <w:noWrap/>
            <w:vAlign w:val="bottom"/>
            <w:hideMark/>
          </w:tcPr>
          <w:p w14:paraId="74F2290A" w14:textId="77777777" w:rsidR="000E7F54" w:rsidRPr="00A80B06" w:rsidRDefault="000E7F54" w:rsidP="000E7F54">
            <w:pPr>
              <w:jc w:val="center"/>
              <w:rPr>
                <w:rFonts w:ascii="Times New Roman" w:eastAsia="Times New Roman" w:hAnsi="Times New Roman" w:cs="Times New Roman"/>
                <w:color w:val="000000"/>
                <w:sz w:val="24"/>
                <w:szCs w:val="24"/>
              </w:rPr>
            </w:pPr>
            <w:r w:rsidRPr="00A80B06">
              <w:rPr>
                <w:rFonts w:ascii="Times New Roman" w:eastAsia="Times New Roman" w:hAnsi="Times New Roman" w:cs="Times New Roman"/>
                <w:color w:val="000000"/>
                <w:sz w:val="24"/>
                <w:szCs w:val="24"/>
              </w:rPr>
              <w:t>0.9321</w:t>
            </w:r>
          </w:p>
        </w:tc>
      </w:tr>
      <w:tr w:rsidR="000E7F54" w:rsidRPr="00A80B06" w14:paraId="07041083" w14:textId="77777777" w:rsidTr="000E7F54">
        <w:trPr>
          <w:trHeight w:val="315"/>
        </w:trPr>
        <w:tc>
          <w:tcPr>
            <w:tcW w:w="960" w:type="dxa"/>
            <w:vMerge/>
            <w:tcBorders>
              <w:top w:val="nil"/>
              <w:left w:val="nil"/>
              <w:bottom w:val="nil"/>
              <w:right w:val="single" w:sz="4" w:space="0" w:color="auto"/>
            </w:tcBorders>
            <w:vAlign w:val="center"/>
            <w:hideMark/>
          </w:tcPr>
          <w:p w14:paraId="44B599E4" w14:textId="77777777" w:rsidR="000E7F54" w:rsidRPr="00A80B06" w:rsidRDefault="000E7F54" w:rsidP="000E7F54">
            <w:pPr>
              <w:rPr>
                <w:rFonts w:ascii="Times New Roman" w:eastAsia="Times New Roman" w:hAnsi="Times New Roman" w:cs="Times New Roman"/>
                <w:b/>
                <w:bCs/>
                <w:color w:val="000000"/>
                <w:sz w:val="24"/>
                <w:szCs w:val="24"/>
              </w:rPr>
            </w:pPr>
          </w:p>
        </w:tc>
        <w:tc>
          <w:tcPr>
            <w:tcW w:w="960" w:type="dxa"/>
            <w:tcBorders>
              <w:top w:val="nil"/>
              <w:left w:val="nil"/>
              <w:bottom w:val="nil"/>
              <w:right w:val="nil"/>
            </w:tcBorders>
            <w:shd w:val="clear" w:color="auto" w:fill="auto"/>
            <w:noWrap/>
            <w:vAlign w:val="center"/>
            <w:hideMark/>
          </w:tcPr>
          <w:p w14:paraId="05DD8FDB" w14:textId="5997D358" w:rsidR="000E7F54" w:rsidRPr="00A80B06" w:rsidRDefault="000E7F54" w:rsidP="000E7F54">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SHP</w:t>
            </w:r>
          </w:p>
        </w:tc>
        <w:tc>
          <w:tcPr>
            <w:tcW w:w="1036" w:type="dxa"/>
            <w:tcBorders>
              <w:top w:val="nil"/>
              <w:left w:val="nil"/>
              <w:bottom w:val="nil"/>
              <w:right w:val="nil"/>
            </w:tcBorders>
            <w:shd w:val="clear" w:color="auto" w:fill="auto"/>
            <w:noWrap/>
            <w:vAlign w:val="bottom"/>
            <w:hideMark/>
          </w:tcPr>
          <w:p w14:paraId="1FE477BD" w14:textId="77777777" w:rsidR="000E7F54" w:rsidRPr="00A80B06" w:rsidRDefault="000E7F54" w:rsidP="000E7F54">
            <w:pPr>
              <w:jc w:val="center"/>
              <w:rPr>
                <w:rFonts w:ascii="Times New Roman" w:eastAsia="Times New Roman" w:hAnsi="Times New Roman" w:cs="Times New Roman"/>
                <w:color w:val="000000"/>
                <w:sz w:val="24"/>
                <w:szCs w:val="24"/>
              </w:rPr>
            </w:pPr>
          </w:p>
        </w:tc>
        <w:tc>
          <w:tcPr>
            <w:tcW w:w="1036" w:type="dxa"/>
            <w:tcBorders>
              <w:top w:val="nil"/>
              <w:left w:val="nil"/>
              <w:bottom w:val="nil"/>
              <w:right w:val="nil"/>
            </w:tcBorders>
            <w:shd w:val="clear" w:color="auto" w:fill="auto"/>
            <w:noWrap/>
            <w:vAlign w:val="bottom"/>
            <w:hideMark/>
          </w:tcPr>
          <w:p w14:paraId="1AD24376" w14:textId="77777777" w:rsidR="000E7F54" w:rsidRPr="00A80B06" w:rsidRDefault="000E7F54" w:rsidP="000E7F54">
            <w:pPr>
              <w:jc w:val="center"/>
              <w:rPr>
                <w:rFonts w:ascii="Times New Roman" w:eastAsia="Times New Roman" w:hAnsi="Times New Roman" w:cs="Times New Roman"/>
                <w:sz w:val="20"/>
                <w:szCs w:val="20"/>
              </w:rPr>
            </w:pPr>
          </w:p>
        </w:tc>
        <w:tc>
          <w:tcPr>
            <w:tcW w:w="1036" w:type="dxa"/>
            <w:tcBorders>
              <w:top w:val="nil"/>
              <w:left w:val="nil"/>
              <w:bottom w:val="nil"/>
              <w:right w:val="nil"/>
            </w:tcBorders>
            <w:shd w:val="clear" w:color="auto" w:fill="auto"/>
            <w:noWrap/>
            <w:vAlign w:val="bottom"/>
            <w:hideMark/>
          </w:tcPr>
          <w:p w14:paraId="0F72C962" w14:textId="77777777" w:rsidR="000E7F54" w:rsidRPr="00A80B06" w:rsidRDefault="000E7F54" w:rsidP="000E7F54">
            <w:pPr>
              <w:jc w:val="center"/>
              <w:rPr>
                <w:rFonts w:ascii="Times New Roman" w:eastAsia="Times New Roman" w:hAnsi="Times New Roman" w:cs="Times New Roman"/>
                <w:sz w:val="20"/>
                <w:szCs w:val="20"/>
              </w:rPr>
            </w:pPr>
          </w:p>
        </w:tc>
        <w:tc>
          <w:tcPr>
            <w:tcW w:w="1036" w:type="dxa"/>
            <w:tcBorders>
              <w:top w:val="nil"/>
              <w:left w:val="nil"/>
              <w:bottom w:val="nil"/>
              <w:right w:val="nil"/>
            </w:tcBorders>
            <w:shd w:val="clear" w:color="auto" w:fill="auto"/>
            <w:noWrap/>
            <w:vAlign w:val="bottom"/>
            <w:hideMark/>
          </w:tcPr>
          <w:p w14:paraId="41A45AF7" w14:textId="77777777" w:rsidR="000E7F54" w:rsidRPr="00A80B06" w:rsidRDefault="000E7F54" w:rsidP="000E7F54">
            <w:pPr>
              <w:jc w:val="center"/>
              <w:rPr>
                <w:rFonts w:ascii="Times New Roman" w:eastAsia="Times New Roman" w:hAnsi="Times New Roman" w:cs="Times New Roman"/>
                <w:color w:val="000000"/>
                <w:sz w:val="24"/>
                <w:szCs w:val="24"/>
              </w:rPr>
            </w:pPr>
            <w:r w:rsidRPr="00A80B06">
              <w:rPr>
                <w:rFonts w:ascii="Times New Roman" w:eastAsia="Times New Roman" w:hAnsi="Times New Roman" w:cs="Times New Roman"/>
                <w:color w:val="000000"/>
                <w:sz w:val="24"/>
                <w:szCs w:val="24"/>
              </w:rPr>
              <w:t>[0.1054]</w:t>
            </w:r>
          </w:p>
        </w:tc>
        <w:tc>
          <w:tcPr>
            <w:tcW w:w="1156" w:type="dxa"/>
            <w:tcBorders>
              <w:top w:val="nil"/>
              <w:left w:val="nil"/>
              <w:bottom w:val="nil"/>
              <w:right w:val="nil"/>
            </w:tcBorders>
            <w:shd w:val="clear" w:color="auto" w:fill="auto"/>
            <w:noWrap/>
            <w:vAlign w:val="bottom"/>
            <w:hideMark/>
          </w:tcPr>
          <w:p w14:paraId="59428F91" w14:textId="77777777" w:rsidR="000E7F54" w:rsidRPr="00A80B06" w:rsidRDefault="000E7F54" w:rsidP="000E7F54">
            <w:pPr>
              <w:jc w:val="center"/>
              <w:rPr>
                <w:rFonts w:ascii="Times New Roman" w:eastAsia="Times New Roman" w:hAnsi="Times New Roman" w:cs="Times New Roman"/>
                <w:color w:val="000000"/>
                <w:sz w:val="24"/>
                <w:szCs w:val="24"/>
              </w:rPr>
            </w:pPr>
            <w:r w:rsidRPr="00A80B06">
              <w:rPr>
                <w:rFonts w:ascii="Times New Roman" w:eastAsia="Times New Roman" w:hAnsi="Times New Roman" w:cs="Times New Roman"/>
                <w:color w:val="000000"/>
                <w:sz w:val="24"/>
                <w:szCs w:val="24"/>
              </w:rPr>
              <w:t>0.9900</w:t>
            </w:r>
          </w:p>
        </w:tc>
        <w:tc>
          <w:tcPr>
            <w:tcW w:w="1036" w:type="dxa"/>
            <w:tcBorders>
              <w:top w:val="nil"/>
              <w:left w:val="nil"/>
              <w:bottom w:val="nil"/>
              <w:right w:val="single" w:sz="4" w:space="0" w:color="auto"/>
            </w:tcBorders>
            <w:shd w:val="clear" w:color="auto" w:fill="auto"/>
            <w:noWrap/>
            <w:vAlign w:val="bottom"/>
            <w:hideMark/>
          </w:tcPr>
          <w:p w14:paraId="698AA5B5" w14:textId="77777777" w:rsidR="000E7F54" w:rsidRPr="00A80B06" w:rsidRDefault="000E7F54" w:rsidP="000E7F54">
            <w:pPr>
              <w:jc w:val="center"/>
              <w:rPr>
                <w:rFonts w:ascii="Times New Roman" w:eastAsia="Times New Roman" w:hAnsi="Times New Roman" w:cs="Times New Roman"/>
                <w:color w:val="000000"/>
                <w:sz w:val="24"/>
                <w:szCs w:val="24"/>
              </w:rPr>
            </w:pPr>
            <w:r w:rsidRPr="00A80B06">
              <w:rPr>
                <w:rFonts w:ascii="Times New Roman" w:eastAsia="Times New Roman" w:hAnsi="Times New Roman" w:cs="Times New Roman"/>
                <w:color w:val="000000"/>
                <w:sz w:val="24"/>
                <w:szCs w:val="24"/>
              </w:rPr>
              <w:t>0.9098</w:t>
            </w:r>
          </w:p>
        </w:tc>
      </w:tr>
      <w:tr w:rsidR="000E7F54" w:rsidRPr="00A80B06" w14:paraId="2D4C4974" w14:textId="77777777" w:rsidTr="000E7F54">
        <w:trPr>
          <w:trHeight w:val="315"/>
        </w:trPr>
        <w:tc>
          <w:tcPr>
            <w:tcW w:w="960" w:type="dxa"/>
            <w:vMerge/>
            <w:tcBorders>
              <w:top w:val="nil"/>
              <w:left w:val="nil"/>
              <w:bottom w:val="nil"/>
              <w:right w:val="single" w:sz="4" w:space="0" w:color="auto"/>
            </w:tcBorders>
            <w:vAlign w:val="center"/>
            <w:hideMark/>
          </w:tcPr>
          <w:p w14:paraId="41FA1974" w14:textId="77777777" w:rsidR="000E7F54" w:rsidRPr="00A80B06" w:rsidRDefault="000E7F54" w:rsidP="000E7F54">
            <w:pPr>
              <w:rPr>
                <w:rFonts w:ascii="Times New Roman" w:eastAsia="Times New Roman" w:hAnsi="Times New Roman" w:cs="Times New Roman"/>
                <w:b/>
                <w:bCs/>
                <w:color w:val="000000"/>
                <w:sz w:val="24"/>
                <w:szCs w:val="24"/>
              </w:rPr>
            </w:pPr>
          </w:p>
        </w:tc>
        <w:tc>
          <w:tcPr>
            <w:tcW w:w="960" w:type="dxa"/>
            <w:tcBorders>
              <w:top w:val="nil"/>
              <w:left w:val="nil"/>
              <w:bottom w:val="nil"/>
              <w:right w:val="nil"/>
            </w:tcBorders>
            <w:shd w:val="clear" w:color="auto" w:fill="auto"/>
            <w:noWrap/>
            <w:vAlign w:val="center"/>
            <w:hideMark/>
          </w:tcPr>
          <w:p w14:paraId="32AF42E5" w14:textId="31932898" w:rsidR="000E7F54" w:rsidRPr="00A80B06" w:rsidRDefault="000E7F54" w:rsidP="000E7F54">
            <w:pPr>
              <w:jc w:val="center"/>
              <w:rPr>
                <w:rFonts w:ascii="Times New Roman" w:eastAsia="Times New Roman" w:hAnsi="Times New Roman" w:cs="Times New Roman"/>
                <w:color w:val="000000"/>
                <w:sz w:val="24"/>
                <w:szCs w:val="24"/>
              </w:rPr>
            </w:pPr>
            <w:r w:rsidRPr="00A80B06">
              <w:rPr>
                <w:rFonts w:ascii="Times New Roman" w:eastAsia="Times New Roman" w:hAnsi="Times New Roman" w:cs="Times New Roman"/>
                <w:color w:val="000000"/>
                <w:sz w:val="24"/>
                <w:szCs w:val="24"/>
              </w:rPr>
              <w:t>C</w:t>
            </w:r>
            <w:r>
              <w:rPr>
                <w:rFonts w:ascii="Times New Roman" w:eastAsia="Times New Roman" w:hAnsi="Times New Roman" w:cs="Times New Roman"/>
                <w:color w:val="000000"/>
                <w:sz w:val="24"/>
                <w:szCs w:val="24"/>
              </w:rPr>
              <w:t>SL</w:t>
            </w:r>
          </w:p>
        </w:tc>
        <w:tc>
          <w:tcPr>
            <w:tcW w:w="1036" w:type="dxa"/>
            <w:tcBorders>
              <w:top w:val="nil"/>
              <w:left w:val="nil"/>
              <w:bottom w:val="nil"/>
              <w:right w:val="nil"/>
            </w:tcBorders>
            <w:shd w:val="clear" w:color="auto" w:fill="auto"/>
            <w:noWrap/>
            <w:vAlign w:val="bottom"/>
            <w:hideMark/>
          </w:tcPr>
          <w:p w14:paraId="08A6172C" w14:textId="77777777" w:rsidR="000E7F54" w:rsidRPr="00A80B06" w:rsidRDefault="000E7F54" w:rsidP="000E7F54">
            <w:pPr>
              <w:jc w:val="center"/>
              <w:rPr>
                <w:rFonts w:ascii="Times New Roman" w:eastAsia="Times New Roman" w:hAnsi="Times New Roman" w:cs="Times New Roman"/>
                <w:color w:val="000000"/>
                <w:sz w:val="24"/>
                <w:szCs w:val="24"/>
              </w:rPr>
            </w:pPr>
          </w:p>
        </w:tc>
        <w:tc>
          <w:tcPr>
            <w:tcW w:w="1036" w:type="dxa"/>
            <w:tcBorders>
              <w:top w:val="nil"/>
              <w:left w:val="nil"/>
              <w:bottom w:val="nil"/>
              <w:right w:val="nil"/>
            </w:tcBorders>
            <w:shd w:val="clear" w:color="auto" w:fill="auto"/>
            <w:noWrap/>
            <w:vAlign w:val="bottom"/>
            <w:hideMark/>
          </w:tcPr>
          <w:p w14:paraId="66D3AD80" w14:textId="77777777" w:rsidR="000E7F54" w:rsidRPr="00A80B06" w:rsidRDefault="000E7F54" w:rsidP="000E7F54">
            <w:pPr>
              <w:jc w:val="center"/>
              <w:rPr>
                <w:rFonts w:ascii="Times New Roman" w:eastAsia="Times New Roman" w:hAnsi="Times New Roman" w:cs="Times New Roman"/>
                <w:sz w:val="20"/>
                <w:szCs w:val="20"/>
              </w:rPr>
            </w:pPr>
          </w:p>
        </w:tc>
        <w:tc>
          <w:tcPr>
            <w:tcW w:w="1036" w:type="dxa"/>
            <w:tcBorders>
              <w:top w:val="nil"/>
              <w:left w:val="nil"/>
              <w:bottom w:val="nil"/>
              <w:right w:val="nil"/>
            </w:tcBorders>
            <w:shd w:val="clear" w:color="auto" w:fill="auto"/>
            <w:noWrap/>
            <w:vAlign w:val="bottom"/>
            <w:hideMark/>
          </w:tcPr>
          <w:p w14:paraId="61B40261" w14:textId="77777777" w:rsidR="000E7F54" w:rsidRPr="00A80B06" w:rsidRDefault="000E7F54" w:rsidP="000E7F54">
            <w:pPr>
              <w:jc w:val="center"/>
              <w:rPr>
                <w:rFonts w:ascii="Times New Roman" w:eastAsia="Times New Roman" w:hAnsi="Times New Roman" w:cs="Times New Roman"/>
                <w:sz w:val="20"/>
                <w:szCs w:val="20"/>
              </w:rPr>
            </w:pPr>
          </w:p>
        </w:tc>
        <w:tc>
          <w:tcPr>
            <w:tcW w:w="1036" w:type="dxa"/>
            <w:tcBorders>
              <w:top w:val="nil"/>
              <w:left w:val="nil"/>
              <w:bottom w:val="nil"/>
              <w:right w:val="nil"/>
            </w:tcBorders>
            <w:shd w:val="clear" w:color="auto" w:fill="auto"/>
            <w:noWrap/>
            <w:vAlign w:val="bottom"/>
            <w:hideMark/>
          </w:tcPr>
          <w:p w14:paraId="51CC3F3E" w14:textId="77777777" w:rsidR="000E7F54" w:rsidRPr="00A80B06" w:rsidRDefault="000E7F54" w:rsidP="000E7F54">
            <w:pPr>
              <w:jc w:val="center"/>
              <w:rPr>
                <w:rFonts w:ascii="Times New Roman" w:eastAsia="Times New Roman" w:hAnsi="Times New Roman" w:cs="Times New Roman"/>
                <w:sz w:val="20"/>
                <w:szCs w:val="20"/>
              </w:rPr>
            </w:pPr>
          </w:p>
        </w:tc>
        <w:tc>
          <w:tcPr>
            <w:tcW w:w="1156" w:type="dxa"/>
            <w:tcBorders>
              <w:top w:val="nil"/>
              <w:left w:val="nil"/>
              <w:bottom w:val="nil"/>
              <w:right w:val="nil"/>
            </w:tcBorders>
            <w:shd w:val="clear" w:color="auto" w:fill="auto"/>
            <w:noWrap/>
            <w:vAlign w:val="bottom"/>
            <w:hideMark/>
          </w:tcPr>
          <w:p w14:paraId="23A31EF8" w14:textId="77777777" w:rsidR="000E7F54" w:rsidRPr="00A80B06" w:rsidRDefault="000E7F54" w:rsidP="000E7F54">
            <w:pPr>
              <w:jc w:val="center"/>
              <w:rPr>
                <w:rFonts w:ascii="Times New Roman" w:eastAsia="Times New Roman" w:hAnsi="Times New Roman" w:cs="Times New Roman"/>
                <w:color w:val="000000"/>
                <w:sz w:val="24"/>
                <w:szCs w:val="24"/>
              </w:rPr>
            </w:pPr>
            <w:r w:rsidRPr="00A80B06">
              <w:rPr>
                <w:rFonts w:ascii="Times New Roman" w:eastAsia="Times New Roman" w:hAnsi="Times New Roman" w:cs="Times New Roman"/>
                <w:color w:val="000000"/>
                <w:sz w:val="24"/>
                <w:szCs w:val="24"/>
              </w:rPr>
              <w:t>[0.0943]</w:t>
            </w:r>
          </w:p>
        </w:tc>
        <w:tc>
          <w:tcPr>
            <w:tcW w:w="1036" w:type="dxa"/>
            <w:tcBorders>
              <w:top w:val="nil"/>
              <w:left w:val="nil"/>
              <w:bottom w:val="nil"/>
              <w:right w:val="single" w:sz="4" w:space="0" w:color="auto"/>
            </w:tcBorders>
            <w:shd w:val="clear" w:color="auto" w:fill="auto"/>
            <w:noWrap/>
            <w:vAlign w:val="bottom"/>
            <w:hideMark/>
          </w:tcPr>
          <w:p w14:paraId="43E7C3B8" w14:textId="77777777" w:rsidR="000E7F54" w:rsidRPr="00A80B06" w:rsidRDefault="000E7F54" w:rsidP="000E7F54">
            <w:pPr>
              <w:jc w:val="center"/>
              <w:rPr>
                <w:rFonts w:ascii="Times New Roman" w:eastAsia="Times New Roman" w:hAnsi="Times New Roman" w:cs="Times New Roman"/>
                <w:color w:val="000000"/>
                <w:sz w:val="24"/>
                <w:szCs w:val="24"/>
              </w:rPr>
            </w:pPr>
            <w:r w:rsidRPr="00A80B06">
              <w:rPr>
                <w:rFonts w:ascii="Times New Roman" w:eastAsia="Times New Roman" w:hAnsi="Times New Roman" w:cs="Times New Roman"/>
                <w:color w:val="000000"/>
                <w:sz w:val="24"/>
                <w:szCs w:val="24"/>
              </w:rPr>
              <w:t>0.8305</w:t>
            </w:r>
          </w:p>
        </w:tc>
      </w:tr>
      <w:tr w:rsidR="00CA75BA" w:rsidRPr="00A80B06" w14:paraId="03B919F0" w14:textId="77777777" w:rsidTr="000E7F54">
        <w:trPr>
          <w:trHeight w:val="330"/>
        </w:trPr>
        <w:tc>
          <w:tcPr>
            <w:tcW w:w="960" w:type="dxa"/>
            <w:vMerge/>
            <w:tcBorders>
              <w:top w:val="nil"/>
              <w:left w:val="nil"/>
              <w:bottom w:val="nil"/>
              <w:right w:val="single" w:sz="4" w:space="0" w:color="auto"/>
            </w:tcBorders>
            <w:vAlign w:val="center"/>
            <w:hideMark/>
          </w:tcPr>
          <w:p w14:paraId="62AAB849" w14:textId="77777777" w:rsidR="00CA75BA" w:rsidRPr="00A80B06" w:rsidRDefault="00CA75BA" w:rsidP="00341D7F">
            <w:pPr>
              <w:rPr>
                <w:rFonts w:ascii="Times New Roman" w:eastAsia="Times New Roman" w:hAnsi="Times New Roman" w:cs="Times New Roman"/>
                <w:b/>
                <w:bCs/>
                <w:color w:val="000000"/>
                <w:sz w:val="24"/>
                <w:szCs w:val="24"/>
              </w:rPr>
            </w:pPr>
          </w:p>
        </w:tc>
        <w:tc>
          <w:tcPr>
            <w:tcW w:w="960" w:type="dxa"/>
            <w:tcBorders>
              <w:top w:val="nil"/>
              <w:left w:val="nil"/>
              <w:bottom w:val="single" w:sz="8" w:space="0" w:color="auto"/>
              <w:right w:val="nil"/>
            </w:tcBorders>
            <w:shd w:val="clear" w:color="auto" w:fill="auto"/>
            <w:noWrap/>
            <w:vAlign w:val="center"/>
            <w:hideMark/>
          </w:tcPr>
          <w:p w14:paraId="4A6CBDDB" w14:textId="28D7E90A" w:rsidR="00CA75BA" w:rsidRPr="00A80B06" w:rsidRDefault="000E7F54" w:rsidP="00341D7F">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CSH</w:t>
            </w:r>
          </w:p>
        </w:tc>
        <w:tc>
          <w:tcPr>
            <w:tcW w:w="1036" w:type="dxa"/>
            <w:tcBorders>
              <w:top w:val="nil"/>
              <w:left w:val="nil"/>
              <w:bottom w:val="single" w:sz="8" w:space="0" w:color="auto"/>
              <w:right w:val="nil"/>
            </w:tcBorders>
            <w:shd w:val="clear" w:color="auto" w:fill="auto"/>
            <w:noWrap/>
            <w:vAlign w:val="bottom"/>
            <w:hideMark/>
          </w:tcPr>
          <w:p w14:paraId="48BC65A2" w14:textId="77777777" w:rsidR="00CA75BA" w:rsidRPr="00A80B06" w:rsidRDefault="00CA75BA" w:rsidP="00341D7F">
            <w:pPr>
              <w:jc w:val="center"/>
              <w:rPr>
                <w:rFonts w:ascii="Times New Roman" w:eastAsia="Times New Roman" w:hAnsi="Times New Roman" w:cs="Times New Roman"/>
                <w:color w:val="000000"/>
                <w:sz w:val="24"/>
                <w:szCs w:val="24"/>
              </w:rPr>
            </w:pPr>
            <w:r w:rsidRPr="00A80B06">
              <w:rPr>
                <w:rFonts w:ascii="Times New Roman" w:eastAsia="Times New Roman" w:hAnsi="Times New Roman" w:cs="Times New Roman"/>
                <w:color w:val="000000"/>
                <w:sz w:val="24"/>
                <w:szCs w:val="24"/>
              </w:rPr>
              <w:t> </w:t>
            </w:r>
          </w:p>
        </w:tc>
        <w:tc>
          <w:tcPr>
            <w:tcW w:w="1036" w:type="dxa"/>
            <w:tcBorders>
              <w:top w:val="nil"/>
              <w:left w:val="nil"/>
              <w:bottom w:val="single" w:sz="8" w:space="0" w:color="auto"/>
              <w:right w:val="nil"/>
            </w:tcBorders>
            <w:shd w:val="clear" w:color="auto" w:fill="auto"/>
            <w:noWrap/>
            <w:vAlign w:val="bottom"/>
            <w:hideMark/>
          </w:tcPr>
          <w:p w14:paraId="7E93C0FA" w14:textId="77777777" w:rsidR="00CA75BA" w:rsidRPr="00A80B06" w:rsidRDefault="00CA75BA" w:rsidP="00341D7F">
            <w:pPr>
              <w:jc w:val="center"/>
              <w:rPr>
                <w:rFonts w:ascii="Times New Roman" w:eastAsia="Times New Roman" w:hAnsi="Times New Roman" w:cs="Times New Roman"/>
                <w:color w:val="000000"/>
                <w:sz w:val="24"/>
                <w:szCs w:val="24"/>
              </w:rPr>
            </w:pPr>
            <w:r w:rsidRPr="00A80B06">
              <w:rPr>
                <w:rFonts w:ascii="Times New Roman" w:eastAsia="Times New Roman" w:hAnsi="Times New Roman" w:cs="Times New Roman"/>
                <w:color w:val="000000"/>
                <w:sz w:val="24"/>
                <w:szCs w:val="24"/>
              </w:rPr>
              <w:t> </w:t>
            </w:r>
          </w:p>
        </w:tc>
        <w:tc>
          <w:tcPr>
            <w:tcW w:w="1036" w:type="dxa"/>
            <w:tcBorders>
              <w:top w:val="nil"/>
              <w:left w:val="nil"/>
              <w:bottom w:val="single" w:sz="8" w:space="0" w:color="auto"/>
              <w:right w:val="nil"/>
            </w:tcBorders>
            <w:shd w:val="clear" w:color="auto" w:fill="auto"/>
            <w:noWrap/>
            <w:vAlign w:val="bottom"/>
            <w:hideMark/>
          </w:tcPr>
          <w:p w14:paraId="055F41D1" w14:textId="77777777" w:rsidR="00CA75BA" w:rsidRPr="00A80B06" w:rsidRDefault="00CA75BA" w:rsidP="00341D7F">
            <w:pPr>
              <w:jc w:val="center"/>
              <w:rPr>
                <w:rFonts w:ascii="Times New Roman" w:eastAsia="Times New Roman" w:hAnsi="Times New Roman" w:cs="Times New Roman"/>
                <w:color w:val="000000"/>
                <w:sz w:val="24"/>
                <w:szCs w:val="24"/>
              </w:rPr>
            </w:pPr>
            <w:r w:rsidRPr="00A80B06">
              <w:rPr>
                <w:rFonts w:ascii="Times New Roman" w:eastAsia="Times New Roman" w:hAnsi="Times New Roman" w:cs="Times New Roman"/>
                <w:color w:val="000000"/>
                <w:sz w:val="24"/>
                <w:szCs w:val="24"/>
              </w:rPr>
              <w:t> </w:t>
            </w:r>
          </w:p>
        </w:tc>
        <w:tc>
          <w:tcPr>
            <w:tcW w:w="1036" w:type="dxa"/>
            <w:tcBorders>
              <w:top w:val="nil"/>
              <w:left w:val="nil"/>
              <w:bottom w:val="single" w:sz="8" w:space="0" w:color="auto"/>
              <w:right w:val="nil"/>
            </w:tcBorders>
            <w:shd w:val="clear" w:color="auto" w:fill="auto"/>
            <w:noWrap/>
            <w:vAlign w:val="bottom"/>
            <w:hideMark/>
          </w:tcPr>
          <w:p w14:paraId="326CA04E" w14:textId="77777777" w:rsidR="00CA75BA" w:rsidRPr="00A80B06" w:rsidRDefault="00CA75BA" w:rsidP="00341D7F">
            <w:pPr>
              <w:jc w:val="center"/>
              <w:rPr>
                <w:rFonts w:ascii="Times New Roman" w:eastAsia="Times New Roman" w:hAnsi="Times New Roman" w:cs="Times New Roman"/>
                <w:color w:val="000000"/>
                <w:sz w:val="24"/>
                <w:szCs w:val="24"/>
              </w:rPr>
            </w:pPr>
            <w:r w:rsidRPr="00A80B06">
              <w:rPr>
                <w:rFonts w:ascii="Times New Roman" w:eastAsia="Times New Roman" w:hAnsi="Times New Roman" w:cs="Times New Roman"/>
                <w:color w:val="000000"/>
                <w:sz w:val="24"/>
                <w:szCs w:val="24"/>
              </w:rPr>
              <w:t> </w:t>
            </w:r>
          </w:p>
        </w:tc>
        <w:tc>
          <w:tcPr>
            <w:tcW w:w="1156" w:type="dxa"/>
            <w:tcBorders>
              <w:top w:val="nil"/>
              <w:left w:val="nil"/>
              <w:bottom w:val="single" w:sz="8" w:space="0" w:color="auto"/>
              <w:right w:val="nil"/>
            </w:tcBorders>
            <w:shd w:val="clear" w:color="auto" w:fill="auto"/>
            <w:noWrap/>
            <w:vAlign w:val="bottom"/>
            <w:hideMark/>
          </w:tcPr>
          <w:p w14:paraId="0C4E9EB7" w14:textId="77777777" w:rsidR="00CA75BA" w:rsidRPr="00A80B06" w:rsidRDefault="00CA75BA" w:rsidP="00341D7F">
            <w:pPr>
              <w:jc w:val="center"/>
              <w:rPr>
                <w:rFonts w:ascii="Times New Roman" w:eastAsia="Times New Roman" w:hAnsi="Times New Roman" w:cs="Times New Roman"/>
                <w:color w:val="000000"/>
                <w:sz w:val="24"/>
                <w:szCs w:val="24"/>
              </w:rPr>
            </w:pPr>
            <w:r w:rsidRPr="00A80B06">
              <w:rPr>
                <w:rFonts w:ascii="Times New Roman" w:eastAsia="Times New Roman" w:hAnsi="Times New Roman" w:cs="Times New Roman"/>
                <w:color w:val="000000"/>
                <w:sz w:val="24"/>
                <w:szCs w:val="24"/>
              </w:rPr>
              <w:t> </w:t>
            </w:r>
          </w:p>
        </w:tc>
        <w:tc>
          <w:tcPr>
            <w:tcW w:w="1036" w:type="dxa"/>
            <w:tcBorders>
              <w:top w:val="nil"/>
              <w:left w:val="nil"/>
              <w:bottom w:val="single" w:sz="8" w:space="0" w:color="auto"/>
              <w:right w:val="single" w:sz="4" w:space="0" w:color="auto"/>
            </w:tcBorders>
            <w:shd w:val="clear" w:color="auto" w:fill="auto"/>
            <w:noWrap/>
            <w:vAlign w:val="bottom"/>
            <w:hideMark/>
          </w:tcPr>
          <w:p w14:paraId="3F2B85CF" w14:textId="77777777" w:rsidR="00CA75BA" w:rsidRPr="00A80B06" w:rsidRDefault="00CA75BA" w:rsidP="00341D7F">
            <w:pPr>
              <w:jc w:val="center"/>
              <w:rPr>
                <w:rFonts w:ascii="Times New Roman" w:eastAsia="Times New Roman" w:hAnsi="Times New Roman" w:cs="Times New Roman"/>
                <w:color w:val="000000"/>
                <w:sz w:val="24"/>
                <w:szCs w:val="24"/>
              </w:rPr>
            </w:pPr>
            <w:r w:rsidRPr="00A80B06">
              <w:rPr>
                <w:rFonts w:ascii="Times New Roman" w:eastAsia="Times New Roman" w:hAnsi="Times New Roman" w:cs="Times New Roman"/>
                <w:color w:val="000000"/>
                <w:sz w:val="24"/>
                <w:szCs w:val="24"/>
              </w:rPr>
              <w:t>[0.1200]</w:t>
            </w:r>
          </w:p>
        </w:tc>
      </w:tr>
    </w:tbl>
    <w:p w14:paraId="6F24C774" w14:textId="77777777" w:rsidR="00CA75BA" w:rsidRDefault="00CA75BA" w:rsidP="00CA75BA">
      <w:pPr>
        <w:rPr>
          <w:rFonts w:ascii="Times New Roman" w:eastAsia="Times New Roman" w:hAnsi="Times New Roman" w:cs="Times New Roman"/>
          <w:sz w:val="24"/>
          <w:szCs w:val="24"/>
        </w:rPr>
      </w:pPr>
    </w:p>
    <w:p w14:paraId="7104A0FA" w14:textId="77777777" w:rsidR="00CA75BA" w:rsidRDefault="00CA75BA" w:rsidP="00CA75BA">
      <w:pPr>
        <w:rPr>
          <w:rFonts w:ascii="Times New Roman" w:eastAsia="Times New Roman" w:hAnsi="Times New Roman" w:cs="Times New Roman"/>
          <w:sz w:val="24"/>
          <w:szCs w:val="24"/>
        </w:rPr>
      </w:pPr>
    </w:p>
    <w:p w14:paraId="004FA97F" w14:textId="77777777" w:rsidR="000E7F54" w:rsidRDefault="000E7F54" w:rsidP="00CA75BA">
      <w:pPr>
        <w:rPr>
          <w:rFonts w:ascii="Times New Roman" w:eastAsia="Times New Roman" w:hAnsi="Times New Roman" w:cs="Times New Roman"/>
          <w:sz w:val="24"/>
          <w:szCs w:val="24"/>
        </w:rPr>
      </w:pPr>
    </w:p>
    <w:p w14:paraId="3567C12B" w14:textId="77777777" w:rsidR="00694335" w:rsidRDefault="00694335" w:rsidP="00CA75BA">
      <w:pPr>
        <w:rPr>
          <w:rFonts w:ascii="Times New Roman" w:eastAsia="Times New Roman" w:hAnsi="Times New Roman" w:cs="Times New Roman"/>
          <w:sz w:val="24"/>
          <w:szCs w:val="24"/>
        </w:rPr>
      </w:pPr>
    </w:p>
    <w:p w14:paraId="51D80657" w14:textId="77777777" w:rsidR="00694335" w:rsidRDefault="00694335" w:rsidP="00CA75BA">
      <w:pPr>
        <w:rPr>
          <w:rFonts w:ascii="Times New Roman" w:eastAsia="Times New Roman" w:hAnsi="Times New Roman" w:cs="Times New Roman"/>
          <w:sz w:val="24"/>
          <w:szCs w:val="24"/>
        </w:rPr>
      </w:pPr>
    </w:p>
    <w:p w14:paraId="04227583" w14:textId="77777777" w:rsidR="00694335" w:rsidRDefault="00694335" w:rsidP="00CA75BA">
      <w:pPr>
        <w:rPr>
          <w:rFonts w:ascii="Times New Roman" w:eastAsia="Times New Roman" w:hAnsi="Times New Roman" w:cs="Times New Roman"/>
          <w:sz w:val="24"/>
          <w:szCs w:val="24"/>
        </w:rPr>
      </w:pPr>
    </w:p>
    <w:p w14:paraId="3DD53099" w14:textId="77777777" w:rsidR="00694335" w:rsidRDefault="00694335" w:rsidP="00CA75BA">
      <w:pPr>
        <w:rPr>
          <w:rFonts w:ascii="Times New Roman" w:eastAsia="Times New Roman" w:hAnsi="Times New Roman" w:cs="Times New Roman"/>
          <w:sz w:val="24"/>
          <w:szCs w:val="24"/>
        </w:rPr>
      </w:pPr>
    </w:p>
    <w:p w14:paraId="50F49640" w14:textId="77777777" w:rsidR="000E7F54" w:rsidRDefault="000E7F54" w:rsidP="00CA75BA">
      <w:pPr>
        <w:rPr>
          <w:rFonts w:ascii="Times New Roman" w:eastAsia="Times New Roman" w:hAnsi="Times New Roman" w:cs="Times New Roman"/>
          <w:sz w:val="24"/>
          <w:szCs w:val="24"/>
        </w:rPr>
      </w:pPr>
    </w:p>
    <w:p w14:paraId="559F05AD" w14:textId="77777777" w:rsidR="000E7F54" w:rsidRDefault="000E7F54" w:rsidP="00CA75BA">
      <w:pPr>
        <w:rPr>
          <w:rFonts w:ascii="Times New Roman" w:eastAsia="Times New Roman" w:hAnsi="Times New Roman" w:cs="Times New Roman"/>
          <w:sz w:val="24"/>
          <w:szCs w:val="24"/>
        </w:rPr>
      </w:pPr>
    </w:p>
    <w:p w14:paraId="16609EC6" w14:textId="77777777" w:rsidR="000E7F54" w:rsidRDefault="000E7F54" w:rsidP="00CA75BA">
      <w:pPr>
        <w:rPr>
          <w:rFonts w:ascii="Times New Roman" w:eastAsia="Times New Roman" w:hAnsi="Times New Roman" w:cs="Times New Roman"/>
          <w:sz w:val="24"/>
          <w:szCs w:val="24"/>
        </w:rPr>
      </w:pPr>
    </w:p>
    <w:p w14:paraId="0EF437BD" w14:textId="77777777" w:rsidR="000E7F54" w:rsidRDefault="000E7F54" w:rsidP="00CA75BA">
      <w:pPr>
        <w:rPr>
          <w:rFonts w:ascii="Times New Roman" w:eastAsia="Times New Roman" w:hAnsi="Times New Roman" w:cs="Times New Roman"/>
          <w:sz w:val="24"/>
          <w:szCs w:val="24"/>
        </w:rPr>
      </w:pPr>
    </w:p>
    <w:p w14:paraId="222099EF" w14:textId="77777777" w:rsidR="000E7F54" w:rsidRDefault="000E7F54" w:rsidP="00CA75BA">
      <w:pPr>
        <w:rPr>
          <w:rFonts w:ascii="Times New Roman" w:eastAsia="Times New Roman" w:hAnsi="Times New Roman" w:cs="Times New Roman"/>
          <w:sz w:val="24"/>
          <w:szCs w:val="24"/>
        </w:rPr>
      </w:pPr>
    </w:p>
    <w:p w14:paraId="3536359E" w14:textId="77777777" w:rsidR="000E7F54" w:rsidRDefault="000E7F54" w:rsidP="00CA75BA">
      <w:pPr>
        <w:rPr>
          <w:rFonts w:ascii="Times New Roman" w:eastAsia="Times New Roman" w:hAnsi="Times New Roman" w:cs="Times New Roman"/>
          <w:sz w:val="24"/>
          <w:szCs w:val="24"/>
        </w:rPr>
      </w:pPr>
    </w:p>
    <w:p w14:paraId="386C5C7C" w14:textId="77777777" w:rsidR="000E7F54" w:rsidRDefault="000E7F54" w:rsidP="00CA75BA">
      <w:pPr>
        <w:rPr>
          <w:rFonts w:ascii="Times New Roman" w:eastAsia="Times New Roman" w:hAnsi="Times New Roman" w:cs="Times New Roman"/>
          <w:sz w:val="24"/>
          <w:szCs w:val="24"/>
        </w:rPr>
      </w:pPr>
    </w:p>
    <w:p w14:paraId="0DC36C9C" w14:textId="77777777" w:rsidR="000E7F54" w:rsidRDefault="000E7F54" w:rsidP="00CA75BA">
      <w:pPr>
        <w:rPr>
          <w:rFonts w:ascii="Times New Roman" w:eastAsia="Times New Roman" w:hAnsi="Times New Roman" w:cs="Times New Roman"/>
          <w:sz w:val="24"/>
          <w:szCs w:val="24"/>
        </w:rPr>
      </w:pPr>
    </w:p>
    <w:p w14:paraId="68BD7662" w14:textId="02C55603" w:rsidR="009B646C" w:rsidRDefault="004130F4" w:rsidP="009B646C">
      <w:pPr>
        <w:rPr>
          <w:rFonts w:ascii="Times New Roman" w:eastAsia="Times New Roman" w:hAnsi="Times New Roman" w:cs="Times New Roman"/>
          <w:sz w:val="24"/>
          <w:szCs w:val="24"/>
        </w:rPr>
      </w:pPr>
      <w:r>
        <w:rPr>
          <w:rFonts w:ascii="Times New Roman" w:eastAsia="Times New Roman" w:hAnsi="Times New Roman" w:cs="Times New Roman"/>
          <w:sz w:val="24"/>
          <w:szCs w:val="24"/>
        </w:rPr>
        <w:t>T</w:t>
      </w:r>
      <w:r w:rsidR="00377A98">
        <w:rPr>
          <w:rFonts w:ascii="Times New Roman" w:eastAsia="Times New Roman" w:hAnsi="Times New Roman" w:cs="Times New Roman"/>
          <w:sz w:val="24"/>
          <w:szCs w:val="24"/>
        </w:rPr>
        <w:t>able</w:t>
      </w:r>
      <w:r>
        <w:rPr>
          <w:rFonts w:ascii="Times New Roman" w:eastAsia="Times New Roman" w:hAnsi="Times New Roman" w:cs="Times New Roman"/>
          <w:sz w:val="24"/>
          <w:szCs w:val="24"/>
        </w:rPr>
        <w:t xml:space="preserve"> S</w:t>
      </w:r>
      <w:r w:rsidR="00790C70">
        <w:rPr>
          <w:rFonts w:ascii="Times New Roman" w:eastAsia="Times New Roman" w:hAnsi="Times New Roman" w:cs="Times New Roman"/>
          <w:sz w:val="24"/>
          <w:szCs w:val="24"/>
        </w:rPr>
        <w:t>6</w:t>
      </w:r>
      <w:r>
        <w:rPr>
          <w:rFonts w:ascii="Times New Roman" w:eastAsia="Times New Roman" w:hAnsi="Times New Roman" w:cs="Times New Roman"/>
          <w:sz w:val="24"/>
          <w:szCs w:val="24"/>
        </w:rPr>
        <w:t>. Summary statistics by valley segment type of species richness, two functional richness metrics (</w:t>
      </w:r>
      <w:r w:rsidR="000E6D6A">
        <w:rPr>
          <w:rFonts w:ascii="Times New Roman" w:eastAsia="Times New Roman" w:hAnsi="Times New Roman" w:cs="Times New Roman"/>
          <w:sz w:val="24"/>
          <w:szCs w:val="24"/>
        </w:rPr>
        <w:t>convex hull volume [</w:t>
      </w:r>
      <w:r>
        <w:rPr>
          <w:rFonts w:ascii="Times New Roman" w:eastAsia="Times New Roman" w:hAnsi="Times New Roman" w:cs="Times New Roman"/>
          <w:sz w:val="24"/>
          <w:szCs w:val="24"/>
        </w:rPr>
        <w:t>CHV</w:t>
      </w:r>
      <w:r w:rsidR="000E6D6A">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and</w:t>
      </w:r>
      <w:r w:rsidR="000E6D6A">
        <w:rPr>
          <w:rFonts w:ascii="Times New Roman" w:eastAsia="Times New Roman" w:hAnsi="Times New Roman" w:cs="Times New Roman"/>
          <w:sz w:val="24"/>
          <w:szCs w:val="24"/>
        </w:rPr>
        <w:t xml:space="preserve"> trait onion peeling</w:t>
      </w:r>
      <w:r>
        <w:rPr>
          <w:rFonts w:ascii="Times New Roman" w:eastAsia="Times New Roman" w:hAnsi="Times New Roman" w:cs="Times New Roman"/>
          <w:sz w:val="24"/>
          <w:szCs w:val="24"/>
        </w:rPr>
        <w:t xml:space="preserve"> </w:t>
      </w:r>
      <w:r w:rsidR="000E6D6A">
        <w:rPr>
          <w:rFonts w:ascii="Times New Roman" w:eastAsia="Times New Roman" w:hAnsi="Times New Roman" w:cs="Times New Roman"/>
          <w:sz w:val="24"/>
          <w:szCs w:val="24"/>
        </w:rPr>
        <w:t>[</w:t>
      </w:r>
      <w:r>
        <w:rPr>
          <w:rFonts w:ascii="Times New Roman" w:eastAsia="Times New Roman" w:hAnsi="Times New Roman" w:cs="Times New Roman"/>
          <w:sz w:val="24"/>
          <w:szCs w:val="24"/>
        </w:rPr>
        <w:t>TOP</w:t>
      </w:r>
      <w:r w:rsidR="000E6D6A">
        <w:rPr>
          <w:rFonts w:ascii="Times New Roman" w:eastAsia="Times New Roman" w:hAnsi="Times New Roman" w:cs="Times New Roman"/>
          <w:sz w:val="24"/>
          <w:szCs w:val="24"/>
        </w:rPr>
        <w:t>]</w:t>
      </w:r>
      <w:r>
        <w:rPr>
          <w:rFonts w:ascii="Times New Roman" w:eastAsia="Times New Roman" w:hAnsi="Times New Roman" w:cs="Times New Roman"/>
          <w:sz w:val="24"/>
          <w:szCs w:val="24"/>
        </w:rPr>
        <w:t>), and functional dispersion (</w:t>
      </w:r>
      <w:proofErr w:type="spellStart"/>
      <w:r>
        <w:rPr>
          <w:rFonts w:ascii="Times New Roman" w:eastAsia="Times New Roman" w:hAnsi="Times New Roman" w:cs="Times New Roman"/>
          <w:sz w:val="24"/>
          <w:szCs w:val="24"/>
        </w:rPr>
        <w:t>FDis</w:t>
      </w:r>
      <w:proofErr w:type="spellEnd"/>
      <w:r>
        <w:rPr>
          <w:rFonts w:ascii="Times New Roman" w:eastAsia="Times New Roman" w:hAnsi="Times New Roman" w:cs="Times New Roman"/>
          <w:sz w:val="24"/>
          <w:szCs w:val="24"/>
        </w:rPr>
        <w:t>).</w:t>
      </w:r>
      <w:r w:rsidR="00EA7C09" w:rsidRPr="00EA7C09">
        <w:rPr>
          <w:rFonts w:ascii="Times New Roman" w:eastAsia="Times New Roman" w:hAnsi="Times New Roman" w:cs="Times New Roman"/>
          <w:sz w:val="24"/>
          <w:szCs w:val="24"/>
        </w:rPr>
        <w:t xml:space="preserve"> </w:t>
      </w:r>
      <w:r w:rsidR="00EA7C09">
        <w:rPr>
          <w:rFonts w:ascii="Times New Roman" w:eastAsia="Times New Roman" w:hAnsi="Times New Roman" w:cs="Times New Roman"/>
          <w:sz w:val="24"/>
          <w:szCs w:val="24"/>
        </w:rPr>
        <w:t>min=minimum, med=median, max=maximum, cv=coefficient of variation.</w:t>
      </w:r>
      <w:r w:rsidR="00D414C5" w:rsidRPr="00D414C5">
        <w:rPr>
          <w:rFonts w:ascii="Times New Roman" w:eastAsia="Times New Roman" w:hAnsi="Times New Roman" w:cs="Times New Roman"/>
          <w:sz w:val="24"/>
          <w:szCs w:val="24"/>
        </w:rPr>
        <w:t xml:space="preserve"> </w:t>
      </w:r>
      <w:r w:rsidR="009B646C">
        <w:rPr>
          <w:rFonts w:ascii="Times New Roman" w:eastAsia="Times New Roman" w:hAnsi="Times New Roman" w:cs="Times New Roman"/>
          <w:sz w:val="24"/>
          <w:szCs w:val="24"/>
        </w:rPr>
        <w:t xml:space="preserve">WPU=Warm Prolonged Uniform, WRM=Warm Regular Moderate, WFV=Warm Frequent Variable, SHP=Stable High Power, CSL=Cold Stable Low Relief, CSH=Cold Stable High Relief. </w:t>
      </w:r>
    </w:p>
    <w:p w14:paraId="5BA662B6" w14:textId="47736A83" w:rsidR="00EA7C09" w:rsidRDefault="00EA7C09" w:rsidP="00EA7C09">
      <w:pPr>
        <w:rPr>
          <w:rFonts w:ascii="Times New Roman" w:eastAsia="Times New Roman" w:hAnsi="Times New Roman" w:cs="Times New Roman"/>
          <w:sz w:val="24"/>
          <w:szCs w:val="24"/>
        </w:rPr>
      </w:pPr>
    </w:p>
    <w:p w14:paraId="616267DE" w14:textId="77777777" w:rsidR="004130F4" w:rsidRDefault="004130F4" w:rsidP="004130F4">
      <w:pPr>
        <w:rPr>
          <w:rFonts w:ascii="Times New Roman" w:eastAsia="Times New Roman" w:hAnsi="Times New Roman" w:cs="Times New Roman"/>
          <w:sz w:val="24"/>
          <w:szCs w:val="24"/>
        </w:rPr>
      </w:pPr>
    </w:p>
    <w:tbl>
      <w:tblPr>
        <w:tblW w:w="6223" w:type="dxa"/>
        <w:jc w:val="center"/>
        <w:tblLayout w:type="fixed"/>
        <w:tblCellMar>
          <w:left w:w="115" w:type="dxa"/>
          <w:right w:w="115" w:type="dxa"/>
        </w:tblCellMar>
        <w:tblLook w:val="0400" w:firstRow="0" w:lastRow="0" w:firstColumn="0" w:lastColumn="0" w:noHBand="0" w:noVBand="1"/>
      </w:tblPr>
      <w:tblGrid>
        <w:gridCol w:w="960"/>
        <w:gridCol w:w="960"/>
        <w:gridCol w:w="1320"/>
        <w:gridCol w:w="985"/>
        <w:gridCol w:w="1182"/>
        <w:gridCol w:w="816"/>
      </w:tblGrid>
      <w:tr w:rsidR="004130F4" w14:paraId="616267E3" w14:textId="77777777" w:rsidTr="00745353">
        <w:trPr>
          <w:trHeight w:val="624"/>
          <w:jc w:val="center"/>
        </w:trPr>
        <w:tc>
          <w:tcPr>
            <w:tcW w:w="960" w:type="dxa"/>
            <w:tcBorders>
              <w:top w:val="nil"/>
              <w:left w:val="nil"/>
              <w:bottom w:val="nil"/>
              <w:right w:val="nil"/>
            </w:tcBorders>
            <w:shd w:val="clear" w:color="auto" w:fill="auto"/>
            <w:vAlign w:val="bottom"/>
          </w:tcPr>
          <w:p w14:paraId="616267DF" w14:textId="77777777" w:rsidR="004130F4" w:rsidRDefault="004130F4" w:rsidP="005C6B69">
            <w:pPr>
              <w:rPr>
                <w:rFonts w:ascii="Times New Roman" w:eastAsia="Times New Roman" w:hAnsi="Times New Roman" w:cs="Times New Roman"/>
                <w:sz w:val="24"/>
                <w:szCs w:val="24"/>
              </w:rPr>
            </w:pPr>
          </w:p>
        </w:tc>
        <w:tc>
          <w:tcPr>
            <w:tcW w:w="960" w:type="dxa"/>
            <w:tcBorders>
              <w:top w:val="nil"/>
              <w:left w:val="nil"/>
              <w:bottom w:val="nil"/>
              <w:right w:val="nil"/>
            </w:tcBorders>
            <w:shd w:val="clear" w:color="auto" w:fill="auto"/>
            <w:vAlign w:val="bottom"/>
          </w:tcPr>
          <w:p w14:paraId="616267E0" w14:textId="77777777" w:rsidR="004130F4" w:rsidRDefault="004130F4" w:rsidP="005C6B69">
            <w:pPr>
              <w:rPr>
                <w:rFonts w:ascii="Times New Roman" w:eastAsia="Times New Roman" w:hAnsi="Times New Roman" w:cs="Times New Roman"/>
                <w:sz w:val="20"/>
                <w:szCs w:val="20"/>
              </w:rPr>
            </w:pPr>
          </w:p>
        </w:tc>
        <w:tc>
          <w:tcPr>
            <w:tcW w:w="1320" w:type="dxa"/>
            <w:vMerge w:val="restart"/>
            <w:tcBorders>
              <w:top w:val="single" w:sz="4" w:space="0" w:color="000000"/>
              <w:left w:val="single" w:sz="4" w:space="0" w:color="000000"/>
              <w:bottom w:val="single" w:sz="8" w:space="0" w:color="000000"/>
              <w:right w:val="nil"/>
            </w:tcBorders>
            <w:shd w:val="clear" w:color="auto" w:fill="auto"/>
            <w:vAlign w:val="center"/>
          </w:tcPr>
          <w:p w14:paraId="616267E1" w14:textId="77777777" w:rsidR="004130F4" w:rsidRDefault="004130F4" w:rsidP="005C6B69">
            <w:pPr>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Species Richness</w:t>
            </w:r>
          </w:p>
        </w:tc>
        <w:tc>
          <w:tcPr>
            <w:tcW w:w="2983" w:type="dxa"/>
            <w:gridSpan w:val="3"/>
            <w:tcBorders>
              <w:top w:val="single" w:sz="4" w:space="0" w:color="000000"/>
              <w:left w:val="nil"/>
              <w:bottom w:val="single" w:sz="4" w:space="0" w:color="000000"/>
              <w:right w:val="single" w:sz="4" w:space="0" w:color="000000"/>
            </w:tcBorders>
            <w:shd w:val="clear" w:color="auto" w:fill="auto"/>
            <w:vAlign w:val="bottom"/>
          </w:tcPr>
          <w:p w14:paraId="616267E2" w14:textId="77777777" w:rsidR="004130F4" w:rsidRDefault="004130F4" w:rsidP="005C6B69">
            <w:pPr>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Functional Diversity Metrics</w:t>
            </w:r>
          </w:p>
        </w:tc>
      </w:tr>
      <w:tr w:rsidR="004130F4" w14:paraId="616267EA" w14:textId="77777777" w:rsidTr="00745353">
        <w:trPr>
          <w:trHeight w:val="324"/>
          <w:jc w:val="center"/>
        </w:trPr>
        <w:tc>
          <w:tcPr>
            <w:tcW w:w="960" w:type="dxa"/>
            <w:tcBorders>
              <w:top w:val="nil"/>
              <w:left w:val="nil"/>
              <w:bottom w:val="single" w:sz="4" w:space="0" w:color="000000"/>
              <w:right w:val="nil"/>
            </w:tcBorders>
            <w:shd w:val="clear" w:color="auto" w:fill="auto"/>
            <w:vAlign w:val="bottom"/>
          </w:tcPr>
          <w:p w14:paraId="616267E4" w14:textId="77777777" w:rsidR="004130F4" w:rsidRDefault="004130F4" w:rsidP="005C6B69">
            <w:pPr>
              <w:jc w:val="center"/>
              <w:rPr>
                <w:rFonts w:ascii="Times New Roman" w:eastAsia="Times New Roman" w:hAnsi="Times New Roman" w:cs="Times New Roman"/>
                <w:b/>
                <w:color w:val="000000"/>
                <w:sz w:val="24"/>
                <w:szCs w:val="24"/>
              </w:rPr>
            </w:pPr>
          </w:p>
        </w:tc>
        <w:tc>
          <w:tcPr>
            <w:tcW w:w="960" w:type="dxa"/>
            <w:tcBorders>
              <w:top w:val="nil"/>
              <w:left w:val="nil"/>
              <w:bottom w:val="nil"/>
              <w:right w:val="nil"/>
            </w:tcBorders>
            <w:shd w:val="clear" w:color="auto" w:fill="auto"/>
            <w:vAlign w:val="bottom"/>
          </w:tcPr>
          <w:p w14:paraId="616267E5" w14:textId="77777777" w:rsidR="004130F4" w:rsidRDefault="004130F4" w:rsidP="005C6B69">
            <w:pPr>
              <w:rPr>
                <w:rFonts w:ascii="Times New Roman" w:eastAsia="Times New Roman" w:hAnsi="Times New Roman" w:cs="Times New Roman"/>
                <w:sz w:val="20"/>
                <w:szCs w:val="20"/>
              </w:rPr>
            </w:pPr>
          </w:p>
        </w:tc>
        <w:tc>
          <w:tcPr>
            <w:tcW w:w="1320" w:type="dxa"/>
            <w:vMerge/>
            <w:tcBorders>
              <w:top w:val="single" w:sz="4" w:space="0" w:color="000000"/>
              <w:left w:val="single" w:sz="4" w:space="0" w:color="000000"/>
              <w:bottom w:val="single" w:sz="8" w:space="0" w:color="000000"/>
              <w:right w:val="nil"/>
            </w:tcBorders>
            <w:shd w:val="clear" w:color="auto" w:fill="auto"/>
            <w:vAlign w:val="center"/>
          </w:tcPr>
          <w:p w14:paraId="616267E6" w14:textId="77777777" w:rsidR="004130F4" w:rsidRDefault="004130F4" w:rsidP="005C6B69">
            <w:pPr>
              <w:widowControl w:val="0"/>
              <w:pBdr>
                <w:top w:val="nil"/>
                <w:left w:val="nil"/>
                <w:bottom w:val="nil"/>
                <w:right w:val="nil"/>
                <w:between w:val="nil"/>
              </w:pBdr>
              <w:spacing w:line="276" w:lineRule="auto"/>
              <w:rPr>
                <w:rFonts w:ascii="Times New Roman" w:eastAsia="Times New Roman" w:hAnsi="Times New Roman" w:cs="Times New Roman"/>
                <w:sz w:val="20"/>
                <w:szCs w:val="20"/>
              </w:rPr>
            </w:pPr>
          </w:p>
        </w:tc>
        <w:tc>
          <w:tcPr>
            <w:tcW w:w="985" w:type="dxa"/>
            <w:tcBorders>
              <w:top w:val="nil"/>
              <w:left w:val="nil"/>
              <w:bottom w:val="single" w:sz="8" w:space="0" w:color="000000"/>
              <w:right w:val="nil"/>
            </w:tcBorders>
            <w:shd w:val="clear" w:color="auto" w:fill="auto"/>
            <w:vAlign w:val="bottom"/>
          </w:tcPr>
          <w:p w14:paraId="616267E7" w14:textId="77777777" w:rsidR="004130F4" w:rsidRDefault="004130F4" w:rsidP="005C6B69">
            <w:pPr>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CHV</w:t>
            </w:r>
          </w:p>
        </w:tc>
        <w:tc>
          <w:tcPr>
            <w:tcW w:w="1182" w:type="dxa"/>
            <w:tcBorders>
              <w:top w:val="nil"/>
              <w:left w:val="nil"/>
              <w:bottom w:val="single" w:sz="8" w:space="0" w:color="000000"/>
              <w:right w:val="nil"/>
            </w:tcBorders>
            <w:shd w:val="clear" w:color="auto" w:fill="auto"/>
            <w:vAlign w:val="bottom"/>
          </w:tcPr>
          <w:p w14:paraId="616267E8" w14:textId="77777777" w:rsidR="004130F4" w:rsidRDefault="004130F4" w:rsidP="005C6B69">
            <w:pPr>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TOP</w:t>
            </w:r>
          </w:p>
        </w:tc>
        <w:tc>
          <w:tcPr>
            <w:tcW w:w="816" w:type="dxa"/>
            <w:tcBorders>
              <w:top w:val="nil"/>
              <w:left w:val="nil"/>
              <w:bottom w:val="single" w:sz="8" w:space="0" w:color="000000"/>
              <w:right w:val="single" w:sz="4" w:space="0" w:color="000000"/>
            </w:tcBorders>
            <w:shd w:val="clear" w:color="auto" w:fill="auto"/>
            <w:vAlign w:val="bottom"/>
          </w:tcPr>
          <w:p w14:paraId="616267E9" w14:textId="77777777" w:rsidR="004130F4" w:rsidRDefault="004130F4" w:rsidP="005C6B69">
            <w:pPr>
              <w:jc w:val="center"/>
              <w:rPr>
                <w:rFonts w:ascii="Times New Roman" w:eastAsia="Times New Roman" w:hAnsi="Times New Roman" w:cs="Times New Roman"/>
                <w:b/>
                <w:color w:val="000000"/>
                <w:sz w:val="24"/>
                <w:szCs w:val="24"/>
              </w:rPr>
            </w:pPr>
            <w:proofErr w:type="spellStart"/>
            <w:r>
              <w:rPr>
                <w:rFonts w:ascii="Times New Roman" w:eastAsia="Times New Roman" w:hAnsi="Times New Roman" w:cs="Times New Roman"/>
                <w:b/>
                <w:color w:val="000000"/>
                <w:sz w:val="24"/>
                <w:szCs w:val="24"/>
              </w:rPr>
              <w:t>FDis</w:t>
            </w:r>
            <w:proofErr w:type="spellEnd"/>
          </w:p>
        </w:tc>
      </w:tr>
      <w:tr w:rsidR="004130F4" w14:paraId="616267F1" w14:textId="77777777" w:rsidTr="00745353">
        <w:trPr>
          <w:trHeight w:val="312"/>
          <w:jc w:val="center"/>
        </w:trPr>
        <w:tc>
          <w:tcPr>
            <w:tcW w:w="960" w:type="dxa"/>
            <w:vMerge w:val="restart"/>
            <w:tcBorders>
              <w:top w:val="single" w:sz="4" w:space="0" w:color="000000"/>
              <w:left w:val="single" w:sz="4" w:space="0" w:color="000000"/>
              <w:bottom w:val="single" w:sz="4" w:space="0" w:color="000000"/>
              <w:right w:val="nil"/>
            </w:tcBorders>
            <w:shd w:val="clear" w:color="auto" w:fill="auto"/>
            <w:vAlign w:val="center"/>
          </w:tcPr>
          <w:p w14:paraId="616267EB" w14:textId="32B7C838" w:rsidR="004130F4" w:rsidRDefault="000E7F54" w:rsidP="005C6B69">
            <w:pPr>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WPU</w:t>
            </w:r>
          </w:p>
        </w:tc>
        <w:tc>
          <w:tcPr>
            <w:tcW w:w="960" w:type="dxa"/>
            <w:tcBorders>
              <w:top w:val="single" w:sz="4" w:space="0" w:color="000000"/>
              <w:left w:val="single" w:sz="4" w:space="0" w:color="000000"/>
              <w:bottom w:val="nil"/>
              <w:right w:val="nil"/>
            </w:tcBorders>
            <w:shd w:val="clear" w:color="auto" w:fill="auto"/>
            <w:vAlign w:val="bottom"/>
          </w:tcPr>
          <w:p w14:paraId="616267EC" w14:textId="77777777" w:rsidR="004130F4" w:rsidRDefault="004130F4" w:rsidP="005C6B69">
            <w:pPr>
              <w:rPr>
                <w:rFonts w:ascii="Times New Roman" w:eastAsia="Times New Roman" w:hAnsi="Times New Roman" w:cs="Times New Roman"/>
                <w:i/>
                <w:color w:val="000000"/>
                <w:sz w:val="24"/>
                <w:szCs w:val="24"/>
              </w:rPr>
            </w:pPr>
            <w:r>
              <w:rPr>
                <w:rFonts w:ascii="Times New Roman" w:eastAsia="Times New Roman" w:hAnsi="Times New Roman" w:cs="Times New Roman"/>
                <w:i/>
                <w:color w:val="000000"/>
                <w:sz w:val="24"/>
                <w:szCs w:val="24"/>
              </w:rPr>
              <w:t>n=18</w:t>
            </w:r>
          </w:p>
        </w:tc>
        <w:tc>
          <w:tcPr>
            <w:tcW w:w="1320" w:type="dxa"/>
            <w:tcBorders>
              <w:top w:val="nil"/>
              <w:left w:val="nil"/>
              <w:bottom w:val="nil"/>
              <w:right w:val="nil"/>
            </w:tcBorders>
            <w:shd w:val="clear" w:color="auto" w:fill="auto"/>
            <w:vAlign w:val="center"/>
          </w:tcPr>
          <w:p w14:paraId="616267ED" w14:textId="77777777" w:rsidR="004130F4" w:rsidRDefault="004130F4" w:rsidP="005C6B69">
            <w:pPr>
              <w:rPr>
                <w:rFonts w:ascii="Times New Roman" w:eastAsia="Times New Roman" w:hAnsi="Times New Roman" w:cs="Times New Roman"/>
                <w:i/>
                <w:color w:val="000000"/>
                <w:sz w:val="24"/>
                <w:szCs w:val="24"/>
              </w:rPr>
            </w:pPr>
          </w:p>
        </w:tc>
        <w:tc>
          <w:tcPr>
            <w:tcW w:w="985" w:type="dxa"/>
            <w:tcBorders>
              <w:top w:val="nil"/>
              <w:left w:val="nil"/>
              <w:bottom w:val="nil"/>
              <w:right w:val="nil"/>
            </w:tcBorders>
            <w:shd w:val="clear" w:color="auto" w:fill="auto"/>
            <w:vAlign w:val="bottom"/>
          </w:tcPr>
          <w:p w14:paraId="616267EE" w14:textId="77777777" w:rsidR="004130F4" w:rsidRDefault="004130F4" w:rsidP="005C6B69">
            <w:pPr>
              <w:jc w:val="center"/>
              <w:rPr>
                <w:rFonts w:ascii="Times New Roman" w:eastAsia="Times New Roman" w:hAnsi="Times New Roman" w:cs="Times New Roman"/>
                <w:sz w:val="20"/>
                <w:szCs w:val="20"/>
              </w:rPr>
            </w:pPr>
          </w:p>
        </w:tc>
        <w:tc>
          <w:tcPr>
            <w:tcW w:w="1182" w:type="dxa"/>
            <w:tcBorders>
              <w:top w:val="nil"/>
              <w:left w:val="nil"/>
              <w:bottom w:val="nil"/>
              <w:right w:val="nil"/>
            </w:tcBorders>
            <w:shd w:val="clear" w:color="auto" w:fill="auto"/>
            <w:vAlign w:val="bottom"/>
          </w:tcPr>
          <w:p w14:paraId="616267EF" w14:textId="77777777" w:rsidR="004130F4" w:rsidRDefault="004130F4" w:rsidP="005C6B69">
            <w:pPr>
              <w:jc w:val="center"/>
              <w:rPr>
                <w:rFonts w:ascii="Times New Roman" w:eastAsia="Times New Roman" w:hAnsi="Times New Roman" w:cs="Times New Roman"/>
                <w:sz w:val="20"/>
                <w:szCs w:val="20"/>
              </w:rPr>
            </w:pPr>
          </w:p>
        </w:tc>
        <w:tc>
          <w:tcPr>
            <w:tcW w:w="816" w:type="dxa"/>
            <w:tcBorders>
              <w:top w:val="nil"/>
              <w:left w:val="nil"/>
              <w:bottom w:val="nil"/>
              <w:right w:val="single" w:sz="4" w:space="0" w:color="000000"/>
            </w:tcBorders>
            <w:shd w:val="clear" w:color="auto" w:fill="auto"/>
            <w:vAlign w:val="bottom"/>
          </w:tcPr>
          <w:p w14:paraId="616267F0" w14:textId="77777777" w:rsidR="004130F4" w:rsidRDefault="004130F4" w:rsidP="005C6B69">
            <w:pPr>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 </w:t>
            </w:r>
          </w:p>
        </w:tc>
      </w:tr>
      <w:tr w:rsidR="004130F4" w14:paraId="616267F8" w14:textId="77777777" w:rsidTr="00745353">
        <w:trPr>
          <w:trHeight w:val="312"/>
          <w:jc w:val="center"/>
        </w:trPr>
        <w:tc>
          <w:tcPr>
            <w:tcW w:w="960" w:type="dxa"/>
            <w:vMerge/>
            <w:tcBorders>
              <w:top w:val="single" w:sz="4" w:space="0" w:color="000000"/>
              <w:left w:val="single" w:sz="4" w:space="0" w:color="000000"/>
              <w:bottom w:val="single" w:sz="4" w:space="0" w:color="000000"/>
              <w:right w:val="nil"/>
            </w:tcBorders>
            <w:shd w:val="clear" w:color="auto" w:fill="auto"/>
            <w:vAlign w:val="center"/>
          </w:tcPr>
          <w:p w14:paraId="616267F2" w14:textId="77777777" w:rsidR="004130F4" w:rsidRDefault="004130F4" w:rsidP="005C6B69">
            <w:pPr>
              <w:widowControl w:val="0"/>
              <w:pBdr>
                <w:top w:val="nil"/>
                <w:left w:val="nil"/>
                <w:bottom w:val="nil"/>
                <w:right w:val="nil"/>
                <w:between w:val="nil"/>
              </w:pBdr>
              <w:spacing w:line="276" w:lineRule="auto"/>
              <w:rPr>
                <w:rFonts w:ascii="Times New Roman" w:eastAsia="Times New Roman" w:hAnsi="Times New Roman" w:cs="Times New Roman"/>
                <w:b/>
                <w:color w:val="000000"/>
                <w:sz w:val="24"/>
                <w:szCs w:val="24"/>
              </w:rPr>
            </w:pPr>
          </w:p>
        </w:tc>
        <w:tc>
          <w:tcPr>
            <w:tcW w:w="960" w:type="dxa"/>
            <w:tcBorders>
              <w:top w:val="nil"/>
              <w:left w:val="single" w:sz="4" w:space="0" w:color="000000"/>
              <w:bottom w:val="nil"/>
              <w:right w:val="nil"/>
            </w:tcBorders>
            <w:shd w:val="clear" w:color="auto" w:fill="auto"/>
            <w:vAlign w:val="bottom"/>
          </w:tcPr>
          <w:p w14:paraId="616267F3" w14:textId="77777777" w:rsidR="004130F4" w:rsidRDefault="004130F4" w:rsidP="005C6B69">
            <w:pP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min</w:t>
            </w:r>
          </w:p>
        </w:tc>
        <w:tc>
          <w:tcPr>
            <w:tcW w:w="1320" w:type="dxa"/>
            <w:tcBorders>
              <w:top w:val="nil"/>
              <w:left w:val="nil"/>
              <w:bottom w:val="nil"/>
              <w:right w:val="nil"/>
            </w:tcBorders>
            <w:shd w:val="clear" w:color="auto" w:fill="auto"/>
            <w:vAlign w:val="bottom"/>
          </w:tcPr>
          <w:p w14:paraId="616267F4" w14:textId="77777777" w:rsidR="004130F4" w:rsidRDefault="004130F4"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4.000</w:t>
            </w:r>
          </w:p>
        </w:tc>
        <w:tc>
          <w:tcPr>
            <w:tcW w:w="985" w:type="dxa"/>
            <w:tcBorders>
              <w:top w:val="nil"/>
              <w:left w:val="nil"/>
              <w:bottom w:val="nil"/>
              <w:right w:val="nil"/>
            </w:tcBorders>
            <w:shd w:val="clear" w:color="auto" w:fill="auto"/>
            <w:vAlign w:val="bottom"/>
          </w:tcPr>
          <w:p w14:paraId="616267F5" w14:textId="77777777" w:rsidR="004130F4" w:rsidRDefault="004130F4"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0.0001</w:t>
            </w:r>
          </w:p>
        </w:tc>
        <w:tc>
          <w:tcPr>
            <w:tcW w:w="1182" w:type="dxa"/>
            <w:tcBorders>
              <w:top w:val="nil"/>
              <w:left w:val="nil"/>
              <w:bottom w:val="nil"/>
              <w:right w:val="nil"/>
            </w:tcBorders>
            <w:shd w:val="clear" w:color="auto" w:fill="auto"/>
            <w:vAlign w:val="bottom"/>
          </w:tcPr>
          <w:p w14:paraId="616267F6" w14:textId="77777777" w:rsidR="004130F4" w:rsidRDefault="004130F4"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&lt;0.0001</w:t>
            </w:r>
          </w:p>
        </w:tc>
        <w:tc>
          <w:tcPr>
            <w:tcW w:w="816" w:type="dxa"/>
            <w:tcBorders>
              <w:top w:val="nil"/>
              <w:left w:val="nil"/>
              <w:bottom w:val="nil"/>
              <w:right w:val="single" w:sz="4" w:space="0" w:color="000000"/>
            </w:tcBorders>
            <w:shd w:val="clear" w:color="auto" w:fill="auto"/>
            <w:vAlign w:val="bottom"/>
          </w:tcPr>
          <w:p w14:paraId="616267F7" w14:textId="77777777" w:rsidR="004130F4" w:rsidRDefault="004130F4"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0.026</w:t>
            </w:r>
          </w:p>
        </w:tc>
      </w:tr>
      <w:tr w:rsidR="004130F4" w14:paraId="616267FF" w14:textId="77777777" w:rsidTr="00745353">
        <w:trPr>
          <w:trHeight w:val="312"/>
          <w:jc w:val="center"/>
        </w:trPr>
        <w:tc>
          <w:tcPr>
            <w:tcW w:w="960" w:type="dxa"/>
            <w:vMerge/>
            <w:tcBorders>
              <w:top w:val="single" w:sz="4" w:space="0" w:color="000000"/>
              <w:left w:val="single" w:sz="4" w:space="0" w:color="000000"/>
              <w:bottom w:val="single" w:sz="4" w:space="0" w:color="000000"/>
              <w:right w:val="nil"/>
            </w:tcBorders>
            <w:shd w:val="clear" w:color="auto" w:fill="auto"/>
            <w:vAlign w:val="center"/>
          </w:tcPr>
          <w:p w14:paraId="616267F9" w14:textId="77777777" w:rsidR="004130F4" w:rsidRDefault="004130F4" w:rsidP="005C6B69">
            <w:pPr>
              <w:widowControl w:val="0"/>
              <w:pBdr>
                <w:top w:val="nil"/>
                <w:left w:val="nil"/>
                <w:bottom w:val="nil"/>
                <w:right w:val="nil"/>
                <w:between w:val="nil"/>
              </w:pBdr>
              <w:spacing w:line="276" w:lineRule="auto"/>
              <w:rPr>
                <w:rFonts w:ascii="Times New Roman" w:eastAsia="Times New Roman" w:hAnsi="Times New Roman" w:cs="Times New Roman"/>
                <w:color w:val="000000"/>
                <w:sz w:val="24"/>
                <w:szCs w:val="24"/>
              </w:rPr>
            </w:pPr>
          </w:p>
        </w:tc>
        <w:tc>
          <w:tcPr>
            <w:tcW w:w="960" w:type="dxa"/>
            <w:tcBorders>
              <w:top w:val="nil"/>
              <w:left w:val="single" w:sz="4" w:space="0" w:color="000000"/>
              <w:bottom w:val="nil"/>
              <w:right w:val="nil"/>
            </w:tcBorders>
            <w:shd w:val="clear" w:color="auto" w:fill="auto"/>
            <w:vAlign w:val="bottom"/>
          </w:tcPr>
          <w:p w14:paraId="616267FA" w14:textId="77777777" w:rsidR="004130F4" w:rsidRDefault="004130F4" w:rsidP="005C6B69">
            <w:pP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med</w:t>
            </w:r>
          </w:p>
        </w:tc>
        <w:tc>
          <w:tcPr>
            <w:tcW w:w="1320" w:type="dxa"/>
            <w:tcBorders>
              <w:top w:val="nil"/>
              <w:left w:val="nil"/>
              <w:bottom w:val="nil"/>
              <w:right w:val="nil"/>
            </w:tcBorders>
            <w:shd w:val="clear" w:color="auto" w:fill="auto"/>
            <w:vAlign w:val="bottom"/>
          </w:tcPr>
          <w:p w14:paraId="616267FB" w14:textId="77777777" w:rsidR="004130F4" w:rsidRDefault="004130F4"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5.000</w:t>
            </w:r>
          </w:p>
        </w:tc>
        <w:tc>
          <w:tcPr>
            <w:tcW w:w="985" w:type="dxa"/>
            <w:tcBorders>
              <w:top w:val="nil"/>
              <w:left w:val="nil"/>
              <w:bottom w:val="nil"/>
              <w:right w:val="nil"/>
            </w:tcBorders>
            <w:shd w:val="clear" w:color="auto" w:fill="auto"/>
            <w:vAlign w:val="bottom"/>
          </w:tcPr>
          <w:p w14:paraId="616267FC" w14:textId="77777777" w:rsidR="004130F4" w:rsidRDefault="004130F4"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0.0007</w:t>
            </w:r>
          </w:p>
        </w:tc>
        <w:tc>
          <w:tcPr>
            <w:tcW w:w="1182" w:type="dxa"/>
            <w:tcBorders>
              <w:top w:val="nil"/>
              <w:left w:val="nil"/>
              <w:bottom w:val="nil"/>
              <w:right w:val="nil"/>
            </w:tcBorders>
            <w:shd w:val="clear" w:color="auto" w:fill="auto"/>
            <w:vAlign w:val="bottom"/>
          </w:tcPr>
          <w:p w14:paraId="616267FD" w14:textId="77777777" w:rsidR="004130F4" w:rsidRDefault="004130F4"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0.059</w:t>
            </w:r>
          </w:p>
        </w:tc>
        <w:tc>
          <w:tcPr>
            <w:tcW w:w="816" w:type="dxa"/>
            <w:tcBorders>
              <w:top w:val="nil"/>
              <w:left w:val="nil"/>
              <w:bottom w:val="nil"/>
              <w:right w:val="single" w:sz="4" w:space="0" w:color="000000"/>
            </w:tcBorders>
            <w:shd w:val="clear" w:color="auto" w:fill="auto"/>
            <w:vAlign w:val="bottom"/>
          </w:tcPr>
          <w:p w14:paraId="616267FE" w14:textId="77777777" w:rsidR="004130F4" w:rsidRDefault="004130F4"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0.050</w:t>
            </w:r>
          </w:p>
        </w:tc>
      </w:tr>
      <w:tr w:rsidR="004130F4" w14:paraId="61626806" w14:textId="77777777" w:rsidTr="00745353">
        <w:trPr>
          <w:trHeight w:val="312"/>
          <w:jc w:val="center"/>
        </w:trPr>
        <w:tc>
          <w:tcPr>
            <w:tcW w:w="960" w:type="dxa"/>
            <w:vMerge/>
            <w:tcBorders>
              <w:top w:val="single" w:sz="4" w:space="0" w:color="000000"/>
              <w:left w:val="single" w:sz="4" w:space="0" w:color="000000"/>
              <w:bottom w:val="single" w:sz="4" w:space="0" w:color="000000"/>
              <w:right w:val="nil"/>
            </w:tcBorders>
            <w:shd w:val="clear" w:color="auto" w:fill="auto"/>
            <w:vAlign w:val="center"/>
          </w:tcPr>
          <w:p w14:paraId="61626800" w14:textId="77777777" w:rsidR="004130F4" w:rsidRDefault="004130F4" w:rsidP="005C6B69">
            <w:pPr>
              <w:widowControl w:val="0"/>
              <w:pBdr>
                <w:top w:val="nil"/>
                <w:left w:val="nil"/>
                <w:bottom w:val="nil"/>
                <w:right w:val="nil"/>
                <w:between w:val="nil"/>
              </w:pBdr>
              <w:spacing w:line="276" w:lineRule="auto"/>
              <w:rPr>
                <w:rFonts w:ascii="Times New Roman" w:eastAsia="Times New Roman" w:hAnsi="Times New Roman" w:cs="Times New Roman"/>
                <w:color w:val="000000"/>
                <w:sz w:val="24"/>
                <w:szCs w:val="24"/>
              </w:rPr>
            </w:pPr>
          </w:p>
        </w:tc>
        <w:tc>
          <w:tcPr>
            <w:tcW w:w="960" w:type="dxa"/>
            <w:tcBorders>
              <w:top w:val="nil"/>
              <w:left w:val="single" w:sz="4" w:space="0" w:color="000000"/>
              <w:bottom w:val="nil"/>
              <w:right w:val="nil"/>
            </w:tcBorders>
            <w:shd w:val="clear" w:color="auto" w:fill="auto"/>
            <w:vAlign w:val="bottom"/>
          </w:tcPr>
          <w:p w14:paraId="61626801" w14:textId="77777777" w:rsidR="004130F4" w:rsidRDefault="004130F4" w:rsidP="005C6B69">
            <w:pP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mean</w:t>
            </w:r>
          </w:p>
        </w:tc>
        <w:tc>
          <w:tcPr>
            <w:tcW w:w="1320" w:type="dxa"/>
            <w:tcBorders>
              <w:top w:val="nil"/>
              <w:left w:val="nil"/>
              <w:bottom w:val="nil"/>
              <w:right w:val="nil"/>
            </w:tcBorders>
            <w:shd w:val="clear" w:color="auto" w:fill="auto"/>
            <w:vAlign w:val="bottom"/>
          </w:tcPr>
          <w:p w14:paraId="61626802" w14:textId="77777777" w:rsidR="004130F4" w:rsidRDefault="004130F4"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5.444</w:t>
            </w:r>
          </w:p>
        </w:tc>
        <w:tc>
          <w:tcPr>
            <w:tcW w:w="985" w:type="dxa"/>
            <w:tcBorders>
              <w:top w:val="nil"/>
              <w:left w:val="nil"/>
              <w:bottom w:val="nil"/>
              <w:right w:val="nil"/>
            </w:tcBorders>
            <w:shd w:val="clear" w:color="auto" w:fill="auto"/>
            <w:vAlign w:val="bottom"/>
          </w:tcPr>
          <w:p w14:paraId="61626803" w14:textId="77777777" w:rsidR="004130F4" w:rsidRDefault="004130F4"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0.0013</w:t>
            </w:r>
          </w:p>
        </w:tc>
        <w:tc>
          <w:tcPr>
            <w:tcW w:w="1182" w:type="dxa"/>
            <w:tcBorders>
              <w:top w:val="nil"/>
              <w:left w:val="nil"/>
              <w:bottom w:val="nil"/>
              <w:right w:val="nil"/>
            </w:tcBorders>
            <w:shd w:val="clear" w:color="auto" w:fill="auto"/>
            <w:vAlign w:val="bottom"/>
          </w:tcPr>
          <w:p w14:paraId="61626804" w14:textId="77777777" w:rsidR="004130F4" w:rsidRDefault="004130F4"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0.093</w:t>
            </w:r>
          </w:p>
        </w:tc>
        <w:tc>
          <w:tcPr>
            <w:tcW w:w="816" w:type="dxa"/>
            <w:tcBorders>
              <w:top w:val="nil"/>
              <w:left w:val="nil"/>
              <w:bottom w:val="nil"/>
              <w:right w:val="single" w:sz="4" w:space="0" w:color="000000"/>
            </w:tcBorders>
            <w:shd w:val="clear" w:color="auto" w:fill="auto"/>
            <w:vAlign w:val="bottom"/>
          </w:tcPr>
          <w:p w14:paraId="61626805" w14:textId="77777777" w:rsidR="004130F4" w:rsidRDefault="004130F4"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0.057</w:t>
            </w:r>
          </w:p>
        </w:tc>
      </w:tr>
      <w:tr w:rsidR="004130F4" w14:paraId="6162680D" w14:textId="77777777" w:rsidTr="00745353">
        <w:trPr>
          <w:trHeight w:val="312"/>
          <w:jc w:val="center"/>
        </w:trPr>
        <w:tc>
          <w:tcPr>
            <w:tcW w:w="960" w:type="dxa"/>
            <w:vMerge/>
            <w:tcBorders>
              <w:top w:val="single" w:sz="4" w:space="0" w:color="000000"/>
              <w:left w:val="single" w:sz="4" w:space="0" w:color="000000"/>
              <w:bottom w:val="single" w:sz="4" w:space="0" w:color="000000"/>
              <w:right w:val="nil"/>
            </w:tcBorders>
            <w:shd w:val="clear" w:color="auto" w:fill="auto"/>
            <w:vAlign w:val="center"/>
          </w:tcPr>
          <w:p w14:paraId="61626807" w14:textId="77777777" w:rsidR="004130F4" w:rsidRDefault="004130F4" w:rsidP="005C6B69">
            <w:pPr>
              <w:widowControl w:val="0"/>
              <w:pBdr>
                <w:top w:val="nil"/>
                <w:left w:val="nil"/>
                <w:bottom w:val="nil"/>
                <w:right w:val="nil"/>
                <w:between w:val="nil"/>
              </w:pBdr>
              <w:spacing w:line="276" w:lineRule="auto"/>
              <w:rPr>
                <w:rFonts w:ascii="Times New Roman" w:eastAsia="Times New Roman" w:hAnsi="Times New Roman" w:cs="Times New Roman"/>
                <w:color w:val="000000"/>
                <w:sz w:val="24"/>
                <w:szCs w:val="24"/>
              </w:rPr>
            </w:pPr>
          </w:p>
        </w:tc>
        <w:tc>
          <w:tcPr>
            <w:tcW w:w="960" w:type="dxa"/>
            <w:tcBorders>
              <w:top w:val="nil"/>
              <w:left w:val="single" w:sz="4" w:space="0" w:color="000000"/>
              <w:bottom w:val="nil"/>
              <w:right w:val="nil"/>
            </w:tcBorders>
            <w:shd w:val="clear" w:color="auto" w:fill="auto"/>
            <w:vAlign w:val="bottom"/>
          </w:tcPr>
          <w:p w14:paraId="61626808" w14:textId="77777777" w:rsidR="004130F4" w:rsidRDefault="004130F4" w:rsidP="005C6B69">
            <w:pP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max</w:t>
            </w:r>
          </w:p>
        </w:tc>
        <w:tc>
          <w:tcPr>
            <w:tcW w:w="1320" w:type="dxa"/>
            <w:tcBorders>
              <w:top w:val="nil"/>
              <w:left w:val="nil"/>
              <w:bottom w:val="nil"/>
              <w:right w:val="nil"/>
            </w:tcBorders>
            <w:shd w:val="clear" w:color="auto" w:fill="auto"/>
            <w:vAlign w:val="bottom"/>
          </w:tcPr>
          <w:p w14:paraId="61626809" w14:textId="77777777" w:rsidR="004130F4" w:rsidRDefault="004130F4"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9.000</w:t>
            </w:r>
          </w:p>
        </w:tc>
        <w:tc>
          <w:tcPr>
            <w:tcW w:w="985" w:type="dxa"/>
            <w:tcBorders>
              <w:top w:val="nil"/>
              <w:left w:val="nil"/>
              <w:bottom w:val="nil"/>
              <w:right w:val="nil"/>
            </w:tcBorders>
            <w:shd w:val="clear" w:color="auto" w:fill="auto"/>
            <w:vAlign w:val="bottom"/>
          </w:tcPr>
          <w:p w14:paraId="6162680A" w14:textId="77777777" w:rsidR="004130F4" w:rsidRDefault="004130F4"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0.0078</w:t>
            </w:r>
          </w:p>
        </w:tc>
        <w:tc>
          <w:tcPr>
            <w:tcW w:w="1182" w:type="dxa"/>
            <w:tcBorders>
              <w:top w:val="nil"/>
              <w:left w:val="nil"/>
              <w:bottom w:val="nil"/>
              <w:right w:val="nil"/>
            </w:tcBorders>
            <w:shd w:val="clear" w:color="auto" w:fill="auto"/>
            <w:vAlign w:val="bottom"/>
          </w:tcPr>
          <w:p w14:paraId="6162680B" w14:textId="77777777" w:rsidR="004130F4" w:rsidRDefault="004130F4"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0.271</w:t>
            </w:r>
          </w:p>
        </w:tc>
        <w:tc>
          <w:tcPr>
            <w:tcW w:w="816" w:type="dxa"/>
            <w:tcBorders>
              <w:top w:val="nil"/>
              <w:left w:val="nil"/>
              <w:bottom w:val="nil"/>
              <w:right w:val="single" w:sz="4" w:space="0" w:color="000000"/>
            </w:tcBorders>
            <w:shd w:val="clear" w:color="auto" w:fill="auto"/>
            <w:vAlign w:val="bottom"/>
          </w:tcPr>
          <w:p w14:paraId="6162680C" w14:textId="77777777" w:rsidR="004130F4" w:rsidRDefault="004130F4"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0.108</w:t>
            </w:r>
          </w:p>
        </w:tc>
      </w:tr>
      <w:tr w:rsidR="004130F4" w14:paraId="61626814" w14:textId="77777777" w:rsidTr="00745353">
        <w:trPr>
          <w:trHeight w:val="312"/>
          <w:jc w:val="center"/>
        </w:trPr>
        <w:tc>
          <w:tcPr>
            <w:tcW w:w="960" w:type="dxa"/>
            <w:vMerge/>
            <w:tcBorders>
              <w:top w:val="single" w:sz="4" w:space="0" w:color="000000"/>
              <w:left w:val="single" w:sz="4" w:space="0" w:color="000000"/>
              <w:bottom w:val="single" w:sz="4" w:space="0" w:color="000000"/>
              <w:right w:val="nil"/>
            </w:tcBorders>
            <w:shd w:val="clear" w:color="auto" w:fill="auto"/>
            <w:vAlign w:val="center"/>
          </w:tcPr>
          <w:p w14:paraId="6162680E" w14:textId="77777777" w:rsidR="004130F4" w:rsidRDefault="004130F4" w:rsidP="005C6B69">
            <w:pPr>
              <w:widowControl w:val="0"/>
              <w:pBdr>
                <w:top w:val="nil"/>
                <w:left w:val="nil"/>
                <w:bottom w:val="nil"/>
                <w:right w:val="nil"/>
                <w:between w:val="nil"/>
              </w:pBdr>
              <w:spacing w:line="276" w:lineRule="auto"/>
              <w:rPr>
                <w:rFonts w:ascii="Times New Roman" w:eastAsia="Times New Roman" w:hAnsi="Times New Roman" w:cs="Times New Roman"/>
                <w:color w:val="000000"/>
                <w:sz w:val="24"/>
                <w:szCs w:val="24"/>
              </w:rPr>
            </w:pPr>
          </w:p>
        </w:tc>
        <w:tc>
          <w:tcPr>
            <w:tcW w:w="960" w:type="dxa"/>
            <w:tcBorders>
              <w:top w:val="nil"/>
              <w:left w:val="single" w:sz="4" w:space="0" w:color="000000"/>
              <w:bottom w:val="single" w:sz="4" w:space="0" w:color="000000"/>
              <w:right w:val="nil"/>
            </w:tcBorders>
            <w:shd w:val="clear" w:color="auto" w:fill="auto"/>
            <w:vAlign w:val="bottom"/>
          </w:tcPr>
          <w:p w14:paraId="6162680F" w14:textId="77777777" w:rsidR="004130F4" w:rsidRDefault="004130F4" w:rsidP="005C6B69">
            <w:pP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cv</w:t>
            </w:r>
          </w:p>
        </w:tc>
        <w:tc>
          <w:tcPr>
            <w:tcW w:w="1320" w:type="dxa"/>
            <w:tcBorders>
              <w:top w:val="nil"/>
              <w:left w:val="nil"/>
              <w:bottom w:val="single" w:sz="4" w:space="0" w:color="000000"/>
              <w:right w:val="nil"/>
            </w:tcBorders>
            <w:shd w:val="clear" w:color="auto" w:fill="auto"/>
            <w:vAlign w:val="bottom"/>
          </w:tcPr>
          <w:p w14:paraId="61626810" w14:textId="77777777" w:rsidR="004130F4" w:rsidRDefault="004130F4"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0.335</w:t>
            </w:r>
          </w:p>
        </w:tc>
        <w:tc>
          <w:tcPr>
            <w:tcW w:w="985" w:type="dxa"/>
            <w:tcBorders>
              <w:top w:val="nil"/>
              <w:left w:val="nil"/>
              <w:bottom w:val="single" w:sz="4" w:space="0" w:color="000000"/>
              <w:right w:val="nil"/>
            </w:tcBorders>
            <w:shd w:val="clear" w:color="auto" w:fill="auto"/>
            <w:vAlign w:val="bottom"/>
          </w:tcPr>
          <w:p w14:paraId="61626811" w14:textId="77777777" w:rsidR="004130F4" w:rsidRDefault="004130F4"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1.4545</w:t>
            </w:r>
          </w:p>
        </w:tc>
        <w:tc>
          <w:tcPr>
            <w:tcW w:w="1182" w:type="dxa"/>
            <w:tcBorders>
              <w:top w:val="nil"/>
              <w:left w:val="nil"/>
              <w:bottom w:val="single" w:sz="4" w:space="0" w:color="000000"/>
              <w:right w:val="nil"/>
            </w:tcBorders>
            <w:shd w:val="clear" w:color="auto" w:fill="auto"/>
            <w:vAlign w:val="bottom"/>
          </w:tcPr>
          <w:p w14:paraId="61626812" w14:textId="77777777" w:rsidR="004130F4" w:rsidRDefault="004130F4"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0.928</w:t>
            </w:r>
          </w:p>
        </w:tc>
        <w:tc>
          <w:tcPr>
            <w:tcW w:w="816" w:type="dxa"/>
            <w:tcBorders>
              <w:top w:val="nil"/>
              <w:left w:val="nil"/>
              <w:bottom w:val="single" w:sz="4" w:space="0" w:color="000000"/>
              <w:right w:val="single" w:sz="4" w:space="0" w:color="000000"/>
            </w:tcBorders>
            <w:shd w:val="clear" w:color="auto" w:fill="auto"/>
            <w:vAlign w:val="bottom"/>
          </w:tcPr>
          <w:p w14:paraId="61626813" w14:textId="77777777" w:rsidR="004130F4" w:rsidRDefault="004130F4"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0.406</w:t>
            </w:r>
          </w:p>
        </w:tc>
      </w:tr>
      <w:tr w:rsidR="004130F4" w14:paraId="6162681B" w14:textId="77777777" w:rsidTr="00745353">
        <w:trPr>
          <w:trHeight w:val="312"/>
          <w:jc w:val="center"/>
        </w:trPr>
        <w:tc>
          <w:tcPr>
            <w:tcW w:w="960" w:type="dxa"/>
            <w:vMerge w:val="restart"/>
            <w:tcBorders>
              <w:top w:val="single" w:sz="4" w:space="0" w:color="000000"/>
              <w:left w:val="single" w:sz="4" w:space="0" w:color="000000"/>
              <w:bottom w:val="single" w:sz="4" w:space="0" w:color="000000"/>
              <w:right w:val="nil"/>
            </w:tcBorders>
            <w:shd w:val="clear" w:color="auto" w:fill="auto"/>
            <w:vAlign w:val="center"/>
          </w:tcPr>
          <w:p w14:paraId="61626815" w14:textId="49EEDBC5" w:rsidR="004130F4" w:rsidRDefault="000E7F54" w:rsidP="005C6B69">
            <w:pPr>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WRM</w:t>
            </w:r>
          </w:p>
        </w:tc>
        <w:tc>
          <w:tcPr>
            <w:tcW w:w="960" w:type="dxa"/>
            <w:tcBorders>
              <w:top w:val="nil"/>
              <w:left w:val="single" w:sz="4" w:space="0" w:color="000000"/>
              <w:bottom w:val="nil"/>
              <w:right w:val="nil"/>
            </w:tcBorders>
            <w:shd w:val="clear" w:color="auto" w:fill="auto"/>
            <w:vAlign w:val="bottom"/>
          </w:tcPr>
          <w:p w14:paraId="61626816" w14:textId="77777777" w:rsidR="004130F4" w:rsidRDefault="004130F4" w:rsidP="005C6B69">
            <w:pPr>
              <w:rPr>
                <w:rFonts w:ascii="Times New Roman" w:eastAsia="Times New Roman" w:hAnsi="Times New Roman" w:cs="Times New Roman"/>
                <w:i/>
                <w:color w:val="000000"/>
                <w:sz w:val="24"/>
                <w:szCs w:val="24"/>
              </w:rPr>
            </w:pPr>
            <w:r>
              <w:rPr>
                <w:rFonts w:ascii="Times New Roman" w:eastAsia="Times New Roman" w:hAnsi="Times New Roman" w:cs="Times New Roman"/>
                <w:i/>
                <w:color w:val="000000"/>
                <w:sz w:val="24"/>
                <w:szCs w:val="24"/>
              </w:rPr>
              <w:t>n=45</w:t>
            </w:r>
          </w:p>
        </w:tc>
        <w:tc>
          <w:tcPr>
            <w:tcW w:w="1320" w:type="dxa"/>
            <w:tcBorders>
              <w:top w:val="nil"/>
              <w:left w:val="nil"/>
              <w:bottom w:val="nil"/>
              <w:right w:val="nil"/>
            </w:tcBorders>
            <w:shd w:val="clear" w:color="auto" w:fill="auto"/>
            <w:vAlign w:val="bottom"/>
          </w:tcPr>
          <w:p w14:paraId="61626817" w14:textId="77777777" w:rsidR="004130F4" w:rsidRDefault="004130F4"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985" w:type="dxa"/>
            <w:tcBorders>
              <w:top w:val="nil"/>
              <w:left w:val="nil"/>
              <w:bottom w:val="nil"/>
              <w:right w:val="nil"/>
            </w:tcBorders>
            <w:shd w:val="clear" w:color="auto" w:fill="auto"/>
            <w:vAlign w:val="bottom"/>
          </w:tcPr>
          <w:p w14:paraId="61626818" w14:textId="77777777" w:rsidR="004130F4" w:rsidRDefault="004130F4"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182" w:type="dxa"/>
            <w:tcBorders>
              <w:top w:val="nil"/>
              <w:left w:val="nil"/>
              <w:bottom w:val="nil"/>
              <w:right w:val="nil"/>
            </w:tcBorders>
            <w:shd w:val="clear" w:color="auto" w:fill="auto"/>
            <w:vAlign w:val="bottom"/>
          </w:tcPr>
          <w:p w14:paraId="61626819" w14:textId="77777777" w:rsidR="004130F4" w:rsidRDefault="004130F4"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816" w:type="dxa"/>
            <w:tcBorders>
              <w:top w:val="nil"/>
              <w:left w:val="nil"/>
              <w:bottom w:val="nil"/>
              <w:right w:val="single" w:sz="4" w:space="0" w:color="000000"/>
            </w:tcBorders>
            <w:shd w:val="clear" w:color="auto" w:fill="auto"/>
            <w:vAlign w:val="bottom"/>
          </w:tcPr>
          <w:p w14:paraId="6162681A" w14:textId="77777777" w:rsidR="004130F4" w:rsidRDefault="004130F4"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r>
      <w:tr w:rsidR="004130F4" w14:paraId="61626822" w14:textId="77777777" w:rsidTr="00745353">
        <w:trPr>
          <w:trHeight w:val="312"/>
          <w:jc w:val="center"/>
        </w:trPr>
        <w:tc>
          <w:tcPr>
            <w:tcW w:w="960" w:type="dxa"/>
            <w:vMerge/>
            <w:tcBorders>
              <w:top w:val="single" w:sz="4" w:space="0" w:color="000000"/>
              <w:left w:val="single" w:sz="4" w:space="0" w:color="000000"/>
              <w:bottom w:val="single" w:sz="4" w:space="0" w:color="000000"/>
              <w:right w:val="nil"/>
            </w:tcBorders>
            <w:shd w:val="clear" w:color="auto" w:fill="auto"/>
            <w:vAlign w:val="center"/>
          </w:tcPr>
          <w:p w14:paraId="6162681C" w14:textId="77777777" w:rsidR="004130F4" w:rsidRDefault="004130F4" w:rsidP="005C6B69">
            <w:pPr>
              <w:widowControl w:val="0"/>
              <w:pBdr>
                <w:top w:val="nil"/>
                <w:left w:val="nil"/>
                <w:bottom w:val="nil"/>
                <w:right w:val="nil"/>
                <w:between w:val="nil"/>
              </w:pBdr>
              <w:spacing w:line="276" w:lineRule="auto"/>
              <w:rPr>
                <w:rFonts w:ascii="Times New Roman" w:eastAsia="Times New Roman" w:hAnsi="Times New Roman" w:cs="Times New Roman"/>
                <w:color w:val="000000"/>
                <w:sz w:val="24"/>
                <w:szCs w:val="24"/>
              </w:rPr>
            </w:pPr>
          </w:p>
        </w:tc>
        <w:tc>
          <w:tcPr>
            <w:tcW w:w="960" w:type="dxa"/>
            <w:tcBorders>
              <w:top w:val="nil"/>
              <w:left w:val="single" w:sz="4" w:space="0" w:color="000000"/>
              <w:bottom w:val="nil"/>
              <w:right w:val="nil"/>
            </w:tcBorders>
            <w:shd w:val="clear" w:color="auto" w:fill="auto"/>
            <w:vAlign w:val="bottom"/>
          </w:tcPr>
          <w:p w14:paraId="6162681D" w14:textId="77777777" w:rsidR="004130F4" w:rsidRDefault="004130F4" w:rsidP="005C6B69">
            <w:pP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min</w:t>
            </w:r>
          </w:p>
        </w:tc>
        <w:tc>
          <w:tcPr>
            <w:tcW w:w="1320" w:type="dxa"/>
            <w:tcBorders>
              <w:top w:val="nil"/>
              <w:left w:val="nil"/>
              <w:bottom w:val="nil"/>
              <w:right w:val="nil"/>
            </w:tcBorders>
            <w:shd w:val="clear" w:color="auto" w:fill="auto"/>
            <w:vAlign w:val="bottom"/>
          </w:tcPr>
          <w:p w14:paraId="6162681E" w14:textId="77777777" w:rsidR="004130F4" w:rsidRDefault="004130F4"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4.000</w:t>
            </w:r>
          </w:p>
        </w:tc>
        <w:tc>
          <w:tcPr>
            <w:tcW w:w="985" w:type="dxa"/>
            <w:tcBorders>
              <w:top w:val="nil"/>
              <w:left w:val="nil"/>
              <w:bottom w:val="nil"/>
              <w:right w:val="nil"/>
            </w:tcBorders>
            <w:shd w:val="clear" w:color="auto" w:fill="auto"/>
            <w:vAlign w:val="bottom"/>
          </w:tcPr>
          <w:p w14:paraId="6162681F" w14:textId="77777777" w:rsidR="004130F4" w:rsidRDefault="004130F4"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&lt;0.0001</w:t>
            </w:r>
          </w:p>
        </w:tc>
        <w:tc>
          <w:tcPr>
            <w:tcW w:w="1182" w:type="dxa"/>
            <w:tcBorders>
              <w:top w:val="nil"/>
              <w:left w:val="nil"/>
              <w:bottom w:val="nil"/>
              <w:right w:val="nil"/>
            </w:tcBorders>
            <w:shd w:val="clear" w:color="auto" w:fill="auto"/>
            <w:vAlign w:val="bottom"/>
          </w:tcPr>
          <w:p w14:paraId="61626820" w14:textId="77777777" w:rsidR="004130F4" w:rsidRDefault="004130F4"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&lt;0.0001</w:t>
            </w:r>
          </w:p>
        </w:tc>
        <w:tc>
          <w:tcPr>
            <w:tcW w:w="816" w:type="dxa"/>
            <w:tcBorders>
              <w:top w:val="nil"/>
              <w:left w:val="nil"/>
              <w:bottom w:val="nil"/>
              <w:right w:val="single" w:sz="4" w:space="0" w:color="000000"/>
            </w:tcBorders>
            <w:shd w:val="clear" w:color="auto" w:fill="auto"/>
            <w:vAlign w:val="bottom"/>
          </w:tcPr>
          <w:p w14:paraId="61626821" w14:textId="77777777" w:rsidR="004130F4" w:rsidRDefault="004130F4"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0.021</w:t>
            </w:r>
          </w:p>
        </w:tc>
      </w:tr>
      <w:tr w:rsidR="004130F4" w14:paraId="61626829" w14:textId="77777777" w:rsidTr="00745353">
        <w:trPr>
          <w:trHeight w:val="312"/>
          <w:jc w:val="center"/>
        </w:trPr>
        <w:tc>
          <w:tcPr>
            <w:tcW w:w="960" w:type="dxa"/>
            <w:vMerge/>
            <w:tcBorders>
              <w:top w:val="single" w:sz="4" w:space="0" w:color="000000"/>
              <w:left w:val="single" w:sz="4" w:space="0" w:color="000000"/>
              <w:bottom w:val="single" w:sz="4" w:space="0" w:color="000000"/>
              <w:right w:val="nil"/>
            </w:tcBorders>
            <w:shd w:val="clear" w:color="auto" w:fill="auto"/>
            <w:vAlign w:val="center"/>
          </w:tcPr>
          <w:p w14:paraId="61626823" w14:textId="77777777" w:rsidR="004130F4" w:rsidRDefault="004130F4" w:rsidP="005C6B69">
            <w:pPr>
              <w:widowControl w:val="0"/>
              <w:pBdr>
                <w:top w:val="nil"/>
                <w:left w:val="nil"/>
                <w:bottom w:val="nil"/>
                <w:right w:val="nil"/>
                <w:between w:val="nil"/>
              </w:pBdr>
              <w:spacing w:line="276" w:lineRule="auto"/>
              <w:rPr>
                <w:rFonts w:ascii="Times New Roman" w:eastAsia="Times New Roman" w:hAnsi="Times New Roman" w:cs="Times New Roman"/>
                <w:color w:val="000000"/>
                <w:sz w:val="24"/>
                <w:szCs w:val="24"/>
              </w:rPr>
            </w:pPr>
          </w:p>
        </w:tc>
        <w:tc>
          <w:tcPr>
            <w:tcW w:w="960" w:type="dxa"/>
            <w:tcBorders>
              <w:top w:val="nil"/>
              <w:left w:val="single" w:sz="4" w:space="0" w:color="000000"/>
              <w:bottom w:val="nil"/>
              <w:right w:val="nil"/>
            </w:tcBorders>
            <w:shd w:val="clear" w:color="auto" w:fill="auto"/>
            <w:vAlign w:val="bottom"/>
          </w:tcPr>
          <w:p w14:paraId="61626824" w14:textId="77777777" w:rsidR="004130F4" w:rsidRDefault="004130F4" w:rsidP="005C6B69">
            <w:pP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med</w:t>
            </w:r>
          </w:p>
        </w:tc>
        <w:tc>
          <w:tcPr>
            <w:tcW w:w="1320" w:type="dxa"/>
            <w:tcBorders>
              <w:top w:val="nil"/>
              <w:left w:val="nil"/>
              <w:bottom w:val="nil"/>
              <w:right w:val="nil"/>
            </w:tcBorders>
            <w:shd w:val="clear" w:color="auto" w:fill="auto"/>
            <w:vAlign w:val="bottom"/>
          </w:tcPr>
          <w:p w14:paraId="61626825" w14:textId="77777777" w:rsidR="004130F4" w:rsidRDefault="004130F4"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6.000</w:t>
            </w:r>
          </w:p>
        </w:tc>
        <w:tc>
          <w:tcPr>
            <w:tcW w:w="985" w:type="dxa"/>
            <w:tcBorders>
              <w:top w:val="nil"/>
              <w:left w:val="nil"/>
              <w:bottom w:val="nil"/>
              <w:right w:val="nil"/>
            </w:tcBorders>
            <w:shd w:val="clear" w:color="auto" w:fill="auto"/>
            <w:vAlign w:val="bottom"/>
          </w:tcPr>
          <w:p w14:paraId="61626826" w14:textId="77777777" w:rsidR="004130F4" w:rsidRDefault="004130F4"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0.0013</w:t>
            </w:r>
          </w:p>
        </w:tc>
        <w:tc>
          <w:tcPr>
            <w:tcW w:w="1182" w:type="dxa"/>
            <w:tcBorders>
              <w:top w:val="nil"/>
              <w:left w:val="nil"/>
              <w:bottom w:val="nil"/>
              <w:right w:val="nil"/>
            </w:tcBorders>
            <w:shd w:val="clear" w:color="auto" w:fill="auto"/>
            <w:vAlign w:val="bottom"/>
          </w:tcPr>
          <w:p w14:paraId="61626827" w14:textId="77777777" w:rsidR="004130F4" w:rsidRDefault="004130F4"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0.096</w:t>
            </w:r>
          </w:p>
        </w:tc>
        <w:tc>
          <w:tcPr>
            <w:tcW w:w="816" w:type="dxa"/>
            <w:tcBorders>
              <w:top w:val="nil"/>
              <w:left w:val="nil"/>
              <w:bottom w:val="nil"/>
              <w:right w:val="single" w:sz="4" w:space="0" w:color="000000"/>
            </w:tcBorders>
            <w:shd w:val="clear" w:color="auto" w:fill="auto"/>
            <w:vAlign w:val="bottom"/>
          </w:tcPr>
          <w:p w14:paraId="61626828" w14:textId="77777777" w:rsidR="004130F4" w:rsidRDefault="004130F4"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0.065</w:t>
            </w:r>
          </w:p>
        </w:tc>
      </w:tr>
      <w:tr w:rsidR="004130F4" w14:paraId="61626830" w14:textId="77777777" w:rsidTr="00745353">
        <w:trPr>
          <w:trHeight w:val="312"/>
          <w:jc w:val="center"/>
        </w:trPr>
        <w:tc>
          <w:tcPr>
            <w:tcW w:w="960" w:type="dxa"/>
            <w:vMerge/>
            <w:tcBorders>
              <w:top w:val="single" w:sz="4" w:space="0" w:color="000000"/>
              <w:left w:val="single" w:sz="4" w:space="0" w:color="000000"/>
              <w:bottom w:val="single" w:sz="4" w:space="0" w:color="000000"/>
              <w:right w:val="nil"/>
            </w:tcBorders>
            <w:shd w:val="clear" w:color="auto" w:fill="auto"/>
            <w:vAlign w:val="center"/>
          </w:tcPr>
          <w:p w14:paraId="6162682A" w14:textId="77777777" w:rsidR="004130F4" w:rsidRDefault="004130F4" w:rsidP="005C6B69">
            <w:pPr>
              <w:widowControl w:val="0"/>
              <w:pBdr>
                <w:top w:val="nil"/>
                <w:left w:val="nil"/>
                <w:bottom w:val="nil"/>
                <w:right w:val="nil"/>
                <w:between w:val="nil"/>
              </w:pBdr>
              <w:spacing w:line="276" w:lineRule="auto"/>
              <w:rPr>
                <w:rFonts w:ascii="Times New Roman" w:eastAsia="Times New Roman" w:hAnsi="Times New Roman" w:cs="Times New Roman"/>
                <w:color w:val="000000"/>
                <w:sz w:val="24"/>
                <w:szCs w:val="24"/>
              </w:rPr>
            </w:pPr>
          </w:p>
        </w:tc>
        <w:tc>
          <w:tcPr>
            <w:tcW w:w="960" w:type="dxa"/>
            <w:tcBorders>
              <w:top w:val="nil"/>
              <w:left w:val="single" w:sz="4" w:space="0" w:color="000000"/>
              <w:bottom w:val="nil"/>
              <w:right w:val="nil"/>
            </w:tcBorders>
            <w:shd w:val="clear" w:color="auto" w:fill="auto"/>
            <w:vAlign w:val="bottom"/>
          </w:tcPr>
          <w:p w14:paraId="6162682B" w14:textId="77777777" w:rsidR="004130F4" w:rsidRDefault="004130F4" w:rsidP="005C6B69">
            <w:pP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mean</w:t>
            </w:r>
          </w:p>
        </w:tc>
        <w:tc>
          <w:tcPr>
            <w:tcW w:w="1320" w:type="dxa"/>
            <w:tcBorders>
              <w:top w:val="nil"/>
              <w:left w:val="nil"/>
              <w:bottom w:val="nil"/>
              <w:right w:val="nil"/>
            </w:tcBorders>
            <w:shd w:val="clear" w:color="auto" w:fill="auto"/>
            <w:vAlign w:val="bottom"/>
          </w:tcPr>
          <w:p w14:paraId="6162682C" w14:textId="77777777" w:rsidR="004130F4" w:rsidRDefault="004130F4"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6.911</w:t>
            </w:r>
          </w:p>
        </w:tc>
        <w:tc>
          <w:tcPr>
            <w:tcW w:w="985" w:type="dxa"/>
            <w:tcBorders>
              <w:top w:val="nil"/>
              <w:left w:val="nil"/>
              <w:bottom w:val="nil"/>
              <w:right w:val="nil"/>
            </w:tcBorders>
            <w:shd w:val="clear" w:color="auto" w:fill="auto"/>
            <w:vAlign w:val="bottom"/>
          </w:tcPr>
          <w:p w14:paraId="6162682D" w14:textId="77777777" w:rsidR="004130F4" w:rsidRDefault="004130F4"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0.0027</w:t>
            </w:r>
          </w:p>
        </w:tc>
        <w:tc>
          <w:tcPr>
            <w:tcW w:w="1182" w:type="dxa"/>
            <w:tcBorders>
              <w:top w:val="nil"/>
              <w:left w:val="nil"/>
              <w:bottom w:val="nil"/>
              <w:right w:val="nil"/>
            </w:tcBorders>
            <w:shd w:val="clear" w:color="auto" w:fill="auto"/>
            <w:vAlign w:val="bottom"/>
          </w:tcPr>
          <w:p w14:paraId="6162682E" w14:textId="77777777" w:rsidR="004130F4" w:rsidRDefault="004130F4"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0.122</w:t>
            </w:r>
          </w:p>
        </w:tc>
        <w:tc>
          <w:tcPr>
            <w:tcW w:w="816" w:type="dxa"/>
            <w:tcBorders>
              <w:top w:val="nil"/>
              <w:left w:val="nil"/>
              <w:bottom w:val="nil"/>
              <w:right w:val="single" w:sz="4" w:space="0" w:color="000000"/>
            </w:tcBorders>
            <w:shd w:val="clear" w:color="auto" w:fill="auto"/>
            <w:vAlign w:val="bottom"/>
          </w:tcPr>
          <w:p w14:paraId="6162682F" w14:textId="77777777" w:rsidR="004130F4" w:rsidRDefault="004130F4"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0.077</w:t>
            </w:r>
          </w:p>
        </w:tc>
      </w:tr>
      <w:tr w:rsidR="004130F4" w14:paraId="61626837" w14:textId="77777777" w:rsidTr="00745353">
        <w:trPr>
          <w:trHeight w:val="312"/>
          <w:jc w:val="center"/>
        </w:trPr>
        <w:tc>
          <w:tcPr>
            <w:tcW w:w="960" w:type="dxa"/>
            <w:vMerge/>
            <w:tcBorders>
              <w:top w:val="single" w:sz="4" w:space="0" w:color="000000"/>
              <w:left w:val="single" w:sz="4" w:space="0" w:color="000000"/>
              <w:bottom w:val="single" w:sz="4" w:space="0" w:color="000000"/>
              <w:right w:val="nil"/>
            </w:tcBorders>
            <w:shd w:val="clear" w:color="auto" w:fill="auto"/>
            <w:vAlign w:val="center"/>
          </w:tcPr>
          <w:p w14:paraId="61626831" w14:textId="77777777" w:rsidR="004130F4" w:rsidRDefault="004130F4" w:rsidP="005C6B69">
            <w:pPr>
              <w:widowControl w:val="0"/>
              <w:pBdr>
                <w:top w:val="nil"/>
                <w:left w:val="nil"/>
                <w:bottom w:val="nil"/>
                <w:right w:val="nil"/>
                <w:between w:val="nil"/>
              </w:pBdr>
              <w:spacing w:line="276" w:lineRule="auto"/>
              <w:rPr>
                <w:rFonts w:ascii="Times New Roman" w:eastAsia="Times New Roman" w:hAnsi="Times New Roman" w:cs="Times New Roman"/>
                <w:color w:val="000000"/>
                <w:sz w:val="24"/>
                <w:szCs w:val="24"/>
              </w:rPr>
            </w:pPr>
          </w:p>
        </w:tc>
        <w:tc>
          <w:tcPr>
            <w:tcW w:w="960" w:type="dxa"/>
            <w:tcBorders>
              <w:top w:val="nil"/>
              <w:left w:val="single" w:sz="4" w:space="0" w:color="000000"/>
              <w:bottom w:val="nil"/>
              <w:right w:val="nil"/>
            </w:tcBorders>
            <w:shd w:val="clear" w:color="auto" w:fill="auto"/>
            <w:vAlign w:val="bottom"/>
          </w:tcPr>
          <w:p w14:paraId="61626832" w14:textId="77777777" w:rsidR="004130F4" w:rsidRDefault="004130F4" w:rsidP="005C6B69">
            <w:pP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max</w:t>
            </w:r>
          </w:p>
        </w:tc>
        <w:tc>
          <w:tcPr>
            <w:tcW w:w="1320" w:type="dxa"/>
            <w:tcBorders>
              <w:top w:val="nil"/>
              <w:left w:val="nil"/>
              <w:bottom w:val="nil"/>
              <w:right w:val="nil"/>
            </w:tcBorders>
            <w:shd w:val="clear" w:color="auto" w:fill="auto"/>
            <w:vAlign w:val="bottom"/>
          </w:tcPr>
          <w:p w14:paraId="61626833" w14:textId="77777777" w:rsidR="004130F4" w:rsidRDefault="004130F4"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13.000</w:t>
            </w:r>
          </w:p>
        </w:tc>
        <w:tc>
          <w:tcPr>
            <w:tcW w:w="985" w:type="dxa"/>
            <w:tcBorders>
              <w:top w:val="nil"/>
              <w:left w:val="nil"/>
              <w:bottom w:val="nil"/>
              <w:right w:val="nil"/>
            </w:tcBorders>
            <w:shd w:val="clear" w:color="auto" w:fill="auto"/>
            <w:vAlign w:val="bottom"/>
          </w:tcPr>
          <w:p w14:paraId="61626834" w14:textId="77777777" w:rsidR="004130F4" w:rsidRDefault="004130F4"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0.0083</w:t>
            </w:r>
          </w:p>
        </w:tc>
        <w:tc>
          <w:tcPr>
            <w:tcW w:w="1182" w:type="dxa"/>
            <w:tcBorders>
              <w:top w:val="nil"/>
              <w:left w:val="nil"/>
              <w:bottom w:val="nil"/>
              <w:right w:val="nil"/>
            </w:tcBorders>
            <w:shd w:val="clear" w:color="auto" w:fill="auto"/>
            <w:vAlign w:val="bottom"/>
          </w:tcPr>
          <w:p w14:paraId="61626835" w14:textId="77777777" w:rsidR="004130F4" w:rsidRDefault="004130F4"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0.280</w:t>
            </w:r>
          </w:p>
        </w:tc>
        <w:tc>
          <w:tcPr>
            <w:tcW w:w="816" w:type="dxa"/>
            <w:tcBorders>
              <w:top w:val="nil"/>
              <w:left w:val="nil"/>
              <w:bottom w:val="nil"/>
              <w:right w:val="single" w:sz="4" w:space="0" w:color="000000"/>
            </w:tcBorders>
            <w:shd w:val="clear" w:color="auto" w:fill="auto"/>
            <w:vAlign w:val="bottom"/>
          </w:tcPr>
          <w:p w14:paraId="61626836" w14:textId="77777777" w:rsidR="004130F4" w:rsidRDefault="004130F4"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0.156</w:t>
            </w:r>
          </w:p>
        </w:tc>
      </w:tr>
      <w:tr w:rsidR="004130F4" w14:paraId="6162683E" w14:textId="77777777" w:rsidTr="00745353">
        <w:trPr>
          <w:trHeight w:val="312"/>
          <w:jc w:val="center"/>
        </w:trPr>
        <w:tc>
          <w:tcPr>
            <w:tcW w:w="960" w:type="dxa"/>
            <w:vMerge/>
            <w:tcBorders>
              <w:top w:val="single" w:sz="4" w:space="0" w:color="000000"/>
              <w:left w:val="single" w:sz="4" w:space="0" w:color="000000"/>
              <w:bottom w:val="single" w:sz="4" w:space="0" w:color="000000"/>
              <w:right w:val="nil"/>
            </w:tcBorders>
            <w:shd w:val="clear" w:color="auto" w:fill="auto"/>
            <w:vAlign w:val="center"/>
          </w:tcPr>
          <w:p w14:paraId="61626838" w14:textId="77777777" w:rsidR="004130F4" w:rsidRDefault="004130F4" w:rsidP="005C6B69">
            <w:pPr>
              <w:widowControl w:val="0"/>
              <w:pBdr>
                <w:top w:val="nil"/>
                <w:left w:val="nil"/>
                <w:bottom w:val="nil"/>
                <w:right w:val="nil"/>
                <w:between w:val="nil"/>
              </w:pBdr>
              <w:spacing w:line="276" w:lineRule="auto"/>
              <w:rPr>
                <w:rFonts w:ascii="Times New Roman" w:eastAsia="Times New Roman" w:hAnsi="Times New Roman" w:cs="Times New Roman"/>
                <w:color w:val="000000"/>
                <w:sz w:val="24"/>
                <w:szCs w:val="24"/>
              </w:rPr>
            </w:pPr>
          </w:p>
        </w:tc>
        <w:tc>
          <w:tcPr>
            <w:tcW w:w="960" w:type="dxa"/>
            <w:tcBorders>
              <w:top w:val="nil"/>
              <w:left w:val="single" w:sz="4" w:space="0" w:color="000000"/>
              <w:bottom w:val="single" w:sz="4" w:space="0" w:color="000000"/>
              <w:right w:val="nil"/>
            </w:tcBorders>
            <w:shd w:val="clear" w:color="auto" w:fill="auto"/>
            <w:vAlign w:val="bottom"/>
          </w:tcPr>
          <w:p w14:paraId="61626839" w14:textId="77777777" w:rsidR="004130F4" w:rsidRDefault="004130F4" w:rsidP="005C6B69">
            <w:pP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cv</w:t>
            </w:r>
          </w:p>
        </w:tc>
        <w:tc>
          <w:tcPr>
            <w:tcW w:w="1320" w:type="dxa"/>
            <w:tcBorders>
              <w:top w:val="nil"/>
              <w:left w:val="nil"/>
              <w:bottom w:val="single" w:sz="4" w:space="0" w:color="000000"/>
              <w:right w:val="nil"/>
            </w:tcBorders>
            <w:shd w:val="clear" w:color="auto" w:fill="auto"/>
            <w:vAlign w:val="bottom"/>
          </w:tcPr>
          <w:p w14:paraId="6162683A" w14:textId="77777777" w:rsidR="004130F4" w:rsidRDefault="004130F4"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0.389</w:t>
            </w:r>
          </w:p>
        </w:tc>
        <w:tc>
          <w:tcPr>
            <w:tcW w:w="985" w:type="dxa"/>
            <w:tcBorders>
              <w:top w:val="nil"/>
              <w:left w:val="nil"/>
              <w:bottom w:val="single" w:sz="4" w:space="0" w:color="000000"/>
              <w:right w:val="nil"/>
            </w:tcBorders>
            <w:shd w:val="clear" w:color="auto" w:fill="auto"/>
            <w:vAlign w:val="bottom"/>
          </w:tcPr>
          <w:p w14:paraId="6162683B" w14:textId="77777777" w:rsidR="004130F4" w:rsidRDefault="004130F4"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0.9417</w:t>
            </w:r>
          </w:p>
        </w:tc>
        <w:tc>
          <w:tcPr>
            <w:tcW w:w="1182" w:type="dxa"/>
            <w:tcBorders>
              <w:top w:val="nil"/>
              <w:left w:val="nil"/>
              <w:bottom w:val="single" w:sz="4" w:space="0" w:color="000000"/>
              <w:right w:val="nil"/>
            </w:tcBorders>
            <w:shd w:val="clear" w:color="auto" w:fill="auto"/>
            <w:vAlign w:val="bottom"/>
          </w:tcPr>
          <w:p w14:paraId="6162683C" w14:textId="77777777" w:rsidR="004130F4" w:rsidRDefault="004130F4"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0.647</w:t>
            </w:r>
          </w:p>
        </w:tc>
        <w:tc>
          <w:tcPr>
            <w:tcW w:w="816" w:type="dxa"/>
            <w:tcBorders>
              <w:top w:val="nil"/>
              <w:left w:val="nil"/>
              <w:bottom w:val="single" w:sz="4" w:space="0" w:color="000000"/>
              <w:right w:val="single" w:sz="4" w:space="0" w:color="000000"/>
            </w:tcBorders>
            <w:shd w:val="clear" w:color="auto" w:fill="auto"/>
            <w:vAlign w:val="bottom"/>
          </w:tcPr>
          <w:p w14:paraId="6162683D" w14:textId="77777777" w:rsidR="004130F4" w:rsidRDefault="004130F4"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0.517</w:t>
            </w:r>
          </w:p>
        </w:tc>
      </w:tr>
      <w:tr w:rsidR="004130F4" w14:paraId="61626845" w14:textId="77777777" w:rsidTr="00745353">
        <w:trPr>
          <w:trHeight w:val="312"/>
          <w:jc w:val="center"/>
        </w:trPr>
        <w:tc>
          <w:tcPr>
            <w:tcW w:w="960" w:type="dxa"/>
            <w:vMerge w:val="restart"/>
            <w:tcBorders>
              <w:top w:val="single" w:sz="4" w:space="0" w:color="000000"/>
              <w:left w:val="single" w:sz="4" w:space="0" w:color="000000"/>
              <w:bottom w:val="single" w:sz="4" w:space="0" w:color="000000"/>
              <w:right w:val="nil"/>
            </w:tcBorders>
            <w:shd w:val="clear" w:color="auto" w:fill="auto"/>
            <w:vAlign w:val="center"/>
          </w:tcPr>
          <w:p w14:paraId="6162683F" w14:textId="132B2F07" w:rsidR="004130F4" w:rsidRDefault="000E7F54" w:rsidP="005C6B69">
            <w:pPr>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WFV</w:t>
            </w:r>
          </w:p>
        </w:tc>
        <w:tc>
          <w:tcPr>
            <w:tcW w:w="960" w:type="dxa"/>
            <w:tcBorders>
              <w:top w:val="nil"/>
              <w:left w:val="single" w:sz="4" w:space="0" w:color="000000"/>
              <w:bottom w:val="nil"/>
              <w:right w:val="nil"/>
            </w:tcBorders>
            <w:shd w:val="clear" w:color="auto" w:fill="auto"/>
            <w:vAlign w:val="bottom"/>
          </w:tcPr>
          <w:p w14:paraId="61626840" w14:textId="77777777" w:rsidR="004130F4" w:rsidRDefault="004130F4" w:rsidP="005C6B69">
            <w:pPr>
              <w:rPr>
                <w:rFonts w:ascii="Times New Roman" w:eastAsia="Times New Roman" w:hAnsi="Times New Roman" w:cs="Times New Roman"/>
                <w:i/>
                <w:color w:val="000000"/>
                <w:sz w:val="24"/>
                <w:szCs w:val="24"/>
              </w:rPr>
            </w:pPr>
            <w:r>
              <w:rPr>
                <w:rFonts w:ascii="Times New Roman" w:eastAsia="Times New Roman" w:hAnsi="Times New Roman" w:cs="Times New Roman"/>
                <w:i/>
                <w:color w:val="000000"/>
                <w:sz w:val="24"/>
                <w:szCs w:val="24"/>
              </w:rPr>
              <w:t>n=27</w:t>
            </w:r>
          </w:p>
        </w:tc>
        <w:tc>
          <w:tcPr>
            <w:tcW w:w="1320" w:type="dxa"/>
            <w:tcBorders>
              <w:top w:val="nil"/>
              <w:left w:val="nil"/>
              <w:bottom w:val="nil"/>
              <w:right w:val="nil"/>
            </w:tcBorders>
            <w:shd w:val="clear" w:color="auto" w:fill="auto"/>
            <w:vAlign w:val="bottom"/>
          </w:tcPr>
          <w:p w14:paraId="61626841" w14:textId="77777777" w:rsidR="004130F4" w:rsidRDefault="004130F4"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985" w:type="dxa"/>
            <w:tcBorders>
              <w:top w:val="nil"/>
              <w:left w:val="nil"/>
              <w:bottom w:val="nil"/>
              <w:right w:val="nil"/>
            </w:tcBorders>
            <w:shd w:val="clear" w:color="auto" w:fill="auto"/>
            <w:vAlign w:val="bottom"/>
          </w:tcPr>
          <w:p w14:paraId="61626842" w14:textId="77777777" w:rsidR="004130F4" w:rsidRDefault="004130F4"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182" w:type="dxa"/>
            <w:tcBorders>
              <w:top w:val="nil"/>
              <w:left w:val="nil"/>
              <w:bottom w:val="nil"/>
              <w:right w:val="nil"/>
            </w:tcBorders>
            <w:shd w:val="clear" w:color="auto" w:fill="auto"/>
            <w:vAlign w:val="bottom"/>
          </w:tcPr>
          <w:p w14:paraId="61626843" w14:textId="77777777" w:rsidR="004130F4" w:rsidRDefault="004130F4"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816" w:type="dxa"/>
            <w:tcBorders>
              <w:top w:val="nil"/>
              <w:left w:val="nil"/>
              <w:bottom w:val="nil"/>
              <w:right w:val="single" w:sz="4" w:space="0" w:color="000000"/>
            </w:tcBorders>
            <w:shd w:val="clear" w:color="auto" w:fill="auto"/>
            <w:vAlign w:val="bottom"/>
          </w:tcPr>
          <w:p w14:paraId="61626844" w14:textId="77777777" w:rsidR="004130F4" w:rsidRDefault="004130F4"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r>
      <w:tr w:rsidR="004130F4" w14:paraId="6162684C" w14:textId="77777777" w:rsidTr="00745353">
        <w:trPr>
          <w:trHeight w:val="312"/>
          <w:jc w:val="center"/>
        </w:trPr>
        <w:tc>
          <w:tcPr>
            <w:tcW w:w="960" w:type="dxa"/>
            <w:vMerge/>
            <w:tcBorders>
              <w:top w:val="single" w:sz="4" w:space="0" w:color="000000"/>
              <w:left w:val="single" w:sz="4" w:space="0" w:color="000000"/>
              <w:bottom w:val="single" w:sz="4" w:space="0" w:color="000000"/>
              <w:right w:val="nil"/>
            </w:tcBorders>
            <w:shd w:val="clear" w:color="auto" w:fill="auto"/>
            <w:vAlign w:val="center"/>
          </w:tcPr>
          <w:p w14:paraId="61626846" w14:textId="77777777" w:rsidR="004130F4" w:rsidRDefault="004130F4" w:rsidP="005C6B69">
            <w:pPr>
              <w:widowControl w:val="0"/>
              <w:pBdr>
                <w:top w:val="nil"/>
                <w:left w:val="nil"/>
                <w:bottom w:val="nil"/>
                <w:right w:val="nil"/>
                <w:between w:val="nil"/>
              </w:pBdr>
              <w:spacing w:line="276" w:lineRule="auto"/>
              <w:rPr>
                <w:rFonts w:ascii="Times New Roman" w:eastAsia="Times New Roman" w:hAnsi="Times New Roman" w:cs="Times New Roman"/>
                <w:color w:val="000000"/>
                <w:sz w:val="24"/>
                <w:szCs w:val="24"/>
              </w:rPr>
            </w:pPr>
          </w:p>
        </w:tc>
        <w:tc>
          <w:tcPr>
            <w:tcW w:w="960" w:type="dxa"/>
            <w:tcBorders>
              <w:top w:val="nil"/>
              <w:left w:val="single" w:sz="4" w:space="0" w:color="000000"/>
              <w:bottom w:val="nil"/>
              <w:right w:val="nil"/>
            </w:tcBorders>
            <w:shd w:val="clear" w:color="auto" w:fill="auto"/>
            <w:vAlign w:val="bottom"/>
          </w:tcPr>
          <w:p w14:paraId="61626847" w14:textId="77777777" w:rsidR="004130F4" w:rsidRDefault="004130F4" w:rsidP="005C6B69">
            <w:pP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min</w:t>
            </w:r>
          </w:p>
        </w:tc>
        <w:tc>
          <w:tcPr>
            <w:tcW w:w="1320" w:type="dxa"/>
            <w:tcBorders>
              <w:top w:val="nil"/>
              <w:left w:val="nil"/>
              <w:bottom w:val="nil"/>
              <w:right w:val="nil"/>
            </w:tcBorders>
            <w:shd w:val="clear" w:color="auto" w:fill="auto"/>
            <w:vAlign w:val="bottom"/>
          </w:tcPr>
          <w:p w14:paraId="61626848" w14:textId="77777777" w:rsidR="004130F4" w:rsidRDefault="004130F4"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5.000</w:t>
            </w:r>
          </w:p>
        </w:tc>
        <w:tc>
          <w:tcPr>
            <w:tcW w:w="985" w:type="dxa"/>
            <w:tcBorders>
              <w:top w:val="nil"/>
              <w:left w:val="nil"/>
              <w:bottom w:val="nil"/>
              <w:right w:val="nil"/>
            </w:tcBorders>
            <w:shd w:val="clear" w:color="auto" w:fill="auto"/>
            <w:vAlign w:val="bottom"/>
          </w:tcPr>
          <w:p w14:paraId="61626849" w14:textId="77777777" w:rsidR="004130F4" w:rsidRDefault="004130F4"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0.0003</w:t>
            </w:r>
          </w:p>
        </w:tc>
        <w:tc>
          <w:tcPr>
            <w:tcW w:w="1182" w:type="dxa"/>
            <w:tcBorders>
              <w:top w:val="nil"/>
              <w:left w:val="nil"/>
              <w:bottom w:val="nil"/>
              <w:right w:val="nil"/>
            </w:tcBorders>
            <w:shd w:val="clear" w:color="auto" w:fill="auto"/>
            <w:vAlign w:val="bottom"/>
          </w:tcPr>
          <w:p w14:paraId="6162684A" w14:textId="77777777" w:rsidR="004130F4" w:rsidRDefault="004130F4"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0.034</w:t>
            </w:r>
          </w:p>
        </w:tc>
        <w:tc>
          <w:tcPr>
            <w:tcW w:w="816" w:type="dxa"/>
            <w:tcBorders>
              <w:top w:val="nil"/>
              <w:left w:val="nil"/>
              <w:bottom w:val="nil"/>
              <w:right w:val="single" w:sz="4" w:space="0" w:color="000000"/>
            </w:tcBorders>
            <w:shd w:val="clear" w:color="auto" w:fill="auto"/>
            <w:vAlign w:val="bottom"/>
          </w:tcPr>
          <w:p w14:paraId="6162684B" w14:textId="77777777" w:rsidR="004130F4" w:rsidRDefault="004130F4"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0.048</w:t>
            </w:r>
          </w:p>
        </w:tc>
      </w:tr>
      <w:tr w:rsidR="004130F4" w14:paraId="61626853" w14:textId="77777777" w:rsidTr="00745353">
        <w:trPr>
          <w:trHeight w:val="312"/>
          <w:jc w:val="center"/>
        </w:trPr>
        <w:tc>
          <w:tcPr>
            <w:tcW w:w="960" w:type="dxa"/>
            <w:vMerge/>
            <w:tcBorders>
              <w:top w:val="single" w:sz="4" w:space="0" w:color="000000"/>
              <w:left w:val="single" w:sz="4" w:space="0" w:color="000000"/>
              <w:bottom w:val="single" w:sz="4" w:space="0" w:color="000000"/>
              <w:right w:val="nil"/>
            </w:tcBorders>
            <w:shd w:val="clear" w:color="auto" w:fill="auto"/>
            <w:vAlign w:val="center"/>
          </w:tcPr>
          <w:p w14:paraId="6162684D" w14:textId="77777777" w:rsidR="004130F4" w:rsidRDefault="004130F4" w:rsidP="005C6B69">
            <w:pPr>
              <w:widowControl w:val="0"/>
              <w:pBdr>
                <w:top w:val="nil"/>
                <w:left w:val="nil"/>
                <w:bottom w:val="nil"/>
                <w:right w:val="nil"/>
                <w:between w:val="nil"/>
              </w:pBdr>
              <w:spacing w:line="276" w:lineRule="auto"/>
              <w:rPr>
                <w:rFonts w:ascii="Times New Roman" w:eastAsia="Times New Roman" w:hAnsi="Times New Roman" w:cs="Times New Roman"/>
                <w:color w:val="000000"/>
                <w:sz w:val="24"/>
                <w:szCs w:val="24"/>
              </w:rPr>
            </w:pPr>
          </w:p>
        </w:tc>
        <w:tc>
          <w:tcPr>
            <w:tcW w:w="960" w:type="dxa"/>
            <w:tcBorders>
              <w:top w:val="nil"/>
              <w:left w:val="single" w:sz="4" w:space="0" w:color="000000"/>
              <w:bottom w:val="nil"/>
              <w:right w:val="nil"/>
            </w:tcBorders>
            <w:shd w:val="clear" w:color="auto" w:fill="auto"/>
            <w:vAlign w:val="bottom"/>
          </w:tcPr>
          <w:p w14:paraId="6162684E" w14:textId="77777777" w:rsidR="004130F4" w:rsidRDefault="004130F4" w:rsidP="005C6B69">
            <w:pP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med</w:t>
            </w:r>
          </w:p>
        </w:tc>
        <w:tc>
          <w:tcPr>
            <w:tcW w:w="1320" w:type="dxa"/>
            <w:tcBorders>
              <w:top w:val="nil"/>
              <w:left w:val="nil"/>
              <w:bottom w:val="nil"/>
              <w:right w:val="nil"/>
            </w:tcBorders>
            <w:shd w:val="clear" w:color="auto" w:fill="auto"/>
            <w:vAlign w:val="bottom"/>
          </w:tcPr>
          <w:p w14:paraId="6162684F" w14:textId="77777777" w:rsidR="004130F4" w:rsidRDefault="004130F4"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8.000</w:t>
            </w:r>
          </w:p>
        </w:tc>
        <w:tc>
          <w:tcPr>
            <w:tcW w:w="985" w:type="dxa"/>
            <w:tcBorders>
              <w:top w:val="nil"/>
              <w:left w:val="nil"/>
              <w:bottom w:val="nil"/>
              <w:right w:val="nil"/>
            </w:tcBorders>
            <w:shd w:val="clear" w:color="auto" w:fill="auto"/>
            <w:vAlign w:val="bottom"/>
          </w:tcPr>
          <w:p w14:paraId="61626850" w14:textId="77777777" w:rsidR="004130F4" w:rsidRDefault="004130F4"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0.0024</w:t>
            </w:r>
          </w:p>
        </w:tc>
        <w:tc>
          <w:tcPr>
            <w:tcW w:w="1182" w:type="dxa"/>
            <w:tcBorders>
              <w:top w:val="nil"/>
              <w:left w:val="nil"/>
              <w:bottom w:val="nil"/>
              <w:right w:val="nil"/>
            </w:tcBorders>
            <w:shd w:val="clear" w:color="auto" w:fill="auto"/>
            <w:vAlign w:val="bottom"/>
          </w:tcPr>
          <w:p w14:paraId="61626851" w14:textId="77777777" w:rsidR="004130F4" w:rsidRDefault="004130F4"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0.125</w:t>
            </w:r>
          </w:p>
        </w:tc>
        <w:tc>
          <w:tcPr>
            <w:tcW w:w="816" w:type="dxa"/>
            <w:tcBorders>
              <w:top w:val="nil"/>
              <w:left w:val="nil"/>
              <w:bottom w:val="nil"/>
              <w:right w:val="single" w:sz="4" w:space="0" w:color="000000"/>
            </w:tcBorders>
            <w:shd w:val="clear" w:color="auto" w:fill="auto"/>
            <w:vAlign w:val="bottom"/>
          </w:tcPr>
          <w:p w14:paraId="61626852" w14:textId="77777777" w:rsidR="004130F4" w:rsidRDefault="004130F4"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0.107</w:t>
            </w:r>
          </w:p>
        </w:tc>
      </w:tr>
      <w:tr w:rsidR="004130F4" w14:paraId="6162685A" w14:textId="77777777" w:rsidTr="00745353">
        <w:trPr>
          <w:trHeight w:val="312"/>
          <w:jc w:val="center"/>
        </w:trPr>
        <w:tc>
          <w:tcPr>
            <w:tcW w:w="960" w:type="dxa"/>
            <w:vMerge/>
            <w:tcBorders>
              <w:top w:val="single" w:sz="4" w:space="0" w:color="000000"/>
              <w:left w:val="single" w:sz="4" w:space="0" w:color="000000"/>
              <w:bottom w:val="single" w:sz="4" w:space="0" w:color="000000"/>
              <w:right w:val="nil"/>
            </w:tcBorders>
            <w:shd w:val="clear" w:color="auto" w:fill="auto"/>
            <w:vAlign w:val="center"/>
          </w:tcPr>
          <w:p w14:paraId="61626854" w14:textId="77777777" w:rsidR="004130F4" w:rsidRDefault="004130F4" w:rsidP="005C6B69">
            <w:pPr>
              <w:widowControl w:val="0"/>
              <w:pBdr>
                <w:top w:val="nil"/>
                <w:left w:val="nil"/>
                <w:bottom w:val="nil"/>
                <w:right w:val="nil"/>
                <w:between w:val="nil"/>
              </w:pBdr>
              <w:spacing w:line="276" w:lineRule="auto"/>
              <w:rPr>
                <w:rFonts w:ascii="Times New Roman" w:eastAsia="Times New Roman" w:hAnsi="Times New Roman" w:cs="Times New Roman"/>
                <w:color w:val="000000"/>
                <w:sz w:val="24"/>
                <w:szCs w:val="24"/>
              </w:rPr>
            </w:pPr>
          </w:p>
        </w:tc>
        <w:tc>
          <w:tcPr>
            <w:tcW w:w="960" w:type="dxa"/>
            <w:tcBorders>
              <w:top w:val="nil"/>
              <w:left w:val="single" w:sz="4" w:space="0" w:color="000000"/>
              <w:bottom w:val="nil"/>
              <w:right w:val="nil"/>
            </w:tcBorders>
            <w:shd w:val="clear" w:color="auto" w:fill="auto"/>
            <w:vAlign w:val="bottom"/>
          </w:tcPr>
          <w:p w14:paraId="61626855" w14:textId="77777777" w:rsidR="004130F4" w:rsidRDefault="004130F4" w:rsidP="005C6B69">
            <w:pP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mean</w:t>
            </w:r>
          </w:p>
        </w:tc>
        <w:tc>
          <w:tcPr>
            <w:tcW w:w="1320" w:type="dxa"/>
            <w:tcBorders>
              <w:top w:val="nil"/>
              <w:left w:val="nil"/>
              <w:bottom w:val="nil"/>
              <w:right w:val="nil"/>
            </w:tcBorders>
            <w:shd w:val="clear" w:color="auto" w:fill="auto"/>
            <w:vAlign w:val="bottom"/>
          </w:tcPr>
          <w:p w14:paraId="61626856" w14:textId="77777777" w:rsidR="004130F4" w:rsidRDefault="004130F4"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8.222</w:t>
            </w:r>
          </w:p>
        </w:tc>
        <w:tc>
          <w:tcPr>
            <w:tcW w:w="985" w:type="dxa"/>
            <w:tcBorders>
              <w:top w:val="nil"/>
              <w:left w:val="nil"/>
              <w:bottom w:val="nil"/>
              <w:right w:val="nil"/>
            </w:tcBorders>
            <w:shd w:val="clear" w:color="auto" w:fill="auto"/>
            <w:vAlign w:val="bottom"/>
          </w:tcPr>
          <w:p w14:paraId="61626857" w14:textId="77777777" w:rsidR="004130F4" w:rsidRDefault="004130F4"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0.0039</w:t>
            </w:r>
          </w:p>
        </w:tc>
        <w:tc>
          <w:tcPr>
            <w:tcW w:w="1182" w:type="dxa"/>
            <w:tcBorders>
              <w:top w:val="nil"/>
              <w:left w:val="nil"/>
              <w:bottom w:val="nil"/>
              <w:right w:val="nil"/>
            </w:tcBorders>
            <w:shd w:val="clear" w:color="auto" w:fill="auto"/>
            <w:vAlign w:val="bottom"/>
          </w:tcPr>
          <w:p w14:paraId="61626858" w14:textId="77777777" w:rsidR="004130F4" w:rsidRDefault="004130F4"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0.139</w:t>
            </w:r>
          </w:p>
        </w:tc>
        <w:tc>
          <w:tcPr>
            <w:tcW w:w="816" w:type="dxa"/>
            <w:tcBorders>
              <w:top w:val="nil"/>
              <w:left w:val="nil"/>
              <w:bottom w:val="nil"/>
              <w:right w:val="single" w:sz="4" w:space="0" w:color="000000"/>
            </w:tcBorders>
            <w:shd w:val="clear" w:color="auto" w:fill="auto"/>
            <w:vAlign w:val="bottom"/>
          </w:tcPr>
          <w:p w14:paraId="61626859" w14:textId="77777777" w:rsidR="004130F4" w:rsidRDefault="004130F4"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0.108</w:t>
            </w:r>
          </w:p>
        </w:tc>
      </w:tr>
      <w:tr w:rsidR="004130F4" w14:paraId="61626861" w14:textId="77777777" w:rsidTr="00745353">
        <w:trPr>
          <w:trHeight w:val="312"/>
          <w:jc w:val="center"/>
        </w:trPr>
        <w:tc>
          <w:tcPr>
            <w:tcW w:w="960" w:type="dxa"/>
            <w:vMerge/>
            <w:tcBorders>
              <w:top w:val="single" w:sz="4" w:space="0" w:color="000000"/>
              <w:left w:val="single" w:sz="4" w:space="0" w:color="000000"/>
              <w:bottom w:val="single" w:sz="4" w:space="0" w:color="000000"/>
              <w:right w:val="nil"/>
            </w:tcBorders>
            <w:shd w:val="clear" w:color="auto" w:fill="auto"/>
            <w:vAlign w:val="center"/>
          </w:tcPr>
          <w:p w14:paraId="6162685B" w14:textId="77777777" w:rsidR="004130F4" w:rsidRDefault="004130F4" w:rsidP="005C6B69">
            <w:pPr>
              <w:widowControl w:val="0"/>
              <w:pBdr>
                <w:top w:val="nil"/>
                <w:left w:val="nil"/>
                <w:bottom w:val="nil"/>
                <w:right w:val="nil"/>
                <w:between w:val="nil"/>
              </w:pBdr>
              <w:spacing w:line="276" w:lineRule="auto"/>
              <w:rPr>
                <w:rFonts w:ascii="Times New Roman" w:eastAsia="Times New Roman" w:hAnsi="Times New Roman" w:cs="Times New Roman"/>
                <w:color w:val="000000"/>
                <w:sz w:val="24"/>
                <w:szCs w:val="24"/>
              </w:rPr>
            </w:pPr>
          </w:p>
        </w:tc>
        <w:tc>
          <w:tcPr>
            <w:tcW w:w="960" w:type="dxa"/>
            <w:tcBorders>
              <w:top w:val="nil"/>
              <w:left w:val="single" w:sz="4" w:space="0" w:color="000000"/>
              <w:bottom w:val="nil"/>
              <w:right w:val="nil"/>
            </w:tcBorders>
            <w:shd w:val="clear" w:color="auto" w:fill="auto"/>
            <w:vAlign w:val="bottom"/>
          </w:tcPr>
          <w:p w14:paraId="6162685C" w14:textId="77777777" w:rsidR="004130F4" w:rsidRDefault="004130F4" w:rsidP="005C6B69">
            <w:pP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max</w:t>
            </w:r>
          </w:p>
        </w:tc>
        <w:tc>
          <w:tcPr>
            <w:tcW w:w="1320" w:type="dxa"/>
            <w:tcBorders>
              <w:top w:val="nil"/>
              <w:left w:val="nil"/>
              <w:bottom w:val="nil"/>
              <w:right w:val="nil"/>
            </w:tcBorders>
            <w:shd w:val="clear" w:color="auto" w:fill="auto"/>
            <w:vAlign w:val="bottom"/>
          </w:tcPr>
          <w:p w14:paraId="6162685D" w14:textId="77777777" w:rsidR="004130F4" w:rsidRDefault="004130F4"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16.000</w:t>
            </w:r>
          </w:p>
        </w:tc>
        <w:tc>
          <w:tcPr>
            <w:tcW w:w="985" w:type="dxa"/>
            <w:tcBorders>
              <w:top w:val="nil"/>
              <w:left w:val="nil"/>
              <w:bottom w:val="nil"/>
              <w:right w:val="nil"/>
            </w:tcBorders>
            <w:shd w:val="clear" w:color="auto" w:fill="auto"/>
            <w:vAlign w:val="bottom"/>
          </w:tcPr>
          <w:p w14:paraId="6162685E" w14:textId="77777777" w:rsidR="004130F4" w:rsidRDefault="004130F4"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0.0199</w:t>
            </w:r>
          </w:p>
        </w:tc>
        <w:tc>
          <w:tcPr>
            <w:tcW w:w="1182" w:type="dxa"/>
            <w:tcBorders>
              <w:top w:val="nil"/>
              <w:left w:val="nil"/>
              <w:bottom w:val="nil"/>
              <w:right w:val="nil"/>
            </w:tcBorders>
            <w:shd w:val="clear" w:color="auto" w:fill="auto"/>
            <w:vAlign w:val="bottom"/>
          </w:tcPr>
          <w:p w14:paraId="6162685F" w14:textId="77777777" w:rsidR="004130F4" w:rsidRDefault="004130F4"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0.305</w:t>
            </w:r>
          </w:p>
        </w:tc>
        <w:tc>
          <w:tcPr>
            <w:tcW w:w="816" w:type="dxa"/>
            <w:tcBorders>
              <w:top w:val="nil"/>
              <w:left w:val="nil"/>
              <w:bottom w:val="nil"/>
              <w:right w:val="single" w:sz="4" w:space="0" w:color="000000"/>
            </w:tcBorders>
            <w:shd w:val="clear" w:color="auto" w:fill="auto"/>
            <w:vAlign w:val="bottom"/>
          </w:tcPr>
          <w:p w14:paraId="61626860" w14:textId="77777777" w:rsidR="004130F4" w:rsidRDefault="004130F4"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0.171</w:t>
            </w:r>
          </w:p>
        </w:tc>
      </w:tr>
      <w:tr w:rsidR="004130F4" w14:paraId="61626868" w14:textId="77777777" w:rsidTr="00745353">
        <w:trPr>
          <w:trHeight w:val="312"/>
          <w:jc w:val="center"/>
        </w:trPr>
        <w:tc>
          <w:tcPr>
            <w:tcW w:w="960" w:type="dxa"/>
            <w:vMerge/>
            <w:tcBorders>
              <w:top w:val="single" w:sz="4" w:space="0" w:color="000000"/>
              <w:left w:val="single" w:sz="4" w:space="0" w:color="000000"/>
              <w:bottom w:val="single" w:sz="4" w:space="0" w:color="000000"/>
              <w:right w:val="nil"/>
            </w:tcBorders>
            <w:shd w:val="clear" w:color="auto" w:fill="auto"/>
            <w:vAlign w:val="center"/>
          </w:tcPr>
          <w:p w14:paraId="61626862" w14:textId="77777777" w:rsidR="004130F4" w:rsidRDefault="004130F4" w:rsidP="005C6B69">
            <w:pPr>
              <w:widowControl w:val="0"/>
              <w:pBdr>
                <w:top w:val="nil"/>
                <w:left w:val="nil"/>
                <w:bottom w:val="nil"/>
                <w:right w:val="nil"/>
                <w:between w:val="nil"/>
              </w:pBdr>
              <w:spacing w:line="276" w:lineRule="auto"/>
              <w:rPr>
                <w:rFonts w:ascii="Times New Roman" w:eastAsia="Times New Roman" w:hAnsi="Times New Roman" w:cs="Times New Roman"/>
                <w:color w:val="000000"/>
                <w:sz w:val="24"/>
                <w:szCs w:val="24"/>
              </w:rPr>
            </w:pPr>
          </w:p>
        </w:tc>
        <w:tc>
          <w:tcPr>
            <w:tcW w:w="960" w:type="dxa"/>
            <w:tcBorders>
              <w:top w:val="nil"/>
              <w:left w:val="single" w:sz="4" w:space="0" w:color="000000"/>
              <w:bottom w:val="single" w:sz="4" w:space="0" w:color="000000"/>
              <w:right w:val="nil"/>
            </w:tcBorders>
            <w:shd w:val="clear" w:color="auto" w:fill="auto"/>
            <w:vAlign w:val="bottom"/>
          </w:tcPr>
          <w:p w14:paraId="61626863" w14:textId="77777777" w:rsidR="004130F4" w:rsidRDefault="004130F4" w:rsidP="005C6B69">
            <w:pP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cv</w:t>
            </w:r>
          </w:p>
        </w:tc>
        <w:tc>
          <w:tcPr>
            <w:tcW w:w="1320" w:type="dxa"/>
            <w:tcBorders>
              <w:top w:val="nil"/>
              <w:left w:val="nil"/>
              <w:bottom w:val="single" w:sz="4" w:space="0" w:color="000000"/>
              <w:right w:val="nil"/>
            </w:tcBorders>
            <w:shd w:val="clear" w:color="auto" w:fill="auto"/>
            <w:vAlign w:val="bottom"/>
          </w:tcPr>
          <w:p w14:paraId="61626864" w14:textId="77777777" w:rsidR="004130F4" w:rsidRDefault="004130F4"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0.299</w:t>
            </w:r>
          </w:p>
        </w:tc>
        <w:tc>
          <w:tcPr>
            <w:tcW w:w="985" w:type="dxa"/>
            <w:tcBorders>
              <w:top w:val="nil"/>
              <w:left w:val="nil"/>
              <w:bottom w:val="single" w:sz="4" w:space="0" w:color="000000"/>
              <w:right w:val="nil"/>
            </w:tcBorders>
            <w:shd w:val="clear" w:color="auto" w:fill="auto"/>
            <w:vAlign w:val="bottom"/>
          </w:tcPr>
          <w:p w14:paraId="61626865" w14:textId="77777777" w:rsidR="004130F4" w:rsidRDefault="004130F4"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1.0292</w:t>
            </w:r>
          </w:p>
        </w:tc>
        <w:tc>
          <w:tcPr>
            <w:tcW w:w="1182" w:type="dxa"/>
            <w:tcBorders>
              <w:top w:val="nil"/>
              <w:left w:val="nil"/>
              <w:bottom w:val="single" w:sz="4" w:space="0" w:color="000000"/>
              <w:right w:val="nil"/>
            </w:tcBorders>
            <w:shd w:val="clear" w:color="auto" w:fill="auto"/>
            <w:vAlign w:val="bottom"/>
          </w:tcPr>
          <w:p w14:paraId="61626866" w14:textId="77777777" w:rsidR="004130F4" w:rsidRDefault="004130F4"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0.521</w:t>
            </w:r>
          </w:p>
        </w:tc>
        <w:tc>
          <w:tcPr>
            <w:tcW w:w="816" w:type="dxa"/>
            <w:tcBorders>
              <w:top w:val="nil"/>
              <w:left w:val="nil"/>
              <w:bottom w:val="single" w:sz="4" w:space="0" w:color="000000"/>
              <w:right w:val="single" w:sz="4" w:space="0" w:color="000000"/>
            </w:tcBorders>
            <w:shd w:val="clear" w:color="auto" w:fill="auto"/>
            <w:vAlign w:val="bottom"/>
          </w:tcPr>
          <w:p w14:paraId="61626867" w14:textId="77777777" w:rsidR="004130F4" w:rsidRDefault="004130F4"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0.251</w:t>
            </w:r>
          </w:p>
        </w:tc>
      </w:tr>
      <w:tr w:rsidR="004130F4" w14:paraId="6162686F" w14:textId="77777777" w:rsidTr="00745353">
        <w:trPr>
          <w:trHeight w:val="312"/>
          <w:jc w:val="center"/>
        </w:trPr>
        <w:tc>
          <w:tcPr>
            <w:tcW w:w="960" w:type="dxa"/>
            <w:vMerge w:val="restart"/>
            <w:tcBorders>
              <w:top w:val="single" w:sz="4" w:space="0" w:color="000000"/>
              <w:left w:val="single" w:sz="4" w:space="0" w:color="000000"/>
              <w:bottom w:val="single" w:sz="4" w:space="0" w:color="000000"/>
              <w:right w:val="nil"/>
            </w:tcBorders>
            <w:shd w:val="clear" w:color="auto" w:fill="auto"/>
            <w:vAlign w:val="center"/>
          </w:tcPr>
          <w:p w14:paraId="61626869" w14:textId="6DF5618E" w:rsidR="004130F4" w:rsidRDefault="000E7F54" w:rsidP="005C6B69">
            <w:pPr>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SHP</w:t>
            </w:r>
          </w:p>
        </w:tc>
        <w:tc>
          <w:tcPr>
            <w:tcW w:w="960" w:type="dxa"/>
            <w:tcBorders>
              <w:top w:val="nil"/>
              <w:left w:val="single" w:sz="4" w:space="0" w:color="000000"/>
              <w:bottom w:val="nil"/>
              <w:right w:val="nil"/>
            </w:tcBorders>
            <w:shd w:val="clear" w:color="auto" w:fill="auto"/>
            <w:vAlign w:val="bottom"/>
          </w:tcPr>
          <w:p w14:paraId="6162686A" w14:textId="77777777" w:rsidR="004130F4" w:rsidRDefault="004130F4" w:rsidP="005C6B69">
            <w:pPr>
              <w:rPr>
                <w:rFonts w:ascii="Times New Roman" w:eastAsia="Times New Roman" w:hAnsi="Times New Roman" w:cs="Times New Roman"/>
                <w:i/>
                <w:color w:val="000000"/>
                <w:sz w:val="24"/>
                <w:szCs w:val="24"/>
              </w:rPr>
            </w:pPr>
            <w:r>
              <w:rPr>
                <w:rFonts w:ascii="Times New Roman" w:eastAsia="Times New Roman" w:hAnsi="Times New Roman" w:cs="Times New Roman"/>
                <w:i/>
                <w:color w:val="000000"/>
                <w:sz w:val="24"/>
                <w:szCs w:val="24"/>
              </w:rPr>
              <w:t>n=35</w:t>
            </w:r>
          </w:p>
        </w:tc>
        <w:tc>
          <w:tcPr>
            <w:tcW w:w="1320" w:type="dxa"/>
            <w:tcBorders>
              <w:top w:val="nil"/>
              <w:left w:val="nil"/>
              <w:bottom w:val="nil"/>
              <w:right w:val="nil"/>
            </w:tcBorders>
            <w:shd w:val="clear" w:color="auto" w:fill="auto"/>
            <w:vAlign w:val="bottom"/>
          </w:tcPr>
          <w:p w14:paraId="6162686B" w14:textId="77777777" w:rsidR="004130F4" w:rsidRDefault="004130F4"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985" w:type="dxa"/>
            <w:tcBorders>
              <w:top w:val="nil"/>
              <w:left w:val="nil"/>
              <w:bottom w:val="nil"/>
              <w:right w:val="nil"/>
            </w:tcBorders>
            <w:shd w:val="clear" w:color="auto" w:fill="auto"/>
            <w:vAlign w:val="bottom"/>
          </w:tcPr>
          <w:p w14:paraId="6162686C" w14:textId="77777777" w:rsidR="004130F4" w:rsidRDefault="004130F4"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182" w:type="dxa"/>
            <w:tcBorders>
              <w:top w:val="nil"/>
              <w:left w:val="nil"/>
              <w:bottom w:val="nil"/>
              <w:right w:val="nil"/>
            </w:tcBorders>
            <w:shd w:val="clear" w:color="auto" w:fill="auto"/>
            <w:vAlign w:val="bottom"/>
          </w:tcPr>
          <w:p w14:paraId="6162686D" w14:textId="77777777" w:rsidR="004130F4" w:rsidRDefault="004130F4"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816" w:type="dxa"/>
            <w:tcBorders>
              <w:top w:val="nil"/>
              <w:left w:val="nil"/>
              <w:bottom w:val="nil"/>
              <w:right w:val="single" w:sz="4" w:space="0" w:color="000000"/>
            </w:tcBorders>
            <w:shd w:val="clear" w:color="auto" w:fill="auto"/>
            <w:vAlign w:val="bottom"/>
          </w:tcPr>
          <w:p w14:paraId="6162686E" w14:textId="77777777" w:rsidR="004130F4" w:rsidRDefault="004130F4"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r>
      <w:tr w:rsidR="004130F4" w14:paraId="61626876" w14:textId="77777777" w:rsidTr="00745353">
        <w:trPr>
          <w:trHeight w:val="312"/>
          <w:jc w:val="center"/>
        </w:trPr>
        <w:tc>
          <w:tcPr>
            <w:tcW w:w="960" w:type="dxa"/>
            <w:vMerge/>
            <w:tcBorders>
              <w:top w:val="single" w:sz="4" w:space="0" w:color="000000"/>
              <w:left w:val="single" w:sz="4" w:space="0" w:color="000000"/>
              <w:bottom w:val="single" w:sz="4" w:space="0" w:color="000000"/>
              <w:right w:val="nil"/>
            </w:tcBorders>
            <w:shd w:val="clear" w:color="auto" w:fill="auto"/>
            <w:vAlign w:val="center"/>
          </w:tcPr>
          <w:p w14:paraId="61626870" w14:textId="77777777" w:rsidR="004130F4" w:rsidRDefault="004130F4" w:rsidP="005C6B69">
            <w:pPr>
              <w:widowControl w:val="0"/>
              <w:pBdr>
                <w:top w:val="nil"/>
                <w:left w:val="nil"/>
                <w:bottom w:val="nil"/>
                <w:right w:val="nil"/>
                <w:between w:val="nil"/>
              </w:pBdr>
              <w:spacing w:line="276" w:lineRule="auto"/>
              <w:rPr>
                <w:rFonts w:ascii="Times New Roman" w:eastAsia="Times New Roman" w:hAnsi="Times New Roman" w:cs="Times New Roman"/>
                <w:color w:val="000000"/>
                <w:sz w:val="24"/>
                <w:szCs w:val="24"/>
              </w:rPr>
            </w:pPr>
          </w:p>
        </w:tc>
        <w:tc>
          <w:tcPr>
            <w:tcW w:w="960" w:type="dxa"/>
            <w:tcBorders>
              <w:top w:val="nil"/>
              <w:left w:val="single" w:sz="4" w:space="0" w:color="000000"/>
              <w:bottom w:val="nil"/>
              <w:right w:val="nil"/>
            </w:tcBorders>
            <w:shd w:val="clear" w:color="auto" w:fill="auto"/>
            <w:vAlign w:val="bottom"/>
          </w:tcPr>
          <w:p w14:paraId="61626871" w14:textId="77777777" w:rsidR="004130F4" w:rsidRDefault="004130F4" w:rsidP="005C6B69">
            <w:pP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min</w:t>
            </w:r>
          </w:p>
        </w:tc>
        <w:tc>
          <w:tcPr>
            <w:tcW w:w="1320" w:type="dxa"/>
            <w:tcBorders>
              <w:top w:val="nil"/>
              <w:left w:val="nil"/>
              <w:bottom w:val="nil"/>
              <w:right w:val="nil"/>
            </w:tcBorders>
            <w:shd w:val="clear" w:color="auto" w:fill="auto"/>
            <w:vAlign w:val="bottom"/>
          </w:tcPr>
          <w:p w14:paraId="61626872" w14:textId="77777777" w:rsidR="004130F4" w:rsidRDefault="004130F4"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4.000</w:t>
            </w:r>
          </w:p>
        </w:tc>
        <w:tc>
          <w:tcPr>
            <w:tcW w:w="985" w:type="dxa"/>
            <w:tcBorders>
              <w:top w:val="nil"/>
              <w:left w:val="nil"/>
              <w:bottom w:val="nil"/>
              <w:right w:val="nil"/>
            </w:tcBorders>
            <w:shd w:val="clear" w:color="auto" w:fill="auto"/>
            <w:vAlign w:val="bottom"/>
          </w:tcPr>
          <w:p w14:paraId="61626873" w14:textId="77777777" w:rsidR="004130F4" w:rsidRDefault="004130F4"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0.0004</w:t>
            </w:r>
          </w:p>
        </w:tc>
        <w:tc>
          <w:tcPr>
            <w:tcW w:w="1182" w:type="dxa"/>
            <w:tcBorders>
              <w:top w:val="nil"/>
              <w:left w:val="nil"/>
              <w:bottom w:val="nil"/>
              <w:right w:val="nil"/>
            </w:tcBorders>
            <w:shd w:val="clear" w:color="auto" w:fill="auto"/>
            <w:vAlign w:val="bottom"/>
          </w:tcPr>
          <w:p w14:paraId="61626874" w14:textId="77777777" w:rsidR="004130F4" w:rsidRDefault="004130F4"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&lt;0.0001</w:t>
            </w:r>
          </w:p>
        </w:tc>
        <w:tc>
          <w:tcPr>
            <w:tcW w:w="816" w:type="dxa"/>
            <w:tcBorders>
              <w:top w:val="nil"/>
              <w:left w:val="nil"/>
              <w:bottom w:val="nil"/>
              <w:right w:val="single" w:sz="4" w:space="0" w:color="000000"/>
            </w:tcBorders>
            <w:shd w:val="clear" w:color="auto" w:fill="auto"/>
            <w:vAlign w:val="bottom"/>
          </w:tcPr>
          <w:p w14:paraId="61626875" w14:textId="77777777" w:rsidR="004130F4" w:rsidRDefault="004130F4"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0.032</w:t>
            </w:r>
          </w:p>
        </w:tc>
      </w:tr>
      <w:tr w:rsidR="004130F4" w14:paraId="6162687D" w14:textId="77777777" w:rsidTr="00745353">
        <w:trPr>
          <w:trHeight w:val="312"/>
          <w:jc w:val="center"/>
        </w:trPr>
        <w:tc>
          <w:tcPr>
            <w:tcW w:w="960" w:type="dxa"/>
            <w:vMerge/>
            <w:tcBorders>
              <w:top w:val="single" w:sz="4" w:space="0" w:color="000000"/>
              <w:left w:val="single" w:sz="4" w:space="0" w:color="000000"/>
              <w:bottom w:val="single" w:sz="4" w:space="0" w:color="000000"/>
              <w:right w:val="nil"/>
            </w:tcBorders>
            <w:shd w:val="clear" w:color="auto" w:fill="auto"/>
            <w:vAlign w:val="center"/>
          </w:tcPr>
          <w:p w14:paraId="61626877" w14:textId="77777777" w:rsidR="004130F4" w:rsidRDefault="004130F4" w:rsidP="005C6B69">
            <w:pPr>
              <w:widowControl w:val="0"/>
              <w:pBdr>
                <w:top w:val="nil"/>
                <w:left w:val="nil"/>
                <w:bottom w:val="nil"/>
                <w:right w:val="nil"/>
                <w:between w:val="nil"/>
              </w:pBdr>
              <w:spacing w:line="276" w:lineRule="auto"/>
              <w:rPr>
                <w:rFonts w:ascii="Times New Roman" w:eastAsia="Times New Roman" w:hAnsi="Times New Roman" w:cs="Times New Roman"/>
                <w:color w:val="000000"/>
                <w:sz w:val="24"/>
                <w:szCs w:val="24"/>
              </w:rPr>
            </w:pPr>
          </w:p>
        </w:tc>
        <w:tc>
          <w:tcPr>
            <w:tcW w:w="960" w:type="dxa"/>
            <w:tcBorders>
              <w:top w:val="nil"/>
              <w:left w:val="single" w:sz="4" w:space="0" w:color="000000"/>
              <w:bottom w:val="nil"/>
              <w:right w:val="nil"/>
            </w:tcBorders>
            <w:shd w:val="clear" w:color="auto" w:fill="auto"/>
            <w:vAlign w:val="bottom"/>
          </w:tcPr>
          <w:p w14:paraId="61626878" w14:textId="77777777" w:rsidR="004130F4" w:rsidRDefault="004130F4" w:rsidP="005C6B69">
            <w:pP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med</w:t>
            </w:r>
          </w:p>
        </w:tc>
        <w:tc>
          <w:tcPr>
            <w:tcW w:w="1320" w:type="dxa"/>
            <w:tcBorders>
              <w:top w:val="nil"/>
              <w:left w:val="nil"/>
              <w:bottom w:val="nil"/>
              <w:right w:val="nil"/>
            </w:tcBorders>
            <w:shd w:val="clear" w:color="auto" w:fill="auto"/>
            <w:vAlign w:val="bottom"/>
          </w:tcPr>
          <w:p w14:paraId="61626879" w14:textId="77777777" w:rsidR="004130F4" w:rsidRDefault="004130F4"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8.000</w:t>
            </w:r>
          </w:p>
        </w:tc>
        <w:tc>
          <w:tcPr>
            <w:tcW w:w="985" w:type="dxa"/>
            <w:tcBorders>
              <w:top w:val="nil"/>
              <w:left w:val="nil"/>
              <w:bottom w:val="nil"/>
              <w:right w:val="nil"/>
            </w:tcBorders>
            <w:shd w:val="clear" w:color="auto" w:fill="auto"/>
            <w:vAlign w:val="bottom"/>
          </w:tcPr>
          <w:p w14:paraId="6162687A" w14:textId="77777777" w:rsidR="004130F4" w:rsidRDefault="004130F4"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0.0050</w:t>
            </w:r>
          </w:p>
        </w:tc>
        <w:tc>
          <w:tcPr>
            <w:tcW w:w="1182" w:type="dxa"/>
            <w:tcBorders>
              <w:top w:val="nil"/>
              <w:left w:val="nil"/>
              <w:bottom w:val="nil"/>
              <w:right w:val="nil"/>
            </w:tcBorders>
            <w:shd w:val="clear" w:color="auto" w:fill="auto"/>
            <w:vAlign w:val="bottom"/>
          </w:tcPr>
          <w:p w14:paraId="6162687B" w14:textId="77777777" w:rsidR="004130F4" w:rsidRDefault="004130F4"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0.195</w:t>
            </w:r>
          </w:p>
        </w:tc>
        <w:tc>
          <w:tcPr>
            <w:tcW w:w="816" w:type="dxa"/>
            <w:tcBorders>
              <w:top w:val="nil"/>
              <w:left w:val="nil"/>
              <w:bottom w:val="nil"/>
              <w:right w:val="single" w:sz="4" w:space="0" w:color="000000"/>
            </w:tcBorders>
            <w:shd w:val="clear" w:color="auto" w:fill="auto"/>
            <w:vAlign w:val="bottom"/>
          </w:tcPr>
          <w:p w14:paraId="6162687C" w14:textId="77777777" w:rsidR="004130F4" w:rsidRDefault="004130F4"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0.108</w:t>
            </w:r>
          </w:p>
        </w:tc>
      </w:tr>
      <w:tr w:rsidR="004130F4" w14:paraId="61626884" w14:textId="77777777" w:rsidTr="00745353">
        <w:trPr>
          <w:trHeight w:val="312"/>
          <w:jc w:val="center"/>
        </w:trPr>
        <w:tc>
          <w:tcPr>
            <w:tcW w:w="960" w:type="dxa"/>
            <w:vMerge/>
            <w:tcBorders>
              <w:top w:val="single" w:sz="4" w:space="0" w:color="000000"/>
              <w:left w:val="single" w:sz="4" w:space="0" w:color="000000"/>
              <w:bottom w:val="single" w:sz="4" w:space="0" w:color="000000"/>
              <w:right w:val="nil"/>
            </w:tcBorders>
            <w:shd w:val="clear" w:color="auto" w:fill="auto"/>
            <w:vAlign w:val="center"/>
          </w:tcPr>
          <w:p w14:paraId="6162687E" w14:textId="77777777" w:rsidR="004130F4" w:rsidRDefault="004130F4" w:rsidP="005C6B69">
            <w:pPr>
              <w:widowControl w:val="0"/>
              <w:pBdr>
                <w:top w:val="nil"/>
                <w:left w:val="nil"/>
                <w:bottom w:val="nil"/>
                <w:right w:val="nil"/>
                <w:between w:val="nil"/>
              </w:pBdr>
              <w:spacing w:line="276" w:lineRule="auto"/>
              <w:rPr>
                <w:rFonts w:ascii="Times New Roman" w:eastAsia="Times New Roman" w:hAnsi="Times New Roman" w:cs="Times New Roman"/>
                <w:color w:val="000000"/>
                <w:sz w:val="24"/>
                <w:szCs w:val="24"/>
              </w:rPr>
            </w:pPr>
          </w:p>
        </w:tc>
        <w:tc>
          <w:tcPr>
            <w:tcW w:w="960" w:type="dxa"/>
            <w:tcBorders>
              <w:top w:val="nil"/>
              <w:left w:val="single" w:sz="4" w:space="0" w:color="000000"/>
              <w:bottom w:val="nil"/>
              <w:right w:val="nil"/>
            </w:tcBorders>
            <w:shd w:val="clear" w:color="auto" w:fill="auto"/>
            <w:vAlign w:val="bottom"/>
          </w:tcPr>
          <w:p w14:paraId="6162687F" w14:textId="77777777" w:rsidR="004130F4" w:rsidRDefault="004130F4" w:rsidP="005C6B69">
            <w:pP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mean</w:t>
            </w:r>
          </w:p>
        </w:tc>
        <w:tc>
          <w:tcPr>
            <w:tcW w:w="1320" w:type="dxa"/>
            <w:tcBorders>
              <w:top w:val="nil"/>
              <w:left w:val="nil"/>
              <w:bottom w:val="nil"/>
              <w:right w:val="nil"/>
            </w:tcBorders>
            <w:shd w:val="clear" w:color="auto" w:fill="auto"/>
            <w:vAlign w:val="bottom"/>
          </w:tcPr>
          <w:p w14:paraId="61626880" w14:textId="77777777" w:rsidR="004130F4" w:rsidRDefault="004130F4"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7.657</w:t>
            </w:r>
          </w:p>
        </w:tc>
        <w:tc>
          <w:tcPr>
            <w:tcW w:w="985" w:type="dxa"/>
            <w:tcBorders>
              <w:top w:val="nil"/>
              <w:left w:val="nil"/>
              <w:bottom w:val="nil"/>
              <w:right w:val="nil"/>
            </w:tcBorders>
            <w:shd w:val="clear" w:color="auto" w:fill="auto"/>
            <w:vAlign w:val="bottom"/>
          </w:tcPr>
          <w:p w14:paraId="61626881" w14:textId="77777777" w:rsidR="004130F4" w:rsidRDefault="004130F4"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0.0044</w:t>
            </w:r>
          </w:p>
        </w:tc>
        <w:tc>
          <w:tcPr>
            <w:tcW w:w="1182" w:type="dxa"/>
            <w:tcBorders>
              <w:top w:val="nil"/>
              <w:left w:val="nil"/>
              <w:bottom w:val="nil"/>
              <w:right w:val="nil"/>
            </w:tcBorders>
            <w:shd w:val="clear" w:color="auto" w:fill="auto"/>
            <w:vAlign w:val="bottom"/>
          </w:tcPr>
          <w:p w14:paraId="61626882" w14:textId="77777777" w:rsidR="004130F4" w:rsidRDefault="004130F4"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0.181</w:t>
            </w:r>
          </w:p>
        </w:tc>
        <w:tc>
          <w:tcPr>
            <w:tcW w:w="816" w:type="dxa"/>
            <w:tcBorders>
              <w:top w:val="nil"/>
              <w:left w:val="nil"/>
              <w:bottom w:val="nil"/>
              <w:right w:val="single" w:sz="4" w:space="0" w:color="000000"/>
            </w:tcBorders>
            <w:shd w:val="clear" w:color="auto" w:fill="auto"/>
            <w:vAlign w:val="bottom"/>
          </w:tcPr>
          <w:p w14:paraId="61626883" w14:textId="77777777" w:rsidR="004130F4" w:rsidRDefault="004130F4"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0.105</w:t>
            </w:r>
          </w:p>
        </w:tc>
      </w:tr>
      <w:tr w:rsidR="004130F4" w14:paraId="6162688B" w14:textId="77777777" w:rsidTr="00745353">
        <w:trPr>
          <w:trHeight w:val="312"/>
          <w:jc w:val="center"/>
        </w:trPr>
        <w:tc>
          <w:tcPr>
            <w:tcW w:w="960" w:type="dxa"/>
            <w:vMerge/>
            <w:tcBorders>
              <w:top w:val="single" w:sz="4" w:space="0" w:color="000000"/>
              <w:left w:val="single" w:sz="4" w:space="0" w:color="000000"/>
              <w:bottom w:val="single" w:sz="4" w:space="0" w:color="000000"/>
              <w:right w:val="nil"/>
            </w:tcBorders>
            <w:shd w:val="clear" w:color="auto" w:fill="auto"/>
            <w:vAlign w:val="center"/>
          </w:tcPr>
          <w:p w14:paraId="61626885" w14:textId="77777777" w:rsidR="004130F4" w:rsidRDefault="004130F4" w:rsidP="005C6B69">
            <w:pPr>
              <w:widowControl w:val="0"/>
              <w:pBdr>
                <w:top w:val="nil"/>
                <w:left w:val="nil"/>
                <w:bottom w:val="nil"/>
                <w:right w:val="nil"/>
                <w:between w:val="nil"/>
              </w:pBdr>
              <w:spacing w:line="276" w:lineRule="auto"/>
              <w:rPr>
                <w:rFonts w:ascii="Times New Roman" w:eastAsia="Times New Roman" w:hAnsi="Times New Roman" w:cs="Times New Roman"/>
                <w:color w:val="000000"/>
                <w:sz w:val="24"/>
                <w:szCs w:val="24"/>
              </w:rPr>
            </w:pPr>
          </w:p>
        </w:tc>
        <w:tc>
          <w:tcPr>
            <w:tcW w:w="960" w:type="dxa"/>
            <w:tcBorders>
              <w:top w:val="nil"/>
              <w:left w:val="single" w:sz="4" w:space="0" w:color="000000"/>
              <w:bottom w:val="nil"/>
              <w:right w:val="nil"/>
            </w:tcBorders>
            <w:shd w:val="clear" w:color="auto" w:fill="auto"/>
            <w:vAlign w:val="bottom"/>
          </w:tcPr>
          <w:p w14:paraId="61626886" w14:textId="77777777" w:rsidR="004130F4" w:rsidRDefault="004130F4" w:rsidP="005C6B69">
            <w:pP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max</w:t>
            </w:r>
          </w:p>
        </w:tc>
        <w:tc>
          <w:tcPr>
            <w:tcW w:w="1320" w:type="dxa"/>
            <w:tcBorders>
              <w:top w:val="nil"/>
              <w:left w:val="nil"/>
              <w:bottom w:val="nil"/>
              <w:right w:val="nil"/>
            </w:tcBorders>
            <w:shd w:val="clear" w:color="auto" w:fill="auto"/>
            <w:vAlign w:val="bottom"/>
          </w:tcPr>
          <w:p w14:paraId="61626887" w14:textId="77777777" w:rsidR="004130F4" w:rsidRDefault="004130F4"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13.000</w:t>
            </w:r>
          </w:p>
        </w:tc>
        <w:tc>
          <w:tcPr>
            <w:tcW w:w="985" w:type="dxa"/>
            <w:tcBorders>
              <w:top w:val="nil"/>
              <w:left w:val="nil"/>
              <w:bottom w:val="nil"/>
              <w:right w:val="nil"/>
            </w:tcBorders>
            <w:shd w:val="clear" w:color="auto" w:fill="auto"/>
            <w:vAlign w:val="bottom"/>
          </w:tcPr>
          <w:p w14:paraId="61626888" w14:textId="77777777" w:rsidR="004130F4" w:rsidRDefault="004130F4"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0.0108</w:t>
            </w:r>
          </w:p>
        </w:tc>
        <w:tc>
          <w:tcPr>
            <w:tcW w:w="1182" w:type="dxa"/>
            <w:tcBorders>
              <w:top w:val="nil"/>
              <w:left w:val="nil"/>
              <w:bottom w:val="nil"/>
              <w:right w:val="nil"/>
            </w:tcBorders>
            <w:shd w:val="clear" w:color="auto" w:fill="auto"/>
            <w:vAlign w:val="bottom"/>
          </w:tcPr>
          <w:p w14:paraId="61626889" w14:textId="77777777" w:rsidR="004130F4" w:rsidRDefault="004130F4"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0.452</w:t>
            </w:r>
          </w:p>
        </w:tc>
        <w:tc>
          <w:tcPr>
            <w:tcW w:w="816" w:type="dxa"/>
            <w:tcBorders>
              <w:top w:val="nil"/>
              <w:left w:val="nil"/>
              <w:bottom w:val="nil"/>
              <w:right w:val="single" w:sz="4" w:space="0" w:color="000000"/>
            </w:tcBorders>
            <w:shd w:val="clear" w:color="auto" w:fill="auto"/>
            <w:vAlign w:val="bottom"/>
          </w:tcPr>
          <w:p w14:paraId="6162688A" w14:textId="77777777" w:rsidR="004130F4" w:rsidRDefault="004130F4"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0.178</w:t>
            </w:r>
          </w:p>
        </w:tc>
      </w:tr>
      <w:tr w:rsidR="004130F4" w14:paraId="61626892" w14:textId="77777777" w:rsidTr="00745353">
        <w:trPr>
          <w:trHeight w:val="312"/>
          <w:jc w:val="center"/>
        </w:trPr>
        <w:tc>
          <w:tcPr>
            <w:tcW w:w="960" w:type="dxa"/>
            <w:vMerge/>
            <w:tcBorders>
              <w:top w:val="single" w:sz="4" w:space="0" w:color="000000"/>
              <w:left w:val="single" w:sz="4" w:space="0" w:color="000000"/>
              <w:bottom w:val="single" w:sz="4" w:space="0" w:color="000000"/>
              <w:right w:val="nil"/>
            </w:tcBorders>
            <w:shd w:val="clear" w:color="auto" w:fill="auto"/>
            <w:vAlign w:val="center"/>
          </w:tcPr>
          <w:p w14:paraId="6162688C" w14:textId="77777777" w:rsidR="004130F4" w:rsidRDefault="004130F4" w:rsidP="005C6B69">
            <w:pPr>
              <w:widowControl w:val="0"/>
              <w:pBdr>
                <w:top w:val="nil"/>
                <w:left w:val="nil"/>
                <w:bottom w:val="nil"/>
                <w:right w:val="nil"/>
                <w:between w:val="nil"/>
              </w:pBdr>
              <w:spacing w:line="276" w:lineRule="auto"/>
              <w:rPr>
                <w:rFonts w:ascii="Times New Roman" w:eastAsia="Times New Roman" w:hAnsi="Times New Roman" w:cs="Times New Roman"/>
                <w:color w:val="000000"/>
                <w:sz w:val="24"/>
                <w:szCs w:val="24"/>
              </w:rPr>
            </w:pPr>
          </w:p>
        </w:tc>
        <w:tc>
          <w:tcPr>
            <w:tcW w:w="960" w:type="dxa"/>
            <w:tcBorders>
              <w:top w:val="nil"/>
              <w:left w:val="single" w:sz="4" w:space="0" w:color="000000"/>
              <w:bottom w:val="single" w:sz="4" w:space="0" w:color="000000"/>
              <w:right w:val="nil"/>
            </w:tcBorders>
            <w:shd w:val="clear" w:color="auto" w:fill="auto"/>
            <w:vAlign w:val="bottom"/>
          </w:tcPr>
          <w:p w14:paraId="6162688D" w14:textId="77777777" w:rsidR="004130F4" w:rsidRDefault="004130F4" w:rsidP="005C6B69">
            <w:pP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cv</w:t>
            </w:r>
          </w:p>
        </w:tc>
        <w:tc>
          <w:tcPr>
            <w:tcW w:w="1320" w:type="dxa"/>
            <w:tcBorders>
              <w:top w:val="nil"/>
              <w:left w:val="nil"/>
              <w:bottom w:val="single" w:sz="4" w:space="0" w:color="000000"/>
              <w:right w:val="nil"/>
            </w:tcBorders>
            <w:shd w:val="clear" w:color="auto" w:fill="auto"/>
            <w:vAlign w:val="bottom"/>
          </w:tcPr>
          <w:p w14:paraId="6162688E" w14:textId="77777777" w:rsidR="004130F4" w:rsidRDefault="004130F4"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0.269</w:t>
            </w:r>
          </w:p>
        </w:tc>
        <w:tc>
          <w:tcPr>
            <w:tcW w:w="985" w:type="dxa"/>
            <w:tcBorders>
              <w:top w:val="nil"/>
              <w:left w:val="nil"/>
              <w:bottom w:val="single" w:sz="4" w:space="0" w:color="000000"/>
              <w:right w:val="nil"/>
            </w:tcBorders>
            <w:shd w:val="clear" w:color="auto" w:fill="auto"/>
            <w:vAlign w:val="bottom"/>
          </w:tcPr>
          <w:p w14:paraId="6162688F" w14:textId="77777777" w:rsidR="004130F4" w:rsidRDefault="004130F4"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0.6137</w:t>
            </w:r>
          </w:p>
        </w:tc>
        <w:tc>
          <w:tcPr>
            <w:tcW w:w="1182" w:type="dxa"/>
            <w:tcBorders>
              <w:top w:val="nil"/>
              <w:left w:val="nil"/>
              <w:bottom w:val="single" w:sz="4" w:space="0" w:color="000000"/>
              <w:right w:val="nil"/>
            </w:tcBorders>
            <w:shd w:val="clear" w:color="auto" w:fill="auto"/>
            <w:vAlign w:val="bottom"/>
          </w:tcPr>
          <w:p w14:paraId="61626890" w14:textId="77777777" w:rsidR="004130F4" w:rsidRDefault="004130F4"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0.466</w:t>
            </w:r>
          </w:p>
        </w:tc>
        <w:tc>
          <w:tcPr>
            <w:tcW w:w="816" w:type="dxa"/>
            <w:tcBorders>
              <w:top w:val="nil"/>
              <w:left w:val="nil"/>
              <w:bottom w:val="single" w:sz="4" w:space="0" w:color="000000"/>
              <w:right w:val="single" w:sz="4" w:space="0" w:color="000000"/>
            </w:tcBorders>
            <w:shd w:val="clear" w:color="auto" w:fill="auto"/>
            <w:vAlign w:val="bottom"/>
          </w:tcPr>
          <w:p w14:paraId="61626891" w14:textId="77777777" w:rsidR="004130F4" w:rsidRDefault="004130F4"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0.370</w:t>
            </w:r>
          </w:p>
        </w:tc>
      </w:tr>
      <w:tr w:rsidR="004130F4" w14:paraId="61626899" w14:textId="77777777" w:rsidTr="00745353">
        <w:trPr>
          <w:trHeight w:val="312"/>
          <w:jc w:val="center"/>
        </w:trPr>
        <w:tc>
          <w:tcPr>
            <w:tcW w:w="960" w:type="dxa"/>
            <w:vMerge w:val="restart"/>
            <w:tcBorders>
              <w:top w:val="single" w:sz="4" w:space="0" w:color="000000"/>
              <w:left w:val="single" w:sz="4" w:space="0" w:color="000000"/>
              <w:bottom w:val="single" w:sz="4" w:space="0" w:color="000000"/>
              <w:right w:val="nil"/>
            </w:tcBorders>
            <w:shd w:val="clear" w:color="auto" w:fill="auto"/>
            <w:vAlign w:val="center"/>
          </w:tcPr>
          <w:p w14:paraId="61626893" w14:textId="1575854D" w:rsidR="004130F4" w:rsidRDefault="000E7F54" w:rsidP="005C6B69">
            <w:pPr>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CSL</w:t>
            </w:r>
          </w:p>
        </w:tc>
        <w:tc>
          <w:tcPr>
            <w:tcW w:w="960" w:type="dxa"/>
            <w:tcBorders>
              <w:top w:val="nil"/>
              <w:left w:val="single" w:sz="4" w:space="0" w:color="000000"/>
              <w:bottom w:val="nil"/>
              <w:right w:val="nil"/>
            </w:tcBorders>
            <w:shd w:val="clear" w:color="auto" w:fill="auto"/>
            <w:vAlign w:val="bottom"/>
          </w:tcPr>
          <w:p w14:paraId="61626894" w14:textId="77777777" w:rsidR="004130F4" w:rsidRDefault="004130F4" w:rsidP="005C6B69">
            <w:pPr>
              <w:rPr>
                <w:rFonts w:ascii="Times New Roman" w:eastAsia="Times New Roman" w:hAnsi="Times New Roman" w:cs="Times New Roman"/>
                <w:i/>
                <w:color w:val="000000"/>
                <w:sz w:val="24"/>
                <w:szCs w:val="24"/>
              </w:rPr>
            </w:pPr>
            <w:r>
              <w:rPr>
                <w:rFonts w:ascii="Times New Roman" w:eastAsia="Times New Roman" w:hAnsi="Times New Roman" w:cs="Times New Roman"/>
                <w:i/>
                <w:color w:val="000000"/>
                <w:sz w:val="24"/>
                <w:szCs w:val="24"/>
              </w:rPr>
              <w:t>n=8</w:t>
            </w:r>
          </w:p>
        </w:tc>
        <w:tc>
          <w:tcPr>
            <w:tcW w:w="1320" w:type="dxa"/>
            <w:tcBorders>
              <w:top w:val="nil"/>
              <w:left w:val="nil"/>
              <w:bottom w:val="nil"/>
              <w:right w:val="nil"/>
            </w:tcBorders>
            <w:shd w:val="clear" w:color="auto" w:fill="auto"/>
            <w:vAlign w:val="bottom"/>
          </w:tcPr>
          <w:p w14:paraId="61626895" w14:textId="77777777" w:rsidR="004130F4" w:rsidRDefault="004130F4"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985" w:type="dxa"/>
            <w:tcBorders>
              <w:top w:val="nil"/>
              <w:left w:val="nil"/>
              <w:bottom w:val="nil"/>
              <w:right w:val="nil"/>
            </w:tcBorders>
            <w:shd w:val="clear" w:color="auto" w:fill="auto"/>
            <w:vAlign w:val="bottom"/>
          </w:tcPr>
          <w:p w14:paraId="61626896" w14:textId="77777777" w:rsidR="004130F4" w:rsidRDefault="004130F4"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182" w:type="dxa"/>
            <w:tcBorders>
              <w:top w:val="nil"/>
              <w:left w:val="nil"/>
              <w:bottom w:val="nil"/>
              <w:right w:val="nil"/>
            </w:tcBorders>
            <w:shd w:val="clear" w:color="auto" w:fill="auto"/>
            <w:vAlign w:val="bottom"/>
          </w:tcPr>
          <w:p w14:paraId="61626897" w14:textId="77777777" w:rsidR="004130F4" w:rsidRDefault="004130F4"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816" w:type="dxa"/>
            <w:tcBorders>
              <w:top w:val="nil"/>
              <w:left w:val="nil"/>
              <w:bottom w:val="nil"/>
              <w:right w:val="single" w:sz="4" w:space="0" w:color="000000"/>
            </w:tcBorders>
            <w:shd w:val="clear" w:color="auto" w:fill="auto"/>
            <w:vAlign w:val="bottom"/>
          </w:tcPr>
          <w:p w14:paraId="61626898" w14:textId="77777777" w:rsidR="004130F4" w:rsidRDefault="004130F4"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r>
      <w:tr w:rsidR="004130F4" w14:paraId="616268A0" w14:textId="77777777" w:rsidTr="00745353">
        <w:trPr>
          <w:trHeight w:val="312"/>
          <w:jc w:val="center"/>
        </w:trPr>
        <w:tc>
          <w:tcPr>
            <w:tcW w:w="960" w:type="dxa"/>
            <w:vMerge/>
            <w:tcBorders>
              <w:top w:val="single" w:sz="4" w:space="0" w:color="000000"/>
              <w:left w:val="single" w:sz="4" w:space="0" w:color="000000"/>
              <w:bottom w:val="single" w:sz="4" w:space="0" w:color="000000"/>
              <w:right w:val="nil"/>
            </w:tcBorders>
            <w:shd w:val="clear" w:color="auto" w:fill="auto"/>
            <w:vAlign w:val="center"/>
          </w:tcPr>
          <w:p w14:paraId="6162689A" w14:textId="77777777" w:rsidR="004130F4" w:rsidRDefault="004130F4" w:rsidP="005C6B69">
            <w:pPr>
              <w:widowControl w:val="0"/>
              <w:pBdr>
                <w:top w:val="nil"/>
                <w:left w:val="nil"/>
                <w:bottom w:val="nil"/>
                <w:right w:val="nil"/>
                <w:between w:val="nil"/>
              </w:pBdr>
              <w:spacing w:line="276" w:lineRule="auto"/>
              <w:rPr>
                <w:rFonts w:ascii="Times New Roman" w:eastAsia="Times New Roman" w:hAnsi="Times New Roman" w:cs="Times New Roman"/>
                <w:color w:val="000000"/>
                <w:sz w:val="24"/>
                <w:szCs w:val="24"/>
              </w:rPr>
            </w:pPr>
          </w:p>
        </w:tc>
        <w:tc>
          <w:tcPr>
            <w:tcW w:w="960" w:type="dxa"/>
            <w:tcBorders>
              <w:top w:val="nil"/>
              <w:left w:val="single" w:sz="4" w:space="0" w:color="000000"/>
              <w:bottom w:val="nil"/>
              <w:right w:val="nil"/>
            </w:tcBorders>
            <w:shd w:val="clear" w:color="auto" w:fill="auto"/>
            <w:vAlign w:val="bottom"/>
          </w:tcPr>
          <w:p w14:paraId="6162689B" w14:textId="77777777" w:rsidR="004130F4" w:rsidRDefault="004130F4" w:rsidP="005C6B69">
            <w:pP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min</w:t>
            </w:r>
          </w:p>
        </w:tc>
        <w:tc>
          <w:tcPr>
            <w:tcW w:w="1320" w:type="dxa"/>
            <w:tcBorders>
              <w:top w:val="nil"/>
              <w:left w:val="nil"/>
              <w:bottom w:val="nil"/>
              <w:right w:val="nil"/>
            </w:tcBorders>
            <w:shd w:val="clear" w:color="auto" w:fill="auto"/>
            <w:vAlign w:val="bottom"/>
          </w:tcPr>
          <w:p w14:paraId="6162689C" w14:textId="77777777" w:rsidR="004130F4" w:rsidRDefault="004130F4"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4.000</w:t>
            </w:r>
          </w:p>
        </w:tc>
        <w:tc>
          <w:tcPr>
            <w:tcW w:w="985" w:type="dxa"/>
            <w:tcBorders>
              <w:top w:val="nil"/>
              <w:left w:val="nil"/>
              <w:bottom w:val="nil"/>
              <w:right w:val="nil"/>
            </w:tcBorders>
            <w:shd w:val="clear" w:color="auto" w:fill="auto"/>
            <w:vAlign w:val="bottom"/>
          </w:tcPr>
          <w:p w14:paraId="6162689D" w14:textId="77777777" w:rsidR="004130F4" w:rsidRDefault="004130F4"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0.0004</w:t>
            </w:r>
          </w:p>
        </w:tc>
        <w:tc>
          <w:tcPr>
            <w:tcW w:w="1182" w:type="dxa"/>
            <w:tcBorders>
              <w:top w:val="nil"/>
              <w:left w:val="nil"/>
              <w:bottom w:val="nil"/>
              <w:right w:val="nil"/>
            </w:tcBorders>
            <w:shd w:val="clear" w:color="auto" w:fill="auto"/>
            <w:vAlign w:val="bottom"/>
          </w:tcPr>
          <w:p w14:paraId="6162689E" w14:textId="77777777" w:rsidR="004130F4" w:rsidRDefault="004130F4"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0.087</w:t>
            </w:r>
          </w:p>
        </w:tc>
        <w:tc>
          <w:tcPr>
            <w:tcW w:w="816" w:type="dxa"/>
            <w:tcBorders>
              <w:top w:val="nil"/>
              <w:left w:val="nil"/>
              <w:bottom w:val="nil"/>
              <w:right w:val="single" w:sz="4" w:space="0" w:color="000000"/>
            </w:tcBorders>
            <w:shd w:val="clear" w:color="auto" w:fill="auto"/>
            <w:vAlign w:val="bottom"/>
          </w:tcPr>
          <w:p w14:paraId="6162689F" w14:textId="77777777" w:rsidR="004130F4" w:rsidRDefault="004130F4"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0.072</w:t>
            </w:r>
          </w:p>
        </w:tc>
      </w:tr>
      <w:tr w:rsidR="004130F4" w14:paraId="616268A7" w14:textId="77777777" w:rsidTr="00745353">
        <w:trPr>
          <w:trHeight w:val="312"/>
          <w:jc w:val="center"/>
        </w:trPr>
        <w:tc>
          <w:tcPr>
            <w:tcW w:w="960" w:type="dxa"/>
            <w:vMerge/>
            <w:tcBorders>
              <w:top w:val="single" w:sz="4" w:space="0" w:color="000000"/>
              <w:left w:val="single" w:sz="4" w:space="0" w:color="000000"/>
              <w:bottom w:val="single" w:sz="4" w:space="0" w:color="000000"/>
              <w:right w:val="nil"/>
            </w:tcBorders>
            <w:shd w:val="clear" w:color="auto" w:fill="auto"/>
            <w:vAlign w:val="center"/>
          </w:tcPr>
          <w:p w14:paraId="616268A1" w14:textId="77777777" w:rsidR="004130F4" w:rsidRDefault="004130F4" w:rsidP="005C6B69">
            <w:pPr>
              <w:widowControl w:val="0"/>
              <w:pBdr>
                <w:top w:val="nil"/>
                <w:left w:val="nil"/>
                <w:bottom w:val="nil"/>
                <w:right w:val="nil"/>
                <w:between w:val="nil"/>
              </w:pBdr>
              <w:spacing w:line="276" w:lineRule="auto"/>
              <w:rPr>
                <w:rFonts w:ascii="Times New Roman" w:eastAsia="Times New Roman" w:hAnsi="Times New Roman" w:cs="Times New Roman"/>
                <w:color w:val="000000"/>
                <w:sz w:val="24"/>
                <w:szCs w:val="24"/>
              </w:rPr>
            </w:pPr>
          </w:p>
        </w:tc>
        <w:tc>
          <w:tcPr>
            <w:tcW w:w="960" w:type="dxa"/>
            <w:tcBorders>
              <w:top w:val="nil"/>
              <w:left w:val="single" w:sz="4" w:space="0" w:color="000000"/>
              <w:bottom w:val="nil"/>
              <w:right w:val="nil"/>
            </w:tcBorders>
            <w:shd w:val="clear" w:color="auto" w:fill="auto"/>
            <w:vAlign w:val="bottom"/>
          </w:tcPr>
          <w:p w14:paraId="616268A2" w14:textId="77777777" w:rsidR="004130F4" w:rsidRDefault="004130F4" w:rsidP="005C6B69">
            <w:pP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med</w:t>
            </w:r>
          </w:p>
        </w:tc>
        <w:tc>
          <w:tcPr>
            <w:tcW w:w="1320" w:type="dxa"/>
            <w:tcBorders>
              <w:top w:val="nil"/>
              <w:left w:val="nil"/>
              <w:bottom w:val="nil"/>
              <w:right w:val="nil"/>
            </w:tcBorders>
            <w:shd w:val="clear" w:color="auto" w:fill="auto"/>
            <w:vAlign w:val="bottom"/>
          </w:tcPr>
          <w:p w14:paraId="616268A3" w14:textId="77777777" w:rsidR="004130F4" w:rsidRDefault="004130F4"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6.000</w:t>
            </w:r>
          </w:p>
        </w:tc>
        <w:tc>
          <w:tcPr>
            <w:tcW w:w="985" w:type="dxa"/>
            <w:tcBorders>
              <w:top w:val="nil"/>
              <w:left w:val="nil"/>
              <w:bottom w:val="nil"/>
              <w:right w:val="nil"/>
            </w:tcBorders>
            <w:shd w:val="clear" w:color="auto" w:fill="auto"/>
            <w:vAlign w:val="bottom"/>
          </w:tcPr>
          <w:p w14:paraId="616268A4" w14:textId="77777777" w:rsidR="004130F4" w:rsidRDefault="004130F4"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0.0046</w:t>
            </w:r>
          </w:p>
        </w:tc>
        <w:tc>
          <w:tcPr>
            <w:tcW w:w="1182" w:type="dxa"/>
            <w:tcBorders>
              <w:top w:val="nil"/>
              <w:left w:val="nil"/>
              <w:bottom w:val="nil"/>
              <w:right w:val="nil"/>
            </w:tcBorders>
            <w:shd w:val="clear" w:color="auto" w:fill="auto"/>
            <w:vAlign w:val="bottom"/>
          </w:tcPr>
          <w:p w14:paraId="616268A5" w14:textId="77777777" w:rsidR="004130F4" w:rsidRDefault="004130F4"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0.208</w:t>
            </w:r>
          </w:p>
        </w:tc>
        <w:tc>
          <w:tcPr>
            <w:tcW w:w="816" w:type="dxa"/>
            <w:tcBorders>
              <w:top w:val="nil"/>
              <w:left w:val="nil"/>
              <w:bottom w:val="nil"/>
              <w:right w:val="single" w:sz="4" w:space="0" w:color="000000"/>
            </w:tcBorders>
            <w:shd w:val="clear" w:color="auto" w:fill="auto"/>
            <w:vAlign w:val="bottom"/>
          </w:tcPr>
          <w:p w14:paraId="616268A6" w14:textId="77777777" w:rsidR="004130F4" w:rsidRDefault="004130F4"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0.097</w:t>
            </w:r>
          </w:p>
        </w:tc>
      </w:tr>
      <w:tr w:rsidR="004130F4" w14:paraId="616268AE" w14:textId="77777777" w:rsidTr="00745353">
        <w:trPr>
          <w:trHeight w:val="312"/>
          <w:jc w:val="center"/>
        </w:trPr>
        <w:tc>
          <w:tcPr>
            <w:tcW w:w="960" w:type="dxa"/>
            <w:vMerge/>
            <w:tcBorders>
              <w:top w:val="single" w:sz="4" w:space="0" w:color="000000"/>
              <w:left w:val="single" w:sz="4" w:space="0" w:color="000000"/>
              <w:bottom w:val="single" w:sz="4" w:space="0" w:color="000000"/>
              <w:right w:val="nil"/>
            </w:tcBorders>
            <w:shd w:val="clear" w:color="auto" w:fill="auto"/>
            <w:vAlign w:val="center"/>
          </w:tcPr>
          <w:p w14:paraId="616268A8" w14:textId="77777777" w:rsidR="004130F4" w:rsidRDefault="004130F4" w:rsidP="005C6B69">
            <w:pPr>
              <w:widowControl w:val="0"/>
              <w:pBdr>
                <w:top w:val="nil"/>
                <w:left w:val="nil"/>
                <w:bottom w:val="nil"/>
                <w:right w:val="nil"/>
                <w:between w:val="nil"/>
              </w:pBdr>
              <w:spacing w:line="276" w:lineRule="auto"/>
              <w:rPr>
                <w:rFonts w:ascii="Times New Roman" w:eastAsia="Times New Roman" w:hAnsi="Times New Roman" w:cs="Times New Roman"/>
                <w:color w:val="000000"/>
                <w:sz w:val="24"/>
                <w:szCs w:val="24"/>
              </w:rPr>
            </w:pPr>
          </w:p>
        </w:tc>
        <w:tc>
          <w:tcPr>
            <w:tcW w:w="960" w:type="dxa"/>
            <w:tcBorders>
              <w:top w:val="nil"/>
              <w:left w:val="single" w:sz="4" w:space="0" w:color="000000"/>
              <w:bottom w:val="nil"/>
              <w:right w:val="nil"/>
            </w:tcBorders>
            <w:shd w:val="clear" w:color="auto" w:fill="auto"/>
            <w:vAlign w:val="bottom"/>
          </w:tcPr>
          <w:p w14:paraId="616268A9" w14:textId="77777777" w:rsidR="004130F4" w:rsidRDefault="004130F4" w:rsidP="005C6B69">
            <w:pP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mean</w:t>
            </w:r>
          </w:p>
        </w:tc>
        <w:tc>
          <w:tcPr>
            <w:tcW w:w="1320" w:type="dxa"/>
            <w:tcBorders>
              <w:top w:val="nil"/>
              <w:left w:val="nil"/>
              <w:bottom w:val="nil"/>
              <w:right w:val="nil"/>
            </w:tcBorders>
            <w:shd w:val="clear" w:color="auto" w:fill="auto"/>
            <w:vAlign w:val="bottom"/>
          </w:tcPr>
          <w:p w14:paraId="616268AA" w14:textId="77777777" w:rsidR="004130F4" w:rsidRDefault="004130F4"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6.250</w:t>
            </w:r>
          </w:p>
        </w:tc>
        <w:tc>
          <w:tcPr>
            <w:tcW w:w="985" w:type="dxa"/>
            <w:tcBorders>
              <w:top w:val="nil"/>
              <w:left w:val="nil"/>
              <w:bottom w:val="nil"/>
              <w:right w:val="nil"/>
            </w:tcBorders>
            <w:shd w:val="clear" w:color="auto" w:fill="auto"/>
            <w:vAlign w:val="bottom"/>
          </w:tcPr>
          <w:p w14:paraId="616268AB" w14:textId="77777777" w:rsidR="004130F4" w:rsidRDefault="004130F4"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0.0046</w:t>
            </w:r>
          </w:p>
        </w:tc>
        <w:tc>
          <w:tcPr>
            <w:tcW w:w="1182" w:type="dxa"/>
            <w:tcBorders>
              <w:top w:val="nil"/>
              <w:left w:val="nil"/>
              <w:bottom w:val="nil"/>
              <w:right w:val="nil"/>
            </w:tcBorders>
            <w:shd w:val="clear" w:color="auto" w:fill="auto"/>
            <w:vAlign w:val="bottom"/>
          </w:tcPr>
          <w:p w14:paraId="616268AC" w14:textId="77777777" w:rsidR="004130F4" w:rsidRDefault="004130F4"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0.203</w:t>
            </w:r>
          </w:p>
        </w:tc>
        <w:tc>
          <w:tcPr>
            <w:tcW w:w="816" w:type="dxa"/>
            <w:tcBorders>
              <w:top w:val="nil"/>
              <w:left w:val="nil"/>
              <w:bottom w:val="nil"/>
              <w:right w:val="single" w:sz="4" w:space="0" w:color="000000"/>
            </w:tcBorders>
            <w:shd w:val="clear" w:color="auto" w:fill="auto"/>
            <w:vAlign w:val="bottom"/>
          </w:tcPr>
          <w:p w14:paraId="616268AD" w14:textId="77777777" w:rsidR="004130F4" w:rsidRDefault="004130F4"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0.097</w:t>
            </w:r>
          </w:p>
        </w:tc>
      </w:tr>
      <w:tr w:rsidR="004130F4" w14:paraId="616268B5" w14:textId="77777777" w:rsidTr="00745353">
        <w:trPr>
          <w:trHeight w:val="312"/>
          <w:jc w:val="center"/>
        </w:trPr>
        <w:tc>
          <w:tcPr>
            <w:tcW w:w="960" w:type="dxa"/>
            <w:vMerge/>
            <w:tcBorders>
              <w:top w:val="single" w:sz="4" w:space="0" w:color="000000"/>
              <w:left w:val="single" w:sz="4" w:space="0" w:color="000000"/>
              <w:bottom w:val="single" w:sz="4" w:space="0" w:color="000000"/>
              <w:right w:val="nil"/>
            </w:tcBorders>
            <w:shd w:val="clear" w:color="auto" w:fill="auto"/>
            <w:vAlign w:val="center"/>
          </w:tcPr>
          <w:p w14:paraId="616268AF" w14:textId="77777777" w:rsidR="004130F4" w:rsidRDefault="004130F4" w:rsidP="005C6B69">
            <w:pPr>
              <w:widowControl w:val="0"/>
              <w:pBdr>
                <w:top w:val="nil"/>
                <w:left w:val="nil"/>
                <w:bottom w:val="nil"/>
                <w:right w:val="nil"/>
                <w:between w:val="nil"/>
              </w:pBdr>
              <w:spacing w:line="276" w:lineRule="auto"/>
              <w:rPr>
                <w:rFonts w:ascii="Times New Roman" w:eastAsia="Times New Roman" w:hAnsi="Times New Roman" w:cs="Times New Roman"/>
                <w:color w:val="000000"/>
                <w:sz w:val="24"/>
                <w:szCs w:val="24"/>
              </w:rPr>
            </w:pPr>
          </w:p>
        </w:tc>
        <w:tc>
          <w:tcPr>
            <w:tcW w:w="960" w:type="dxa"/>
            <w:tcBorders>
              <w:top w:val="nil"/>
              <w:left w:val="single" w:sz="4" w:space="0" w:color="000000"/>
              <w:bottom w:val="nil"/>
              <w:right w:val="nil"/>
            </w:tcBorders>
            <w:shd w:val="clear" w:color="auto" w:fill="auto"/>
            <w:vAlign w:val="bottom"/>
          </w:tcPr>
          <w:p w14:paraId="616268B0" w14:textId="77777777" w:rsidR="004130F4" w:rsidRDefault="004130F4" w:rsidP="005C6B69">
            <w:pP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max</w:t>
            </w:r>
          </w:p>
        </w:tc>
        <w:tc>
          <w:tcPr>
            <w:tcW w:w="1320" w:type="dxa"/>
            <w:tcBorders>
              <w:top w:val="nil"/>
              <w:left w:val="nil"/>
              <w:bottom w:val="nil"/>
              <w:right w:val="nil"/>
            </w:tcBorders>
            <w:shd w:val="clear" w:color="auto" w:fill="auto"/>
            <w:vAlign w:val="bottom"/>
          </w:tcPr>
          <w:p w14:paraId="616268B1" w14:textId="77777777" w:rsidR="004130F4" w:rsidRDefault="004130F4"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9.000</w:t>
            </w:r>
          </w:p>
        </w:tc>
        <w:tc>
          <w:tcPr>
            <w:tcW w:w="985" w:type="dxa"/>
            <w:tcBorders>
              <w:top w:val="nil"/>
              <w:left w:val="nil"/>
              <w:bottom w:val="nil"/>
              <w:right w:val="nil"/>
            </w:tcBorders>
            <w:shd w:val="clear" w:color="auto" w:fill="auto"/>
            <w:vAlign w:val="bottom"/>
          </w:tcPr>
          <w:p w14:paraId="616268B2" w14:textId="77777777" w:rsidR="004130F4" w:rsidRDefault="004130F4"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0.0102</w:t>
            </w:r>
          </w:p>
        </w:tc>
        <w:tc>
          <w:tcPr>
            <w:tcW w:w="1182" w:type="dxa"/>
            <w:tcBorders>
              <w:top w:val="nil"/>
              <w:left w:val="nil"/>
              <w:bottom w:val="nil"/>
              <w:right w:val="nil"/>
            </w:tcBorders>
            <w:shd w:val="clear" w:color="auto" w:fill="auto"/>
            <w:vAlign w:val="bottom"/>
          </w:tcPr>
          <w:p w14:paraId="616268B3" w14:textId="77777777" w:rsidR="004130F4" w:rsidRDefault="004130F4"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0.327</w:t>
            </w:r>
          </w:p>
        </w:tc>
        <w:tc>
          <w:tcPr>
            <w:tcW w:w="816" w:type="dxa"/>
            <w:tcBorders>
              <w:top w:val="nil"/>
              <w:left w:val="nil"/>
              <w:bottom w:val="nil"/>
              <w:right w:val="single" w:sz="4" w:space="0" w:color="000000"/>
            </w:tcBorders>
            <w:shd w:val="clear" w:color="auto" w:fill="auto"/>
            <w:vAlign w:val="bottom"/>
          </w:tcPr>
          <w:p w14:paraId="616268B4" w14:textId="77777777" w:rsidR="004130F4" w:rsidRDefault="004130F4"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0.116</w:t>
            </w:r>
          </w:p>
        </w:tc>
      </w:tr>
      <w:tr w:rsidR="004130F4" w14:paraId="616268BC" w14:textId="77777777" w:rsidTr="00745353">
        <w:trPr>
          <w:trHeight w:val="312"/>
          <w:jc w:val="center"/>
        </w:trPr>
        <w:tc>
          <w:tcPr>
            <w:tcW w:w="960" w:type="dxa"/>
            <w:vMerge/>
            <w:tcBorders>
              <w:top w:val="single" w:sz="4" w:space="0" w:color="000000"/>
              <w:left w:val="single" w:sz="4" w:space="0" w:color="000000"/>
              <w:bottom w:val="single" w:sz="4" w:space="0" w:color="000000"/>
              <w:right w:val="nil"/>
            </w:tcBorders>
            <w:shd w:val="clear" w:color="auto" w:fill="auto"/>
            <w:vAlign w:val="center"/>
          </w:tcPr>
          <w:p w14:paraId="616268B6" w14:textId="77777777" w:rsidR="004130F4" w:rsidRDefault="004130F4" w:rsidP="005C6B69">
            <w:pPr>
              <w:widowControl w:val="0"/>
              <w:pBdr>
                <w:top w:val="nil"/>
                <w:left w:val="nil"/>
                <w:bottom w:val="nil"/>
                <w:right w:val="nil"/>
                <w:between w:val="nil"/>
              </w:pBdr>
              <w:spacing w:line="276" w:lineRule="auto"/>
              <w:rPr>
                <w:rFonts w:ascii="Times New Roman" w:eastAsia="Times New Roman" w:hAnsi="Times New Roman" w:cs="Times New Roman"/>
                <w:color w:val="000000"/>
                <w:sz w:val="24"/>
                <w:szCs w:val="24"/>
              </w:rPr>
            </w:pPr>
          </w:p>
        </w:tc>
        <w:tc>
          <w:tcPr>
            <w:tcW w:w="960" w:type="dxa"/>
            <w:tcBorders>
              <w:top w:val="nil"/>
              <w:left w:val="single" w:sz="4" w:space="0" w:color="000000"/>
              <w:bottom w:val="single" w:sz="4" w:space="0" w:color="000000"/>
              <w:right w:val="nil"/>
            </w:tcBorders>
            <w:shd w:val="clear" w:color="auto" w:fill="auto"/>
            <w:vAlign w:val="bottom"/>
          </w:tcPr>
          <w:p w14:paraId="616268B7" w14:textId="77777777" w:rsidR="004130F4" w:rsidRDefault="004130F4" w:rsidP="005C6B69">
            <w:pP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cv</w:t>
            </w:r>
          </w:p>
        </w:tc>
        <w:tc>
          <w:tcPr>
            <w:tcW w:w="1320" w:type="dxa"/>
            <w:tcBorders>
              <w:top w:val="nil"/>
              <w:left w:val="nil"/>
              <w:bottom w:val="single" w:sz="4" w:space="0" w:color="000000"/>
              <w:right w:val="nil"/>
            </w:tcBorders>
            <w:shd w:val="clear" w:color="auto" w:fill="auto"/>
            <w:vAlign w:val="bottom"/>
          </w:tcPr>
          <w:p w14:paraId="616268B8" w14:textId="77777777" w:rsidR="004130F4" w:rsidRDefault="004130F4"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0.280</w:t>
            </w:r>
          </w:p>
        </w:tc>
        <w:tc>
          <w:tcPr>
            <w:tcW w:w="985" w:type="dxa"/>
            <w:tcBorders>
              <w:top w:val="nil"/>
              <w:left w:val="nil"/>
              <w:bottom w:val="single" w:sz="4" w:space="0" w:color="000000"/>
              <w:right w:val="nil"/>
            </w:tcBorders>
            <w:shd w:val="clear" w:color="auto" w:fill="auto"/>
            <w:vAlign w:val="bottom"/>
          </w:tcPr>
          <w:p w14:paraId="616268B9" w14:textId="77777777" w:rsidR="004130F4" w:rsidRDefault="004130F4"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0.6707</w:t>
            </w:r>
          </w:p>
        </w:tc>
        <w:tc>
          <w:tcPr>
            <w:tcW w:w="1182" w:type="dxa"/>
            <w:tcBorders>
              <w:top w:val="nil"/>
              <w:left w:val="nil"/>
              <w:bottom w:val="single" w:sz="4" w:space="0" w:color="000000"/>
              <w:right w:val="nil"/>
            </w:tcBorders>
            <w:shd w:val="clear" w:color="auto" w:fill="auto"/>
            <w:vAlign w:val="bottom"/>
          </w:tcPr>
          <w:p w14:paraId="616268BA" w14:textId="77777777" w:rsidR="004130F4" w:rsidRDefault="004130F4"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0.388</w:t>
            </w:r>
          </w:p>
        </w:tc>
        <w:tc>
          <w:tcPr>
            <w:tcW w:w="816" w:type="dxa"/>
            <w:tcBorders>
              <w:top w:val="nil"/>
              <w:left w:val="nil"/>
              <w:bottom w:val="single" w:sz="4" w:space="0" w:color="000000"/>
              <w:right w:val="single" w:sz="4" w:space="0" w:color="000000"/>
            </w:tcBorders>
            <w:shd w:val="clear" w:color="auto" w:fill="auto"/>
            <w:vAlign w:val="bottom"/>
          </w:tcPr>
          <w:p w14:paraId="616268BB" w14:textId="77777777" w:rsidR="004130F4" w:rsidRDefault="004130F4"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0.158</w:t>
            </w:r>
          </w:p>
        </w:tc>
      </w:tr>
      <w:tr w:rsidR="004130F4" w14:paraId="616268C3" w14:textId="77777777" w:rsidTr="00745353">
        <w:trPr>
          <w:trHeight w:val="312"/>
          <w:jc w:val="center"/>
        </w:trPr>
        <w:tc>
          <w:tcPr>
            <w:tcW w:w="960" w:type="dxa"/>
            <w:vMerge w:val="restart"/>
            <w:tcBorders>
              <w:top w:val="single" w:sz="4" w:space="0" w:color="000000"/>
              <w:left w:val="single" w:sz="4" w:space="0" w:color="000000"/>
              <w:bottom w:val="single" w:sz="4" w:space="0" w:color="000000"/>
              <w:right w:val="nil"/>
            </w:tcBorders>
            <w:shd w:val="clear" w:color="auto" w:fill="auto"/>
            <w:vAlign w:val="center"/>
          </w:tcPr>
          <w:p w14:paraId="616268BD" w14:textId="44BAA32F" w:rsidR="004130F4" w:rsidRDefault="000E7F54" w:rsidP="005C6B69">
            <w:pPr>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CSH</w:t>
            </w:r>
          </w:p>
        </w:tc>
        <w:tc>
          <w:tcPr>
            <w:tcW w:w="960" w:type="dxa"/>
            <w:tcBorders>
              <w:top w:val="nil"/>
              <w:left w:val="single" w:sz="4" w:space="0" w:color="000000"/>
              <w:bottom w:val="nil"/>
              <w:right w:val="nil"/>
            </w:tcBorders>
            <w:shd w:val="clear" w:color="auto" w:fill="auto"/>
            <w:vAlign w:val="bottom"/>
          </w:tcPr>
          <w:p w14:paraId="616268BE" w14:textId="77777777" w:rsidR="004130F4" w:rsidRDefault="004130F4" w:rsidP="005C6B69">
            <w:pPr>
              <w:rPr>
                <w:rFonts w:ascii="Times New Roman" w:eastAsia="Times New Roman" w:hAnsi="Times New Roman" w:cs="Times New Roman"/>
                <w:i/>
                <w:color w:val="000000"/>
                <w:sz w:val="24"/>
                <w:szCs w:val="24"/>
              </w:rPr>
            </w:pPr>
            <w:r>
              <w:rPr>
                <w:rFonts w:ascii="Times New Roman" w:eastAsia="Times New Roman" w:hAnsi="Times New Roman" w:cs="Times New Roman"/>
                <w:i/>
                <w:color w:val="000000"/>
                <w:sz w:val="24"/>
                <w:szCs w:val="24"/>
              </w:rPr>
              <w:t>n=23</w:t>
            </w:r>
          </w:p>
        </w:tc>
        <w:tc>
          <w:tcPr>
            <w:tcW w:w="1320" w:type="dxa"/>
            <w:tcBorders>
              <w:top w:val="nil"/>
              <w:left w:val="nil"/>
              <w:bottom w:val="nil"/>
              <w:right w:val="nil"/>
            </w:tcBorders>
            <w:shd w:val="clear" w:color="auto" w:fill="auto"/>
            <w:vAlign w:val="bottom"/>
          </w:tcPr>
          <w:p w14:paraId="616268BF" w14:textId="77777777" w:rsidR="004130F4" w:rsidRDefault="004130F4"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985" w:type="dxa"/>
            <w:tcBorders>
              <w:top w:val="nil"/>
              <w:left w:val="nil"/>
              <w:bottom w:val="nil"/>
              <w:right w:val="nil"/>
            </w:tcBorders>
            <w:shd w:val="clear" w:color="auto" w:fill="auto"/>
            <w:vAlign w:val="bottom"/>
          </w:tcPr>
          <w:p w14:paraId="616268C0" w14:textId="77777777" w:rsidR="004130F4" w:rsidRDefault="004130F4"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182" w:type="dxa"/>
            <w:tcBorders>
              <w:top w:val="nil"/>
              <w:left w:val="nil"/>
              <w:bottom w:val="nil"/>
              <w:right w:val="nil"/>
            </w:tcBorders>
            <w:shd w:val="clear" w:color="auto" w:fill="auto"/>
            <w:vAlign w:val="bottom"/>
          </w:tcPr>
          <w:p w14:paraId="616268C1" w14:textId="77777777" w:rsidR="004130F4" w:rsidRDefault="004130F4"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816" w:type="dxa"/>
            <w:tcBorders>
              <w:top w:val="nil"/>
              <w:left w:val="nil"/>
              <w:bottom w:val="nil"/>
              <w:right w:val="single" w:sz="4" w:space="0" w:color="000000"/>
            </w:tcBorders>
            <w:shd w:val="clear" w:color="auto" w:fill="auto"/>
            <w:vAlign w:val="bottom"/>
          </w:tcPr>
          <w:p w14:paraId="616268C2" w14:textId="77777777" w:rsidR="004130F4" w:rsidRDefault="004130F4"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r>
      <w:tr w:rsidR="004130F4" w14:paraId="616268CA" w14:textId="77777777" w:rsidTr="00745353">
        <w:trPr>
          <w:trHeight w:val="312"/>
          <w:jc w:val="center"/>
        </w:trPr>
        <w:tc>
          <w:tcPr>
            <w:tcW w:w="960" w:type="dxa"/>
            <w:vMerge/>
            <w:tcBorders>
              <w:top w:val="single" w:sz="4" w:space="0" w:color="000000"/>
              <w:left w:val="single" w:sz="4" w:space="0" w:color="000000"/>
              <w:bottom w:val="single" w:sz="4" w:space="0" w:color="000000"/>
              <w:right w:val="nil"/>
            </w:tcBorders>
            <w:shd w:val="clear" w:color="auto" w:fill="auto"/>
            <w:vAlign w:val="center"/>
          </w:tcPr>
          <w:p w14:paraId="616268C4" w14:textId="77777777" w:rsidR="004130F4" w:rsidRDefault="004130F4" w:rsidP="005C6B69">
            <w:pPr>
              <w:widowControl w:val="0"/>
              <w:pBdr>
                <w:top w:val="nil"/>
                <w:left w:val="nil"/>
                <w:bottom w:val="nil"/>
                <w:right w:val="nil"/>
                <w:between w:val="nil"/>
              </w:pBdr>
              <w:spacing w:line="276" w:lineRule="auto"/>
              <w:rPr>
                <w:rFonts w:ascii="Times New Roman" w:eastAsia="Times New Roman" w:hAnsi="Times New Roman" w:cs="Times New Roman"/>
                <w:color w:val="000000"/>
                <w:sz w:val="24"/>
                <w:szCs w:val="24"/>
              </w:rPr>
            </w:pPr>
          </w:p>
        </w:tc>
        <w:tc>
          <w:tcPr>
            <w:tcW w:w="960" w:type="dxa"/>
            <w:tcBorders>
              <w:top w:val="nil"/>
              <w:left w:val="single" w:sz="4" w:space="0" w:color="000000"/>
              <w:bottom w:val="nil"/>
              <w:right w:val="nil"/>
            </w:tcBorders>
            <w:shd w:val="clear" w:color="auto" w:fill="auto"/>
            <w:vAlign w:val="bottom"/>
          </w:tcPr>
          <w:p w14:paraId="616268C5" w14:textId="77777777" w:rsidR="004130F4" w:rsidRDefault="004130F4" w:rsidP="005C6B69">
            <w:pP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min</w:t>
            </w:r>
          </w:p>
        </w:tc>
        <w:tc>
          <w:tcPr>
            <w:tcW w:w="1320" w:type="dxa"/>
            <w:tcBorders>
              <w:top w:val="nil"/>
              <w:left w:val="nil"/>
              <w:bottom w:val="nil"/>
              <w:right w:val="nil"/>
            </w:tcBorders>
            <w:shd w:val="clear" w:color="auto" w:fill="auto"/>
            <w:vAlign w:val="bottom"/>
          </w:tcPr>
          <w:p w14:paraId="616268C6" w14:textId="77777777" w:rsidR="004130F4" w:rsidRDefault="004130F4"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4.000</w:t>
            </w:r>
          </w:p>
        </w:tc>
        <w:tc>
          <w:tcPr>
            <w:tcW w:w="985" w:type="dxa"/>
            <w:tcBorders>
              <w:top w:val="nil"/>
              <w:left w:val="nil"/>
              <w:bottom w:val="nil"/>
              <w:right w:val="nil"/>
            </w:tcBorders>
            <w:shd w:val="clear" w:color="auto" w:fill="auto"/>
            <w:vAlign w:val="bottom"/>
          </w:tcPr>
          <w:p w14:paraId="616268C7" w14:textId="77777777" w:rsidR="004130F4" w:rsidRDefault="004130F4"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0.0009</w:t>
            </w:r>
          </w:p>
        </w:tc>
        <w:tc>
          <w:tcPr>
            <w:tcW w:w="1182" w:type="dxa"/>
            <w:tcBorders>
              <w:top w:val="nil"/>
              <w:left w:val="nil"/>
              <w:bottom w:val="nil"/>
              <w:right w:val="nil"/>
            </w:tcBorders>
            <w:shd w:val="clear" w:color="auto" w:fill="auto"/>
            <w:vAlign w:val="bottom"/>
          </w:tcPr>
          <w:p w14:paraId="616268C8" w14:textId="77777777" w:rsidR="004130F4" w:rsidRDefault="004130F4"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&lt;0.0001</w:t>
            </w:r>
          </w:p>
        </w:tc>
        <w:tc>
          <w:tcPr>
            <w:tcW w:w="816" w:type="dxa"/>
            <w:tcBorders>
              <w:top w:val="nil"/>
              <w:left w:val="nil"/>
              <w:bottom w:val="nil"/>
              <w:right w:val="single" w:sz="4" w:space="0" w:color="000000"/>
            </w:tcBorders>
            <w:shd w:val="clear" w:color="auto" w:fill="auto"/>
            <w:vAlign w:val="bottom"/>
          </w:tcPr>
          <w:p w14:paraId="616268C9" w14:textId="77777777" w:rsidR="004130F4" w:rsidRDefault="004130F4"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0.051</w:t>
            </w:r>
          </w:p>
        </w:tc>
      </w:tr>
      <w:tr w:rsidR="004130F4" w14:paraId="616268D1" w14:textId="77777777" w:rsidTr="00745353">
        <w:trPr>
          <w:trHeight w:val="312"/>
          <w:jc w:val="center"/>
        </w:trPr>
        <w:tc>
          <w:tcPr>
            <w:tcW w:w="960" w:type="dxa"/>
            <w:vMerge/>
            <w:tcBorders>
              <w:top w:val="single" w:sz="4" w:space="0" w:color="000000"/>
              <w:left w:val="single" w:sz="4" w:space="0" w:color="000000"/>
              <w:bottom w:val="single" w:sz="4" w:space="0" w:color="000000"/>
              <w:right w:val="nil"/>
            </w:tcBorders>
            <w:shd w:val="clear" w:color="auto" w:fill="auto"/>
            <w:vAlign w:val="center"/>
          </w:tcPr>
          <w:p w14:paraId="616268CB" w14:textId="77777777" w:rsidR="004130F4" w:rsidRDefault="004130F4" w:rsidP="005C6B69">
            <w:pPr>
              <w:widowControl w:val="0"/>
              <w:pBdr>
                <w:top w:val="nil"/>
                <w:left w:val="nil"/>
                <w:bottom w:val="nil"/>
                <w:right w:val="nil"/>
                <w:between w:val="nil"/>
              </w:pBdr>
              <w:spacing w:line="276" w:lineRule="auto"/>
              <w:rPr>
                <w:rFonts w:ascii="Times New Roman" w:eastAsia="Times New Roman" w:hAnsi="Times New Roman" w:cs="Times New Roman"/>
                <w:color w:val="000000"/>
                <w:sz w:val="24"/>
                <w:szCs w:val="24"/>
              </w:rPr>
            </w:pPr>
          </w:p>
        </w:tc>
        <w:tc>
          <w:tcPr>
            <w:tcW w:w="960" w:type="dxa"/>
            <w:tcBorders>
              <w:top w:val="nil"/>
              <w:left w:val="single" w:sz="4" w:space="0" w:color="000000"/>
              <w:bottom w:val="nil"/>
              <w:right w:val="nil"/>
            </w:tcBorders>
            <w:shd w:val="clear" w:color="auto" w:fill="auto"/>
            <w:vAlign w:val="bottom"/>
          </w:tcPr>
          <w:p w14:paraId="616268CC" w14:textId="77777777" w:rsidR="004130F4" w:rsidRDefault="004130F4" w:rsidP="005C6B69">
            <w:pP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med</w:t>
            </w:r>
          </w:p>
        </w:tc>
        <w:tc>
          <w:tcPr>
            <w:tcW w:w="1320" w:type="dxa"/>
            <w:tcBorders>
              <w:top w:val="nil"/>
              <w:left w:val="nil"/>
              <w:bottom w:val="nil"/>
              <w:right w:val="nil"/>
            </w:tcBorders>
            <w:shd w:val="clear" w:color="auto" w:fill="auto"/>
            <w:vAlign w:val="bottom"/>
          </w:tcPr>
          <w:p w14:paraId="616268CD" w14:textId="77777777" w:rsidR="004130F4" w:rsidRDefault="004130F4"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8.000</w:t>
            </w:r>
          </w:p>
        </w:tc>
        <w:tc>
          <w:tcPr>
            <w:tcW w:w="985" w:type="dxa"/>
            <w:tcBorders>
              <w:top w:val="nil"/>
              <w:left w:val="nil"/>
              <w:bottom w:val="nil"/>
              <w:right w:val="nil"/>
            </w:tcBorders>
            <w:shd w:val="clear" w:color="auto" w:fill="auto"/>
            <w:vAlign w:val="bottom"/>
          </w:tcPr>
          <w:p w14:paraId="616268CE" w14:textId="77777777" w:rsidR="004130F4" w:rsidRDefault="004130F4"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0.0061</w:t>
            </w:r>
          </w:p>
        </w:tc>
        <w:tc>
          <w:tcPr>
            <w:tcW w:w="1182" w:type="dxa"/>
            <w:tcBorders>
              <w:top w:val="nil"/>
              <w:left w:val="nil"/>
              <w:bottom w:val="nil"/>
              <w:right w:val="nil"/>
            </w:tcBorders>
            <w:shd w:val="clear" w:color="auto" w:fill="auto"/>
            <w:vAlign w:val="bottom"/>
          </w:tcPr>
          <w:p w14:paraId="616268CF" w14:textId="77777777" w:rsidR="004130F4" w:rsidRDefault="004130F4"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0.230</w:t>
            </w:r>
          </w:p>
        </w:tc>
        <w:tc>
          <w:tcPr>
            <w:tcW w:w="816" w:type="dxa"/>
            <w:tcBorders>
              <w:top w:val="nil"/>
              <w:left w:val="nil"/>
              <w:bottom w:val="nil"/>
              <w:right w:val="single" w:sz="4" w:space="0" w:color="000000"/>
            </w:tcBorders>
            <w:shd w:val="clear" w:color="auto" w:fill="auto"/>
            <w:vAlign w:val="bottom"/>
          </w:tcPr>
          <w:p w14:paraId="616268D0" w14:textId="77777777" w:rsidR="004130F4" w:rsidRDefault="004130F4"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0.122</w:t>
            </w:r>
          </w:p>
        </w:tc>
      </w:tr>
      <w:tr w:rsidR="004130F4" w14:paraId="616268D8" w14:textId="77777777" w:rsidTr="00745353">
        <w:trPr>
          <w:trHeight w:val="312"/>
          <w:jc w:val="center"/>
        </w:trPr>
        <w:tc>
          <w:tcPr>
            <w:tcW w:w="960" w:type="dxa"/>
            <w:vMerge/>
            <w:tcBorders>
              <w:top w:val="single" w:sz="4" w:space="0" w:color="000000"/>
              <w:left w:val="single" w:sz="4" w:space="0" w:color="000000"/>
              <w:bottom w:val="single" w:sz="4" w:space="0" w:color="000000"/>
              <w:right w:val="nil"/>
            </w:tcBorders>
            <w:shd w:val="clear" w:color="auto" w:fill="auto"/>
            <w:vAlign w:val="center"/>
          </w:tcPr>
          <w:p w14:paraId="616268D2" w14:textId="77777777" w:rsidR="004130F4" w:rsidRDefault="004130F4" w:rsidP="005C6B69">
            <w:pPr>
              <w:widowControl w:val="0"/>
              <w:pBdr>
                <w:top w:val="nil"/>
                <w:left w:val="nil"/>
                <w:bottom w:val="nil"/>
                <w:right w:val="nil"/>
                <w:between w:val="nil"/>
              </w:pBdr>
              <w:spacing w:line="276" w:lineRule="auto"/>
              <w:rPr>
                <w:rFonts w:ascii="Times New Roman" w:eastAsia="Times New Roman" w:hAnsi="Times New Roman" w:cs="Times New Roman"/>
                <w:color w:val="000000"/>
                <w:sz w:val="24"/>
                <w:szCs w:val="24"/>
              </w:rPr>
            </w:pPr>
          </w:p>
        </w:tc>
        <w:tc>
          <w:tcPr>
            <w:tcW w:w="960" w:type="dxa"/>
            <w:tcBorders>
              <w:top w:val="nil"/>
              <w:left w:val="single" w:sz="4" w:space="0" w:color="000000"/>
              <w:bottom w:val="nil"/>
              <w:right w:val="nil"/>
            </w:tcBorders>
            <w:shd w:val="clear" w:color="auto" w:fill="auto"/>
            <w:vAlign w:val="bottom"/>
          </w:tcPr>
          <w:p w14:paraId="616268D3" w14:textId="77777777" w:rsidR="004130F4" w:rsidRDefault="004130F4" w:rsidP="005C6B69">
            <w:pP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mean</w:t>
            </w:r>
          </w:p>
        </w:tc>
        <w:tc>
          <w:tcPr>
            <w:tcW w:w="1320" w:type="dxa"/>
            <w:tcBorders>
              <w:top w:val="nil"/>
              <w:left w:val="nil"/>
              <w:bottom w:val="nil"/>
              <w:right w:val="nil"/>
            </w:tcBorders>
            <w:shd w:val="clear" w:color="auto" w:fill="auto"/>
            <w:vAlign w:val="bottom"/>
          </w:tcPr>
          <w:p w14:paraId="616268D4" w14:textId="77777777" w:rsidR="004130F4" w:rsidRDefault="004130F4"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8.130</w:t>
            </w:r>
          </w:p>
        </w:tc>
        <w:tc>
          <w:tcPr>
            <w:tcW w:w="985" w:type="dxa"/>
            <w:tcBorders>
              <w:top w:val="nil"/>
              <w:left w:val="nil"/>
              <w:bottom w:val="nil"/>
              <w:right w:val="nil"/>
            </w:tcBorders>
            <w:shd w:val="clear" w:color="auto" w:fill="auto"/>
            <w:vAlign w:val="bottom"/>
          </w:tcPr>
          <w:p w14:paraId="616268D5" w14:textId="77777777" w:rsidR="004130F4" w:rsidRDefault="004130F4"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0.0076</w:t>
            </w:r>
          </w:p>
        </w:tc>
        <w:tc>
          <w:tcPr>
            <w:tcW w:w="1182" w:type="dxa"/>
            <w:tcBorders>
              <w:top w:val="nil"/>
              <w:left w:val="nil"/>
              <w:bottom w:val="nil"/>
              <w:right w:val="nil"/>
            </w:tcBorders>
            <w:shd w:val="clear" w:color="auto" w:fill="auto"/>
            <w:vAlign w:val="bottom"/>
          </w:tcPr>
          <w:p w14:paraId="616268D6" w14:textId="77777777" w:rsidR="004130F4" w:rsidRDefault="004130F4"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0.223</w:t>
            </w:r>
          </w:p>
        </w:tc>
        <w:tc>
          <w:tcPr>
            <w:tcW w:w="816" w:type="dxa"/>
            <w:tcBorders>
              <w:top w:val="nil"/>
              <w:left w:val="nil"/>
              <w:bottom w:val="nil"/>
              <w:right w:val="single" w:sz="4" w:space="0" w:color="000000"/>
            </w:tcBorders>
            <w:shd w:val="clear" w:color="auto" w:fill="auto"/>
            <w:vAlign w:val="bottom"/>
          </w:tcPr>
          <w:p w14:paraId="616268D7" w14:textId="77777777" w:rsidR="004130F4" w:rsidRDefault="004130F4"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0.122</w:t>
            </w:r>
          </w:p>
        </w:tc>
      </w:tr>
      <w:tr w:rsidR="004130F4" w14:paraId="616268DF" w14:textId="77777777" w:rsidTr="00745353">
        <w:trPr>
          <w:trHeight w:val="312"/>
          <w:jc w:val="center"/>
        </w:trPr>
        <w:tc>
          <w:tcPr>
            <w:tcW w:w="960" w:type="dxa"/>
            <w:vMerge/>
            <w:tcBorders>
              <w:top w:val="single" w:sz="4" w:space="0" w:color="000000"/>
              <w:left w:val="single" w:sz="4" w:space="0" w:color="000000"/>
              <w:bottom w:val="single" w:sz="4" w:space="0" w:color="000000"/>
              <w:right w:val="nil"/>
            </w:tcBorders>
            <w:shd w:val="clear" w:color="auto" w:fill="auto"/>
            <w:vAlign w:val="center"/>
          </w:tcPr>
          <w:p w14:paraId="616268D9" w14:textId="77777777" w:rsidR="004130F4" w:rsidRDefault="004130F4" w:rsidP="005C6B69">
            <w:pPr>
              <w:widowControl w:val="0"/>
              <w:pBdr>
                <w:top w:val="nil"/>
                <w:left w:val="nil"/>
                <w:bottom w:val="nil"/>
                <w:right w:val="nil"/>
                <w:between w:val="nil"/>
              </w:pBdr>
              <w:spacing w:line="276" w:lineRule="auto"/>
              <w:rPr>
                <w:rFonts w:ascii="Times New Roman" w:eastAsia="Times New Roman" w:hAnsi="Times New Roman" w:cs="Times New Roman"/>
                <w:color w:val="000000"/>
                <w:sz w:val="24"/>
                <w:szCs w:val="24"/>
              </w:rPr>
            </w:pPr>
          </w:p>
        </w:tc>
        <w:tc>
          <w:tcPr>
            <w:tcW w:w="960" w:type="dxa"/>
            <w:tcBorders>
              <w:top w:val="nil"/>
              <w:left w:val="single" w:sz="4" w:space="0" w:color="000000"/>
              <w:bottom w:val="nil"/>
              <w:right w:val="nil"/>
            </w:tcBorders>
            <w:shd w:val="clear" w:color="auto" w:fill="auto"/>
            <w:vAlign w:val="bottom"/>
          </w:tcPr>
          <w:p w14:paraId="616268DA" w14:textId="77777777" w:rsidR="004130F4" w:rsidRDefault="004130F4" w:rsidP="005C6B69">
            <w:pP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max</w:t>
            </w:r>
          </w:p>
        </w:tc>
        <w:tc>
          <w:tcPr>
            <w:tcW w:w="1320" w:type="dxa"/>
            <w:tcBorders>
              <w:top w:val="nil"/>
              <w:left w:val="nil"/>
              <w:bottom w:val="nil"/>
              <w:right w:val="nil"/>
            </w:tcBorders>
            <w:shd w:val="clear" w:color="auto" w:fill="auto"/>
            <w:vAlign w:val="bottom"/>
          </w:tcPr>
          <w:p w14:paraId="616268DB" w14:textId="77777777" w:rsidR="004130F4" w:rsidRDefault="004130F4"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15.000</w:t>
            </w:r>
          </w:p>
        </w:tc>
        <w:tc>
          <w:tcPr>
            <w:tcW w:w="985" w:type="dxa"/>
            <w:tcBorders>
              <w:top w:val="nil"/>
              <w:left w:val="nil"/>
              <w:bottom w:val="nil"/>
              <w:right w:val="nil"/>
            </w:tcBorders>
            <w:shd w:val="clear" w:color="auto" w:fill="auto"/>
            <w:vAlign w:val="bottom"/>
          </w:tcPr>
          <w:p w14:paraId="616268DC" w14:textId="77777777" w:rsidR="004130F4" w:rsidRDefault="004130F4"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0.0205</w:t>
            </w:r>
          </w:p>
        </w:tc>
        <w:tc>
          <w:tcPr>
            <w:tcW w:w="1182" w:type="dxa"/>
            <w:tcBorders>
              <w:top w:val="nil"/>
              <w:left w:val="nil"/>
              <w:bottom w:val="nil"/>
              <w:right w:val="nil"/>
            </w:tcBorders>
            <w:shd w:val="clear" w:color="auto" w:fill="auto"/>
            <w:vAlign w:val="bottom"/>
          </w:tcPr>
          <w:p w14:paraId="616268DD" w14:textId="77777777" w:rsidR="004130F4" w:rsidRDefault="004130F4"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0.468</w:t>
            </w:r>
          </w:p>
        </w:tc>
        <w:tc>
          <w:tcPr>
            <w:tcW w:w="816" w:type="dxa"/>
            <w:tcBorders>
              <w:top w:val="nil"/>
              <w:left w:val="nil"/>
              <w:bottom w:val="nil"/>
              <w:right w:val="single" w:sz="4" w:space="0" w:color="000000"/>
            </w:tcBorders>
            <w:shd w:val="clear" w:color="auto" w:fill="auto"/>
            <w:vAlign w:val="bottom"/>
          </w:tcPr>
          <w:p w14:paraId="616268DE" w14:textId="77777777" w:rsidR="004130F4" w:rsidRDefault="004130F4"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0.172</w:t>
            </w:r>
          </w:p>
        </w:tc>
      </w:tr>
      <w:tr w:rsidR="004130F4" w14:paraId="616268E6" w14:textId="77777777" w:rsidTr="00745353">
        <w:trPr>
          <w:trHeight w:val="312"/>
          <w:jc w:val="center"/>
        </w:trPr>
        <w:tc>
          <w:tcPr>
            <w:tcW w:w="960" w:type="dxa"/>
            <w:vMerge/>
            <w:tcBorders>
              <w:top w:val="single" w:sz="4" w:space="0" w:color="000000"/>
              <w:left w:val="single" w:sz="4" w:space="0" w:color="000000"/>
              <w:bottom w:val="single" w:sz="4" w:space="0" w:color="000000"/>
              <w:right w:val="nil"/>
            </w:tcBorders>
            <w:shd w:val="clear" w:color="auto" w:fill="auto"/>
            <w:vAlign w:val="center"/>
          </w:tcPr>
          <w:p w14:paraId="616268E0" w14:textId="77777777" w:rsidR="004130F4" w:rsidRDefault="004130F4" w:rsidP="005C6B69">
            <w:pPr>
              <w:widowControl w:val="0"/>
              <w:pBdr>
                <w:top w:val="nil"/>
                <w:left w:val="nil"/>
                <w:bottom w:val="nil"/>
                <w:right w:val="nil"/>
                <w:between w:val="nil"/>
              </w:pBdr>
              <w:spacing w:line="276" w:lineRule="auto"/>
              <w:rPr>
                <w:rFonts w:ascii="Times New Roman" w:eastAsia="Times New Roman" w:hAnsi="Times New Roman" w:cs="Times New Roman"/>
                <w:color w:val="000000"/>
                <w:sz w:val="24"/>
                <w:szCs w:val="24"/>
              </w:rPr>
            </w:pPr>
          </w:p>
        </w:tc>
        <w:tc>
          <w:tcPr>
            <w:tcW w:w="960" w:type="dxa"/>
            <w:tcBorders>
              <w:top w:val="nil"/>
              <w:left w:val="single" w:sz="4" w:space="0" w:color="000000"/>
              <w:bottom w:val="single" w:sz="4" w:space="0" w:color="000000"/>
              <w:right w:val="nil"/>
            </w:tcBorders>
            <w:shd w:val="clear" w:color="auto" w:fill="auto"/>
            <w:vAlign w:val="bottom"/>
          </w:tcPr>
          <w:p w14:paraId="616268E1" w14:textId="77777777" w:rsidR="004130F4" w:rsidRDefault="004130F4" w:rsidP="005C6B69">
            <w:pP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cv</w:t>
            </w:r>
          </w:p>
        </w:tc>
        <w:tc>
          <w:tcPr>
            <w:tcW w:w="1320" w:type="dxa"/>
            <w:tcBorders>
              <w:top w:val="nil"/>
              <w:left w:val="nil"/>
              <w:bottom w:val="single" w:sz="4" w:space="0" w:color="000000"/>
              <w:right w:val="nil"/>
            </w:tcBorders>
            <w:shd w:val="clear" w:color="auto" w:fill="auto"/>
            <w:vAlign w:val="bottom"/>
          </w:tcPr>
          <w:p w14:paraId="616268E2" w14:textId="77777777" w:rsidR="004130F4" w:rsidRDefault="004130F4"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0.328</w:t>
            </w:r>
          </w:p>
        </w:tc>
        <w:tc>
          <w:tcPr>
            <w:tcW w:w="985" w:type="dxa"/>
            <w:tcBorders>
              <w:top w:val="nil"/>
              <w:left w:val="nil"/>
              <w:bottom w:val="single" w:sz="4" w:space="0" w:color="000000"/>
              <w:right w:val="nil"/>
            </w:tcBorders>
            <w:shd w:val="clear" w:color="auto" w:fill="auto"/>
            <w:vAlign w:val="bottom"/>
          </w:tcPr>
          <w:p w14:paraId="616268E3" w14:textId="77777777" w:rsidR="004130F4" w:rsidRDefault="004130F4"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0.6274</w:t>
            </w:r>
          </w:p>
        </w:tc>
        <w:tc>
          <w:tcPr>
            <w:tcW w:w="1182" w:type="dxa"/>
            <w:tcBorders>
              <w:top w:val="nil"/>
              <w:left w:val="nil"/>
              <w:bottom w:val="single" w:sz="4" w:space="0" w:color="000000"/>
              <w:right w:val="nil"/>
            </w:tcBorders>
            <w:shd w:val="clear" w:color="auto" w:fill="auto"/>
            <w:vAlign w:val="bottom"/>
          </w:tcPr>
          <w:p w14:paraId="616268E4" w14:textId="77777777" w:rsidR="004130F4" w:rsidRDefault="004130F4"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0.525</w:t>
            </w:r>
          </w:p>
        </w:tc>
        <w:tc>
          <w:tcPr>
            <w:tcW w:w="816" w:type="dxa"/>
            <w:tcBorders>
              <w:top w:val="nil"/>
              <w:left w:val="nil"/>
              <w:bottom w:val="single" w:sz="4" w:space="0" w:color="000000"/>
              <w:right w:val="single" w:sz="4" w:space="0" w:color="000000"/>
            </w:tcBorders>
            <w:shd w:val="clear" w:color="auto" w:fill="auto"/>
            <w:vAlign w:val="bottom"/>
          </w:tcPr>
          <w:p w14:paraId="616268E5" w14:textId="77777777" w:rsidR="004130F4" w:rsidRDefault="004130F4"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0.265</w:t>
            </w:r>
          </w:p>
        </w:tc>
      </w:tr>
    </w:tbl>
    <w:p w14:paraId="616268E7" w14:textId="77777777" w:rsidR="004130F4" w:rsidRDefault="004130F4" w:rsidP="004130F4">
      <w:pPr>
        <w:rPr>
          <w:rFonts w:ascii="Times New Roman" w:eastAsia="Times New Roman" w:hAnsi="Times New Roman" w:cs="Times New Roman"/>
          <w:sz w:val="24"/>
          <w:szCs w:val="24"/>
        </w:rPr>
      </w:pPr>
    </w:p>
    <w:p w14:paraId="616268E8" w14:textId="77777777" w:rsidR="004130F4" w:rsidRDefault="004130F4" w:rsidP="004130F4">
      <w:pPr>
        <w:rPr>
          <w:rFonts w:ascii="Times New Roman" w:eastAsia="Times New Roman" w:hAnsi="Times New Roman" w:cs="Times New Roman"/>
          <w:sz w:val="24"/>
          <w:szCs w:val="24"/>
        </w:rPr>
      </w:pPr>
    </w:p>
    <w:p w14:paraId="616268E9" w14:textId="77777777" w:rsidR="004130F4" w:rsidRDefault="004130F4" w:rsidP="004130F4">
      <w:pPr>
        <w:rPr>
          <w:rFonts w:ascii="Times New Roman" w:eastAsia="Times New Roman" w:hAnsi="Times New Roman" w:cs="Times New Roman"/>
          <w:sz w:val="24"/>
          <w:szCs w:val="24"/>
        </w:rPr>
      </w:pPr>
    </w:p>
    <w:p w14:paraId="616268F2" w14:textId="77777777" w:rsidR="004130F4" w:rsidRDefault="004130F4" w:rsidP="004130F4">
      <w:pPr>
        <w:rPr>
          <w:rFonts w:ascii="Times New Roman" w:eastAsia="Times New Roman" w:hAnsi="Times New Roman" w:cs="Times New Roman"/>
          <w:sz w:val="24"/>
          <w:szCs w:val="24"/>
        </w:rPr>
      </w:pPr>
    </w:p>
    <w:p w14:paraId="616268F3" w14:textId="77777777" w:rsidR="004130F4" w:rsidRDefault="004130F4" w:rsidP="004130F4">
      <w:pPr>
        <w:rPr>
          <w:rFonts w:ascii="Times New Roman" w:eastAsia="Times New Roman" w:hAnsi="Times New Roman" w:cs="Times New Roman"/>
          <w:sz w:val="24"/>
          <w:szCs w:val="24"/>
        </w:rPr>
      </w:pPr>
    </w:p>
    <w:p w14:paraId="616268F4" w14:textId="77777777" w:rsidR="004130F4" w:rsidRDefault="004130F4" w:rsidP="004130F4">
      <w:pPr>
        <w:rPr>
          <w:rFonts w:ascii="Times New Roman" w:eastAsia="Times New Roman" w:hAnsi="Times New Roman" w:cs="Times New Roman"/>
          <w:sz w:val="24"/>
          <w:szCs w:val="24"/>
        </w:rPr>
      </w:pPr>
    </w:p>
    <w:p w14:paraId="616268F5" w14:textId="77777777" w:rsidR="004130F4" w:rsidRDefault="004130F4" w:rsidP="004130F4">
      <w:pPr>
        <w:rPr>
          <w:rFonts w:ascii="Times New Roman" w:eastAsia="Times New Roman" w:hAnsi="Times New Roman" w:cs="Times New Roman"/>
          <w:sz w:val="24"/>
          <w:szCs w:val="24"/>
        </w:rPr>
      </w:pPr>
    </w:p>
    <w:p w14:paraId="616268F6" w14:textId="77777777" w:rsidR="004130F4" w:rsidRDefault="004130F4" w:rsidP="004130F4">
      <w:pPr>
        <w:rPr>
          <w:rFonts w:ascii="Times New Roman" w:eastAsia="Times New Roman" w:hAnsi="Times New Roman" w:cs="Times New Roman"/>
          <w:sz w:val="24"/>
          <w:szCs w:val="24"/>
        </w:rPr>
      </w:pPr>
    </w:p>
    <w:p w14:paraId="616268F7" w14:textId="77777777" w:rsidR="004130F4" w:rsidRDefault="004130F4" w:rsidP="004130F4">
      <w:pPr>
        <w:rPr>
          <w:rFonts w:ascii="Times New Roman" w:eastAsia="Times New Roman" w:hAnsi="Times New Roman" w:cs="Times New Roman"/>
          <w:sz w:val="24"/>
          <w:szCs w:val="24"/>
        </w:rPr>
      </w:pPr>
    </w:p>
    <w:p w14:paraId="2A563A86" w14:textId="77777777" w:rsidR="009B646C" w:rsidRDefault="008B4E44" w:rsidP="009B646C">
      <w:pPr>
        <w:rPr>
          <w:rFonts w:ascii="Times New Roman" w:eastAsia="Times New Roman" w:hAnsi="Times New Roman" w:cs="Times New Roman"/>
          <w:sz w:val="24"/>
          <w:szCs w:val="24"/>
        </w:rPr>
      </w:pPr>
      <w:r>
        <w:rPr>
          <w:rFonts w:ascii="Times New Roman" w:eastAsia="Times New Roman" w:hAnsi="Times New Roman" w:cs="Times New Roman"/>
          <w:sz w:val="24"/>
          <w:szCs w:val="24"/>
        </w:rPr>
        <w:t>T</w:t>
      </w:r>
      <w:r w:rsidR="000D4707">
        <w:rPr>
          <w:rFonts w:ascii="Times New Roman" w:eastAsia="Times New Roman" w:hAnsi="Times New Roman" w:cs="Times New Roman"/>
          <w:sz w:val="24"/>
          <w:szCs w:val="24"/>
        </w:rPr>
        <w:t>able</w:t>
      </w:r>
      <w:r>
        <w:rPr>
          <w:rFonts w:ascii="Times New Roman" w:eastAsia="Times New Roman" w:hAnsi="Times New Roman" w:cs="Times New Roman"/>
          <w:sz w:val="24"/>
          <w:szCs w:val="24"/>
        </w:rPr>
        <w:t xml:space="preserve"> S</w:t>
      </w:r>
      <w:r w:rsidR="00790C70">
        <w:rPr>
          <w:rFonts w:ascii="Times New Roman" w:eastAsia="Times New Roman" w:hAnsi="Times New Roman" w:cs="Times New Roman"/>
          <w:sz w:val="24"/>
          <w:szCs w:val="24"/>
        </w:rPr>
        <w:t>7</w:t>
      </w:r>
      <w:r>
        <w:rPr>
          <w:rFonts w:ascii="Times New Roman" w:eastAsia="Times New Roman" w:hAnsi="Times New Roman" w:cs="Times New Roman"/>
          <w:sz w:val="24"/>
          <w:szCs w:val="24"/>
        </w:rPr>
        <w:t xml:space="preserve">. Pearson’s </w:t>
      </w:r>
      <w:r>
        <w:rPr>
          <w:rFonts w:ascii="Times New Roman" w:eastAsia="Times New Roman" w:hAnsi="Times New Roman" w:cs="Times New Roman"/>
          <w:i/>
          <w:sz w:val="24"/>
          <w:szCs w:val="24"/>
        </w:rPr>
        <w:t xml:space="preserve">r </w:t>
      </w:r>
      <w:r>
        <w:rPr>
          <w:rFonts w:ascii="Times New Roman" w:eastAsia="Times New Roman" w:hAnsi="Times New Roman" w:cs="Times New Roman"/>
          <w:sz w:val="24"/>
          <w:szCs w:val="24"/>
        </w:rPr>
        <w:t>correlation coefficients and results from one-sided significance tests (H</w:t>
      </w:r>
      <w:r>
        <w:rPr>
          <w:rFonts w:ascii="Times New Roman" w:eastAsia="Times New Roman" w:hAnsi="Times New Roman" w:cs="Times New Roman"/>
          <w:sz w:val="24"/>
          <w:szCs w:val="24"/>
          <w:vertAlign w:val="subscript"/>
        </w:rPr>
        <w:t>A</w:t>
      </w:r>
      <w:r>
        <w:rPr>
          <w:rFonts w:ascii="Times New Roman" w:eastAsia="Times New Roman" w:hAnsi="Times New Roman" w:cs="Times New Roman"/>
          <w:sz w:val="24"/>
          <w:szCs w:val="24"/>
        </w:rPr>
        <w:t xml:space="preserve">: correlation greater than 0) for landform relative elevation and distance to channel across valley segment type. </w:t>
      </w:r>
      <w:r w:rsidR="009B646C">
        <w:rPr>
          <w:rFonts w:ascii="Times New Roman" w:eastAsia="Times New Roman" w:hAnsi="Times New Roman" w:cs="Times New Roman"/>
          <w:sz w:val="24"/>
          <w:szCs w:val="24"/>
        </w:rPr>
        <w:t xml:space="preserve">WPU=Warm Prolonged Uniform, WRM=Warm Regular Moderate, WFV=Warm Frequent Variable, SHP=Stable High Power, CSL=Cold Stable Low Relief, CSH=Cold Stable High Relief. </w:t>
      </w:r>
    </w:p>
    <w:p w14:paraId="0072A2DD" w14:textId="490FF834" w:rsidR="008B4E44" w:rsidRDefault="008B4E44" w:rsidP="008B4E44">
      <w:pPr>
        <w:rPr>
          <w:rFonts w:ascii="Times New Roman" w:eastAsia="Times New Roman" w:hAnsi="Times New Roman" w:cs="Times New Roman"/>
          <w:sz w:val="24"/>
          <w:szCs w:val="24"/>
        </w:rPr>
      </w:pPr>
    </w:p>
    <w:p w14:paraId="48DE9EB9" w14:textId="77777777" w:rsidR="008B4E44" w:rsidRDefault="008B4E44" w:rsidP="008B4E44">
      <w:pPr>
        <w:rPr>
          <w:rFonts w:ascii="Times New Roman" w:eastAsia="Times New Roman" w:hAnsi="Times New Roman" w:cs="Times New Roman"/>
          <w:sz w:val="24"/>
          <w:szCs w:val="24"/>
        </w:rPr>
      </w:pPr>
    </w:p>
    <w:tbl>
      <w:tblPr>
        <w:tblW w:w="4125"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115" w:type="dxa"/>
          <w:right w:w="115" w:type="dxa"/>
        </w:tblCellMar>
        <w:tblLook w:val="0400" w:firstRow="0" w:lastRow="0" w:firstColumn="0" w:lastColumn="0" w:noHBand="0" w:noVBand="1"/>
      </w:tblPr>
      <w:tblGrid>
        <w:gridCol w:w="897"/>
        <w:gridCol w:w="1056"/>
        <w:gridCol w:w="1056"/>
        <w:gridCol w:w="1116"/>
      </w:tblGrid>
      <w:tr w:rsidR="008B4E44" w14:paraId="5E4B81B4" w14:textId="77777777" w:rsidTr="00F30C95">
        <w:trPr>
          <w:jc w:val="center"/>
        </w:trPr>
        <w:tc>
          <w:tcPr>
            <w:tcW w:w="897" w:type="dxa"/>
          </w:tcPr>
          <w:p w14:paraId="1F7C0005" w14:textId="77777777" w:rsidR="008B4E44" w:rsidRDefault="008B4E44" w:rsidP="005C6B69">
            <w:pPr>
              <w:rPr>
                <w:rFonts w:ascii="Times New Roman" w:eastAsia="Times New Roman" w:hAnsi="Times New Roman" w:cs="Times New Roman"/>
                <w:sz w:val="24"/>
                <w:szCs w:val="24"/>
              </w:rPr>
            </w:pPr>
          </w:p>
        </w:tc>
        <w:tc>
          <w:tcPr>
            <w:tcW w:w="1056" w:type="dxa"/>
          </w:tcPr>
          <w:p w14:paraId="73197277" w14:textId="77777777" w:rsidR="008B4E44" w:rsidRDefault="008B4E44" w:rsidP="005C6B69">
            <w:pPr>
              <w:jc w:val="center"/>
              <w:rPr>
                <w:rFonts w:ascii="Times New Roman" w:eastAsia="Times New Roman" w:hAnsi="Times New Roman" w:cs="Times New Roman"/>
                <w:i/>
                <w:sz w:val="24"/>
                <w:szCs w:val="24"/>
              </w:rPr>
            </w:pPr>
            <w:r>
              <w:rPr>
                <w:rFonts w:ascii="Times New Roman" w:eastAsia="Times New Roman" w:hAnsi="Times New Roman" w:cs="Times New Roman"/>
                <w:i/>
                <w:sz w:val="24"/>
                <w:szCs w:val="24"/>
              </w:rPr>
              <w:t>r</w:t>
            </w:r>
          </w:p>
        </w:tc>
        <w:tc>
          <w:tcPr>
            <w:tcW w:w="1056" w:type="dxa"/>
          </w:tcPr>
          <w:p w14:paraId="32493757" w14:textId="77777777" w:rsidR="008B4E44" w:rsidRDefault="008B4E44" w:rsidP="005C6B69">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t</w:t>
            </w:r>
          </w:p>
        </w:tc>
        <w:tc>
          <w:tcPr>
            <w:tcW w:w="1116" w:type="dxa"/>
          </w:tcPr>
          <w:p w14:paraId="3DDCE50A" w14:textId="77777777" w:rsidR="008B4E44" w:rsidRDefault="008B4E44" w:rsidP="005C6B69">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p</w:t>
            </w:r>
          </w:p>
        </w:tc>
      </w:tr>
      <w:tr w:rsidR="008B4E44" w14:paraId="63804EEA" w14:textId="77777777" w:rsidTr="00F30C95">
        <w:trPr>
          <w:jc w:val="center"/>
        </w:trPr>
        <w:tc>
          <w:tcPr>
            <w:tcW w:w="897" w:type="dxa"/>
          </w:tcPr>
          <w:p w14:paraId="11BBC4C3" w14:textId="786564EB" w:rsidR="008B4E44" w:rsidRDefault="000E7F54" w:rsidP="005C6B69">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WPU</w:t>
            </w:r>
          </w:p>
        </w:tc>
        <w:tc>
          <w:tcPr>
            <w:tcW w:w="1056" w:type="dxa"/>
          </w:tcPr>
          <w:p w14:paraId="6B7835AB" w14:textId="77777777" w:rsidR="008B4E44" w:rsidRDefault="008B4E44" w:rsidP="005C6B69">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0.65</w:t>
            </w:r>
          </w:p>
        </w:tc>
        <w:tc>
          <w:tcPr>
            <w:tcW w:w="1056" w:type="dxa"/>
          </w:tcPr>
          <w:p w14:paraId="7DAFD03C" w14:textId="77777777" w:rsidR="008B4E44" w:rsidRDefault="008B4E44" w:rsidP="005C6B69">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3.40</w:t>
            </w:r>
          </w:p>
        </w:tc>
        <w:tc>
          <w:tcPr>
            <w:tcW w:w="1116" w:type="dxa"/>
          </w:tcPr>
          <w:p w14:paraId="5CD49C62" w14:textId="77777777" w:rsidR="008B4E44" w:rsidRDefault="008B4E44" w:rsidP="005C6B69">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0.002</w:t>
            </w:r>
          </w:p>
        </w:tc>
      </w:tr>
      <w:tr w:rsidR="008B4E44" w14:paraId="4DEB46CF" w14:textId="77777777" w:rsidTr="00F30C95">
        <w:trPr>
          <w:jc w:val="center"/>
        </w:trPr>
        <w:tc>
          <w:tcPr>
            <w:tcW w:w="897" w:type="dxa"/>
          </w:tcPr>
          <w:p w14:paraId="4C6055C0" w14:textId="62EEDA84" w:rsidR="008B4E44" w:rsidRDefault="000E7F54" w:rsidP="005C6B69">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WRM</w:t>
            </w:r>
          </w:p>
        </w:tc>
        <w:tc>
          <w:tcPr>
            <w:tcW w:w="1056" w:type="dxa"/>
          </w:tcPr>
          <w:p w14:paraId="26C6926C" w14:textId="77777777" w:rsidR="008B4E44" w:rsidRDefault="008B4E44" w:rsidP="005C6B69">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0.51</w:t>
            </w:r>
          </w:p>
        </w:tc>
        <w:tc>
          <w:tcPr>
            <w:tcW w:w="1056" w:type="dxa"/>
          </w:tcPr>
          <w:p w14:paraId="2AEC13C0" w14:textId="77777777" w:rsidR="008B4E44" w:rsidRDefault="008B4E44" w:rsidP="005C6B69">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3.89</w:t>
            </w:r>
          </w:p>
        </w:tc>
        <w:tc>
          <w:tcPr>
            <w:tcW w:w="1116" w:type="dxa"/>
          </w:tcPr>
          <w:p w14:paraId="3DBE7069" w14:textId="77777777" w:rsidR="008B4E44" w:rsidRDefault="008B4E44" w:rsidP="005C6B69">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&lt;0.001</w:t>
            </w:r>
          </w:p>
        </w:tc>
      </w:tr>
      <w:tr w:rsidR="008B4E44" w14:paraId="713DAF45" w14:textId="77777777" w:rsidTr="00F30C95">
        <w:trPr>
          <w:jc w:val="center"/>
        </w:trPr>
        <w:tc>
          <w:tcPr>
            <w:tcW w:w="897" w:type="dxa"/>
          </w:tcPr>
          <w:p w14:paraId="560844CC" w14:textId="0F9ED57B" w:rsidR="008B4E44" w:rsidRDefault="000E7F54" w:rsidP="005C6B69">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WFV</w:t>
            </w:r>
          </w:p>
        </w:tc>
        <w:tc>
          <w:tcPr>
            <w:tcW w:w="1056" w:type="dxa"/>
          </w:tcPr>
          <w:p w14:paraId="16441889" w14:textId="77777777" w:rsidR="008B4E44" w:rsidRDefault="008B4E44" w:rsidP="005C6B69">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0.50</w:t>
            </w:r>
          </w:p>
        </w:tc>
        <w:tc>
          <w:tcPr>
            <w:tcW w:w="1056" w:type="dxa"/>
          </w:tcPr>
          <w:p w14:paraId="4D6DEBC0" w14:textId="77777777" w:rsidR="008B4E44" w:rsidRDefault="008B4E44" w:rsidP="005C6B69">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2.88</w:t>
            </w:r>
          </w:p>
        </w:tc>
        <w:tc>
          <w:tcPr>
            <w:tcW w:w="1116" w:type="dxa"/>
          </w:tcPr>
          <w:p w14:paraId="0CFA167F" w14:textId="77777777" w:rsidR="008B4E44" w:rsidRDefault="008B4E44" w:rsidP="005C6B69">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0.004</w:t>
            </w:r>
          </w:p>
        </w:tc>
      </w:tr>
      <w:tr w:rsidR="008B4E44" w14:paraId="066BC602" w14:textId="77777777" w:rsidTr="00F30C95">
        <w:trPr>
          <w:jc w:val="center"/>
        </w:trPr>
        <w:tc>
          <w:tcPr>
            <w:tcW w:w="897" w:type="dxa"/>
          </w:tcPr>
          <w:p w14:paraId="6679DF8D" w14:textId="09A00077" w:rsidR="008B4E44" w:rsidRDefault="000E7F54" w:rsidP="005C6B69">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SHP</w:t>
            </w:r>
          </w:p>
        </w:tc>
        <w:tc>
          <w:tcPr>
            <w:tcW w:w="1056" w:type="dxa"/>
          </w:tcPr>
          <w:p w14:paraId="6C821D3B" w14:textId="77777777" w:rsidR="008B4E44" w:rsidRDefault="008B4E44" w:rsidP="005C6B69">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0.62</w:t>
            </w:r>
          </w:p>
        </w:tc>
        <w:tc>
          <w:tcPr>
            <w:tcW w:w="1056" w:type="dxa"/>
          </w:tcPr>
          <w:p w14:paraId="56A847AF" w14:textId="77777777" w:rsidR="008B4E44" w:rsidRDefault="008B4E44" w:rsidP="005C6B69">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4.52</w:t>
            </w:r>
          </w:p>
        </w:tc>
        <w:tc>
          <w:tcPr>
            <w:tcW w:w="1116" w:type="dxa"/>
          </w:tcPr>
          <w:p w14:paraId="10D2EA1B" w14:textId="77777777" w:rsidR="008B4E44" w:rsidRDefault="008B4E44" w:rsidP="005C6B69">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&lt;0.001</w:t>
            </w:r>
          </w:p>
        </w:tc>
      </w:tr>
      <w:tr w:rsidR="008B4E44" w14:paraId="2AD7F8B2" w14:textId="77777777" w:rsidTr="00F30C95">
        <w:trPr>
          <w:jc w:val="center"/>
        </w:trPr>
        <w:tc>
          <w:tcPr>
            <w:tcW w:w="897" w:type="dxa"/>
          </w:tcPr>
          <w:p w14:paraId="6F97F70B" w14:textId="4AF03F74" w:rsidR="008B4E44" w:rsidRDefault="000E7F54" w:rsidP="005C6B69">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CSL</w:t>
            </w:r>
          </w:p>
        </w:tc>
        <w:tc>
          <w:tcPr>
            <w:tcW w:w="1056" w:type="dxa"/>
          </w:tcPr>
          <w:p w14:paraId="33ED434E" w14:textId="77777777" w:rsidR="008B4E44" w:rsidRDefault="008B4E44" w:rsidP="005C6B69">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0.09</w:t>
            </w:r>
          </w:p>
        </w:tc>
        <w:tc>
          <w:tcPr>
            <w:tcW w:w="1056" w:type="dxa"/>
          </w:tcPr>
          <w:p w14:paraId="303BC6CD" w14:textId="77777777" w:rsidR="008B4E44" w:rsidRDefault="008B4E44" w:rsidP="005C6B69">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0.23</w:t>
            </w:r>
          </w:p>
        </w:tc>
        <w:tc>
          <w:tcPr>
            <w:tcW w:w="1116" w:type="dxa"/>
          </w:tcPr>
          <w:p w14:paraId="00467A8C" w14:textId="77777777" w:rsidR="008B4E44" w:rsidRDefault="008B4E44" w:rsidP="005C6B69">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0.414</w:t>
            </w:r>
          </w:p>
        </w:tc>
      </w:tr>
      <w:tr w:rsidR="008B4E44" w14:paraId="588AAAE9" w14:textId="77777777" w:rsidTr="00F30C95">
        <w:trPr>
          <w:jc w:val="center"/>
        </w:trPr>
        <w:tc>
          <w:tcPr>
            <w:tcW w:w="897" w:type="dxa"/>
          </w:tcPr>
          <w:p w14:paraId="3A6C821B" w14:textId="6359ED6B" w:rsidR="008B4E44" w:rsidRDefault="000E7F54" w:rsidP="005C6B69">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CSH</w:t>
            </w:r>
          </w:p>
        </w:tc>
        <w:tc>
          <w:tcPr>
            <w:tcW w:w="1056" w:type="dxa"/>
          </w:tcPr>
          <w:p w14:paraId="6FC82BEF" w14:textId="77777777" w:rsidR="008B4E44" w:rsidRDefault="008B4E44" w:rsidP="005C6B69">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0.40</w:t>
            </w:r>
          </w:p>
        </w:tc>
        <w:tc>
          <w:tcPr>
            <w:tcW w:w="1056" w:type="dxa"/>
          </w:tcPr>
          <w:p w14:paraId="6D4A5FC4" w14:textId="77777777" w:rsidR="008B4E44" w:rsidRDefault="008B4E44" w:rsidP="005C6B69">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1.99</w:t>
            </w:r>
          </w:p>
        </w:tc>
        <w:tc>
          <w:tcPr>
            <w:tcW w:w="1116" w:type="dxa"/>
          </w:tcPr>
          <w:p w14:paraId="5948CA6D" w14:textId="77777777" w:rsidR="008B4E44" w:rsidRDefault="008B4E44" w:rsidP="005C6B69">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0.030</w:t>
            </w:r>
          </w:p>
        </w:tc>
      </w:tr>
    </w:tbl>
    <w:p w14:paraId="5ACB9B63" w14:textId="77777777" w:rsidR="008B4E44" w:rsidRDefault="008B4E44" w:rsidP="008B4E44">
      <w:pPr>
        <w:rPr>
          <w:rFonts w:ascii="Times New Roman" w:eastAsia="Times New Roman" w:hAnsi="Times New Roman" w:cs="Times New Roman"/>
          <w:sz w:val="24"/>
          <w:szCs w:val="24"/>
        </w:rPr>
      </w:pPr>
    </w:p>
    <w:p w14:paraId="501510A3" w14:textId="77777777" w:rsidR="008B4E44" w:rsidRDefault="008B4E44" w:rsidP="008B4E44">
      <w:pPr>
        <w:rPr>
          <w:rFonts w:ascii="Times New Roman" w:eastAsia="Times New Roman" w:hAnsi="Times New Roman" w:cs="Times New Roman"/>
          <w:sz w:val="24"/>
          <w:szCs w:val="24"/>
        </w:rPr>
      </w:pPr>
    </w:p>
    <w:p w14:paraId="61626B44" w14:textId="77777777" w:rsidR="004D4F9A" w:rsidRDefault="004D4F9A" w:rsidP="004D4F9A">
      <w:pPr>
        <w:rPr>
          <w:rFonts w:ascii="Times New Roman" w:eastAsia="Times New Roman" w:hAnsi="Times New Roman" w:cs="Times New Roman"/>
          <w:sz w:val="24"/>
          <w:szCs w:val="24"/>
        </w:rPr>
      </w:pPr>
    </w:p>
    <w:p w14:paraId="61626B45" w14:textId="77777777" w:rsidR="004D4F9A" w:rsidRDefault="004D4F9A" w:rsidP="004D4F9A">
      <w:pPr>
        <w:rPr>
          <w:rFonts w:ascii="Times New Roman" w:eastAsia="Times New Roman" w:hAnsi="Times New Roman" w:cs="Times New Roman"/>
          <w:sz w:val="24"/>
          <w:szCs w:val="24"/>
        </w:rPr>
      </w:pPr>
    </w:p>
    <w:p w14:paraId="61626B46" w14:textId="77777777" w:rsidR="004D4F9A" w:rsidRDefault="004D4F9A" w:rsidP="004D4F9A">
      <w:pPr>
        <w:rPr>
          <w:rFonts w:ascii="Times New Roman" w:eastAsia="Times New Roman" w:hAnsi="Times New Roman" w:cs="Times New Roman"/>
          <w:sz w:val="24"/>
          <w:szCs w:val="24"/>
        </w:rPr>
      </w:pPr>
    </w:p>
    <w:p w14:paraId="61626B47" w14:textId="77777777" w:rsidR="004D4F9A" w:rsidRDefault="004D4F9A" w:rsidP="004D4F9A">
      <w:pPr>
        <w:rPr>
          <w:rFonts w:ascii="Times New Roman" w:eastAsia="Times New Roman" w:hAnsi="Times New Roman" w:cs="Times New Roman"/>
          <w:sz w:val="24"/>
          <w:szCs w:val="24"/>
        </w:rPr>
      </w:pPr>
    </w:p>
    <w:p w14:paraId="61626B48" w14:textId="77777777" w:rsidR="004D4F9A" w:rsidRDefault="004D4F9A" w:rsidP="004D4F9A">
      <w:pPr>
        <w:rPr>
          <w:rFonts w:ascii="Times New Roman" w:eastAsia="Times New Roman" w:hAnsi="Times New Roman" w:cs="Times New Roman"/>
          <w:sz w:val="24"/>
          <w:szCs w:val="24"/>
        </w:rPr>
      </w:pPr>
    </w:p>
    <w:p w14:paraId="61626B49" w14:textId="77777777" w:rsidR="004130F4" w:rsidRDefault="004130F4" w:rsidP="004D4F9A">
      <w:pPr>
        <w:rPr>
          <w:rFonts w:ascii="Times New Roman" w:eastAsia="Times New Roman" w:hAnsi="Times New Roman" w:cs="Times New Roman"/>
          <w:sz w:val="24"/>
          <w:szCs w:val="24"/>
        </w:rPr>
      </w:pPr>
    </w:p>
    <w:p w14:paraId="61626B4A" w14:textId="77777777" w:rsidR="004130F4" w:rsidRDefault="004130F4" w:rsidP="004D4F9A">
      <w:pPr>
        <w:rPr>
          <w:rFonts w:ascii="Times New Roman" w:eastAsia="Times New Roman" w:hAnsi="Times New Roman" w:cs="Times New Roman"/>
          <w:sz w:val="24"/>
          <w:szCs w:val="24"/>
        </w:rPr>
      </w:pPr>
    </w:p>
    <w:p w14:paraId="61626B4B" w14:textId="77777777" w:rsidR="004130F4" w:rsidRDefault="004130F4" w:rsidP="004D4F9A">
      <w:pPr>
        <w:rPr>
          <w:rFonts w:ascii="Times New Roman" w:eastAsia="Times New Roman" w:hAnsi="Times New Roman" w:cs="Times New Roman"/>
          <w:sz w:val="24"/>
          <w:szCs w:val="24"/>
        </w:rPr>
      </w:pPr>
    </w:p>
    <w:p w14:paraId="61626B4C" w14:textId="77777777" w:rsidR="004130F4" w:rsidRDefault="004130F4" w:rsidP="004D4F9A">
      <w:pPr>
        <w:rPr>
          <w:rFonts w:ascii="Times New Roman" w:eastAsia="Times New Roman" w:hAnsi="Times New Roman" w:cs="Times New Roman"/>
          <w:sz w:val="24"/>
          <w:szCs w:val="24"/>
        </w:rPr>
      </w:pPr>
    </w:p>
    <w:p w14:paraId="61626B4D" w14:textId="77777777" w:rsidR="004130F4" w:rsidRDefault="004130F4" w:rsidP="004D4F9A">
      <w:pPr>
        <w:rPr>
          <w:rFonts w:ascii="Times New Roman" w:eastAsia="Times New Roman" w:hAnsi="Times New Roman" w:cs="Times New Roman"/>
          <w:sz w:val="24"/>
          <w:szCs w:val="24"/>
        </w:rPr>
      </w:pPr>
    </w:p>
    <w:p w14:paraId="61626B4E" w14:textId="77777777" w:rsidR="004130F4" w:rsidRDefault="004130F4" w:rsidP="004D4F9A">
      <w:pPr>
        <w:rPr>
          <w:rFonts w:ascii="Times New Roman" w:eastAsia="Times New Roman" w:hAnsi="Times New Roman" w:cs="Times New Roman"/>
          <w:sz w:val="24"/>
          <w:szCs w:val="24"/>
        </w:rPr>
      </w:pPr>
    </w:p>
    <w:p w14:paraId="61626B4F" w14:textId="77777777" w:rsidR="004130F4" w:rsidRDefault="004130F4" w:rsidP="004D4F9A">
      <w:pPr>
        <w:rPr>
          <w:rFonts w:ascii="Times New Roman" w:eastAsia="Times New Roman" w:hAnsi="Times New Roman" w:cs="Times New Roman"/>
          <w:sz w:val="24"/>
          <w:szCs w:val="24"/>
        </w:rPr>
      </w:pPr>
    </w:p>
    <w:p w14:paraId="61626B50" w14:textId="77777777" w:rsidR="004130F4" w:rsidRDefault="004130F4" w:rsidP="004D4F9A">
      <w:pPr>
        <w:rPr>
          <w:rFonts w:ascii="Times New Roman" w:eastAsia="Times New Roman" w:hAnsi="Times New Roman" w:cs="Times New Roman"/>
          <w:sz w:val="24"/>
          <w:szCs w:val="24"/>
        </w:rPr>
      </w:pPr>
    </w:p>
    <w:p w14:paraId="61626B51" w14:textId="77777777" w:rsidR="004130F4" w:rsidRDefault="004130F4" w:rsidP="004D4F9A">
      <w:pPr>
        <w:rPr>
          <w:rFonts w:ascii="Times New Roman" w:eastAsia="Times New Roman" w:hAnsi="Times New Roman" w:cs="Times New Roman"/>
          <w:sz w:val="24"/>
          <w:szCs w:val="24"/>
        </w:rPr>
      </w:pPr>
    </w:p>
    <w:p w14:paraId="7934F401" w14:textId="613034AF" w:rsidR="00D12825" w:rsidRDefault="00D12825" w:rsidP="00D12825">
      <w:pPr>
        <w:rPr>
          <w:rFonts w:ascii="Times New Roman" w:eastAsia="Times New Roman" w:hAnsi="Times New Roman" w:cs="Times New Roman"/>
          <w:sz w:val="24"/>
          <w:szCs w:val="24"/>
        </w:rPr>
      </w:pPr>
      <w:r>
        <w:rPr>
          <w:rFonts w:ascii="Times New Roman" w:eastAsia="Times New Roman" w:hAnsi="Times New Roman" w:cs="Times New Roman"/>
          <w:sz w:val="24"/>
          <w:szCs w:val="24"/>
        </w:rPr>
        <w:t>T</w:t>
      </w:r>
      <w:r w:rsidR="000D4707">
        <w:rPr>
          <w:rFonts w:ascii="Times New Roman" w:eastAsia="Times New Roman" w:hAnsi="Times New Roman" w:cs="Times New Roman"/>
          <w:sz w:val="24"/>
          <w:szCs w:val="24"/>
        </w:rPr>
        <w:t>able</w:t>
      </w:r>
      <w:r>
        <w:rPr>
          <w:rFonts w:ascii="Times New Roman" w:eastAsia="Times New Roman" w:hAnsi="Times New Roman" w:cs="Times New Roman"/>
          <w:sz w:val="24"/>
          <w:szCs w:val="24"/>
        </w:rPr>
        <w:t xml:space="preserve"> S</w:t>
      </w:r>
      <w:r w:rsidR="00790C70">
        <w:rPr>
          <w:rFonts w:ascii="Times New Roman" w:eastAsia="Times New Roman" w:hAnsi="Times New Roman" w:cs="Times New Roman"/>
          <w:sz w:val="24"/>
          <w:szCs w:val="24"/>
        </w:rPr>
        <w:t>8</w:t>
      </w:r>
      <w:r>
        <w:rPr>
          <w:rFonts w:ascii="Times New Roman" w:eastAsia="Times New Roman" w:hAnsi="Times New Roman" w:cs="Times New Roman"/>
          <w:sz w:val="24"/>
          <w:szCs w:val="24"/>
        </w:rPr>
        <w:t xml:space="preserve">. Median and </w:t>
      </w:r>
      <w:r w:rsidR="00490D9C">
        <w:rPr>
          <w:rFonts w:ascii="Times New Roman" w:eastAsia="Times New Roman" w:hAnsi="Times New Roman" w:cs="Times New Roman"/>
          <w:sz w:val="24"/>
          <w:szCs w:val="24"/>
        </w:rPr>
        <w:t>i</w:t>
      </w:r>
      <w:r>
        <w:rPr>
          <w:rFonts w:ascii="Times New Roman" w:eastAsia="Times New Roman" w:hAnsi="Times New Roman" w:cs="Times New Roman"/>
          <w:sz w:val="24"/>
          <w:szCs w:val="24"/>
        </w:rPr>
        <w:t xml:space="preserve">nterquartile </w:t>
      </w:r>
      <w:r w:rsidR="00490D9C">
        <w:rPr>
          <w:rFonts w:ascii="Times New Roman" w:eastAsia="Times New Roman" w:hAnsi="Times New Roman" w:cs="Times New Roman"/>
          <w:sz w:val="24"/>
          <w:szCs w:val="24"/>
        </w:rPr>
        <w:t>r</w:t>
      </w:r>
      <w:r>
        <w:rPr>
          <w:rFonts w:ascii="Times New Roman" w:eastAsia="Times New Roman" w:hAnsi="Times New Roman" w:cs="Times New Roman"/>
          <w:sz w:val="24"/>
          <w:szCs w:val="24"/>
        </w:rPr>
        <w:t xml:space="preserve">ange (IQR) of community-weighted mean trait values by valley segment type. </w:t>
      </w:r>
      <w:r w:rsidR="009B646C">
        <w:rPr>
          <w:rFonts w:ascii="Times New Roman" w:eastAsia="Times New Roman" w:hAnsi="Times New Roman" w:cs="Times New Roman"/>
          <w:sz w:val="24"/>
          <w:szCs w:val="24"/>
        </w:rPr>
        <w:t xml:space="preserve">WPU=Warm Prolonged Uniform, WRM=Warm Regular Moderate, WFV=Warm Frequent Variable, SHP=Stable High Power, CSL=Cold Stable Low Relief, CSH=Cold Stable High Relief. </w:t>
      </w:r>
    </w:p>
    <w:tbl>
      <w:tblPr>
        <w:tblW w:w="9582"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115" w:type="dxa"/>
          <w:right w:w="115" w:type="dxa"/>
        </w:tblCellMar>
        <w:tblLook w:val="0400" w:firstRow="0" w:lastRow="0" w:firstColumn="0" w:lastColumn="0" w:noHBand="0" w:noVBand="1"/>
      </w:tblPr>
      <w:tblGrid>
        <w:gridCol w:w="1309"/>
        <w:gridCol w:w="1429"/>
        <w:gridCol w:w="1084"/>
        <w:gridCol w:w="960"/>
        <w:gridCol w:w="960"/>
        <w:gridCol w:w="960"/>
        <w:gridCol w:w="960"/>
        <w:gridCol w:w="960"/>
        <w:gridCol w:w="960"/>
      </w:tblGrid>
      <w:tr w:rsidR="00D12825" w14:paraId="6521AA59" w14:textId="77777777" w:rsidTr="00F30C95">
        <w:trPr>
          <w:trHeight w:val="320"/>
        </w:trPr>
        <w:tc>
          <w:tcPr>
            <w:tcW w:w="1309" w:type="dxa"/>
            <w:tcBorders>
              <w:top w:val="nil"/>
              <w:left w:val="nil"/>
              <w:bottom w:val="nil"/>
              <w:right w:val="nil"/>
            </w:tcBorders>
            <w:shd w:val="clear" w:color="auto" w:fill="auto"/>
            <w:vAlign w:val="bottom"/>
          </w:tcPr>
          <w:p w14:paraId="7F81CE9C" w14:textId="77777777" w:rsidR="00D12825" w:rsidRDefault="00D12825" w:rsidP="005C6B69">
            <w:pPr>
              <w:rPr>
                <w:rFonts w:ascii="Times New Roman" w:eastAsia="Times New Roman" w:hAnsi="Times New Roman" w:cs="Times New Roman"/>
                <w:sz w:val="24"/>
                <w:szCs w:val="24"/>
              </w:rPr>
            </w:pPr>
          </w:p>
        </w:tc>
        <w:tc>
          <w:tcPr>
            <w:tcW w:w="1429" w:type="dxa"/>
            <w:tcBorders>
              <w:top w:val="nil"/>
              <w:left w:val="nil"/>
              <w:bottom w:val="nil"/>
              <w:right w:val="nil"/>
            </w:tcBorders>
            <w:shd w:val="clear" w:color="auto" w:fill="auto"/>
            <w:vAlign w:val="bottom"/>
          </w:tcPr>
          <w:p w14:paraId="31E02771" w14:textId="77777777" w:rsidR="00D12825" w:rsidRDefault="00D12825" w:rsidP="005C6B69">
            <w:pPr>
              <w:rPr>
                <w:rFonts w:ascii="Times New Roman" w:eastAsia="Times New Roman" w:hAnsi="Times New Roman" w:cs="Times New Roman"/>
                <w:sz w:val="20"/>
                <w:szCs w:val="20"/>
              </w:rPr>
            </w:pPr>
          </w:p>
        </w:tc>
        <w:tc>
          <w:tcPr>
            <w:tcW w:w="1084" w:type="dxa"/>
            <w:tcBorders>
              <w:top w:val="nil"/>
              <w:left w:val="nil"/>
              <w:bottom w:val="nil"/>
              <w:right w:val="nil"/>
            </w:tcBorders>
            <w:shd w:val="clear" w:color="auto" w:fill="auto"/>
            <w:vAlign w:val="bottom"/>
          </w:tcPr>
          <w:p w14:paraId="7F55DBC2" w14:textId="77777777" w:rsidR="00D12825" w:rsidRDefault="00D12825" w:rsidP="005C6B69">
            <w:pPr>
              <w:jc w:val="center"/>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vAlign w:val="bottom"/>
          </w:tcPr>
          <w:p w14:paraId="1BDCAD25" w14:textId="33DF7106" w:rsidR="00D12825" w:rsidRDefault="000E7F54" w:rsidP="005C6B69">
            <w:pPr>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WPU</w:t>
            </w:r>
          </w:p>
        </w:tc>
        <w:tc>
          <w:tcPr>
            <w:tcW w:w="960" w:type="dxa"/>
            <w:tcBorders>
              <w:top w:val="nil"/>
              <w:left w:val="nil"/>
              <w:bottom w:val="nil"/>
              <w:right w:val="nil"/>
            </w:tcBorders>
            <w:shd w:val="clear" w:color="auto" w:fill="auto"/>
            <w:vAlign w:val="bottom"/>
          </w:tcPr>
          <w:p w14:paraId="7BEB2E18" w14:textId="65F7D46B" w:rsidR="00D12825" w:rsidRDefault="000E7F54" w:rsidP="005C6B69">
            <w:pPr>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WRM</w:t>
            </w:r>
          </w:p>
        </w:tc>
        <w:tc>
          <w:tcPr>
            <w:tcW w:w="960" w:type="dxa"/>
            <w:tcBorders>
              <w:top w:val="nil"/>
              <w:left w:val="nil"/>
              <w:bottom w:val="nil"/>
              <w:right w:val="nil"/>
            </w:tcBorders>
            <w:shd w:val="clear" w:color="auto" w:fill="auto"/>
            <w:vAlign w:val="bottom"/>
          </w:tcPr>
          <w:p w14:paraId="08543DC4" w14:textId="1D4A4924" w:rsidR="00D12825" w:rsidRDefault="000E7F54" w:rsidP="005C6B69">
            <w:pPr>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WFV</w:t>
            </w:r>
          </w:p>
        </w:tc>
        <w:tc>
          <w:tcPr>
            <w:tcW w:w="960" w:type="dxa"/>
            <w:tcBorders>
              <w:top w:val="nil"/>
              <w:left w:val="nil"/>
              <w:bottom w:val="nil"/>
              <w:right w:val="nil"/>
            </w:tcBorders>
            <w:shd w:val="clear" w:color="auto" w:fill="auto"/>
            <w:vAlign w:val="bottom"/>
          </w:tcPr>
          <w:p w14:paraId="22D2432C" w14:textId="30FEACED" w:rsidR="00D12825" w:rsidRDefault="000E7F54" w:rsidP="005C6B69">
            <w:pPr>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SHP</w:t>
            </w:r>
          </w:p>
        </w:tc>
        <w:tc>
          <w:tcPr>
            <w:tcW w:w="960" w:type="dxa"/>
            <w:tcBorders>
              <w:top w:val="nil"/>
              <w:left w:val="nil"/>
              <w:bottom w:val="nil"/>
              <w:right w:val="nil"/>
            </w:tcBorders>
            <w:shd w:val="clear" w:color="auto" w:fill="auto"/>
            <w:vAlign w:val="bottom"/>
          </w:tcPr>
          <w:p w14:paraId="7767C6F2" w14:textId="38728CA5" w:rsidR="00D12825" w:rsidRDefault="000E7F54" w:rsidP="005C6B69">
            <w:pPr>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CSL</w:t>
            </w:r>
          </w:p>
        </w:tc>
        <w:tc>
          <w:tcPr>
            <w:tcW w:w="960" w:type="dxa"/>
            <w:tcBorders>
              <w:top w:val="nil"/>
              <w:left w:val="nil"/>
              <w:bottom w:val="nil"/>
              <w:right w:val="nil"/>
            </w:tcBorders>
            <w:shd w:val="clear" w:color="auto" w:fill="auto"/>
            <w:vAlign w:val="bottom"/>
          </w:tcPr>
          <w:p w14:paraId="63483B8E" w14:textId="359FADAD" w:rsidR="00D12825" w:rsidRDefault="000E7F54" w:rsidP="005C6B69">
            <w:pPr>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CSH</w:t>
            </w:r>
          </w:p>
        </w:tc>
      </w:tr>
      <w:tr w:rsidR="00D12825" w14:paraId="50C6CAFA" w14:textId="77777777" w:rsidTr="00F30C95">
        <w:trPr>
          <w:trHeight w:val="310"/>
        </w:trPr>
        <w:tc>
          <w:tcPr>
            <w:tcW w:w="1309" w:type="dxa"/>
            <w:vMerge w:val="restart"/>
            <w:tcBorders>
              <w:top w:val="single" w:sz="8" w:space="0" w:color="000000"/>
              <w:left w:val="single" w:sz="8" w:space="0" w:color="000000"/>
              <w:bottom w:val="single" w:sz="8" w:space="0" w:color="000000"/>
              <w:right w:val="nil"/>
            </w:tcBorders>
            <w:shd w:val="clear" w:color="auto" w:fill="auto"/>
            <w:vAlign w:val="center"/>
          </w:tcPr>
          <w:p w14:paraId="57910A86" w14:textId="77777777" w:rsidR="00D12825" w:rsidRDefault="00D12825"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Moisture Use</w:t>
            </w:r>
          </w:p>
        </w:tc>
        <w:tc>
          <w:tcPr>
            <w:tcW w:w="1429" w:type="dxa"/>
            <w:vMerge w:val="restart"/>
            <w:tcBorders>
              <w:top w:val="single" w:sz="8" w:space="0" w:color="000000"/>
              <w:left w:val="nil"/>
              <w:bottom w:val="single" w:sz="4" w:space="0" w:color="000000"/>
              <w:right w:val="nil"/>
            </w:tcBorders>
            <w:shd w:val="clear" w:color="auto" w:fill="auto"/>
            <w:vAlign w:val="center"/>
          </w:tcPr>
          <w:p w14:paraId="724D899F" w14:textId="77777777" w:rsidR="00D12825" w:rsidRDefault="00D12825"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Low</w:t>
            </w:r>
          </w:p>
        </w:tc>
        <w:tc>
          <w:tcPr>
            <w:tcW w:w="1084" w:type="dxa"/>
            <w:tcBorders>
              <w:top w:val="single" w:sz="8" w:space="0" w:color="000000"/>
              <w:left w:val="nil"/>
              <w:bottom w:val="nil"/>
              <w:right w:val="nil"/>
            </w:tcBorders>
            <w:shd w:val="clear" w:color="auto" w:fill="auto"/>
            <w:vAlign w:val="center"/>
          </w:tcPr>
          <w:p w14:paraId="23A59BE3" w14:textId="77777777" w:rsidR="00D12825" w:rsidRDefault="00D12825"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Median</w:t>
            </w:r>
          </w:p>
        </w:tc>
        <w:tc>
          <w:tcPr>
            <w:tcW w:w="960" w:type="dxa"/>
            <w:tcBorders>
              <w:top w:val="single" w:sz="8" w:space="0" w:color="000000"/>
              <w:left w:val="nil"/>
              <w:bottom w:val="nil"/>
              <w:right w:val="nil"/>
            </w:tcBorders>
            <w:shd w:val="clear" w:color="auto" w:fill="auto"/>
            <w:vAlign w:val="bottom"/>
          </w:tcPr>
          <w:p w14:paraId="235A2883" w14:textId="77777777" w:rsidR="00D12825" w:rsidRDefault="00D12825"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0.000</w:t>
            </w:r>
          </w:p>
        </w:tc>
        <w:tc>
          <w:tcPr>
            <w:tcW w:w="960" w:type="dxa"/>
            <w:tcBorders>
              <w:top w:val="single" w:sz="8" w:space="0" w:color="000000"/>
              <w:left w:val="nil"/>
              <w:bottom w:val="nil"/>
              <w:right w:val="nil"/>
            </w:tcBorders>
            <w:shd w:val="clear" w:color="auto" w:fill="auto"/>
            <w:vAlign w:val="bottom"/>
          </w:tcPr>
          <w:p w14:paraId="54D0E349" w14:textId="77777777" w:rsidR="00D12825" w:rsidRDefault="00D12825"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0.000</w:t>
            </w:r>
          </w:p>
        </w:tc>
        <w:tc>
          <w:tcPr>
            <w:tcW w:w="960" w:type="dxa"/>
            <w:tcBorders>
              <w:top w:val="single" w:sz="8" w:space="0" w:color="000000"/>
              <w:left w:val="nil"/>
              <w:bottom w:val="nil"/>
              <w:right w:val="nil"/>
            </w:tcBorders>
            <w:shd w:val="clear" w:color="auto" w:fill="auto"/>
            <w:vAlign w:val="bottom"/>
          </w:tcPr>
          <w:p w14:paraId="6CAC3C1C" w14:textId="77777777" w:rsidR="00D12825" w:rsidRDefault="00D12825"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0.000</w:t>
            </w:r>
          </w:p>
        </w:tc>
        <w:tc>
          <w:tcPr>
            <w:tcW w:w="960" w:type="dxa"/>
            <w:tcBorders>
              <w:top w:val="single" w:sz="8" w:space="0" w:color="000000"/>
              <w:left w:val="nil"/>
              <w:bottom w:val="nil"/>
              <w:right w:val="nil"/>
            </w:tcBorders>
            <w:shd w:val="clear" w:color="auto" w:fill="auto"/>
            <w:vAlign w:val="bottom"/>
          </w:tcPr>
          <w:p w14:paraId="268B0126" w14:textId="77777777" w:rsidR="00D12825" w:rsidRDefault="00D12825"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0.000</w:t>
            </w:r>
          </w:p>
        </w:tc>
        <w:tc>
          <w:tcPr>
            <w:tcW w:w="960" w:type="dxa"/>
            <w:tcBorders>
              <w:top w:val="single" w:sz="8" w:space="0" w:color="000000"/>
              <w:left w:val="nil"/>
              <w:bottom w:val="nil"/>
              <w:right w:val="nil"/>
            </w:tcBorders>
            <w:shd w:val="clear" w:color="auto" w:fill="auto"/>
            <w:vAlign w:val="bottom"/>
          </w:tcPr>
          <w:p w14:paraId="3DB7D5C3" w14:textId="77777777" w:rsidR="00D12825" w:rsidRDefault="00D12825"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0.000</w:t>
            </w:r>
          </w:p>
        </w:tc>
        <w:tc>
          <w:tcPr>
            <w:tcW w:w="960" w:type="dxa"/>
            <w:tcBorders>
              <w:top w:val="single" w:sz="8" w:space="0" w:color="000000"/>
              <w:left w:val="nil"/>
              <w:bottom w:val="nil"/>
              <w:right w:val="single" w:sz="8" w:space="0" w:color="000000"/>
            </w:tcBorders>
            <w:shd w:val="clear" w:color="auto" w:fill="auto"/>
            <w:vAlign w:val="bottom"/>
          </w:tcPr>
          <w:p w14:paraId="50907434" w14:textId="77777777" w:rsidR="00D12825" w:rsidRDefault="00D12825"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0.000</w:t>
            </w:r>
          </w:p>
        </w:tc>
      </w:tr>
      <w:tr w:rsidR="00D12825" w14:paraId="6DD6FB62" w14:textId="77777777" w:rsidTr="00F30C95">
        <w:trPr>
          <w:trHeight w:val="310"/>
        </w:trPr>
        <w:tc>
          <w:tcPr>
            <w:tcW w:w="1309" w:type="dxa"/>
            <w:vMerge/>
            <w:tcBorders>
              <w:top w:val="single" w:sz="8" w:space="0" w:color="000000"/>
              <w:left w:val="single" w:sz="8" w:space="0" w:color="000000"/>
              <w:bottom w:val="single" w:sz="8" w:space="0" w:color="000000"/>
              <w:right w:val="nil"/>
            </w:tcBorders>
            <w:shd w:val="clear" w:color="auto" w:fill="auto"/>
            <w:vAlign w:val="center"/>
          </w:tcPr>
          <w:p w14:paraId="7565BBB9" w14:textId="77777777" w:rsidR="00D12825" w:rsidRDefault="00D12825" w:rsidP="005C6B69">
            <w:pPr>
              <w:widowControl w:val="0"/>
              <w:pBdr>
                <w:top w:val="nil"/>
                <w:left w:val="nil"/>
                <w:bottom w:val="nil"/>
                <w:right w:val="nil"/>
                <w:between w:val="nil"/>
              </w:pBdr>
              <w:spacing w:line="276" w:lineRule="auto"/>
              <w:rPr>
                <w:rFonts w:ascii="Times New Roman" w:eastAsia="Times New Roman" w:hAnsi="Times New Roman" w:cs="Times New Roman"/>
                <w:color w:val="000000"/>
                <w:sz w:val="24"/>
                <w:szCs w:val="24"/>
              </w:rPr>
            </w:pPr>
          </w:p>
        </w:tc>
        <w:tc>
          <w:tcPr>
            <w:tcW w:w="1429" w:type="dxa"/>
            <w:vMerge/>
            <w:tcBorders>
              <w:top w:val="single" w:sz="8" w:space="0" w:color="000000"/>
              <w:left w:val="nil"/>
              <w:bottom w:val="single" w:sz="4" w:space="0" w:color="000000"/>
              <w:right w:val="nil"/>
            </w:tcBorders>
            <w:shd w:val="clear" w:color="auto" w:fill="auto"/>
            <w:vAlign w:val="center"/>
          </w:tcPr>
          <w:p w14:paraId="5ADF9F6B" w14:textId="77777777" w:rsidR="00D12825" w:rsidRDefault="00D12825" w:rsidP="005C6B69">
            <w:pPr>
              <w:widowControl w:val="0"/>
              <w:pBdr>
                <w:top w:val="nil"/>
                <w:left w:val="nil"/>
                <w:bottom w:val="nil"/>
                <w:right w:val="nil"/>
                <w:between w:val="nil"/>
              </w:pBdr>
              <w:spacing w:line="276" w:lineRule="auto"/>
              <w:rPr>
                <w:rFonts w:ascii="Times New Roman" w:eastAsia="Times New Roman" w:hAnsi="Times New Roman" w:cs="Times New Roman"/>
                <w:color w:val="000000"/>
                <w:sz w:val="24"/>
                <w:szCs w:val="24"/>
              </w:rPr>
            </w:pPr>
          </w:p>
        </w:tc>
        <w:tc>
          <w:tcPr>
            <w:tcW w:w="1084" w:type="dxa"/>
            <w:tcBorders>
              <w:top w:val="nil"/>
              <w:left w:val="nil"/>
              <w:bottom w:val="single" w:sz="4" w:space="0" w:color="000000"/>
              <w:right w:val="nil"/>
            </w:tcBorders>
            <w:shd w:val="clear" w:color="auto" w:fill="auto"/>
            <w:vAlign w:val="center"/>
          </w:tcPr>
          <w:p w14:paraId="4FF3A569" w14:textId="77777777" w:rsidR="00D12825" w:rsidRDefault="00D12825"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IQR</w:t>
            </w:r>
          </w:p>
        </w:tc>
        <w:tc>
          <w:tcPr>
            <w:tcW w:w="960" w:type="dxa"/>
            <w:tcBorders>
              <w:top w:val="nil"/>
              <w:left w:val="nil"/>
              <w:bottom w:val="single" w:sz="4" w:space="0" w:color="000000"/>
              <w:right w:val="nil"/>
            </w:tcBorders>
            <w:shd w:val="clear" w:color="auto" w:fill="auto"/>
            <w:vAlign w:val="bottom"/>
          </w:tcPr>
          <w:p w14:paraId="511D894E" w14:textId="77777777" w:rsidR="00D12825" w:rsidRDefault="00D12825"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0.000</w:t>
            </w:r>
          </w:p>
        </w:tc>
        <w:tc>
          <w:tcPr>
            <w:tcW w:w="960" w:type="dxa"/>
            <w:tcBorders>
              <w:top w:val="nil"/>
              <w:left w:val="nil"/>
              <w:bottom w:val="single" w:sz="4" w:space="0" w:color="000000"/>
              <w:right w:val="nil"/>
            </w:tcBorders>
            <w:shd w:val="clear" w:color="auto" w:fill="auto"/>
            <w:vAlign w:val="bottom"/>
          </w:tcPr>
          <w:p w14:paraId="75295F35" w14:textId="77777777" w:rsidR="00D12825" w:rsidRDefault="00D12825"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0.017</w:t>
            </w:r>
          </w:p>
        </w:tc>
        <w:tc>
          <w:tcPr>
            <w:tcW w:w="960" w:type="dxa"/>
            <w:tcBorders>
              <w:top w:val="nil"/>
              <w:left w:val="nil"/>
              <w:bottom w:val="single" w:sz="4" w:space="0" w:color="000000"/>
              <w:right w:val="nil"/>
            </w:tcBorders>
            <w:shd w:val="clear" w:color="auto" w:fill="auto"/>
            <w:vAlign w:val="bottom"/>
          </w:tcPr>
          <w:p w14:paraId="4F366758" w14:textId="77777777" w:rsidR="00D12825" w:rsidRDefault="00D12825"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0.042</w:t>
            </w:r>
          </w:p>
        </w:tc>
        <w:tc>
          <w:tcPr>
            <w:tcW w:w="960" w:type="dxa"/>
            <w:tcBorders>
              <w:top w:val="nil"/>
              <w:left w:val="nil"/>
              <w:bottom w:val="single" w:sz="4" w:space="0" w:color="000000"/>
              <w:right w:val="nil"/>
            </w:tcBorders>
            <w:shd w:val="clear" w:color="auto" w:fill="auto"/>
            <w:vAlign w:val="bottom"/>
          </w:tcPr>
          <w:p w14:paraId="752774CE" w14:textId="77777777" w:rsidR="00D12825" w:rsidRDefault="00D12825"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0.022</w:t>
            </w:r>
          </w:p>
        </w:tc>
        <w:tc>
          <w:tcPr>
            <w:tcW w:w="960" w:type="dxa"/>
            <w:tcBorders>
              <w:top w:val="nil"/>
              <w:left w:val="nil"/>
              <w:bottom w:val="single" w:sz="4" w:space="0" w:color="000000"/>
              <w:right w:val="nil"/>
            </w:tcBorders>
            <w:shd w:val="clear" w:color="auto" w:fill="auto"/>
            <w:vAlign w:val="bottom"/>
          </w:tcPr>
          <w:p w14:paraId="05B8FAE0" w14:textId="77777777" w:rsidR="00D12825" w:rsidRDefault="00D12825"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0.000</w:t>
            </w:r>
          </w:p>
        </w:tc>
        <w:tc>
          <w:tcPr>
            <w:tcW w:w="960" w:type="dxa"/>
            <w:tcBorders>
              <w:top w:val="nil"/>
              <w:left w:val="nil"/>
              <w:bottom w:val="single" w:sz="4" w:space="0" w:color="000000"/>
              <w:right w:val="single" w:sz="8" w:space="0" w:color="000000"/>
            </w:tcBorders>
            <w:shd w:val="clear" w:color="auto" w:fill="auto"/>
            <w:vAlign w:val="bottom"/>
          </w:tcPr>
          <w:p w14:paraId="247D168E" w14:textId="77777777" w:rsidR="00D12825" w:rsidRDefault="00D12825"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0.016</w:t>
            </w:r>
          </w:p>
        </w:tc>
      </w:tr>
      <w:tr w:rsidR="00D12825" w14:paraId="72F69CB7" w14:textId="77777777" w:rsidTr="00F30C95">
        <w:trPr>
          <w:trHeight w:val="310"/>
        </w:trPr>
        <w:tc>
          <w:tcPr>
            <w:tcW w:w="1309" w:type="dxa"/>
            <w:vMerge/>
            <w:tcBorders>
              <w:top w:val="single" w:sz="8" w:space="0" w:color="000000"/>
              <w:left w:val="single" w:sz="8" w:space="0" w:color="000000"/>
              <w:bottom w:val="single" w:sz="8" w:space="0" w:color="000000"/>
              <w:right w:val="nil"/>
            </w:tcBorders>
            <w:shd w:val="clear" w:color="auto" w:fill="auto"/>
            <w:vAlign w:val="center"/>
          </w:tcPr>
          <w:p w14:paraId="6B76C879" w14:textId="77777777" w:rsidR="00D12825" w:rsidRDefault="00D12825" w:rsidP="005C6B69">
            <w:pPr>
              <w:widowControl w:val="0"/>
              <w:pBdr>
                <w:top w:val="nil"/>
                <w:left w:val="nil"/>
                <w:bottom w:val="nil"/>
                <w:right w:val="nil"/>
                <w:between w:val="nil"/>
              </w:pBdr>
              <w:spacing w:line="276" w:lineRule="auto"/>
              <w:rPr>
                <w:rFonts w:ascii="Times New Roman" w:eastAsia="Times New Roman" w:hAnsi="Times New Roman" w:cs="Times New Roman"/>
                <w:color w:val="000000"/>
                <w:sz w:val="24"/>
                <w:szCs w:val="24"/>
              </w:rPr>
            </w:pPr>
          </w:p>
        </w:tc>
        <w:tc>
          <w:tcPr>
            <w:tcW w:w="1429" w:type="dxa"/>
            <w:vMerge w:val="restart"/>
            <w:tcBorders>
              <w:top w:val="nil"/>
              <w:left w:val="nil"/>
              <w:bottom w:val="single" w:sz="4" w:space="0" w:color="000000"/>
              <w:right w:val="nil"/>
            </w:tcBorders>
            <w:shd w:val="clear" w:color="auto" w:fill="auto"/>
            <w:vAlign w:val="center"/>
          </w:tcPr>
          <w:p w14:paraId="46F5BD1F" w14:textId="77777777" w:rsidR="00D12825" w:rsidRDefault="00D12825"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Medium</w:t>
            </w:r>
          </w:p>
        </w:tc>
        <w:tc>
          <w:tcPr>
            <w:tcW w:w="1084" w:type="dxa"/>
            <w:tcBorders>
              <w:top w:val="nil"/>
              <w:left w:val="nil"/>
              <w:bottom w:val="nil"/>
              <w:right w:val="nil"/>
            </w:tcBorders>
            <w:shd w:val="clear" w:color="auto" w:fill="auto"/>
            <w:vAlign w:val="center"/>
          </w:tcPr>
          <w:p w14:paraId="5C652F25" w14:textId="77777777" w:rsidR="00D12825" w:rsidRDefault="00D12825"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Median</w:t>
            </w:r>
          </w:p>
        </w:tc>
        <w:tc>
          <w:tcPr>
            <w:tcW w:w="960" w:type="dxa"/>
            <w:tcBorders>
              <w:top w:val="nil"/>
              <w:left w:val="nil"/>
              <w:bottom w:val="nil"/>
              <w:right w:val="nil"/>
            </w:tcBorders>
            <w:shd w:val="clear" w:color="auto" w:fill="auto"/>
            <w:vAlign w:val="bottom"/>
          </w:tcPr>
          <w:p w14:paraId="30CE72F6" w14:textId="77777777" w:rsidR="00D12825" w:rsidRDefault="00D12825"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0.827</w:t>
            </w:r>
          </w:p>
        </w:tc>
        <w:tc>
          <w:tcPr>
            <w:tcW w:w="960" w:type="dxa"/>
            <w:tcBorders>
              <w:top w:val="nil"/>
              <w:left w:val="nil"/>
              <w:bottom w:val="nil"/>
              <w:right w:val="nil"/>
            </w:tcBorders>
            <w:shd w:val="clear" w:color="auto" w:fill="auto"/>
            <w:vAlign w:val="bottom"/>
          </w:tcPr>
          <w:p w14:paraId="7B1D1D02" w14:textId="77777777" w:rsidR="00D12825" w:rsidRDefault="00D12825"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0.899</w:t>
            </w:r>
          </w:p>
        </w:tc>
        <w:tc>
          <w:tcPr>
            <w:tcW w:w="960" w:type="dxa"/>
            <w:tcBorders>
              <w:top w:val="nil"/>
              <w:left w:val="nil"/>
              <w:bottom w:val="nil"/>
              <w:right w:val="nil"/>
            </w:tcBorders>
            <w:shd w:val="clear" w:color="auto" w:fill="auto"/>
            <w:vAlign w:val="bottom"/>
          </w:tcPr>
          <w:p w14:paraId="26EEC72B" w14:textId="77777777" w:rsidR="00D12825" w:rsidRDefault="00D12825"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0.592</w:t>
            </w:r>
          </w:p>
        </w:tc>
        <w:tc>
          <w:tcPr>
            <w:tcW w:w="960" w:type="dxa"/>
            <w:tcBorders>
              <w:top w:val="nil"/>
              <w:left w:val="nil"/>
              <w:bottom w:val="nil"/>
              <w:right w:val="nil"/>
            </w:tcBorders>
            <w:shd w:val="clear" w:color="auto" w:fill="auto"/>
            <w:vAlign w:val="bottom"/>
          </w:tcPr>
          <w:p w14:paraId="315B96C3" w14:textId="77777777" w:rsidR="00D12825" w:rsidRDefault="00D12825"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0.770</w:t>
            </w:r>
          </w:p>
        </w:tc>
        <w:tc>
          <w:tcPr>
            <w:tcW w:w="960" w:type="dxa"/>
            <w:tcBorders>
              <w:top w:val="nil"/>
              <w:left w:val="nil"/>
              <w:bottom w:val="nil"/>
              <w:right w:val="nil"/>
            </w:tcBorders>
            <w:shd w:val="clear" w:color="auto" w:fill="auto"/>
            <w:vAlign w:val="bottom"/>
          </w:tcPr>
          <w:p w14:paraId="21B37E06" w14:textId="77777777" w:rsidR="00D12825" w:rsidRDefault="00D12825"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0.831</w:t>
            </w:r>
          </w:p>
        </w:tc>
        <w:tc>
          <w:tcPr>
            <w:tcW w:w="960" w:type="dxa"/>
            <w:tcBorders>
              <w:top w:val="nil"/>
              <w:left w:val="nil"/>
              <w:bottom w:val="nil"/>
              <w:right w:val="single" w:sz="8" w:space="0" w:color="000000"/>
            </w:tcBorders>
            <w:shd w:val="clear" w:color="auto" w:fill="auto"/>
            <w:vAlign w:val="bottom"/>
          </w:tcPr>
          <w:p w14:paraId="7DF67515" w14:textId="77777777" w:rsidR="00D12825" w:rsidRDefault="00D12825"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0.794</w:t>
            </w:r>
          </w:p>
        </w:tc>
      </w:tr>
      <w:tr w:rsidR="00D12825" w14:paraId="2CFA8A18" w14:textId="77777777" w:rsidTr="00F30C95">
        <w:trPr>
          <w:trHeight w:val="310"/>
        </w:trPr>
        <w:tc>
          <w:tcPr>
            <w:tcW w:w="1309" w:type="dxa"/>
            <w:vMerge/>
            <w:tcBorders>
              <w:top w:val="single" w:sz="8" w:space="0" w:color="000000"/>
              <w:left w:val="single" w:sz="8" w:space="0" w:color="000000"/>
              <w:bottom w:val="single" w:sz="8" w:space="0" w:color="000000"/>
              <w:right w:val="nil"/>
            </w:tcBorders>
            <w:shd w:val="clear" w:color="auto" w:fill="auto"/>
            <w:vAlign w:val="center"/>
          </w:tcPr>
          <w:p w14:paraId="79E6FC82" w14:textId="77777777" w:rsidR="00D12825" w:rsidRDefault="00D12825" w:rsidP="005C6B69">
            <w:pPr>
              <w:widowControl w:val="0"/>
              <w:pBdr>
                <w:top w:val="nil"/>
                <w:left w:val="nil"/>
                <w:bottom w:val="nil"/>
                <w:right w:val="nil"/>
                <w:between w:val="nil"/>
              </w:pBdr>
              <w:spacing w:line="276" w:lineRule="auto"/>
              <w:rPr>
                <w:rFonts w:ascii="Times New Roman" w:eastAsia="Times New Roman" w:hAnsi="Times New Roman" w:cs="Times New Roman"/>
                <w:color w:val="000000"/>
                <w:sz w:val="24"/>
                <w:szCs w:val="24"/>
              </w:rPr>
            </w:pPr>
          </w:p>
        </w:tc>
        <w:tc>
          <w:tcPr>
            <w:tcW w:w="1429" w:type="dxa"/>
            <w:vMerge/>
            <w:tcBorders>
              <w:top w:val="nil"/>
              <w:left w:val="nil"/>
              <w:bottom w:val="single" w:sz="4" w:space="0" w:color="000000"/>
              <w:right w:val="nil"/>
            </w:tcBorders>
            <w:shd w:val="clear" w:color="auto" w:fill="auto"/>
            <w:vAlign w:val="center"/>
          </w:tcPr>
          <w:p w14:paraId="2D71F3F3" w14:textId="77777777" w:rsidR="00D12825" w:rsidRDefault="00D12825" w:rsidP="005C6B69">
            <w:pPr>
              <w:widowControl w:val="0"/>
              <w:pBdr>
                <w:top w:val="nil"/>
                <w:left w:val="nil"/>
                <w:bottom w:val="nil"/>
                <w:right w:val="nil"/>
                <w:between w:val="nil"/>
              </w:pBdr>
              <w:spacing w:line="276" w:lineRule="auto"/>
              <w:rPr>
                <w:rFonts w:ascii="Times New Roman" w:eastAsia="Times New Roman" w:hAnsi="Times New Roman" w:cs="Times New Roman"/>
                <w:color w:val="000000"/>
                <w:sz w:val="24"/>
                <w:szCs w:val="24"/>
              </w:rPr>
            </w:pPr>
          </w:p>
        </w:tc>
        <w:tc>
          <w:tcPr>
            <w:tcW w:w="1084" w:type="dxa"/>
            <w:tcBorders>
              <w:top w:val="nil"/>
              <w:left w:val="nil"/>
              <w:bottom w:val="single" w:sz="4" w:space="0" w:color="000000"/>
              <w:right w:val="nil"/>
            </w:tcBorders>
            <w:shd w:val="clear" w:color="auto" w:fill="auto"/>
            <w:vAlign w:val="center"/>
          </w:tcPr>
          <w:p w14:paraId="07A87A56" w14:textId="77777777" w:rsidR="00D12825" w:rsidRDefault="00D12825"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IQR</w:t>
            </w:r>
          </w:p>
        </w:tc>
        <w:tc>
          <w:tcPr>
            <w:tcW w:w="960" w:type="dxa"/>
            <w:tcBorders>
              <w:top w:val="nil"/>
              <w:left w:val="nil"/>
              <w:bottom w:val="single" w:sz="4" w:space="0" w:color="000000"/>
              <w:right w:val="nil"/>
            </w:tcBorders>
            <w:shd w:val="clear" w:color="auto" w:fill="auto"/>
            <w:vAlign w:val="bottom"/>
          </w:tcPr>
          <w:p w14:paraId="6569EC8A" w14:textId="77777777" w:rsidR="00D12825" w:rsidRDefault="00D12825"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0.232</w:t>
            </w:r>
          </w:p>
        </w:tc>
        <w:tc>
          <w:tcPr>
            <w:tcW w:w="960" w:type="dxa"/>
            <w:tcBorders>
              <w:top w:val="nil"/>
              <w:left w:val="nil"/>
              <w:bottom w:val="single" w:sz="4" w:space="0" w:color="000000"/>
              <w:right w:val="nil"/>
            </w:tcBorders>
            <w:shd w:val="clear" w:color="auto" w:fill="auto"/>
            <w:vAlign w:val="bottom"/>
          </w:tcPr>
          <w:p w14:paraId="2BA445EC" w14:textId="77777777" w:rsidR="00D12825" w:rsidRDefault="00D12825"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0.154</w:t>
            </w:r>
          </w:p>
        </w:tc>
        <w:tc>
          <w:tcPr>
            <w:tcW w:w="960" w:type="dxa"/>
            <w:tcBorders>
              <w:top w:val="nil"/>
              <w:left w:val="nil"/>
              <w:bottom w:val="single" w:sz="4" w:space="0" w:color="000000"/>
              <w:right w:val="nil"/>
            </w:tcBorders>
            <w:shd w:val="clear" w:color="auto" w:fill="auto"/>
            <w:vAlign w:val="bottom"/>
          </w:tcPr>
          <w:p w14:paraId="581B35C4" w14:textId="77777777" w:rsidR="00D12825" w:rsidRDefault="00D12825"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0.295</w:t>
            </w:r>
          </w:p>
        </w:tc>
        <w:tc>
          <w:tcPr>
            <w:tcW w:w="960" w:type="dxa"/>
            <w:tcBorders>
              <w:top w:val="nil"/>
              <w:left w:val="nil"/>
              <w:bottom w:val="single" w:sz="4" w:space="0" w:color="000000"/>
              <w:right w:val="nil"/>
            </w:tcBorders>
            <w:shd w:val="clear" w:color="auto" w:fill="auto"/>
            <w:vAlign w:val="bottom"/>
          </w:tcPr>
          <w:p w14:paraId="26EA8189" w14:textId="77777777" w:rsidR="00D12825" w:rsidRDefault="00D12825"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0.236</w:t>
            </w:r>
          </w:p>
        </w:tc>
        <w:tc>
          <w:tcPr>
            <w:tcW w:w="960" w:type="dxa"/>
            <w:tcBorders>
              <w:top w:val="nil"/>
              <w:left w:val="nil"/>
              <w:bottom w:val="single" w:sz="4" w:space="0" w:color="000000"/>
              <w:right w:val="nil"/>
            </w:tcBorders>
            <w:shd w:val="clear" w:color="auto" w:fill="auto"/>
            <w:vAlign w:val="bottom"/>
          </w:tcPr>
          <w:p w14:paraId="0D783CBD" w14:textId="77777777" w:rsidR="00D12825" w:rsidRDefault="00D12825"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0.117</w:t>
            </w:r>
          </w:p>
        </w:tc>
        <w:tc>
          <w:tcPr>
            <w:tcW w:w="960" w:type="dxa"/>
            <w:tcBorders>
              <w:top w:val="nil"/>
              <w:left w:val="nil"/>
              <w:bottom w:val="single" w:sz="4" w:space="0" w:color="000000"/>
              <w:right w:val="single" w:sz="8" w:space="0" w:color="000000"/>
            </w:tcBorders>
            <w:shd w:val="clear" w:color="auto" w:fill="auto"/>
            <w:vAlign w:val="bottom"/>
          </w:tcPr>
          <w:p w14:paraId="58BEDB93" w14:textId="77777777" w:rsidR="00D12825" w:rsidRDefault="00D12825"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0.157</w:t>
            </w:r>
          </w:p>
        </w:tc>
      </w:tr>
      <w:tr w:rsidR="00D12825" w14:paraId="10493FAF" w14:textId="77777777" w:rsidTr="00F30C95">
        <w:trPr>
          <w:trHeight w:val="310"/>
        </w:trPr>
        <w:tc>
          <w:tcPr>
            <w:tcW w:w="1309" w:type="dxa"/>
            <w:vMerge/>
            <w:tcBorders>
              <w:top w:val="single" w:sz="8" w:space="0" w:color="000000"/>
              <w:left w:val="single" w:sz="8" w:space="0" w:color="000000"/>
              <w:bottom w:val="single" w:sz="8" w:space="0" w:color="000000"/>
              <w:right w:val="nil"/>
            </w:tcBorders>
            <w:shd w:val="clear" w:color="auto" w:fill="auto"/>
            <w:vAlign w:val="center"/>
          </w:tcPr>
          <w:p w14:paraId="22907F94" w14:textId="77777777" w:rsidR="00D12825" w:rsidRDefault="00D12825" w:rsidP="005C6B69">
            <w:pPr>
              <w:widowControl w:val="0"/>
              <w:pBdr>
                <w:top w:val="nil"/>
                <w:left w:val="nil"/>
                <w:bottom w:val="nil"/>
                <w:right w:val="nil"/>
                <w:between w:val="nil"/>
              </w:pBdr>
              <w:spacing w:line="276" w:lineRule="auto"/>
              <w:rPr>
                <w:rFonts w:ascii="Times New Roman" w:eastAsia="Times New Roman" w:hAnsi="Times New Roman" w:cs="Times New Roman"/>
                <w:color w:val="000000"/>
                <w:sz w:val="24"/>
                <w:szCs w:val="24"/>
              </w:rPr>
            </w:pPr>
          </w:p>
        </w:tc>
        <w:tc>
          <w:tcPr>
            <w:tcW w:w="1429" w:type="dxa"/>
            <w:vMerge w:val="restart"/>
            <w:tcBorders>
              <w:top w:val="nil"/>
              <w:left w:val="nil"/>
              <w:bottom w:val="single" w:sz="8" w:space="0" w:color="000000"/>
              <w:right w:val="nil"/>
            </w:tcBorders>
            <w:shd w:val="clear" w:color="auto" w:fill="auto"/>
            <w:vAlign w:val="center"/>
          </w:tcPr>
          <w:p w14:paraId="1C7B27D6" w14:textId="77777777" w:rsidR="00D12825" w:rsidRDefault="00D12825"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High</w:t>
            </w:r>
          </w:p>
        </w:tc>
        <w:tc>
          <w:tcPr>
            <w:tcW w:w="1084" w:type="dxa"/>
            <w:tcBorders>
              <w:top w:val="nil"/>
              <w:left w:val="nil"/>
              <w:bottom w:val="nil"/>
              <w:right w:val="nil"/>
            </w:tcBorders>
            <w:shd w:val="clear" w:color="auto" w:fill="auto"/>
            <w:vAlign w:val="center"/>
          </w:tcPr>
          <w:p w14:paraId="3BB3F2C4" w14:textId="77777777" w:rsidR="00D12825" w:rsidRDefault="00D12825"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Median</w:t>
            </w:r>
          </w:p>
        </w:tc>
        <w:tc>
          <w:tcPr>
            <w:tcW w:w="960" w:type="dxa"/>
            <w:tcBorders>
              <w:top w:val="nil"/>
              <w:left w:val="nil"/>
              <w:bottom w:val="nil"/>
              <w:right w:val="nil"/>
            </w:tcBorders>
            <w:shd w:val="clear" w:color="auto" w:fill="auto"/>
            <w:vAlign w:val="bottom"/>
          </w:tcPr>
          <w:p w14:paraId="0175219F" w14:textId="77777777" w:rsidR="00D12825" w:rsidRDefault="00D12825"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0.155</w:t>
            </w:r>
          </w:p>
        </w:tc>
        <w:tc>
          <w:tcPr>
            <w:tcW w:w="960" w:type="dxa"/>
            <w:tcBorders>
              <w:top w:val="nil"/>
              <w:left w:val="nil"/>
              <w:bottom w:val="nil"/>
              <w:right w:val="nil"/>
            </w:tcBorders>
            <w:shd w:val="clear" w:color="auto" w:fill="auto"/>
            <w:vAlign w:val="bottom"/>
          </w:tcPr>
          <w:p w14:paraId="05979121" w14:textId="77777777" w:rsidR="00D12825" w:rsidRDefault="00D12825"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0.086</w:t>
            </w:r>
          </w:p>
        </w:tc>
        <w:tc>
          <w:tcPr>
            <w:tcW w:w="960" w:type="dxa"/>
            <w:tcBorders>
              <w:top w:val="nil"/>
              <w:left w:val="nil"/>
              <w:bottom w:val="nil"/>
              <w:right w:val="nil"/>
            </w:tcBorders>
            <w:shd w:val="clear" w:color="auto" w:fill="auto"/>
            <w:vAlign w:val="bottom"/>
          </w:tcPr>
          <w:p w14:paraId="22A75397" w14:textId="77777777" w:rsidR="00D12825" w:rsidRDefault="00D12825"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0.386</w:t>
            </w:r>
          </w:p>
        </w:tc>
        <w:tc>
          <w:tcPr>
            <w:tcW w:w="960" w:type="dxa"/>
            <w:tcBorders>
              <w:top w:val="nil"/>
              <w:left w:val="nil"/>
              <w:bottom w:val="nil"/>
              <w:right w:val="nil"/>
            </w:tcBorders>
            <w:shd w:val="clear" w:color="auto" w:fill="auto"/>
            <w:vAlign w:val="bottom"/>
          </w:tcPr>
          <w:p w14:paraId="083E9A77" w14:textId="77777777" w:rsidR="00D12825" w:rsidRDefault="00D12825"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0.209</w:t>
            </w:r>
          </w:p>
        </w:tc>
        <w:tc>
          <w:tcPr>
            <w:tcW w:w="960" w:type="dxa"/>
            <w:tcBorders>
              <w:top w:val="nil"/>
              <w:left w:val="nil"/>
              <w:bottom w:val="nil"/>
              <w:right w:val="nil"/>
            </w:tcBorders>
            <w:shd w:val="clear" w:color="auto" w:fill="auto"/>
            <w:vAlign w:val="bottom"/>
          </w:tcPr>
          <w:p w14:paraId="64B869CF" w14:textId="77777777" w:rsidR="00D12825" w:rsidRDefault="00D12825"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0.169</w:t>
            </w:r>
          </w:p>
        </w:tc>
        <w:tc>
          <w:tcPr>
            <w:tcW w:w="960" w:type="dxa"/>
            <w:tcBorders>
              <w:top w:val="nil"/>
              <w:left w:val="nil"/>
              <w:bottom w:val="nil"/>
              <w:right w:val="single" w:sz="8" w:space="0" w:color="000000"/>
            </w:tcBorders>
            <w:shd w:val="clear" w:color="auto" w:fill="auto"/>
            <w:vAlign w:val="bottom"/>
          </w:tcPr>
          <w:p w14:paraId="11C01098" w14:textId="77777777" w:rsidR="00D12825" w:rsidRDefault="00D12825"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0.174</w:t>
            </w:r>
          </w:p>
        </w:tc>
      </w:tr>
      <w:tr w:rsidR="00D12825" w14:paraId="386E9F50" w14:textId="77777777" w:rsidTr="00F30C95">
        <w:trPr>
          <w:trHeight w:val="320"/>
        </w:trPr>
        <w:tc>
          <w:tcPr>
            <w:tcW w:w="1309" w:type="dxa"/>
            <w:vMerge/>
            <w:tcBorders>
              <w:top w:val="single" w:sz="8" w:space="0" w:color="000000"/>
              <w:left w:val="single" w:sz="8" w:space="0" w:color="000000"/>
              <w:bottom w:val="single" w:sz="8" w:space="0" w:color="000000"/>
              <w:right w:val="nil"/>
            </w:tcBorders>
            <w:shd w:val="clear" w:color="auto" w:fill="auto"/>
            <w:vAlign w:val="center"/>
          </w:tcPr>
          <w:p w14:paraId="651CD358" w14:textId="77777777" w:rsidR="00D12825" w:rsidRDefault="00D12825" w:rsidP="005C6B69">
            <w:pPr>
              <w:widowControl w:val="0"/>
              <w:pBdr>
                <w:top w:val="nil"/>
                <w:left w:val="nil"/>
                <w:bottom w:val="nil"/>
                <w:right w:val="nil"/>
                <w:between w:val="nil"/>
              </w:pBdr>
              <w:spacing w:line="276" w:lineRule="auto"/>
              <w:rPr>
                <w:rFonts w:ascii="Times New Roman" w:eastAsia="Times New Roman" w:hAnsi="Times New Roman" w:cs="Times New Roman"/>
                <w:color w:val="000000"/>
                <w:sz w:val="24"/>
                <w:szCs w:val="24"/>
              </w:rPr>
            </w:pPr>
          </w:p>
        </w:tc>
        <w:tc>
          <w:tcPr>
            <w:tcW w:w="1429" w:type="dxa"/>
            <w:vMerge/>
            <w:tcBorders>
              <w:top w:val="nil"/>
              <w:left w:val="nil"/>
              <w:bottom w:val="single" w:sz="8" w:space="0" w:color="000000"/>
              <w:right w:val="nil"/>
            </w:tcBorders>
            <w:shd w:val="clear" w:color="auto" w:fill="auto"/>
            <w:vAlign w:val="center"/>
          </w:tcPr>
          <w:p w14:paraId="1DE4CEB5" w14:textId="77777777" w:rsidR="00D12825" w:rsidRDefault="00D12825" w:rsidP="005C6B69">
            <w:pPr>
              <w:widowControl w:val="0"/>
              <w:pBdr>
                <w:top w:val="nil"/>
                <w:left w:val="nil"/>
                <w:bottom w:val="nil"/>
                <w:right w:val="nil"/>
                <w:between w:val="nil"/>
              </w:pBdr>
              <w:spacing w:line="276" w:lineRule="auto"/>
              <w:rPr>
                <w:rFonts w:ascii="Times New Roman" w:eastAsia="Times New Roman" w:hAnsi="Times New Roman" w:cs="Times New Roman"/>
                <w:color w:val="000000"/>
                <w:sz w:val="24"/>
                <w:szCs w:val="24"/>
              </w:rPr>
            </w:pPr>
          </w:p>
        </w:tc>
        <w:tc>
          <w:tcPr>
            <w:tcW w:w="1084" w:type="dxa"/>
            <w:tcBorders>
              <w:top w:val="nil"/>
              <w:left w:val="nil"/>
              <w:bottom w:val="single" w:sz="8" w:space="0" w:color="000000"/>
              <w:right w:val="nil"/>
            </w:tcBorders>
            <w:shd w:val="clear" w:color="auto" w:fill="auto"/>
            <w:vAlign w:val="center"/>
          </w:tcPr>
          <w:p w14:paraId="6DDAB344" w14:textId="77777777" w:rsidR="00D12825" w:rsidRDefault="00D12825"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IQR</w:t>
            </w:r>
          </w:p>
        </w:tc>
        <w:tc>
          <w:tcPr>
            <w:tcW w:w="960" w:type="dxa"/>
            <w:tcBorders>
              <w:top w:val="nil"/>
              <w:left w:val="nil"/>
              <w:bottom w:val="single" w:sz="8" w:space="0" w:color="000000"/>
              <w:right w:val="nil"/>
            </w:tcBorders>
            <w:shd w:val="clear" w:color="auto" w:fill="auto"/>
            <w:vAlign w:val="bottom"/>
          </w:tcPr>
          <w:p w14:paraId="7A1C3CC6" w14:textId="77777777" w:rsidR="00D12825" w:rsidRDefault="00D12825"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0.232</w:t>
            </w:r>
          </w:p>
        </w:tc>
        <w:tc>
          <w:tcPr>
            <w:tcW w:w="960" w:type="dxa"/>
            <w:tcBorders>
              <w:top w:val="nil"/>
              <w:left w:val="nil"/>
              <w:bottom w:val="single" w:sz="8" w:space="0" w:color="000000"/>
              <w:right w:val="nil"/>
            </w:tcBorders>
            <w:shd w:val="clear" w:color="auto" w:fill="auto"/>
            <w:vAlign w:val="bottom"/>
          </w:tcPr>
          <w:p w14:paraId="2854688C" w14:textId="77777777" w:rsidR="00D12825" w:rsidRDefault="00D12825"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0.150</w:t>
            </w:r>
          </w:p>
        </w:tc>
        <w:tc>
          <w:tcPr>
            <w:tcW w:w="960" w:type="dxa"/>
            <w:tcBorders>
              <w:top w:val="nil"/>
              <w:left w:val="nil"/>
              <w:bottom w:val="single" w:sz="8" w:space="0" w:color="000000"/>
              <w:right w:val="nil"/>
            </w:tcBorders>
            <w:shd w:val="clear" w:color="auto" w:fill="auto"/>
            <w:vAlign w:val="bottom"/>
          </w:tcPr>
          <w:p w14:paraId="493B9CFF" w14:textId="77777777" w:rsidR="00D12825" w:rsidRDefault="00D12825"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0.276</w:t>
            </w:r>
          </w:p>
        </w:tc>
        <w:tc>
          <w:tcPr>
            <w:tcW w:w="960" w:type="dxa"/>
            <w:tcBorders>
              <w:top w:val="nil"/>
              <w:left w:val="nil"/>
              <w:bottom w:val="single" w:sz="8" w:space="0" w:color="000000"/>
              <w:right w:val="nil"/>
            </w:tcBorders>
            <w:shd w:val="clear" w:color="auto" w:fill="auto"/>
            <w:vAlign w:val="bottom"/>
          </w:tcPr>
          <w:p w14:paraId="0F02D02F" w14:textId="77777777" w:rsidR="00D12825" w:rsidRDefault="00D12825"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0.209</w:t>
            </w:r>
          </w:p>
        </w:tc>
        <w:tc>
          <w:tcPr>
            <w:tcW w:w="960" w:type="dxa"/>
            <w:tcBorders>
              <w:top w:val="nil"/>
              <w:left w:val="nil"/>
              <w:bottom w:val="single" w:sz="8" w:space="0" w:color="000000"/>
              <w:right w:val="nil"/>
            </w:tcBorders>
            <w:shd w:val="clear" w:color="auto" w:fill="auto"/>
            <w:vAlign w:val="bottom"/>
          </w:tcPr>
          <w:p w14:paraId="79F963FA" w14:textId="77777777" w:rsidR="00D12825" w:rsidRDefault="00D12825"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0.117</w:t>
            </w:r>
          </w:p>
        </w:tc>
        <w:tc>
          <w:tcPr>
            <w:tcW w:w="960" w:type="dxa"/>
            <w:tcBorders>
              <w:top w:val="nil"/>
              <w:left w:val="nil"/>
              <w:bottom w:val="single" w:sz="8" w:space="0" w:color="000000"/>
              <w:right w:val="single" w:sz="8" w:space="0" w:color="000000"/>
            </w:tcBorders>
            <w:shd w:val="clear" w:color="auto" w:fill="auto"/>
            <w:vAlign w:val="bottom"/>
          </w:tcPr>
          <w:p w14:paraId="6F7D63E8" w14:textId="77777777" w:rsidR="00D12825" w:rsidRDefault="00D12825"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0.197</w:t>
            </w:r>
          </w:p>
        </w:tc>
      </w:tr>
      <w:tr w:rsidR="00D12825" w14:paraId="2415F6DD" w14:textId="77777777" w:rsidTr="00F30C95">
        <w:trPr>
          <w:trHeight w:val="310"/>
        </w:trPr>
        <w:tc>
          <w:tcPr>
            <w:tcW w:w="1309" w:type="dxa"/>
            <w:vMerge w:val="restart"/>
            <w:tcBorders>
              <w:top w:val="nil"/>
              <w:left w:val="single" w:sz="8" w:space="0" w:color="000000"/>
              <w:bottom w:val="single" w:sz="8" w:space="0" w:color="000000"/>
              <w:right w:val="nil"/>
            </w:tcBorders>
            <w:shd w:val="clear" w:color="auto" w:fill="auto"/>
            <w:vAlign w:val="center"/>
          </w:tcPr>
          <w:p w14:paraId="06E2866D" w14:textId="77777777" w:rsidR="00D12825" w:rsidRDefault="00D12825"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Growth Rate</w:t>
            </w:r>
          </w:p>
        </w:tc>
        <w:tc>
          <w:tcPr>
            <w:tcW w:w="1429" w:type="dxa"/>
            <w:vMerge w:val="restart"/>
            <w:tcBorders>
              <w:top w:val="nil"/>
              <w:left w:val="nil"/>
              <w:bottom w:val="single" w:sz="4" w:space="0" w:color="000000"/>
              <w:right w:val="nil"/>
            </w:tcBorders>
            <w:shd w:val="clear" w:color="auto" w:fill="auto"/>
            <w:vAlign w:val="center"/>
          </w:tcPr>
          <w:p w14:paraId="3B4BA637" w14:textId="77777777" w:rsidR="00D12825" w:rsidRDefault="00D12825"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Slow</w:t>
            </w:r>
          </w:p>
        </w:tc>
        <w:tc>
          <w:tcPr>
            <w:tcW w:w="1084" w:type="dxa"/>
            <w:tcBorders>
              <w:top w:val="nil"/>
              <w:left w:val="nil"/>
              <w:bottom w:val="nil"/>
              <w:right w:val="nil"/>
            </w:tcBorders>
            <w:shd w:val="clear" w:color="auto" w:fill="auto"/>
            <w:vAlign w:val="center"/>
          </w:tcPr>
          <w:p w14:paraId="603462AC" w14:textId="77777777" w:rsidR="00D12825" w:rsidRDefault="00D12825"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Median</w:t>
            </w:r>
          </w:p>
        </w:tc>
        <w:tc>
          <w:tcPr>
            <w:tcW w:w="960" w:type="dxa"/>
            <w:tcBorders>
              <w:top w:val="nil"/>
              <w:left w:val="nil"/>
              <w:bottom w:val="nil"/>
              <w:right w:val="nil"/>
            </w:tcBorders>
            <w:shd w:val="clear" w:color="auto" w:fill="auto"/>
            <w:vAlign w:val="bottom"/>
          </w:tcPr>
          <w:p w14:paraId="54BA4064" w14:textId="77777777" w:rsidR="00D12825" w:rsidRDefault="00D12825"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0.020</w:t>
            </w:r>
          </w:p>
        </w:tc>
        <w:tc>
          <w:tcPr>
            <w:tcW w:w="960" w:type="dxa"/>
            <w:tcBorders>
              <w:top w:val="nil"/>
              <w:left w:val="nil"/>
              <w:bottom w:val="nil"/>
              <w:right w:val="nil"/>
            </w:tcBorders>
            <w:shd w:val="clear" w:color="auto" w:fill="auto"/>
            <w:vAlign w:val="bottom"/>
          </w:tcPr>
          <w:p w14:paraId="0845295A" w14:textId="77777777" w:rsidR="00D12825" w:rsidRDefault="00D12825"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0.061</w:t>
            </w:r>
          </w:p>
        </w:tc>
        <w:tc>
          <w:tcPr>
            <w:tcW w:w="960" w:type="dxa"/>
            <w:tcBorders>
              <w:top w:val="nil"/>
              <w:left w:val="nil"/>
              <w:bottom w:val="nil"/>
              <w:right w:val="nil"/>
            </w:tcBorders>
            <w:shd w:val="clear" w:color="auto" w:fill="auto"/>
            <w:vAlign w:val="bottom"/>
          </w:tcPr>
          <w:p w14:paraId="6050202F" w14:textId="77777777" w:rsidR="00D12825" w:rsidRDefault="00D12825"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0.078</w:t>
            </w:r>
          </w:p>
        </w:tc>
        <w:tc>
          <w:tcPr>
            <w:tcW w:w="960" w:type="dxa"/>
            <w:tcBorders>
              <w:top w:val="nil"/>
              <w:left w:val="nil"/>
              <w:bottom w:val="nil"/>
              <w:right w:val="nil"/>
            </w:tcBorders>
            <w:shd w:val="clear" w:color="auto" w:fill="auto"/>
            <w:vAlign w:val="bottom"/>
          </w:tcPr>
          <w:p w14:paraId="7CEF97A4" w14:textId="77777777" w:rsidR="00D12825" w:rsidRDefault="00D12825"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0.365</w:t>
            </w:r>
          </w:p>
        </w:tc>
        <w:tc>
          <w:tcPr>
            <w:tcW w:w="960" w:type="dxa"/>
            <w:tcBorders>
              <w:top w:val="nil"/>
              <w:left w:val="nil"/>
              <w:bottom w:val="nil"/>
              <w:right w:val="nil"/>
            </w:tcBorders>
            <w:shd w:val="clear" w:color="auto" w:fill="auto"/>
            <w:vAlign w:val="bottom"/>
          </w:tcPr>
          <w:p w14:paraId="0E99765A" w14:textId="77777777" w:rsidR="00D12825" w:rsidRDefault="00D12825"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0.786</w:t>
            </w:r>
          </w:p>
        </w:tc>
        <w:tc>
          <w:tcPr>
            <w:tcW w:w="960" w:type="dxa"/>
            <w:tcBorders>
              <w:top w:val="nil"/>
              <w:left w:val="nil"/>
              <w:bottom w:val="nil"/>
              <w:right w:val="single" w:sz="8" w:space="0" w:color="000000"/>
            </w:tcBorders>
            <w:shd w:val="clear" w:color="auto" w:fill="auto"/>
            <w:vAlign w:val="bottom"/>
          </w:tcPr>
          <w:p w14:paraId="305E1344" w14:textId="77777777" w:rsidR="00D12825" w:rsidRDefault="00D12825"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0.639</w:t>
            </w:r>
          </w:p>
        </w:tc>
      </w:tr>
      <w:tr w:rsidR="00D12825" w14:paraId="24B5BD07" w14:textId="77777777" w:rsidTr="00F30C95">
        <w:trPr>
          <w:trHeight w:val="310"/>
        </w:trPr>
        <w:tc>
          <w:tcPr>
            <w:tcW w:w="1309" w:type="dxa"/>
            <w:vMerge/>
            <w:tcBorders>
              <w:top w:val="nil"/>
              <w:left w:val="single" w:sz="8" w:space="0" w:color="000000"/>
              <w:bottom w:val="single" w:sz="8" w:space="0" w:color="000000"/>
              <w:right w:val="nil"/>
            </w:tcBorders>
            <w:shd w:val="clear" w:color="auto" w:fill="auto"/>
            <w:vAlign w:val="center"/>
          </w:tcPr>
          <w:p w14:paraId="79AC49FC" w14:textId="77777777" w:rsidR="00D12825" w:rsidRDefault="00D12825" w:rsidP="005C6B69">
            <w:pPr>
              <w:widowControl w:val="0"/>
              <w:pBdr>
                <w:top w:val="nil"/>
                <w:left w:val="nil"/>
                <w:bottom w:val="nil"/>
                <w:right w:val="nil"/>
                <w:between w:val="nil"/>
              </w:pBdr>
              <w:spacing w:line="276" w:lineRule="auto"/>
              <w:rPr>
                <w:rFonts w:ascii="Times New Roman" w:eastAsia="Times New Roman" w:hAnsi="Times New Roman" w:cs="Times New Roman"/>
                <w:color w:val="000000"/>
                <w:sz w:val="24"/>
                <w:szCs w:val="24"/>
              </w:rPr>
            </w:pPr>
          </w:p>
        </w:tc>
        <w:tc>
          <w:tcPr>
            <w:tcW w:w="1429" w:type="dxa"/>
            <w:vMerge/>
            <w:tcBorders>
              <w:top w:val="nil"/>
              <w:left w:val="nil"/>
              <w:bottom w:val="single" w:sz="4" w:space="0" w:color="000000"/>
              <w:right w:val="nil"/>
            </w:tcBorders>
            <w:shd w:val="clear" w:color="auto" w:fill="auto"/>
            <w:vAlign w:val="center"/>
          </w:tcPr>
          <w:p w14:paraId="619F303F" w14:textId="77777777" w:rsidR="00D12825" w:rsidRDefault="00D12825" w:rsidP="005C6B69">
            <w:pPr>
              <w:widowControl w:val="0"/>
              <w:pBdr>
                <w:top w:val="nil"/>
                <w:left w:val="nil"/>
                <w:bottom w:val="nil"/>
                <w:right w:val="nil"/>
                <w:between w:val="nil"/>
              </w:pBdr>
              <w:spacing w:line="276" w:lineRule="auto"/>
              <w:rPr>
                <w:rFonts w:ascii="Times New Roman" w:eastAsia="Times New Roman" w:hAnsi="Times New Roman" w:cs="Times New Roman"/>
                <w:color w:val="000000"/>
                <w:sz w:val="24"/>
                <w:szCs w:val="24"/>
              </w:rPr>
            </w:pPr>
          </w:p>
        </w:tc>
        <w:tc>
          <w:tcPr>
            <w:tcW w:w="1084" w:type="dxa"/>
            <w:tcBorders>
              <w:top w:val="nil"/>
              <w:left w:val="nil"/>
              <w:bottom w:val="single" w:sz="4" w:space="0" w:color="000000"/>
              <w:right w:val="nil"/>
            </w:tcBorders>
            <w:shd w:val="clear" w:color="auto" w:fill="auto"/>
            <w:vAlign w:val="center"/>
          </w:tcPr>
          <w:p w14:paraId="330AC9B6" w14:textId="77777777" w:rsidR="00D12825" w:rsidRDefault="00D12825"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IQR</w:t>
            </w:r>
          </w:p>
        </w:tc>
        <w:tc>
          <w:tcPr>
            <w:tcW w:w="960" w:type="dxa"/>
            <w:tcBorders>
              <w:top w:val="nil"/>
              <w:left w:val="nil"/>
              <w:bottom w:val="single" w:sz="4" w:space="0" w:color="000000"/>
              <w:right w:val="nil"/>
            </w:tcBorders>
            <w:shd w:val="clear" w:color="auto" w:fill="auto"/>
            <w:vAlign w:val="bottom"/>
          </w:tcPr>
          <w:p w14:paraId="3FE92961" w14:textId="77777777" w:rsidR="00D12825" w:rsidRDefault="00D12825"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0.047</w:t>
            </w:r>
          </w:p>
        </w:tc>
        <w:tc>
          <w:tcPr>
            <w:tcW w:w="960" w:type="dxa"/>
            <w:tcBorders>
              <w:top w:val="nil"/>
              <w:left w:val="nil"/>
              <w:bottom w:val="single" w:sz="4" w:space="0" w:color="000000"/>
              <w:right w:val="nil"/>
            </w:tcBorders>
            <w:shd w:val="clear" w:color="auto" w:fill="auto"/>
            <w:vAlign w:val="bottom"/>
          </w:tcPr>
          <w:p w14:paraId="6EE5350B" w14:textId="77777777" w:rsidR="00D12825" w:rsidRDefault="00D12825"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0.305</w:t>
            </w:r>
          </w:p>
        </w:tc>
        <w:tc>
          <w:tcPr>
            <w:tcW w:w="960" w:type="dxa"/>
            <w:tcBorders>
              <w:top w:val="nil"/>
              <w:left w:val="nil"/>
              <w:bottom w:val="single" w:sz="4" w:space="0" w:color="000000"/>
              <w:right w:val="nil"/>
            </w:tcBorders>
            <w:shd w:val="clear" w:color="auto" w:fill="auto"/>
            <w:vAlign w:val="bottom"/>
          </w:tcPr>
          <w:p w14:paraId="6A30D9C9" w14:textId="77777777" w:rsidR="00D12825" w:rsidRDefault="00D12825"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0.167</w:t>
            </w:r>
          </w:p>
        </w:tc>
        <w:tc>
          <w:tcPr>
            <w:tcW w:w="960" w:type="dxa"/>
            <w:tcBorders>
              <w:top w:val="nil"/>
              <w:left w:val="nil"/>
              <w:bottom w:val="single" w:sz="4" w:space="0" w:color="000000"/>
              <w:right w:val="nil"/>
            </w:tcBorders>
            <w:shd w:val="clear" w:color="auto" w:fill="auto"/>
            <w:vAlign w:val="bottom"/>
          </w:tcPr>
          <w:p w14:paraId="6F1FD859" w14:textId="77777777" w:rsidR="00D12825" w:rsidRDefault="00D12825"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0.335</w:t>
            </w:r>
          </w:p>
        </w:tc>
        <w:tc>
          <w:tcPr>
            <w:tcW w:w="960" w:type="dxa"/>
            <w:tcBorders>
              <w:top w:val="nil"/>
              <w:left w:val="nil"/>
              <w:bottom w:val="single" w:sz="4" w:space="0" w:color="000000"/>
              <w:right w:val="nil"/>
            </w:tcBorders>
            <w:shd w:val="clear" w:color="auto" w:fill="auto"/>
            <w:vAlign w:val="bottom"/>
          </w:tcPr>
          <w:p w14:paraId="33BBB07D" w14:textId="77777777" w:rsidR="00D12825" w:rsidRDefault="00D12825"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0.138</w:t>
            </w:r>
          </w:p>
        </w:tc>
        <w:tc>
          <w:tcPr>
            <w:tcW w:w="960" w:type="dxa"/>
            <w:tcBorders>
              <w:top w:val="nil"/>
              <w:left w:val="nil"/>
              <w:bottom w:val="single" w:sz="4" w:space="0" w:color="000000"/>
              <w:right w:val="single" w:sz="8" w:space="0" w:color="000000"/>
            </w:tcBorders>
            <w:shd w:val="clear" w:color="auto" w:fill="auto"/>
            <w:vAlign w:val="bottom"/>
          </w:tcPr>
          <w:p w14:paraId="426E8373" w14:textId="77777777" w:rsidR="00D12825" w:rsidRDefault="00D12825"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0.319</w:t>
            </w:r>
          </w:p>
        </w:tc>
      </w:tr>
      <w:tr w:rsidR="00D12825" w14:paraId="1A39390D" w14:textId="77777777" w:rsidTr="00F30C95">
        <w:trPr>
          <w:trHeight w:val="310"/>
        </w:trPr>
        <w:tc>
          <w:tcPr>
            <w:tcW w:w="1309" w:type="dxa"/>
            <w:vMerge/>
            <w:tcBorders>
              <w:top w:val="nil"/>
              <w:left w:val="single" w:sz="8" w:space="0" w:color="000000"/>
              <w:bottom w:val="single" w:sz="8" w:space="0" w:color="000000"/>
              <w:right w:val="nil"/>
            </w:tcBorders>
            <w:shd w:val="clear" w:color="auto" w:fill="auto"/>
            <w:vAlign w:val="center"/>
          </w:tcPr>
          <w:p w14:paraId="6B217EBF" w14:textId="77777777" w:rsidR="00D12825" w:rsidRDefault="00D12825" w:rsidP="005C6B69">
            <w:pPr>
              <w:widowControl w:val="0"/>
              <w:pBdr>
                <w:top w:val="nil"/>
                <w:left w:val="nil"/>
                <w:bottom w:val="nil"/>
                <w:right w:val="nil"/>
                <w:between w:val="nil"/>
              </w:pBdr>
              <w:spacing w:line="276" w:lineRule="auto"/>
              <w:rPr>
                <w:rFonts w:ascii="Times New Roman" w:eastAsia="Times New Roman" w:hAnsi="Times New Roman" w:cs="Times New Roman"/>
                <w:color w:val="000000"/>
                <w:sz w:val="24"/>
                <w:szCs w:val="24"/>
              </w:rPr>
            </w:pPr>
          </w:p>
        </w:tc>
        <w:tc>
          <w:tcPr>
            <w:tcW w:w="1429" w:type="dxa"/>
            <w:vMerge w:val="restart"/>
            <w:tcBorders>
              <w:top w:val="nil"/>
              <w:left w:val="nil"/>
              <w:bottom w:val="single" w:sz="4" w:space="0" w:color="000000"/>
              <w:right w:val="nil"/>
            </w:tcBorders>
            <w:shd w:val="clear" w:color="auto" w:fill="auto"/>
            <w:vAlign w:val="center"/>
          </w:tcPr>
          <w:p w14:paraId="7F0850FB" w14:textId="77777777" w:rsidR="00D12825" w:rsidRDefault="00D12825"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Moderate</w:t>
            </w:r>
          </w:p>
        </w:tc>
        <w:tc>
          <w:tcPr>
            <w:tcW w:w="1084" w:type="dxa"/>
            <w:tcBorders>
              <w:top w:val="nil"/>
              <w:left w:val="nil"/>
              <w:bottom w:val="nil"/>
              <w:right w:val="nil"/>
            </w:tcBorders>
            <w:shd w:val="clear" w:color="auto" w:fill="auto"/>
            <w:vAlign w:val="center"/>
          </w:tcPr>
          <w:p w14:paraId="7D17A717" w14:textId="77777777" w:rsidR="00D12825" w:rsidRDefault="00D12825"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Median</w:t>
            </w:r>
          </w:p>
        </w:tc>
        <w:tc>
          <w:tcPr>
            <w:tcW w:w="960" w:type="dxa"/>
            <w:tcBorders>
              <w:top w:val="nil"/>
              <w:left w:val="nil"/>
              <w:bottom w:val="nil"/>
              <w:right w:val="nil"/>
            </w:tcBorders>
            <w:shd w:val="clear" w:color="auto" w:fill="auto"/>
            <w:vAlign w:val="bottom"/>
          </w:tcPr>
          <w:p w14:paraId="0F720B94" w14:textId="77777777" w:rsidR="00D12825" w:rsidRDefault="00D12825"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0.000</w:t>
            </w:r>
          </w:p>
        </w:tc>
        <w:tc>
          <w:tcPr>
            <w:tcW w:w="960" w:type="dxa"/>
            <w:tcBorders>
              <w:top w:val="nil"/>
              <w:left w:val="nil"/>
              <w:bottom w:val="nil"/>
              <w:right w:val="nil"/>
            </w:tcBorders>
            <w:shd w:val="clear" w:color="auto" w:fill="auto"/>
            <w:vAlign w:val="bottom"/>
          </w:tcPr>
          <w:p w14:paraId="2532E7BC" w14:textId="77777777" w:rsidR="00D12825" w:rsidRDefault="00D12825"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0.014</w:t>
            </w:r>
          </w:p>
        </w:tc>
        <w:tc>
          <w:tcPr>
            <w:tcW w:w="960" w:type="dxa"/>
            <w:tcBorders>
              <w:top w:val="nil"/>
              <w:left w:val="nil"/>
              <w:bottom w:val="nil"/>
              <w:right w:val="nil"/>
            </w:tcBorders>
            <w:shd w:val="clear" w:color="auto" w:fill="auto"/>
            <w:vAlign w:val="bottom"/>
          </w:tcPr>
          <w:p w14:paraId="2CF0EF44" w14:textId="77777777" w:rsidR="00D12825" w:rsidRDefault="00D12825"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0.040</w:t>
            </w:r>
          </w:p>
        </w:tc>
        <w:tc>
          <w:tcPr>
            <w:tcW w:w="960" w:type="dxa"/>
            <w:tcBorders>
              <w:top w:val="nil"/>
              <w:left w:val="nil"/>
              <w:bottom w:val="nil"/>
              <w:right w:val="nil"/>
            </w:tcBorders>
            <w:shd w:val="clear" w:color="auto" w:fill="auto"/>
            <w:vAlign w:val="bottom"/>
          </w:tcPr>
          <w:p w14:paraId="3217C09F" w14:textId="77777777" w:rsidR="00D12825" w:rsidRDefault="00D12825"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0.183</w:t>
            </w:r>
          </w:p>
        </w:tc>
        <w:tc>
          <w:tcPr>
            <w:tcW w:w="960" w:type="dxa"/>
            <w:tcBorders>
              <w:top w:val="nil"/>
              <w:left w:val="nil"/>
              <w:bottom w:val="nil"/>
              <w:right w:val="nil"/>
            </w:tcBorders>
            <w:shd w:val="clear" w:color="auto" w:fill="auto"/>
            <w:vAlign w:val="bottom"/>
          </w:tcPr>
          <w:p w14:paraId="54456116" w14:textId="77777777" w:rsidR="00D12825" w:rsidRDefault="00D12825"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0.016</w:t>
            </w:r>
          </w:p>
        </w:tc>
        <w:tc>
          <w:tcPr>
            <w:tcW w:w="960" w:type="dxa"/>
            <w:tcBorders>
              <w:top w:val="nil"/>
              <w:left w:val="nil"/>
              <w:bottom w:val="nil"/>
              <w:right w:val="single" w:sz="8" w:space="0" w:color="000000"/>
            </w:tcBorders>
            <w:shd w:val="clear" w:color="auto" w:fill="auto"/>
            <w:vAlign w:val="bottom"/>
          </w:tcPr>
          <w:p w14:paraId="04AA7438" w14:textId="77777777" w:rsidR="00D12825" w:rsidRDefault="00D12825"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0.037</w:t>
            </w:r>
          </w:p>
        </w:tc>
      </w:tr>
      <w:tr w:rsidR="00D12825" w14:paraId="653E0D0B" w14:textId="77777777" w:rsidTr="00F30C95">
        <w:trPr>
          <w:trHeight w:val="310"/>
        </w:trPr>
        <w:tc>
          <w:tcPr>
            <w:tcW w:w="1309" w:type="dxa"/>
            <w:vMerge/>
            <w:tcBorders>
              <w:top w:val="nil"/>
              <w:left w:val="single" w:sz="8" w:space="0" w:color="000000"/>
              <w:bottom w:val="single" w:sz="8" w:space="0" w:color="000000"/>
              <w:right w:val="nil"/>
            </w:tcBorders>
            <w:shd w:val="clear" w:color="auto" w:fill="auto"/>
            <w:vAlign w:val="center"/>
          </w:tcPr>
          <w:p w14:paraId="204E5DC0" w14:textId="77777777" w:rsidR="00D12825" w:rsidRDefault="00D12825" w:rsidP="005C6B69">
            <w:pPr>
              <w:widowControl w:val="0"/>
              <w:pBdr>
                <w:top w:val="nil"/>
                <w:left w:val="nil"/>
                <w:bottom w:val="nil"/>
                <w:right w:val="nil"/>
                <w:between w:val="nil"/>
              </w:pBdr>
              <w:spacing w:line="276" w:lineRule="auto"/>
              <w:rPr>
                <w:rFonts w:ascii="Times New Roman" w:eastAsia="Times New Roman" w:hAnsi="Times New Roman" w:cs="Times New Roman"/>
                <w:color w:val="000000"/>
                <w:sz w:val="24"/>
                <w:szCs w:val="24"/>
              </w:rPr>
            </w:pPr>
          </w:p>
        </w:tc>
        <w:tc>
          <w:tcPr>
            <w:tcW w:w="1429" w:type="dxa"/>
            <w:vMerge/>
            <w:tcBorders>
              <w:top w:val="nil"/>
              <w:left w:val="nil"/>
              <w:bottom w:val="single" w:sz="4" w:space="0" w:color="000000"/>
              <w:right w:val="nil"/>
            </w:tcBorders>
            <w:shd w:val="clear" w:color="auto" w:fill="auto"/>
            <w:vAlign w:val="center"/>
          </w:tcPr>
          <w:p w14:paraId="796F40CD" w14:textId="77777777" w:rsidR="00D12825" w:rsidRDefault="00D12825" w:rsidP="005C6B69">
            <w:pPr>
              <w:widowControl w:val="0"/>
              <w:pBdr>
                <w:top w:val="nil"/>
                <w:left w:val="nil"/>
                <w:bottom w:val="nil"/>
                <w:right w:val="nil"/>
                <w:between w:val="nil"/>
              </w:pBdr>
              <w:spacing w:line="276" w:lineRule="auto"/>
              <w:rPr>
                <w:rFonts w:ascii="Times New Roman" w:eastAsia="Times New Roman" w:hAnsi="Times New Roman" w:cs="Times New Roman"/>
                <w:color w:val="000000"/>
                <w:sz w:val="24"/>
                <w:szCs w:val="24"/>
              </w:rPr>
            </w:pPr>
          </w:p>
        </w:tc>
        <w:tc>
          <w:tcPr>
            <w:tcW w:w="1084" w:type="dxa"/>
            <w:tcBorders>
              <w:top w:val="nil"/>
              <w:left w:val="nil"/>
              <w:bottom w:val="single" w:sz="4" w:space="0" w:color="000000"/>
              <w:right w:val="nil"/>
            </w:tcBorders>
            <w:shd w:val="clear" w:color="auto" w:fill="auto"/>
            <w:vAlign w:val="center"/>
          </w:tcPr>
          <w:p w14:paraId="3C15DF33" w14:textId="77777777" w:rsidR="00D12825" w:rsidRDefault="00D12825"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IQR</w:t>
            </w:r>
          </w:p>
        </w:tc>
        <w:tc>
          <w:tcPr>
            <w:tcW w:w="960" w:type="dxa"/>
            <w:tcBorders>
              <w:top w:val="nil"/>
              <w:left w:val="nil"/>
              <w:bottom w:val="single" w:sz="4" w:space="0" w:color="000000"/>
              <w:right w:val="nil"/>
            </w:tcBorders>
            <w:shd w:val="clear" w:color="auto" w:fill="auto"/>
            <w:vAlign w:val="bottom"/>
          </w:tcPr>
          <w:p w14:paraId="2E208291" w14:textId="77777777" w:rsidR="00D12825" w:rsidRDefault="00D12825"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0.031</w:t>
            </w:r>
          </w:p>
        </w:tc>
        <w:tc>
          <w:tcPr>
            <w:tcW w:w="960" w:type="dxa"/>
            <w:tcBorders>
              <w:top w:val="nil"/>
              <w:left w:val="nil"/>
              <w:bottom w:val="single" w:sz="4" w:space="0" w:color="000000"/>
              <w:right w:val="nil"/>
            </w:tcBorders>
            <w:shd w:val="clear" w:color="auto" w:fill="auto"/>
            <w:vAlign w:val="bottom"/>
          </w:tcPr>
          <w:p w14:paraId="303DC2C1" w14:textId="77777777" w:rsidR="00D12825" w:rsidRDefault="00D12825"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0.115</w:t>
            </w:r>
          </w:p>
        </w:tc>
        <w:tc>
          <w:tcPr>
            <w:tcW w:w="960" w:type="dxa"/>
            <w:tcBorders>
              <w:top w:val="nil"/>
              <w:left w:val="nil"/>
              <w:bottom w:val="single" w:sz="4" w:space="0" w:color="000000"/>
              <w:right w:val="nil"/>
            </w:tcBorders>
            <w:shd w:val="clear" w:color="auto" w:fill="auto"/>
            <w:vAlign w:val="bottom"/>
          </w:tcPr>
          <w:p w14:paraId="4C6523EE" w14:textId="77777777" w:rsidR="00D12825" w:rsidRDefault="00D12825"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0.194</w:t>
            </w:r>
          </w:p>
        </w:tc>
        <w:tc>
          <w:tcPr>
            <w:tcW w:w="960" w:type="dxa"/>
            <w:tcBorders>
              <w:top w:val="nil"/>
              <w:left w:val="nil"/>
              <w:bottom w:val="single" w:sz="4" w:space="0" w:color="000000"/>
              <w:right w:val="nil"/>
            </w:tcBorders>
            <w:shd w:val="clear" w:color="auto" w:fill="auto"/>
            <w:vAlign w:val="bottom"/>
          </w:tcPr>
          <w:p w14:paraId="5F2035AE" w14:textId="77777777" w:rsidR="00D12825" w:rsidRDefault="00D12825"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0.224</w:t>
            </w:r>
          </w:p>
        </w:tc>
        <w:tc>
          <w:tcPr>
            <w:tcW w:w="960" w:type="dxa"/>
            <w:tcBorders>
              <w:top w:val="nil"/>
              <w:left w:val="nil"/>
              <w:bottom w:val="single" w:sz="4" w:space="0" w:color="000000"/>
              <w:right w:val="nil"/>
            </w:tcBorders>
            <w:shd w:val="clear" w:color="auto" w:fill="auto"/>
            <w:vAlign w:val="bottom"/>
          </w:tcPr>
          <w:p w14:paraId="71B83457" w14:textId="77777777" w:rsidR="00D12825" w:rsidRDefault="00D12825"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0.096</w:t>
            </w:r>
          </w:p>
        </w:tc>
        <w:tc>
          <w:tcPr>
            <w:tcW w:w="960" w:type="dxa"/>
            <w:tcBorders>
              <w:top w:val="nil"/>
              <w:left w:val="nil"/>
              <w:bottom w:val="single" w:sz="4" w:space="0" w:color="000000"/>
              <w:right w:val="single" w:sz="8" w:space="0" w:color="000000"/>
            </w:tcBorders>
            <w:shd w:val="clear" w:color="auto" w:fill="auto"/>
            <w:vAlign w:val="bottom"/>
          </w:tcPr>
          <w:p w14:paraId="42BCEF88" w14:textId="77777777" w:rsidR="00D12825" w:rsidRDefault="00D12825"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0.172</w:t>
            </w:r>
          </w:p>
        </w:tc>
      </w:tr>
      <w:tr w:rsidR="00D12825" w14:paraId="55CF5F94" w14:textId="77777777" w:rsidTr="00F30C95">
        <w:trPr>
          <w:trHeight w:val="310"/>
        </w:trPr>
        <w:tc>
          <w:tcPr>
            <w:tcW w:w="1309" w:type="dxa"/>
            <w:vMerge/>
            <w:tcBorders>
              <w:top w:val="nil"/>
              <w:left w:val="single" w:sz="8" w:space="0" w:color="000000"/>
              <w:bottom w:val="single" w:sz="8" w:space="0" w:color="000000"/>
              <w:right w:val="nil"/>
            </w:tcBorders>
            <w:shd w:val="clear" w:color="auto" w:fill="auto"/>
            <w:vAlign w:val="center"/>
          </w:tcPr>
          <w:p w14:paraId="18875AA1" w14:textId="77777777" w:rsidR="00D12825" w:rsidRDefault="00D12825" w:rsidP="005C6B69">
            <w:pPr>
              <w:widowControl w:val="0"/>
              <w:pBdr>
                <w:top w:val="nil"/>
                <w:left w:val="nil"/>
                <w:bottom w:val="nil"/>
                <w:right w:val="nil"/>
                <w:between w:val="nil"/>
              </w:pBdr>
              <w:spacing w:line="276" w:lineRule="auto"/>
              <w:rPr>
                <w:rFonts w:ascii="Times New Roman" w:eastAsia="Times New Roman" w:hAnsi="Times New Roman" w:cs="Times New Roman"/>
                <w:color w:val="000000"/>
                <w:sz w:val="24"/>
                <w:szCs w:val="24"/>
              </w:rPr>
            </w:pPr>
          </w:p>
        </w:tc>
        <w:tc>
          <w:tcPr>
            <w:tcW w:w="1429" w:type="dxa"/>
            <w:vMerge w:val="restart"/>
            <w:tcBorders>
              <w:top w:val="nil"/>
              <w:left w:val="nil"/>
              <w:bottom w:val="single" w:sz="8" w:space="0" w:color="000000"/>
              <w:right w:val="nil"/>
            </w:tcBorders>
            <w:shd w:val="clear" w:color="auto" w:fill="auto"/>
            <w:vAlign w:val="center"/>
          </w:tcPr>
          <w:p w14:paraId="1BACA117" w14:textId="77777777" w:rsidR="00D12825" w:rsidRDefault="00D12825"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Rapid</w:t>
            </w:r>
          </w:p>
        </w:tc>
        <w:tc>
          <w:tcPr>
            <w:tcW w:w="1084" w:type="dxa"/>
            <w:tcBorders>
              <w:top w:val="nil"/>
              <w:left w:val="nil"/>
              <w:bottom w:val="nil"/>
              <w:right w:val="nil"/>
            </w:tcBorders>
            <w:shd w:val="clear" w:color="auto" w:fill="auto"/>
            <w:vAlign w:val="center"/>
          </w:tcPr>
          <w:p w14:paraId="48ACB796" w14:textId="77777777" w:rsidR="00D12825" w:rsidRDefault="00D12825"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Median</w:t>
            </w:r>
          </w:p>
        </w:tc>
        <w:tc>
          <w:tcPr>
            <w:tcW w:w="960" w:type="dxa"/>
            <w:tcBorders>
              <w:top w:val="nil"/>
              <w:left w:val="nil"/>
              <w:bottom w:val="nil"/>
              <w:right w:val="nil"/>
            </w:tcBorders>
            <w:shd w:val="clear" w:color="auto" w:fill="auto"/>
            <w:vAlign w:val="bottom"/>
          </w:tcPr>
          <w:p w14:paraId="250BD33B" w14:textId="77777777" w:rsidR="00D12825" w:rsidRDefault="00D12825"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0.968</w:t>
            </w:r>
          </w:p>
        </w:tc>
        <w:tc>
          <w:tcPr>
            <w:tcW w:w="960" w:type="dxa"/>
            <w:tcBorders>
              <w:top w:val="nil"/>
              <w:left w:val="nil"/>
              <w:bottom w:val="nil"/>
              <w:right w:val="nil"/>
            </w:tcBorders>
            <w:shd w:val="clear" w:color="auto" w:fill="auto"/>
            <w:vAlign w:val="bottom"/>
          </w:tcPr>
          <w:p w14:paraId="51B33AD3" w14:textId="77777777" w:rsidR="00D12825" w:rsidRDefault="00D12825"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0.905</w:t>
            </w:r>
          </w:p>
        </w:tc>
        <w:tc>
          <w:tcPr>
            <w:tcW w:w="960" w:type="dxa"/>
            <w:tcBorders>
              <w:top w:val="nil"/>
              <w:left w:val="nil"/>
              <w:bottom w:val="nil"/>
              <w:right w:val="nil"/>
            </w:tcBorders>
            <w:shd w:val="clear" w:color="auto" w:fill="auto"/>
            <w:vAlign w:val="bottom"/>
          </w:tcPr>
          <w:p w14:paraId="63E499ED" w14:textId="77777777" w:rsidR="00D12825" w:rsidRDefault="00D12825"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0.841</w:t>
            </w:r>
          </w:p>
        </w:tc>
        <w:tc>
          <w:tcPr>
            <w:tcW w:w="960" w:type="dxa"/>
            <w:tcBorders>
              <w:top w:val="nil"/>
              <w:left w:val="nil"/>
              <w:bottom w:val="nil"/>
              <w:right w:val="nil"/>
            </w:tcBorders>
            <w:shd w:val="clear" w:color="auto" w:fill="auto"/>
            <w:vAlign w:val="bottom"/>
          </w:tcPr>
          <w:p w14:paraId="53F1FACE" w14:textId="77777777" w:rsidR="00D12825" w:rsidRDefault="00D12825"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0.397</w:t>
            </w:r>
          </w:p>
        </w:tc>
        <w:tc>
          <w:tcPr>
            <w:tcW w:w="960" w:type="dxa"/>
            <w:tcBorders>
              <w:top w:val="nil"/>
              <w:left w:val="nil"/>
              <w:bottom w:val="nil"/>
              <w:right w:val="nil"/>
            </w:tcBorders>
            <w:shd w:val="clear" w:color="auto" w:fill="auto"/>
            <w:vAlign w:val="bottom"/>
          </w:tcPr>
          <w:p w14:paraId="052F8549" w14:textId="77777777" w:rsidR="00D12825" w:rsidRDefault="00D12825"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0.155</w:t>
            </w:r>
          </w:p>
        </w:tc>
        <w:tc>
          <w:tcPr>
            <w:tcW w:w="960" w:type="dxa"/>
            <w:tcBorders>
              <w:top w:val="nil"/>
              <w:left w:val="nil"/>
              <w:bottom w:val="nil"/>
              <w:right w:val="single" w:sz="8" w:space="0" w:color="000000"/>
            </w:tcBorders>
            <w:shd w:val="clear" w:color="auto" w:fill="auto"/>
            <w:vAlign w:val="bottom"/>
          </w:tcPr>
          <w:p w14:paraId="0B18E9D6" w14:textId="77777777" w:rsidR="00D12825" w:rsidRDefault="00D12825"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0.218</w:t>
            </w:r>
          </w:p>
        </w:tc>
      </w:tr>
      <w:tr w:rsidR="00D12825" w14:paraId="4B4DA4EF" w14:textId="77777777" w:rsidTr="00F30C95">
        <w:trPr>
          <w:trHeight w:val="320"/>
        </w:trPr>
        <w:tc>
          <w:tcPr>
            <w:tcW w:w="1309" w:type="dxa"/>
            <w:vMerge/>
            <w:tcBorders>
              <w:top w:val="nil"/>
              <w:left w:val="single" w:sz="8" w:space="0" w:color="000000"/>
              <w:bottom w:val="single" w:sz="8" w:space="0" w:color="000000"/>
              <w:right w:val="nil"/>
            </w:tcBorders>
            <w:shd w:val="clear" w:color="auto" w:fill="auto"/>
            <w:vAlign w:val="center"/>
          </w:tcPr>
          <w:p w14:paraId="0F928A62" w14:textId="77777777" w:rsidR="00D12825" w:rsidRDefault="00D12825" w:rsidP="005C6B69">
            <w:pPr>
              <w:widowControl w:val="0"/>
              <w:pBdr>
                <w:top w:val="nil"/>
                <w:left w:val="nil"/>
                <w:bottom w:val="nil"/>
                <w:right w:val="nil"/>
                <w:between w:val="nil"/>
              </w:pBdr>
              <w:spacing w:line="276" w:lineRule="auto"/>
              <w:rPr>
                <w:rFonts w:ascii="Times New Roman" w:eastAsia="Times New Roman" w:hAnsi="Times New Roman" w:cs="Times New Roman"/>
                <w:color w:val="000000"/>
                <w:sz w:val="24"/>
                <w:szCs w:val="24"/>
              </w:rPr>
            </w:pPr>
          </w:p>
        </w:tc>
        <w:tc>
          <w:tcPr>
            <w:tcW w:w="1429" w:type="dxa"/>
            <w:vMerge/>
            <w:tcBorders>
              <w:top w:val="nil"/>
              <w:left w:val="nil"/>
              <w:bottom w:val="single" w:sz="8" w:space="0" w:color="000000"/>
              <w:right w:val="nil"/>
            </w:tcBorders>
            <w:shd w:val="clear" w:color="auto" w:fill="auto"/>
            <w:vAlign w:val="center"/>
          </w:tcPr>
          <w:p w14:paraId="03D38E5F" w14:textId="77777777" w:rsidR="00D12825" w:rsidRDefault="00D12825" w:rsidP="005C6B69">
            <w:pPr>
              <w:widowControl w:val="0"/>
              <w:pBdr>
                <w:top w:val="nil"/>
                <w:left w:val="nil"/>
                <w:bottom w:val="nil"/>
                <w:right w:val="nil"/>
                <w:between w:val="nil"/>
              </w:pBdr>
              <w:spacing w:line="276" w:lineRule="auto"/>
              <w:rPr>
                <w:rFonts w:ascii="Times New Roman" w:eastAsia="Times New Roman" w:hAnsi="Times New Roman" w:cs="Times New Roman"/>
                <w:color w:val="000000"/>
                <w:sz w:val="24"/>
                <w:szCs w:val="24"/>
              </w:rPr>
            </w:pPr>
          </w:p>
        </w:tc>
        <w:tc>
          <w:tcPr>
            <w:tcW w:w="1084" w:type="dxa"/>
            <w:tcBorders>
              <w:top w:val="nil"/>
              <w:left w:val="nil"/>
              <w:bottom w:val="single" w:sz="8" w:space="0" w:color="000000"/>
              <w:right w:val="nil"/>
            </w:tcBorders>
            <w:shd w:val="clear" w:color="auto" w:fill="auto"/>
            <w:vAlign w:val="center"/>
          </w:tcPr>
          <w:p w14:paraId="660991E6" w14:textId="77777777" w:rsidR="00D12825" w:rsidRDefault="00D12825"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IQR</w:t>
            </w:r>
          </w:p>
        </w:tc>
        <w:tc>
          <w:tcPr>
            <w:tcW w:w="960" w:type="dxa"/>
            <w:tcBorders>
              <w:top w:val="nil"/>
              <w:left w:val="nil"/>
              <w:bottom w:val="single" w:sz="8" w:space="0" w:color="000000"/>
              <w:right w:val="nil"/>
            </w:tcBorders>
            <w:shd w:val="clear" w:color="auto" w:fill="auto"/>
            <w:vAlign w:val="bottom"/>
          </w:tcPr>
          <w:p w14:paraId="182F1806" w14:textId="77777777" w:rsidR="00D12825" w:rsidRDefault="00D12825"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0.044</w:t>
            </w:r>
          </w:p>
        </w:tc>
        <w:tc>
          <w:tcPr>
            <w:tcW w:w="960" w:type="dxa"/>
            <w:tcBorders>
              <w:top w:val="nil"/>
              <w:left w:val="nil"/>
              <w:bottom w:val="single" w:sz="8" w:space="0" w:color="000000"/>
              <w:right w:val="nil"/>
            </w:tcBorders>
            <w:shd w:val="clear" w:color="auto" w:fill="auto"/>
            <w:vAlign w:val="bottom"/>
          </w:tcPr>
          <w:p w14:paraId="61B94E22" w14:textId="77777777" w:rsidR="00D12825" w:rsidRDefault="00D12825"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0.480</w:t>
            </w:r>
          </w:p>
        </w:tc>
        <w:tc>
          <w:tcPr>
            <w:tcW w:w="960" w:type="dxa"/>
            <w:tcBorders>
              <w:top w:val="nil"/>
              <w:left w:val="nil"/>
              <w:bottom w:val="single" w:sz="8" w:space="0" w:color="000000"/>
              <w:right w:val="nil"/>
            </w:tcBorders>
            <w:shd w:val="clear" w:color="auto" w:fill="auto"/>
            <w:vAlign w:val="bottom"/>
          </w:tcPr>
          <w:p w14:paraId="1CF751C9" w14:textId="77777777" w:rsidR="00D12825" w:rsidRDefault="00D12825"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0.454</w:t>
            </w:r>
          </w:p>
        </w:tc>
        <w:tc>
          <w:tcPr>
            <w:tcW w:w="960" w:type="dxa"/>
            <w:tcBorders>
              <w:top w:val="nil"/>
              <w:left w:val="nil"/>
              <w:bottom w:val="single" w:sz="8" w:space="0" w:color="000000"/>
              <w:right w:val="nil"/>
            </w:tcBorders>
            <w:shd w:val="clear" w:color="auto" w:fill="auto"/>
            <w:vAlign w:val="bottom"/>
          </w:tcPr>
          <w:p w14:paraId="570940EB" w14:textId="77777777" w:rsidR="00D12825" w:rsidRDefault="00D12825"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0.302</w:t>
            </w:r>
          </w:p>
        </w:tc>
        <w:tc>
          <w:tcPr>
            <w:tcW w:w="960" w:type="dxa"/>
            <w:tcBorders>
              <w:top w:val="nil"/>
              <w:left w:val="nil"/>
              <w:bottom w:val="single" w:sz="8" w:space="0" w:color="000000"/>
              <w:right w:val="nil"/>
            </w:tcBorders>
            <w:shd w:val="clear" w:color="auto" w:fill="auto"/>
            <w:vAlign w:val="bottom"/>
          </w:tcPr>
          <w:p w14:paraId="190C5A5B" w14:textId="77777777" w:rsidR="00D12825" w:rsidRDefault="00D12825"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0.070</w:t>
            </w:r>
          </w:p>
        </w:tc>
        <w:tc>
          <w:tcPr>
            <w:tcW w:w="960" w:type="dxa"/>
            <w:tcBorders>
              <w:top w:val="nil"/>
              <w:left w:val="nil"/>
              <w:bottom w:val="single" w:sz="8" w:space="0" w:color="000000"/>
              <w:right w:val="single" w:sz="8" w:space="0" w:color="000000"/>
            </w:tcBorders>
            <w:shd w:val="clear" w:color="auto" w:fill="auto"/>
            <w:vAlign w:val="bottom"/>
          </w:tcPr>
          <w:p w14:paraId="09F30684" w14:textId="77777777" w:rsidR="00D12825" w:rsidRDefault="00D12825"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0.345</w:t>
            </w:r>
          </w:p>
        </w:tc>
      </w:tr>
      <w:tr w:rsidR="00D12825" w14:paraId="5C840180" w14:textId="77777777" w:rsidTr="00F30C95">
        <w:trPr>
          <w:trHeight w:val="310"/>
        </w:trPr>
        <w:tc>
          <w:tcPr>
            <w:tcW w:w="1309" w:type="dxa"/>
            <w:vMerge w:val="restart"/>
            <w:tcBorders>
              <w:top w:val="nil"/>
              <w:left w:val="single" w:sz="8" w:space="0" w:color="000000"/>
              <w:bottom w:val="single" w:sz="8" w:space="0" w:color="000000"/>
              <w:right w:val="nil"/>
            </w:tcBorders>
            <w:shd w:val="clear" w:color="auto" w:fill="auto"/>
            <w:vAlign w:val="center"/>
          </w:tcPr>
          <w:p w14:paraId="7CBD3A64" w14:textId="77777777" w:rsidR="00D12825" w:rsidRDefault="00D12825"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Drought Tolerance</w:t>
            </w:r>
          </w:p>
        </w:tc>
        <w:tc>
          <w:tcPr>
            <w:tcW w:w="1429" w:type="dxa"/>
            <w:vMerge w:val="restart"/>
            <w:tcBorders>
              <w:top w:val="nil"/>
              <w:left w:val="nil"/>
              <w:bottom w:val="single" w:sz="4" w:space="0" w:color="000000"/>
              <w:right w:val="nil"/>
            </w:tcBorders>
            <w:shd w:val="clear" w:color="auto" w:fill="auto"/>
            <w:vAlign w:val="center"/>
          </w:tcPr>
          <w:p w14:paraId="0275F8CE" w14:textId="77777777" w:rsidR="00D12825" w:rsidRDefault="00D12825"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None</w:t>
            </w:r>
          </w:p>
        </w:tc>
        <w:tc>
          <w:tcPr>
            <w:tcW w:w="1084" w:type="dxa"/>
            <w:tcBorders>
              <w:top w:val="nil"/>
              <w:left w:val="nil"/>
              <w:bottom w:val="nil"/>
              <w:right w:val="nil"/>
            </w:tcBorders>
            <w:shd w:val="clear" w:color="auto" w:fill="auto"/>
            <w:vAlign w:val="center"/>
          </w:tcPr>
          <w:p w14:paraId="02D6AEA9" w14:textId="77777777" w:rsidR="00D12825" w:rsidRDefault="00D12825"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Median</w:t>
            </w:r>
          </w:p>
        </w:tc>
        <w:tc>
          <w:tcPr>
            <w:tcW w:w="960" w:type="dxa"/>
            <w:tcBorders>
              <w:top w:val="nil"/>
              <w:left w:val="nil"/>
              <w:bottom w:val="nil"/>
              <w:right w:val="nil"/>
            </w:tcBorders>
            <w:shd w:val="clear" w:color="auto" w:fill="auto"/>
            <w:vAlign w:val="bottom"/>
          </w:tcPr>
          <w:p w14:paraId="00F7493D" w14:textId="77777777" w:rsidR="00D12825" w:rsidRDefault="00D12825"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0.000</w:t>
            </w:r>
          </w:p>
        </w:tc>
        <w:tc>
          <w:tcPr>
            <w:tcW w:w="960" w:type="dxa"/>
            <w:tcBorders>
              <w:top w:val="nil"/>
              <w:left w:val="nil"/>
              <w:bottom w:val="nil"/>
              <w:right w:val="nil"/>
            </w:tcBorders>
            <w:shd w:val="clear" w:color="auto" w:fill="auto"/>
            <w:vAlign w:val="bottom"/>
          </w:tcPr>
          <w:p w14:paraId="29C16A58" w14:textId="77777777" w:rsidR="00D12825" w:rsidRDefault="00D12825"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0.000</w:t>
            </w:r>
          </w:p>
        </w:tc>
        <w:tc>
          <w:tcPr>
            <w:tcW w:w="960" w:type="dxa"/>
            <w:tcBorders>
              <w:top w:val="nil"/>
              <w:left w:val="nil"/>
              <w:bottom w:val="nil"/>
              <w:right w:val="nil"/>
            </w:tcBorders>
            <w:shd w:val="clear" w:color="auto" w:fill="auto"/>
            <w:vAlign w:val="bottom"/>
          </w:tcPr>
          <w:p w14:paraId="7C19853A" w14:textId="77777777" w:rsidR="00D12825" w:rsidRDefault="00D12825"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0.000</w:t>
            </w:r>
          </w:p>
        </w:tc>
        <w:tc>
          <w:tcPr>
            <w:tcW w:w="960" w:type="dxa"/>
            <w:tcBorders>
              <w:top w:val="nil"/>
              <w:left w:val="nil"/>
              <w:bottom w:val="nil"/>
              <w:right w:val="nil"/>
            </w:tcBorders>
            <w:shd w:val="clear" w:color="auto" w:fill="auto"/>
            <w:vAlign w:val="bottom"/>
          </w:tcPr>
          <w:p w14:paraId="7A18F6BB" w14:textId="77777777" w:rsidR="00D12825" w:rsidRDefault="00D12825"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0.000</w:t>
            </w:r>
          </w:p>
        </w:tc>
        <w:tc>
          <w:tcPr>
            <w:tcW w:w="960" w:type="dxa"/>
            <w:tcBorders>
              <w:top w:val="nil"/>
              <w:left w:val="nil"/>
              <w:bottom w:val="nil"/>
              <w:right w:val="nil"/>
            </w:tcBorders>
            <w:shd w:val="clear" w:color="auto" w:fill="auto"/>
            <w:vAlign w:val="bottom"/>
          </w:tcPr>
          <w:p w14:paraId="2ABE5D18" w14:textId="77777777" w:rsidR="00D12825" w:rsidRDefault="00D12825"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0.010</w:t>
            </w:r>
          </w:p>
        </w:tc>
        <w:tc>
          <w:tcPr>
            <w:tcW w:w="960" w:type="dxa"/>
            <w:tcBorders>
              <w:top w:val="nil"/>
              <w:left w:val="nil"/>
              <w:bottom w:val="nil"/>
              <w:right w:val="single" w:sz="8" w:space="0" w:color="000000"/>
            </w:tcBorders>
            <w:shd w:val="clear" w:color="auto" w:fill="auto"/>
            <w:vAlign w:val="bottom"/>
          </w:tcPr>
          <w:p w14:paraId="6406309E" w14:textId="77777777" w:rsidR="00D12825" w:rsidRDefault="00D12825"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0.000</w:t>
            </w:r>
          </w:p>
        </w:tc>
      </w:tr>
      <w:tr w:rsidR="00D12825" w14:paraId="74253BB2" w14:textId="77777777" w:rsidTr="00F30C95">
        <w:trPr>
          <w:trHeight w:val="310"/>
        </w:trPr>
        <w:tc>
          <w:tcPr>
            <w:tcW w:w="1309" w:type="dxa"/>
            <w:vMerge/>
            <w:tcBorders>
              <w:top w:val="nil"/>
              <w:left w:val="single" w:sz="8" w:space="0" w:color="000000"/>
              <w:bottom w:val="single" w:sz="8" w:space="0" w:color="000000"/>
              <w:right w:val="nil"/>
            </w:tcBorders>
            <w:shd w:val="clear" w:color="auto" w:fill="auto"/>
            <w:vAlign w:val="center"/>
          </w:tcPr>
          <w:p w14:paraId="4F3A7F1D" w14:textId="77777777" w:rsidR="00D12825" w:rsidRDefault="00D12825" w:rsidP="005C6B69">
            <w:pPr>
              <w:widowControl w:val="0"/>
              <w:pBdr>
                <w:top w:val="nil"/>
                <w:left w:val="nil"/>
                <w:bottom w:val="nil"/>
                <w:right w:val="nil"/>
                <w:between w:val="nil"/>
              </w:pBdr>
              <w:spacing w:line="276" w:lineRule="auto"/>
              <w:rPr>
                <w:rFonts w:ascii="Times New Roman" w:eastAsia="Times New Roman" w:hAnsi="Times New Roman" w:cs="Times New Roman"/>
                <w:color w:val="000000"/>
                <w:sz w:val="24"/>
                <w:szCs w:val="24"/>
              </w:rPr>
            </w:pPr>
          </w:p>
        </w:tc>
        <w:tc>
          <w:tcPr>
            <w:tcW w:w="1429" w:type="dxa"/>
            <w:vMerge/>
            <w:tcBorders>
              <w:top w:val="nil"/>
              <w:left w:val="nil"/>
              <w:bottom w:val="single" w:sz="4" w:space="0" w:color="000000"/>
              <w:right w:val="nil"/>
            </w:tcBorders>
            <w:shd w:val="clear" w:color="auto" w:fill="auto"/>
            <w:vAlign w:val="center"/>
          </w:tcPr>
          <w:p w14:paraId="122B5FCB" w14:textId="77777777" w:rsidR="00D12825" w:rsidRDefault="00D12825" w:rsidP="005C6B69">
            <w:pPr>
              <w:widowControl w:val="0"/>
              <w:pBdr>
                <w:top w:val="nil"/>
                <w:left w:val="nil"/>
                <w:bottom w:val="nil"/>
                <w:right w:val="nil"/>
                <w:between w:val="nil"/>
              </w:pBdr>
              <w:spacing w:line="276" w:lineRule="auto"/>
              <w:rPr>
                <w:rFonts w:ascii="Times New Roman" w:eastAsia="Times New Roman" w:hAnsi="Times New Roman" w:cs="Times New Roman"/>
                <w:color w:val="000000"/>
                <w:sz w:val="24"/>
                <w:szCs w:val="24"/>
              </w:rPr>
            </w:pPr>
          </w:p>
        </w:tc>
        <w:tc>
          <w:tcPr>
            <w:tcW w:w="1084" w:type="dxa"/>
            <w:tcBorders>
              <w:top w:val="nil"/>
              <w:left w:val="nil"/>
              <w:bottom w:val="single" w:sz="4" w:space="0" w:color="000000"/>
              <w:right w:val="nil"/>
            </w:tcBorders>
            <w:shd w:val="clear" w:color="auto" w:fill="auto"/>
            <w:vAlign w:val="center"/>
          </w:tcPr>
          <w:p w14:paraId="2506A393" w14:textId="77777777" w:rsidR="00D12825" w:rsidRDefault="00D12825"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IQR</w:t>
            </w:r>
          </w:p>
        </w:tc>
        <w:tc>
          <w:tcPr>
            <w:tcW w:w="960" w:type="dxa"/>
            <w:tcBorders>
              <w:top w:val="nil"/>
              <w:left w:val="nil"/>
              <w:bottom w:val="single" w:sz="4" w:space="0" w:color="000000"/>
              <w:right w:val="nil"/>
            </w:tcBorders>
            <w:shd w:val="clear" w:color="auto" w:fill="auto"/>
            <w:vAlign w:val="bottom"/>
          </w:tcPr>
          <w:p w14:paraId="0ABDF40E" w14:textId="77777777" w:rsidR="00D12825" w:rsidRDefault="00D12825"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0.000</w:t>
            </w:r>
          </w:p>
        </w:tc>
        <w:tc>
          <w:tcPr>
            <w:tcW w:w="960" w:type="dxa"/>
            <w:tcBorders>
              <w:top w:val="nil"/>
              <w:left w:val="nil"/>
              <w:bottom w:val="single" w:sz="4" w:space="0" w:color="000000"/>
              <w:right w:val="nil"/>
            </w:tcBorders>
            <w:shd w:val="clear" w:color="auto" w:fill="auto"/>
            <w:vAlign w:val="bottom"/>
          </w:tcPr>
          <w:p w14:paraId="344872A9" w14:textId="77777777" w:rsidR="00D12825" w:rsidRDefault="00D12825"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0.000</w:t>
            </w:r>
          </w:p>
        </w:tc>
        <w:tc>
          <w:tcPr>
            <w:tcW w:w="960" w:type="dxa"/>
            <w:tcBorders>
              <w:top w:val="nil"/>
              <w:left w:val="nil"/>
              <w:bottom w:val="single" w:sz="4" w:space="0" w:color="000000"/>
              <w:right w:val="nil"/>
            </w:tcBorders>
            <w:shd w:val="clear" w:color="auto" w:fill="auto"/>
            <w:vAlign w:val="bottom"/>
          </w:tcPr>
          <w:p w14:paraId="5A63925D" w14:textId="77777777" w:rsidR="00D12825" w:rsidRDefault="00D12825"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0.000</w:t>
            </w:r>
          </w:p>
        </w:tc>
        <w:tc>
          <w:tcPr>
            <w:tcW w:w="960" w:type="dxa"/>
            <w:tcBorders>
              <w:top w:val="nil"/>
              <w:left w:val="nil"/>
              <w:bottom w:val="single" w:sz="4" w:space="0" w:color="000000"/>
              <w:right w:val="nil"/>
            </w:tcBorders>
            <w:shd w:val="clear" w:color="auto" w:fill="auto"/>
            <w:vAlign w:val="bottom"/>
          </w:tcPr>
          <w:p w14:paraId="38F2D2E0" w14:textId="77777777" w:rsidR="00D12825" w:rsidRDefault="00D12825"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0.000</w:t>
            </w:r>
          </w:p>
        </w:tc>
        <w:tc>
          <w:tcPr>
            <w:tcW w:w="960" w:type="dxa"/>
            <w:tcBorders>
              <w:top w:val="nil"/>
              <w:left w:val="nil"/>
              <w:bottom w:val="single" w:sz="4" w:space="0" w:color="000000"/>
              <w:right w:val="nil"/>
            </w:tcBorders>
            <w:shd w:val="clear" w:color="auto" w:fill="auto"/>
            <w:vAlign w:val="bottom"/>
          </w:tcPr>
          <w:p w14:paraId="5690B417" w14:textId="77777777" w:rsidR="00D12825" w:rsidRDefault="00D12825"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0.052</w:t>
            </w:r>
          </w:p>
        </w:tc>
        <w:tc>
          <w:tcPr>
            <w:tcW w:w="960" w:type="dxa"/>
            <w:tcBorders>
              <w:top w:val="nil"/>
              <w:left w:val="nil"/>
              <w:bottom w:val="single" w:sz="4" w:space="0" w:color="000000"/>
              <w:right w:val="single" w:sz="8" w:space="0" w:color="000000"/>
            </w:tcBorders>
            <w:shd w:val="clear" w:color="auto" w:fill="auto"/>
            <w:vAlign w:val="bottom"/>
          </w:tcPr>
          <w:p w14:paraId="0859B299" w14:textId="77777777" w:rsidR="00D12825" w:rsidRDefault="00D12825"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0.013</w:t>
            </w:r>
          </w:p>
        </w:tc>
      </w:tr>
      <w:tr w:rsidR="00D12825" w14:paraId="6457D065" w14:textId="77777777" w:rsidTr="00F30C95">
        <w:trPr>
          <w:trHeight w:val="310"/>
        </w:trPr>
        <w:tc>
          <w:tcPr>
            <w:tcW w:w="1309" w:type="dxa"/>
            <w:vMerge/>
            <w:tcBorders>
              <w:top w:val="nil"/>
              <w:left w:val="single" w:sz="8" w:space="0" w:color="000000"/>
              <w:bottom w:val="single" w:sz="8" w:space="0" w:color="000000"/>
              <w:right w:val="nil"/>
            </w:tcBorders>
            <w:shd w:val="clear" w:color="auto" w:fill="auto"/>
            <w:vAlign w:val="center"/>
          </w:tcPr>
          <w:p w14:paraId="53700AA2" w14:textId="77777777" w:rsidR="00D12825" w:rsidRDefault="00D12825" w:rsidP="005C6B69">
            <w:pPr>
              <w:widowControl w:val="0"/>
              <w:pBdr>
                <w:top w:val="nil"/>
                <w:left w:val="nil"/>
                <w:bottom w:val="nil"/>
                <w:right w:val="nil"/>
                <w:between w:val="nil"/>
              </w:pBdr>
              <w:spacing w:line="276" w:lineRule="auto"/>
              <w:rPr>
                <w:rFonts w:ascii="Times New Roman" w:eastAsia="Times New Roman" w:hAnsi="Times New Roman" w:cs="Times New Roman"/>
                <w:color w:val="000000"/>
                <w:sz w:val="24"/>
                <w:szCs w:val="24"/>
              </w:rPr>
            </w:pPr>
          </w:p>
        </w:tc>
        <w:tc>
          <w:tcPr>
            <w:tcW w:w="1429" w:type="dxa"/>
            <w:vMerge w:val="restart"/>
            <w:tcBorders>
              <w:top w:val="nil"/>
              <w:left w:val="nil"/>
              <w:bottom w:val="single" w:sz="4" w:space="0" w:color="000000"/>
              <w:right w:val="nil"/>
            </w:tcBorders>
            <w:shd w:val="clear" w:color="auto" w:fill="auto"/>
            <w:vAlign w:val="center"/>
          </w:tcPr>
          <w:p w14:paraId="0C54C325" w14:textId="77777777" w:rsidR="00D12825" w:rsidRDefault="00D12825"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Low</w:t>
            </w:r>
          </w:p>
        </w:tc>
        <w:tc>
          <w:tcPr>
            <w:tcW w:w="1084" w:type="dxa"/>
            <w:tcBorders>
              <w:top w:val="nil"/>
              <w:left w:val="nil"/>
              <w:bottom w:val="nil"/>
              <w:right w:val="nil"/>
            </w:tcBorders>
            <w:shd w:val="clear" w:color="auto" w:fill="auto"/>
            <w:vAlign w:val="center"/>
          </w:tcPr>
          <w:p w14:paraId="2ACF1133" w14:textId="77777777" w:rsidR="00D12825" w:rsidRDefault="00D12825"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Median</w:t>
            </w:r>
          </w:p>
        </w:tc>
        <w:tc>
          <w:tcPr>
            <w:tcW w:w="960" w:type="dxa"/>
            <w:tcBorders>
              <w:top w:val="nil"/>
              <w:left w:val="nil"/>
              <w:bottom w:val="nil"/>
              <w:right w:val="nil"/>
            </w:tcBorders>
            <w:shd w:val="clear" w:color="auto" w:fill="auto"/>
            <w:vAlign w:val="bottom"/>
          </w:tcPr>
          <w:p w14:paraId="64D39230" w14:textId="77777777" w:rsidR="00D12825" w:rsidRDefault="00D12825"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0.749</w:t>
            </w:r>
          </w:p>
        </w:tc>
        <w:tc>
          <w:tcPr>
            <w:tcW w:w="960" w:type="dxa"/>
            <w:tcBorders>
              <w:top w:val="nil"/>
              <w:left w:val="nil"/>
              <w:bottom w:val="nil"/>
              <w:right w:val="nil"/>
            </w:tcBorders>
            <w:shd w:val="clear" w:color="auto" w:fill="auto"/>
            <w:vAlign w:val="bottom"/>
          </w:tcPr>
          <w:p w14:paraId="239C3247" w14:textId="77777777" w:rsidR="00D12825" w:rsidRDefault="00D12825"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0.494</w:t>
            </w:r>
          </w:p>
        </w:tc>
        <w:tc>
          <w:tcPr>
            <w:tcW w:w="960" w:type="dxa"/>
            <w:tcBorders>
              <w:top w:val="nil"/>
              <w:left w:val="nil"/>
              <w:bottom w:val="nil"/>
              <w:right w:val="nil"/>
            </w:tcBorders>
            <w:shd w:val="clear" w:color="auto" w:fill="auto"/>
            <w:vAlign w:val="bottom"/>
          </w:tcPr>
          <w:p w14:paraId="3A41846B" w14:textId="77777777" w:rsidR="00D12825" w:rsidRDefault="00D12825"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0.457</w:t>
            </w:r>
          </w:p>
        </w:tc>
        <w:tc>
          <w:tcPr>
            <w:tcW w:w="960" w:type="dxa"/>
            <w:tcBorders>
              <w:top w:val="nil"/>
              <w:left w:val="nil"/>
              <w:bottom w:val="nil"/>
              <w:right w:val="nil"/>
            </w:tcBorders>
            <w:shd w:val="clear" w:color="auto" w:fill="auto"/>
            <w:vAlign w:val="bottom"/>
          </w:tcPr>
          <w:p w14:paraId="7E81C04E" w14:textId="77777777" w:rsidR="00D12825" w:rsidRDefault="00D12825"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0.591</w:t>
            </w:r>
          </w:p>
        </w:tc>
        <w:tc>
          <w:tcPr>
            <w:tcW w:w="960" w:type="dxa"/>
            <w:tcBorders>
              <w:top w:val="nil"/>
              <w:left w:val="nil"/>
              <w:bottom w:val="nil"/>
              <w:right w:val="nil"/>
            </w:tcBorders>
            <w:shd w:val="clear" w:color="auto" w:fill="auto"/>
            <w:vAlign w:val="bottom"/>
          </w:tcPr>
          <w:p w14:paraId="52BB5C75" w14:textId="77777777" w:rsidR="00D12825" w:rsidRDefault="00D12825"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0.896</w:t>
            </w:r>
          </w:p>
        </w:tc>
        <w:tc>
          <w:tcPr>
            <w:tcW w:w="960" w:type="dxa"/>
            <w:tcBorders>
              <w:top w:val="nil"/>
              <w:left w:val="nil"/>
              <w:bottom w:val="nil"/>
              <w:right w:val="single" w:sz="8" w:space="0" w:color="000000"/>
            </w:tcBorders>
            <w:shd w:val="clear" w:color="auto" w:fill="auto"/>
            <w:vAlign w:val="bottom"/>
          </w:tcPr>
          <w:p w14:paraId="78D6D289" w14:textId="77777777" w:rsidR="00D12825" w:rsidRDefault="00D12825"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0.720</w:t>
            </w:r>
          </w:p>
        </w:tc>
      </w:tr>
      <w:tr w:rsidR="00D12825" w14:paraId="1765D0F2" w14:textId="77777777" w:rsidTr="00F30C95">
        <w:trPr>
          <w:trHeight w:val="310"/>
        </w:trPr>
        <w:tc>
          <w:tcPr>
            <w:tcW w:w="1309" w:type="dxa"/>
            <w:vMerge/>
            <w:tcBorders>
              <w:top w:val="nil"/>
              <w:left w:val="single" w:sz="8" w:space="0" w:color="000000"/>
              <w:bottom w:val="single" w:sz="8" w:space="0" w:color="000000"/>
              <w:right w:val="nil"/>
            </w:tcBorders>
            <w:shd w:val="clear" w:color="auto" w:fill="auto"/>
            <w:vAlign w:val="center"/>
          </w:tcPr>
          <w:p w14:paraId="17E2B1FF" w14:textId="77777777" w:rsidR="00D12825" w:rsidRDefault="00D12825" w:rsidP="005C6B69">
            <w:pPr>
              <w:widowControl w:val="0"/>
              <w:pBdr>
                <w:top w:val="nil"/>
                <w:left w:val="nil"/>
                <w:bottom w:val="nil"/>
                <w:right w:val="nil"/>
                <w:between w:val="nil"/>
              </w:pBdr>
              <w:spacing w:line="276" w:lineRule="auto"/>
              <w:rPr>
                <w:rFonts w:ascii="Times New Roman" w:eastAsia="Times New Roman" w:hAnsi="Times New Roman" w:cs="Times New Roman"/>
                <w:color w:val="000000"/>
                <w:sz w:val="24"/>
                <w:szCs w:val="24"/>
              </w:rPr>
            </w:pPr>
          </w:p>
        </w:tc>
        <w:tc>
          <w:tcPr>
            <w:tcW w:w="1429" w:type="dxa"/>
            <w:vMerge/>
            <w:tcBorders>
              <w:top w:val="nil"/>
              <w:left w:val="nil"/>
              <w:bottom w:val="single" w:sz="4" w:space="0" w:color="000000"/>
              <w:right w:val="nil"/>
            </w:tcBorders>
            <w:shd w:val="clear" w:color="auto" w:fill="auto"/>
            <w:vAlign w:val="center"/>
          </w:tcPr>
          <w:p w14:paraId="6ED34E6A" w14:textId="77777777" w:rsidR="00D12825" w:rsidRDefault="00D12825" w:rsidP="005C6B69">
            <w:pPr>
              <w:widowControl w:val="0"/>
              <w:pBdr>
                <w:top w:val="nil"/>
                <w:left w:val="nil"/>
                <w:bottom w:val="nil"/>
                <w:right w:val="nil"/>
                <w:between w:val="nil"/>
              </w:pBdr>
              <w:spacing w:line="276" w:lineRule="auto"/>
              <w:rPr>
                <w:rFonts w:ascii="Times New Roman" w:eastAsia="Times New Roman" w:hAnsi="Times New Roman" w:cs="Times New Roman"/>
                <w:color w:val="000000"/>
                <w:sz w:val="24"/>
                <w:szCs w:val="24"/>
              </w:rPr>
            </w:pPr>
          </w:p>
        </w:tc>
        <w:tc>
          <w:tcPr>
            <w:tcW w:w="1084" w:type="dxa"/>
            <w:tcBorders>
              <w:top w:val="nil"/>
              <w:left w:val="nil"/>
              <w:bottom w:val="single" w:sz="4" w:space="0" w:color="000000"/>
              <w:right w:val="nil"/>
            </w:tcBorders>
            <w:shd w:val="clear" w:color="auto" w:fill="auto"/>
            <w:vAlign w:val="center"/>
          </w:tcPr>
          <w:p w14:paraId="3B741CFD" w14:textId="77777777" w:rsidR="00D12825" w:rsidRDefault="00D12825"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IQR</w:t>
            </w:r>
          </w:p>
        </w:tc>
        <w:tc>
          <w:tcPr>
            <w:tcW w:w="960" w:type="dxa"/>
            <w:tcBorders>
              <w:top w:val="nil"/>
              <w:left w:val="nil"/>
              <w:bottom w:val="single" w:sz="4" w:space="0" w:color="000000"/>
              <w:right w:val="nil"/>
            </w:tcBorders>
            <w:shd w:val="clear" w:color="auto" w:fill="auto"/>
            <w:vAlign w:val="bottom"/>
          </w:tcPr>
          <w:p w14:paraId="7088DFB6" w14:textId="77777777" w:rsidR="00D12825" w:rsidRDefault="00D12825"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0.275</w:t>
            </w:r>
          </w:p>
        </w:tc>
        <w:tc>
          <w:tcPr>
            <w:tcW w:w="960" w:type="dxa"/>
            <w:tcBorders>
              <w:top w:val="nil"/>
              <w:left w:val="nil"/>
              <w:bottom w:val="single" w:sz="4" w:space="0" w:color="000000"/>
              <w:right w:val="nil"/>
            </w:tcBorders>
            <w:shd w:val="clear" w:color="auto" w:fill="auto"/>
            <w:vAlign w:val="bottom"/>
          </w:tcPr>
          <w:p w14:paraId="4DFB4619" w14:textId="77777777" w:rsidR="00D12825" w:rsidRDefault="00D12825"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0.280</w:t>
            </w:r>
          </w:p>
        </w:tc>
        <w:tc>
          <w:tcPr>
            <w:tcW w:w="960" w:type="dxa"/>
            <w:tcBorders>
              <w:top w:val="nil"/>
              <w:left w:val="nil"/>
              <w:bottom w:val="single" w:sz="4" w:space="0" w:color="000000"/>
              <w:right w:val="nil"/>
            </w:tcBorders>
            <w:shd w:val="clear" w:color="auto" w:fill="auto"/>
            <w:vAlign w:val="bottom"/>
          </w:tcPr>
          <w:p w14:paraId="3BBD0606" w14:textId="77777777" w:rsidR="00D12825" w:rsidRDefault="00D12825"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0.395</w:t>
            </w:r>
          </w:p>
        </w:tc>
        <w:tc>
          <w:tcPr>
            <w:tcW w:w="960" w:type="dxa"/>
            <w:tcBorders>
              <w:top w:val="nil"/>
              <w:left w:val="nil"/>
              <w:bottom w:val="single" w:sz="4" w:space="0" w:color="000000"/>
              <w:right w:val="nil"/>
            </w:tcBorders>
            <w:shd w:val="clear" w:color="auto" w:fill="auto"/>
            <w:vAlign w:val="bottom"/>
          </w:tcPr>
          <w:p w14:paraId="5D9CDEF5" w14:textId="77777777" w:rsidR="00D12825" w:rsidRDefault="00D12825"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0.333</w:t>
            </w:r>
          </w:p>
        </w:tc>
        <w:tc>
          <w:tcPr>
            <w:tcW w:w="960" w:type="dxa"/>
            <w:tcBorders>
              <w:top w:val="nil"/>
              <w:left w:val="nil"/>
              <w:bottom w:val="single" w:sz="4" w:space="0" w:color="000000"/>
              <w:right w:val="nil"/>
            </w:tcBorders>
            <w:shd w:val="clear" w:color="auto" w:fill="auto"/>
            <w:vAlign w:val="bottom"/>
          </w:tcPr>
          <w:p w14:paraId="6622417B" w14:textId="77777777" w:rsidR="00D12825" w:rsidRDefault="00D12825"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0.047</w:t>
            </w:r>
          </w:p>
        </w:tc>
        <w:tc>
          <w:tcPr>
            <w:tcW w:w="960" w:type="dxa"/>
            <w:tcBorders>
              <w:top w:val="nil"/>
              <w:left w:val="nil"/>
              <w:bottom w:val="single" w:sz="4" w:space="0" w:color="000000"/>
              <w:right w:val="single" w:sz="8" w:space="0" w:color="000000"/>
            </w:tcBorders>
            <w:shd w:val="clear" w:color="auto" w:fill="auto"/>
            <w:vAlign w:val="bottom"/>
          </w:tcPr>
          <w:p w14:paraId="4B36FBC7" w14:textId="77777777" w:rsidR="00D12825" w:rsidRDefault="00D12825"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0.388</w:t>
            </w:r>
          </w:p>
        </w:tc>
      </w:tr>
      <w:tr w:rsidR="00D12825" w14:paraId="3EA0793A" w14:textId="77777777" w:rsidTr="00F30C95">
        <w:trPr>
          <w:trHeight w:val="310"/>
        </w:trPr>
        <w:tc>
          <w:tcPr>
            <w:tcW w:w="1309" w:type="dxa"/>
            <w:vMerge/>
            <w:tcBorders>
              <w:top w:val="nil"/>
              <w:left w:val="single" w:sz="8" w:space="0" w:color="000000"/>
              <w:bottom w:val="single" w:sz="8" w:space="0" w:color="000000"/>
              <w:right w:val="nil"/>
            </w:tcBorders>
            <w:shd w:val="clear" w:color="auto" w:fill="auto"/>
            <w:vAlign w:val="center"/>
          </w:tcPr>
          <w:p w14:paraId="380D8A9D" w14:textId="77777777" w:rsidR="00D12825" w:rsidRDefault="00D12825" w:rsidP="005C6B69">
            <w:pPr>
              <w:widowControl w:val="0"/>
              <w:pBdr>
                <w:top w:val="nil"/>
                <w:left w:val="nil"/>
                <w:bottom w:val="nil"/>
                <w:right w:val="nil"/>
                <w:between w:val="nil"/>
              </w:pBdr>
              <w:spacing w:line="276" w:lineRule="auto"/>
              <w:rPr>
                <w:rFonts w:ascii="Times New Roman" w:eastAsia="Times New Roman" w:hAnsi="Times New Roman" w:cs="Times New Roman"/>
                <w:color w:val="000000"/>
                <w:sz w:val="24"/>
                <w:szCs w:val="24"/>
              </w:rPr>
            </w:pPr>
          </w:p>
        </w:tc>
        <w:tc>
          <w:tcPr>
            <w:tcW w:w="1429" w:type="dxa"/>
            <w:vMerge w:val="restart"/>
            <w:tcBorders>
              <w:top w:val="nil"/>
              <w:left w:val="nil"/>
              <w:bottom w:val="single" w:sz="4" w:space="0" w:color="000000"/>
              <w:right w:val="nil"/>
            </w:tcBorders>
            <w:shd w:val="clear" w:color="auto" w:fill="auto"/>
            <w:vAlign w:val="center"/>
          </w:tcPr>
          <w:p w14:paraId="7A8B7370" w14:textId="77777777" w:rsidR="00D12825" w:rsidRDefault="00D12825"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Medium</w:t>
            </w:r>
          </w:p>
        </w:tc>
        <w:tc>
          <w:tcPr>
            <w:tcW w:w="1084" w:type="dxa"/>
            <w:tcBorders>
              <w:top w:val="nil"/>
              <w:left w:val="nil"/>
              <w:bottom w:val="nil"/>
              <w:right w:val="nil"/>
            </w:tcBorders>
            <w:shd w:val="clear" w:color="auto" w:fill="auto"/>
            <w:vAlign w:val="center"/>
          </w:tcPr>
          <w:p w14:paraId="52D877B0" w14:textId="77777777" w:rsidR="00D12825" w:rsidRDefault="00D12825"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Median</w:t>
            </w:r>
          </w:p>
        </w:tc>
        <w:tc>
          <w:tcPr>
            <w:tcW w:w="960" w:type="dxa"/>
            <w:tcBorders>
              <w:top w:val="nil"/>
              <w:left w:val="nil"/>
              <w:bottom w:val="nil"/>
              <w:right w:val="nil"/>
            </w:tcBorders>
            <w:shd w:val="clear" w:color="auto" w:fill="auto"/>
            <w:vAlign w:val="bottom"/>
          </w:tcPr>
          <w:p w14:paraId="55747945" w14:textId="77777777" w:rsidR="00D12825" w:rsidRDefault="00D12825"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0.228</w:t>
            </w:r>
          </w:p>
        </w:tc>
        <w:tc>
          <w:tcPr>
            <w:tcW w:w="960" w:type="dxa"/>
            <w:tcBorders>
              <w:top w:val="nil"/>
              <w:left w:val="nil"/>
              <w:bottom w:val="nil"/>
              <w:right w:val="nil"/>
            </w:tcBorders>
            <w:shd w:val="clear" w:color="auto" w:fill="auto"/>
            <w:vAlign w:val="bottom"/>
          </w:tcPr>
          <w:p w14:paraId="705D4034" w14:textId="77777777" w:rsidR="00D12825" w:rsidRDefault="00D12825"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0.322</w:t>
            </w:r>
          </w:p>
        </w:tc>
        <w:tc>
          <w:tcPr>
            <w:tcW w:w="960" w:type="dxa"/>
            <w:tcBorders>
              <w:top w:val="nil"/>
              <w:left w:val="nil"/>
              <w:bottom w:val="nil"/>
              <w:right w:val="nil"/>
            </w:tcBorders>
            <w:shd w:val="clear" w:color="auto" w:fill="auto"/>
            <w:vAlign w:val="bottom"/>
          </w:tcPr>
          <w:p w14:paraId="4474F98F" w14:textId="77777777" w:rsidR="00D12825" w:rsidRDefault="00D12825"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0.343</w:t>
            </w:r>
          </w:p>
        </w:tc>
        <w:tc>
          <w:tcPr>
            <w:tcW w:w="960" w:type="dxa"/>
            <w:tcBorders>
              <w:top w:val="nil"/>
              <w:left w:val="nil"/>
              <w:bottom w:val="nil"/>
              <w:right w:val="nil"/>
            </w:tcBorders>
            <w:shd w:val="clear" w:color="auto" w:fill="auto"/>
            <w:vAlign w:val="bottom"/>
          </w:tcPr>
          <w:p w14:paraId="5696C7BA" w14:textId="77777777" w:rsidR="00D12825" w:rsidRDefault="00D12825"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0.350</w:t>
            </w:r>
          </w:p>
        </w:tc>
        <w:tc>
          <w:tcPr>
            <w:tcW w:w="960" w:type="dxa"/>
            <w:tcBorders>
              <w:top w:val="nil"/>
              <w:left w:val="nil"/>
              <w:bottom w:val="nil"/>
              <w:right w:val="nil"/>
            </w:tcBorders>
            <w:shd w:val="clear" w:color="auto" w:fill="auto"/>
            <w:vAlign w:val="bottom"/>
          </w:tcPr>
          <w:p w14:paraId="7179102C" w14:textId="77777777" w:rsidR="00D12825" w:rsidRDefault="00D12825"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0.034</w:t>
            </w:r>
          </w:p>
        </w:tc>
        <w:tc>
          <w:tcPr>
            <w:tcW w:w="960" w:type="dxa"/>
            <w:tcBorders>
              <w:top w:val="nil"/>
              <w:left w:val="nil"/>
              <w:bottom w:val="nil"/>
              <w:right w:val="single" w:sz="8" w:space="0" w:color="000000"/>
            </w:tcBorders>
            <w:shd w:val="clear" w:color="auto" w:fill="auto"/>
            <w:vAlign w:val="bottom"/>
          </w:tcPr>
          <w:p w14:paraId="4C6E4D83" w14:textId="77777777" w:rsidR="00D12825" w:rsidRDefault="00D12825"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0.102</w:t>
            </w:r>
          </w:p>
        </w:tc>
      </w:tr>
      <w:tr w:rsidR="00D12825" w14:paraId="6B1DB658" w14:textId="77777777" w:rsidTr="00F30C95">
        <w:trPr>
          <w:trHeight w:val="310"/>
        </w:trPr>
        <w:tc>
          <w:tcPr>
            <w:tcW w:w="1309" w:type="dxa"/>
            <w:vMerge/>
            <w:tcBorders>
              <w:top w:val="nil"/>
              <w:left w:val="single" w:sz="8" w:space="0" w:color="000000"/>
              <w:bottom w:val="single" w:sz="8" w:space="0" w:color="000000"/>
              <w:right w:val="nil"/>
            </w:tcBorders>
            <w:shd w:val="clear" w:color="auto" w:fill="auto"/>
            <w:vAlign w:val="center"/>
          </w:tcPr>
          <w:p w14:paraId="2D57695B" w14:textId="77777777" w:rsidR="00D12825" w:rsidRDefault="00D12825" w:rsidP="005C6B69">
            <w:pPr>
              <w:widowControl w:val="0"/>
              <w:pBdr>
                <w:top w:val="nil"/>
                <w:left w:val="nil"/>
                <w:bottom w:val="nil"/>
                <w:right w:val="nil"/>
                <w:between w:val="nil"/>
              </w:pBdr>
              <w:spacing w:line="276" w:lineRule="auto"/>
              <w:rPr>
                <w:rFonts w:ascii="Times New Roman" w:eastAsia="Times New Roman" w:hAnsi="Times New Roman" w:cs="Times New Roman"/>
                <w:color w:val="000000"/>
                <w:sz w:val="24"/>
                <w:szCs w:val="24"/>
              </w:rPr>
            </w:pPr>
          </w:p>
        </w:tc>
        <w:tc>
          <w:tcPr>
            <w:tcW w:w="1429" w:type="dxa"/>
            <w:vMerge/>
            <w:tcBorders>
              <w:top w:val="nil"/>
              <w:left w:val="nil"/>
              <w:bottom w:val="single" w:sz="4" w:space="0" w:color="000000"/>
              <w:right w:val="nil"/>
            </w:tcBorders>
            <w:shd w:val="clear" w:color="auto" w:fill="auto"/>
            <w:vAlign w:val="center"/>
          </w:tcPr>
          <w:p w14:paraId="0D71A63F" w14:textId="77777777" w:rsidR="00D12825" w:rsidRDefault="00D12825" w:rsidP="005C6B69">
            <w:pPr>
              <w:widowControl w:val="0"/>
              <w:pBdr>
                <w:top w:val="nil"/>
                <w:left w:val="nil"/>
                <w:bottom w:val="nil"/>
                <w:right w:val="nil"/>
                <w:between w:val="nil"/>
              </w:pBdr>
              <w:spacing w:line="276" w:lineRule="auto"/>
              <w:rPr>
                <w:rFonts w:ascii="Times New Roman" w:eastAsia="Times New Roman" w:hAnsi="Times New Roman" w:cs="Times New Roman"/>
                <w:color w:val="000000"/>
                <w:sz w:val="24"/>
                <w:szCs w:val="24"/>
              </w:rPr>
            </w:pPr>
          </w:p>
        </w:tc>
        <w:tc>
          <w:tcPr>
            <w:tcW w:w="1084" w:type="dxa"/>
            <w:tcBorders>
              <w:top w:val="nil"/>
              <w:left w:val="nil"/>
              <w:bottom w:val="single" w:sz="4" w:space="0" w:color="000000"/>
              <w:right w:val="nil"/>
            </w:tcBorders>
            <w:shd w:val="clear" w:color="auto" w:fill="auto"/>
            <w:vAlign w:val="center"/>
          </w:tcPr>
          <w:p w14:paraId="5C037EB9" w14:textId="77777777" w:rsidR="00D12825" w:rsidRDefault="00D12825"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IQR</w:t>
            </w:r>
          </w:p>
        </w:tc>
        <w:tc>
          <w:tcPr>
            <w:tcW w:w="960" w:type="dxa"/>
            <w:tcBorders>
              <w:top w:val="nil"/>
              <w:left w:val="nil"/>
              <w:bottom w:val="single" w:sz="4" w:space="0" w:color="000000"/>
              <w:right w:val="nil"/>
            </w:tcBorders>
            <w:shd w:val="clear" w:color="auto" w:fill="auto"/>
            <w:vAlign w:val="bottom"/>
          </w:tcPr>
          <w:p w14:paraId="0D21761F" w14:textId="77777777" w:rsidR="00D12825" w:rsidRDefault="00D12825"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0.193</w:t>
            </w:r>
          </w:p>
        </w:tc>
        <w:tc>
          <w:tcPr>
            <w:tcW w:w="960" w:type="dxa"/>
            <w:tcBorders>
              <w:top w:val="nil"/>
              <w:left w:val="nil"/>
              <w:bottom w:val="single" w:sz="4" w:space="0" w:color="000000"/>
              <w:right w:val="nil"/>
            </w:tcBorders>
            <w:shd w:val="clear" w:color="auto" w:fill="auto"/>
            <w:vAlign w:val="bottom"/>
          </w:tcPr>
          <w:p w14:paraId="57BD40DA" w14:textId="77777777" w:rsidR="00D12825" w:rsidRDefault="00D12825"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0.257</w:t>
            </w:r>
          </w:p>
        </w:tc>
        <w:tc>
          <w:tcPr>
            <w:tcW w:w="960" w:type="dxa"/>
            <w:tcBorders>
              <w:top w:val="nil"/>
              <w:left w:val="nil"/>
              <w:bottom w:val="single" w:sz="4" w:space="0" w:color="000000"/>
              <w:right w:val="nil"/>
            </w:tcBorders>
            <w:shd w:val="clear" w:color="auto" w:fill="auto"/>
            <w:vAlign w:val="bottom"/>
          </w:tcPr>
          <w:p w14:paraId="126DD0E0" w14:textId="77777777" w:rsidR="00D12825" w:rsidRDefault="00D12825"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0.256</w:t>
            </w:r>
          </w:p>
        </w:tc>
        <w:tc>
          <w:tcPr>
            <w:tcW w:w="960" w:type="dxa"/>
            <w:tcBorders>
              <w:top w:val="nil"/>
              <w:left w:val="nil"/>
              <w:bottom w:val="single" w:sz="4" w:space="0" w:color="000000"/>
              <w:right w:val="nil"/>
            </w:tcBorders>
            <w:shd w:val="clear" w:color="auto" w:fill="auto"/>
            <w:vAlign w:val="bottom"/>
          </w:tcPr>
          <w:p w14:paraId="19F2E783" w14:textId="77777777" w:rsidR="00D12825" w:rsidRDefault="00D12825"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0.231</w:t>
            </w:r>
          </w:p>
        </w:tc>
        <w:tc>
          <w:tcPr>
            <w:tcW w:w="960" w:type="dxa"/>
            <w:tcBorders>
              <w:top w:val="nil"/>
              <w:left w:val="nil"/>
              <w:bottom w:val="single" w:sz="4" w:space="0" w:color="000000"/>
              <w:right w:val="nil"/>
            </w:tcBorders>
            <w:shd w:val="clear" w:color="auto" w:fill="auto"/>
            <w:vAlign w:val="bottom"/>
          </w:tcPr>
          <w:p w14:paraId="16A840AB" w14:textId="77777777" w:rsidR="00D12825" w:rsidRDefault="00D12825"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0.084</w:t>
            </w:r>
          </w:p>
        </w:tc>
        <w:tc>
          <w:tcPr>
            <w:tcW w:w="960" w:type="dxa"/>
            <w:tcBorders>
              <w:top w:val="nil"/>
              <w:left w:val="nil"/>
              <w:bottom w:val="single" w:sz="4" w:space="0" w:color="000000"/>
              <w:right w:val="single" w:sz="8" w:space="0" w:color="000000"/>
            </w:tcBorders>
            <w:shd w:val="clear" w:color="auto" w:fill="auto"/>
            <w:vAlign w:val="bottom"/>
          </w:tcPr>
          <w:p w14:paraId="4FC59CD0" w14:textId="77777777" w:rsidR="00D12825" w:rsidRDefault="00D12825"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0.298</w:t>
            </w:r>
          </w:p>
        </w:tc>
      </w:tr>
      <w:tr w:rsidR="00D12825" w14:paraId="57AA7269" w14:textId="77777777" w:rsidTr="00F30C95">
        <w:trPr>
          <w:trHeight w:val="310"/>
        </w:trPr>
        <w:tc>
          <w:tcPr>
            <w:tcW w:w="1309" w:type="dxa"/>
            <w:vMerge/>
            <w:tcBorders>
              <w:top w:val="nil"/>
              <w:left w:val="single" w:sz="8" w:space="0" w:color="000000"/>
              <w:bottom w:val="single" w:sz="8" w:space="0" w:color="000000"/>
              <w:right w:val="nil"/>
            </w:tcBorders>
            <w:shd w:val="clear" w:color="auto" w:fill="auto"/>
            <w:vAlign w:val="center"/>
          </w:tcPr>
          <w:p w14:paraId="6DE9458D" w14:textId="77777777" w:rsidR="00D12825" w:rsidRDefault="00D12825" w:rsidP="005C6B69">
            <w:pPr>
              <w:widowControl w:val="0"/>
              <w:pBdr>
                <w:top w:val="nil"/>
                <w:left w:val="nil"/>
                <w:bottom w:val="nil"/>
                <w:right w:val="nil"/>
                <w:between w:val="nil"/>
              </w:pBdr>
              <w:spacing w:line="276" w:lineRule="auto"/>
              <w:rPr>
                <w:rFonts w:ascii="Times New Roman" w:eastAsia="Times New Roman" w:hAnsi="Times New Roman" w:cs="Times New Roman"/>
                <w:color w:val="000000"/>
                <w:sz w:val="24"/>
                <w:szCs w:val="24"/>
              </w:rPr>
            </w:pPr>
          </w:p>
        </w:tc>
        <w:tc>
          <w:tcPr>
            <w:tcW w:w="1429" w:type="dxa"/>
            <w:vMerge w:val="restart"/>
            <w:tcBorders>
              <w:top w:val="nil"/>
              <w:left w:val="nil"/>
              <w:bottom w:val="single" w:sz="8" w:space="0" w:color="000000"/>
              <w:right w:val="nil"/>
            </w:tcBorders>
            <w:shd w:val="clear" w:color="auto" w:fill="auto"/>
            <w:vAlign w:val="center"/>
          </w:tcPr>
          <w:p w14:paraId="291E2E88" w14:textId="77777777" w:rsidR="00D12825" w:rsidRDefault="00D12825"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High</w:t>
            </w:r>
          </w:p>
        </w:tc>
        <w:tc>
          <w:tcPr>
            <w:tcW w:w="1084" w:type="dxa"/>
            <w:tcBorders>
              <w:top w:val="nil"/>
              <w:left w:val="nil"/>
              <w:bottom w:val="nil"/>
              <w:right w:val="nil"/>
            </w:tcBorders>
            <w:shd w:val="clear" w:color="auto" w:fill="auto"/>
            <w:vAlign w:val="center"/>
          </w:tcPr>
          <w:p w14:paraId="05EBD813" w14:textId="77777777" w:rsidR="00D12825" w:rsidRDefault="00D12825"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Median</w:t>
            </w:r>
          </w:p>
        </w:tc>
        <w:tc>
          <w:tcPr>
            <w:tcW w:w="960" w:type="dxa"/>
            <w:tcBorders>
              <w:top w:val="nil"/>
              <w:left w:val="nil"/>
              <w:bottom w:val="nil"/>
              <w:right w:val="nil"/>
            </w:tcBorders>
            <w:shd w:val="clear" w:color="auto" w:fill="auto"/>
            <w:vAlign w:val="bottom"/>
          </w:tcPr>
          <w:p w14:paraId="43CCFB03" w14:textId="77777777" w:rsidR="00D12825" w:rsidRDefault="00D12825"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0.015</w:t>
            </w:r>
          </w:p>
        </w:tc>
        <w:tc>
          <w:tcPr>
            <w:tcW w:w="960" w:type="dxa"/>
            <w:tcBorders>
              <w:top w:val="nil"/>
              <w:left w:val="nil"/>
              <w:bottom w:val="nil"/>
              <w:right w:val="nil"/>
            </w:tcBorders>
            <w:shd w:val="clear" w:color="auto" w:fill="auto"/>
            <w:vAlign w:val="bottom"/>
          </w:tcPr>
          <w:p w14:paraId="29C67F14" w14:textId="77777777" w:rsidR="00D12825" w:rsidRDefault="00D12825"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0.056</w:t>
            </w:r>
          </w:p>
        </w:tc>
        <w:tc>
          <w:tcPr>
            <w:tcW w:w="960" w:type="dxa"/>
            <w:tcBorders>
              <w:top w:val="nil"/>
              <w:left w:val="nil"/>
              <w:bottom w:val="nil"/>
              <w:right w:val="nil"/>
            </w:tcBorders>
            <w:shd w:val="clear" w:color="auto" w:fill="auto"/>
            <w:vAlign w:val="bottom"/>
          </w:tcPr>
          <w:p w14:paraId="3F05E5B4" w14:textId="77777777" w:rsidR="00D12825" w:rsidRDefault="00D12825"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0.176</w:t>
            </w:r>
          </w:p>
        </w:tc>
        <w:tc>
          <w:tcPr>
            <w:tcW w:w="960" w:type="dxa"/>
            <w:tcBorders>
              <w:top w:val="nil"/>
              <w:left w:val="nil"/>
              <w:bottom w:val="nil"/>
              <w:right w:val="nil"/>
            </w:tcBorders>
            <w:shd w:val="clear" w:color="auto" w:fill="auto"/>
            <w:vAlign w:val="bottom"/>
          </w:tcPr>
          <w:p w14:paraId="6049F026" w14:textId="77777777" w:rsidR="00D12825" w:rsidRDefault="00D12825"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0.000</w:t>
            </w:r>
          </w:p>
        </w:tc>
        <w:tc>
          <w:tcPr>
            <w:tcW w:w="960" w:type="dxa"/>
            <w:tcBorders>
              <w:top w:val="nil"/>
              <w:left w:val="nil"/>
              <w:bottom w:val="nil"/>
              <w:right w:val="nil"/>
            </w:tcBorders>
            <w:shd w:val="clear" w:color="auto" w:fill="auto"/>
            <w:vAlign w:val="bottom"/>
          </w:tcPr>
          <w:p w14:paraId="0F8EBFC5" w14:textId="77777777" w:rsidR="00D12825" w:rsidRDefault="00D12825"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0.020</w:t>
            </w:r>
          </w:p>
        </w:tc>
        <w:tc>
          <w:tcPr>
            <w:tcW w:w="960" w:type="dxa"/>
            <w:tcBorders>
              <w:top w:val="nil"/>
              <w:left w:val="nil"/>
              <w:bottom w:val="nil"/>
              <w:right w:val="single" w:sz="8" w:space="0" w:color="000000"/>
            </w:tcBorders>
            <w:shd w:val="clear" w:color="auto" w:fill="auto"/>
            <w:vAlign w:val="bottom"/>
          </w:tcPr>
          <w:p w14:paraId="725F937F" w14:textId="77777777" w:rsidR="00D12825" w:rsidRDefault="00D12825"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0.036</w:t>
            </w:r>
          </w:p>
        </w:tc>
      </w:tr>
      <w:tr w:rsidR="00D12825" w14:paraId="28308BEE" w14:textId="77777777" w:rsidTr="00F30C95">
        <w:trPr>
          <w:trHeight w:val="320"/>
        </w:trPr>
        <w:tc>
          <w:tcPr>
            <w:tcW w:w="1309" w:type="dxa"/>
            <w:vMerge/>
            <w:tcBorders>
              <w:top w:val="nil"/>
              <w:left w:val="single" w:sz="8" w:space="0" w:color="000000"/>
              <w:bottom w:val="single" w:sz="8" w:space="0" w:color="000000"/>
              <w:right w:val="nil"/>
            </w:tcBorders>
            <w:shd w:val="clear" w:color="auto" w:fill="auto"/>
            <w:vAlign w:val="center"/>
          </w:tcPr>
          <w:p w14:paraId="40F408FA" w14:textId="77777777" w:rsidR="00D12825" w:rsidRDefault="00D12825" w:rsidP="005C6B69">
            <w:pPr>
              <w:widowControl w:val="0"/>
              <w:pBdr>
                <w:top w:val="nil"/>
                <w:left w:val="nil"/>
                <w:bottom w:val="nil"/>
                <w:right w:val="nil"/>
                <w:between w:val="nil"/>
              </w:pBdr>
              <w:spacing w:line="276" w:lineRule="auto"/>
              <w:rPr>
                <w:rFonts w:ascii="Times New Roman" w:eastAsia="Times New Roman" w:hAnsi="Times New Roman" w:cs="Times New Roman"/>
                <w:color w:val="000000"/>
                <w:sz w:val="24"/>
                <w:szCs w:val="24"/>
              </w:rPr>
            </w:pPr>
          </w:p>
        </w:tc>
        <w:tc>
          <w:tcPr>
            <w:tcW w:w="1429" w:type="dxa"/>
            <w:vMerge/>
            <w:tcBorders>
              <w:top w:val="nil"/>
              <w:left w:val="nil"/>
              <w:bottom w:val="single" w:sz="8" w:space="0" w:color="000000"/>
              <w:right w:val="nil"/>
            </w:tcBorders>
            <w:shd w:val="clear" w:color="auto" w:fill="auto"/>
            <w:vAlign w:val="center"/>
          </w:tcPr>
          <w:p w14:paraId="6D0928B2" w14:textId="77777777" w:rsidR="00D12825" w:rsidRDefault="00D12825" w:rsidP="005C6B69">
            <w:pPr>
              <w:widowControl w:val="0"/>
              <w:pBdr>
                <w:top w:val="nil"/>
                <w:left w:val="nil"/>
                <w:bottom w:val="nil"/>
                <w:right w:val="nil"/>
                <w:between w:val="nil"/>
              </w:pBdr>
              <w:spacing w:line="276" w:lineRule="auto"/>
              <w:rPr>
                <w:rFonts w:ascii="Times New Roman" w:eastAsia="Times New Roman" w:hAnsi="Times New Roman" w:cs="Times New Roman"/>
                <w:color w:val="000000"/>
                <w:sz w:val="24"/>
                <w:szCs w:val="24"/>
              </w:rPr>
            </w:pPr>
          </w:p>
        </w:tc>
        <w:tc>
          <w:tcPr>
            <w:tcW w:w="1084" w:type="dxa"/>
            <w:tcBorders>
              <w:top w:val="nil"/>
              <w:left w:val="nil"/>
              <w:bottom w:val="single" w:sz="8" w:space="0" w:color="000000"/>
              <w:right w:val="nil"/>
            </w:tcBorders>
            <w:shd w:val="clear" w:color="auto" w:fill="auto"/>
            <w:vAlign w:val="center"/>
          </w:tcPr>
          <w:p w14:paraId="136B389E" w14:textId="77777777" w:rsidR="00D12825" w:rsidRDefault="00D12825"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IQR</w:t>
            </w:r>
          </w:p>
        </w:tc>
        <w:tc>
          <w:tcPr>
            <w:tcW w:w="960" w:type="dxa"/>
            <w:tcBorders>
              <w:top w:val="nil"/>
              <w:left w:val="nil"/>
              <w:bottom w:val="single" w:sz="8" w:space="0" w:color="000000"/>
              <w:right w:val="nil"/>
            </w:tcBorders>
            <w:shd w:val="clear" w:color="auto" w:fill="auto"/>
            <w:vAlign w:val="bottom"/>
          </w:tcPr>
          <w:p w14:paraId="1367B3EF" w14:textId="77777777" w:rsidR="00D12825" w:rsidRDefault="00D12825"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0.051</w:t>
            </w:r>
          </w:p>
        </w:tc>
        <w:tc>
          <w:tcPr>
            <w:tcW w:w="960" w:type="dxa"/>
            <w:tcBorders>
              <w:top w:val="nil"/>
              <w:left w:val="nil"/>
              <w:bottom w:val="single" w:sz="8" w:space="0" w:color="000000"/>
              <w:right w:val="nil"/>
            </w:tcBorders>
            <w:shd w:val="clear" w:color="auto" w:fill="auto"/>
            <w:vAlign w:val="bottom"/>
          </w:tcPr>
          <w:p w14:paraId="0C6E8396" w14:textId="77777777" w:rsidR="00D12825" w:rsidRDefault="00D12825"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0.249</w:t>
            </w:r>
          </w:p>
        </w:tc>
        <w:tc>
          <w:tcPr>
            <w:tcW w:w="960" w:type="dxa"/>
            <w:tcBorders>
              <w:top w:val="nil"/>
              <w:left w:val="nil"/>
              <w:bottom w:val="single" w:sz="8" w:space="0" w:color="000000"/>
              <w:right w:val="nil"/>
            </w:tcBorders>
            <w:shd w:val="clear" w:color="auto" w:fill="auto"/>
            <w:vAlign w:val="bottom"/>
          </w:tcPr>
          <w:p w14:paraId="06BAC7F8" w14:textId="77777777" w:rsidR="00D12825" w:rsidRDefault="00D12825"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0.168</w:t>
            </w:r>
          </w:p>
        </w:tc>
        <w:tc>
          <w:tcPr>
            <w:tcW w:w="960" w:type="dxa"/>
            <w:tcBorders>
              <w:top w:val="nil"/>
              <w:left w:val="nil"/>
              <w:bottom w:val="single" w:sz="8" w:space="0" w:color="000000"/>
              <w:right w:val="nil"/>
            </w:tcBorders>
            <w:shd w:val="clear" w:color="auto" w:fill="auto"/>
            <w:vAlign w:val="bottom"/>
          </w:tcPr>
          <w:p w14:paraId="46962A98" w14:textId="77777777" w:rsidR="00D12825" w:rsidRDefault="00D12825"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0.066</w:t>
            </w:r>
          </w:p>
        </w:tc>
        <w:tc>
          <w:tcPr>
            <w:tcW w:w="960" w:type="dxa"/>
            <w:tcBorders>
              <w:top w:val="nil"/>
              <w:left w:val="nil"/>
              <w:bottom w:val="single" w:sz="8" w:space="0" w:color="000000"/>
              <w:right w:val="nil"/>
            </w:tcBorders>
            <w:shd w:val="clear" w:color="auto" w:fill="auto"/>
            <w:vAlign w:val="bottom"/>
          </w:tcPr>
          <w:p w14:paraId="09ECD739" w14:textId="77777777" w:rsidR="00D12825" w:rsidRDefault="00D12825"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0.037</w:t>
            </w:r>
          </w:p>
        </w:tc>
        <w:tc>
          <w:tcPr>
            <w:tcW w:w="960" w:type="dxa"/>
            <w:tcBorders>
              <w:top w:val="nil"/>
              <w:left w:val="nil"/>
              <w:bottom w:val="single" w:sz="8" w:space="0" w:color="000000"/>
              <w:right w:val="single" w:sz="8" w:space="0" w:color="000000"/>
            </w:tcBorders>
            <w:shd w:val="clear" w:color="auto" w:fill="auto"/>
            <w:vAlign w:val="bottom"/>
          </w:tcPr>
          <w:p w14:paraId="5E095C8E" w14:textId="77777777" w:rsidR="00D12825" w:rsidRDefault="00D12825"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0.155</w:t>
            </w:r>
          </w:p>
        </w:tc>
      </w:tr>
      <w:tr w:rsidR="00D12825" w14:paraId="0AE71255" w14:textId="77777777" w:rsidTr="00F30C95">
        <w:trPr>
          <w:trHeight w:val="310"/>
        </w:trPr>
        <w:tc>
          <w:tcPr>
            <w:tcW w:w="1309" w:type="dxa"/>
            <w:vMerge w:val="restart"/>
            <w:tcBorders>
              <w:top w:val="nil"/>
              <w:left w:val="single" w:sz="8" w:space="0" w:color="000000"/>
              <w:bottom w:val="single" w:sz="8" w:space="0" w:color="000000"/>
              <w:right w:val="nil"/>
            </w:tcBorders>
            <w:shd w:val="clear" w:color="auto" w:fill="auto"/>
            <w:vAlign w:val="center"/>
          </w:tcPr>
          <w:p w14:paraId="6974E2DB" w14:textId="77777777" w:rsidR="00D12825" w:rsidRDefault="00D12825"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Anaerobic Tolerance</w:t>
            </w:r>
          </w:p>
        </w:tc>
        <w:tc>
          <w:tcPr>
            <w:tcW w:w="1429" w:type="dxa"/>
            <w:vMerge w:val="restart"/>
            <w:tcBorders>
              <w:top w:val="nil"/>
              <w:left w:val="nil"/>
              <w:bottom w:val="single" w:sz="4" w:space="0" w:color="000000"/>
              <w:right w:val="nil"/>
            </w:tcBorders>
            <w:shd w:val="clear" w:color="auto" w:fill="auto"/>
            <w:vAlign w:val="center"/>
          </w:tcPr>
          <w:p w14:paraId="442FCAA5" w14:textId="77777777" w:rsidR="00D12825" w:rsidRDefault="00D12825"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None</w:t>
            </w:r>
          </w:p>
        </w:tc>
        <w:tc>
          <w:tcPr>
            <w:tcW w:w="1084" w:type="dxa"/>
            <w:tcBorders>
              <w:top w:val="nil"/>
              <w:left w:val="nil"/>
              <w:bottom w:val="nil"/>
              <w:right w:val="nil"/>
            </w:tcBorders>
            <w:shd w:val="clear" w:color="auto" w:fill="auto"/>
            <w:vAlign w:val="center"/>
          </w:tcPr>
          <w:p w14:paraId="787DE2AC" w14:textId="77777777" w:rsidR="00D12825" w:rsidRDefault="00D12825"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Median</w:t>
            </w:r>
          </w:p>
        </w:tc>
        <w:tc>
          <w:tcPr>
            <w:tcW w:w="960" w:type="dxa"/>
            <w:tcBorders>
              <w:top w:val="nil"/>
              <w:left w:val="nil"/>
              <w:bottom w:val="nil"/>
              <w:right w:val="nil"/>
            </w:tcBorders>
            <w:shd w:val="clear" w:color="auto" w:fill="auto"/>
            <w:vAlign w:val="bottom"/>
          </w:tcPr>
          <w:p w14:paraId="106DCC4F" w14:textId="77777777" w:rsidR="00D12825" w:rsidRDefault="00D12825"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0.017</w:t>
            </w:r>
          </w:p>
        </w:tc>
        <w:tc>
          <w:tcPr>
            <w:tcW w:w="960" w:type="dxa"/>
            <w:tcBorders>
              <w:top w:val="nil"/>
              <w:left w:val="nil"/>
              <w:bottom w:val="nil"/>
              <w:right w:val="nil"/>
            </w:tcBorders>
            <w:shd w:val="clear" w:color="auto" w:fill="auto"/>
            <w:vAlign w:val="bottom"/>
          </w:tcPr>
          <w:p w14:paraId="5F43B4DC" w14:textId="77777777" w:rsidR="00D12825" w:rsidRDefault="00D12825"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0.051</w:t>
            </w:r>
          </w:p>
        </w:tc>
        <w:tc>
          <w:tcPr>
            <w:tcW w:w="960" w:type="dxa"/>
            <w:tcBorders>
              <w:top w:val="nil"/>
              <w:left w:val="nil"/>
              <w:bottom w:val="nil"/>
              <w:right w:val="nil"/>
            </w:tcBorders>
            <w:shd w:val="clear" w:color="auto" w:fill="auto"/>
            <w:vAlign w:val="bottom"/>
          </w:tcPr>
          <w:p w14:paraId="437E44AC" w14:textId="77777777" w:rsidR="00D12825" w:rsidRDefault="00D12825"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0.190</w:t>
            </w:r>
          </w:p>
        </w:tc>
        <w:tc>
          <w:tcPr>
            <w:tcW w:w="960" w:type="dxa"/>
            <w:tcBorders>
              <w:top w:val="nil"/>
              <w:left w:val="nil"/>
              <w:bottom w:val="nil"/>
              <w:right w:val="nil"/>
            </w:tcBorders>
            <w:shd w:val="clear" w:color="auto" w:fill="auto"/>
            <w:vAlign w:val="bottom"/>
          </w:tcPr>
          <w:p w14:paraId="5E1D51C6" w14:textId="77777777" w:rsidR="00D12825" w:rsidRDefault="00D12825"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0.271</w:t>
            </w:r>
          </w:p>
        </w:tc>
        <w:tc>
          <w:tcPr>
            <w:tcW w:w="960" w:type="dxa"/>
            <w:tcBorders>
              <w:top w:val="nil"/>
              <w:left w:val="nil"/>
              <w:bottom w:val="nil"/>
              <w:right w:val="nil"/>
            </w:tcBorders>
            <w:shd w:val="clear" w:color="auto" w:fill="auto"/>
            <w:vAlign w:val="bottom"/>
          </w:tcPr>
          <w:p w14:paraId="25D70A39" w14:textId="77777777" w:rsidR="00D12825" w:rsidRDefault="00D12825"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0.087</w:t>
            </w:r>
          </w:p>
        </w:tc>
        <w:tc>
          <w:tcPr>
            <w:tcW w:w="960" w:type="dxa"/>
            <w:tcBorders>
              <w:top w:val="nil"/>
              <w:left w:val="nil"/>
              <w:bottom w:val="nil"/>
              <w:right w:val="single" w:sz="8" w:space="0" w:color="000000"/>
            </w:tcBorders>
            <w:shd w:val="clear" w:color="auto" w:fill="auto"/>
            <w:vAlign w:val="bottom"/>
          </w:tcPr>
          <w:p w14:paraId="45AFF8C2" w14:textId="77777777" w:rsidR="00D12825" w:rsidRDefault="00D12825"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0.287</w:t>
            </w:r>
          </w:p>
        </w:tc>
      </w:tr>
      <w:tr w:rsidR="00D12825" w14:paraId="381CB6F3" w14:textId="77777777" w:rsidTr="00F30C95">
        <w:trPr>
          <w:trHeight w:val="310"/>
        </w:trPr>
        <w:tc>
          <w:tcPr>
            <w:tcW w:w="1309" w:type="dxa"/>
            <w:vMerge/>
            <w:tcBorders>
              <w:top w:val="nil"/>
              <w:left w:val="single" w:sz="8" w:space="0" w:color="000000"/>
              <w:bottom w:val="single" w:sz="8" w:space="0" w:color="000000"/>
              <w:right w:val="nil"/>
            </w:tcBorders>
            <w:shd w:val="clear" w:color="auto" w:fill="auto"/>
            <w:vAlign w:val="center"/>
          </w:tcPr>
          <w:p w14:paraId="5DB6F0EA" w14:textId="77777777" w:rsidR="00D12825" w:rsidRDefault="00D12825" w:rsidP="005C6B69">
            <w:pPr>
              <w:widowControl w:val="0"/>
              <w:pBdr>
                <w:top w:val="nil"/>
                <w:left w:val="nil"/>
                <w:bottom w:val="nil"/>
                <w:right w:val="nil"/>
                <w:between w:val="nil"/>
              </w:pBdr>
              <w:spacing w:line="276" w:lineRule="auto"/>
              <w:rPr>
                <w:rFonts w:ascii="Times New Roman" w:eastAsia="Times New Roman" w:hAnsi="Times New Roman" w:cs="Times New Roman"/>
                <w:color w:val="000000"/>
                <w:sz w:val="24"/>
                <w:szCs w:val="24"/>
              </w:rPr>
            </w:pPr>
          </w:p>
        </w:tc>
        <w:tc>
          <w:tcPr>
            <w:tcW w:w="1429" w:type="dxa"/>
            <w:vMerge/>
            <w:tcBorders>
              <w:top w:val="nil"/>
              <w:left w:val="nil"/>
              <w:bottom w:val="single" w:sz="4" w:space="0" w:color="000000"/>
              <w:right w:val="nil"/>
            </w:tcBorders>
            <w:shd w:val="clear" w:color="auto" w:fill="auto"/>
            <w:vAlign w:val="center"/>
          </w:tcPr>
          <w:p w14:paraId="4E451706" w14:textId="77777777" w:rsidR="00D12825" w:rsidRDefault="00D12825" w:rsidP="005C6B69">
            <w:pPr>
              <w:widowControl w:val="0"/>
              <w:pBdr>
                <w:top w:val="nil"/>
                <w:left w:val="nil"/>
                <w:bottom w:val="nil"/>
                <w:right w:val="nil"/>
                <w:between w:val="nil"/>
              </w:pBdr>
              <w:spacing w:line="276" w:lineRule="auto"/>
              <w:rPr>
                <w:rFonts w:ascii="Times New Roman" w:eastAsia="Times New Roman" w:hAnsi="Times New Roman" w:cs="Times New Roman"/>
                <w:color w:val="000000"/>
                <w:sz w:val="24"/>
                <w:szCs w:val="24"/>
              </w:rPr>
            </w:pPr>
          </w:p>
        </w:tc>
        <w:tc>
          <w:tcPr>
            <w:tcW w:w="1084" w:type="dxa"/>
            <w:tcBorders>
              <w:top w:val="nil"/>
              <w:left w:val="nil"/>
              <w:bottom w:val="single" w:sz="4" w:space="0" w:color="000000"/>
              <w:right w:val="nil"/>
            </w:tcBorders>
            <w:shd w:val="clear" w:color="auto" w:fill="auto"/>
            <w:vAlign w:val="center"/>
          </w:tcPr>
          <w:p w14:paraId="4B912F19" w14:textId="77777777" w:rsidR="00D12825" w:rsidRDefault="00D12825"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IQR</w:t>
            </w:r>
          </w:p>
        </w:tc>
        <w:tc>
          <w:tcPr>
            <w:tcW w:w="960" w:type="dxa"/>
            <w:tcBorders>
              <w:top w:val="nil"/>
              <w:left w:val="nil"/>
              <w:bottom w:val="single" w:sz="4" w:space="0" w:color="000000"/>
              <w:right w:val="nil"/>
            </w:tcBorders>
            <w:shd w:val="clear" w:color="auto" w:fill="auto"/>
            <w:vAlign w:val="bottom"/>
          </w:tcPr>
          <w:p w14:paraId="1BC8BDD5" w14:textId="77777777" w:rsidR="00D12825" w:rsidRDefault="00D12825"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0.048</w:t>
            </w:r>
          </w:p>
        </w:tc>
        <w:tc>
          <w:tcPr>
            <w:tcW w:w="960" w:type="dxa"/>
            <w:tcBorders>
              <w:top w:val="nil"/>
              <w:left w:val="nil"/>
              <w:bottom w:val="single" w:sz="4" w:space="0" w:color="000000"/>
              <w:right w:val="nil"/>
            </w:tcBorders>
            <w:shd w:val="clear" w:color="auto" w:fill="auto"/>
            <w:vAlign w:val="bottom"/>
          </w:tcPr>
          <w:p w14:paraId="7F274F7E" w14:textId="77777777" w:rsidR="00D12825" w:rsidRDefault="00D12825"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0.299</w:t>
            </w:r>
          </w:p>
        </w:tc>
        <w:tc>
          <w:tcPr>
            <w:tcW w:w="960" w:type="dxa"/>
            <w:tcBorders>
              <w:top w:val="nil"/>
              <w:left w:val="nil"/>
              <w:bottom w:val="single" w:sz="4" w:space="0" w:color="000000"/>
              <w:right w:val="nil"/>
            </w:tcBorders>
            <w:shd w:val="clear" w:color="auto" w:fill="auto"/>
            <w:vAlign w:val="bottom"/>
          </w:tcPr>
          <w:p w14:paraId="2221A10B" w14:textId="77777777" w:rsidR="00D12825" w:rsidRDefault="00D12825"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0.254</w:t>
            </w:r>
          </w:p>
        </w:tc>
        <w:tc>
          <w:tcPr>
            <w:tcW w:w="960" w:type="dxa"/>
            <w:tcBorders>
              <w:top w:val="nil"/>
              <w:left w:val="nil"/>
              <w:bottom w:val="single" w:sz="4" w:space="0" w:color="000000"/>
              <w:right w:val="nil"/>
            </w:tcBorders>
            <w:shd w:val="clear" w:color="auto" w:fill="auto"/>
            <w:vAlign w:val="bottom"/>
          </w:tcPr>
          <w:p w14:paraId="7F2BD7AB" w14:textId="77777777" w:rsidR="00D12825" w:rsidRDefault="00D12825"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0.377</w:t>
            </w:r>
          </w:p>
        </w:tc>
        <w:tc>
          <w:tcPr>
            <w:tcW w:w="960" w:type="dxa"/>
            <w:tcBorders>
              <w:top w:val="nil"/>
              <w:left w:val="nil"/>
              <w:bottom w:val="single" w:sz="4" w:space="0" w:color="000000"/>
              <w:right w:val="nil"/>
            </w:tcBorders>
            <w:shd w:val="clear" w:color="auto" w:fill="auto"/>
            <w:vAlign w:val="bottom"/>
          </w:tcPr>
          <w:p w14:paraId="4FFDAF8F" w14:textId="77777777" w:rsidR="00D12825" w:rsidRDefault="00D12825"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0.052</w:t>
            </w:r>
          </w:p>
        </w:tc>
        <w:tc>
          <w:tcPr>
            <w:tcW w:w="960" w:type="dxa"/>
            <w:tcBorders>
              <w:top w:val="nil"/>
              <w:left w:val="nil"/>
              <w:bottom w:val="single" w:sz="4" w:space="0" w:color="000000"/>
              <w:right w:val="single" w:sz="8" w:space="0" w:color="000000"/>
            </w:tcBorders>
            <w:shd w:val="clear" w:color="auto" w:fill="auto"/>
            <w:vAlign w:val="bottom"/>
          </w:tcPr>
          <w:p w14:paraId="5244E547" w14:textId="77777777" w:rsidR="00D12825" w:rsidRDefault="00D12825"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0.280</w:t>
            </w:r>
          </w:p>
        </w:tc>
      </w:tr>
      <w:tr w:rsidR="00D12825" w14:paraId="179E48F7" w14:textId="77777777" w:rsidTr="00F30C95">
        <w:trPr>
          <w:trHeight w:val="310"/>
        </w:trPr>
        <w:tc>
          <w:tcPr>
            <w:tcW w:w="1309" w:type="dxa"/>
            <w:vMerge/>
            <w:tcBorders>
              <w:top w:val="nil"/>
              <w:left w:val="single" w:sz="8" w:space="0" w:color="000000"/>
              <w:bottom w:val="single" w:sz="8" w:space="0" w:color="000000"/>
              <w:right w:val="nil"/>
            </w:tcBorders>
            <w:shd w:val="clear" w:color="auto" w:fill="auto"/>
            <w:vAlign w:val="center"/>
          </w:tcPr>
          <w:p w14:paraId="40A3602B" w14:textId="77777777" w:rsidR="00D12825" w:rsidRDefault="00D12825" w:rsidP="005C6B69">
            <w:pPr>
              <w:widowControl w:val="0"/>
              <w:pBdr>
                <w:top w:val="nil"/>
                <w:left w:val="nil"/>
                <w:bottom w:val="nil"/>
                <w:right w:val="nil"/>
                <w:between w:val="nil"/>
              </w:pBdr>
              <w:spacing w:line="276" w:lineRule="auto"/>
              <w:rPr>
                <w:rFonts w:ascii="Times New Roman" w:eastAsia="Times New Roman" w:hAnsi="Times New Roman" w:cs="Times New Roman"/>
                <w:color w:val="000000"/>
                <w:sz w:val="24"/>
                <w:szCs w:val="24"/>
              </w:rPr>
            </w:pPr>
          </w:p>
        </w:tc>
        <w:tc>
          <w:tcPr>
            <w:tcW w:w="1429" w:type="dxa"/>
            <w:vMerge w:val="restart"/>
            <w:tcBorders>
              <w:top w:val="nil"/>
              <w:left w:val="nil"/>
              <w:bottom w:val="single" w:sz="4" w:space="0" w:color="000000"/>
              <w:right w:val="nil"/>
            </w:tcBorders>
            <w:shd w:val="clear" w:color="auto" w:fill="auto"/>
            <w:vAlign w:val="center"/>
          </w:tcPr>
          <w:p w14:paraId="56AD2DEF" w14:textId="77777777" w:rsidR="00D12825" w:rsidRDefault="00D12825"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Low</w:t>
            </w:r>
          </w:p>
        </w:tc>
        <w:tc>
          <w:tcPr>
            <w:tcW w:w="1084" w:type="dxa"/>
            <w:tcBorders>
              <w:top w:val="nil"/>
              <w:left w:val="nil"/>
              <w:bottom w:val="nil"/>
              <w:right w:val="nil"/>
            </w:tcBorders>
            <w:shd w:val="clear" w:color="auto" w:fill="auto"/>
            <w:vAlign w:val="center"/>
          </w:tcPr>
          <w:p w14:paraId="4CC7FB45" w14:textId="77777777" w:rsidR="00D12825" w:rsidRDefault="00D12825"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Median</w:t>
            </w:r>
          </w:p>
        </w:tc>
        <w:tc>
          <w:tcPr>
            <w:tcW w:w="960" w:type="dxa"/>
            <w:tcBorders>
              <w:top w:val="nil"/>
              <w:left w:val="nil"/>
              <w:bottom w:val="nil"/>
              <w:right w:val="nil"/>
            </w:tcBorders>
            <w:shd w:val="clear" w:color="auto" w:fill="auto"/>
            <w:vAlign w:val="bottom"/>
          </w:tcPr>
          <w:p w14:paraId="2EFF70EA" w14:textId="77777777" w:rsidR="00D12825" w:rsidRDefault="00D12825"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0.067</w:t>
            </w:r>
          </w:p>
        </w:tc>
        <w:tc>
          <w:tcPr>
            <w:tcW w:w="960" w:type="dxa"/>
            <w:tcBorders>
              <w:top w:val="nil"/>
              <w:left w:val="nil"/>
              <w:bottom w:val="nil"/>
              <w:right w:val="nil"/>
            </w:tcBorders>
            <w:shd w:val="clear" w:color="auto" w:fill="auto"/>
            <w:vAlign w:val="bottom"/>
          </w:tcPr>
          <w:p w14:paraId="189B9B99" w14:textId="77777777" w:rsidR="00D12825" w:rsidRDefault="00D12825"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0.071</w:t>
            </w:r>
          </w:p>
        </w:tc>
        <w:tc>
          <w:tcPr>
            <w:tcW w:w="960" w:type="dxa"/>
            <w:tcBorders>
              <w:top w:val="nil"/>
              <w:left w:val="nil"/>
              <w:bottom w:val="nil"/>
              <w:right w:val="nil"/>
            </w:tcBorders>
            <w:shd w:val="clear" w:color="auto" w:fill="auto"/>
            <w:vAlign w:val="bottom"/>
          </w:tcPr>
          <w:p w14:paraId="24AD0736" w14:textId="77777777" w:rsidR="00D12825" w:rsidRDefault="00D12825"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0.117</w:t>
            </w:r>
          </w:p>
        </w:tc>
        <w:tc>
          <w:tcPr>
            <w:tcW w:w="960" w:type="dxa"/>
            <w:tcBorders>
              <w:top w:val="nil"/>
              <w:left w:val="nil"/>
              <w:bottom w:val="nil"/>
              <w:right w:val="nil"/>
            </w:tcBorders>
            <w:shd w:val="clear" w:color="auto" w:fill="auto"/>
            <w:vAlign w:val="bottom"/>
          </w:tcPr>
          <w:p w14:paraId="1CFA7929" w14:textId="77777777" w:rsidR="00D12825" w:rsidRDefault="00D12825"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0.133</w:t>
            </w:r>
          </w:p>
        </w:tc>
        <w:tc>
          <w:tcPr>
            <w:tcW w:w="960" w:type="dxa"/>
            <w:tcBorders>
              <w:top w:val="nil"/>
              <w:left w:val="nil"/>
              <w:bottom w:val="nil"/>
              <w:right w:val="nil"/>
            </w:tcBorders>
            <w:shd w:val="clear" w:color="auto" w:fill="auto"/>
            <w:vAlign w:val="bottom"/>
          </w:tcPr>
          <w:p w14:paraId="5006EBDE" w14:textId="77777777" w:rsidR="00D12825" w:rsidRDefault="00D12825"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0.107</w:t>
            </w:r>
          </w:p>
        </w:tc>
        <w:tc>
          <w:tcPr>
            <w:tcW w:w="960" w:type="dxa"/>
            <w:tcBorders>
              <w:top w:val="nil"/>
              <w:left w:val="nil"/>
              <w:bottom w:val="nil"/>
              <w:right w:val="single" w:sz="8" w:space="0" w:color="000000"/>
            </w:tcBorders>
            <w:shd w:val="clear" w:color="auto" w:fill="auto"/>
            <w:vAlign w:val="bottom"/>
          </w:tcPr>
          <w:p w14:paraId="3493728D" w14:textId="77777777" w:rsidR="00D12825" w:rsidRDefault="00D12825"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0.041</w:t>
            </w:r>
          </w:p>
        </w:tc>
      </w:tr>
      <w:tr w:rsidR="00D12825" w14:paraId="66E64D40" w14:textId="77777777" w:rsidTr="00F30C95">
        <w:trPr>
          <w:trHeight w:val="310"/>
        </w:trPr>
        <w:tc>
          <w:tcPr>
            <w:tcW w:w="1309" w:type="dxa"/>
            <w:vMerge/>
            <w:tcBorders>
              <w:top w:val="nil"/>
              <w:left w:val="single" w:sz="8" w:space="0" w:color="000000"/>
              <w:bottom w:val="single" w:sz="8" w:space="0" w:color="000000"/>
              <w:right w:val="nil"/>
            </w:tcBorders>
            <w:shd w:val="clear" w:color="auto" w:fill="auto"/>
            <w:vAlign w:val="center"/>
          </w:tcPr>
          <w:p w14:paraId="2E61F8FC" w14:textId="77777777" w:rsidR="00D12825" w:rsidRDefault="00D12825" w:rsidP="005C6B69">
            <w:pPr>
              <w:widowControl w:val="0"/>
              <w:pBdr>
                <w:top w:val="nil"/>
                <w:left w:val="nil"/>
                <w:bottom w:val="nil"/>
                <w:right w:val="nil"/>
                <w:between w:val="nil"/>
              </w:pBdr>
              <w:spacing w:line="276" w:lineRule="auto"/>
              <w:rPr>
                <w:rFonts w:ascii="Times New Roman" w:eastAsia="Times New Roman" w:hAnsi="Times New Roman" w:cs="Times New Roman"/>
                <w:color w:val="000000"/>
                <w:sz w:val="24"/>
                <w:szCs w:val="24"/>
              </w:rPr>
            </w:pPr>
          </w:p>
        </w:tc>
        <w:tc>
          <w:tcPr>
            <w:tcW w:w="1429" w:type="dxa"/>
            <w:vMerge/>
            <w:tcBorders>
              <w:top w:val="nil"/>
              <w:left w:val="nil"/>
              <w:bottom w:val="single" w:sz="4" w:space="0" w:color="000000"/>
              <w:right w:val="nil"/>
            </w:tcBorders>
            <w:shd w:val="clear" w:color="auto" w:fill="auto"/>
            <w:vAlign w:val="center"/>
          </w:tcPr>
          <w:p w14:paraId="7F99996F" w14:textId="77777777" w:rsidR="00D12825" w:rsidRDefault="00D12825" w:rsidP="005C6B69">
            <w:pPr>
              <w:widowControl w:val="0"/>
              <w:pBdr>
                <w:top w:val="nil"/>
                <w:left w:val="nil"/>
                <w:bottom w:val="nil"/>
                <w:right w:val="nil"/>
                <w:between w:val="nil"/>
              </w:pBdr>
              <w:spacing w:line="276" w:lineRule="auto"/>
              <w:rPr>
                <w:rFonts w:ascii="Times New Roman" w:eastAsia="Times New Roman" w:hAnsi="Times New Roman" w:cs="Times New Roman"/>
                <w:color w:val="000000"/>
                <w:sz w:val="24"/>
                <w:szCs w:val="24"/>
              </w:rPr>
            </w:pPr>
          </w:p>
        </w:tc>
        <w:tc>
          <w:tcPr>
            <w:tcW w:w="1084" w:type="dxa"/>
            <w:tcBorders>
              <w:top w:val="nil"/>
              <w:left w:val="nil"/>
              <w:bottom w:val="single" w:sz="4" w:space="0" w:color="000000"/>
              <w:right w:val="nil"/>
            </w:tcBorders>
            <w:shd w:val="clear" w:color="auto" w:fill="auto"/>
            <w:vAlign w:val="center"/>
          </w:tcPr>
          <w:p w14:paraId="42A038E0" w14:textId="77777777" w:rsidR="00D12825" w:rsidRDefault="00D12825"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IQR</w:t>
            </w:r>
          </w:p>
        </w:tc>
        <w:tc>
          <w:tcPr>
            <w:tcW w:w="960" w:type="dxa"/>
            <w:tcBorders>
              <w:top w:val="nil"/>
              <w:left w:val="nil"/>
              <w:bottom w:val="single" w:sz="4" w:space="0" w:color="000000"/>
              <w:right w:val="nil"/>
            </w:tcBorders>
            <w:shd w:val="clear" w:color="auto" w:fill="auto"/>
            <w:vAlign w:val="bottom"/>
          </w:tcPr>
          <w:p w14:paraId="17B2C577" w14:textId="77777777" w:rsidR="00D12825" w:rsidRDefault="00D12825"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0.083</w:t>
            </w:r>
          </w:p>
        </w:tc>
        <w:tc>
          <w:tcPr>
            <w:tcW w:w="960" w:type="dxa"/>
            <w:tcBorders>
              <w:top w:val="nil"/>
              <w:left w:val="nil"/>
              <w:bottom w:val="single" w:sz="4" w:space="0" w:color="000000"/>
              <w:right w:val="nil"/>
            </w:tcBorders>
            <w:shd w:val="clear" w:color="auto" w:fill="auto"/>
            <w:vAlign w:val="bottom"/>
          </w:tcPr>
          <w:p w14:paraId="404E22C6" w14:textId="77777777" w:rsidR="00D12825" w:rsidRDefault="00D12825"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0.147</w:t>
            </w:r>
          </w:p>
        </w:tc>
        <w:tc>
          <w:tcPr>
            <w:tcW w:w="960" w:type="dxa"/>
            <w:tcBorders>
              <w:top w:val="nil"/>
              <w:left w:val="nil"/>
              <w:bottom w:val="single" w:sz="4" w:space="0" w:color="000000"/>
              <w:right w:val="nil"/>
            </w:tcBorders>
            <w:shd w:val="clear" w:color="auto" w:fill="auto"/>
            <w:vAlign w:val="bottom"/>
          </w:tcPr>
          <w:p w14:paraId="1098D6C8" w14:textId="77777777" w:rsidR="00D12825" w:rsidRDefault="00D12825"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0.267</w:t>
            </w:r>
          </w:p>
        </w:tc>
        <w:tc>
          <w:tcPr>
            <w:tcW w:w="960" w:type="dxa"/>
            <w:tcBorders>
              <w:top w:val="nil"/>
              <w:left w:val="nil"/>
              <w:bottom w:val="single" w:sz="4" w:space="0" w:color="000000"/>
              <w:right w:val="nil"/>
            </w:tcBorders>
            <w:shd w:val="clear" w:color="auto" w:fill="auto"/>
            <w:vAlign w:val="bottom"/>
          </w:tcPr>
          <w:p w14:paraId="527469C2" w14:textId="77777777" w:rsidR="00D12825" w:rsidRDefault="00D12825"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0.214</w:t>
            </w:r>
          </w:p>
        </w:tc>
        <w:tc>
          <w:tcPr>
            <w:tcW w:w="960" w:type="dxa"/>
            <w:tcBorders>
              <w:top w:val="nil"/>
              <w:left w:val="nil"/>
              <w:bottom w:val="single" w:sz="4" w:space="0" w:color="000000"/>
              <w:right w:val="nil"/>
            </w:tcBorders>
            <w:shd w:val="clear" w:color="auto" w:fill="auto"/>
            <w:vAlign w:val="bottom"/>
          </w:tcPr>
          <w:p w14:paraId="570A0CAB" w14:textId="77777777" w:rsidR="00D12825" w:rsidRDefault="00D12825"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0.048</w:t>
            </w:r>
          </w:p>
        </w:tc>
        <w:tc>
          <w:tcPr>
            <w:tcW w:w="960" w:type="dxa"/>
            <w:tcBorders>
              <w:top w:val="nil"/>
              <w:left w:val="nil"/>
              <w:bottom w:val="single" w:sz="4" w:space="0" w:color="000000"/>
              <w:right w:val="single" w:sz="8" w:space="0" w:color="000000"/>
            </w:tcBorders>
            <w:shd w:val="clear" w:color="auto" w:fill="auto"/>
            <w:vAlign w:val="bottom"/>
          </w:tcPr>
          <w:p w14:paraId="3794EA1E" w14:textId="77777777" w:rsidR="00D12825" w:rsidRDefault="00D12825"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0.109</w:t>
            </w:r>
          </w:p>
        </w:tc>
      </w:tr>
      <w:tr w:rsidR="00D12825" w14:paraId="245D5441" w14:textId="77777777" w:rsidTr="00F30C95">
        <w:trPr>
          <w:trHeight w:val="310"/>
        </w:trPr>
        <w:tc>
          <w:tcPr>
            <w:tcW w:w="1309" w:type="dxa"/>
            <w:vMerge/>
            <w:tcBorders>
              <w:top w:val="nil"/>
              <w:left w:val="single" w:sz="8" w:space="0" w:color="000000"/>
              <w:bottom w:val="single" w:sz="8" w:space="0" w:color="000000"/>
              <w:right w:val="nil"/>
            </w:tcBorders>
            <w:shd w:val="clear" w:color="auto" w:fill="auto"/>
            <w:vAlign w:val="center"/>
          </w:tcPr>
          <w:p w14:paraId="2C2E6D9D" w14:textId="77777777" w:rsidR="00D12825" w:rsidRDefault="00D12825" w:rsidP="005C6B69">
            <w:pPr>
              <w:widowControl w:val="0"/>
              <w:pBdr>
                <w:top w:val="nil"/>
                <w:left w:val="nil"/>
                <w:bottom w:val="nil"/>
                <w:right w:val="nil"/>
                <w:between w:val="nil"/>
              </w:pBdr>
              <w:spacing w:line="276" w:lineRule="auto"/>
              <w:rPr>
                <w:rFonts w:ascii="Times New Roman" w:eastAsia="Times New Roman" w:hAnsi="Times New Roman" w:cs="Times New Roman"/>
                <w:color w:val="000000"/>
                <w:sz w:val="24"/>
                <w:szCs w:val="24"/>
              </w:rPr>
            </w:pPr>
          </w:p>
        </w:tc>
        <w:tc>
          <w:tcPr>
            <w:tcW w:w="1429" w:type="dxa"/>
            <w:vMerge w:val="restart"/>
            <w:tcBorders>
              <w:top w:val="nil"/>
              <w:left w:val="nil"/>
              <w:bottom w:val="single" w:sz="4" w:space="0" w:color="000000"/>
              <w:right w:val="nil"/>
            </w:tcBorders>
            <w:shd w:val="clear" w:color="auto" w:fill="auto"/>
            <w:vAlign w:val="center"/>
          </w:tcPr>
          <w:p w14:paraId="0C2FDFF4" w14:textId="77777777" w:rsidR="00D12825" w:rsidRDefault="00D12825"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Medium</w:t>
            </w:r>
          </w:p>
        </w:tc>
        <w:tc>
          <w:tcPr>
            <w:tcW w:w="1084" w:type="dxa"/>
            <w:tcBorders>
              <w:top w:val="nil"/>
              <w:left w:val="nil"/>
              <w:bottom w:val="nil"/>
              <w:right w:val="nil"/>
            </w:tcBorders>
            <w:shd w:val="clear" w:color="auto" w:fill="auto"/>
            <w:vAlign w:val="center"/>
          </w:tcPr>
          <w:p w14:paraId="23AF44CC" w14:textId="77777777" w:rsidR="00D12825" w:rsidRDefault="00D12825"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Median</w:t>
            </w:r>
          </w:p>
        </w:tc>
        <w:tc>
          <w:tcPr>
            <w:tcW w:w="960" w:type="dxa"/>
            <w:tcBorders>
              <w:top w:val="nil"/>
              <w:left w:val="nil"/>
              <w:bottom w:val="nil"/>
              <w:right w:val="nil"/>
            </w:tcBorders>
            <w:shd w:val="clear" w:color="auto" w:fill="auto"/>
            <w:vAlign w:val="bottom"/>
          </w:tcPr>
          <w:p w14:paraId="15EEFF95" w14:textId="77777777" w:rsidR="00D12825" w:rsidRDefault="00D12825"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0.191</w:t>
            </w:r>
          </w:p>
        </w:tc>
        <w:tc>
          <w:tcPr>
            <w:tcW w:w="960" w:type="dxa"/>
            <w:tcBorders>
              <w:top w:val="nil"/>
              <w:left w:val="nil"/>
              <w:bottom w:val="nil"/>
              <w:right w:val="nil"/>
            </w:tcBorders>
            <w:shd w:val="clear" w:color="auto" w:fill="auto"/>
            <w:vAlign w:val="bottom"/>
          </w:tcPr>
          <w:p w14:paraId="0CCFB6D2" w14:textId="77777777" w:rsidR="00D12825" w:rsidRDefault="00D12825"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0.273</w:t>
            </w:r>
          </w:p>
        </w:tc>
        <w:tc>
          <w:tcPr>
            <w:tcW w:w="960" w:type="dxa"/>
            <w:tcBorders>
              <w:top w:val="nil"/>
              <w:left w:val="nil"/>
              <w:bottom w:val="nil"/>
              <w:right w:val="nil"/>
            </w:tcBorders>
            <w:shd w:val="clear" w:color="auto" w:fill="auto"/>
            <w:vAlign w:val="bottom"/>
          </w:tcPr>
          <w:p w14:paraId="17A558E7" w14:textId="77777777" w:rsidR="00D12825" w:rsidRDefault="00D12825"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0.273</w:t>
            </w:r>
          </w:p>
        </w:tc>
        <w:tc>
          <w:tcPr>
            <w:tcW w:w="960" w:type="dxa"/>
            <w:tcBorders>
              <w:top w:val="nil"/>
              <w:left w:val="nil"/>
              <w:bottom w:val="nil"/>
              <w:right w:val="nil"/>
            </w:tcBorders>
            <w:shd w:val="clear" w:color="auto" w:fill="auto"/>
            <w:vAlign w:val="bottom"/>
          </w:tcPr>
          <w:p w14:paraId="3D505BC0" w14:textId="77777777" w:rsidR="00D12825" w:rsidRDefault="00D12825"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0.409</w:t>
            </w:r>
          </w:p>
        </w:tc>
        <w:tc>
          <w:tcPr>
            <w:tcW w:w="960" w:type="dxa"/>
            <w:tcBorders>
              <w:top w:val="nil"/>
              <w:left w:val="nil"/>
              <w:bottom w:val="nil"/>
              <w:right w:val="nil"/>
            </w:tcBorders>
            <w:shd w:val="clear" w:color="auto" w:fill="auto"/>
            <w:vAlign w:val="bottom"/>
          </w:tcPr>
          <w:p w14:paraId="4EDCB9AE" w14:textId="77777777" w:rsidR="00D12825" w:rsidRDefault="00D12825"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0.807</w:t>
            </w:r>
          </w:p>
        </w:tc>
        <w:tc>
          <w:tcPr>
            <w:tcW w:w="960" w:type="dxa"/>
            <w:tcBorders>
              <w:top w:val="nil"/>
              <w:left w:val="nil"/>
              <w:bottom w:val="nil"/>
              <w:right w:val="single" w:sz="8" w:space="0" w:color="000000"/>
            </w:tcBorders>
            <w:shd w:val="clear" w:color="auto" w:fill="auto"/>
            <w:vAlign w:val="bottom"/>
          </w:tcPr>
          <w:p w14:paraId="04CC1564" w14:textId="77777777" w:rsidR="00D12825" w:rsidRDefault="00D12825"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0.599</w:t>
            </w:r>
          </w:p>
        </w:tc>
      </w:tr>
      <w:tr w:rsidR="00D12825" w14:paraId="2226F79D" w14:textId="77777777" w:rsidTr="00F30C95">
        <w:trPr>
          <w:trHeight w:val="310"/>
        </w:trPr>
        <w:tc>
          <w:tcPr>
            <w:tcW w:w="1309" w:type="dxa"/>
            <w:vMerge/>
            <w:tcBorders>
              <w:top w:val="nil"/>
              <w:left w:val="single" w:sz="8" w:space="0" w:color="000000"/>
              <w:bottom w:val="single" w:sz="8" w:space="0" w:color="000000"/>
              <w:right w:val="nil"/>
            </w:tcBorders>
            <w:shd w:val="clear" w:color="auto" w:fill="auto"/>
            <w:vAlign w:val="center"/>
          </w:tcPr>
          <w:p w14:paraId="2B75FA8F" w14:textId="77777777" w:rsidR="00D12825" w:rsidRDefault="00D12825" w:rsidP="005C6B69">
            <w:pPr>
              <w:widowControl w:val="0"/>
              <w:pBdr>
                <w:top w:val="nil"/>
                <w:left w:val="nil"/>
                <w:bottom w:val="nil"/>
                <w:right w:val="nil"/>
                <w:between w:val="nil"/>
              </w:pBdr>
              <w:spacing w:line="276" w:lineRule="auto"/>
              <w:rPr>
                <w:rFonts w:ascii="Times New Roman" w:eastAsia="Times New Roman" w:hAnsi="Times New Roman" w:cs="Times New Roman"/>
                <w:color w:val="000000"/>
                <w:sz w:val="24"/>
                <w:szCs w:val="24"/>
              </w:rPr>
            </w:pPr>
          </w:p>
        </w:tc>
        <w:tc>
          <w:tcPr>
            <w:tcW w:w="1429" w:type="dxa"/>
            <w:vMerge/>
            <w:tcBorders>
              <w:top w:val="nil"/>
              <w:left w:val="nil"/>
              <w:bottom w:val="single" w:sz="4" w:space="0" w:color="000000"/>
              <w:right w:val="nil"/>
            </w:tcBorders>
            <w:shd w:val="clear" w:color="auto" w:fill="auto"/>
            <w:vAlign w:val="center"/>
          </w:tcPr>
          <w:p w14:paraId="681A1B96" w14:textId="77777777" w:rsidR="00D12825" w:rsidRDefault="00D12825" w:rsidP="005C6B69">
            <w:pPr>
              <w:widowControl w:val="0"/>
              <w:pBdr>
                <w:top w:val="nil"/>
                <w:left w:val="nil"/>
                <w:bottom w:val="nil"/>
                <w:right w:val="nil"/>
                <w:between w:val="nil"/>
              </w:pBdr>
              <w:spacing w:line="276" w:lineRule="auto"/>
              <w:rPr>
                <w:rFonts w:ascii="Times New Roman" w:eastAsia="Times New Roman" w:hAnsi="Times New Roman" w:cs="Times New Roman"/>
                <w:color w:val="000000"/>
                <w:sz w:val="24"/>
                <w:szCs w:val="24"/>
              </w:rPr>
            </w:pPr>
          </w:p>
        </w:tc>
        <w:tc>
          <w:tcPr>
            <w:tcW w:w="1084" w:type="dxa"/>
            <w:tcBorders>
              <w:top w:val="nil"/>
              <w:left w:val="nil"/>
              <w:bottom w:val="single" w:sz="4" w:space="0" w:color="000000"/>
              <w:right w:val="nil"/>
            </w:tcBorders>
            <w:shd w:val="clear" w:color="auto" w:fill="auto"/>
            <w:vAlign w:val="center"/>
          </w:tcPr>
          <w:p w14:paraId="4CA128F3" w14:textId="77777777" w:rsidR="00D12825" w:rsidRDefault="00D12825"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IQR</w:t>
            </w:r>
          </w:p>
        </w:tc>
        <w:tc>
          <w:tcPr>
            <w:tcW w:w="960" w:type="dxa"/>
            <w:tcBorders>
              <w:top w:val="nil"/>
              <w:left w:val="nil"/>
              <w:bottom w:val="single" w:sz="4" w:space="0" w:color="000000"/>
              <w:right w:val="nil"/>
            </w:tcBorders>
            <w:shd w:val="clear" w:color="auto" w:fill="auto"/>
            <w:vAlign w:val="bottom"/>
          </w:tcPr>
          <w:p w14:paraId="5DACDBDA" w14:textId="77777777" w:rsidR="00D12825" w:rsidRDefault="00D12825"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0.202</w:t>
            </w:r>
          </w:p>
        </w:tc>
        <w:tc>
          <w:tcPr>
            <w:tcW w:w="960" w:type="dxa"/>
            <w:tcBorders>
              <w:top w:val="nil"/>
              <w:left w:val="nil"/>
              <w:bottom w:val="single" w:sz="4" w:space="0" w:color="000000"/>
              <w:right w:val="nil"/>
            </w:tcBorders>
            <w:shd w:val="clear" w:color="auto" w:fill="auto"/>
            <w:vAlign w:val="bottom"/>
          </w:tcPr>
          <w:p w14:paraId="4B7B1169" w14:textId="77777777" w:rsidR="00D12825" w:rsidRDefault="00D12825"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0.282</w:t>
            </w:r>
          </w:p>
        </w:tc>
        <w:tc>
          <w:tcPr>
            <w:tcW w:w="960" w:type="dxa"/>
            <w:tcBorders>
              <w:top w:val="nil"/>
              <w:left w:val="nil"/>
              <w:bottom w:val="single" w:sz="4" w:space="0" w:color="000000"/>
              <w:right w:val="nil"/>
            </w:tcBorders>
            <w:shd w:val="clear" w:color="auto" w:fill="auto"/>
            <w:vAlign w:val="bottom"/>
          </w:tcPr>
          <w:p w14:paraId="4B57D378" w14:textId="77777777" w:rsidR="00D12825" w:rsidRDefault="00D12825"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0.321</w:t>
            </w:r>
          </w:p>
        </w:tc>
        <w:tc>
          <w:tcPr>
            <w:tcW w:w="960" w:type="dxa"/>
            <w:tcBorders>
              <w:top w:val="nil"/>
              <w:left w:val="nil"/>
              <w:bottom w:val="single" w:sz="4" w:space="0" w:color="000000"/>
              <w:right w:val="nil"/>
            </w:tcBorders>
            <w:shd w:val="clear" w:color="auto" w:fill="auto"/>
            <w:vAlign w:val="bottom"/>
          </w:tcPr>
          <w:p w14:paraId="035872C5" w14:textId="77777777" w:rsidR="00D12825" w:rsidRDefault="00D12825"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0.404</w:t>
            </w:r>
          </w:p>
        </w:tc>
        <w:tc>
          <w:tcPr>
            <w:tcW w:w="960" w:type="dxa"/>
            <w:tcBorders>
              <w:top w:val="nil"/>
              <w:left w:val="nil"/>
              <w:bottom w:val="single" w:sz="4" w:space="0" w:color="000000"/>
              <w:right w:val="nil"/>
            </w:tcBorders>
            <w:shd w:val="clear" w:color="auto" w:fill="auto"/>
            <w:vAlign w:val="bottom"/>
          </w:tcPr>
          <w:p w14:paraId="7337B0AD" w14:textId="77777777" w:rsidR="00D12825" w:rsidRDefault="00D12825"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0.183</w:t>
            </w:r>
          </w:p>
        </w:tc>
        <w:tc>
          <w:tcPr>
            <w:tcW w:w="960" w:type="dxa"/>
            <w:tcBorders>
              <w:top w:val="nil"/>
              <w:left w:val="nil"/>
              <w:bottom w:val="single" w:sz="4" w:space="0" w:color="000000"/>
              <w:right w:val="single" w:sz="8" w:space="0" w:color="000000"/>
            </w:tcBorders>
            <w:shd w:val="clear" w:color="auto" w:fill="auto"/>
            <w:vAlign w:val="bottom"/>
          </w:tcPr>
          <w:p w14:paraId="3A81D722" w14:textId="77777777" w:rsidR="00D12825" w:rsidRDefault="00D12825"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0.190</w:t>
            </w:r>
          </w:p>
        </w:tc>
      </w:tr>
      <w:tr w:rsidR="00D12825" w14:paraId="7AE75825" w14:textId="77777777" w:rsidTr="00F30C95">
        <w:trPr>
          <w:trHeight w:val="310"/>
        </w:trPr>
        <w:tc>
          <w:tcPr>
            <w:tcW w:w="1309" w:type="dxa"/>
            <w:vMerge/>
            <w:tcBorders>
              <w:top w:val="nil"/>
              <w:left w:val="single" w:sz="8" w:space="0" w:color="000000"/>
              <w:bottom w:val="single" w:sz="8" w:space="0" w:color="000000"/>
              <w:right w:val="nil"/>
            </w:tcBorders>
            <w:shd w:val="clear" w:color="auto" w:fill="auto"/>
            <w:vAlign w:val="center"/>
          </w:tcPr>
          <w:p w14:paraId="4BF607B8" w14:textId="77777777" w:rsidR="00D12825" w:rsidRDefault="00D12825" w:rsidP="005C6B69">
            <w:pPr>
              <w:widowControl w:val="0"/>
              <w:pBdr>
                <w:top w:val="nil"/>
                <w:left w:val="nil"/>
                <w:bottom w:val="nil"/>
                <w:right w:val="nil"/>
                <w:between w:val="nil"/>
              </w:pBdr>
              <w:spacing w:line="276" w:lineRule="auto"/>
              <w:rPr>
                <w:rFonts w:ascii="Times New Roman" w:eastAsia="Times New Roman" w:hAnsi="Times New Roman" w:cs="Times New Roman"/>
                <w:color w:val="000000"/>
                <w:sz w:val="24"/>
                <w:szCs w:val="24"/>
              </w:rPr>
            </w:pPr>
          </w:p>
        </w:tc>
        <w:tc>
          <w:tcPr>
            <w:tcW w:w="1429" w:type="dxa"/>
            <w:vMerge w:val="restart"/>
            <w:tcBorders>
              <w:top w:val="nil"/>
              <w:left w:val="nil"/>
              <w:bottom w:val="single" w:sz="8" w:space="0" w:color="000000"/>
              <w:right w:val="nil"/>
            </w:tcBorders>
            <w:shd w:val="clear" w:color="auto" w:fill="auto"/>
            <w:vAlign w:val="center"/>
          </w:tcPr>
          <w:p w14:paraId="3892F4D6" w14:textId="77777777" w:rsidR="00D12825" w:rsidRDefault="00D12825"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High</w:t>
            </w:r>
          </w:p>
        </w:tc>
        <w:tc>
          <w:tcPr>
            <w:tcW w:w="1084" w:type="dxa"/>
            <w:tcBorders>
              <w:top w:val="nil"/>
              <w:left w:val="nil"/>
              <w:bottom w:val="nil"/>
              <w:right w:val="nil"/>
            </w:tcBorders>
            <w:shd w:val="clear" w:color="auto" w:fill="auto"/>
            <w:vAlign w:val="center"/>
          </w:tcPr>
          <w:p w14:paraId="78C78B28" w14:textId="77777777" w:rsidR="00D12825" w:rsidRDefault="00D12825"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Median</w:t>
            </w:r>
          </w:p>
        </w:tc>
        <w:tc>
          <w:tcPr>
            <w:tcW w:w="960" w:type="dxa"/>
            <w:tcBorders>
              <w:top w:val="nil"/>
              <w:left w:val="nil"/>
              <w:bottom w:val="nil"/>
              <w:right w:val="nil"/>
            </w:tcBorders>
            <w:shd w:val="clear" w:color="auto" w:fill="auto"/>
            <w:vAlign w:val="bottom"/>
          </w:tcPr>
          <w:p w14:paraId="1A32806F" w14:textId="77777777" w:rsidR="00D12825" w:rsidRDefault="00D12825"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0.692</w:t>
            </w:r>
          </w:p>
        </w:tc>
        <w:tc>
          <w:tcPr>
            <w:tcW w:w="960" w:type="dxa"/>
            <w:tcBorders>
              <w:top w:val="nil"/>
              <w:left w:val="nil"/>
              <w:bottom w:val="nil"/>
              <w:right w:val="nil"/>
            </w:tcBorders>
            <w:shd w:val="clear" w:color="auto" w:fill="auto"/>
            <w:vAlign w:val="bottom"/>
          </w:tcPr>
          <w:p w14:paraId="1E75E264" w14:textId="77777777" w:rsidR="00D12825" w:rsidRDefault="00D12825"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0.358</w:t>
            </w:r>
          </w:p>
        </w:tc>
        <w:tc>
          <w:tcPr>
            <w:tcW w:w="960" w:type="dxa"/>
            <w:tcBorders>
              <w:top w:val="nil"/>
              <w:left w:val="nil"/>
              <w:bottom w:val="nil"/>
              <w:right w:val="nil"/>
            </w:tcBorders>
            <w:shd w:val="clear" w:color="auto" w:fill="auto"/>
            <w:vAlign w:val="bottom"/>
          </w:tcPr>
          <w:p w14:paraId="2B7AD56B" w14:textId="77777777" w:rsidR="00D12825" w:rsidRDefault="00D12825"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0.059</w:t>
            </w:r>
          </w:p>
        </w:tc>
        <w:tc>
          <w:tcPr>
            <w:tcW w:w="960" w:type="dxa"/>
            <w:tcBorders>
              <w:top w:val="nil"/>
              <w:left w:val="nil"/>
              <w:bottom w:val="nil"/>
              <w:right w:val="nil"/>
            </w:tcBorders>
            <w:shd w:val="clear" w:color="auto" w:fill="auto"/>
            <w:vAlign w:val="bottom"/>
          </w:tcPr>
          <w:p w14:paraId="225A4177" w14:textId="77777777" w:rsidR="00D12825" w:rsidRDefault="00D12825"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0.018</w:t>
            </w:r>
          </w:p>
        </w:tc>
        <w:tc>
          <w:tcPr>
            <w:tcW w:w="960" w:type="dxa"/>
            <w:tcBorders>
              <w:top w:val="nil"/>
              <w:left w:val="nil"/>
              <w:bottom w:val="nil"/>
              <w:right w:val="nil"/>
            </w:tcBorders>
            <w:shd w:val="clear" w:color="auto" w:fill="auto"/>
            <w:vAlign w:val="bottom"/>
          </w:tcPr>
          <w:p w14:paraId="7B8E32AA" w14:textId="77777777" w:rsidR="00D12825" w:rsidRDefault="00D12825"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0.000</w:t>
            </w:r>
          </w:p>
        </w:tc>
        <w:tc>
          <w:tcPr>
            <w:tcW w:w="960" w:type="dxa"/>
            <w:tcBorders>
              <w:top w:val="nil"/>
              <w:left w:val="nil"/>
              <w:bottom w:val="nil"/>
              <w:right w:val="single" w:sz="8" w:space="0" w:color="000000"/>
            </w:tcBorders>
            <w:shd w:val="clear" w:color="auto" w:fill="auto"/>
            <w:vAlign w:val="bottom"/>
          </w:tcPr>
          <w:p w14:paraId="193AAC0E" w14:textId="77777777" w:rsidR="00D12825" w:rsidRDefault="00D12825"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0.000</w:t>
            </w:r>
          </w:p>
        </w:tc>
      </w:tr>
      <w:tr w:rsidR="00D12825" w14:paraId="5F52DAC5" w14:textId="77777777" w:rsidTr="00F30C95">
        <w:trPr>
          <w:trHeight w:val="320"/>
        </w:trPr>
        <w:tc>
          <w:tcPr>
            <w:tcW w:w="1309" w:type="dxa"/>
            <w:vMerge/>
            <w:tcBorders>
              <w:top w:val="nil"/>
              <w:left w:val="single" w:sz="8" w:space="0" w:color="000000"/>
              <w:bottom w:val="single" w:sz="8" w:space="0" w:color="000000"/>
              <w:right w:val="nil"/>
            </w:tcBorders>
            <w:shd w:val="clear" w:color="auto" w:fill="auto"/>
            <w:vAlign w:val="center"/>
          </w:tcPr>
          <w:p w14:paraId="182D7316" w14:textId="77777777" w:rsidR="00D12825" w:rsidRDefault="00D12825" w:rsidP="005C6B69">
            <w:pPr>
              <w:widowControl w:val="0"/>
              <w:pBdr>
                <w:top w:val="nil"/>
                <w:left w:val="nil"/>
                <w:bottom w:val="nil"/>
                <w:right w:val="nil"/>
                <w:between w:val="nil"/>
              </w:pBdr>
              <w:spacing w:line="276" w:lineRule="auto"/>
              <w:rPr>
                <w:rFonts w:ascii="Times New Roman" w:eastAsia="Times New Roman" w:hAnsi="Times New Roman" w:cs="Times New Roman"/>
                <w:color w:val="000000"/>
                <w:sz w:val="24"/>
                <w:szCs w:val="24"/>
              </w:rPr>
            </w:pPr>
          </w:p>
        </w:tc>
        <w:tc>
          <w:tcPr>
            <w:tcW w:w="1429" w:type="dxa"/>
            <w:vMerge/>
            <w:tcBorders>
              <w:top w:val="nil"/>
              <w:left w:val="nil"/>
              <w:bottom w:val="single" w:sz="8" w:space="0" w:color="000000"/>
              <w:right w:val="nil"/>
            </w:tcBorders>
            <w:shd w:val="clear" w:color="auto" w:fill="auto"/>
            <w:vAlign w:val="center"/>
          </w:tcPr>
          <w:p w14:paraId="22A4DF59" w14:textId="77777777" w:rsidR="00D12825" w:rsidRDefault="00D12825" w:rsidP="005C6B69">
            <w:pPr>
              <w:widowControl w:val="0"/>
              <w:pBdr>
                <w:top w:val="nil"/>
                <w:left w:val="nil"/>
                <w:bottom w:val="nil"/>
                <w:right w:val="nil"/>
                <w:between w:val="nil"/>
              </w:pBdr>
              <w:spacing w:line="276" w:lineRule="auto"/>
              <w:rPr>
                <w:rFonts w:ascii="Times New Roman" w:eastAsia="Times New Roman" w:hAnsi="Times New Roman" w:cs="Times New Roman"/>
                <w:color w:val="000000"/>
                <w:sz w:val="24"/>
                <w:szCs w:val="24"/>
              </w:rPr>
            </w:pPr>
          </w:p>
        </w:tc>
        <w:tc>
          <w:tcPr>
            <w:tcW w:w="1084" w:type="dxa"/>
            <w:tcBorders>
              <w:top w:val="nil"/>
              <w:left w:val="nil"/>
              <w:bottom w:val="single" w:sz="8" w:space="0" w:color="000000"/>
              <w:right w:val="nil"/>
            </w:tcBorders>
            <w:shd w:val="clear" w:color="auto" w:fill="auto"/>
            <w:vAlign w:val="center"/>
          </w:tcPr>
          <w:p w14:paraId="2A191055" w14:textId="77777777" w:rsidR="00D12825" w:rsidRDefault="00D12825"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IQR</w:t>
            </w:r>
          </w:p>
        </w:tc>
        <w:tc>
          <w:tcPr>
            <w:tcW w:w="960" w:type="dxa"/>
            <w:tcBorders>
              <w:top w:val="nil"/>
              <w:left w:val="nil"/>
              <w:bottom w:val="single" w:sz="8" w:space="0" w:color="000000"/>
              <w:right w:val="nil"/>
            </w:tcBorders>
            <w:shd w:val="clear" w:color="auto" w:fill="auto"/>
            <w:vAlign w:val="bottom"/>
          </w:tcPr>
          <w:p w14:paraId="1E944CCC" w14:textId="77777777" w:rsidR="00D12825" w:rsidRDefault="00D12825"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0.293</w:t>
            </w:r>
          </w:p>
        </w:tc>
        <w:tc>
          <w:tcPr>
            <w:tcW w:w="960" w:type="dxa"/>
            <w:tcBorders>
              <w:top w:val="nil"/>
              <w:left w:val="nil"/>
              <w:bottom w:val="single" w:sz="8" w:space="0" w:color="000000"/>
              <w:right w:val="nil"/>
            </w:tcBorders>
            <w:shd w:val="clear" w:color="auto" w:fill="auto"/>
            <w:vAlign w:val="bottom"/>
          </w:tcPr>
          <w:p w14:paraId="3A52DF43" w14:textId="77777777" w:rsidR="00D12825" w:rsidRDefault="00D12825"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0.394</w:t>
            </w:r>
          </w:p>
        </w:tc>
        <w:tc>
          <w:tcPr>
            <w:tcW w:w="960" w:type="dxa"/>
            <w:tcBorders>
              <w:top w:val="nil"/>
              <w:left w:val="nil"/>
              <w:bottom w:val="single" w:sz="8" w:space="0" w:color="000000"/>
              <w:right w:val="nil"/>
            </w:tcBorders>
            <w:shd w:val="clear" w:color="auto" w:fill="auto"/>
            <w:vAlign w:val="bottom"/>
          </w:tcPr>
          <w:p w14:paraId="184BED2D" w14:textId="77777777" w:rsidR="00D12825" w:rsidRDefault="00D12825"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0.483</w:t>
            </w:r>
          </w:p>
        </w:tc>
        <w:tc>
          <w:tcPr>
            <w:tcW w:w="960" w:type="dxa"/>
            <w:tcBorders>
              <w:top w:val="nil"/>
              <w:left w:val="nil"/>
              <w:bottom w:val="single" w:sz="8" w:space="0" w:color="000000"/>
              <w:right w:val="nil"/>
            </w:tcBorders>
            <w:shd w:val="clear" w:color="auto" w:fill="auto"/>
            <w:vAlign w:val="bottom"/>
          </w:tcPr>
          <w:p w14:paraId="33D6970A" w14:textId="77777777" w:rsidR="00D12825" w:rsidRDefault="00D12825"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0.083</w:t>
            </w:r>
          </w:p>
        </w:tc>
        <w:tc>
          <w:tcPr>
            <w:tcW w:w="960" w:type="dxa"/>
            <w:tcBorders>
              <w:top w:val="nil"/>
              <w:left w:val="nil"/>
              <w:bottom w:val="single" w:sz="8" w:space="0" w:color="000000"/>
              <w:right w:val="nil"/>
            </w:tcBorders>
            <w:shd w:val="clear" w:color="auto" w:fill="auto"/>
            <w:vAlign w:val="bottom"/>
          </w:tcPr>
          <w:p w14:paraId="4A6D1D3E" w14:textId="77777777" w:rsidR="00D12825" w:rsidRDefault="00D12825"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0.096</w:t>
            </w:r>
          </w:p>
        </w:tc>
        <w:tc>
          <w:tcPr>
            <w:tcW w:w="960" w:type="dxa"/>
            <w:tcBorders>
              <w:top w:val="nil"/>
              <w:left w:val="nil"/>
              <w:bottom w:val="single" w:sz="8" w:space="0" w:color="000000"/>
              <w:right w:val="single" w:sz="8" w:space="0" w:color="000000"/>
            </w:tcBorders>
            <w:shd w:val="clear" w:color="auto" w:fill="auto"/>
            <w:vAlign w:val="bottom"/>
          </w:tcPr>
          <w:p w14:paraId="5707BFB8" w14:textId="77777777" w:rsidR="00D12825" w:rsidRDefault="00D12825"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0.015</w:t>
            </w:r>
          </w:p>
        </w:tc>
      </w:tr>
      <w:tr w:rsidR="00D12825" w14:paraId="2357EB65" w14:textId="77777777" w:rsidTr="00F30C95">
        <w:trPr>
          <w:trHeight w:val="310"/>
        </w:trPr>
        <w:tc>
          <w:tcPr>
            <w:tcW w:w="1309" w:type="dxa"/>
            <w:vMerge w:val="restart"/>
            <w:tcBorders>
              <w:top w:val="nil"/>
              <w:left w:val="single" w:sz="8" w:space="0" w:color="000000"/>
              <w:bottom w:val="single" w:sz="8" w:space="0" w:color="000000"/>
              <w:right w:val="nil"/>
            </w:tcBorders>
            <w:shd w:val="clear" w:color="auto" w:fill="auto"/>
            <w:vAlign w:val="center"/>
          </w:tcPr>
          <w:p w14:paraId="089FAB1C" w14:textId="77777777" w:rsidR="00D12825" w:rsidRDefault="00D12825"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Re-spout Ability</w:t>
            </w:r>
          </w:p>
        </w:tc>
        <w:tc>
          <w:tcPr>
            <w:tcW w:w="1429" w:type="dxa"/>
            <w:vMerge w:val="restart"/>
            <w:tcBorders>
              <w:top w:val="nil"/>
              <w:left w:val="nil"/>
              <w:bottom w:val="single" w:sz="4" w:space="0" w:color="000000"/>
              <w:right w:val="nil"/>
            </w:tcBorders>
            <w:shd w:val="clear" w:color="auto" w:fill="auto"/>
            <w:vAlign w:val="center"/>
          </w:tcPr>
          <w:p w14:paraId="70740817" w14:textId="77777777" w:rsidR="00D12825" w:rsidRDefault="00D12825"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No</w:t>
            </w:r>
          </w:p>
        </w:tc>
        <w:tc>
          <w:tcPr>
            <w:tcW w:w="1084" w:type="dxa"/>
            <w:tcBorders>
              <w:top w:val="nil"/>
              <w:left w:val="nil"/>
              <w:bottom w:val="nil"/>
              <w:right w:val="nil"/>
            </w:tcBorders>
            <w:shd w:val="clear" w:color="auto" w:fill="auto"/>
            <w:vAlign w:val="center"/>
          </w:tcPr>
          <w:p w14:paraId="2E676007" w14:textId="77777777" w:rsidR="00D12825" w:rsidRDefault="00D12825"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Median</w:t>
            </w:r>
          </w:p>
        </w:tc>
        <w:tc>
          <w:tcPr>
            <w:tcW w:w="960" w:type="dxa"/>
            <w:tcBorders>
              <w:top w:val="nil"/>
              <w:left w:val="nil"/>
              <w:bottom w:val="nil"/>
              <w:right w:val="nil"/>
            </w:tcBorders>
            <w:shd w:val="clear" w:color="auto" w:fill="auto"/>
            <w:vAlign w:val="bottom"/>
          </w:tcPr>
          <w:p w14:paraId="4EDBC82E" w14:textId="77777777" w:rsidR="00D12825" w:rsidRDefault="00D12825"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0.000</w:t>
            </w:r>
          </w:p>
        </w:tc>
        <w:tc>
          <w:tcPr>
            <w:tcW w:w="960" w:type="dxa"/>
            <w:tcBorders>
              <w:top w:val="nil"/>
              <w:left w:val="nil"/>
              <w:bottom w:val="nil"/>
              <w:right w:val="nil"/>
            </w:tcBorders>
            <w:shd w:val="clear" w:color="auto" w:fill="auto"/>
            <w:vAlign w:val="bottom"/>
          </w:tcPr>
          <w:p w14:paraId="609B6C2B" w14:textId="77777777" w:rsidR="00D12825" w:rsidRDefault="00D12825"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0.000</w:t>
            </w:r>
          </w:p>
        </w:tc>
        <w:tc>
          <w:tcPr>
            <w:tcW w:w="960" w:type="dxa"/>
            <w:tcBorders>
              <w:top w:val="nil"/>
              <w:left w:val="nil"/>
              <w:bottom w:val="nil"/>
              <w:right w:val="nil"/>
            </w:tcBorders>
            <w:shd w:val="clear" w:color="auto" w:fill="auto"/>
            <w:vAlign w:val="bottom"/>
          </w:tcPr>
          <w:p w14:paraId="45919732" w14:textId="77777777" w:rsidR="00D12825" w:rsidRDefault="00D12825"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0.000</w:t>
            </w:r>
          </w:p>
        </w:tc>
        <w:tc>
          <w:tcPr>
            <w:tcW w:w="960" w:type="dxa"/>
            <w:tcBorders>
              <w:top w:val="nil"/>
              <w:left w:val="nil"/>
              <w:bottom w:val="nil"/>
              <w:right w:val="nil"/>
            </w:tcBorders>
            <w:shd w:val="clear" w:color="auto" w:fill="auto"/>
            <w:vAlign w:val="bottom"/>
          </w:tcPr>
          <w:p w14:paraId="7D623061" w14:textId="77777777" w:rsidR="00D12825" w:rsidRDefault="00D12825"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0.000</w:t>
            </w:r>
          </w:p>
        </w:tc>
        <w:tc>
          <w:tcPr>
            <w:tcW w:w="960" w:type="dxa"/>
            <w:tcBorders>
              <w:top w:val="nil"/>
              <w:left w:val="nil"/>
              <w:bottom w:val="nil"/>
              <w:right w:val="nil"/>
            </w:tcBorders>
            <w:shd w:val="clear" w:color="auto" w:fill="auto"/>
            <w:vAlign w:val="bottom"/>
          </w:tcPr>
          <w:p w14:paraId="3AE6E390" w14:textId="77777777" w:rsidR="00D12825" w:rsidRDefault="00D12825"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0.727</w:t>
            </w:r>
          </w:p>
        </w:tc>
        <w:tc>
          <w:tcPr>
            <w:tcW w:w="960" w:type="dxa"/>
            <w:tcBorders>
              <w:top w:val="nil"/>
              <w:left w:val="nil"/>
              <w:bottom w:val="nil"/>
              <w:right w:val="single" w:sz="8" w:space="0" w:color="000000"/>
            </w:tcBorders>
            <w:shd w:val="clear" w:color="auto" w:fill="auto"/>
            <w:vAlign w:val="bottom"/>
          </w:tcPr>
          <w:p w14:paraId="46B4DB90" w14:textId="77777777" w:rsidR="00D12825" w:rsidRDefault="00D12825"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0.500</w:t>
            </w:r>
          </w:p>
        </w:tc>
      </w:tr>
      <w:tr w:rsidR="00D12825" w14:paraId="46A4BE61" w14:textId="77777777" w:rsidTr="00F30C95">
        <w:trPr>
          <w:trHeight w:val="310"/>
        </w:trPr>
        <w:tc>
          <w:tcPr>
            <w:tcW w:w="1309" w:type="dxa"/>
            <w:vMerge/>
            <w:tcBorders>
              <w:top w:val="nil"/>
              <w:left w:val="single" w:sz="8" w:space="0" w:color="000000"/>
              <w:bottom w:val="single" w:sz="8" w:space="0" w:color="000000"/>
              <w:right w:val="nil"/>
            </w:tcBorders>
            <w:shd w:val="clear" w:color="auto" w:fill="auto"/>
            <w:vAlign w:val="center"/>
          </w:tcPr>
          <w:p w14:paraId="7EEE517D" w14:textId="77777777" w:rsidR="00D12825" w:rsidRDefault="00D12825" w:rsidP="005C6B69">
            <w:pPr>
              <w:widowControl w:val="0"/>
              <w:pBdr>
                <w:top w:val="nil"/>
                <w:left w:val="nil"/>
                <w:bottom w:val="nil"/>
                <w:right w:val="nil"/>
                <w:between w:val="nil"/>
              </w:pBdr>
              <w:spacing w:line="276" w:lineRule="auto"/>
              <w:rPr>
                <w:rFonts w:ascii="Times New Roman" w:eastAsia="Times New Roman" w:hAnsi="Times New Roman" w:cs="Times New Roman"/>
                <w:color w:val="000000"/>
                <w:sz w:val="24"/>
                <w:szCs w:val="24"/>
              </w:rPr>
            </w:pPr>
          </w:p>
        </w:tc>
        <w:tc>
          <w:tcPr>
            <w:tcW w:w="1429" w:type="dxa"/>
            <w:vMerge/>
            <w:tcBorders>
              <w:top w:val="nil"/>
              <w:left w:val="nil"/>
              <w:bottom w:val="single" w:sz="4" w:space="0" w:color="000000"/>
              <w:right w:val="nil"/>
            </w:tcBorders>
            <w:shd w:val="clear" w:color="auto" w:fill="auto"/>
            <w:vAlign w:val="center"/>
          </w:tcPr>
          <w:p w14:paraId="17B91369" w14:textId="77777777" w:rsidR="00D12825" w:rsidRDefault="00D12825" w:rsidP="005C6B69">
            <w:pPr>
              <w:widowControl w:val="0"/>
              <w:pBdr>
                <w:top w:val="nil"/>
                <w:left w:val="nil"/>
                <w:bottom w:val="nil"/>
                <w:right w:val="nil"/>
                <w:between w:val="nil"/>
              </w:pBdr>
              <w:spacing w:line="276" w:lineRule="auto"/>
              <w:rPr>
                <w:rFonts w:ascii="Times New Roman" w:eastAsia="Times New Roman" w:hAnsi="Times New Roman" w:cs="Times New Roman"/>
                <w:color w:val="000000"/>
                <w:sz w:val="24"/>
                <w:szCs w:val="24"/>
              </w:rPr>
            </w:pPr>
          </w:p>
        </w:tc>
        <w:tc>
          <w:tcPr>
            <w:tcW w:w="1084" w:type="dxa"/>
            <w:tcBorders>
              <w:top w:val="nil"/>
              <w:left w:val="nil"/>
              <w:bottom w:val="single" w:sz="4" w:space="0" w:color="000000"/>
              <w:right w:val="nil"/>
            </w:tcBorders>
            <w:shd w:val="clear" w:color="auto" w:fill="auto"/>
            <w:vAlign w:val="center"/>
          </w:tcPr>
          <w:p w14:paraId="322A654F" w14:textId="77777777" w:rsidR="00D12825" w:rsidRDefault="00D12825"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IQR</w:t>
            </w:r>
          </w:p>
        </w:tc>
        <w:tc>
          <w:tcPr>
            <w:tcW w:w="960" w:type="dxa"/>
            <w:tcBorders>
              <w:top w:val="nil"/>
              <w:left w:val="nil"/>
              <w:bottom w:val="single" w:sz="4" w:space="0" w:color="000000"/>
              <w:right w:val="nil"/>
            </w:tcBorders>
            <w:shd w:val="clear" w:color="auto" w:fill="auto"/>
            <w:vAlign w:val="bottom"/>
          </w:tcPr>
          <w:p w14:paraId="1F7D4A17" w14:textId="77777777" w:rsidR="00D12825" w:rsidRDefault="00D12825"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0.000</w:t>
            </w:r>
          </w:p>
        </w:tc>
        <w:tc>
          <w:tcPr>
            <w:tcW w:w="960" w:type="dxa"/>
            <w:tcBorders>
              <w:top w:val="nil"/>
              <w:left w:val="nil"/>
              <w:bottom w:val="single" w:sz="4" w:space="0" w:color="000000"/>
              <w:right w:val="nil"/>
            </w:tcBorders>
            <w:shd w:val="clear" w:color="auto" w:fill="auto"/>
            <w:vAlign w:val="bottom"/>
          </w:tcPr>
          <w:p w14:paraId="24900549" w14:textId="77777777" w:rsidR="00D12825" w:rsidRDefault="00D12825"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0.000</w:t>
            </w:r>
          </w:p>
        </w:tc>
        <w:tc>
          <w:tcPr>
            <w:tcW w:w="960" w:type="dxa"/>
            <w:tcBorders>
              <w:top w:val="nil"/>
              <w:left w:val="nil"/>
              <w:bottom w:val="single" w:sz="4" w:space="0" w:color="000000"/>
              <w:right w:val="nil"/>
            </w:tcBorders>
            <w:shd w:val="clear" w:color="auto" w:fill="auto"/>
            <w:vAlign w:val="bottom"/>
          </w:tcPr>
          <w:p w14:paraId="44278C73" w14:textId="77777777" w:rsidR="00D12825" w:rsidRDefault="00D12825"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0.000</w:t>
            </w:r>
          </w:p>
        </w:tc>
        <w:tc>
          <w:tcPr>
            <w:tcW w:w="960" w:type="dxa"/>
            <w:tcBorders>
              <w:top w:val="nil"/>
              <w:left w:val="nil"/>
              <w:bottom w:val="single" w:sz="4" w:space="0" w:color="000000"/>
              <w:right w:val="nil"/>
            </w:tcBorders>
            <w:shd w:val="clear" w:color="auto" w:fill="auto"/>
            <w:vAlign w:val="bottom"/>
          </w:tcPr>
          <w:p w14:paraId="3C43E3D5" w14:textId="77777777" w:rsidR="00D12825" w:rsidRDefault="00D12825"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0.165</w:t>
            </w:r>
          </w:p>
        </w:tc>
        <w:tc>
          <w:tcPr>
            <w:tcW w:w="960" w:type="dxa"/>
            <w:tcBorders>
              <w:top w:val="nil"/>
              <w:left w:val="nil"/>
              <w:bottom w:val="single" w:sz="4" w:space="0" w:color="000000"/>
              <w:right w:val="nil"/>
            </w:tcBorders>
            <w:shd w:val="clear" w:color="auto" w:fill="auto"/>
            <w:vAlign w:val="bottom"/>
          </w:tcPr>
          <w:p w14:paraId="138823DF" w14:textId="77777777" w:rsidR="00D12825" w:rsidRDefault="00D12825"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0.160</w:t>
            </w:r>
          </w:p>
        </w:tc>
        <w:tc>
          <w:tcPr>
            <w:tcW w:w="960" w:type="dxa"/>
            <w:tcBorders>
              <w:top w:val="nil"/>
              <w:left w:val="nil"/>
              <w:bottom w:val="single" w:sz="4" w:space="0" w:color="000000"/>
              <w:right w:val="single" w:sz="8" w:space="0" w:color="000000"/>
            </w:tcBorders>
            <w:shd w:val="clear" w:color="auto" w:fill="auto"/>
            <w:vAlign w:val="bottom"/>
          </w:tcPr>
          <w:p w14:paraId="68D4CC0B" w14:textId="77777777" w:rsidR="00D12825" w:rsidRDefault="00D12825"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0.451</w:t>
            </w:r>
          </w:p>
        </w:tc>
      </w:tr>
      <w:tr w:rsidR="00D12825" w14:paraId="11C84A98" w14:textId="77777777" w:rsidTr="00F30C95">
        <w:trPr>
          <w:trHeight w:val="310"/>
        </w:trPr>
        <w:tc>
          <w:tcPr>
            <w:tcW w:w="1309" w:type="dxa"/>
            <w:vMerge/>
            <w:tcBorders>
              <w:top w:val="nil"/>
              <w:left w:val="single" w:sz="8" w:space="0" w:color="000000"/>
              <w:bottom w:val="single" w:sz="8" w:space="0" w:color="000000"/>
              <w:right w:val="nil"/>
            </w:tcBorders>
            <w:shd w:val="clear" w:color="auto" w:fill="auto"/>
            <w:vAlign w:val="center"/>
          </w:tcPr>
          <w:p w14:paraId="392856CC" w14:textId="77777777" w:rsidR="00D12825" w:rsidRDefault="00D12825" w:rsidP="005C6B69">
            <w:pPr>
              <w:widowControl w:val="0"/>
              <w:pBdr>
                <w:top w:val="nil"/>
                <w:left w:val="nil"/>
                <w:bottom w:val="nil"/>
                <w:right w:val="nil"/>
                <w:between w:val="nil"/>
              </w:pBdr>
              <w:spacing w:line="276" w:lineRule="auto"/>
              <w:rPr>
                <w:rFonts w:ascii="Times New Roman" w:eastAsia="Times New Roman" w:hAnsi="Times New Roman" w:cs="Times New Roman"/>
                <w:color w:val="000000"/>
                <w:sz w:val="24"/>
                <w:szCs w:val="24"/>
              </w:rPr>
            </w:pPr>
          </w:p>
        </w:tc>
        <w:tc>
          <w:tcPr>
            <w:tcW w:w="1429" w:type="dxa"/>
            <w:vMerge w:val="restart"/>
            <w:tcBorders>
              <w:top w:val="nil"/>
              <w:left w:val="nil"/>
              <w:bottom w:val="single" w:sz="8" w:space="0" w:color="000000"/>
              <w:right w:val="nil"/>
            </w:tcBorders>
            <w:shd w:val="clear" w:color="auto" w:fill="auto"/>
            <w:vAlign w:val="center"/>
          </w:tcPr>
          <w:p w14:paraId="5B96957E" w14:textId="77777777" w:rsidR="00D12825" w:rsidRDefault="00D12825"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Yes</w:t>
            </w:r>
          </w:p>
        </w:tc>
        <w:tc>
          <w:tcPr>
            <w:tcW w:w="1084" w:type="dxa"/>
            <w:tcBorders>
              <w:top w:val="nil"/>
              <w:left w:val="nil"/>
              <w:bottom w:val="nil"/>
              <w:right w:val="nil"/>
            </w:tcBorders>
            <w:shd w:val="clear" w:color="auto" w:fill="auto"/>
            <w:vAlign w:val="center"/>
          </w:tcPr>
          <w:p w14:paraId="3AF1E441" w14:textId="77777777" w:rsidR="00D12825" w:rsidRDefault="00D12825"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Median</w:t>
            </w:r>
          </w:p>
        </w:tc>
        <w:tc>
          <w:tcPr>
            <w:tcW w:w="960" w:type="dxa"/>
            <w:tcBorders>
              <w:top w:val="nil"/>
              <w:left w:val="nil"/>
              <w:bottom w:val="nil"/>
              <w:right w:val="nil"/>
            </w:tcBorders>
            <w:shd w:val="clear" w:color="auto" w:fill="auto"/>
            <w:vAlign w:val="bottom"/>
          </w:tcPr>
          <w:p w14:paraId="6CCE7783" w14:textId="77777777" w:rsidR="00D12825" w:rsidRDefault="00D12825"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1.000</w:t>
            </w:r>
          </w:p>
        </w:tc>
        <w:tc>
          <w:tcPr>
            <w:tcW w:w="960" w:type="dxa"/>
            <w:tcBorders>
              <w:top w:val="nil"/>
              <w:left w:val="nil"/>
              <w:bottom w:val="nil"/>
              <w:right w:val="nil"/>
            </w:tcBorders>
            <w:shd w:val="clear" w:color="auto" w:fill="auto"/>
            <w:vAlign w:val="bottom"/>
          </w:tcPr>
          <w:p w14:paraId="47CBDDFE" w14:textId="77777777" w:rsidR="00D12825" w:rsidRDefault="00D12825"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1.000</w:t>
            </w:r>
          </w:p>
        </w:tc>
        <w:tc>
          <w:tcPr>
            <w:tcW w:w="960" w:type="dxa"/>
            <w:tcBorders>
              <w:top w:val="nil"/>
              <w:left w:val="nil"/>
              <w:bottom w:val="nil"/>
              <w:right w:val="nil"/>
            </w:tcBorders>
            <w:shd w:val="clear" w:color="auto" w:fill="auto"/>
            <w:vAlign w:val="bottom"/>
          </w:tcPr>
          <w:p w14:paraId="7310276C" w14:textId="77777777" w:rsidR="00D12825" w:rsidRDefault="00D12825"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1.000</w:t>
            </w:r>
          </w:p>
        </w:tc>
        <w:tc>
          <w:tcPr>
            <w:tcW w:w="960" w:type="dxa"/>
            <w:tcBorders>
              <w:top w:val="nil"/>
              <w:left w:val="nil"/>
              <w:bottom w:val="nil"/>
              <w:right w:val="nil"/>
            </w:tcBorders>
            <w:shd w:val="clear" w:color="auto" w:fill="auto"/>
            <w:vAlign w:val="bottom"/>
          </w:tcPr>
          <w:p w14:paraId="4DC54562" w14:textId="77777777" w:rsidR="00D12825" w:rsidRDefault="00D12825"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1.000</w:t>
            </w:r>
          </w:p>
        </w:tc>
        <w:tc>
          <w:tcPr>
            <w:tcW w:w="960" w:type="dxa"/>
            <w:tcBorders>
              <w:top w:val="nil"/>
              <w:left w:val="nil"/>
              <w:bottom w:val="nil"/>
              <w:right w:val="nil"/>
            </w:tcBorders>
            <w:shd w:val="clear" w:color="auto" w:fill="auto"/>
            <w:vAlign w:val="bottom"/>
          </w:tcPr>
          <w:p w14:paraId="240390DA" w14:textId="77777777" w:rsidR="00D12825" w:rsidRDefault="00D12825"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0.273</w:t>
            </w:r>
          </w:p>
        </w:tc>
        <w:tc>
          <w:tcPr>
            <w:tcW w:w="960" w:type="dxa"/>
            <w:tcBorders>
              <w:top w:val="nil"/>
              <w:left w:val="nil"/>
              <w:bottom w:val="nil"/>
              <w:right w:val="single" w:sz="8" w:space="0" w:color="000000"/>
            </w:tcBorders>
            <w:shd w:val="clear" w:color="auto" w:fill="auto"/>
            <w:vAlign w:val="bottom"/>
          </w:tcPr>
          <w:p w14:paraId="37D8C347" w14:textId="77777777" w:rsidR="00D12825" w:rsidRDefault="00D12825"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0.500</w:t>
            </w:r>
          </w:p>
        </w:tc>
      </w:tr>
      <w:tr w:rsidR="00D12825" w14:paraId="59733075" w14:textId="77777777" w:rsidTr="00F30C95">
        <w:trPr>
          <w:trHeight w:val="320"/>
        </w:trPr>
        <w:tc>
          <w:tcPr>
            <w:tcW w:w="1309" w:type="dxa"/>
            <w:vMerge/>
            <w:tcBorders>
              <w:top w:val="nil"/>
              <w:left w:val="single" w:sz="8" w:space="0" w:color="000000"/>
              <w:bottom w:val="single" w:sz="8" w:space="0" w:color="000000"/>
              <w:right w:val="nil"/>
            </w:tcBorders>
            <w:shd w:val="clear" w:color="auto" w:fill="auto"/>
            <w:vAlign w:val="center"/>
          </w:tcPr>
          <w:p w14:paraId="4BE26DDA" w14:textId="77777777" w:rsidR="00D12825" w:rsidRDefault="00D12825" w:rsidP="005C6B69">
            <w:pPr>
              <w:widowControl w:val="0"/>
              <w:pBdr>
                <w:top w:val="nil"/>
                <w:left w:val="nil"/>
                <w:bottom w:val="nil"/>
                <w:right w:val="nil"/>
                <w:between w:val="nil"/>
              </w:pBdr>
              <w:spacing w:line="276" w:lineRule="auto"/>
              <w:rPr>
                <w:rFonts w:ascii="Times New Roman" w:eastAsia="Times New Roman" w:hAnsi="Times New Roman" w:cs="Times New Roman"/>
                <w:color w:val="000000"/>
                <w:sz w:val="24"/>
                <w:szCs w:val="24"/>
              </w:rPr>
            </w:pPr>
          </w:p>
        </w:tc>
        <w:tc>
          <w:tcPr>
            <w:tcW w:w="1429" w:type="dxa"/>
            <w:vMerge/>
            <w:tcBorders>
              <w:top w:val="nil"/>
              <w:left w:val="nil"/>
              <w:bottom w:val="single" w:sz="8" w:space="0" w:color="000000"/>
              <w:right w:val="nil"/>
            </w:tcBorders>
            <w:shd w:val="clear" w:color="auto" w:fill="auto"/>
            <w:vAlign w:val="center"/>
          </w:tcPr>
          <w:p w14:paraId="489D2CB8" w14:textId="77777777" w:rsidR="00D12825" w:rsidRDefault="00D12825" w:rsidP="005C6B69">
            <w:pPr>
              <w:widowControl w:val="0"/>
              <w:pBdr>
                <w:top w:val="nil"/>
                <w:left w:val="nil"/>
                <w:bottom w:val="nil"/>
                <w:right w:val="nil"/>
                <w:between w:val="nil"/>
              </w:pBdr>
              <w:spacing w:line="276" w:lineRule="auto"/>
              <w:rPr>
                <w:rFonts w:ascii="Times New Roman" w:eastAsia="Times New Roman" w:hAnsi="Times New Roman" w:cs="Times New Roman"/>
                <w:color w:val="000000"/>
                <w:sz w:val="24"/>
                <w:szCs w:val="24"/>
              </w:rPr>
            </w:pPr>
          </w:p>
        </w:tc>
        <w:tc>
          <w:tcPr>
            <w:tcW w:w="1084" w:type="dxa"/>
            <w:tcBorders>
              <w:top w:val="nil"/>
              <w:left w:val="nil"/>
              <w:bottom w:val="single" w:sz="8" w:space="0" w:color="000000"/>
              <w:right w:val="nil"/>
            </w:tcBorders>
            <w:shd w:val="clear" w:color="auto" w:fill="auto"/>
            <w:vAlign w:val="center"/>
          </w:tcPr>
          <w:p w14:paraId="50C97798" w14:textId="77777777" w:rsidR="00D12825" w:rsidRDefault="00D12825"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IQR</w:t>
            </w:r>
          </w:p>
        </w:tc>
        <w:tc>
          <w:tcPr>
            <w:tcW w:w="960" w:type="dxa"/>
            <w:tcBorders>
              <w:top w:val="nil"/>
              <w:left w:val="nil"/>
              <w:bottom w:val="single" w:sz="8" w:space="0" w:color="000000"/>
              <w:right w:val="nil"/>
            </w:tcBorders>
            <w:shd w:val="clear" w:color="auto" w:fill="auto"/>
            <w:vAlign w:val="bottom"/>
          </w:tcPr>
          <w:p w14:paraId="5BFDD982" w14:textId="77777777" w:rsidR="00D12825" w:rsidRDefault="00D12825"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0.000</w:t>
            </w:r>
          </w:p>
        </w:tc>
        <w:tc>
          <w:tcPr>
            <w:tcW w:w="960" w:type="dxa"/>
            <w:tcBorders>
              <w:top w:val="nil"/>
              <w:left w:val="nil"/>
              <w:bottom w:val="single" w:sz="8" w:space="0" w:color="000000"/>
              <w:right w:val="nil"/>
            </w:tcBorders>
            <w:shd w:val="clear" w:color="auto" w:fill="auto"/>
            <w:vAlign w:val="bottom"/>
          </w:tcPr>
          <w:p w14:paraId="348E4185" w14:textId="77777777" w:rsidR="00D12825" w:rsidRDefault="00D12825"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0.000</w:t>
            </w:r>
          </w:p>
        </w:tc>
        <w:tc>
          <w:tcPr>
            <w:tcW w:w="960" w:type="dxa"/>
            <w:tcBorders>
              <w:top w:val="nil"/>
              <w:left w:val="nil"/>
              <w:bottom w:val="single" w:sz="8" w:space="0" w:color="000000"/>
              <w:right w:val="nil"/>
            </w:tcBorders>
            <w:shd w:val="clear" w:color="auto" w:fill="auto"/>
            <w:vAlign w:val="bottom"/>
          </w:tcPr>
          <w:p w14:paraId="5074575E" w14:textId="77777777" w:rsidR="00D12825" w:rsidRDefault="00D12825"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0.000</w:t>
            </w:r>
          </w:p>
        </w:tc>
        <w:tc>
          <w:tcPr>
            <w:tcW w:w="960" w:type="dxa"/>
            <w:tcBorders>
              <w:top w:val="nil"/>
              <w:left w:val="nil"/>
              <w:bottom w:val="single" w:sz="8" w:space="0" w:color="000000"/>
              <w:right w:val="nil"/>
            </w:tcBorders>
            <w:shd w:val="clear" w:color="auto" w:fill="auto"/>
            <w:vAlign w:val="bottom"/>
          </w:tcPr>
          <w:p w14:paraId="1A489900" w14:textId="77777777" w:rsidR="00D12825" w:rsidRDefault="00D12825"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0.165</w:t>
            </w:r>
          </w:p>
        </w:tc>
        <w:tc>
          <w:tcPr>
            <w:tcW w:w="960" w:type="dxa"/>
            <w:tcBorders>
              <w:top w:val="nil"/>
              <w:left w:val="nil"/>
              <w:bottom w:val="single" w:sz="8" w:space="0" w:color="000000"/>
              <w:right w:val="nil"/>
            </w:tcBorders>
            <w:shd w:val="clear" w:color="auto" w:fill="auto"/>
            <w:vAlign w:val="bottom"/>
          </w:tcPr>
          <w:p w14:paraId="6E226565" w14:textId="77777777" w:rsidR="00D12825" w:rsidRDefault="00D12825"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0.160</w:t>
            </w:r>
          </w:p>
        </w:tc>
        <w:tc>
          <w:tcPr>
            <w:tcW w:w="960" w:type="dxa"/>
            <w:tcBorders>
              <w:top w:val="nil"/>
              <w:left w:val="nil"/>
              <w:bottom w:val="single" w:sz="8" w:space="0" w:color="000000"/>
              <w:right w:val="single" w:sz="8" w:space="0" w:color="000000"/>
            </w:tcBorders>
            <w:shd w:val="clear" w:color="auto" w:fill="auto"/>
            <w:vAlign w:val="bottom"/>
          </w:tcPr>
          <w:p w14:paraId="3898D013" w14:textId="77777777" w:rsidR="00D12825" w:rsidRDefault="00D12825"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0.451</w:t>
            </w:r>
          </w:p>
        </w:tc>
      </w:tr>
      <w:tr w:rsidR="00D12825" w14:paraId="46784157" w14:textId="77777777" w:rsidTr="00F30C95">
        <w:trPr>
          <w:trHeight w:val="310"/>
        </w:trPr>
        <w:tc>
          <w:tcPr>
            <w:tcW w:w="2738" w:type="dxa"/>
            <w:gridSpan w:val="2"/>
            <w:vMerge w:val="restart"/>
            <w:tcBorders>
              <w:top w:val="single" w:sz="8" w:space="0" w:color="000000"/>
              <w:left w:val="single" w:sz="8" w:space="0" w:color="000000"/>
              <w:bottom w:val="single" w:sz="8" w:space="0" w:color="000000"/>
              <w:right w:val="nil"/>
            </w:tcBorders>
            <w:shd w:val="clear" w:color="auto" w:fill="auto"/>
            <w:vAlign w:val="center"/>
          </w:tcPr>
          <w:p w14:paraId="3316E440" w14:textId="77777777" w:rsidR="00D12825" w:rsidRDefault="00D12825"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Rooting Depth</w:t>
            </w:r>
          </w:p>
        </w:tc>
        <w:tc>
          <w:tcPr>
            <w:tcW w:w="1084" w:type="dxa"/>
            <w:tcBorders>
              <w:top w:val="nil"/>
              <w:left w:val="nil"/>
              <w:bottom w:val="nil"/>
              <w:right w:val="nil"/>
            </w:tcBorders>
            <w:shd w:val="clear" w:color="auto" w:fill="auto"/>
            <w:vAlign w:val="center"/>
          </w:tcPr>
          <w:p w14:paraId="103F4CBC" w14:textId="77777777" w:rsidR="00D12825" w:rsidRDefault="00D12825"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Median</w:t>
            </w:r>
          </w:p>
        </w:tc>
        <w:tc>
          <w:tcPr>
            <w:tcW w:w="960" w:type="dxa"/>
            <w:tcBorders>
              <w:top w:val="nil"/>
              <w:left w:val="nil"/>
              <w:bottom w:val="nil"/>
              <w:right w:val="nil"/>
            </w:tcBorders>
            <w:shd w:val="clear" w:color="auto" w:fill="auto"/>
            <w:vAlign w:val="bottom"/>
          </w:tcPr>
          <w:p w14:paraId="676F87D6" w14:textId="77777777" w:rsidR="00D12825" w:rsidRDefault="00D12825"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0.664</w:t>
            </w:r>
          </w:p>
        </w:tc>
        <w:tc>
          <w:tcPr>
            <w:tcW w:w="960" w:type="dxa"/>
            <w:tcBorders>
              <w:top w:val="nil"/>
              <w:left w:val="nil"/>
              <w:bottom w:val="nil"/>
              <w:right w:val="nil"/>
            </w:tcBorders>
            <w:shd w:val="clear" w:color="auto" w:fill="auto"/>
            <w:vAlign w:val="bottom"/>
          </w:tcPr>
          <w:p w14:paraId="3CBAF7C8" w14:textId="77777777" w:rsidR="00D12825" w:rsidRDefault="00D12825"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0.672</w:t>
            </w:r>
          </w:p>
        </w:tc>
        <w:tc>
          <w:tcPr>
            <w:tcW w:w="960" w:type="dxa"/>
            <w:tcBorders>
              <w:top w:val="nil"/>
              <w:left w:val="nil"/>
              <w:bottom w:val="nil"/>
              <w:right w:val="nil"/>
            </w:tcBorders>
            <w:shd w:val="clear" w:color="auto" w:fill="auto"/>
            <w:vAlign w:val="bottom"/>
          </w:tcPr>
          <w:p w14:paraId="6BC081BB" w14:textId="77777777" w:rsidR="00D12825" w:rsidRDefault="00D12825"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0.671</w:t>
            </w:r>
          </w:p>
        </w:tc>
        <w:tc>
          <w:tcPr>
            <w:tcW w:w="960" w:type="dxa"/>
            <w:tcBorders>
              <w:top w:val="nil"/>
              <w:left w:val="nil"/>
              <w:bottom w:val="nil"/>
              <w:right w:val="nil"/>
            </w:tcBorders>
            <w:shd w:val="clear" w:color="auto" w:fill="auto"/>
            <w:vAlign w:val="bottom"/>
          </w:tcPr>
          <w:p w14:paraId="533DC71D" w14:textId="77777777" w:rsidR="00D12825" w:rsidRDefault="00D12825"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0.658</w:t>
            </w:r>
          </w:p>
        </w:tc>
        <w:tc>
          <w:tcPr>
            <w:tcW w:w="960" w:type="dxa"/>
            <w:tcBorders>
              <w:top w:val="nil"/>
              <w:left w:val="nil"/>
              <w:bottom w:val="nil"/>
              <w:right w:val="nil"/>
            </w:tcBorders>
            <w:shd w:val="clear" w:color="auto" w:fill="auto"/>
            <w:vAlign w:val="bottom"/>
          </w:tcPr>
          <w:p w14:paraId="040C77D5" w14:textId="77777777" w:rsidR="00D12825" w:rsidRDefault="00D12825"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0.557</w:t>
            </w:r>
          </w:p>
        </w:tc>
        <w:tc>
          <w:tcPr>
            <w:tcW w:w="960" w:type="dxa"/>
            <w:tcBorders>
              <w:top w:val="nil"/>
              <w:left w:val="nil"/>
              <w:bottom w:val="nil"/>
              <w:right w:val="single" w:sz="8" w:space="0" w:color="000000"/>
            </w:tcBorders>
            <w:shd w:val="clear" w:color="auto" w:fill="auto"/>
            <w:vAlign w:val="bottom"/>
          </w:tcPr>
          <w:p w14:paraId="6D5DE71D" w14:textId="77777777" w:rsidR="00D12825" w:rsidRDefault="00D12825"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0.600</w:t>
            </w:r>
          </w:p>
        </w:tc>
      </w:tr>
      <w:tr w:rsidR="00D12825" w14:paraId="4461AA46" w14:textId="77777777" w:rsidTr="00F30C95">
        <w:trPr>
          <w:trHeight w:val="320"/>
        </w:trPr>
        <w:tc>
          <w:tcPr>
            <w:tcW w:w="2738" w:type="dxa"/>
            <w:gridSpan w:val="2"/>
            <w:vMerge/>
            <w:tcBorders>
              <w:top w:val="single" w:sz="8" w:space="0" w:color="000000"/>
              <w:left w:val="single" w:sz="8" w:space="0" w:color="000000"/>
              <w:bottom w:val="single" w:sz="8" w:space="0" w:color="000000"/>
              <w:right w:val="nil"/>
            </w:tcBorders>
            <w:shd w:val="clear" w:color="auto" w:fill="auto"/>
            <w:vAlign w:val="center"/>
          </w:tcPr>
          <w:p w14:paraId="0E6F7F8C" w14:textId="77777777" w:rsidR="00D12825" w:rsidRDefault="00D12825" w:rsidP="005C6B69">
            <w:pPr>
              <w:widowControl w:val="0"/>
              <w:pBdr>
                <w:top w:val="nil"/>
                <w:left w:val="nil"/>
                <w:bottom w:val="nil"/>
                <w:right w:val="nil"/>
                <w:between w:val="nil"/>
              </w:pBdr>
              <w:spacing w:line="276" w:lineRule="auto"/>
              <w:rPr>
                <w:rFonts w:ascii="Times New Roman" w:eastAsia="Times New Roman" w:hAnsi="Times New Roman" w:cs="Times New Roman"/>
                <w:color w:val="000000"/>
                <w:sz w:val="24"/>
                <w:szCs w:val="24"/>
              </w:rPr>
            </w:pPr>
          </w:p>
        </w:tc>
        <w:tc>
          <w:tcPr>
            <w:tcW w:w="1084" w:type="dxa"/>
            <w:tcBorders>
              <w:top w:val="nil"/>
              <w:left w:val="nil"/>
              <w:bottom w:val="single" w:sz="8" w:space="0" w:color="000000"/>
              <w:right w:val="nil"/>
            </w:tcBorders>
            <w:shd w:val="clear" w:color="auto" w:fill="auto"/>
            <w:vAlign w:val="center"/>
          </w:tcPr>
          <w:p w14:paraId="667CE8A3" w14:textId="77777777" w:rsidR="00D12825" w:rsidRDefault="00D12825"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IQR</w:t>
            </w:r>
          </w:p>
        </w:tc>
        <w:tc>
          <w:tcPr>
            <w:tcW w:w="960" w:type="dxa"/>
            <w:tcBorders>
              <w:top w:val="nil"/>
              <w:left w:val="nil"/>
              <w:bottom w:val="single" w:sz="8" w:space="0" w:color="000000"/>
              <w:right w:val="nil"/>
            </w:tcBorders>
            <w:shd w:val="clear" w:color="auto" w:fill="auto"/>
            <w:vAlign w:val="bottom"/>
          </w:tcPr>
          <w:p w14:paraId="60F599B1" w14:textId="77777777" w:rsidR="00D12825" w:rsidRDefault="00D12825"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0.069</w:t>
            </w:r>
          </w:p>
        </w:tc>
        <w:tc>
          <w:tcPr>
            <w:tcW w:w="960" w:type="dxa"/>
            <w:tcBorders>
              <w:top w:val="nil"/>
              <w:left w:val="nil"/>
              <w:bottom w:val="single" w:sz="8" w:space="0" w:color="000000"/>
              <w:right w:val="nil"/>
            </w:tcBorders>
            <w:shd w:val="clear" w:color="auto" w:fill="auto"/>
            <w:vAlign w:val="bottom"/>
          </w:tcPr>
          <w:p w14:paraId="49160B65" w14:textId="77777777" w:rsidR="00D12825" w:rsidRDefault="00D12825"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0.064</w:t>
            </w:r>
          </w:p>
        </w:tc>
        <w:tc>
          <w:tcPr>
            <w:tcW w:w="960" w:type="dxa"/>
            <w:tcBorders>
              <w:top w:val="nil"/>
              <w:left w:val="nil"/>
              <w:bottom w:val="single" w:sz="8" w:space="0" w:color="000000"/>
              <w:right w:val="nil"/>
            </w:tcBorders>
            <w:shd w:val="clear" w:color="auto" w:fill="auto"/>
            <w:vAlign w:val="bottom"/>
          </w:tcPr>
          <w:p w14:paraId="6DBFF156" w14:textId="77777777" w:rsidR="00D12825" w:rsidRDefault="00D12825"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0.062</w:t>
            </w:r>
          </w:p>
        </w:tc>
        <w:tc>
          <w:tcPr>
            <w:tcW w:w="960" w:type="dxa"/>
            <w:tcBorders>
              <w:top w:val="nil"/>
              <w:left w:val="nil"/>
              <w:bottom w:val="single" w:sz="8" w:space="0" w:color="000000"/>
              <w:right w:val="nil"/>
            </w:tcBorders>
            <w:shd w:val="clear" w:color="auto" w:fill="auto"/>
            <w:vAlign w:val="bottom"/>
          </w:tcPr>
          <w:p w14:paraId="779A73AA" w14:textId="77777777" w:rsidR="00D12825" w:rsidRDefault="00D12825"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0.076</w:t>
            </w:r>
          </w:p>
        </w:tc>
        <w:tc>
          <w:tcPr>
            <w:tcW w:w="960" w:type="dxa"/>
            <w:tcBorders>
              <w:top w:val="nil"/>
              <w:left w:val="nil"/>
              <w:bottom w:val="single" w:sz="8" w:space="0" w:color="000000"/>
              <w:right w:val="nil"/>
            </w:tcBorders>
            <w:shd w:val="clear" w:color="auto" w:fill="auto"/>
            <w:vAlign w:val="bottom"/>
          </w:tcPr>
          <w:p w14:paraId="7B5431AC" w14:textId="77777777" w:rsidR="00D12825" w:rsidRDefault="00D12825"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0.057</w:t>
            </w:r>
          </w:p>
        </w:tc>
        <w:tc>
          <w:tcPr>
            <w:tcW w:w="960" w:type="dxa"/>
            <w:tcBorders>
              <w:top w:val="nil"/>
              <w:left w:val="nil"/>
              <w:bottom w:val="single" w:sz="8" w:space="0" w:color="000000"/>
              <w:right w:val="single" w:sz="8" w:space="0" w:color="000000"/>
            </w:tcBorders>
            <w:shd w:val="clear" w:color="auto" w:fill="auto"/>
            <w:vAlign w:val="bottom"/>
          </w:tcPr>
          <w:p w14:paraId="6802897F" w14:textId="77777777" w:rsidR="00D12825" w:rsidRDefault="00D12825"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0.074</w:t>
            </w:r>
          </w:p>
        </w:tc>
      </w:tr>
      <w:tr w:rsidR="00D12825" w14:paraId="440B31D2" w14:textId="77777777" w:rsidTr="00F30C95">
        <w:trPr>
          <w:trHeight w:val="310"/>
        </w:trPr>
        <w:tc>
          <w:tcPr>
            <w:tcW w:w="2738" w:type="dxa"/>
            <w:gridSpan w:val="2"/>
            <w:vMerge w:val="restart"/>
            <w:tcBorders>
              <w:top w:val="single" w:sz="8" w:space="0" w:color="000000"/>
              <w:left w:val="single" w:sz="8" w:space="0" w:color="000000"/>
              <w:bottom w:val="single" w:sz="8" w:space="0" w:color="000000"/>
              <w:right w:val="nil"/>
            </w:tcBorders>
            <w:shd w:val="clear" w:color="auto" w:fill="auto"/>
            <w:vAlign w:val="center"/>
          </w:tcPr>
          <w:p w14:paraId="71CE10CD" w14:textId="77777777" w:rsidR="00D12825" w:rsidRDefault="00D12825"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Seed Density</w:t>
            </w:r>
          </w:p>
        </w:tc>
        <w:tc>
          <w:tcPr>
            <w:tcW w:w="1084" w:type="dxa"/>
            <w:tcBorders>
              <w:top w:val="nil"/>
              <w:left w:val="nil"/>
              <w:bottom w:val="nil"/>
              <w:right w:val="nil"/>
            </w:tcBorders>
            <w:shd w:val="clear" w:color="auto" w:fill="auto"/>
            <w:vAlign w:val="center"/>
          </w:tcPr>
          <w:p w14:paraId="09676C5B" w14:textId="77777777" w:rsidR="00D12825" w:rsidRDefault="00D12825"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Median</w:t>
            </w:r>
          </w:p>
        </w:tc>
        <w:tc>
          <w:tcPr>
            <w:tcW w:w="960" w:type="dxa"/>
            <w:tcBorders>
              <w:top w:val="nil"/>
              <w:left w:val="nil"/>
              <w:bottom w:val="nil"/>
              <w:right w:val="nil"/>
            </w:tcBorders>
            <w:shd w:val="clear" w:color="auto" w:fill="auto"/>
            <w:vAlign w:val="bottom"/>
          </w:tcPr>
          <w:p w14:paraId="5FB4977A" w14:textId="77777777" w:rsidR="00D12825" w:rsidRDefault="00D12825"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0.418</w:t>
            </w:r>
          </w:p>
        </w:tc>
        <w:tc>
          <w:tcPr>
            <w:tcW w:w="960" w:type="dxa"/>
            <w:tcBorders>
              <w:top w:val="nil"/>
              <w:left w:val="nil"/>
              <w:bottom w:val="nil"/>
              <w:right w:val="nil"/>
            </w:tcBorders>
            <w:shd w:val="clear" w:color="auto" w:fill="auto"/>
            <w:vAlign w:val="bottom"/>
          </w:tcPr>
          <w:p w14:paraId="2E241AE8" w14:textId="77777777" w:rsidR="00D12825" w:rsidRDefault="00D12825"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0.417</w:t>
            </w:r>
          </w:p>
        </w:tc>
        <w:tc>
          <w:tcPr>
            <w:tcW w:w="960" w:type="dxa"/>
            <w:tcBorders>
              <w:top w:val="nil"/>
              <w:left w:val="nil"/>
              <w:bottom w:val="nil"/>
              <w:right w:val="nil"/>
            </w:tcBorders>
            <w:shd w:val="clear" w:color="auto" w:fill="auto"/>
            <w:vAlign w:val="bottom"/>
          </w:tcPr>
          <w:p w14:paraId="3A290C3A" w14:textId="77777777" w:rsidR="00D12825" w:rsidRDefault="00D12825"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0.483</w:t>
            </w:r>
          </w:p>
        </w:tc>
        <w:tc>
          <w:tcPr>
            <w:tcW w:w="960" w:type="dxa"/>
            <w:tcBorders>
              <w:top w:val="nil"/>
              <w:left w:val="nil"/>
              <w:bottom w:val="nil"/>
              <w:right w:val="nil"/>
            </w:tcBorders>
            <w:shd w:val="clear" w:color="auto" w:fill="auto"/>
            <w:vAlign w:val="bottom"/>
          </w:tcPr>
          <w:p w14:paraId="53C6CDA8" w14:textId="77777777" w:rsidR="00D12825" w:rsidRDefault="00D12825"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0.517</w:t>
            </w:r>
          </w:p>
        </w:tc>
        <w:tc>
          <w:tcPr>
            <w:tcW w:w="960" w:type="dxa"/>
            <w:tcBorders>
              <w:top w:val="nil"/>
              <w:left w:val="nil"/>
              <w:bottom w:val="nil"/>
              <w:right w:val="nil"/>
            </w:tcBorders>
            <w:shd w:val="clear" w:color="auto" w:fill="auto"/>
            <w:vAlign w:val="bottom"/>
          </w:tcPr>
          <w:p w14:paraId="0CCC95E7" w14:textId="77777777" w:rsidR="00D12825" w:rsidRDefault="00D12825"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0.781</w:t>
            </w:r>
          </w:p>
        </w:tc>
        <w:tc>
          <w:tcPr>
            <w:tcW w:w="960" w:type="dxa"/>
            <w:tcBorders>
              <w:top w:val="nil"/>
              <w:left w:val="nil"/>
              <w:bottom w:val="nil"/>
              <w:right w:val="single" w:sz="8" w:space="0" w:color="000000"/>
            </w:tcBorders>
            <w:shd w:val="clear" w:color="auto" w:fill="auto"/>
            <w:vAlign w:val="bottom"/>
          </w:tcPr>
          <w:p w14:paraId="1F9F79AA" w14:textId="77777777" w:rsidR="00D12825" w:rsidRDefault="00D12825"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0.676</w:t>
            </w:r>
          </w:p>
        </w:tc>
      </w:tr>
      <w:tr w:rsidR="00D12825" w14:paraId="23236EE3" w14:textId="77777777" w:rsidTr="00F30C95">
        <w:trPr>
          <w:trHeight w:val="320"/>
        </w:trPr>
        <w:tc>
          <w:tcPr>
            <w:tcW w:w="2738" w:type="dxa"/>
            <w:gridSpan w:val="2"/>
            <w:vMerge/>
            <w:tcBorders>
              <w:top w:val="single" w:sz="8" w:space="0" w:color="000000"/>
              <w:left w:val="single" w:sz="8" w:space="0" w:color="000000"/>
              <w:bottom w:val="single" w:sz="8" w:space="0" w:color="000000"/>
              <w:right w:val="nil"/>
            </w:tcBorders>
            <w:shd w:val="clear" w:color="auto" w:fill="auto"/>
            <w:vAlign w:val="center"/>
          </w:tcPr>
          <w:p w14:paraId="7C830E91" w14:textId="77777777" w:rsidR="00D12825" w:rsidRDefault="00D12825" w:rsidP="005C6B69">
            <w:pPr>
              <w:widowControl w:val="0"/>
              <w:pBdr>
                <w:top w:val="nil"/>
                <w:left w:val="nil"/>
                <w:bottom w:val="nil"/>
                <w:right w:val="nil"/>
                <w:between w:val="nil"/>
              </w:pBdr>
              <w:spacing w:line="276" w:lineRule="auto"/>
              <w:rPr>
                <w:rFonts w:ascii="Times New Roman" w:eastAsia="Times New Roman" w:hAnsi="Times New Roman" w:cs="Times New Roman"/>
                <w:color w:val="000000"/>
                <w:sz w:val="24"/>
                <w:szCs w:val="24"/>
              </w:rPr>
            </w:pPr>
          </w:p>
        </w:tc>
        <w:tc>
          <w:tcPr>
            <w:tcW w:w="1084" w:type="dxa"/>
            <w:tcBorders>
              <w:top w:val="nil"/>
              <w:left w:val="nil"/>
              <w:bottom w:val="single" w:sz="8" w:space="0" w:color="000000"/>
              <w:right w:val="nil"/>
            </w:tcBorders>
            <w:shd w:val="clear" w:color="auto" w:fill="auto"/>
            <w:vAlign w:val="center"/>
          </w:tcPr>
          <w:p w14:paraId="4AD2C33E" w14:textId="77777777" w:rsidR="00D12825" w:rsidRDefault="00D12825"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IQR</w:t>
            </w:r>
          </w:p>
        </w:tc>
        <w:tc>
          <w:tcPr>
            <w:tcW w:w="960" w:type="dxa"/>
            <w:tcBorders>
              <w:top w:val="nil"/>
              <w:left w:val="nil"/>
              <w:bottom w:val="single" w:sz="8" w:space="0" w:color="000000"/>
              <w:right w:val="nil"/>
            </w:tcBorders>
            <w:shd w:val="clear" w:color="auto" w:fill="auto"/>
            <w:vAlign w:val="bottom"/>
          </w:tcPr>
          <w:p w14:paraId="1298F107" w14:textId="77777777" w:rsidR="00D12825" w:rsidRDefault="00D12825"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0.083</w:t>
            </w:r>
          </w:p>
        </w:tc>
        <w:tc>
          <w:tcPr>
            <w:tcW w:w="960" w:type="dxa"/>
            <w:tcBorders>
              <w:top w:val="nil"/>
              <w:left w:val="nil"/>
              <w:bottom w:val="single" w:sz="8" w:space="0" w:color="000000"/>
              <w:right w:val="nil"/>
            </w:tcBorders>
            <w:shd w:val="clear" w:color="auto" w:fill="auto"/>
            <w:vAlign w:val="bottom"/>
          </w:tcPr>
          <w:p w14:paraId="1063424F" w14:textId="77777777" w:rsidR="00D12825" w:rsidRDefault="00D12825"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0.110</w:t>
            </w:r>
          </w:p>
        </w:tc>
        <w:tc>
          <w:tcPr>
            <w:tcW w:w="960" w:type="dxa"/>
            <w:tcBorders>
              <w:top w:val="nil"/>
              <w:left w:val="nil"/>
              <w:bottom w:val="single" w:sz="8" w:space="0" w:color="000000"/>
              <w:right w:val="nil"/>
            </w:tcBorders>
            <w:shd w:val="clear" w:color="auto" w:fill="auto"/>
            <w:vAlign w:val="bottom"/>
          </w:tcPr>
          <w:p w14:paraId="4AF37CFB" w14:textId="77777777" w:rsidR="00D12825" w:rsidRDefault="00D12825"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0.121</w:t>
            </w:r>
          </w:p>
        </w:tc>
        <w:tc>
          <w:tcPr>
            <w:tcW w:w="960" w:type="dxa"/>
            <w:tcBorders>
              <w:top w:val="nil"/>
              <w:left w:val="nil"/>
              <w:bottom w:val="single" w:sz="8" w:space="0" w:color="000000"/>
              <w:right w:val="nil"/>
            </w:tcBorders>
            <w:shd w:val="clear" w:color="auto" w:fill="auto"/>
            <w:vAlign w:val="bottom"/>
          </w:tcPr>
          <w:p w14:paraId="7A0E906E" w14:textId="77777777" w:rsidR="00D12825" w:rsidRDefault="00D12825"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0.126</w:t>
            </w:r>
          </w:p>
        </w:tc>
        <w:tc>
          <w:tcPr>
            <w:tcW w:w="960" w:type="dxa"/>
            <w:tcBorders>
              <w:top w:val="nil"/>
              <w:left w:val="nil"/>
              <w:bottom w:val="single" w:sz="8" w:space="0" w:color="000000"/>
              <w:right w:val="nil"/>
            </w:tcBorders>
            <w:shd w:val="clear" w:color="auto" w:fill="auto"/>
            <w:vAlign w:val="bottom"/>
          </w:tcPr>
          <w:p w14:paraId="1BC7D7B4" w14:textId="77777777" w:rsidR="00D12825" w:rsidRDefault="00D12825"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0.038</w:t>
            </w:r>
          </w:p>
        </w:tc>
        <w:tc>
          <w:tcPr>
            <w:tcW w:w="960" w:type="dxa"/>
            <w:tcBorders>
              <w:top w:val="nil"/>
              <w:left w:val="nil"/>
              <w:bottom w:val="single" w:sz="8" w:space="0" w:color="000000"/>
              <w:right w:val="single" w:sz="8" w:space="0" w:color="000000"/>
            </w:tcBorders>
            <w:shd w:val="clear" w:color="auto" w:fill="auto"/>
            <w:vAlign w:val="bottom"/>
          </w:tcPr>
          <w:p w14:paraId="5CAAE516" w14:textId="77777777" w:rsidR="00D12825" w:rsidRDefault="00D12825"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0.123</w:t>
            </w:r>
          </w:p>
        </w:tc>
      </w:tr>
      <w:tr w:rsidR="00D12825" w14:paraId="10737729" w14:textId="77777777" w:rsidTr="00F30C95">
        <w:trPr>
          <w:trHeight w:val="310"/>
        </w:trPr>
        <w:tc>
          <w:tcPr>
            <w:tcW w:w="2738" w:type="dxa"/>
            <w:gridSpan w:val="2"/>
            <w:vMerge w:val="restart"/>
            <w:tcBorders>
              <w:top w:val="single" w:sz="8" w:space="0" w:color="000000"/>
              <w:left w:val="single" w:sz="8" w:space="0" w:color="000000"/>
              <w:bottom w:val="single" w:sz="8" w:space="0" w:color="000000"/>
              <w:right w:val="nil"/>
            </w:tcBorders>
            <w:shd w:val="clear" w:color="auto" w:fill="auto"/>
            <w:vAlign w:val="center"/>
          </w:tcPr>
          <w:p w14:paraId="2161B18A" w14:textId="77777777" w:rsidR="00D12825" w:rsidRDefault="00D12825"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Wood Density</w:t>
            </w:r>
          </w:p>
        </w:tc>
        <w:tc>
          <w:tcPr>
            <w:tcW w:w="1084" w:type="dxa"/>
            <w:tcBorders>
              <w:top w:val="nil"/>
              <w:left w:val="nil"/>
              <w:bottom w:val="nil"/>
              <w:right w:val="nil"/>
            </w:tcBorders>
            <w:shd w:val="clear" w:color="auto" w:fill="auto"/>
            <w:vAlign w:val="center"/>
          </w:tcPr>
          <w:p w14:paraId="3BE4C204" w14:textId="77777777" w:rsidR="00D12825" w:rsidRDefault="00D12825"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Median</w:t>
            </w:r>
          </w:p>
        </w:tc>
        <w:tc>
          <w:tcPr>
            <w:tcW w:w="960" w:type="dxa"/>
            <w:tcBorders>
              <w:top w:val="nil"/>
              <w:left w:val="nil"/>
              <w:bottom w:val="nil"/>
              <w:right w:val="nil"/>
            </w:tcBorders>
            <w:shd w:val="clear" w:color="auto" w:fill="auto"/>
            <w:vAlign w:val="bottom"/>
          </w:tcPr>
          <w:p w14:paraId="51F3E6D9" w14:textId="77777777" w:rsidR="00D12825" w:rsidRDefault="00D12825"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0.511</w:t>
            </w:r>
          </w:p>
        </w:tc>
        <w:tc>
          <w:tcPr>
            <w:tcW w:w="960" w:type="dxa"/>
            <w:tcBorders>
              <w:top w:val="nil"/>
              <w:left w:val="nil"/>
              <w:bottom w:val="nil"/>
              <w:right w:val="nil"/>
            </w:tcBorders>
            <w:shd w:val="clear" w:color="auto" w:fill="auto"/>
            <w:vAlign w:val="bottom"/>
          </w:tcPr>
          <w:p w14:paraId="14EBF30B" w14:textId="77777777" w:rsidR="00D12825" w:rsidRDefault="00D12825"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0.546</w:t>
            </w:r>
          </w:p>
        </w:tc>
        <w:tc>
          <w:tcPr>
            <w:tcW w:w="960" w:type="dxa"/>
            <w:tcBorders>
              <w:top w:val="nil"/>
              <w:left w:val="nil"/>
              <w:bottom w:val="nil"/>
              <w:right w:val="nil"/>
            </w:tcBorders>
            <w:shd w:val="clear" w:color="auto" w:fill="auto"/>
            <w:vAlign w:val="bottom"/>
          </w:tcPr>
          <w:p w14:paraId="3AD7A92A" w14:textId="77777777" w:rsidR="00D12825" w:rsidRDefault="00D12825"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0.565</w:t>
            </w:r>
          </w:p>
        </w:tc>
        <w:tc>
          <w:tcPr>
            <w:tcW w:w="960" w:type="dxa"/>
            <w:tcBorders>
              <w:top w:val="nil"/>
              <w:left w:val="nil"/>
              <w:bottom w:val="nil"/>
              <w:right w:val="nil"/>
            </w:tcBorders>
            <w:shd w:val="clear" w:color="auto" w:fill="auto"/>
            <w:vAlign w:val="bottom"/>
          </w:tcPr>
          <w:p w14:paraId="7E8184A0" w14:textId="77777777" w:rsidR="00D12825" w:rsidRDefault="00D12825"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0.509</w:t>
            </w:r>
          </w:p>
        </w:tc>
        <w:tc>
          <w:tcPr>
            <w:tcW w:w="960" w:type="dxa"/>
            <w:tcBorders>
              <w:top w:val="nil"/>
              <w:left w:val="nil"/>
              <w:bottom w:val="nil"/>
              <w:right w:val="nil"/>
            </w:tcBorders>
            <w:shd w:val="clear" w:color="auto" w:fill="auto"/>
            <w:vAlign w:val="bottom"/>
          </w:tcPr>
          <w:p w14:paraId="49C9DC32" w14:textId="77777777" w:rsidR="00D12825" w:rsidRDefault="00D12825"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0.149</w:t>
            </w:r>
          </w:p>
        </w:tc>
        <w:tc>
          <w:tcPr>
            <w:tcW w:w="960" w:type="dxa"/>
            <w:tcBorders>
              <w:top w:val="nil"/>
              <w:left w:val="nil"/>
              <w:bottom w:val="nil"/>
              <w:right w:val="single" w:sz="8" w:space="0" w:color="000000"/>
            </w:tcBorders>
            <w:shd w:val="clear" w:color="auto" w:fill="auto"/>
            <w:vAlign w:val="bottom"/>
          </w:tcPr>
          <w:p w14:paraId="60113D8F" w14:textId="77777777" w:rsidR="00D12825" w:rsidRDefault="00D12825"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0.253</w:t>
            </w:r>
          </w:p>
        </w:tc>
      </w:tr>
      <w:tr w:rsidR="00D12825" w14:paraId="139D4743" w14:textId="77777777" w:rsidTr="00F30C95">
        <w:trPr>
          <w:trHeight w:val="320"/>
        </w:trPr>
        <w:tc>
          <w:tcPr>
            <w:tcW w:w="2738" w:type="dxa"/>
            <w:gridSpan w:val="2"/>
            <w:vMerge/>
            <w:tcBorders>
              <w:top w:val="single" w:sz="8" w:space="0" w:color="000000"/>
              <w:left w:val="single" w:sz="8" w:space="0" w:color="000000"/>
              <w:bottom w:val="single" w:sz="8" w:space="0" w:color="000000"/>
              <w:right w:val="nil"/>
            </w:tcBorders>
            <w:shd w:val="clear" w:color="auto" w:fill="auto"/>
            <w:vAlign w:val="center"/>
          </w:tcPr>
          <w:p w14:paraId="38AF1C10" w14:textId="77777777" w:rsidR="00D12825" w:rsidRDefault="00D12825" w:rsidP="005C6B69">
            <w:pPr>
              <w:widowControl w:val="0"/>
              <w:pBdr>
                <w:top w:val="nil"/>
                <w:left w:val="nil"/>
                <w:bottom w:val="nil"/>
                <w:right w:val="nil"/>
                <w:between w:val="nil"/>
              </w:pBdr>
              <w:spacing w:line="276" w:lineRule="auto"/>
              <w:rPr>
                <w:rFonts w:ascii="Times New Roman" w:eastAsia="Times New Roman" w:hAnsi="Times New Roman" w:cs="Times New Roman"/>
                <w:color w:val="000000"/>
                <w:sz w:val="24"/>
                <w:szCs w:val="24"/>
              </w:rPr>
            </w:pPr>
          </w:p>
        </w:tc>
        <w:tc>
          <w:tcPr>
            <w:tcW w:w="1084" w:type="dxa"/>
            <w:tcBorders>
              <w:top w:val="nil"/>
              <w:left w:val="nil"/>
              <w:bottom w:val="single" w:sz="8" w:space="0" w:color="000000"/>
              <w:right w:val="nil"/>
            </w:tcBorders>
            <w:shd w:val="clear" w:color="auto" w:fill="auto"/>
            <w:vAlign w:val="center"/>
          </w:tcPr>
          <w:p w14:paraId="30D4662F" w14:textId="77777777" w:rsidR="00D12825" w:rsidRDefault="00D12825"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IQR</w:t>
            </w:r>
          </w:p>
        </w:tc>
        <w:tc>
          <w:tcPr>
            <w:tcW w:w="960" w:type="dxa"/>
            <w:tcBorders>
              <w:top w:val="nil"/>
              <w:left w:val="nil"/>
              <w:bottom w:val="single" w:sz="8" w:space="0" w:color="000000"/>
              <w:right w:val="nil"/>
            </w:tcBorders>
            <w:shd w:val="clear" w:color="auto" w:fill="auto"/>
            <w:vAlign w:val="bottom"/>
          </w:tcPr>
          <w:p w14:paraId="5F60E0C7" w14:textId="77777777" w:rsidR="00D12825" w:rsidRDefault="00D12825"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0.049</w:t>
            </w:r>
          </w:p>
        </w:tc>
        <w:tc>
          <w:tcPr>
            <w:tcW w:w="960" w:type="dxa"/>
            <w:tcBorders>
              <w:top w:val="nil"/>
              <w:left w:val="nil"/>
              <w:bottom w:val="single" w:sz="8" w:space="0" w:color="000000"/>
              <w:right w:val="nil"/>
            </w:tcBorders>
            <w:shd w:val="clear" w:color="auto" w:fill="auto"/>
            <w:vAlign w:val="bottom"/>
          </w:tcPr>
          <w:p w14:paraId="229C2BFB" w14:textId="77777777" w:rsidR="00D12825" w:rsidRDefault="00D12825"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0.107</w:t>
            </w:r>
          </w:p>
        </w:tc>
        <w:tc>
          <w:tcPr>
            <w:tcW w:w="960" w:type="dxa"/>
            <w:tcBorders>
              <w:top w:val="nil"/>
              <w:left w:val="nil"/>
              <w:bottom w:val="single" w:sz="8" w:space="0" w:color="000000"/>
              <w:right w:val="nil"/>
            </w:tcBorders>
            <w:shd w:val="clear" w:color="auto" w:fill="auto"/>
            <w:vAlign w:val="bottom"/>
          </w:tcPr>
          <w:p w14:paraId="5C4FEF0F" w14:textId="77777777" w:rsidR="00D12825" w:rsidRDefault="00D12825"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0.124</w:t>
            </w:r>
          </w:p>
        </w:tc>
        <w:tc>
          <w:tcPr>
            <w:tcW w:w="960" w:type="dxa"/>
            <w:tcBorders>
              <w:top w:val="nil"/>
              <w:left w:val="nil"/>
              <w:bottom w:val="single" w:sz="8" w:space="0" w:color="000000"/>
              <w:right w:val="nil"/>
            </w:tcBorders>
            <w:shd w:val="clear" w:color="auto" w:fill="auto"/>
            <w:vAlign w:val="bottom"/>
          </w:tcPr>
          <w:p w14:paraId="0192F91B" w14:textId="77777777" w:rsidR="00D12825" w:rsidRDefault="00D12825"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0.192</w:t>
            </w:r>
          </w:p>
        </w:tc>
        <w:tc>
          <w:tcPr>
            <w:tcW w:w="960" w:type="dxa"/>
            <w:tcBorders>
              <w:top w:val="nil"/>
              <w:left w:val="nil"/>
              <w:bottom w:val="single" w:sz="8" w:space="0" w:color="000000"/>
              <w:right w:val="nil"/>
            </w:tcBorders>
            <w:shd w:val="clear" w:color="auto" w:fill="auto"/>
            <w:vAlign w:val="bottom"/>
          </w:tcPr>
          <w:p w14:paraId="7E6B2E70" w14:textId="77777777" w:rsidR="00D12825" w:rsidRDefault="00D12825"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0.112</w:t>
            </w:r>
          </w:p>
        </w:tc>
        <w:tc>
          <w:tcPr>
            <w:tcW w:w="960" w:type="dxa"/>
            <w:tcBorders>
              <w:top w:val="nil"/>
              <w:left w:val="nil"/>
              <w:bottom w:val="single" w:sz="8" w:space="0" w:color="000000"/>
              <w:right w:val="single" w:sz="8" w:space="0" w:color="000000"/>
            </w:tcBorders>
            <w:shd w:val="clear" w:color="auto" w:fill="auto"/>
            <w:vAlign w:val="bottom"/>
          </w:tcPr>
          <w:p w14:paraId="70E17047" w14:textId="77777777" w:rsidR="00D12825" w:rsidRDefault="00D12825"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0.229</w:t>
            </w:r>
          </w:p>
        </w:tc>
      </w:tr>
      <w:tr w:rsidR="00D12825" w14:paraId="59B82D71" w14:textId="77777777" w:rsidTr="00F30C95">
        <w:trPr>
          <w:trHeight w:val="310"/>
        </w:trPr>
        <w:tc>
          <w:tcPr>
            <w:tcW w:w="2738" w:type="dxa"/>
            <w:gridSpan w:val="2"/>
            <w:vMerge w:val="restart"/>
            <w:tcBorders>
              <w:top w:val="single" w:sz="8" w:space="0" w:color="000000"/>
              <w:left w:val="single" w:sz="8" w:space="0" w:color="000000"/>
              <w:bottom w:val="single" w:sz="8" w:space="0" w:color="000000"/>
              <w:right w:val="nil"/>
            </w:tcBorders>
            <w:shd w:val="clear" w:color="auto" w:fill="auto"/>
            <w:vAlign w:val="center"/>
          </w:tcPr>
          <w:p w14:paraId="13C3855F" w14:textId="77777777" w:rsidR="00D12825" w:rsidRDefault="00D12825"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Maximum Height</w:t>
            </w:r>
          </w:p>
        </w:tc>
        <w:tc>
          <w:tcPr>
            <w:tcW w:w="1084" w:type="dxa"/>
            <w:tcBorders>
              <w:top w:val="nil"/>
              <w:left w:val="nil"/>
              <w:bottom w:val="nil"/>
              <w:right w:val="nil"/>
            </w:tcBorders>
            <w:shd w:val="clear" w:color="auto" w:fill="auto"/>
            <w:vAlign w:val="center"/>
          </w:tcPr>
          <w:p w14:paraId="4EE0518C" w14:textId="77777777" w:rsidR="00D12825" w:rsidRDefault="00D12825"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Median</w:t>
            </w:r>
          </w:p>
        </w:tc>
        <w:tc>
          <w:tcPr>
            <w:tcW w:w="960" w:type="dxa"/>
            <w:tcBorders>
              <w:top w:val="nil"/>
              <w:left w:val="nil"/>
              <w:bottom w:val="nil"/>
              <w:right w:val="nil"/>
            </w:tcBorders>
            <w:shd w:val="clear" w:color="auto" w:fill="auto"/>
            <w:vAlign w:val="bottom"/>
          </w:tcPr>
          <w:p w14:paraId="0EA53F01" w14:textId="77777777" w:rsidR="00D12825" w:rsidRDefault="00D12825"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0.458</w:t>
            </w:r>
          </w:p>
        </w:tc>
        <w:tc>
          <w:tcPr>
            <w:tcW w:w="960" w:type="dxa"/>
            <w:tcBorders>
              <w:top w:val="nil"/>
              <w:left w:val="nil"/>
              <w:bottom w:val="nil"/>
              <w:right w:val="nil"/>
            </w:tcBorders>
            <w:shd w:val="clear" w:color="auto" w:fill="auto"/>
            <w:vAlign w:val="bottom"/>
          </w:tcPr>
          <w:p w14:paraId="746EC65A" w14:textId="77777777" w:rsidR="00D12825" w:rsidRDefault="00D12825"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0.455</w:t>
            </w:r>
          </w:p>
        </w:tc>
        <w:tc>
          <w:tcPr>
            <w:tcW w:w="960" w:type="dxa"/>
            <w:tcBorders>
              <w:top w:val="nil"/>
              <w:left w:val="nil"/>
              <w:bottom w:val="nil"/>
              <w:right w:val="nil"/>
            </w:tcBorders>
            <w:shd w:val="clear" w:color="auto" w:fill="auto"/>
            <w:vAlign w:val="bottom"/>
          </w:tcPr>
          <w:p w14:paraId="58BC655A" w14:textId="77777777" w:rsidR="00D12825" w:rsidRDefault="00D12825"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0.461</w:t>
            </w:r>
          </w:p>
        </w:tc>
        <w:tc>
          <w:tcPr>
            <w:tcW w:w="960" w:type="dxa"/>
            <w:tcBorders>
              <w:top w:val="nil"/>
              <w:left w:val="nil"/>
              <w:bottom w:val="nil"/>
              <w:right w:val="nil"/>
            </w:tcBorders>
            <w:shd w:val="clear" w:color="auto" w:fill="auto"/>
            <w:vAlign w:val="bottom"/>
          </w:tcPr>
          <w:p w14:paraId="4E8914DF" w14:textId="77777777" w:rsidR="00D12825" w:rsidRDefault="00D12825"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0.427</w:t>
            </w:r>
          </w:p>
        </w:tc>
        <w:tc>
          <w:tcPr>
            <w:tcW w:w="960" w:type="dxa"/>
            <w:tcBorders>
              <w:top w:val="nil"/>
              <w:left w:val="nil"/>
              <w:bottom w:val="nil"/>
              <w:right w:val="nil"/>
            </w:tcBorders>
            <w:shd w:val="clear" w:color="auto" w:fill="auto"/>
            <w:vAlign w:val="bottom"/>
          </w:tcPr>
          <w:p w14:paraId="7BF28D6B" w14:textId="77777777" w:rsidR="00D12825" w:rsidRDefault="00D12825"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0.295</w:t>
            </w:r>
          </w:p>
        </w:tc>
        <w:tc>
          <w:tcPr>
            <w:tcW w:w="960" w:type="dxa"/>
            <w:tcBorders>
              <w:top w:val="nil"/>
              <w:left w:val="nil"/>
              <w:bottom w:val="nil"/>
              <w:right w:val="single" w:sz="8" w:space="0" w:color="000000"/>
            </w:tcBorders>
            <w:shd w:val="clear" w:color="auto" w:fill="auto"/>
            <w:vAlign w:val="bottom"/>
          </w:tcPr>
          <w:p w14:paraId="23283CFB" w14:textId="77777777" w:rsidR="00D12825" w:rsidRDefault="00D12825"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0.358</w:t>
            </w:r>
          </w:p>
        </w:tc>
      </w:tr>
      <w:tr w:rsidR="00D12825" w14:paraId="7173DEF5" w14:textId="77777777" w:rsidTr="00F30C95">
        <w:trPr>
          <w:trHeight w:val="320"/>
        </w:trPr>
        <w:tc>
          <w:tcPr>
            <w:tcW w:w="2738" w:type="dxa"/>
            <w:gridSpan w:val="2"/>
            <w:vMerge/>
            <w:tcBorders>
              <w:top w:val="single" w:sz="8" w:space="0" w:color="000000"/>
              <w:left w:val="single" w:sz="8" w:space="0" w:color="000000"/>
              <w:bottom w:val="single" w:sz="8" w:space="0" w:color="000000"/>
              <w:right w:val="nil"/>
            </w:tcBorders>
            <w:shd w:val="clear" w:color="auto" w:fill="auto"/>
            <w:vAlign w:val="center"/>
          </w:tcPr>
          <w:p w14:paraId="09B4341A" w14:textId="77777777" w:rsidR="00D12825" w:rsidRDefault="00D12825" w:rsidP="005C6B69">
            <w:pPr>
              <w:widowControl w:val="0"/>
              <w:pBdr>
                <w:top w:val="nil"/>
                <w:left w:val="nil"/>
                <w:bottom w:val="nil"/>
                <w:right w:val="nil"/>
                <w:between w:val="nil"/>
              </w:pBdr>
              <w:spacing w:line="276" w:lineRule="auto"/>
              <w:rPr>
                <w:rFonts w:ascii="Times New Roman" w:eastAsia="Times New Roman" w:hAnsi="Times New Roman" w:cs="Times New Roman"/>
                <w:color w:val="000000"/>
                <w:sz w:val="24"/>
                <w:szCs w:val="24"/>
              </w:rPr>
            </w:pPr>
          </w:p>
        </w:tc>
        <w:tc>
          <w:tcPr>
            <w:tcW w:w="1084" w:type="dxa"/>
            <w:tcBorders>
              <w:top w:val="nil"/>
              <w:left w:val="nil"/>
              <w:bottom w:val="single" w:sz="8" w:space="0" w:color="000000"/>
              <w:right w:val="nil"/>
            </w:tcBorders>
            <w:shd w:val="clear" w:color="auto" w:fill="auto"/>
            <w:vAlign w:val="center"/>
          </w:tcPr>
          <w:p w14:paraId="613F7A12" w14:textId="77777777" w:rsidR="00D12825" w:rsidRDefault="00D12825"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IQR</w:t>
            </w:r>
          </w:p>
        </w:tc>
        <w:tc>
          <w:tcPr>
            <w:tcW w:w="960" w:type="dxa"/>
            <w:tcBorders>
              <w:top w:val="nil"/>
              <w:left w:val="nil"/>
              <w:bottom w:val="single" w:sz="8" w:space="0" w:color="000000"/>
              <w:right w:val="nil"/>
            </w:tcBorders>
            <w:shd w:val="clear" w:color="auto" w:fill="auto"/>
            <w:vAlign w:val="bottom"/>
          </w:tcPr>
          <w:p w14:paraId="5B3B0052" w14:textId="77777777" w:rsidR="00D12825" w:rsidRDefault="00D12825"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0.029</w:t>
            </w:r>
          </w:p>
        </w:tc>
        <w:tc>
          <w:tcPr>
            <w:tcW w:w="960" w:type="dxa"/>
            <w:tcBorders>
              <w:top w:val="nil"/>
              <w:left w:val="nil"/>
              <w:bottom w:val="single" w:sz="8" w:space="0" w:color="000000"/>
              <w:right w:val="nil"/>
            </w:tcBorders>
            <w:shd w:val="clear" w:color="auto" w:fill="auto"/>
            <w:vAlign w:val="bottom"/>
          </w:tcPr>
          <w:p w14:paraId="01882654" w14:textId="77777777" w:rsidR="00D12825" w:rsidRDefault="00D12825"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0.035</w:t>
            </w:r>
          </w:p>
        </w:tc>
        <w:tc>
          <w:tcPr>
            <w:tcW w:w="960" w:type="dxa"/>
            <w:tcBorders>
              <w:top w:val="nil"/>
              <w:left w:val="nil"/>
              <w:bottom w:val="single" w:sz="8" w:space="0" w:color="000000"/>
              <w:right w:val="nil"/>
            </w:tcBorders>
            <w:shd w:val="clear" w:color="auto" w:fill="auto"/>
            <w:vAlign w:val="bottom"/>
          </w:tcPr>
          <w:p w14:paraId="5F332481" w14:textId="77777777" w:rsidR="00D12825" w:rsidRDefault="00D12825"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0.053</w:t>
            </w:r>
          </w:p>
        </w:tc>
        <w:tc>
          <w:tcPr>
            <w:tcW w:w="960" w:type="dxa"/>
            <w:tcBorders>
              <w:top w:val="nil"/>
              <w:left w:val="nil"/>
              <w:bottom w:val="single" w:sz="8" w:space="0" w:color="000000"/>
              <w:right w:val="nil"/>
            </w:tcBorders>
            <w:shd w:val="clear" w:color="auto" w:fill="auto"/>
            <w:vAlign w:val="bottom"/>
          </w:tcPr>
          <w:p w14:paraId="480C4759" w14:textId="77777777" w:rsidR="00D12825" w:rsidRDefault="00D12825"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0.085</w:t>
            </w:r>
          </w:p>
        </w:tc>
        <w:tc>
          <w:tcPr>
            <w:tcW w:w="960" w:type="dxa"/>
            <w:tcBorders>
              <w:top w:val="nil"/>
              <w:left w:val="nil"/>
              <w:bottom w:val="single" w:sz="8" w:space="0" w:color="000000"/>
              <w:right w:val="nil"/>
            </w:tcBorders>
            <w:shd w:val="clear" w:color="auto" w:fill="auto"/>
            <w:vAlign w:val="bottom"/>
          </w:tcPr>
          <w:p w14:paraId="1A1A0883" w14:textId="77777777" w:rsidR="00D12825" w:rsidRDefault="00D12825"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0.040</w:t>
            </w:r>
          </w:p>
        </w:tc>
        <w:tc>
          <w:tcPr>
            <w:tcW w:w="960" w:type="dxa"/>
            <w:tcBorders>
              <w:top w:val="nil"/>
              <w:left w:val="nil"/>
              <w:bottom w:val="single" w:sz="8" w:space="0" w:color="000000"/>
              <w:right w:val="single" w:sz="8" w:space="0" w:color="000000"/>
            </w:tcBorders>
            <w:shd w:val="clear" w:color="auto" w:fill="auto"/>
            <w:vAlign w:val="bottom"/>
          </w:tcPr>
          <w:p w14:paraId="73C541A2" w14:textId="77777777" w:rsidR="00D12825" w:rsidRDefault="00D12825"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0.059</w:t>
            </w:r>
          </w:p>
        </w:tc>
      </w:tr>
      <w:tr w:rsidR="00D12825" w14:paraId="238A2C70" w14:textId="77777777" w:rsidTr="00F30C95">
        <w:trPr>
          <w:trHeight w:val="310"/>
        </w:trPr>
        <w:tc>
          <w:tcPr>
            <w:tcW w:w="1309" w:type="dxa"/>
            <w:vMerge w:val="restart"/>
            <w:tcBorders>
              <w:top w:val="nil"/>
              <w:left w:val="single" w:sz="8" w:space="0" w:color="000000"/>
              <w:bottom w:val="single" w:sz="8" w:space="0" w:color="000000"/>
              <w:right w:val="nil"/>
            </w:tcBorders>
            <w:shd w:val="clear" w:color="auto" w:fill="auto"/>
            <w:vAlign w:val="center"/>
          </w:tcPr>
          <w:p w14:paraId="053D47A1" w14:textId="77777777" w:rsidR="00D12825" w:rsidRDefault="00D12825"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Fruit/Seed Abundance</w:t>
            </w:r>
          </w:p>
        </w:tc>
        <w:tc>
          <w:tcPr>
            <w:tcW w:w="1429" w:type="dxa"/>
            <w:vMerge w:val="restart"/>
            <w:tcBorders>
              <w:top w:val="nil"/>
              <w:left w:val="nil"/>
              <w:bottom w:val="single" w:sz="4" w:space="0" w:color="000000"/>
              <w:right w:val="nil"/>
            </w:tcBorders>
            <w:shd w:val="clear" w:color="auto" w:fill="auto"/>
            <w:vAlign w:val="center"/>
          </w:tcPr>
          <w:p w14:paraId="1AF1B140" w14:textId="77777777" w:rsidR="00D12825" w:rsidRDefault="00D12825"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Low</w:t>
            </w:r>
          </w:p>
        </w:tc>
        <w:tc>
          <w:tcPr>
            <w:tcW w:w="1084" w:type="dxa"/>
            <w:tcBorders>
              <w:top w:val="nil"/>
              <w:left w:val="nil"/>
              <w:bottom w:val="nil"/>
              <w:right w:val="nil"/>
            </w:tcBorders>
            <w:shd w:val="clear" w:color="auto" w:fill="auto"/>
            <w:vAlign w:val="center"/>
          </w:tcPr>
          <w:p w14:paraId="45299BD9" w14:textId="77777777" w:rsidR="00D12825" w:rsidRDefault="00D12825"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Median</w:t>
            </w:r>
          </w:p>
        </w:tc>
        <w:tc>
          <w:tcPr>
            <w:tcW w:w="960" w:type="dxa"/>
            <w:tcBorders>
              <w:top w:val="nil"/>
              <w:left w:val="nil"/>
              <w:bottom w:val="nil"/>
              <w:right w:val="nil"/>
            </w:tcBorders>
            <w:shd w:val="clear" w:color="auto" w:fill="auto"/>
            <w:vAlign w:val="bottom"/>
          </w:tcPr>
          <w:p w14:paraId="684CA521" w14:textId="77777777" w:rsidR="00D12825" w:rsidRDefault="00D12825"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0.018</w:t>
            </w:r>
          </w:p>
        </w:tc>
        <w:tc>
          <w:tcPr>
            <w:tcW w:w="960" w:type="dxa"/>
            <w:tcBorders>
              <w:top w:val="nil"/>
              <w:left w:val="nil"/>
              <w:bottom w:val="nil"/>
              <w:right w:val="nil"/>
            </w:tcBorders>
            <w:shd w:val="clear" w:color="auto" w:fill="auto"/>
            <w:vAlign w:val="bottom"/>
          </w:tcPr>
          <w:p w14:paraId="5F67BFE6" w14:textId="77777777" w:rsidR="00D12825" w:rsidRDefault="00D12825"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0.036</w:t>
            </w:r>
          </w:p>
        </w:tc>
        <w:tc>
          <w:tcPr>
            <w:tcW w:w="960" w:type="dxa"/>
            <w:tcBorders>
              <w:top w:val="nil"/>
              <w:left w:val="nil"/>
              <w:bottom w:val="nil"/>
              <w:right w:val="nil"/>
            </w:tcBorders>
            <w:shd w:val="clear" w:color="auto" w:fill="auto"/>
            <w:vAlign w:val="bottom"/>
          </w:tcPr>
          <w:p w14:paraId="2A39BD63" w14:textId="77777777" w:rsidR="00D12825" w:rsidRDefault="00D12825"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0.111</w:t>
            </w:r>
          </w:p>
        </w:tc>
        <w:tc>
          <w:tcPr>
            <w:tcW w:w="960" w:type="dxa"/>
            <w:tcBorders>
              <w:top w:val="nil"/>
              <w:left w:val="nil"/>
              <w:bottom w:val="nil"/>
              <w:right w:val="nil"/>
            </w:tcBorders>
            <w:shd w:val="clear" w:color="auto" w:fill="auto"/>
            <w:vAlign w:val="bottom"/>
          </w:tcPr>
          <w:p w14:paraId="042348D9" w14:textId="77777777" w:rsidR="00D12825" w:rsidRDefault="00D12825"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0.068</w:t>
            </w:r>
          </w:p>
        </w:tc>
        <w:tc>
          <w:tcPr>
            <w:tcW w:w="960" w:type="dxa"/>
            <w:tcBorders>
              <w:top w:val="nil"/>
              <w:left w:val="nil"/>
              <w:bottom w:val="nil"/>
              <w:right w:val="nil"/>
            </w:tcBorders>
            <w:shd w:val="clear" w:color="auto" w:fill="auto"/>
            <w:vAlign w:val="bottom"/>
          </w:tcPr>
          <w:p w14:paraId="58AE640E" w14:textId="77777777" w:rsidR="00D12825" w:rsidRDefault="00D12825"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0.161</w:t>
            </w:r>
          </w:p>
        </w:tc>
        <w:tc>
          <w:tcPr>
            <w:tcW w:w="960" w:type="dxa"/>
            <w:tcBorders>
              <w:top w:val="nil"/>
              <w:left w:val="nil"/>
              <w:bottom w:val="nil"/>
              <w:right w:val="single" w:sz="8" w:space="0" w:color="000000"/>
            </w:tcBorders>
            <w:shd w:val="clear" w:color="auto" w:fill="auto"/>
            <w:vAlign w:val="bottom"/>
          </w:tcPr>
          <w:p w14:paraId="354141E8" w14:textId="77777777" w:rsidR="00D12825" w:rsidRDefault="00D12825"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0.135</w:t>
            </w:r>
          </w:p>
        </w:tc>
      </w:tr>
      <w:tr w:rsidR="00D12825" w14:paraId="668EB237" w14:textId="77777777" w:rsidTr="00F30C95">
        <w:trPr>
          <w:trHeight w:val="310"/>
        </w:trPr>
        <w:tc>
          <w:tcPr>
            <w:tcW w:w="1309" w:type="dxa"/>
            <w:vMerge/>
            <w:tcBorders>
              <w:top w:val="nil"/>
              <w:left w:val="single" w:sz="8" w:space="0" w:color="000000"/>
              <w:bottom w:val="single" w:sz="8" w:space="0" w:color="000000"/>
              <w:right w:val="nil"/>
            </w:tcBorders>
            <w:shd w:val="clear" w:color="auto" w:fill="auto"/>
            <w:vAlign w:val="center"/>
          </w:tcPr>
          <w:p w14:paraId="06D77F49" w14:textId="77777777" w:rsidR="00D12825" w:rsidRDefault="00D12825" w:rsidP="005C6B69">
            <w:pPr>
              <w:widowControl w:val="0"/>
              <w:pBdr>
                <w:top w:val="nil"/>
                <w:left w:val="nil"/>
                <w:bottom w:val="nil"/>
                <w:right w:val="nil"/>
                <w:between w:val="nil"/>
              </w:pBdr>
              <w:spacing w:line="276" w:lineRule="auto"/>
              <w:rPr>
                <w:rFonts w:ascii="Times New Roman" w:eastAsia="Times New Roman" w:hAnsi="Times New Roman" w:cs="Times New Roman"/>
                <w:color w:val="000000"/>
                <w:sz w:val="24"/>
                <w:szCs w:val="24"/>
              </w:rPr>
            </w:pPr>
          </w:p>
        </w:tc>
        <w:tc>
          <w:tcPr>
            <w:tcW w:w="1429" w:type="dxa"/>
            <w:vMerge/>
            <w:tcBorders>
              <w:top w:val="nil"/>
              <w:left w:val="nil"/>
              <w:bottom w:val="single" w:sz="4" w:space="0" w:color="000000"/>
              <w:right w:val="nil"/>
            </w:tcBorders>
            <w:shd w:val="clear" w:color="auto" w:fill="auto"/>
            <w:vAlign w:val="center"/>
          </w:tcPr>
          <w:p w14:paraId="143AC8A6" w14:textId="77777777" w:rsidR="00D12825" w:rsidRDefault="00D12825" w:rsidP="005C6B69">
            <w:pPr>
              <w:widowControl w:val="0"/>
              <w:pBdr>
                <w:top w:val="nil"/>
                <w:left w:val="nil"/>
                <w:bottom w:val="nil"/>
                <w:right w:val="nil"/>
                <w:between w:val="nil"/>
              </w:pBdr>
              <w:spacing w:line="276" w:lineRule="auto"/>
              <w:rPr>
                <w:rFonts w:ascii="Times New Roman" w:eastAsia="Times New Roman" w:hAnsi="Times New Roman" w:cs="Times New Roman"/>
                <w:color w:val="000000"/>
                <w:sz w:val="24"/>
                <w:szCs w:val="24"/>
              </w:rPr>
            </w:pPr>
          </w:p>
        </w:tc>
        <w:tc>
          <w:tcPr>
            <w:tcW w:w="1084" w:type="dxa"/>
            <w:tcBorders>
              <w:top w:val="nil"/>
              <w:left w:val="nil"/>
              <w:bottom w:val="single" w:sz="4" w:space="0" w:color="000000"/>
              <w:right w:val="nil"/>
            </w:tcBorders>
            <w:shd w:val="clear" w:color="auto" w:fill="auto"/>
            <w:vAlign w:val="center"/>
          </w:tcPr>
          <w:p w14:paraId="2E303377" w14:textId="77777777" w:rsidR="00D12825" w:rsidRDefault="00D12825"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IQR</w:t>
            </w:r>
          </w:p>
        </w:tc>
        <w:tc>
          <w:tcPr>
            <w:tcW w:w="960" w:type="dxa"/>
            <w:tcBorders>
              <w:top w:val="nil"/>
              <w:left w:val="nil"/>
              <w:bottom w:val="single" w:sz="4" w:space="0" w:color="000000"/>
              <w:right w:val="nil"/>
            </w:tcBorders>
            <w:shd w:val="clear" w:color="auto" w:fill="auto"/>
            <w:vAlign w:val="bottom"/>
          </w:tcPr>
          <w:p w14:paraId="0A3327B0" w14:textId="77777777" w:rsidR="00D12825" w:rsidRDefault="00D12825"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0.050</w:t>
            </w:r>
          </w:p>
        </w:tc>
        <w:tc>
          <w:tcPr>
            <w:tcW w:w="960" w:type="dxa"/>
            <w:tcBorders>
              <w:top w:val="nil"/>
              <w:left w:val="nil"/>
              <w:bottom w:val="single" w:sz="4" w:space="0" w:color="000000"/>
              <w:right w:val="nil"/>
            </w:tcBorders>
            <w:shd w:val="clear" w:color="auto" w:fill="auto"/>
            <w:vAlign w:val="bottom"/>
          </w:tcPr>
          <w:p w14:paraId="67863B0A" w14:textId="77777777" w:rsidR="00D12825" w:rsidRDefault="00D12825"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0.147</w:t>
            </w:r>
          </w:p>
        </w:tc>
        <w:tc>
          <w:tcPr>
            <w:tcW w:w="960" w:type="dxa"/>
            <w:tcBorders>
              <w:top w:val="nil"/>
              <w:left w:val="nil"/>
              <w:bottom w:val="single" w:sz="4" w:space="0" w:color="000000"/>
              <w:right w:val="nil"/>
            </w:tcBorders>
            <w:shd w:val="clear" w:color="auto" w:fill="auto"/>
            <w:vAlign w:val="bottom"/>
          </w:tcPr>
          <w:p w14:paraId="2393E000" w14:textId="77777777" w:rsidR="00D12825" w:rsidRDefault="00D12825"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0.143</w:t>
            </w:r>
          </w:p>
        </w:tc>
        <w:tc>
          <w:tcPr>
            <w:tcW w:w="960" w:type="dxa"/>
            <w:tcBorders>
              <w:top w:val="nil"/>
              <w:left w:val="nil"/>
              <w:bottom w:val="single" w:sz="4" w:space="0" w:color="000000"/>
              <w:right w:val="nil"/>
            </w:tcBorders>
            <w:shd w:val="clear" w:color="auto" w:fill="auto"/>
            <w:vAlign w:val="bottom"/>
          </w:tcPr>
          <w:p w14:paraId="7B053304" w14:textId="77777777" w:rsidR="00D12825" w:rsidRDefault="00D12825"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0.184</w:t>
            </w:r>
          </w:p>
        </w:tc>
        <w:tc>
          <w:tcPr>
            <w:tcW w:w="960" w:type="dxa"/>
            <w:tcBorders>
              <w:top w:val="nil"/>
              <w:left w:val="nil"/>
              <w:bottom w:val="single" w:sz="4" w:space="0" w:color="000000"/>
              <w:right w:val="nil"/>
            </w:tcBorders>
            <w:shd w:val="clear" w:color="auto" w:fill="auto"/>
            <w:vAlign w:val="bottom"/>
          </w:tcPr>
          <w:p w14:paraId="11832A8D" w14:textId="77777777" w:rsidR="00D12825" w:rsidRDefault="00D12825"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0.252</w:t>
            </w:r>
          </w:p>
        </w:tc>
        <w:tc>
          <w:tcPr>
            <w:tcW w:w="960" w:type="dxa"/>
            <w:tcBorders>
              <w:top w:val="nil"/>
              <w:left w:val="nil"/>
              <w:bottom w:val="single" w:sz="4" w:space="0" w:color="000000"/>
              <w:right w:val="single" w:sz="8" w:space="0" w:color="000000"/>
            </w:tcBorders>
            <w:shd w:val="clear" w:color="auto" w:fill="auto"/>
            <w:vAlign w:val="bottom"/>
          </w:tcPr>
          <w:p w14:paraId="70040DB4" w14:textId="77777777" w:rsidR="00D12825" w:rsidRDefault="00D12825"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0.339</w:t>
            </w:r>
          </w:p>
        </w:tc>
      </w:tr>
      <w:tr w:rsidR="00D12825" w14:paraId="16A7AF2E" w14:textId="77777777" w:rsidTr="00F30C95">
        <w:trPr>
          <w:trHeight w:val="310"/>
        </w:trPr>
        <w:tc>
          <w:tcPr>
            <w:tcW w:w="1309" w:type="dxa"/>
            <w:vMerge/>
            <w:tcBorders>
              <w:top w:val="nil"/>
              <w:left w:val="single" w:sz="8" w:space="0" w:color="000000"/>
              <w:bottom w:val="single" w:sz="8" w:space="0" w:color="000000"/>
              <w:right w:val="nil"/>
            </w:tcBorders>
            <w:shd w:val="clear" w:color="auto" w:fill="auto"/>
            <w:vAlign w:val="center"/>
          </w:tcPr>
          <w:p w14:paraId="0B57E3B1" w14:textId="77777777" w:rsidR="00D12825" w:rsidRDefault="00D12825" w:rsidP="005C6B69">
            <w:pPr>
              <w:widowControl w:val="0"/>
              <w:pBdr>
                <w:top w:val="nil"/>
                <w:left w:val="nil"/>
                <w:bottom w:val="nil"/>
                <w:right w:val="nil"/>
                <w:between w:val="nil"/>
              </w:pBdr>
              <w:spacing w:line="276" w:lineRule="auto"/>
              <w:rPr>
                <w:rFonts w:ascii="Times New Roman" w:eastAsia="Times New Roman" w:hAnsi="Times New Roman" w:cs="Times New Roman"/>
                <w:color w:val="000000"/>
                <w:sz w:val="24"/>
                <w:szCs w:val="24"/>
              </w:rPr>
            </w:pPr>
          </w:p>
        </w:tc>
        <w:tc>
          <w:tcPr>
            <w:tcW w:w="1429" w:type="dxa"/>
            <w:vMerge w:val="restart"/>
            <w:tcBorders>
              <w:top w:val="nil"/>
              <w:left w:val="nil"/>
              <w:bottom w:val="single" w:sz="4" w:space="0" w:color="000000"/>
              <w:right w:val="nil"/>
            </w:tcBorders>
            <w:shd w:val="clear" w:color="auto" w:fill="auto"/>
            <w:vAlign w:val="center"/>
          </w:tcPr>
          <w:p w14:paraId="45C6AC81" w14:textId="77777777" w:rsidR="00D12825" w:rsidRDefault="00D12825"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Medium</w:t>
            </w:r>
          </w:p>
        </w:tc>
        <w:tc>
          <w:tcPr>
            <w:tcW w:w="1084" w:type="dxa"/>
            <w:tcBorders>
              <w:top w:val="nil"/>
              <w:left w:val="nil"/>
              <w:bottom w:val="nil"/>
              <w:right w:val="nil"/>
            </w:tcBorders>
            <w:shd w:val="clear" w:color="auto" w:fill="auto"/>
            <w:vAlign w:val="center"/>
          </w:tcPr>
          <w:p w14:paraId="71D4BB55" w14:textId="77777777" w:rsidR="00D12825" w:rsidRDefault="00D12825"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Median</w:t>
            </w:r>
          </w:p>
        </w:tc>
        <w:tc>
          <w:tcPr>
            <w:tcW w:w="960" w:type="dxa"/>
            <w:tcBorders>
              <w:top w:val="nil"/>
              <w:left w:val="nil"/>
              <w:bottom w:val="nil"/>
              <w:right w:val="nil"/>
            </w:tcBorders>
            <w:shd w:val="clear" w:color="auto" w:fill="auto"/>
            <w:vAlign w:val="bottom"/>
          </w:tcPr>
          <w:p w14:paraId="0923B05B" w14:textId="77777777" w:rsidR="00D12825" w:rsidRDefault="00D12825"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0.019</w:t>
            </w:r>
          </w:p>
        </w:tc>
        <w:tc>
          <w:tcPr>
            <w:tcW w:w="960" w:type="dxa"/>
            <w:tcBorders>
              <w:top w:val="nil"/>
              <w:left w:val="nil"/>
              <w:bottom w:val="nil"/>
              <w:right w:val="nil"/>
            </w:tcBorders>
            <w:shd w:val="clear" w:color="auto" w:fill="auto"/>
            <w:vAlign w:val="bottom"/>
          </w:tcPr>
          <w:p w14:paraId="39314BEE" w14:textId="77777777" w:rsidR="00D12825" w:rsidRDefault="00D12825"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0.033</w:t>
            </w:r>
          </w:p>
        </w:tc>
        <w:tc>
          <w:tcPr>
            <w:tcW w:w="960" w:type="dxa"/>
            <w:tcBorders>
              <w:top w:val="nil"/>
              <w:left w:val="nil"/>
              <w:bottom w:val="nil"/>
              <w:right w:val="nil"/>
            </w:tcBorders>
            <w:shd w:val="clear" w:color="auto" w:fill="auto"/>
            <w:vAlign w:val="bottom"/>
          </w:tcPr>
          <w:p w14:paraId="333ABE22" w14:textId="77777777" w:rsidR="00D12825" w:rsidRDefault="00D12825"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0.083</w:t>
            </w:r>
          </w:p>
        </w:tc>
        <w:tc>
          <w:tcPr>
            <w:tcW w:w="960" w:type="dxa"/>
            <w:tcBorders>
              <w:top w:val="nil"/>
              <w:left w:val="nil"/>
              <w:bottom w:val="nil"/>
              <w:right w:val="nil"/>
            </w:tcBorders>
            <w:shd w:val="clear" w:color="auto" w:fill="auto"/>
            <w:vAlign w:val="bottom"/>
          </w:tcPr>
          <w:p w14:paraId="6F9CDB91" w14:textId="77777777" w:rsidR="00D12825" w:rsidRDefault="00D12825"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0.228</w:t>
            </w:r>
          </w:p>
        </w:tc>
        <w:tc>
          <w:tcPr>
            <w:tcW w:w="960" w:type="dxa"/>
            <w:tcBorders>
              <w:top w:val="nil"/>
              <w:left w:val="nil"/>
              <w:bottom w:val="nil"/>
              <w:right w:val="nil"/>
            </w:tcBorders>
            <w:shd w:val="clear" w:color="auto" w:fill="auto"/>
            <w:vAlign w:val="bottom"/>
          </w:tcPr>
          <w:p w14:paraId="6FA032DF" w14:textId="77777777" w:rsidR="00D12825" w:rsidRDefault="00D12825"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0.716</w:t>
            </w:r>
          </w:p>
        </w:tc>
        <w:tc>
          <w:tcPr>
            <w:tcW w:w="960" w:type="dxa"/>
            <w:tcBorders>
              <w:top w:val="nil"/>
              <w:left w:val="nil"/>
              <w:bottom w:val="nil"/>
              <w:right w:val="single" w:sz="8" w:space="0" w:color="000000"/>
            </w:tcBorders>
            <w:shd w:val="clear" w:color="auto" w:fill="auto"/>
            <w:vAlign w:val="bottom"/>
          </w:tcPr>
          <w:p w14:paraId="6FCC961C" w14:textId="77777777" w:rsidR="00D12825" w:rsidRDefault="00D12825"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0.426</w:t>
            </w:r>
          </w:p>
        </w:tc>
      </w:tr>
      <w:tr w:rsidR="00D12825" w14:paraId="5890BEBE" w14:textId="77777777" w:rsidTr="00F30C95">
        <w:trPr>
          <w:trHeight w:val="310"/>
        </w:trPr>
        <w:tc>
          <w:tcPr>
            <w:tcW w:w="1309" w:type="dxa"/>
            <w:vMerge/>
            <w:tcBorders>
              <w:top w:val="nil"/>
              <w:left w:val="single" w:sz="8" w:space="0" w:color="000000"/>
              <w:bottom w:val="single" w:sz="8" w:space="0" w:color="000000"/>
              <w:right w:val="nil"/>
            </w:tcBorders>
            <w:shd w:val="clear" w:color="auto" w:fill="auto"/>
            <w:vAlign w:val="center"/>
          </w:tcPr>
          <w:p w14:paraId="39F826B1" w14:textId="77777777" w:rsidR="00D12825" w:rsidRDefault="00D12825" w:rsidP="005C6B69">
            <w:pPr>
              <w:widowControl w:val="0"/>
              <w:pBdr>
                <w:top w:val="nil"/>
                <w:left w:val="nil"/>
                <w:bottom w:val="nil"/>
                <w:right w:val="nil"/>
                <w:between w:val="nil"/>
              </w:pBdr>
              <w:spacing w:line="276" w:lineRule="auto"/>
              <w:rPr>
                <w:rFonts w:ascii="Times New Roman" w:eastAsia="Times New Roman" w:hAnsi="Times New Roman" w:cs="Times New Roman"/>
                <w:color w:val="000000"/>
                <w:sz w:val="24"/>
                <w:szCs w:val="24"/>
              </w:rPr>
            </w:pPr>
          </w:p>
        </w:tc>
        <w:tc>
          <w:tcPr>
            <w:tcW w:w="1429" w:type="dxa"/>
            <w:vMerge/>
            <w:tcBorders>
              <w:top w:val="nil"/>
              <w:left w:val="nil"/>
              <w:bottom w:val="single" w:sz="4" w:space="0" w:color="000000"/>
              <w:right w:val="nil"/>
            </w:tcBorders>
            <w:shd w:val="clear" w:color="auto" w:fill="auto"/>
            <w:vAlign w:val="center"/>
          </w:tcPr>
          <w:p w14:paraId="7FF129DE" w14:textId="77777777" w:rsidR="00D12825" w:rsidRDefault="00D12825" w:rsidP="005C6B69">
            <w:pPr>
              <w:widowControl w:val="0"/>
              <w:pBdr>
                <w:top w:val="nil"/>
                <w:left w:val="nil"/>
                <w:bottom w:val="nil"/>
                <w:right w:val="nil"/>
                <w:between w:val="nil"/>
              </w:pBdr>
              <w:spacing w:line="276" w:lineRule="auto"/>
              <w:rPr>
                <w:rFonts w:ascii="Times New Roman" w:eastAsia="Times New Roman" w:hAnsi="Times New Roman" w:cs="Times New Roman"/>
                <w:color w:val="000000"/>
                <w:sz w:val="24"/>
                <w:szCs w:val="24"/>
              </w:rPr>
            </w:pPr>
          </w:p>
        </w:tc>
        <w:tc>
          <w:tcPr>
            <w:tcW w:w="1084" w:type="dxa"/>
            <w:tcBorders>
              <w:top w:val="nil"/>
              <w:left w:val="nil"/>
              <w:bottom w:val="single" w:sz="4" w:space="0" w:color="000000"/>
              <w:right w:val="nil"/>
            </w:tcBorders>
            <w:shd w:val="clear" w:color="auto" w:fill="auto"/>
            <w:vAlign w:val="center"/>
          </w:tcPr>
          <w:p w14:paraId="61E0141F" w14:textId="77777777" w:rsidR="00D12825" w:rsidRDefault="00D12825"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IQR</w:t>
            </w:r>
          </w:p>
        </w:tc>
        <w:tc>
          <w:tcPr>
            <w:tcW w:w="960" w:type="dxa"/>
            <w:tcBorders>
              <w:top w:val="nil"/>
              <w:left w:val="nil"/>
              <w:bottom w:val="single" w:sz="4" w:space="0" w:color="000000"/>
              <w:right w:val="nil"/>
            </w:tcBorders>
            <w:shd w:val="clear" w:color="auto" w:fill="auto"/>
            <w:vAlign w:val="bottom"/>
          </w:tcPr>
          <w:p w14:paraId="6C70C772" w14:textId="77777777" w:rsidR="00D12825" w:rsidRDefault="00D12825"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0.062</w:t>
            </w:r>
          </w:p>
        </w:tc>
        <w:tc>
          <w:tcPr>
            <w:tcW w:w="960" w:type="dxa"/>
            <w:tcBorders>
              <w:top w:val="nil"/>
              <w:left w:val="nil"/>
              <w:bottom w:val="single" w:sz="4" w:space="0" w:color="000000"/>
              <w:right w:val="nil"/>
            </w:tcBorders>
            <w:shd w:val="clear" w:color="auto" w:fill="auto"/>
            <w:vAlign w:val="bottom"/>
          </w:tcPr>
          <w:p w14:paraId="3DA0469E" w14:textId="77777777" w:rsidR="00D12825" w:rsidRDefault="00D12825"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0.167</w:t>
            </w:r>
          </w:p>
        </w:tc>
        <w:tc>
          <w:tcPr>
            <w:tcW w:w="960" w:type="dxa"/>
            <w:tcBorders>
              <w:top w:val="nil"/>
              <w:left w:val="nil"/>
              <w:bottom w:val="single" w:sz="4" w:space="0" w:color="000000"/>
              <w:right w:val="nil"/>
            </w:tcBorders>
            <w:shd w:val="clear" w:color="auto" w:fill="auto"/>
            <w:vAlign w:val="bottom"/>
          </w:tcPr>
          <w:p w14:paraId="48C1EBF2" w14:textId="77777777" w:rsidR="00D12825" w:rsidRDefault="00D12825"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0.272</w:t>
            </w:r>
          </w:p>
        </w:tc>
        <w:tc>
          <w:tcPr>
            <w:tcW w:w="960" w:type="dxa"/>
            <w:tcBorders>
              <w:top w:val="nil"/>
              <w:left w:val="nil"/>
              <w:bottom w:val="single" w:sz="4" w:space="0" w:color="000000"/>
              <w:right w:val="nil"/>
            </w:tcBorders>
            <w:shd w:val="clear" w:color="auto" w:fill="auto"/>
            <w:vAlign w:val="bottom"/>
          </w:tcPr>
          <w:p w14:paraId="528586DE" w14:textId="77777777" w:rsidR="00D12825" w:rsidRDefault="00D12825"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0.278</w:t>
            </w:r>
          </w:p>
        </w:tc>
        <w:tc>
          <w:tcPr>
            <w:tcW w:w="960" w:type="dxa"/>
            <w:tcBorders>
              <w:top w:val="nil"/>
              <w:left w:val="nil"/>
              <w:bottom w:val="single" w:sz="4" w:space="0" w:color="000000"/>
              <w:right w:val="nil"/>
            </w:tcBorders>
            <w:shd w:val="clear" w:color="auto" w:fill="auto"/>
            <w:vAlign w:val="bottom"/>
          </w:tcPr>
          <w:p w14:paraId="6793D853" w14:textId="77777777" w:rsidR="00D12825" w:rsidRDefault="00D12825"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0.197</w:t>
            </w:r>
          </w:p>
        </w:tc>
        <w:tc>
          <w:tcPr>
            <w:tcW w:w="960" w:type="dxa"/>
            <w:tcBorders>
              <w:top w:val="nil"/>
              <w:left w:val="nil"/>
              <w:bottom w:val="single" w:sz="4" w:space="0" w:color="000000"/>
              <w:right w:val="single" w:sz="8" w:space="0" w:color="000000"/>
            </w:tcBorders>
            <w:shd w:val="clear" w:color="auto" w:fill="auto"/>
            <w:vAlign w:val="bottom"/>
          </w:tcPr>
          <w:p w14:paraId="2DDED4A6" w14:textId="77777777" w:rsidR="00D12825" w:rsidRDefault="00D12825"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0.247</w:t>
            </w:r>
          </w:p>
        </w:tc>
      </w:tr>
      <w:tr w:rsidR="00D12825" w14:paraId="27112F10" w14:textId="77777777" w:rsidTr="00F30C95">
        <w:trPr>
          <w:trHeight w:val="310"/>
        </w:trPr>
        <w:tc>
          <w:tcPr>
            <w:tcW w:w="1309" w:type="dxa"/>
            <w:vMerge/>
            <w:tcBorders>
              <w:top w:val="nil"/>
              <w:left w:val="single" w:sz="8" w:space="0" w:color="000000"/>
              <w:bottom w:val="single" w:sz="8" w:space="0" w:color="000000"/>
              <w:right w:val="nil"/>
            </w:tcBorders>
            <w:shd w:val="clear" w:color="auto" w:fill="auto"/>
            <w:vAlign w:val="center"/>
          </w:tcPr>
          <w:p w14:paraId="43F26214" w14:textId="77777777" w:rsidR="00D12825" w:rsidRDefault="00D12825" w:rsidP="005C6B69">
            <w:pPr>
              <w:widowControl w:val="0"/>
              <w:pBdr>
                <w:top w:val="nil"/>
                <w:left w:val="nil"/>
                <w:bottom w:val="nil"/>
                <w:right w:val="nil"/>
                <w:between w:val="nil"/>
              </w:pBdr>
              <w:spacing w:line="276" w:lineRule="auto"/>
              <w:rPr>
                <w:rFonts w:ascii="Times New Roman" w:eastAsia="Times New Roman" w:hAnsi="Times New Roman" w:cs="Times New Roman"/>
                <w:color w:val="000000"/>
                <w:sz w:val="24"/>
                <w:szCs w:val="24"/>
              </w:rPr>
            </w:pPr>
          </w:p>
        </w:tc>
        <w:tc>
          <w:tcPr>
            <w:tcW w:w="1429" w:type="dxa"/>
            <w:vMerge w:val="restart"/>
            <w:tcBorders>
              <w:top w:val="nil"/>
              <w:left w:val="nil"/>
              <w:bottom w:val="single" w:sz="8" w:space="0" w:color="000000"/>
              <w:right w:val="nil"/>
            </w:tcBorders>
            <w:shd w:val="clear" w:color="auto" w:fill="auto"/>
            <w:vAlign w:val="center"/>
          </w:tcPr>
          <w:p w14:paraId="44A9780D" w14:textId="77777777" w:rsidR="00D12825" w:rsidRDefault="00D12825"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High</w:t>
            </w:r>
          </w:p>
        </w:tc>
        <w:tc>
          <w:tcPr>
            <w:tcW w:w="1084" w:type="dxa"/>
            <w:tcBorders>
              <w:top w:val="nil"/>
              <w:left w:val="nil"/>
              <w:bottom w:val="nil"/>
              <w:right w:val="nil"/>
            </w:tcBorders>
            <w:shd w:val="clear" w:color="auto" w:fill="auto"/>
            <w:vAlign w:val="center"/>
          </w:tcPr>
          <w:p w14:paraId="346F5BF2" w14:textId="77777777" w:rsidR="00D12825" w:rsidRDefault="00D12825"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Median</w:t>
            </w:r>
          </w:p>
        </w:tc>
        <w:tc>
          <w:tcPr>
            <w:tcW w:w="960" w:type="dxa"/>
            <w:tcBorders>
              <w:top w:val="nil"/>
              <w:left w:val="nil"/>
              <w:bottom w:val="nil"/>
              <w:right w:val="nil"/>
            </w:tcBorders>
            <w:shd w:val="clear" w:color="auto" w:fill="auto"/>
            <w:vAlign w:val="bottom"/>
          </w:tcPr>
          <w:p w14:paraId="2F2728DC" w14:textId="77777777" w:rsidR="00D12825" w:rsidRDefault="00D12825"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0.953</w:t>
            </w:r>
          </w:p>
        </w:tc>
        <w:tc>
          <w:tcPr>
            <w:tcW w:w="960" w:type="dxa"/>
            <w:tcBorders>
              <w:top w:val="nil"/>
              <w:left w:val="nil"/>
              <w:bottom w:val="nil"/>
              <w:right w:val="nil"/>
            </w:tcBorders>
            <w:shd w:val="clear" w:color="auto" w:fill="auto"/>
            <w:vAlign w:val="bottom"/>
          </w:tcPr>
          <w:p w14:paraId="0C574083" w14:textId="77777777" w:rsidR="00D12825" w:rsidRDefault="00D12825"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0.891</w:t>
            </w:r>
          </w:p>
        </w:tc>
        <w:tc>
          <w:tcPr>
            <w:tcW w:w="960" w:type="dxa"/>
            <w:tcBorders>
              <w:top w:val="nil"/>
              <w:left w:val="nil"/>
              <w:bottom w:val="nil"/>
              <w:right w:val="nil"/>
            </w:tcBorders>
            <w:shd w:val="clear" w:color="auto" w:fill="auto"/>
            <w:vAlign w:val="bottom"/>
          </w:tcPr>
          <w:p w14:paraId="0A52AB19" w14:textId="77777777" w:rsidR="00D12825" w:rsidRDefault="00D12825"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0.774</w:t>
            </w:r>
          </w:p>
        </w:tc>
        <w:tc>
          <w:tcPr>
            <w:tcW w:w="960" w:type="dxa"/>
            <w:tcBorders>
              <w:top w:val="nil"/>
              <w:left w:val="nil"/>
              <w:bottom w:val="nil"/>
              <w:right w:val="nil"/>
            </w:tcBorders>
            <w:shd w:val="clear" w:color="auto" w:fill="auto"/>
            <w:vAlign w:val="bottom"/>
          </w:tcPr>
          <w:p w14:paraId="207A98D4" w14:textId="77777777" w:rsidR="00D12825" w:rsidRDefault="00D12825"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0.608</w:t>
            </w:r>
          </w:p>
        </w:tc>
        <w:tc>
          <w:tcPr>
            <w:tcW w:w="960" w:type="dxa"/>
            <w:tcBorders>
              <w:top w:val="nil"/>
              <w:left w:val="nil"/>
              <w:bottom w:val="nil"/>
              <w:right w:val="nil"/>
            </w:tcBorders>
            <w:shd w:val="clear" w:color="auto" w:fill="auto"/>
            <w:vAlign w:val="bottom"/>
          </w:tcPr>
          <w:p w14:paraId="1A45C014" w14:textId="77777777" w:rsidR="00D12825" w:rsidRDefault="00D12825"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0.133</w:t>
            </w:r>
          </w:p>
        </w:tc>
        <w:tc>
          <w:tcPr>
            <w:tcW w:w="960" w:type="dxa"/>
            <w:tcBorders>
              <w:top w:val="nil"/>
              <w:left w:val="nil"/>
              <w:bottom w:val="nil"/>
              <w:right w:val="single" w:sz="8" w:space="0" w:color="000000"/>
            </w:tcBorders>
            <w:shd w:val="clear" w:color="auto" w:fill="auto"/>
            <w:vAlign w:val="bottom"/>
          </w:tcPr>
          <w:p w14:paraId="00E6888D" w14:textId="77777777" w:rsidR="00D12825" w:rsidRDefault="00D12825"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0.385</w:t>
            </w:r>
          </w:p>
        </w:tc>
      </w:tr>
      <w:tr w:rsidR="00D12825" w14:paraId="61585282" w14:textId="77777777" w:rsidTr="00F30C95">
        <w:trPr>
          <w:trHeight w:val="320"/>
        </w:trPr>
        <w:tc>
          <w:tcPr>
            <w:tcW w:w="1309" w:type="dxa"/>
            <w:vMerge/>
            <w:tcBorders>
              <w:top w:val="nil"/>
              <w:left w:val="single" w:sz="8" w:space="0" w:color="000000"/>
              <w:bottom w:val="single" w:sz="8" w:space="0" w:color="000000"/>
              <w:right w:val="nil"/>
            </w:tcBorders>
            <w:shd w:val="clear" w:color="auto" w:fill="auto"/>
            <w:vAlign w:val="center"/>
          </w:tcPr>
          <w:p w14:paraId="5947483D" w14:textId="77777777" w:rsidR="00D12825" w:rsidRDefault="00D12825" w:rsidP="005C6B69">
            <w:pPr>
              <w:widowControl w:val="0"/>
              <w:pBdr>
                <w:top w:val="nil"/>
                <w:left w:val="nil"/>
                <w:bottom w:val="nil"/>
                <w:right w:val="nil"/>
                <w:between w:val="nil"/>
              </w:pBdr>
              <w:spacing w:line="276" w:lineRule="auto"/>
              <w:rPr>
                <w:rFonts w:ascii="Times New Roman" w:eastAsia="Times New Roman" w:hAnsi="Times New Roman" w:cs="Times New Roman"/>
                <w:color w:val="000000"/>
                <w:sz w:val="24"/>
                <w:szCs w:val="24"/>
              </w:rPr>
            </w:pPr>
          </w:p>
        </w:tc>
        <w:tc>
          <w:tcPr>
            <w:tcW w:w="1429" w:type="dxa"/>
            <w:vMerge/>
            <w:tcBorders>
              <w:top w:val="nil"/>
              <w:left w:val="nil"/>
              <w:bottom w:val="single" w:sz="8" w:space="0" w:color="000000"/>
              <w:right w:val="nil"/>
            </w:tcBorders>
            <w:shd w:val="clear" w:color="auto" w:fill="auto"/>
            <w:vAlign w:val="center"/>
          </w:tcPr>
          <w:p w14:paraId="1EAB1FD2" w14:textId="77777777" w:rsidR="00D12825" w:rsidRDefault="00D12825" w:rsidP="005C6B69">
            <w:pPr>
              <w:widowControl w:val="0"/>
              <w:pBdr>
                <w:top w:val="nil"/>
                <w:left w:val="nil"/>
                <w:bottom w:val="nil"/>
                <w:right w:val="nil"/>
                <w:between w:val="nil"/>
              </w:pBdr>
              <w:spacing w:line="276" w:lineRule="auto"/>
              <w:rPr>
                <w:rFonts w:ascii="Times New Roman" w:eastAsia="Times New Roman" w:hAnsi="Times New Roman" w:cs="Times New Roman"/>
                <w:color w:val="000000"/>
                <w:sz w:val="24"/>
                <w:szCs w:val="24"/>
              </w:rPr>
            </w:pPr>
          </w:p>
        </w:tc>
        <w:tc>
          <w:tcPr>
            <w:tcW w:w="1084" w:type="dxa"/>
            <w:tcBorders>
              <w:top w:val="nil"/>
              <w:left w:val="nil"/>
              <w:bottom w:val="single" w:sz="8" w:space="0" w:color="000000"/>
              <w:right w:val="nil"/>
            </w:tcBorders>
            <w:shd w:val="clear" w:color="auto" w:fill="auto"/>
            <w:vAlign w:val="center"/>
          </w:tcPr>
          <w:p w14:paraId="25F07A61" w14:textId="77777777" w:rsidR="00D12825" w:rsidRDefault="00D12825"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IQR</w:t>
            </w:r>
          </w:p>
        </w:tc>
        <w:tc>
          <w:tcPr>
            <w:tcW w:w="960" w:type="dxa"/>
            <w:tcBorders>
              <w:top w:val="nil"/>
              <w:left w:val="nil"/>
              <w:bottom w:val="single" w:sz="8" w:space="0" w:color="000000"/>
              <w:right w:val="nil"/>
            </w:tcBorders>
            <w:shd w:val="clear" w:color="auto" w:fill="auto"/>
            <w:vAlign w:val="bottom"/>
          </w:tcPr>
          <w:p w14:paraId="1593B2D5" w14:textId="77777777" w:rsidR="00D12825" w:rsidRDefault="00D12825"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0.085</w:t>
            </w:r>
          </w:p>
        </w:tc>
        <w:tc>
          <w:tcPr>
            <w:tcW w:w="960" w:type="dxa"/>
            <w:tcBorders>
              <w:top w:val="nil"/>
              <w:left w:val="nil"/>
              <w:bottom w:val="single" w:sz="8" w:space="0" w:color="000000"/>
              <w:right w:val="nil"/>
            </w:tcBorders>
            <w:shd w:val="clear" w:color="auto" w:fill="auto"/>
            <w:vAlign w:val="bottom"/>
          </w:tcPr>
          <w:p w14:paraId="5E4055D1" w14:textId="77777777" w:rsidR="00D12825" w:rsidRDefault="00D12825"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0.369</w:t>
            </w:r>
          </w:p>
        </w:tc>
        <w:tc>
          <w:tcPr>
            <w:tcW w:w="960" w:type="dxa"/>
            <w:tcBorders>
              <w:top w:val="nil"/>
              <w:left w:val="nil"/>
              <w:bottom w:val="single" w:sz="8" w:space="0" w:color="000000"/>
              <w:right w:val="nil"/>
            </w:tcBorders>
            <w:shd w:val="clear" w:color="auto" w:fill="auto"/>
            <w:vAlign w:val="bottom"/>
          </w:tcPr>
          <w:p w14:paraId="652914DB" w14:textId="77777777" w:rsidR="00D12825" w:rsidRDefault="00D12825"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0.363</w:t>
            </w:r>
          </w:p>
        </w:tc>
        <w:tc>
          <w:tcPr>
            <w:tcW w:w="960" w:type="dxa"/>
            <w:tcBorders>
              <w:top w:val="nil"/>
              <w:left w:val="nil"/>
              <w:bottom w:val="single" w:sz="8" w:space="0" w:color="000000"/>
              <w:right w:val="nil"/>
            </w:tcBorders>
            <w:shd w:val="clear" w:color="auto" w:fill="auto"/>
            <w:vAlign w:val="bottom"/>
          </w:tcPr>
          <w:p w14:paraId="7411FEE8" w14:textId="77777777" w:rsidR="00D12825" w:rsidRDefault="00D12825"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0.334</w:t>
            </w:r>
          </w:p>
        </w:tc>
        <w:tc>
          <w:tcPr>
            <w:tcW w:w="960" w:type="dxa"/>
            <w:tcBorders>
              <w:top w:val="nil"/>
              <w:left w:val="nil"/>
              <w:bottom w:val="single" w:sz="8" w:space="0" w:color="000000"/>
              <w:right w:val="nil"/>
            </w:tcBorders>
            <w:shd w:val="clear" w:color="auto" w:fill="auto"/>
            <w:vAlign w:val="bottom"/>
          </w:tcPr>
          <w:p w14:paraId="716CF2F4" w14:textId="77777777" w:rsidR="00D12825" w:rsidRDefault="00D12825"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0.059</w:t>
            </w:r>
          </w:p>
        </w:tc>
        <w:tc>
          <w:tcPr>
            <w:tcW w:w="960" w:type="dxa"/>
            <w:tcBorders>
              <w:top w:val="nil"/>
              <w:left w:val="nil"/>
              <w:bottom w:val="single" w:sz="8" w:space="0" w:color="000000"/>
              <w:right w:val="single" w:sz="8" w:space="0" w:color="000000"/>
            </w:tcBorders>
            <w:shd w:val="clear" w:color="auto" w:fill="auto"/>
            <w:vAlign w:val="bottom"/>
          </w:tcPr>
          <w:p w14:paraId="7BB17166" w14:textId="77777777" w:rsidR="00D12825" w:rsidRDefault="00D12825"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0.372</w:t>
            </w:r>
          </w:p>
        </w:tc>
      </w:tr>
      <w:tr w:rsidR="00D12825" w14:paraId="0B649373" w14:textId="77777777" w:rsidTr="00F30C95">
        <w:trPr>
          <w:trHeight w:val="310"/>
        </w:trPr>
        <w:tc>
          <w:tcPr>
            <w:tcW w:w="1309" w:type="dxa"/>
            <w:vMerge w:val="restart"/>
            <w:tcBorders>
              <w:top w:val="nil"/>
              <w:left w:val="single" w:sz="8" w:space="0" w:color="000000"/>
              <w:bottom w:val="single" w:sz="8" w:space="0" w:color="000000"/>
              <w:right w:val="nil"/>
            </w:tcBorders>
            <w:shd w:val="clear" w:color="auto" w:fill="auto"/>
            <w:vAlign w:val="center"/>
          </w:tcPr>
          <w:p w14:paraId="14623A31" w14:textId="77777777" w:rsidR="00D12825" w:rsidRDefault="00D12825"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Shade Tolerance</w:t>
            </w:r>
          </w:p>
        </w:tc>
        <w:tc>
          <w:tcPr>
            <w:tcW w:w="1429" w:type="dxa"/>
            <w:vMerge w:val="restart"/>
            <w:tcBorders>
              <w:top w:val="nil"/>
              <w:left w:val="nil"/>
              <w:bottom w:val="single" w:sz="4" w:space="0" w:color="000000"/>
              <w:right w:val="nil"/>
            </w:tcBorders>
            <w:shd w:val="clear" w:color="auto" w:fill="auto"/>
            <w:vAlign w:val="center"/>
          </w:tcPr>
          <w:p w14:paraId="175F3209" w14:textId="77777777" w:rsidR="00D12825" w:rsidRDefault="00D12825"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Intolerant</w:t>
            </w:r>
          </w:p>
        </w:tc>
        <w:tc>
          <w:tcPr>
            <w:tcW w:w="1084" w:type="dxa"/>
            <w:tcBorders>
              <w:top w:val="nil"/>
              <w:left w:val="nil"/>
              <w:bottom w:val="nil"/>
              <w:right w:val="nil"/>
            </w:tcBorders>
            <w:shd w:val="clear" w:color="auto" w:fill="auto"/>
            <w:vAlign w:val="center"/>
          </w:tcPr>
          <w:p w14:paraId="3A0F3AA4" w14:textId="77777777" w:rsidR="00D12825" w:rsidRDefault="00D12825"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Median</w:t>
            </w:r>
          </w:p>
        </w:tc>
        <w:tc>
          <w:tcPr>
            <w:tcW w:w="960" w:type="dxa"/>
            <w:tcBorders>
              <w:top w:val="nil"/>
              <w:left w:val="nil"/>
              <w:bottom w:val="nil"/>
              <w:right w:val="nil"/>
            </w:tcBorders>
            <w:shd w:val="clear" w:color="auto" w:fill="auto"/>
            <w:vAlign w:val="bottom"/>
          </w:tcPr>
          <w:p w14:paraId="75498855" w14:textId="77777777" w:rsidR="00D12825" w:rsidRDefault="00D12825"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0.052</w:t>
            </w:r>
          </w:p>
        </w:tc>
        <w:tc>
          <w:tcPr>
            <w:tcW w:w="960" w:type="dxa"/>
            <w:tcBorders>
              <w:top w:val="nil"/>
              <w:left w:val="nil"/>
              <w:bottom w:val="nil"/>
              <w:right w:val="nil"/>
            </w:tcBorders>
            <w:shd w:val="clear" w:color="auto" w:fill="auto"/>
            <w:vAlign w:val="bottom"/>
          </w:tcPr>
          <w:p w14:paraId="21000E28" w14:textId="77777777" w:rsidR="00D12825" w:rsidRDefault="00D12825"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0.035</w:t>
            </w:r>
          </w:p>
        </w:tc>
        <w:tc>
          <w:tcPr>
            <w:tcW w:w="960" w:type="dxa"/>
            <w:tcBorders>
              <w:top w:val="nil"/>
              <w:left w:val="nil"/>
              <w:bottom w:val="nil"/>
              <w:right w:val="nil"/>
            </w:tcBorders>
            <w:shd w:val="clear" w:color="auto" w:fill="auto"/>
            <w:vAlign w:val="bottom"/>
          </w:tcPr>
          <w:p w14:paraId="1A2BCFF4" w14:textId="77777777" w:rsidR="00D12825" w:rsidRDefault="00D12825"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0.246</w:t>
            </w:r>
          </w:p>
        </w:tc>
        <w:tc>
          <w:tcPr>
            <w:tcW w:w="960" w:type="dxa"/>
            <w:tcBorders>
              <w:top w:val="nil"/>
              <w:left w:val="nil"/>
              <w:bottom w:val="nil"/>
              <w:right w:val="nil"/>
            </w:tcBorders>
            <w:shd w:val="clear" w:color="auto" w:fill="auto"/>
            <w:vAlign w:val="bottom"/>
          </w:tcPr>
          <w:p w14:paraId="1DD578B1" w14:textId="77777777" w:rsidR="00D12825" w:rsidRDefault="00D12825"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0.147</w:t>
            </w:r>
          </w:p>
        </w:tc>
        <w:tc>
          <w:tcPr>
            <w:tcW w:w="960" w:type="dxa"/>
            <w:tcBorders>
              <w:top w:val="nil"/>
              <w:left w:val="nil"/>
              <w:bottom w:val="nil"/>
              <w:right w:val="nil"/>
            </w:tcBorders>
            <w:shd w:val="clear" w:color="auto" w:fill="auto"/>
            <w:vAlign w:val="bottom"/>
          </w:tcPr>
          <w:p w14:paraId="2183E8DB" w14:textId="77777777" w:rsidR="00D12825" w:rsidRDefault="00D12825"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0.146</w:t>
            </w:r>
          </w:p>
        </w:tc>
        <w:tc>
          <w:tcPr>
            <w:tcW w:w="960" w:type="dxa"/>
            <w:tcBorders>
              <w:top w:val="nil"/>
              <w:left w:val="nil"/>
              <w:bottom w:val="nil"/>
              <w:right w:val="single" w:sz="8" w:space="0" w:color="000000"/>
            </w:tcBorders>
            <w:shd w:val="clear" w:color="auto" w:fill="auto"/>
            <w:vAlign w:val="bottom"/>
          </w:tcPr>
          <w:p w14:paraId="5C88E922" w14:textId="77777777" w:rsidR="00D12825" w:rsidRDefault="00D12825"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0.154</w:t>
            </w:r>
          </w:p>
        </w:tc>
      </w:tr>
      <w:tr w:rsidR="00D12825" w14:paraId="28796EA1" w14:textId="77777777" w:rsidTr="00F30C95">
        <w:trPr>
          <w:trHeight w:val="310"/>
        </w:trPr>
        <w:tc>
          <w:tcPr>
            <w:tcW w:w="1309" w:type="dxa"/>
            <w:vMerge/>
            <w:tcBorders>
              <w:top w:val="nil"/>
              <w:left w:val="single" w:sz="8" w:space="0" w:color="000000"/>
              <w:bottom w:val="single" w:sz="8" w:space="0" w:color="000000"/>
              <w:right w:val="nil"/>
            </w:tcBorders>
            <w:shd w:val="clear" w:color="auto" w:fill="auto"/>
            <w:vAlign w:val="center"/>
          </w:tcPr>
          <w:p w14:paraId="2C794AF1" w14:textId="77777777" w:rsidR="00D12825" w:rsidRDefault="00D12825" w:rsidP="005C6B69">
            <w:pPr>
              <w:widowControl w:val="0"/>
              <w:pBdr>
                <w:top w:val="nil"/>
                <w:left w:val="nil"/>
                <w:bottom w:val="nil"/>
                <w:right w:val="nil"/>
                <w:between w:val="nil"/>
              </w:pBdr>
              <w:spacing w:line="276" w:lineRule="auto"/>
              <w:rPr>
                <w:rFonts w:ascii="Times New Roman" w:eastAsia="Times New Roman" w:hAnsi="Times New Roman" w:cs="Times New Roman"/>
                <w:color w:val="000000"/>
                <w:sz w:val="24"/>
                <w:szCs w:val="24"/>
              </w:rPr>
            </w:pPr>
          </w:p>
        </w:tc>
        <w:tc>
          <w:tcPr>
            <w:tcW w:w="1429" w:type="dxa"/>
            <w:vMerge/>
            <w:tcBorders>
              <w:top w:val="nil"/>
              <w:left w:val="nil"/>
              <w:bottom w:val="single" w:sz="4" w:space="0" w:color="000000"/>
              <w:right w:val="nil"/>
            </w:tcBorders>
            <w:shd w:val="clear" w:color="auto" w:fill="auto"/>
            <w:vAlign w:val="center"/>
          </w:tcPr>
          <w:p w14:paraId="443CC0D0" w14:textId="77777777" w:rsidR="00D12825" w:rsidRDefault="00D12825" w:rsidP="005C6B69">
            <w:pPr>
              <w:widowControl w:val="0"/>
              <w:pBdr>
                <w:top w:val="nil"/>
                <w:left w:val="nil"/>
                <w:bottom w:val="nil"/>
                <w:right w:val="nil"/>
                <w:between w:val="nil"/>
              </w:pBdr>
              <w:spacing w:line="276" w:lineRule="auto"/>
              <w:rPr>
                <w:rFonts w:ascii="Times New Roman" w:eastAsia="Times New Roman" w:hAnsi="Times New Roman" w:cs="Times New Roman"/>
                <w:color w:val="000000"/>
                <w:sz w:val="24"/>
                <w:szCs w:val="24"/>
              </w:rPr>
            </w:pPr>
          </w:p>
        </w:tc>
        <w:tc>
          <w:tcPr>
            <w:tcW w:w="1084" w:type="dxa"/>
            <w:tcBorders>
              <w:top w:val="nil"/>
              <w:left w:val="nil"/>
              <w:bottom w:val="single" w:sz="4" w:space="0" w:color="000000"/>
              <w:right w:val="nil"/>
            </w:tcBorders>
            <w:shd w:val="clear" w:color="auto" w:fill="auto"/>
            <w:vAlign w:val="center"/>
          </w:tcPr>
          <w:p w14:paraId="69BDCD6B" w14:textId="77777777" w:rsidR="00D12825" w:rsidRDefault="00D12825"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IQR</w:t>
            </w:r>
          </w:p>
        </w:tc>
        <w:tc>
          <w:tcPr>
            <w:tcW w:w="960" w:type="dxa"/>
            <w:tcBorders>
              <w:top w:val="nil"/>
              <w:left w:val="nil"/>
              <w:bottom w:val="single" w:sz="4" w:space="0" w:color="000000"/>
              <w:right w:val="nil"/>
            </w:tcBorders>
            <w:shd w:val="clear" w:color="auto" w:fill="auto"/>
            <w:vAlign w:val="bottom"/>
          </w:tcPr>
          <w:p w14:paraId="317E6441" w14:textId="77777777" w:rsidR="00D12825" w:rsidRDefault="00D12825"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0.150</w:t>
            </w:r>
          </w:p>
        </w:tc>
        <w:tc>
          <w:tcPr>
            <w:tcW w:w="960" w:type="dxa"/>
            <w:tcBorders>
              <w:top w:val="nil"/>
              <w:left w:val="nil"/>
              <w:bottom w:val="single" w:sz="4" w:space="0" w:color="000000"/>
              <w:right w:val="nil"/>
            </w:tcBorders>
            <w:shd w:val="clear" w:color="auto" w:fill="auto"/>
            <w:vAlign w:val="bottom"/>
          </w:tcPr>
          <w:p w14:paraId="58D8D80B" w14:textId="77777777" w:rsidR="00D12825" w:rsidRDefault="00D12825"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0.097</w:t>
            </w:r>
          </w:p>
        </w:tc>
        <w:tc>
          <w:tcPr>
            <w:tcW w:w="960" w:type="dxa"/>
            <w:tcBorders>
              <w:top w:val="nil"/>
              <w:left w:val="nil"/>
              <w:bottom w:val="single" w:sz="4" w:space="0" w:color="000000"/>
              <w:right w:val="nil"/>
            </w:tcBorders>
            <w:shd w:val="clear" w:color="auto" w:fill="auto"/>
            <w:vAlign w:val="bottom"/>
          </w:tcPr>
          <w:p w14:paraId="11E51450" w14:textId="77777777" w:rsidR="00D12825" w:rsidRDefault="00D12825"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0.195</w:t>
            </w:r>
          </w:p>
        </w:tc>
        <w:tc>
          <w:tcPr>
            <w:tcW w:w="960" w:type="dxa"/>
            <w:tcBorders>
              <w:top w:val="nil"/>
              <w:left w:val="nil"/>
              <w:bottom w:val="single" w:sz="4" w:space="0" w:color="000000"/>
              <w:right w:val="nil"/>
            </w:tcBorders>
            <w:shd w:val="clear" w:color="auto" w:fill="auto"/>
            <w:vAlign w:val="bottom"/>
          </w:tcPr>
          <w:p w14:paraId="1C48ED46" w14:textId="77777777" w:rsidR="00D12825" w:rsidRDefault="00D12825"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0.239</w:t>
            </w:r>
          </w:p>
        </w:tc>
        <w:tc>
          <w:tcPr>
            <w:tcW w:w="960" w:type="dxa"/>
            <w:tcBorders>
              <w:top w:val="nil"/>
              <w:left w:val="nil"/>
              <w:bottom w:val="single" w:sz="4" w:space="0" w:color="000000"/>
              <w:right w:val="nil"/>
            </w:tcBorders>
            <w:shd w:val="clear" w:color="auto" w:fill="auto"/>
            <w:vAlign w:val="bottom"/>
          </w:tcPr>
          <w:p w14:paraId="34C3505A" w14:textId="77777777" w:rsidR="00D12825" w:rsidRDefault="00D12825"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0.107</w:t>
            </w:r>
          </w:p>
        </w:tc>
        <w:tc>
          <w:tcPr>
            <w:tcW w:w="960" w:type="dxa"/>
            <w:tcBorders>
              <w:top w:val="nil"/>
              <w:left w:val="nil"/>
              <w:bottom w:val="single" w:sz="4" w:space="0" w:color="000000"/>
              <w:right w:val="single" w:sz="8" w:space="0" w:color="000000"/>
            </w:tcBorders>
            <w:shd w:val="clear" w:color="auto" w:fill="auto"/>
            <w:vAlign w:val="bottom"/>
          </w:tcPr>
          <w:p w14:paraId="43EE4FD5" w14:textId="77777777" w:rsidR="00D12825" w:rsidRDefault="00D12825"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0.160</w:t>
            </w:r>
          </w:p>
        </w:tc>
      </w:tr>
      <w:tr w:rsidR="00D12825" w14:paraId="13264106" w14:textId="77777777" w:rsidTr="00F30C95">
        <w:trPr>
          <w:trHeight w:val="310"/>
        </w:trPr>
        <w:tc>
          <w:tcPr>
            <w:tcW w:w="1309" w:type="dxa"/>
            <w:vMerge/>
            <w:tcBorders>
              <w:top w:val="nil"/>
              <w:left w:val="single" w:sz="8" w:space="0" w:color="000000"/>
              <w:bottom w:val="single" w:sz="8" w:space="0" w:color="000000"/>
              <w:right w:val="nil"/>
            </w:tcBorders>
            <w:shd w:val="clear" w:color="auto" w:fill="auto"/>
            <w:vAlign w:val="center"/>
          </w:tcPr>
          <w:p w14:paraId="5595DE91" w14:textId="77777777" w:rsidR="00D12825" w:rsidRDefault="00D12825" w:rsidP="005C6B69">
            <w:pPr>
              <w:widowControl w:val="0"/>
              <w:pBdr>
                <w:top w:val="nil"/>
                <w:left w:val="nil"/>
                <w:bottom w:val="nil"/>
                <w:right w:val="nil"/>
                <w:between w:val="nil"/>
              </w:pBdr>
              <w:spacing w:line="276" w:lineRule="auto"/>
              <w:rPr>
                <w:rFonts w:ascii="Times New Roman" w:eastAsia="Times New Roman" w:hAnsi="Times New Roman" w:cs="Times New Roman"/>
                <w:color w:val="000000"/>
                <w:sz w:val="24"/>
                <w:szCs w:val="24"/>
              </w:rPr>
            </w:pPr>
          </w:p>
        </w:tc>
        <w:tc>
          <w:tcPr>
            <w:tcW w:w="1429" w:type="dxa"/>
            <w:vMerge w:val="restart"/>
            <w:tcBorders>
              <w:top w:val="nil"/>
              <w:left w:val="nil"/>
              <w:bottom w:val="single" w:sz="4" w:space="0" w:color="000000"/>
              <w:right w:val="nil"/>
            </w:tcBorders>
            <w:shd w:val="clear" w:color="auto" w:fill="auto"/>
            <w:vAlign w:val="center"/>
          </w:tcPr>
          <w:p w14:paraId="718856D6" w14:textId="77777777" w:rsidR="00D12825" w:rsidRDefault="00D12825"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Intermediate</w:t>
            </w:r>
          </w:p>
        </w:tc>
        <w:tc>
          <w:tcPr>
            <w:tcW w:w="1084" w:type="dxa"/>
            <w:tcBorders>
              <w:top w:val="nil"/>
              <w:left w:val="nil"/>
              <w:bottom w:val="nil"/>
              <w:right w:val="nil"/>
            </w:tcBorders>
            <w:shd w:val="clear" w:color="auto" w:fill="auto"/>
            <w:vAlign w:val="center"/>
          </w:tcPr>
          <w:p w14:paraId="16783ABE" w14:textId="77777777" w:rsidR="00D12825" w:rsidRDefault="00D12825"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Median</w:t>
            </w:r>
          </w:p>
        </w:tc>
        <w:tc>
          <w:tcPr>
            <w:tcW w:w="960" w:type="dxa"/>
            <w:tcBorders>
              <w:top w:val="nil"/>
              <w:left w:val="nil"/>
              <w:bottom w:val="nil"/>
              <w:right w:val="nil"/>
            </w:tcBorders>
            <w:shd w:val="clear" w:color="auto" w:fill="auto"/>
            <w:vAlign w:val="bottom"/>
          </w:tcPr>
          <w:p w14:paraId="1D724D30" w14:textId="77777777" w:rsidR="00D12825" w:rsidRDefault="00D12825"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0.704</w:t>
            </w:r>
          </w:p>
        </w:tc>
        <w:tc>
          <w:tcPr>
            <w:tcW w:w="960" w:type="dxa"/>
            <w:tcBorders>
              <w:top w:val="nil"/>
              <w:left w:val="nil"/>
              <w:bottom w:val="nil"/>
              <w:right w:val="nil"/>
            </w:tcBorders>
            <w:shd w:val="clear" w:color="auto" w:fill="auto"/>
            <w:vAlign w:val="bottom"/>
          </w:tcPr>
          <w:p w14:paraId="4507ECD3" w14:textId="77777777" w:rsidR="00D12825" w:rsidRDefault="00D12825"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0.562</w:t>
            </w:r>
          </w:p>
        </w:tc>
        <w:tc>
          <w:tcPr>
            <w:tcW w:w="960" w:type="dxa"/>
            <w:tcBorders>
              <w:top w:val="nil"/>
              <w:left w:val="nil"/>
              <w:bottom w:val="nil"/>
              <w:right w:val="nil"/>
            </w:tcBorders>
            <w:shd w:val="clear" w:color="auto" w:fill="auto"/>
            <w:vAlign w:val="bottom"/>
          </w:tcPr>
          <w:p w14:paraId="5C1531F1" w14:textId="77777777" w:rsidR="00D12825" w:rsidRDefault="00D12825"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0.330</w:t>
            </w:r>
          </w:p>
        </w:tc>
        <w:tc>
          <w:tcPr>
            <w:tcW w:w="960" w:type="dxa"/>
            <w:tcBorders>
              <w:top w:val="nil"/>
              <w:left w:val="nil"/>
              <w:bottom w:val="nil"/>
              <w:right w:val="nil"/>
            </w:tcBorders>
            <w:shd w:val="clear" w:color="auto" w:fill="auto"/>
            <w:vAlign w:val="bottom"/>
          </w:tcPr>
          <w:p w14:paraId="3429DBD8" w14:textId="77777777" w:rsidR="00D12825" w:rsidRDefault="00D12825"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0.146</w:t>
            </w:r>
          </w:p>
        </w:tc>
        <w:tc>
          <w:tcPr>
            <w:tcW w:w="960" w:type="dxa"/>
            <w:tcBorders>
              <w:top w:val="nil"/>
              <w:left w:val="nil"/>
              <w:bottom w:val="nil"/>
              <w:right w:val="nil"/>
            </w:tcBorders>
            <w:shd w:val="clear" w:color="auto" w:fill="auto"/>
            <w:vAlign w:val="bottom"/>
          </w:tcPr>
          <w:p w14:paraId="44E3B985" w14:textId="77777777" w:rsidR="00D12825" w:rsidRDefault="00D12825"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0.806</w:t>
            </w:r>
          </w:p>
        </w:tc>
        <w:tc>
          <w:tcPr>
            <w:tcW w:w="960" w:type="dxa"/>
            <w:tcBorders>
              <w:top w:val="nil"/>
              <w:left w:val="nil"/>
              <w:bottom w:val="nil"/>
              <w:right w:val="single" w:sz="8" w:space="0" w:color="000000"/>
            </w:tcBorders>
            <w:shd w:val="clear" w:color="auto" w:fill="auto"/>
            <w:vAlign w:val="bottom"/>
          </w:tcPr>
          <w:p w14:paraId="6F510B2A" w14:textId="77777777" w:rsidR="00D12825" w:rsidRDefault="00D12825"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0.433</w:t>
            </w:r>
          </w:p>
        </w:tc>
      </w:tr>
      <w:tr w:rsidR="00D12825" w14:paraId="78ABD4EF" w14:textId="77777777" w:rsidTr="00F30C95">
        <w:trPr>
          <w:trHeight w:val="310"/>
        </w:trPr>
        <w:tc>
          <w:tcPr>
            <w:tcW w:w="1309" w:type="dxa"/>
            <w:vMerge/>
            <w:tcBorders>
              <w:top w:val="nil"/>
              <w:left w:val="single" w:sz="8" w:space="0" w:color="000000"/>
              <w:bottom w:val="single" w:sz="8" w:space="0" w:color="000000"/>
              <w:right w:val="nil"/>
            </w:tcBorders>
            <w:shd w:val="clear" w:color="auto" w:fill="auto"/>
            <w:vAlign w:val="center"/>
          </w:tcPr>
          <w:p w14:paraId="3D9932E9" w14:textId="77777777" w:rsidR="00D12825" w:rsidRDefault="00D12825" w:rsidP="005C6B69">
            <w:pPr>
              <w:widowControl w:val="0"/>
              <w:pBdr>
                <w:top w:val="nil"/>
                <w:left w:val="nil"/>
                <w:bottom w:val="nil"/>
                <w:right w:val="nil"/>
                <w:between w:val="nil"/>
              </w:pBdr>
              <w:spacing w:line="276" w:lineRule="auto"/>
              <w:rPr>
                <w:rFonts w:ascii="Times New Roman" w:eastAsia="Times New Roman" w:hAnsi="Times New Roman" w:cs="Times New Roman"/>
                <w:color w:val="000000"/>
                <w:sz w:val="24"/>
                <w:szCs w:val="24"/>
              </w:rPr>
            </w:pPr>
          </w:p>
        </w:tc>
        <w:tc>
          <w:tcPr>
            <w:tcW w:w="1429" w:type="dxa"/>
            <w:vMerge/>
            <w:tcBorders>
              <w:top w:val="nil"/>
              <w:left w:val="nil"/>
              <w:bottom w:val="single" w:sz="4" w:space="0" w:color="000000"/>
              <w:right w:val="nil"/>
            </w:tcBorders>
            <w:shd w:val="clear" w:color="auto" w:fill="auto"/>
            <w:vAlign w:val="center"/>
          </w:tcPr>
          <w:p w14:paraId="3942E32C" w14:textId="77777777" w:rsidR="00D12825" w:rsidRDefault="00D12825" w:rsidP="005C6B69">
            <w:pPr>
              <w:widowControl w:val="0"/>
              <w:pBdr>
                <w:top w:val="nil"/>
                <w:left w:val="nil"/>
                <w:bottom w:val="nil"/>
                <w:right w:val="nil"/>
                <w:between w:val="nil"/>
              </w:pBdr>
              <w:spacing w:line="276" w:lineRule="auto"/>
              <w:rPr>
                <w:rFonts w:ascii="Times New Roman" w:eastAsia="Times New Roman" w:hAnsi="Times New Roman" w:cs="Times New Roman"/>
                <w:color w:val="000000"/>
                <w:sz w:val="24"/>
                <w:szCs w:val="24"/>
              </w:rPr>
            </w:pPr>
          </w:p>
        </w:tc>
        <w:tc>
          <w:tcPr>
            <w:tcW w:w="1084" w:type="dxa"/>
            <w:tcBorders>
              <w:top w:val="nil"/>
              <w:left w:val="nil"/>
              <w:bottom w:val="single" w:sz="4" w:space="0" w:color="000000"/>
              <w:right w:val="nil"/>
            </w:tcBorders>
            <w:shd w:val="clear" w:color="auto" w:fill="auto"/>
            <w:vAlign w:val="center"/>
          </w:tcPr>
          <w:p w14:paraId="5611D03F" w14:textId="77777777" w:rsidR="00D12825" w:rsidRDefault="00D12825"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IQR</w:t>
            </w:r>
          </w:p>
        </w:tc>
        <w:tc>
          <w:tcPr>
            <w:tcW w:w="960" w:type="dxa"/>
            <w:tcBorders>
              <w:top w:val="nil"/>
              <w:left w:val="nil"/>
              <w:bottom w:val="single" w:sz="4" w:space="0" w:color="000000"/>
              <w:right w:val="nil"/>
            </w:tcBorders>
            <w:shd w:val="clear" w:color="auto" w:fill="auto"/>
            <w:vAlign w:val="bottom"/>
          </w:tcPr>
          <w:p w14:paraId="046EE2BF" w14:textId="77777777" w:rsidR="00D12825" w:rsidRDefault="00D12825"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0.256</w:t>
            </w:r>
          </w:p>
        </w:tc>
        <w:tc>
          <w:tcPr>
            <w:tcW w:w="960" w:type="dxa"/>
            <w:tcBorders>
              <w:top w:val="nil"/>
              <w:left w:val="nil"/>
              <w:bottom w:val="single" w:sz="4" w:space="0" w:color="000000"/>
              <w:right w:val="nil"/>
            </w:tcBorders>
            <w:shd w:val="clear" w:color="auto" w:fill="auto"/>
            <w:vAlign w:val="bottom"/>
          </w:tcPr>
          <w:p w14:paraId="2CFD7568" w14:textId="77777777" w:rsidR="00D12825" w:rsidRDefault="00D12825"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0.259</w:t>
            </w:r>
          </w:p>
        </w:tc>
        <w:tc>
          <w:tcPr>
            <w:tcW w:w="960" w:type="dxa"/>
            <w:tcBorders>
              <w:top w:val="nil"/>
              <w:left w:val="nil"/>
              <w:bottom w:val="single" w:sz="4" w:space="0" w:color="000000"/>
              <w:right w:val="nil"/>
            </w:tcBorders>
            <w:shd w:val="clear" w:color="auto" w:fill="auto"/>
            <w:vAlign w:val="bottom"/>
          </w:tcPr>
          <w:p w14:paraId="128DDD38" w14:textId="77777777" w:rsidR="00D12825" w:rsidRDefault="00D12825"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0.244</w:t>
            </w:r>
          </w:p>
        </w:tc>
        <w:tc>
          <w:tcPr>
            <w:tcW w:w="960" w:type="dxa"/>
            <w:tcBorders>
              <w:top w:val="nil"/>
              <w:left w:val="nil"/>
              <w:bottom w:val="single" w:sz="4" w:space="0" w:color="000000"/>
              <w:right w:val="nil"/>
            </w:tcBorders>
            <w:shd w:val="clear" w:color="auto" w:fill="auto"/>
            <w:vAlign w:val="bottom"/>
          </w:tcPr>
          <w:p w14:paraId="676C56ED" w14:textId="77777777" w:rsidR="00D12825" w:rsidRDefault="00D12825"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0.241</w:t>
            </w:r>
          </w:p>
        </w:tc>
        <w:tc>
          <w:tcPr>
            <w:tcW w:w="960" w:type="dxa"/>
            <w:tcBorders>
              <w:top w:val="nil"/>
              <w:left w:val="nil"/>
              <w:bottom w:val="single" w:sz="4" w:space="0" w:color="000000"/>
              <w:right w:val="nil"/>
            </w:tcBorders>
            <w:shd w:val="clear" w:color="auto" w:fill="auto"/>
            <w:vAlign w:val="bottom"/>
          </w:tcPr>
          <w:p w14:paraId="424FBB08" w14:textId="77777777" w:rsidR="00D12825" w:rsidRDefault="00D12825"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0.137</w:t>
            </w:r>
          </w:p>
        </w:tc>
        <w:tc>
          <w:tcPr>
            <w:tcW w:w="960" w:type="dxa"/>
            <w:tcBorders>
              <w:top w:val="nil"/>
              <w:left w:val="nil"/>
              <w:bottom w:val="single" w:sz="4" w:space="0" w:color="000000"/>
              <w:right w:val="single" w:sz="8" w:space="0" w:color="000000"/>
            </w:tcBorders>
            <w:shd w:val="clear" w:color="auto" w:fill="auto"/>
            <w:vAlign w:val="bottom"/>
          </w:tcPr>
          <w:p w14:paraId="07C70231" w14:textId="77777777" w:rsidR="00D12825" w:rsidRDefault="00D12825"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0.435</w:t>
            </w:r>
          </w:p>
        </w:tc>
      </w:tr>
      <w:tr w:rsidR="00D12825" w14:paraId="4AC02467" w14:textId="77777777" w:rsidTr="00F30C95">
        <w:trPr>
          <w:trHeight w:val="310"/>
        </w:trPr>
        <w:tc>
          <w:tcPr>
            <w:tcW w:w="1309" w:type="dxa"/>
            <w:vMerge/>
            <w:tcBorders>
              <w:top w:val="nil"/>
              <w:left w:val="single" w:sz="8" w:space="0" w:color="000000"/>
              <w:bottom w:val="single" w:sz="8" w:space="0" w:color="000000"/>
              <w:right w:val="nil"/>
            </w:tcBorders>
            <w:shd w:val="clear" w:color="auto" w:fill="auto"/>
            <w:vAlign w:val="center"/>
          </w:tcPr>
          <w:p w14:paraId="7314CB6F" w14:textId="77777777" w:rsidR="00D12825" w:rsidRDefault="00D12825" w:rsidP="005C6B69">
            <w:pPr>
              <w:widowControl w:val="0"/>
              <w:pBdr>
                <w:top w:val="nil"/>
                <w:left w:val="nil"/>
                <w:bottom w:val="nil"/>
                <w:right w:val="nil"/>
                <w:between w:val="nil"/>
              </w:pBdr>
              <w:spacing w:line="276" w:lineRule="auto"/>
              <w:rPr>
                <w:rFonts w:ascii="Times New Roman" w:eastAsia="Times New Roman" w:hAnsi="Times New Roman" w:cs="Times New Roman"/>
                <w:color w:val="000000"/>
                <w:sz w:val="24"/>
                <w:szCs w:val="24"/>
              </w:rPr>
            </w:pPr>
          </w:p>
        </w:tc>
        <w:tc>
          <w:tcPr>
            <w:tcW w:w="1429" w:type="dxa"/>
            <w:vMerge w:val="restart"/>
            <w:tcBorders>
              <w:top w:val="nil"/>
              <w:left w:val="nil"/>
              <w:bottom w:val="single" w:sz="8" w:space="0" w:color="000000"/>
              <w:right w:val="nil"/>
            </w:tcBorders>
            <w:shd w:val="clear" w:color="auto" w:fill="auto"/>
            <w:vAlign w:val="center"/>
          </w:tcPr>
          <w:p w14:paraId="7FCD4FD7" w14:textId="77777777" w:rsidR="00D12825" w:rsidRDefault="00D12825"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Tolerant</w:t>
            </w:r>
          </w:p>
        </w:tc>
        <w:tc>
          <w:tcPr>
            <w:tcW w:w="1084" w:type="dxa"/>
            <w:tcBorders>
              <w:top w:val="nil"/>
              <w:left w:val="nil"/>
              <w:bottom w:val="nil"/>
              <w:right w:val="nil"/>
            </w:tcBorders>
            <w:shd w:val="clear" w:color="auto" w:fill="auto"/>
            <w:vAlign w:val="center"/>
          </w:tcPr>
          <w:p w14:paraId="027CE851" w14:textId="77777777" w:rsidR="00D12825" w:rsidRDefault="00D12825"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Median</w:t>
            </w:r>
          </w:p>
        </w:tc>
        <w:tc>
          <w:tcPr>
            <w:tcW w:w="960" w:type="dxa"/>
            <w:tcBorders>
              <w:top w:val="nil"/>
              <w:left w:val="nil"/>
              <w:bottom w:val="nil"/>
              <w:right w:val="nil"/>
            </w:tcBorders>
            <w:shd w:val="clear" w:color="auto" w:fill="auto"/>
            <w:vAlign w:val="bottom"/>
          </w:tcPr>
          <w:p w14:paraId="0CE90C9F" w14:textId="77777777" w:rsidR="00D12825" w:rsidRDefault="00D12825"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0.167</w:t>
            </w:r>
          </w:p>
        </w:tc>
        <w:tc>
          <w:tcPr>
            <w:tcW w:w="960" w:type="dxa"/>
            <w:tcBorders>
              <w:top w:val="nil"/>
              <w:left w:val="nil"/>
              <w:bottom w:val="nil"/>
              <w:right w:val="nil"/>
            </w:tcBorders>
            <w:shd w:val="clear" w:color="auto" w:fill="auto"/>
            <w:vAlign w:val="bottom"/>
          </w:tcPr>
          <w:p w14:paraId="6395F525" w14:textId="77777777" w:rsidR="00D12825" w:rsidRDefault="00D12825"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0.345</w:t>
            </w:r>
          </w:p>
        </w:tc>
        <w:tc>
          <w:tcPr>
            <w:tcW w:w="960" w:type="dxa"/>
            <w:tcBorders>
              <w:top w:val="nil"/>
              <w:left w:val="nil"/>
              <w:bottom w:val="nil"/>
              <w:right w:val="nil"/>
            </w:tcBorders>
            <w:shd w:val="clear" w:color="auto" w:fill="auto"/>
            <w:vAlign w:val="bottom"/>
          </w:tcPr>
          <w:p w14:paraId="0AEA84EC" w14:textId="77777777" w:rsidR="00D12825" w:rsidRDefault="00D12825"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0.385</w:t>
            </w:r>
          </w:p>
        </w:tc>
        <w:tc>
          <w:tcPr>
            <w:tcW w:w="960" w:type="dxa"/>
            <w:tcBorders>
              <w:top w:val="nil"/>
              <w:left w:val="nil"/>
              <w:bottom w:val="nil"/>
              <w:right w:val="nil"/>
            </w:tcBorders>
            <w:shd w:val="clear" w:color="auto" w:fill="auto"/>
            <w:vAlign w:val="bottom"/>
          </w:tcPr>
          <w:p w14:paraId="61F9F8EC" w14:textId="77777777" w:rsidR="00D12825" w:rsidRDefault="00D12825"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0.595</w:t>
            </w:r>
          </w:p>
        </w:tc>
        <w:tc>
          <w:tcPr>
            <w:tcW w:w="960" w:type="dxa"/>
            <w:tcBorders>
              <w:top w:val="nil"/>
              <w:left w:val="nil"/>
              <w:bottom w:val="nil"/>
              <w:right w:val="nil"/>
            </w:tcBorders>
            <w:shd w:val="clear" w:color="auto" w:fill="auto"/>
            <w:vAlign w:val="bottom"/>
          </w:tcPr>
          <w:p w14:paraId="4DCF4F7F" w14:textId="77777777" w:rsidR="00D12825" w:rsidRDefault="00D12825"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0.035</w:t>
            </w:r>
          </w:p>
        </w:tc>
        <w:tc>
          <w:tcPr>
            <w:tcW w:w="960" w:type="dxa"/>
            <w:tcBorders>
              <w:top w:val="nil"/>
              <w:left w:val="nil"/>
              <w:bottom w:val="nil"/>
              <w:right w:val="single" w:sz="8" w:space="0" w:color="000000"/>
            </w:tcBorders>
            <w:shd w:val="clear" w:color="auto" w:fill="auto"/>
            <w:vAlign w:val="bottom"/>
          </w:tcPr>
          <w:p w14:paraId="2529AC35" w14:textId="77777777" w:rsidR="00D12825" w:rsidRDefault="00D12825"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0.216</w:t>
            </w:r>
          </w:p>
        </w:tc>
      </w:tr>
      <w:tr w:rsidR="00D12825" w14:paraId="015E41D7" w14:textId="77777777" w:rsidTr="00F30C95">
        <w:trPr>
          <w:trHeight w:val="320"/>
        </w:trPr>
        <w:tc>
          <w:tcPr>
            <w:tcW w:w="1309" w:type="dxa"/>
            <w:vMerge/>
            <w:tcBorders>
              <w:top w:val="nil"/>
              <w:left w:val="single" w:sz="8" w:space="0" w:color="000000"/>
              <w:bottom w:val="single" w:sz="8" w:space="0" w:color="000000"/>
              <w:right w:val="nil"/>
            </w:tcBorders>
            <w:shd w:val="clear" w:color="auto" w:fill="auto"/>
            <w:vAlign w:val="center"/>
          </w:tcPr>
          <w:p w14:paraId="48415145" w14:textId="77777777" w:rsidR="00D12825" w:rsidRDefault="00D12825" w:rsidP="005C6B69">
            <w:pPr>
              <w:widowControl w:val="0"/>
              <w:pBdr>
                <w:top w:val="nil"/>
                <w:left w:val="nil"/>
                <w:bottom w:val="nil"/>
                <w:right w:val="nil"/>
                <w:between w:val="nil"/>
              </w:pBdr>
              <w:spacing w:line="276" w:lineRule="auto"/>
              <w:rPr>
                <w:rFonts w:ascii="Times New Roman" w:eastAsia="Times New Roman" w:hAnsi="Times New Roman" w:cs="Times New Roman"/>
                <w:color w:val="000000"/>
                <w:sz w:val="24"/>
                <w:szCs w:val="24"/>
              </w:rPr>
            </w:pPr>
          </w:p>
        </w:tc>
        <w:tc>
          <w:tcPr>
            <w:tcW w:w="1429" w:type="dxa"/>
            <w:vMerge/>
            <w:tcBorders>
              <w:top w:val="nil"/>
              <w:left w:val="nil"/>
              <w:bottom w:val="single" w:sz="8" w:space="0" w:color="000000"/>
              <w:right w:val="nil"/>
            </w:tcBorders>
            <w:shd w:val="clear" w:color="auto" w:fill="auto"/>
            <w:vAlign w:val="center"/>
          </w:tcPr>
          <w:p w14:paraId="0CD79358" w14:textId="77777777" w:rsidR="00D12825" w:rsidRDefault="00D12825" w:rsidP="005C6B69">
            <w:pPr>
              <w:widowControl w:val="0"/>
              <w:pBdr>
                <w:top w:val="nil"/>
                <w:left w:val="nil"/>
                <w:bottom w:val="nil"/>
                <w:right w:val="nil"/>
                <w:between w:val="nil"/>
              </w:pBdr>
              <w:spacing w:line="276" w:lineRule="auto"/>
              <w:rPr>
                <w:rFonts w:ascii="Times New Roman" w:eastAsia="Times New Roman" w:hAnsi="Times New Roman" w:cs="Times New Roman"/>
                <w:color w:val="000000"/>
                <w:sz w:val="24"/>
                <w:szCs w:val="24"/>
              </w:rPr>
            </w:pPr>
          </w:p>
        </w:tc>
        <w:tc>
          <w:tcPr>
            <w:tcW w:w="1084" w:type="dxa"/>
            <w:tcBorders>
              <w:top w:val="nil"/>
              <w:left w:val="nil"/>
              <w:bottom w:val="single" w:sz="8" w:space="0" w:color="000000"/>
              <w:right w:val="nil"/>
            </w:tcBorders>
            <w:shd w:val="clear" w:color="auto" w:fill="auto"/>
            <w:vAlign w:val="center"/>
          </w:tcPr>
          <w:p w14:paraId="453C5130" w14:textId="77777777" w:rsidR="00D12825" w:rsidRDefault="00D12825"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IQR</w:t>
            </w:r>
          </w:p>
        </w:tc>
        <w:tc>
          <w:tcPr>
            <w:tcW w:w="960" w:type="dxa"/>
            <w:tcBorders>
              <w:top w:val="nil"/>
              <w:left w:val="nil"/>
              <w:bottom w:val="single" w:sz="8" w:space="0" w:color="000000"/>
              <w:right w:val="nil"/>
            </w:tcBorders>
            <w:shd w:val="clear" w:color="auto" w:fill="auto"/>
            <w:vAlign w:val="bottom"/>
          </w:tcPr>
          <w:p w14:paraId="36037D73" w14:textId="77777777" w:rsidR="00D12825" w:rsidRDefault="00D12825"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0.176</w:t>
            </w:r>
          </w:p>
        </w:tc>
        <w:tc>
          <w:tcPr>
            <w:tcW w:w="960" w:type="dxa"/>
            <w:tcBorders>
              <w:top w:val="nil"/>
              <w:left w:val="nil"/>
              <w:bottom w:val="single" w:sz="8" w:space="0" w:color="000000"/>
              <w:right w:val="nil"/>
            </w:tcBorders>
            <w:shd w:val="clear" w:color="auto" w:fill="auto"/>
            <w:vAlign w:val="bottom"/>
          </w:tcPr>
          <w:p w14:paraId="3EF0648B" w14:textId="77777777" w:rsidR="00D12825" w:rsidRDefault="00D12825"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0.282</w:t>
            </w:r>
          </w:p>
        </w:tc>
        <w:tc>
          <w:tcPr>
            <w:tcW w:w="960" w:type="dxa"/>
            <w:tcBorders>
              <w:top w:val="nil"/>
              <w:left w:val="nil"/>
              <w:bottom w:val="single" w:sz="8" w:space="0" w:color="000000"/>
              <w:right w:val="nil"/>
            </w:tcBorders>
            <w:shd w:val="clear" w:color="auto" w:fill="auto"/>
            <w:vAlign w:val="bottom"/>
          </w:tcPr>
          <w:p w14:paraId="274DF214" w14:textId="77777777" w:rsidR="00D12825" w:rsidRDefault="00D12825"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0.403</w:t>
            </w:r>
          </w:p>
        </w:tc>
        <w:tc>
          <w:tcPr>
            <w:tcW w:w="960" w:type="dxa"/>
            <w:tcBorders>
              <w:top w:val="nil"/>
              <w:left w:val="nil"/>
              <w:bottom w:val="single" w:sz="8" w:space="0" w:color="000000"/>
              <w:right w:val="nil"/>
            </w:tcBorders>
            <w:shd w:val="clear" w:color="auto" w:fill="auto"/>
            <w:vAlign w:val="bottom"/>
          </w:tcPr>
          <w:p w14:paraId="744CAAFA" w14:textId="77777777" w:rsidR="00D12825" w:rsidRDefault="00D12825"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0.293</w:t>
            </w:r>
          </w:p>
        </w:tc>
        <w:tc>
          <w:tcPr>
            <w:tcW w:w="960" w:type="dxa"/>
            <w:tcBorders>
              <w:top w:val="nil"/>
              <w:left w:val="nil"/>
              <w:bottom w:val="single" w:sz="8" w:space="0" w:color="000000"/>
              <w:right w:val="nil"/>
            </w:tcBorders>
            <w:shd w:val="clear" w:color="auto" w:fill="auto"/>
            <w:vAlign w:val="bottom"/>
          </w:tcPr>
          <w:p w14:paraId="3C481E20" w14:textId="77777777" w:rsidR="00D12825" w:rsidRDefault="00D12825"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0.041</w:t>
            </w:r>
          </w:p>
        </w:tc>
        <w:tc>
          <w:tcPr>
            <w:tcW w:w="960" w:type="dxa"/>
            <w:tcBorders>
              <w:top w:val="nil"/>
              <w:left w:val="nil"/>
              <w:bottom w:val="single" w:sz="8" w:space="0" w:color="000000"/>
              <w:right w:val="single" w:sz="8" w:space="0" w:color="000000"/>
            </w:tcBorders>
            <w:shd w:val="clear" w:color="auto" w:fill="auto"/>
            <w:vAlign w:val="bottom"/>
          </w:tcPr>
          <w:p w14:paraId="35B87B48" w14:textId="77777777" w:rsidR="00D12825" w:rsidRDefault="00D12825"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0.456</w:t>
            </w:r>
          </w:p>
        </w:tc>
      </w:tr>
      <w:tr w:rsidR="00D12825" w14:paraId="04D1D99C" w14:textId="77777777" w:rsidTr="00F30C95">
        <w:trPr>
          <w:trHeight w:val="310"/>
        </w:trPr>
        <w:tc>
          <w:tcPr>
            <w:tcW w:w="1309" w:type="dxa"/>
            <w:vMerge w:val="restart"/>
            <w:tcBorders>
              <w:top w:val="nil"/>
              <w:left w:val="single" w:sz="8" w:space="0" w:color="000000"/>
              <w:bottom w:val="single" w:sz="8" w:space="0" w:color="000000"/>
              <w:right w:val="nil"/>
            </w:tcBorders>
            <w:shd w:val="clear" w:color="auto" w:fill="auto"/>
            <w:vAlign w:val="center"/>
          </w:tcPr>
          <w:p w14:paraId="18108FED" w14:textId="77777777" w:rsidR="00D12825" w:rsidRDefault="00D12825"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Seedling Vigor</w:t>
            </w:r>
          </w:p>
        </w:tc>
        <w:tc>
          <w:tcPr>
            <w:tcW w:w="1429" w:type="dxa"/>
            <w:vMerge w:val="restart"/>
            <w:tcBorders>
              <w:top w:val="nil"/>
              <w:left w:val="nil"/>
              <w:bottom w:val="single" w:sz="4" w:space="0" w:color="000000"/>
              <w:right w:val="nil"/>
            </w:tcBorders>
            <w:shd w:val="clear" w:color="auto" w:fill="auto"/>
            <w:vAlign w:val="center"/>
          </w:tcPr>
          <w:p w14:paraId="4E6E4121" w14:textId="77777777" w:rsidR="00D12825" w:rsidRDefault="00D12825"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Low</w:t>
            </w:r>
          </w:p>
        </w:tc>
        <w:tc>
          <w:tcPr>
            <w:tcW w:w="1084" w:type="dxa"/>
            <w:tcBorders>
              <w:top w:val="nil"/>
              <w:left w:val="nil"/>
              <w:bottom w:val="nil"/>
              <w:right w:val="nil"/>
            </w:tcBorders>
            <w:shd w:val="clear" w:color="auto" w:fill="auto"/>
            <w:vAlign w:val="center"/>
          </w:tcPr>
          <w:p w14:paraId="76C55FA5" w14:textId="77777777" w:rsidR="00D12825" w:rsidRDefault="00D12825"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Median</w:t>
            </w:r>
          </w:p>
        </w:tc>
        <w:tc>
          <w:tcPr>
            <w:tcW w:w="960" w:type="dxa"/>
            <w:tcBorders>
              <w:top w:val="nil"/>
              <w:left w:val="nil"/>
              <w:bottom w:val="nil"/>
              <w:right w:val="nil"/>
            </w:tcBorders>
            <w:shd w:val="clear" w:color="auto" w:fill="auto"/>
            <w:vAlign w:val="bottom"/>
          </w:tcPr>
          <w:p w14:paraId="0CF33E92" w14:textId="77777777" w:rsidR="00D12825" w:rsidRDefault="00D12825"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0.685</w:t>
            </w:r>
          </w:p>
        </w:tc>
        <w:tc>
          <w:tcPr>
            <w:tcW w:w="960" w:type="dxa"/>
            <w:tcBorders>
              <w:top w:val="nil"/>
              <w:left w:val="nil"/>
              <w:bottom w:val="nil"/>
              <w:right w:val="nil"/>
            </w:tcBorders>
            <w:shd w:val="clear" w:color="auto" w:fill="auto"/>
            <w:vAlign w:val="bottom"/>
          </w:tcPr>
          <w:p w14:paraId="6AB423CE" w14:textId="77777777" w:rsidR="00D12825" w:rsidRDefault="00D12825"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0.437</w:t>
            </w:r>
          </w:p>
        </w:tc>
        <w:tc>
          <w:tcPr>
            <w:tcW w:w="960" w:type="dxa"/>
            <w:tcBorders>
              <w:top w:val="nil"/>
              <w:left w:val="nil"/>
              <w:bottom w:val="nil"/>
              <w:right w:val="nil"/>
            </w:tcBorders>
            <w:shd w:val="clear" w:color="auto" w:fill="auto"/>
            <w:vAlign w:val="bottom"/>
          </w:tcPr>
          <w:p w14:paraId="1BCE7B97" w14:textId="77777777" w:rsidR="00D12825" w:rsidRDefault="00D12825"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0.139</w:t>
            </w:r>
          </w:p>
        </w:tc>
        <w:tc>
          <w:tcPr>
            <w:tcW w:w="960" w:type="dxa"/>
            <w:tcBorders>
              <w:top w:val="nil"/>
              <w:left w:val="nil"/>
              <w:bottom w:val="nil"/>
              <w:right w:val="nil"/>
            </w:tcBorders>
            <w:shd w:val="clear" w:color="auto" w:fill="auto"/>
            <w:vAlign w:val="bottom"/>
          </w:tcPr>
          <w:p w14:paraId="5B681CF5" w14:textId="77777777" w:rsidR="00D12825" w:rsidRDefault="00D12825"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0.311</w:t>
            </w:r>
          </w:p>
        </w:tc>
        <w:tc>
          <w:tcPr>
            <w:tcW w:w="960" w:type="dxa"/>
            <w:tcBorders>
              <w:top w:val="nil"/>
              <w:left w:val="nil"/>
              <w:bottom w:val="nil"/>
              <w:right w:val="nil"/>
            </w:tcBorders>
            <w:shd w:val="clear" w:color="auto" w:fill="auto"/>
            <w:vAlign w:val="bottom"/>
          </w:tcPr>
          <w:p w14:paraId="442BB952" w14:textId="77777777" w:rsidR="00D12825" w:rsidRDefault="00D12825"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0.178</w:t>
            </w:r>
          </w:p>
        </w:tc>
        <w:tc>
          <w:tcPr>
            <w:tcW w:w="960" w:type="dxa"/>
            <w:tcBorders>
              <w:top w:val="nil"/>
              <w:left w:val="nil"/>
              <w:bottom w:val="nil"/>
              <w:right w:val="single" w:sz="8" w:space="0" w:color="000000"/>
            </w:tcBorders>
            <w:shd w:val="clear" w:color="auto" w:fill="auto"/>
            <w:vAlign w:val="bottom"/>
          </w:tcPr>
          <w:p w14:paraId="5C716238" w14:textId="77777777" w:rsidR="00D12825" w:rsidRDefault="00D12825"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0.237</w:t>
            </w:r>
          </w:p>
        </w:tc>
      </w:tr>
      <w:tr w:rsidR="00D12825" w14:paraId="2641B003" w14:textId="77777777" w:rsidTr="00F30C95">
        <w:trPr>
          <w:trHeight w:val="310"/>
        </w:trPr>
        <w:tc>
          <w:tcPr>
            <w:tcW w:w="1309" w:type="dxa"/>
            <w:vMerge/>
            <w:tcBorders>
              <w:top w:val="nil"/>
              <w:left w:val="single" w:sz="8" w:space="0" w:color="000000"/>
              <w:bottom w:val="single" w:sz="8" w:space="0" w:color="000000"/>
              <w:right w:val="nil"/>
            </w:tcBorders>
            <w:shd w:val="clear" w:color="auto" w:fill="auto"/>
            <w:vAlign w:val="center"/>
          </w:tcPr>
          <w:p w14:paraId="0195F24B" w14:textId="77777777" w:rsidR="00D12825" w:rsidRDefault="00D12825" w:rsidP="005C6B69">
            <w:pPr>
              <w:widowControl w:val="0"/>
              <w:pBdr>
                <w:top w:val="nil"/>
                <w:left w:val="nil"/>
                <w:bottom w:val="nil"/>
                <w:right w:val="nil"/>
                <w:between w:val="nil"/>
              </w:pBdr>
              <w:spacing w:line="276" w:lineRule="auto"/>
              <w:rPr>
                <w:rFonts w:ascii="Times New Roman" w:eastAsia="Times New Roman" w:hAnsi="Times New Roman" w:cs="Times New Roman"/>
                <w:color w:val="000000"/>
                <w:sz w:val="24"/>
                <w:szCs w:val="24"/>
              </w:rPr>
            </w:pPr>
          </w:p>
        </w:tc>
        <w:tc>
          <w:tcPr>
            <w:tcW w:w="1429" w:type="dxa"/>
            <w:vMerge/>
            <w:tcBorders>
              <w:top w:val="nil"/>
              <w:left w:val="nil"/>
              <w:bottom w:val="single" w:sz="4" w:space="0" w:color="000000"/>
              <w:right w:val="nil"/>
            </w:tcBorders>
            <w:shd w:val="clear" w:color="auto" w:fill="auto"/>
            <w:vAlign w:val="center"/>
          </w:tcPr>
          <w:p w14:paraId="707CD8B2" w14:textId="77777777" w:rsidR="00D12825" w:rsidRDefault="00D12825" w:rsidP="005C6B69">
            <w:pPr>
              <w:widowControl w:val="0"/>
              <w:pBdr>
                <w:top w:val="nil"/>
                <w:left w:val="nil"/>
                <w:bottom w:val="nil"/>
                <w:right w:val="nil"/>
                <w:between w:val="nil"/>
              </w:pBdr>
              <w:spacing w:line="276" w:lineRule="auto"/>
              <w:rPr>
                <w:rFonts w:ascii="Times New Roman" w:eastAsia="Times New Roman" w:hAnsi="Times New Roman" w:cs="Times New Roman"/>
                <w:color w:val="000000"/>
                <w:sz w:val="24"/>
                <w:szCs w:val="24"/>
              </w:rPr>
            </w:pPr>
          </w:p>
        </w:tc>
        <w:tc>
          <w:tcPr>
            <w:tcW w:w="1084" w:type="dxa"/>
            <w:tcBorders>
              <w:top w:val="nil"/>
              <w:left w:val="nil"/>
              <w:bottom w:val="single" w:sz="4" w:space="0" w:color="000000"/>
              <w:right w:val="nil"/>
            </w:tcBorders>
            <w:shd w:val="clear" w:color="auto" w:fill="auto"/>
            <w:vAlign w:val="center"/>
          </w:tcPr>
          <w:p w14:paraId="00922060" w14:textId="77777777" w:rsidR="00D12825" w:rsidRDefault="00D12825"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IQR</w:t>
            </w:r>
          </w:p>
        </w:tc>
        <w:tc>
          <w:tcPr>
            <w:tcW w:w="960" w:type="dxa"/>
            <w:tcBorders>
              <w:top w:val="nil"/>
              <w:left w:val="nil"/>
              <w:bottom w:val="single" w:sz="4" w:space="0" w:color="000000"/>
              <w:right w:val="nil"/>
            </w:tcBorders>
            <w:shd w:val="clear" w:color="auto" w:fill="auto"/>
            <w:vAlign w:val="bottom"/>
          </w:tcPr>
          <w:p w14:paraId="00F0BDB3" w14:textId="77777777" w:rsidR="00D12825" w:rsidRDefault="00D12825"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0.260</w:t>
            </w:r>
          </w:p>
        </w:tc>
        <w:tc>
          <w:tcPr>
            <w:tcW w:w="960" w:type="dxa"/>
            <w:tcBorders>
              <w:top w:val="nil"/>
              <w:left w:val="nil"/>
              <w:bottom w:val="single" w:sz="4" w:space="0" w:color="000000"/>
              <w:right w:val="nil"/>
            </w:tcBorders>
            <w:shd w:val="clear" w:color="auto" w:fill="auto"/>
            <w:vAlign w:val="bottom"/>
          </w:tcPr>
          <w:p w14:paraId="2EAA1FB2" w14:textId="77777777" w:rsidR="00D12825" w:rsidRDefault="00D12825"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0.271</w:t>
            </w:r>
          </w:p>
        </w:tc>
        <w:tc>
          <w:tcPr>
            <w:tcW w:w="960" w:type="dxa"/>
            <w:tcBorders>
              <w:top w:val="nil"/>
              <w:left w:val="nil"/>
              <w:bottom w:val="single" w:sz="4" w:space="0" w:color="000000"/>
              <w:right w:val="nil"/>
            </w:tcBorders>
            <w:shd w:val="clear" w:color="auto" w:fill="auto"/>
            <w:vAlign w:val="bottom"/>
          </w:tcPr>
          <w:p w14:paraId="4F8EC052" w14:textId="77777777" w:rsidR="00D12825" w:rsidRDefault="00D12825"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0.373</w:t>
            </w:r>
          </w:p>
        </w:tc>
        <w:tc>
          <w:tcPr>
            <w:tcW w:w="960" w:type="dxa"/>
            <w:tcBorders>
              <w:top w:val="nil"/>
              <w:left w:val="nil"/>
              <w:bottom w:val="single" w:sz="4" w:space="0" w:color="000000"/>
              <w:right w:val="nil"/>
            </w:tcBorders>
            <w:shd w:val="clear" w:color="auto" w:fill="auto"/>
            <w:vAlign w:val="bottom"/>
          </w:tcPr>
          <w:p w14:paraId="3274F460" w14:textId="77777777" w:rsidR="00D12825" w:rsidRDefault="00D12825"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0.400</w:t>
            </w:r>
          </w:p>
        </w:tc>
        <w:tc>
          <w:tcPr>
            <w:tcW w:w="960" w:type="dxa"/>
            <w:tcBorders>
              <w:top w:val="nil"/>
              <w:left w:val="nil"/>
              <w:bottom w:val="single" w:sz="4" w:space="0" w:color="000000"/>
              <w:right w:val="nil"/>
            </w:tcBorders>
            <w:shd w:val="clear" w:color="auto" w:fill="auto"/>
            <w:vAlign w:val="bottom"/>
          </w:tcPr>
          <w:p w14:paraId="4BCFDC4B" w14:textId="77777777" w:rsidR="00D12825" w:rsidRDefault="00D12825"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0.311</w:t>
            </w:r>
          </w:p>
        </w:tc>
        <w:tc>
          <w:tcPr>
            <w:tcW w:w="960" w:type="dxa"/>
            <w:tcBorders>
              <w:top w:val="nil"/>
              <w:left w:val="nil"/>
              <w:bottom w:val="single" w:sz="4" w:space="0" w:color="000000"/>
              <w:right w:val="single" w:sz="8" w:space="0" w:color="000000"/>
            </w:tcBorders>
            <w:shd w:val="clear" w:color="auto" w:fill="auto"/>
            <w:vAlign w:val="bottom"/>
          </w:tcPr>
          <w:p w14:paraId="004305C9" w14:textId="77777777" w:rsidR="00D12825" w:rsidRDefault="00D12825"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0.350</w:t>
            </w:r>
          </w:p>
        </w:tc>
      </w:tr>
      <w:tr w:rsidR="00D12825" w14:paraId="10545023" w14:textId="77777777" w:rsidTr="00F30C95">
        <w:trPr>
          <w:trHeight w:val="310"/>
        </w:trPr>
        <w:tc>
          <w:tcPr>
            <w:tcW w:w="1309" w:type="dxa"/>
            <w:vMerge/>
            <w:tcBorders>
              <w:top w:val="nil"/>
              <w:left w:val="single" w:sz="8" w:space="0" w:color="000000"/>
              <w:bottom w:val="single" w:sz="8" w:space="0" w:color="000000"/>
              <w:right w:val="nil"/>
            </w:tcBorders>
            <w:shd w:val="clear" w:color="auto" w:fill="auto"/>
            <w:vAlign w:val="center"/>
          </w:tcPr>
          <w:p w14:paraId="410A1B36" w14:textId="77777777" w:rsidR="00D12825" w:rsidRDefault="00D12825" w:rsidP="005C6B69">
            <w:pPr>
              <w:widowControl w:val="0"/>
              <w:pBdr>
                <w:top w:val="nil"/>
                <w:left w:val="nil"/>
                <w:bottom w:val="nil"/>
                <w:right w:val="nil"/>
                <w:between w:val="nil"/>
              </w:pBdr>
              <w:spacing w:line="276" w:lineRule="auto"/>
              <w:rPr>
                <w:rFonts w:ascii="Times New Roman" w:eastAsia="Times New Roman" w:hAnsi="Times New Roman" w:cs="Times New Roman"/>
                <w:color w:val="000000"/>
                <w:sz w:val="24"/>
                <w:szCs w:val="24"/>
              </w:rPr>
            </w:pPr>
          </w:p>
        </w:tc>
        <w:tc>
          <w:tcPr>
            <w:tcW w:w="1429" w:type="dxa"/>
            <w:vMerge w:val="restart"/>
            <w:tcBorders>
              <w:top w:val="nil"/>
              <w:left w:val="nil"/>
              <w:bottom w:val="single" w:sz="4" w:space="0" w:color="000000"/>
              <w:right w:val="nil"/>
            </w:tcBorders>
            <w:shd w:val="clear" w:color="auto" w:fill="auto"/>
            <w:vAlign w:val="center"/>
          </w:tcPr>
          <w:p w14:paraId="3BC2D0B7" w14:textId="77777777" w:rsidR="00D12825" w:rsidRDefault="00D12825"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Medium</w:t>
            </w:r>
          </w:p>
        </w:tc>
        <w:tc>
          <w:tcPr>
            <w:tcW w:w="1084" w:type="dxa"/>
            <w:tcBorders>
              <w:top w:val="nil"/>
              <w:left w:val="nil"/>
              <w:bottom w:val="nil"/>
              <w:right w:val="nil"/>
            </w:tcBorders>
            <w:shd w:val="clear" w:color="auto" w:fill="auto"/>
            <w:vAlign w:val="center"/>
          </w:tcPr>
          <w:p w14:paraId="3BCDDE1D" w14:textId="77777777" w:rsidR="00D12825" w:rsidRDefault="00D12825"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Median</w:t>
            </w:r>
          </w:p>
        </w:tc>
        <w:tc>
          <w:tcPr>
            <w:tcW w:w="960" w:type="dxa"/>
            <w:tcBorders>
              <w:top w:val="nil"/>
              <w:left w:val="nil"/>
              <w:bottom w:val="nil"/>
              <w:right w:val="nil"/>
            </w:tcBorders>
            <w:shd w:val="clear" w:color="auto" w:fill="auto"/>
            <w:vAlign w:val="bottom"/>
          </w:tcPr>
          <w:p w14:paraId="63CECC02" w14:textId="77777777" w:rsidR="00D12825" w:rsidRDefault="00D12825"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0.258</w:t>
            </w:r>
          </w:p>
        </w:tc>
        <w:tc>
          <w:tcPr>
            <w:tcW w:w="960" w:type="dxa"/>
            <w:tcBorders>
              <w:top w:val="nil"/>
              <w:left w:val="nil"/>
              <w:bottom w:val="nil"/>
              <w:right w:val="nil"/>
            </w:tcBorders>
            <w:shd w:val="clear" w:color="auto" w:fill="auto"/>
            <w:vAlign w:val="bottom"/>
          </w:tcPr>
          <w:p w14:paraId="0F7561E4" w14:textId="77777777" w:rsidR="00D12825" w:rsidRDefault="00D12825"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0.458</w:t>
            </w:r>
          </w:p>
        </w:tc>
        <w:tc>
          <w:tcPr>
            <w:tcW w:w="960" w:type="dxa"/>
            <w:tcBorders>
              <w:top w:val="nil"/>
              <w:left w:val="nil"/>
              <w:bottom w:val="nil"/>
              <w:right w:val="nil"/>
            </w:tcBorders>
            <w:shd w:val="clear" w:color="auto" w:fill="auto"/>
            <w:vAlign w:val="bottom"/>
          </w:tcPr>
          <w:p w14:paraId="2539104B" w14:textId="77777777" w:rsidR="00D12825" w:rsidRDefault="00D12825"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0.592</w:t>
            </w:r>
          </w:p>
        </w:tc>
        <w:tc>
          <w:tcPr>
            <w:tcW w:w="960" w:type="dxa"/>
            <w:tcBorders>
              <w:top w:val="nil"/>
              <w:left w:val="nil"/>
              <w:bottom w:val="nil"/>
              <w:right w:val="nil"/>
            </w:tcBorders>
            <w:shd w:val="clear" w:color="auto" w:fill="auto"/>
            <w:vAlign w:val="bottom"/>
          </w:tcPr>
          <w:p w14:paraId="1932C405" w14:textId="77777777" w:rsidR="00D12825" w:rsidRDefault="00D12825"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0.558</w:t>
            </w:r>
          </w:p>
        </w:tc>
        <w:tc>
          <w:tcPr>
            <w:tcW w:w="960" w:type="dxa"/>
            <w:tcBorders>
              <w:top w:val="nil"/>
              <w:left w:val="nil"/>
              <w:bottom w:val="nil"/>
              <w:right w:val="nil"/>
            </w:tcBorders>
            <w:shd w:val="clear" w:color="auto" w:fill="auto"/>
            <w:vAlign w:val="bottom"/>
          </w:tcPr>
          <w:p w14:paraId="4B96C530" w14:textId="77777777" w:rsidR="00D12825" w:rsidRDefault="00D12825"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0.822</w:t>
            </w:r>
          </w:p>
        </w:tc>
        <w:tc>
          <w:tcPr>
            <w:tcW w:w="960" w:type="dxa"/>
            <w:tcBorders>
              <w:top w:val="nil"/>
              <w:left w:val="nil"/>
              <w:bottom w:val="nil"/>
              <w:right w:val="single" w:sz="8" w:space="0" w:color="000000"/>
            </w:tcBorders>
            <w:shd w:val="clear" w:color="auto" w:fill="auto"/>
            <w:vAlign w:val="bottom"/>
          </w:tcPr>
          <w:p w14:paraId="7217A650" w14:textId="77777777" w:rsidR="00D12825" w:rsidRDefault="00D12825"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0.624</w:t>
            </w:r>
          </w:p>
        </w:tc>
      </w:tr>
      <w:tr w:rsidR="00D12825" w14:paraId="59B2267E" w14:textId="77777777" w:rsidTr="00F30C95">
        <w:trPr>
          <w:trHeight w:val="310"/>
        </w:trPr>
        <w:tc>
          <w:tcPr>
            <w:tcW w:w="1309" w:type="dxa"/>
            <w:vMerge/>
            <w:tcBorders>
              <w:top w:val="nil"/>
              <w:left w:val="single" w:sz="8" w:space="0" w:color="000000"/>
              <w:bottom w:val="single" w:sz="8" w:space="0" w:color="000000"/>
              <w:right w:val="nil"/>
            </w:tcBorders>
            <w:shd w:val="clear" w:color="auto" w:fill="auto"/>
            <w:vAlign w:val="center"/>
          </w:tcPr>
          <w:p w14:paraId="0D9318F9" w14:textId="77777777" w:rsidR="00D12825" w:rsidRDefault="00D12825" w:rsidP="005C6B69">
            <w:pPr>
              <w:widowControl w:val="0"/>
              <w:pBdr>
                <w:top w:val="nil"/>
                <w:left w:val="nil"/>
                <w:bottom w:val="nil"/>
                <w:right w:val="nil"/>
                <w:between w:val="nil"/>
              </w:pBdr>
              <w:spacing w:line="276" w:lineRule="auto"/>
              <w:rPr>
                <w:rFonts w:ascii="Times New Roman" w:eastAsia="Times New Roman" w:hAnsi="Times New Roman" w:cs="Times New Roman"/>
                <w:color w:val="000000"/>
                <w:sz w:val="24"/>
                <w:szCs w:val="24"/>
              </w:rPr>
            </w:pPr>
          </w:p>
        </w:tc>
        <w:tc>
          <w:tcPr>
            <w:tcW w:w="1429" w:type="dxa"/>
            <w:vMerge/>
            <w:tcBorders>
              <w:top w:val="nil"/>
              <w:left w:val="nil"/>
              <w:bottom w:val="single" w:sz="4" w:space="0" w:color="000000"/>
              <w:right w:val="nil"/>
            </w:tcBorders>
            <w:shd w:val="clear" w:color="auto" w:fill="auto"/>
            <w:vAlign w:val="center"/>
          </w:tcPr>
          <w:p w14:paraId="5F31BC28" w14:textId="77777777" w:rsidR="00D12825" w:rsidRDefault="00D12825" w:rsidP="005C6B69">
            <w:pPr>
              <w:widowControl w:val="0"/>
              <w:pBdr>
                <w:top w:val="nil"/>
                <w:left w:val="nil"/>
                <w:bottom w:val="nil"/>
                <w:right w:val="nil"/>
                <w:between w:val="nil"/>
              </w:pBdr>
              <w:spacing w:line="276" w:lineRule="auto"/>
              <w:rPr>
                <w:rFonts w:ascii="Times New Roman" w:eastAsia="Times New Roman" w:hAnsi="Times New Roman" w:cs="Times New Roman"/>
                <w:color w:val="000000"/>
                <w:sz w:val="24"/>
                <w:szCs w:val="24"/>
              </w:rPr>
            </w:pPr>
          </w:p>
        </w:tc>
        <w:tc>
          <w:tcPr>
            <w:tcW w:w="1084" w:type="dxa"/>
            <w:tcBorders>
              <w:top w:val="nil"/>
              <w:left w:val="nil"/>
              <w:bottom w:val="single" w:sz="4" w:space="0" w:color="000000"/>
              <w:right w:val="nil"/>
            </w:tcBorders>
            <w:shd w:val="clear" w:color="auto" w:fill="auto"/>
            <w:vAlign w:val="center"/>
          </w:tcPr>
          <w:p w14:paraId="120C311C" w14:textId="77777777" w:rsidR="00D12825" w:rsidRDefault="00D12825"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IQR</w:t>
            </w:r>
          </w:p>
        </w:tc>
        <w:tc>
          <w:tcPr>
            <w:tcW w:w="960" w:type="dxa"/>
            <w:tcBorders>
              <w:top w:val="nil"/>
              <w:left w:val="nil"/>
              <w:bottom w:val="single" w:sz="4" w:space="0" w:color="000000"/>
              <w:right w:val="nil"/>
            </w:tcBorders>
            <w:shd w:val="clear" w:color="auto" w:fill="auto"/>
            <w:vAlign w:val="bottom"/>
          </w:tcPr>
          <w:p w14:paraId="78C4CC32" w14:textId="77777777" w:rsidR="00D12825" w:rsidRDefault="00D12825"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0.230</w:t>
            </w:r>
          </w:p>
        </w:tc>
        <w:tc>
          <w:tcPr>
            <w:tcW w:w="960" w:type="dxa"/>
            <w:tcBorders>
              <w:top w:val="nil"/>
              <w:left w:val="nil"/>
              <w:bottom w:val="single" w:sz="4" w:space="0" w:color="000000"/>
              <w:right w:val="nil"/>
            </w:tcBorders>
            <w:shd w:val="clear" w:color="auto" w:fill="auto"/>
            <w:vAlign w:val="bottom"/>
          </w:tcPr>
          <w:p w14:paraId="30DA8FE1" w14:textId="77777777" w:rsidR="00D12825" w:rsidRDefault="00D12825"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0.256</w:t>
            </w:r>
          </w:p>
        </w:tc>
        <w:tc>
          <w:tcPr>
            <w:tcW w:w="960" w:type="dxa"/>
            <w:tcBorders>
              <w:top w:val="nil"/>
              <w:left w:val="nil"/>
              <w:bottom w:val="single" w:sz="4" w:space="0" w:color="000000"/>
              <w:right w:val="nil"/>
            </w:tcBorders>
            <w:shd w:val="clear" w:color="auto" w:fill="auto"/>
            <w:vAlign w:val="bottom"/>
          </w:tcPr>
          <w:p w14:paraId="4BCE6C00" w14:textId="77777777" w:rsidR="00D12825" w:rsidRDefault="00D12825"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0.406</w:t>
            </w:r>
          </w:p>
        </w:tc>
        <w:tc>
          <w:tcPr>
            <w:tcW w:w="960" w:type="dxa"/>
            <w:tcBorders>
              <w:top w:val="nil"/>
              <w:left w:val="nil"/>
              <w:bottom w:val="single" w:sz="4" w:space="0" w:color="000000"/>
              <w:right w:val="nil"/>
            </w:tcBorders>
            <w:shd w:val="clear" w:color="auto" w:fill="auto"/>
            <w:vAlign w:val="bottom"/>
          </w:tcPr>
          <w:p w14:paraId="49121DDB" w14:textId="77777777" w:rsidR="00D12825" w:rsidRDefault="00D12825"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0.342</w:t>
            </w:r>
          </w:p>
        </w:tc>
        <w:tc>
          <w:tcPr>
            <w:tcW w:w="960" w:type="dxa"/>
            <w:tcBorders>
              <w:top w:val="nil"/>
              <w:left w:val="nil"/>
              <w:bottom w:val="single" w:sz="4" w:space="0" w:color="000000"/>
              <w:right w:val="nil"/>
            </w:tcBorders>
            <w:shd w:val="clear" w:color="auto" w:fill="auto"/>
            <w:vAlign w:val="bottom"/>
          </w:tcPr>
          <w:p w14:paraId="57103CF0" w14:textId="77777777" w:rsidR="00D12825" w:rsidRDefault="00D12825"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0.332</w:t>
            </w:r>
          </w:p>
        </w:tc>
        <w:tc>
          <w:tcPr>
            <w:tcW w:w="960" w:type="dxa"/>
            <w:tcBorders>
              <w:top w:val="nil"/>
              <w:left w:val="nil"/>
              <w:bottom w:val="single" w:sz="4" w:space="0" w:color="000000"/>
              <w:right w:val="single" w:sz="8" w:space="0" w:color="000000"/>
            </w:tcBorders>
            <w:shd w:val="clear" w:color="auto" w:fill="auto"/>
            <w:vAlign w:val="bottom"/>
          </w:tcPr>
          <w:p w14:paraId="24FEAFFC" w14:textId="77777777" w:rsidR="00D12825" w:rsidRDefault="00D12825"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0.353</w:t>
            </w:r>
          </w:p>
        </w:tc>
      </w:tr>
      <w:tr w:rsidR="00D12825" w14:paraId="174187E9" w14:textId="77777777" w:rsidTr="00F30C95">
        <w:trPr>
          <w:trHeight w:val="310"/>
        </w:trPr>
        <w:tc>
          <w:tcPr>
            <w:tcW w:w="1309" w:type="dxa"/>
            <w:vMerge/>
            <w:tcBorders>
              <w:top w:val="nil"/>
              <w:left w:val="single" w:sz="8" w:space="0" w:color="000000"/>
              <w:bottom w:val="single" w:sz="8" w:space="0" w:color="000000"/>
              <w:right w:val="nil"/>
            </w:tcBorders>
            <w:shd w:val="clear" w:color="auto" w:fill="auto"/>
            <w:vAlign w:val="center"/>
          </w:tcPr>
          <w:p w14:paraId="227BA8B6" w14:textId="77777777" w:rsidR="00D12825" w:rsidRDefault="00D12825" w:rsidP="005C6B69">
            <w:pPr>
              <w:widowControl w:val="0"/>
              <w:pBdr>
                <w:top w:val="nil"/>
                <w:left w:val="nil"/>
                <w:bottom w:val="nil"/>
                <w:right w:val="nil"/>
                <w:between w:val="nil"/>
              </w:pBdr>
              <w:spacing w:line="276" w:lineRule="auto"/>
              <w:rPr>
                <w:rFonts w:ascii="Times New Roman" w:eastAsia="Times New Roman" w:hAnsi="Times New Roman" w:cs="Times New Roman"/>
                <w:color w:val="000000"/>
                <w:sz w:val="24"/>
                <w:szCs w:val="24"/>
              </w:rPr>
            </w:pPr>
          </w:p>
        </w:tc>
        <w:tc>
          <w:tcPr>
            <w:tcW w:w="1429" w:type="dxa"/>
            <w:vMerge w:val="restart"/>
            <w:tcBorders>
              <w:top w:val="nil"/>
              <w:left w:val="nil"/>
              <w:bottom w:val="single" w:sz="8" w:space="0" w:color="000000"/>
              <w:right w:val="nil"/>
            </w:tcBorders>
            <w:shd w:val="clear" w:color="auto" w:fill="auto"/>
            <w:vAlign w:val="center"/>
          </w:tcPr>
          <w:p w14:paraId="7D040809" w14:textId="77777777" w:rsidR="00D12825" w:rsidRDefault="00D12825"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High</w:t>
            </w:r>
          </w:p>
        </w:tc>
        <w:tc>
          <w:tcPr>
            <w:tcW w:w="1084" w:type="dxa"/>
            <w:tcBorders>
              <w:top w:val="nil"/>
              <w:left w:val="nil"/>
              <w:bottom w:val="nil"/>
              <w:right w:val="nil"/>
            </w:tcBorders>
            <w:shd w:val="clear" w:color="auto" w:fill="auto"/>
            <w:vAlign w:val="center"/>
          </w:tcPr>
          <w:p w14:paraId="1EB52AC5" w14:textId="77777777" w:rsidR="00D12825" w:rsidRDefault="00D12825"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Median</w:t>
            </w:r>
          </w:p>
        </w:tc>
        <w:tc>
          <w:tcPr>
            <w:tcW w:w="960" w:type="dxa"/>
            <w:tcBorders>
              <w:top w:val="nil"/>
              <w:left w:val="nil"/>
              <w:bottom w:val="nil"/>
              <w:right w:val="nil"/>
            </w:tcBorders>
            <w:shd w:val="clear" w:color="auto" w:fill="auto"/>
            <w:vAlign w:val="bottom"/>
          </w:tcPr>
          <w:p w14:paraId="273697D1" w14:textId="77777777" w:rsidR="00D12825" w:rsidRDefault="00D12825"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0.026</w:t>
            </w:r>
          </w:p>
        </w:tc>
        <w:tc>
          <w:tcPr>
            <w:tcW w:w="960" w:type="dxa"/>
            <w:tcBorders>
              <w:top w:val="nil"/>
              <w:left w:val="nil"/>
              <w:bottom w:val="nil"/>
              <w:right w:val="nil"/>
            </w:tcBorders>
            <w:shd w:val="clear" w:color="auto" w:fill="auto"/>
            <w:vAlign w:val="bottom"/>
          </w:tcPr>
          <w:p w14:paraId="746AF501" w14:textId="77777777" w:rsidR="00D12825" w:rsidRDefault="00D12825"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0.000</w:t>
            </w:r>
          </w:p>
        </w:tc>
        <w:tc>
          <w:tcPr>
            <w:tcW w:w="960" w:type="dxa"/>
            <w:tcBorders>
              <w:top w:val="nil"/>
              <w:left w:val="nil"/>
              <w:bottom w:val="nil"/>
              <w:right w:val="nil"/>
            </w:tcBorders>
            <w:shd w:val="clear" w:color="auto" w:fill="auto"/>
            <w:vAlign w:val="bottom"/>
          </w:tcPr>
          <w:p w14:paraId="46461D86" w14:textId="77777777" w:rsidR="00D12825" w:rsidRDefault="00D12825"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0.192</w:t>
            </w:r>
          </w:p>
        </w:tc>
        <w:tc>
          <w:tcPr>
            <w:tcW w:w="960" w:type="dxa"/>
            <w:tcBorders>
              <w:top w:val="nil"/>
              <w:left w:val="nil"/>
              <w:bottom w:val="nil"/>
              <w:right w:val="nil"/>
            </w:tcBorders>
            <w:shd w:val="clear" w:color="auto" w:fill="auto"/>
            <w:vAlign w:val="bottom"/>
          </w:tcPr>
          <w:p w14:paraId="0AE788C1" w14:textId="77777777" w:rsidR="00D12825" w:rsidRDefault="00D12825"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0.051</w:t>
            </w:r>
          </w:p>
        </w:tc>
        <w:tc>
          <w:tcPr>
            <w:tcW w:w="960" w:type="dxa"/>
            <w:tcBorders>
              <w:top w:val="nil"/>
              <w:left w:val="nil"/>
              <w:bottom w:val="nil"/>
              <w:right w:val="nil"/>
            </w:tcBorders>
            <w:shd w:val="clear" w:color="auto" w:fill="auto"/>
            <w:vAlign w:val="bottom"/>
          </w:tcPr>
          <w:p w14:paraId="6F761D3E" w14:textId="77777777" w:rsidR="00D12825" w:rsidRDefault="00D12825"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0.000</w:t>
            </w:r>
          </w:p>
        </w:tc>
        <w:tc>
          <w:tcPr>
            <w:tcW w:w="960" w:type="dxa"/>
            <w:tcBorders>
              <w:top w:val="nil"/>
              <w:left w:val="nil"/>
              <w:bottom w:val="nil"/>
              <w:right w:val="single" w:sz="8" w:space="0" w:color="000000"/>
            </w:tcBorders>
            <w:shd w:val="clear" w:color="auto" w:fill="auto"/>
            <w:vAlign w:val="bottom"/>
          </w:tcPr>
          <w:p w14:paraId="214CB828" w14:textId="77777777" w:rsidR="00D12825" w:rsidRDefault="00D12825"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0.000</w:t>
            </w:r>
          </w:p>
        </w:tc>
      </w:tr>
      <w:tr w:rsidR="00D12825" w14:paraId="7A7D5277" w14:textId="77777777" w:rsidTr="00F30C95">
        <w:trPr>
          <w:trHeight w:val="320"/>
        </w:trPr>
        <w:tc>
          <w:tcPr>
            <w:tcW w:w="1309" w:type="dxa"/>
            <w:vMerge/>
            <w:tcBorders>
              <w:top w:val="nil"/>
              <w:left w:val="single" w:sz="8" w:space="0" w:color="000000"/>
              <w:bottom w:val="single" w:sz="8" w:space="0" w:color="000000"/>
              <w:right w:val="nil"/>
            </w:tcBorders>
            <w:shd w:val="clear" w:color="auto" w:fill="auto"/>
            <w:vAlign w:val="center"/>
          </w:tcPr>
          <w:p w14:paraId="4807C405" w14:textId="77777777" w:rsidR="00D12825" w:rsidRDefault="00D12825" w:rsidP="005C6B69">
            <w:pPr>
              <w:widowControl w:val="0"/>
              <w:pBdr>
                <w:top w:val="nil"/>
                <w:left w:val="nil"/>
                <w:bottom w:val="nil"/>
                <w:right w:val="nil"/>
                <w:between w:val="nil"/>
              </w:pBdr>
              <w:spacing w:line="276" w:lineRule="auto"/>
              <w:rPr>
                <w:rFonts w:ascii="Times New Roman" w:eastAsia="Times New Roman" w:hAnsi="Times New Roman" w:cs="Times New Roman"/>
                <w:color w:val="000000"/>
                <w:sz w:val="24"/>
                <w:szCs w:val="24"/>
              </w:rPr>
            </w:pPr>
          </w:p>
        </w:tc>
        <w:tc>
          <w:tcPr>
            <w:tcW w:w="1429" w:type="dxa"/>
            <w:vMerge/>
            <w:tcBorders>
              <w:top w:val="nil"/>
              <w:left w:val="nil"/>
              <w:bottom w:val="single" w:sz="8" w:space="0" w:color="000000"/>
              <w:right w:val="nil"/>
            </w:tcBorders>
            <w:shd w:val="clear" w:color="auto" w:fill="auto"/>
            <w:vAlign w:val="center"/>
          </w:tcPr>
          <w:p w14:paraId="6CF7CD81" w14:textId="77777777" w:rsidR="00D12825" w:rsidRDefault="00D12825" w:rsidP="005C6B69">
            <w:pPr>
              <w:widowControl w:val="0"/>
              <w:pBdr>
                <w:top w:val="nil"/>
                <w:left w:val="nil"/>
                <w:bottom w:val="nil"/>
                <w:right w:val="nil"/>
                <w:between w:val="nil"/>
              </w:pBdr>
              <w:spacing w:line="276" w:lineRule="auto"/>
              <w:rPr>
                <w:rFonts w:ascii="Times New Roman" w:eastAsia="Times New Roman" w:hAnsi="Times New Roman" w:cs="Times New Roman"/>
                <w:color w:val="000000"/>
                <w:sz w:val="24"/>
                <w:szCs w:val="24"/>
              </w:rPr>
            </w:pPr>
          </w:p>
        </w:tc>
        <w:tc>
          <w:tcPr>
            <w:tcW w:w="1084" w:type="dxa"/>
            <w:tcBorders>
              <w:top w:val="nil"/>
              <w:left w:val="nil"/>
              <w:bottom w:val="single" w:sz="8" w:space="0" w:color="000000"/>
              <w:right w:val="nil"/>
            </w:tcBorders>
            <w:shd w:val="clear" w:color="auto" w:fill="auto"/>
            <w:vAlign w:val="center"/>
          </w:tcPr>
          <w:p w14:paraId="7993B7F5" w14:textId="77777777" w:rsidR="00D12825" w:rsidRDefault="00D12825"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IQR</w:t>
            </w:r>
          </w:p>
        </w:tc>
        <w:tc>
          <w:tcPr>
            <w:tcW w:w="960" w:type="dxa"/>
            <w:tcBorders>
              <w:top w:val="nil"/>
              <w:left w:val="nil"/>
              <w:bottom w:val="single" w:sz="8" w:space="0" w:color="000000"/>
              <w:right w:val="nil"/>
            </w:tcBorders>
            <w:shd w:val="clear" w:color="auto" w:fill="auto"/>
            <w:vAlign w:val="bottom"/>
          </w:tcPr>
          <w:p w14:paraId="33053A00" w14:textId="77777777" w:rsidR="00D12825" w:rsidRDefault="00D12825"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0.072</w:t>
            </w:r>
          </w:p>
        </w:tc>
        <w:tc>
          <w:tcPr>
            <w:tcW w:w="960" w:type="dxa"/>
            <w:tcBorders>
              <w:top w:val="nil"/>
              <w:left w:val="nil"/>
              <w:bottom w:val="single" w:sz="8" w:space="0" w:color="000000"/>
              <w:right w:val="nil"/>
            </w:tcBorders>
            <w:shd w:val="clear" w:color="auto" w:fill="auto"/>
            <w:vAlign w:val="bottom"/>
          </w:tcPr>
          <w:p w14:paraId="6A8EDF8C" w14:textId="77777777" w:rsidR="00D12825" w:rsidRDefault="00D12825"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0.074</w:t>
            </w:r>
          </w:p>
        </w:tc>
        <w:tc>
          <w:tcPr>
            <w:tcW w:w="960" w:type="dxa"/>
            <w:tcBorders>
              <w:top w:val="nil"/>
              <w:left w:val="nil"/>
              <w:bottom w:val="single" w:sz="8" w:space="0" w:color="000000"/>
              <w:right w:val="nil"/>
            </w:tcBorders>
            <w:shd w:val="clear" w:color="auto" w:fill="auto"/>
            <w:vAlign w:val="bottom"/>
          </w:tcPr>
          <w:p w14:paraId="0622FDFE" w14:textId="77777777" w:rsidR="00D12825" w:rsidRDefault="00D12825"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0.172</w:t>
            </w:r>
          </w:p>
        </w:tc>
        <w:tc>
          <w:tcPr>
            <w:tcW w:w="960" w:type="dxa"/>
            <w:tcBorders>
              <w:top w:val="nil"/>
              <w:left w:val="nil"/>
              <w:bottom w:val="single" w:sz="8" w:space="0" w:color="000000"/>
              <w:right w:val="nil"/>
            </w:tcBorders>
            <w:shd w:val="clear" w:color="auto" w:fill="auto"/>
            <w:vAlign w:val="bottom"/>
          </w:tcPr>
          <w:p w14:paraId="07769D9E" w14:textId="77777777" w:rsidR="00D12825" w:rsidRDefault="00D12825"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0.122</w:t>
            </w:r>
          </w:p>
        </w:tc>
        <w:tc>
          <w:tcPr>
            <w:tcW w:w="960" w:type="dxa"/>
            <w:tcBorders>
              <w:top w:val="nil"/>
              <w:left w:val="nil"/>
              <w:bottom w:val="single" w:sz="8" w:space="0" w:color="000000"/>
              <w:right w:val="nil"/>
            </w:tcBorders>
            <w:shd w:val="clear" w:color="auto" w:fill="auto"/>
            <w:vAlign w:val="bottom"/>
          </w:tcPr>
          <w:p w14:paraId="6C896D8B" w14:textId="77777777" w:rsidR="00D12825" w:rsidRDefault="00D12825"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0.004</w:t>
            </w:r>
          </w:p>
        </w:tc>
        <w:tc>
          <w:tcPr>
            <w:tcW w:w="960" w:type="dxa"/>
            <w:tcBorders>
              <w:top w:val="nil"/>
              <w:left w:val="nil"/>
              <w:bottom w:val="single" w:sz="8" w:space="0" w:color="000000"/>
              <w:right w:val="single" w:sz="8" w:space="0" w:color="000000"/>
            </w:tcBorders>
            <w:shd w:val="clear" w:color="auto" w:fill="auto"/>
            <w:vAlign w:val="bottom"/>
          </w:tcPr>
          <w:p w14:paraId="6F3C61B5" w14:textId="77777777" w:rsidR="00D12825" w:rsidRDefault="00D12825" w:rsidP="005C6B6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0.026</w:t>
            </w:r>
          </w:p>
        </w:tc>
      </w:tr>
    </w:tbl>
    <w:p w14:paraId="34D186DB" w14:textId="77777777" w:rsidR="00D12825" w:rsidRDefault="00D12825" w:rsidP="00D12825">
      <w:pPr>
        <w:rPr>
          <w:rFonts w:ascii="Times New Roman" w:eastAsia="Times New Roman" w:hAnsi="Times New Roman" w:cs="Times New Roman"/>
          <w:sz w:val="24"/>
          <w:szCs w:val="24"/>
        </w:rPr>
      </w:pPr>
    </w:p>
    <w:p w14:paraId="652F617D" w14:textId="77777777" w:rsidR="00D12825" w:rsidRDefault="00D12825" w:rsidP="00D12825">
      <w:pPr>
        <w:rPr>
          <w:rFonts w:ascii="Times New Roman" w:eastAsia="Times New Roman" w:hAnsi="Times New Roman" w:cs="Times New Roman"/>
          <w:sz w:val="24"/>
          <w:szCs w:val="24"/>
        </w:rPr>
      </w:pPr>
    </w:p>
    <w:p w14:paraId="65BBE1C2" w14:textId="77777777" w:rsidR="00D12825" w:rsidRDefault="00D12825" w:rsidP="00D12825">
      <w:pPr>
        <w:rPr>
          <w:rFonts w:ascii="Times New Roman" w:eastAsia="Times New Roman" w:hAnsi="Times New Roman" w:cs="Times New Roman"/>
          <w:sz w:val="24"/>
          <w:szCs w:val="24"/>
        </w:rPr>
      </w:pPr>
    </w:p>
    <w:p w14:paraId="61626B83" w14:textId="77777777" w:rsidR="004D4F9A" w:rsidRDefault="004D4F9A" w:rsidP="004D4F9A">
      <w:pPr>
        <w:rPr>
          <w:rFonts w:ascii="Times New Roman" w:eastAsia="Times New Roman" w:hAnsi="Times New Roman" w:cs="Times New Roman"/>
          <w:strike/>
          <w:sz w:val="24"/>
          <w:szCs w:val="24"/>
        </w:rPr>
      </w:pPr>
    </w:p>
    <w:p w14:paraId="2A07A242" w14:textId="77777777" w:rsidR="000D4707" w:rsidRDefault="000D4707" w:rsidP="004D4F9A">
      <w:pPr>
        <w:rPr>
          <w:rFonts w:ascii="Times New Roman" w:eastAsia="Times New Roman" w:hAnsi="Times New Roman" w:cs="Times New Roman"/>
          <w:strike/>
          <w:sz w:val="24"/>
          <w:szCs w:val="24"/>
        </w:rPr>
      </w:pPr>
    </w:p>
    <w:p w14:paraId="529F3AE7" w14:textId="77777777" w:rsidR="000D4707" w:rsidRDefault="000D4707" w:rsidP="004D4F9A">
      <w:pPr>
        <w:rPr>
          <w:rFonts w:ascii="Times New Roman" w:eastAsia="Times New Roman" w:hAnsi="Times New Roman" w:cs="Times New Roman"/>
          <w:strike/>
          <w:sz w:val="24"/>
          <w:szCs w:val="24"/>
        </w:rPr>
      </w:pPr>
    </w:p>
    <w:p w14:paraId="3ACEB5CE" w14:textId="77777777" w:rsidR="000D4707" w:rsidRDefault="000D4707" w:rsidP="004D4F9A">
      <w:pPr>
        <w:rPr>
          <w:rFonts w:ascii="Times New Roman" w:eastAsia="Times New Roman" w:hAnsi="Times New Roman" w:cs="Times New Roman"/>
          <w:strike/>
          <w:sz w:val="24"/>
          <w:szCs w:val="24"/>
        </w:rPr>
      </w:pPr>
    </w:p>
    <w:p w14:paraId="4B2E890B" w14:textId="77777777" w:rsidR="000D4707" w:rsidRDefault="000D4707" w:rsidP="004D4F9A">
      <w:pPr>
        <w:rPr>
          <w:rFonts w:ascii="Times New Roman" w:eastAsia="Times New Roman" w:hAnsi="Times New Roman" w:cs="Times New Roman"/>
          <w:strike/>
          <w:sz w:val="24"/>
          <w:szCs w:val="24"/>
        </w:rPr>
      </w:pPr>
    </w:p>
    <w:p w14:paraId="31A02468" w14:textId="77777777" w:rsidR="000D4707" w:rsidRDefault="000D4707" w:rsidP="004D4F9A">
      <w:pPr>
        <w:rPr>
          <w:rFonts w:ascii="Times New Roman" w:eastAsia="Times New Roman" w:hAnsi="Times New Roman" w:cs="Times New Roman"/>
          <w:strike/>
          <w:sz w:val="24"/>
          <w:szCs w:val="24"/>
        </w:rPr>
      </w:pPr>
    </w:p>
    <w:p w14:paraId="35A5D196" w14:textId="77777777" w:rsidR="000D4707" w:rsidRDefault="000D4707" w:rsidP="004D4F9A">
      <w:pPr>
        <w:rPr>
          <w:rFonts w:ascii="Times New Roman" w:eastAsia="Times New Roman" w:hAnsi="Times New Roman" w:cs="Times New Roman"/>
          <w:strike/>
          <w:sz w:val="24"/>
          <w:szCs w:val="24"/>
        </w:rPr>
      </w:pPr>
    </w:p>
    <w:p w14:paraId="2FB1425F" w14:textId="77777777" w:rsidR="000D4707" w:rsidRDefault="000D4707" w:rsidP="004D4F9A">
      <w:pPr>
        <w:rPr>
          <w:rFonts w:ascii="Times New Roman" w:eastAsia="Times New Roman" w:hAnsi="Times New Roman" w:cs="Times New Roman"/>
          <w:strike/>
          <w:sz w:val="24"/>
          <w:szCs w:val="24"/>
        </w:rPr>
      </w:pPr>
    </w:p>
    <w:p w14:paraId="037028A9" w14:textId="77777777" w:rsidR="000D4707" w:rsidRDefault="000D4707" w:rsidP="004D4F9A">
      <w:pPr>
        <w:rPr>
          <w:rFonts w:ascii="Times New Roman" w:eastAsia="Times New Roman" w:hAnsi="Times New Roman" w:cs="Times New Roman"/>
          <w:strike/>
          <w:sz w:val="24"/>
          <w:szCs w:val="24"/>
        </w:rPr>
      </w:pPr>
    </w:p>
    <w:p w14:paraId="76236B0D" w14:textId="77777777" w:rsidR="000D4707" w:rsidRDefault="000D4707" w:rsidP="004D4F9A">
      <w:pPr>
        <w:rPr>
          <w:rFonts w:ascii="Times New Roman" w:eastAsia="Times New Roman" w:hAnsi="Times New Roman" w:cs="Times New Roman"/>
          <w:strike/>
          <w:sz w:val="24"/>
          <w:szCs w:val="24"/>
        </w:rPr>
      </w:pPr>
    </w:p>
    <w:p w14:paraId="6255C575" w14:textId="77777777" w:rsidR="000D4707" w:rsidRDefault="000D4707" w:rsidP="004D4F9A">
      <w:pPr>
        <w:rPr>
          <w:rFonts w:ascii="Times New Roman" w:eastAsia="Times New Roman" w:hAnsi="Times New Roman" w:cs="Times New Roman"/>
          <w:strike/>
          <w:sz w:val="24"/>
          <w:szCs w:val="24"/>
        </w:rPr>
      </w:pPr>
    </w:p>
    <w:p w14:paraId="7B8F1C18" w14:textId="77777777" w:rsidR="000D4707" w:rsidRDefault="000D4707" w:rsidP="004D4F9A">
      <w:pPr>
        <w:rPr>
          <w:rFonts w:ascii="Times New Roman" w:eastAsia="Times New Roman" w:hAnsi="Times New Roman" w:cs="Times New Roman"/>
          <w:strike/>
          <w:sz w:val="24"/>
          <w:szCs w:val="24"/>
        </w:rPr>
      </w:pPr>
    </w:p>
    <w:p w14:paraId="7E55FA71" w14:textId="77777777" w:rsidR="000E7F54" w:rsidRPr="001F206D" w:rsidRDefault="000E7F54" w:rsidP="004D4F9A">
      <w:pPr>
        <w:rPr>
          <w:rFonts w:ascii="Times New Roman" w:eastAsia="Times New Roman" w:hAnsi="Times New Roman" w:cs="Times New Roman"/>
          <w:strike/>
          <w:sz w:val="24"/>
          <w:szCs w:val="24"/>
        </w:rPr>
      </w:pPr>
    </w:p>
    <w:p w14:paraId="61626B87" w14:textId="77777777" w:rsidR="004D4F9A" w:rsidRDefault="004D4F9A" w:rsidP="004D4F9A">
      <w:pPr>
        <w:rPr>
          <w:rFonts w:ascii="Times New Roman" w:eastAsia="Times New Roman" w:hAnsi="Times New Roman" w:cs="Times New Roman"/>
          <w:sz w:val="24"/>
          <w:szCs w:val="24"/>
        </w:rPr>
      </w:pPr>
    </w:p>
    <w:p w14:paraId="61626B96" w14:textId="64D7B1C4" w:rsidR="00A6152E" w:rsidRDefault="00E51B4C">
      <w:pPr>
        <w:rPr>
          <w:rFonts w:ascii="Times New Roman" w:eastAsia="Times New Roman" w:hAnsi="Times New Roman" w:cs="Times New Roman"/>
          <w:sz w:val="24"/>
          <w:szCs w:val="24"/>
        </w:rPr>
      </w:pPr>
      <w:r>
        <w:rPr>
          <w:rFonts w:ascii="Times New Roman" w:eastAsia="Times New Roman" w:hAnsi="Times New Roman" w:cs="Times New Roman"/>
          <w:sz w:val="24"/>
          <w:szCs w:val="24"/>
        </w:rPr>
        <w:t>R</w:t>
      </w:r>
      <w:r w:rsidR="000D4707">
        <w:rPr>
          <w:rFonts w:ascii="Times New Roman" w:eastAsia="Times New Roman" w:hAnsi="Times New Roman" w:cs="Times New Roman"/>
          <w:sz w:val="24"/>
          <w:szCs w:val="24"/>
        </w:rPr>
        <w:t>eferences</w:t>
      </w:r>
      <w:r w:rsidR="00766F7E">
        <w:rPr>
          <w:rFonts w:ascii="Times New Roman" w:eastAsia="Times New Roman" w:hAnsi="Times New Roman" w:cs="Times New Roman"/>
          <w:sz w:val="20"/>
          <w:szCs w:val="20"/>
        </w:rPr>
        <w:t>:</w:t>
      </w:r>
    </w:p>
    <w:p w14:paraId="61626B97" w14:textId="77777777" w:rsidR="004D4F9A" w:rsidRDefault="004D4F9A" w:rsidP="004D4F9A">
      <w:pPr>
        <w:rPr>
          <w:rFonts w:ascii="Times New Roman" w:eastAsia="Times New Roman" w:hAnsi="Times New Roman" w:cs="Times New Roman"/>
          <w:sz w:val="24"/>
          <w:szCs w:val="24"/>
        </w:rPr>
      </w:pPr>
    </w:p>
    <w:p w14:paraId="61626B98" w14:textId="77777777" w:rsidR="004D4F9A" w:rsidRDefault="004D4F9A" w:rsidP="004D4F9A">
      <w:pPr>
        <w:ind w:left="360" w:hanging="360"/>
        <w:rPr>
          <w:rFonts w:ascii="Times New Roman" w:eastAsia="Times New Roman" w:hAnsi="Times New Roman" w:cs="Times New Roman"/>
          <w:sz w:val="24"/>
          <w:szCs w:val="24"/>
        </w:rPr>
      </w:pPr>
      <w:r>
        <w:rPr>
          <w:rFonts w:ascii="Times New Roman" w:eastAsia="Times New Roman" w:hAnsi="Times New Roman" w:cs="Times New Roman"/>
          <w:sz w:val="24"/>
          <w:szCs w:val="24"/>
        </w:rPr>
        <w:t>Baker, M. E., and M. J. Wiley. 2004. Characterization of woody species distribution in riparian forests of Lower Michigan, USA using map-based models. Wetlands 24:550–561.</w:t>
      </w:r>
    </w:p>
    <w:p w14:paraId="443578D9" w14:textId="1D5C49A0" w:rsidR="004D1021" w:rsidRDefault="004D1021" w:rsidP="004D1021">
      <w:pPr>
        <w:ind w:left="360" w:hanging="36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Baker, M. E., and M. J. Wiley. 2009. </w:t>
      </w:r>
      <w:r w:rsidR="00790A5A">
        <w:rPr>
          <w:rFonts w:ascii="Times New Roman" w:eastAsia="Times New Roman" w:hAnsi="Times New Roman" w:cs="Times New Roman"/>
          <w:sz w:val="24"/>
          <w:szCs w:val="24"/>
        </w:rPr>
        <w:t>Multiscale control of flooding and riparian-forest composition in Lower Michigan, US</w:t>
      </w:r>
      <w:r w:rsidR="00590A46">
        <w:rPr>
          <w:rFonts w:ascii="Times New Roman" w:eastAsia="Times New Roman" w:hAnsi="Times New Roman" w:cs="Times New Roman"/>
          <w:sz w:val="24"/>
          <w:szCs w:val="24"/>
        </w:rPr>
        <w:t>A</w:t>
      </w:r>
      <w:r>
        <w:rPr>
          <w:rFonts w:ascii="Times New Roman" w:eastAsia="Times New Roman" w:hAnsi="Times New Roman" w:cs="Times New Roman"/>
          <w:sz w:val="24"/>
          <w:szCs w:val="24"/>
        </w:rPr>
        <w:t xml:space="preserve">. </w:t>
      </w:r>
      <w:r w:rsidR="00790A5A">
        <w:rPr>
          <w:rFonts w:ascii="Times New Roman" w:eastAsia="Times New Roman" w:hAnsi="Times New Roman" w:cs="Times New Roman"/>
          <w:sz w:val="24"/>
          <w:szCs w:val="24"/>
        </w:rPr>
        <w:t xml:space="preserve">Ecology 90:145–159. </w:t>
      </w:r>
    </w:p>
    <w:p w14:paraId="61626B99" w14:textId="77777777" w:rsidR="00A6152E" w:rsidRDefault="00766F7E">
      <w:pPr>
        <w:ind w:left="360" w:hanging="36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Battaglia, L. L., S. A. </w:t>
      </w:r>
      <w:proofErr w:type="spellStart"/>
      <w:r>
        <w:rPr>
          <w:rFonts w:ascii="Times New Roman" w:eastAsia="Times New Roman" w:hAnsi="Times New Roman" w:cs="Times New Roman"/>
          <w:sz w:val="24"/>
          <w:szCs w:val="24"/>
        </w:rPr>
        <w:t>Foré</w:t>
      </w:r>
      <w:proofErr w:type="spellEnd"/>
      <w:r>
        <w:rPr>
          <w:rFonts w:ascii="Times New Roman" w:eastAsia="Times New Roman" w:hAnsi="Times New Roman" w:cs="Times New Roman"/>
          <w:sz w:val="24"/>
          <w:szCs w:val="24"/>
        </w:rPr>
        <w:t xml:space="preserve">, and R. R. </w:t>
      </w:r>
      <w:proofErr w:type="spellStart"/>
      <w:r>
        <w:rPr>
          <w:rFonts w:ascii="Times New Roman" w:eastAsia="Times New Roman" w:hAnsi="Times New Roman" w:cs="Times New Roman"/>
          <w:sz w:val="24"/>
          <w:szCs w:val="24"/>
        </w:rPr>
        <w:t>Sharitz</w:t>
      </w:r>
      <w:proofErr w:type="spellEnd"/>
      <w:r>
        <w:rPr>
          <w:rFonts w:ascii="Times New Roman" w:eastAsia="Times New Roman" w:hAnsi="Times New Roman" w:cs="Times New Roman"/>
          <w:sz w:val="24"/>
          <w:szCs w:val="24"/>
        </w:rPr>
        <w:t xml:space="preserve">. 2000. Seedling emergence, </w:t>
      </w:r>
      <w:proofErr w:type="gramStart"/>
      <w:r>
        <w:rPr>
          <w:rFonts w:ascii="Times New Roman" w:eastAsia="Times New Roman" w:hAnsi="Times New Roman" w:cs="Times New Roman"/>
          <w:sz w:val="24"/>
          <w:szCs w:val="24"/>
        </w:rPr>
        <w:t>survival</w:t>
      </w:r>
      <w:proofErr w:type="gramEnd"/>
      <w:r>
        <w:rPr>
          <w:rFonts w:ascii="Times New Roman" w:eastAsia="Times New Roman" w:hAnsi="Times New Roman" w:cs="Times New Roman"/>
          <w:sz w:val="24"/>
          <w:szCs w:val="24"/>
        </w:rPr>
        <w:t xml:space="preserve"> and size in relation to light and water availability in two bottomland hardwood species. Journal of Ecology 88:1041–1050.</w:t>
      </w:r>
    </w:p>
    <w:p w14:paraId="61626B9A" w14:textId="77777777" w:rsidR="00A6152E" w:rsidRDefault="00766F7E">
      <w:pPr>
        <w:ind w:left="360" w:hanging="360"/>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Blom</w:t>
      </w:r>
      <w:proofErr w:type="spellEnd"/>
      <w:r>
        <w:rPr>
          <w:rFonts w:ascii="Times New Roman" w:eastAsia="Times New Roman" w:hAnsi="Times New Roman" w:cs="Times New Roman"/>
          <w:sz w:val="24"/>
          <w:szCs w:val="24"/>
        </w:rPr>
        <w:t xml:space="preserve">, C., and L. </w:t>
      </w:r>
      <w:proofErr w:type="spellStart"/>
      <w:r>
        <w:rPr>
          <w:rFonts w:ascii="Times New Roman" w:eastAsia="Times New Roman" w:hAnsi="Times New Roman" w:cs="Times New Roman"/>
          <w:sz w:val="24"/>
          <w:szCs w:val="24"/>
        </w:rPr>
        <w:t>Voesenek</w:t>
      </w:r>
      <w:proofErr w:type="spellEnd"/>
      <w:r>
        <w:rPr>
          <w:rFonts w:ascii="Times New Roman" w:eastAsia="Times New Roman" w:hAnsi="Times New Roman" w:cs="Times New Roman"/>
          <w:sz w:val="24"/>
          <w:szCs w:val="24"/>
        </w:rPr>
        <w:t>. 1996. Flooding: the survival strategies of plants. Trends in Ecology &amp; Evolution 11:290–295.</w:t>
      </w:r>
    </w:p>
    <w:p w14:paraId="61626B9B" w14:textId="77777777" w:rsidR="00A6152E" w:rsidRDefault="00766F7E">
      <w:pPr>
        <w:ind w:left="360" w:hanging="360"/>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Eschtruth</w:t>
      </w:r>
      <w:proofErr w:type="spellEnd"/>
      <w:r>
        <w:rPr>
          <w:rFonts w:ascii="Times New Roman" w:eastAsia="Times New Roman" w:hAnsi="Times New Roman" w:cs="Times New Roman"/>
          <w:sz w:val="24"/>
          <w:szCs w:val="24"/>
        </w:rPr>
        <w:t xml:space="preserve">, A. K., and J. J. Battles. 2011. The importance of quantifying propagule pressure to understand invasion: an examination of riparian forest </w:t>
      </w:r>
      <w:proofErr w:type="spellStart"/>
      <w:r>
        <w:rPr>
          <w:rFonts w:ascii="Times New Roman" w:eastAsia="Times New Roman" w:hAnsi="Times New Roman" w:cs="Times New Roman"/>
          <w:sz w:val="24"/>
          <w:szCs w:val="24"/>
        </w:rPr>
        <w:t>invasibility</w:t>
      </w:r>
      <w:proofErr w:type="spellEnd"/>
      <w:r>
        <w:rPr>
          <w:rFonts w:ascii="Times New Roman" w:eastAsia="Times New Roman" w:hAnsi="Times New Roman" w:cs="Times New Roman"/>
          <w:sz w:val="24"/>
          <w:szCs w:val="24"/>
        </w:rPr>
        <w:t>. Ecology 92:1314–1322.</w:t>
      </w:r>
    </w:p>
    <w:p w14:paraId="61626B9C" w14:textId="70625EB3" w:rsidR="00A6152E" w:rsidRDefault="00766F7E">
      <w:pPr>
        <w:ind w:left="360" w:hanging="36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Grime, J. P. 1988. The CSR model of primary plant strategies—origins, </w:t>
      </w:r>
      <w:proofErr w:type="gramStart"/>
      <w:r>
        <w:rPr>
          <w:rFonts w:ascii="Times New Roman" w:eastAsia="Times New Roman" w:hAnsi="Times New Roman" w:cs="Times New Roman"/>
          <w:sz w:val="24"/>
          <w:szCs w:val="24"/>
        </w:rPr>
        <w:t>implications</w:t>
      </w:r>
      <w:proofErr w:type="gramEnd"/>
      <w:r>
        <w:rPr>
          <w:rFonts w:ascii="Times New Roman" w:eastAsia="Times New Roman" w:hAnsi="Times New Roman" w:cs="Times New Roman"/>
          <w:sz w:val="24"/>
          <w:szCs w:val="24"/>
        </w:rPr>
        <w:t xml:space="preserve"> and tests. Pages 371–393 </w:t>
      </w:r>
      <w:r w:rsidR="006D10DF">
        <w:rPr>
          <w:rFonts w:ascii="Times New Roman" w:eastAsia="Times New Roman" w:hAnsi="Times New Roman" w:cs="Times New Roman"/>
          <w:sz w:val="24"/>
          <w:szCs w:val="24"/>
        </w:rPr>
        <w:t xml:space="preserve">in </w:t>
      </w:r>
      <w:r>
        <w:rPr>
          <w:rFonts w:ascii="Times New Roman" w:eastAsia="Times New Roman" w:hAnsi="Times New Roman" w:cs="Times New Roman"/>
          <w:sz w:val="24"/>
          <w:szCs w:val="24"/>
        </w:rPr>
        <w:t xml:space="preserve">Plant </w:t>
      </w:r>
      <w:r w:rsidR="006D10DF">
        <w:rPr>
          <w:rFonts w:ascii="Times New Roman" w:eastAsia="Times New Roman" w:hAnsi="Times New Roman" w:cs="Times New Roman"/>
          <w:sz w:val="24"/>
          <w:szCs w:val="24"/>
        </w:rPr>
        <w:t>E</w:t>
      </w:r>
      <w:r>
        <w:rPr>
          <w:rFonts w:ascii="Times New Roman" w:eastAsia="Times New Roman" w:hAnsi="Times New Roman" w:cs="Times New Roman"/>
          <w:sz w:val="24"/>
          <w:szCs w:val="24"/>
        </w:rPr>
        <w:t xml:space="preserve">volutionary </w:t>
      </w:r>
      <w:r w:rsidR="006D10DF">
        <w:rPr>
          <w:rFonts w:ascii="Times New Roman" w:eastAsia="Times New Roman" w:hAnsi="Times New Roman" w:cs="Times New Roman"/>
          <w:sz w:val="24"/>
          <w:szCs w:val="24"/>
        </w:rPr>
        <w:t>B</w:t>
      </w:r>
      <w:r>
        <w:rPr>
          <w:rFonts w:ascii="Times New Roman" w:eastAsia="Times New Roman" w:hAnsi="Times New Roman" w:cs="Times New Roman"/>
          <w:sz w:val="24"/>
          <w:szCs w:val="24"/>
        </w:rPr>
        <w:t>iology. Springer.</w:t>
      </w:r>
    </w:p>
    <w:p w14:paraId="61626B9D" w14:textId="257BABC7" w:rsidR="00A6152E" w:rsidRDefault="00766F7E">
      <w:pPr>
        <w:ind w:left="360" w:hanging="360"/>
        <w:rPr>
          <w:rFonts w:ascii="Times New Roman" w:eastAsia="Times New Roman" w:hAnsi="Times New Roman" w:cs="Times New Roman"/>
          <w:sz w:val="24"/>
          <w:szCs w:val="24"/>
        </w:rPr>
      </w:pPr>
      <w:r>
        <w:rPr>
          <w:rFonts w:ascii="Times New Roman" w:eastAsia="Times New Roman" w:hAnsi="Times New Roman" w:cs="Times New Roman"/>
          <w:sz w:val="24"/>
          <w:szCs w:val="24"/>
        </w:rPr>
        <w:t>Grime, J. P. 2002. Plant strategies, vegetation processes, and ecosystem properties. John Wiley &amp; Sons.</w:t>
      </w:r>
      <w:r w:rsidR="00590A46">
        <w:rPr>
          <w:rFonts w:ascii="Times New Roman" w:eastAsia="Times New Roman" w:hAnsi="Times New Roman" w:cs="Times New Roman"/>
          <w:sz w:val="24"/>
          <w:szCs w:val="24"/>
        </w:rPr>
        <w:t xml:space="preserve"> </w:t>
      </w:r>
      <w:proofErr w:type="spellStart"/>
      <w:r w:rsidR="00590A46">
        <w:rPr>
          <w:rFonts w:ascii="Times New Roman" w:eastAsia="Times New Roman" w:hAnsi="Times New Roman" w:cs="Times New Roman"/>
          <w:sz w:val="24"/>
          <w:szCs w:val="24"/>
        </w:rPr>
        <w:t>Chinchester</w:t>
      </w:r>
      <w:proofErr w:type="spellEnd"/>
      <w:r w:rsidR="00590A46">
        <w:rPr>
          <w:rFonts w:ascii="Times New Roman" w:eastAsia="Times New Roman" w:hAnsi="Times New Roman" w:cs="Times New Roman"/>
          <w:sz w:val="24"/>
          <w:szCs w:val="24"/>
        </w:rPr>
        <w:t>, UK.</w:t>
      </w:r>
    </w:p>
    <w:p w14:paraId="61626B9E" w14:textId="77777777" w:rsidR="00A6152E" w:rsidRDefault="00766F7E">
      <w:pPr>
        <w:ind w:left="360" w:hanging="36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Hall, R. B. W., and P. A. </w:t>
      </w:r>
      <w:proofErr w:type="spellStart"/>
      <w:r>
        <w:rPr>
          <w:rFonts w:ascii="Times New Roman" w:eastAsia="Times New Roman" w:hAnsi="Times New Roman" w:cs="Times New Roman"/>
          <w:sz w:val="24"/>
          <w:szCs w:val="24"/>
        </w:rPr>
        <w:t>Harcombe</w:t>
      </w:r>
      <w:proofErr w:type="spellEnd"/>
      <w:r>
        <w:rPr>
          <w:rFonts w:ascii="Times New Roman" w:eastAsia="Times New Roman" w:hAnsi="Times New Roman" w:cs="Times New Roman"/>
          <w:sz w:val="24"/>
          <w:szCs w:val="24"/>
        </w:rPr>
        <w:t>. 1998. Flooding alters apparent position of floodplain saplings on a light gradient. Ecology 79:847–855.</w:t>
      </w:r>
    </w:p>
    <w:p w14:paraId="61626B9F" w14:textId="77777777" w:rsidR="00A6152E" w:rsidRDefault="00766F7E">
      <w:pPr>
        <w:ind w:left="360" w:hanging="36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Henry, C. P., C. </w:t>
      </w:r>
      <w:proofErr w:type="spellStart"/>
      <w:r>
        <w:rPr>
          <w:rFonts w:ascii="Times New Roman" w:eastAsia="Times New Roman" w:hAnsi="Times New Roman" w:cs="Times New Roman"/>
          <w:sz w:val="24"/>
          <w:szCs w:val="24"/>
        </w:rPr>
        <w:t>Amoros</w:t>
      </w:r>
      <w:proofErr w:type="spellEnd"/>
      <w:r>
        <w:rPr>
          <w:rFonts w:ascii="Times New Roman" w:eastAsia="Times New Roman" w:hAnsi="Times New Roman" w:cs="Times New Roman"/>
          <w:sz w:val="24"/>
          <w:szCs w:val="24"/>
        </w:rPr>
        <w:t xml:space="preserve">, and G. </w:t>
      </w:r>
      <w:proofErr w:type="spellStart"/>
      <w:r>
        <w:rPr>
          <w:rFonts w:ascii="Times New Roman" w:eastAsia="Times New Roman" w:hAnsi="Times New Roman" w:cs="Times New Roman"/>
          <w:sz w:val="24"/>
          <w:szCs w:val="24"/>
        </w:rPr>
        <w:t>Bornette</w:t>
      </w:r>
      <w:proofErr w:type="spellEnd"/>
      <w:r>
        <w:rPr>
          <w:rFonts w:ascii="Times New Roman" w:eastAsia="Times New Roman" w:hAnsi="Times New Roman" w:cs="Times New Roman"/>
          <w:sz w:val="24"/>
          <w:szCs w:val="24"/>
        </w:rPr>
        <w:t>. 1996. Species traits and recolonization processes after flood disturbances in riverine macrophytes. Plant Ecology 122:13–27.</w:t>
      </w:r>
    </w:p>
    <w:p w14:paraId="61626BA0" w14:textId="77777777" w:rsidR="00A6152E" w:rsidRDefault="00766F7E">
      <w:pPr>
        <w:ind w:left="360" w:hanging="36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Hupp, C. R. 1988. Plant ecological aspects of flood geomorphology and </w:t>
      </w:r>
      <w:proofErr w:type="spellStart"/>
      <w:r>
        <w:rPr>
          <w:rFonts w:ascii="Times New Roman" w:eastAsia="Times New Roman" w:hAnsi="Times New Roman" w:cs="Times New Roman"/>
          <w:sz w:val="24"/>
          <w:szCs w:val="24"/>
        </w:rPr>
        <w:t>paleoflood</w:t>
      </w:r>
      <w:proofErr w:type="spellEnd"/>
      <w:r>
        <w:rPr>
          <w:rFonts w:ascii="Times New Roman" w:eastAsia="Times New Roman" w:hAnsi="Times New Roman" w:cs="Times New Roman"/>
          <w:sz w:val="24"/>
          <w:szCs w:val="24"/>
        </w:rPr>
        <w:t xml:space="preserve"> history. Pages 335–356 Flood geomorphology. Wiley &amp; Sons, New York, NY.</w:t>
      </w:r>
    </w:p>
    <w:p w14:paraId="61626BA1" w14:textId="77777777" w:rsidR="00A6152E" w:rsidRDefault="00766F7E">
      <w:pPr>
        <w:ind w:left="360" w:hanging="360"/>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Karrenberg</w:t>
      </w:r>
      <w:proofErr w:type="spellEnd"/>
      <w:r>
        <w:rPr>
          <w:rFonts w:ascii="Times New Roman" w:eastAsia="Times New Roman" w:hAnsi="Times New Roman" w:cs="Times New Roman"/>
          <w:sz w:val="24"/>
          <w:szCs w:val="24"/>
        </w:rPr>
        <w:t xml:space="preserve">, S., P. J. Edwards, and J. </w:t>
      </w:r>
      <w:proofErr w:type="spellStart"/>
      <w:r>
        <w:rPr>
          <w:rFonts w:ascii="Times New Roman" w:eastAsia="Times New Roman" w:hAnsi="Times New Roman" w:cs="Times New Roman"/>
          <w:sz w:val="24"/>
          <w:szCs w:val="24"/>
        </w:rPr>
        <w:t>Kollmann</w:t>
      </w:r>
      <w:proofErr w:type="spellEnd"/>
      <w:r>
        <w:rPr>
          <w:rFonts w:ascii="Times New Roman" w:eastAsia="Times New Roman" w:hAnsi="Times New Roman" w:cs="Times New Roman"/>
          <w:sz w:val="24"/>
          <w:szCs w:val="24"/>
        </w:rPr>
        <w:t>. 2002. The life history of Salicaceae living in the active zone of floodplains. Freshwater Biology 47:733–748.</w:t>
      </w:r>
    </w:p>
    <w:p w14:paraId="61626BA2" w14:textId="77777777" w:rsidR="00A6152E" w:rsidRDefault="00766F7E">
      <w:pPr>
        <w:ind w:left="360" w:hanging="360"/>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Karrenberg</w:t>
      </w:r>
      <w:proofErr w:type="spellEnd"/>
      <w:r>
        <w:rPr>
          <w:rFonts w:ascii="Times New Roman" w:eastAsia="Times New Roman" w:hAnsi="Times New Roman" w:cs="Times New Roman"/>
          <w:sz w:val="24"/>
          <w:szCs w:val="24"/>
        </w:rPr>
        <w:t xml:space="preserve">, S., J. </w:t>
      </w:r>
      <w:proofErr w:type="spellStart"/>
      <w:r>
        <w:rPr>
          <w:rFonts w:ascii="Times New Roman" w:eastAsia="Times New Roman" w:hAnsi="Times New Roman" w:cs="Times New Roman"/>
          <w:sz w:val="24"/>
          <w:szCs w:val="24"/>
        </w:rPr>
        <w:t>Kollmann</w:t>
      </w:r>
      <w:proofErr w:type="spellEnd"/>
      <w:r>
        <w:rPr>
          <w:rFonts w:ascii="Times New Roman" w:eastAsia="Times New Roman" w:hAnsi="Times New Roman" w:cs="Times New Roman"/>
          <w:sz w:val="24"/>
          <w:szCs w:val="24"/>
        </w:rPr>
        <w:t xml:space="preserve">, P. J. Edwards, A. M. </w:t>
      </w:r>
      <w:proofErr w:type="spellStart"/>
      <w:r>
        <w:rPr>
          <w:rFonts w:ascii="Times New Roman" w:eastAsia="Times New Roman" w:hAnsi="Times New Roman" w:cs="Times New Roman"/>
          <w:sz w:val="24"/>
          <w:szCs w:val="24"/>
        </w:rPr>
        <w:t>Gurnell</w:t>
      </w:r>
      <w:proofErr w:type="spellEnd"/>
      <w:r>
        <w:rPr>
          <w:rFonts w:ascii="Times New Roman" w:eastAsia="Times New Roman" w:hAnsi="Times New Roman" w:cs="Times New Roman"/>
          <w:sz w:val="24"/>
          <w:szCs w:val="24"/>
        </w:rPr>
        <w:t xml:space="preserve">, and G. E. Petts. 2003. Patterns in woody vegetation along the active zone of a near-natural </w:t>
      </w:r>
      <w:proofErr w:type="gramStart"/>
      <w:r>
        <w:rPr>
          <w:rFonts w:ascii="Times New Roman" w:eastAsia="Times New Roman" w:hAnsi="Times New Roman" w:cs="Times New Roman"/>
          <w:sz w:val="24"/>
          <w:szCs w:val="24"/>
        </w:rPr>
        <w:t>Alpine river</w:t>
      </w:r>
      <w:proofErr w:type="gramEnd"/>
      <w:r>
        <w:rPr>
          <w:rFonts w:ascii="Times New Roman" w:eastAsia="Times New Roman" w:hAnsi="Times New Roman" w:cs="Times New Roman"/>
          <w:sz w:val="24"/>
          <w:szCs w:val="24"/>
        </w:rPr>
        <w:t>. Basic and Applied Ecology 4:157–166.</w:t>
      </w:r>
    </w:p>
    <w:p w14:paraId="61626BA3" w14:textId="77777777" w:rsidR="00A6152E" w:rsidRDefault="00766F7E">
      <w:pPr>
        <w:ind w:left="360" w:hanging="36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Kozlowski, T. T. 1984. Plant responses to flooding of soil. </w:t>
      </w:r>
      <w:proofErr w:type="spellStart"/>
      <w:r>
        <w:rPr>
          <w:rFonts w:ascii="Times New Roman" w:eastAsia="Times New Roman" w:hAnsi="Times New Roman" w:cs="Times New Roman"/>
          <w:sz w:val="24"/>
          <w:szCs w:val="24"/>
        </w:rPr>
        <w:t>BioScience</w:t>
      </w:r>
      <w:proofErr w:type="spellEnd"/>
      <w:r>
        <w:rPr>
          <w:rFonts w:ascii="Times New Roman" w:eastAsia="Times New Roman" w:hAnsi="Times New Roman" w:cs="Times New Roman"/>
          <w:sz w:val="24"/>
          <w:szCs w:val="24"/>
        </w:rPr>
        <w:t xml:space="preserve"> 34:162–167.</w:t>
      </w:r>
    </w:p>
    <w:p w14:paraId="61626BA4" w14:textId="3D0E6DF5" w:rsidR="00A6152E" w:rsidRDefault="00766F7E">
      <w:pPr>
        <w:ind w:left="360" w:hanging="36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Kozlowski, T. T. 1997. Responses of woody plants to flooding and salinity. Tree </w:t>
      </w:r>
      <w:r w:rsidR="006D10DF">
        <w:rPr>
          <w:rFonts w:ascii="Times New Roman" w:eastAsia="Times New Roman" w:hAnsi="Times New Roman" w:cs="Times New Roman"/>
          <w:sz w:val="24"/>
          <w:szCs w:val="24"/>
        </w:rPr>
        <w:t>P</w:t>
      </w:r>
      <w:r>
        <w:rPr>
          <w:rFonts w:ascii="Times New Roman" w:eastAsia="Times New Roman" w:hAnsi="Times New Roman" w:cs="Times New Roman"/>
          <w:sz w:val="24"/>
          <w:szCs w:val="24"/>
        </w:rPr>
        <w:t xml:space="preserve">hysiology </w:t>
      </w:r>
      <w:r w:rsidR="006D10DF">
        <w:rPr>
          <w:rFonts w:ascii="Times New Roman" w:eastAsia="Times New Roman" w:hAnsi="Times New Roman" w:cs="Times New Roman"/>
          <w:sz w:val="24"/>
          <w:szCs w:val="24"/>
        </w:rPr>
        <w:t>M</w:t>
      </w:r>
      <w:r>
        <w:rPr>
          <w:rFonts w:ascii="Times New Roman" w:eastAsia="Times New Roman" w:hAnsi="Times New Roman" w:cs="Times New Roman"/>
          <w:sz w:val="24"/>
          <w:szCs w:val="24"/>
        </w:rPr>
        <w:t>onograph 1:1–29.</w:t>
      </w:r>
    </w:p>
    <w:p w14:paraId="61626BA5" w14:textId="77777777" w:rsidR="00A6152E" w:rsidRDefault="00766F7E">
      <w:pPr>
        <w:ind w:left="360" w:hanging="360"/>
        <w:rPr>
          <w:rFonts w:ascii="Times New Roman" w:eastAsia="Times New Roman" w:hAnsi="Times New Roman" w:cs="Times New Roman"/>
          <w:sz w:val="24"/>
          <w:szCs w:val="24"/>
        </w:rPr>
      </w:pPr>
      <w:r>
        <w:rPr>
          <w:rFonts w:ascii="Times New Roman" w:eastAsia="Times New Roman" w:hAnsi="Times New Roman" w:cs="Times New Roman"/>
          <w:sz w:val="24"/>
          <w:szCs w:val="24"/>
        </w:rPr>
        <w:t>Moles, A. T., and M. Westoby. 2006. Seed size and plant strategy across the whole life cycle. Oikos 113:91–105.</w:t>
      </w:r>
    </w:p>
    <w:p w14:paraId="61626BA6" w14:textId="77777777" w:rsidR="00A6152E" w:rsidRDefault="00766F7E">
      <w:pPr>
        <w:ind w:left="360" w:hanging="360"/>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Orians</w:t>
      </w:r>
      <w:proofErr w:type="spellEnd"/>
      <w:r>
        <w:rPr>
          <w:rFonts w:ascii="Times New Roman" w:eastAsia="Times New Roman" w:hAnsi="Times New Roman" w:cs="Times New Roman"/>
          <w:sz w:val="24"/>
          <w:szCs w:val="24"/>
        </w:rPr>
        <w:t xml:space="preserve">, C. M., D. I. </w:t>
      </w:r>
      <w:proofErr w:type="spellStart"/>
      <w:r>
        <w:rPr>
          <w:rFonts w:ascii="Times New Roman" w:eastAsia="Times New Roman" w:hAnsi="Times New Roman" w:cs="Times New Roman"/>
          <w:sz w:val="24"/>
          <w:szCs w:val="24"/>
        </w:rPr>
        <w:t>Bolnick</w:t>
      </w:r>
      <w:proofErr w:type="spellEnd"/>
      <w:r>
        <w:rPr>
          <w:rFonts w:ascii="Times New Roman" w:eastAsia="Times New Roman" w:hAnsi="Times New Roman" w:cs="Times New Roman"/>
          <w:sz w:val="24"/>
          <w:szCs w:val="24"/>
        </w:rPr>
        <w:t xml:space="preserve">, B. M. Roche, R. S. Fritz, and T. Floyd. 1999. Water availability alters the relative performance of </w:t>
      </w:r>
      <w:r w:rsidRPr="006D10DF">
        <w:rPr>
          <w:rFonts w:ascii="Times New Roman" w:eastAsia="Times New Roman" w:hAnsi="Times New Roman" w:cs="Times New Roman"/>
          <w:i/>
          <w:iCs/>
          <w:sz w:val="24"/>
          <w:szCs w:val="24"/>
        </w:rPr>
        <w:t xml:space="preserve">Salix sericea, Salix </w:t>
      </w:r>
      <w:proofErr w:type="spellStart"/>
      <w:r w:rsidRPr="006D10DF">
        <w:rPr>
          <w:rFonts w:ascii="Times New Roman" w:eastAsia="Times New Roman" w:hAnsi="Times New Roman" w:cs="Times New Roman"/>
          <w:i/>
          <w:iCs/>
          <w:sz w:val="24"/>
          <w:szCs w:val="24"/>
        </w:rPr>
        <w:t>eriocephala</w:t>
      </w:r>
      <w:proofErr w:type="spellEnd"/>
      <w:r>
        <w:rPr>
          <w:rFonts w:ascii="Times New Roman" w:eastAsia="Times New Roman" w:hAnsi="Times New Roman" w:cs="Times New Roman"/>
          <w:sz w:val="24"/>
          <w:szCs w:val="24"/>
        </w:rPr>
        <w:t>, and their F1 hybrids. Canadian Journal of Botany 77:514–522.</w:t>
      </w:r>
    </w:p>
    <w:p w14:paraId="61626BA7" w14:textId="77777777" w:rsidR="00A6152E" w:rsidRDefault="00766F7E">
      <w:pPr>
        <w:ind w:left="360" w:hanging="36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Rood, S. B., S. </w:t>
      </w:r>
      <w:proofErr w:type="spellStart"/>
      <w:r>
        <w:rPr>
          <w:rFonts w:ascii="Times New Roman" w:eastAsia="Times New Roman" w:hAnsi="Times New Roman" w:cs="Times New Roman"/>
          <w:sz w:val="24"/>
          <w:szCs w:val="24"/>
        </w:rPr>
        <w:t>Patiño</w:t>
      </w:r>
      <w:proofErr w:type="spellEnd"/>
      <w:r>
        <w:rPr>
          <w:rFonts w:ascii="Times New Roman" w:eastAsia="Times New Roman" w:hAnsi="Times New Roman" w:cs="Times New Roman"/>
          <w:sz w:val="24"/>
          <w:szCs w:val="24"/>
        </w:rPr>
        <w:t>, K. Coombs, and M. T. Tyree. 2000. Branch sacrifice: cavitation-associated drought adaptation of riparian cottonwoods. Trees 14:248–257.</w:t>
      </w:r>
    </w:p>
    <w:p w14:paraId="61626BA8" w14:textId="3D1A04E0" w:rsidR="00A6152E" w:rsidRDefault="00766F7E">
      <w:pPr>
        <w:ind w:left="360" w:hanging="36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Royal Botanic Gardens </w:t>
      </w:r>
      <w:r w:rsidR="000F7CE6">
        <w:rPr>
          <w:rFonts w:ascii="Times New Roman" w:eastAsia="Times New Roman" w:hAnsi="Times New Roman" w:cs="Times New Roman"/>
          <w:sz w:val="24"/>
          <w:szCs w:val="24"/>
        </w:rPr>
        <w:t>(RBG KEW)</w:t>
      </w:r>
      <w:r>
        <w:rPr>
          <w:rFonts w:ascii="Times New Roman" w:eastAsia="Times New Roman" w:hAnsi="Times New Roman" w:cs="Times New Roman"/>
          <w:sz w:val="24"/>
          <w:szCs w:val="24"/>
        </w:rPr>
        <w:t>. 2016. Seed Information Database (SID). Version 7.1 Available from: http://data/kew.org/sid</w:t>
      </w:r>
    </w:p>
    <w:p w14:paraId="61626BA9" w14:textId="0A2AE823" w:rsidR="00A6152E" w:rsidRDefault="00766F7E">
      <w:pPr>
        <w:ind w:left="360" w:hanging="360"/>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Sigafoos</w:t>
      </w:r>
      <w:proofErr w:type="spellEnd"/>
      <w:r>
        <w:rPr>
          <w:rFonts w:ascii="Times New Roman" w:eastAsia="Times New Roman" w:hAnsi="Times New Roman" w:cs="Times New Roman"/>
          <w:sz w:val="24"/>
          <w:szCs w:val="24"/>
        </w:rPr>
        <w:t>, R. S. 1964. Botanical evidence of floods and flood-plain deposition.</w:t>
      </w:r>
      <w:r w:rsidR="000F7CE6">
        <w:rPr>
          <w:rFonts w:ascii="Times New Roman" w:eastAsia="Times New Roman" w:hAnsi="Times New Roman" w:cs="Times New Roman"/>
          <w:sz w:val="24"/>
          <w:szCs w:val="24"/>
        </w:rPr>
        <w:t xml:space="preserve"> U.S. Geological Survey Professional Paper 485-A, U.S. </w:t>
      </w:r>
      <w:r>
        <w:rPr>
          <w:rFonts w:ascii="Times New Roman" w:eastAsia="Times New Roman" w:hAnsi="Times New Roman" w:cs="Times New Roman"/>
          <w:sz w:val="24"/>
          <w:szCs w:val="24"/>
        </w:rPr>
        <w:t>Government Printing Office</w:t>
      </w:r>
      <w:r w:rsidR="000F7CE6">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Washington</w:t>
      </w:r>
      <w:r w:rsidR="000F7CE6">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D</w:t>
      </w:r>
      <w:r w:rsidR="000F7CE6">
        <w:rPr>
          <w:rFonts w:ascii="Times New Roman" w:eastAsia="Times New Roman" w:hAnsi="Times New Roman" w:cs="Times New Roman"/>
          <w:sz w:val="24"/>
          <w:szCs w:val="24"/>
        </w:rPr>
        <w:t>.</w:t>
      </w:r>
      <w:r>
        <w:rPr>
          <w:rFonts w:ascii="Times New Roman" w:eastAsia="Times New Roman" w:hAnsi="Times New Roman" w:cs="Times New Roman"/>
          <w:sz w:val="24"/>
          <w:szCs w:val="24"/>
        </w:rPr>
        <w:t>C.</w:t>
      </w:r>
    </w:p>
    <w:p w14:paraId="61626BAA" w14:textId="77777777" w:rsidR="00A6152E" w:rsidRDefault="00766F7E">
      <w:pPr>
        <w:ind w:left="360" w:hanging="360"/>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Sigafoos</w:t>
      </w:r>
      <w:proofErr w:type="spellEnd"/>
      <w:r>
        <w:rPr>
          <w:rFonts w:ascii="Times New Roman" w:eastAsia="Times New Roman" w:hAnsi="Times New Roman" w:cs="Times New Roman"/>
          <w:sz w:val="24"/>
          <w:szCs w:val="24"/>
        </w:rPr>
        <w:t xml:space="preserve">, R., and M. </w:t>
      </w:r>
      <w:proofErr w:type="spellStart"/>
      <w:r>
        <w:rPr>
          <w:rFonts w:ascii="Times New Roman" w:eastAsia="Times New Roman" w:hAnsi="Times New Roman" w:cs="Times New Roman"/>
          <w:sz w:val="24"/>
          <w:szCs w:val="24"/>
        </w:rPr>
        <w:t>Sigafoos</w:t>
      </w:r>
      <w:proofErr w:type="spellEnd"/>
      <w:r>
        <w:rPr>
          <w:rFonts w:ascii="Times New Roman" w:eastAsia="Times New Roman" w:hAnsi="Times New Roman" w:cs="Times New Roman"/>
          <w:sz w:val="24"/>
          <w:szCs w:val="24"/>
        </w:rPr>
        <w:t>. 1966. Flood history told by tree growth. Natural History 75:50–5.</w:t>
      </w:r>
    </w:p>
    <w:p w14:paraId="61626BAB" w14:textId="77777777" w:rsidR="00A6152E" w:rsidRDefault="00766F7E">
      <w:pPr>
        <w:ind w:left="360" w:hanging="360"/>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Sparks, J. P., and R. A. Black. 1999. Regulation of water loss in populations of Populus </w:t>
      </w:r>
      <w:proofErr w:type="spellStart"/>
      <w:r>
        <w:rPr>
          <w:rFonts w:ascii="Times New Roman" w:eastAsia="Times New Roman" w:hAnsi="Times New Roman" w:cs="Times New Roman"/>
          <w:sz w:val="24"/>
          <w:szCs w:val="24"/>
        </w:rPr>
        <w:t>trichocarpa</w:t>
      </w:r>
      <w:proofErr w:type="spellEnd"/>
      <w:r>
        <w:rPr>
          <w:rFonts w:ascii="Times New Roman" w:eastAsia="Times New Roman" w:hAnsi="Times New Roman" w:cs="Times New Roman"/>
          <w:sz w:val="24"/>
          <w:szCs w:val="24"/>
        </w:rPr>
        <w:t>: the role of stomatal control in preventing xylem cavitation. Tree Physiology 19:453–459.</w:t>
      </w:r>
    </w:p>
    <w:p w14:paraId="61626BAD" w14:textId="4D4586DE" w:rsidR="00A6152E" w:rsidRDefault="00766F7E">
      <w:pPr>
        <w:ind w:left="360" w:hanging="360"/>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Streng</w:t>
      </w:r>
      <w:proofErr w:type="spellEnd"/>
      <w:r>
        <w:rPr>
          <w:rFonts w:ascii="Times New Roman" w:eastAsia="Times New Roman" w:hAnsi="Times New Roman" w:cs="Times New Roman"/>
          <w:sz w:val="24"/>
          <w:szCs w:val="24"/>
        </w:rPr>
        <w:t xml:space="preserve">, D. R., J. S. </w:t>
      </w:r>
      <w:proofErr w:type="spellStart"/>
      <w:r>
        <w:rPr>
          <w:rFonts w:ascii="Times New Roman" w:eastAsia="Times New Roman" w:hAnsi="Times New Roman" w:cs="Times New Roman"/>
          <w:sz w:val="24"/>
          <w:szCs w:val="24"/>
        </w:rPr>
        <w:t>Glitzenstein</w:t>
      </w:r>
      <w:proofErr w:type="spellEnd"/>
      <w:r>
        <w:rPr>
          <w:rFonts w:ascii="Times New Roman" w:eastAsia="Times New Roman" w:hAnsi="Times New Roman" w:cs="Times New Roman"/>
          <w:sz w:val="24"/>
          <w:szCs w:val="24"/>
        </w:rPr>
        <w:t xml:space="preserve">, and P. A. </w:t>
      </w:r>
      <w:proofErr w:type="spellStart"/>
      <w:r>
        <w:rPr>
          <w:rFonts w:ascii="Times New Roman" w:eastAsia="Times New Roman" w:hAnsi="Times New Roman" w:cs="Times New Roman"/>
          <w:sz w:val="24"/>
          <w:szCs w:val="24"/>
        </w:rPr>
        <w:t>Harcombe</w:t>
      </w:r>
      <w:proofErr w:type="spellEnd"/>
      <w:r>
        <w:rPr>
          <w:rFonts w:ascii="Times New Roman" w:eastAsia="Times New Roman" w:hAnsi="Times New Roman" w:cs="Times New Roman"/>
          <w:sz w:val="24"/>
          <w:szCs w:val="24"/>
        </w:rPr>
        <w:t xml:space="preserve">. 1989. Woody </w:t>
      </w:r>
      <w:r w:rsidR="003446FB">
        <w:rPr>
          <w:rFonts w:ascii="Times New Roman" w:eastAsia="Times New Roman" w:hAnsi="Times New Roman" w:cs="Times New Roman"/>
          <w:sz w:val="24"/>
          <w:szCs w:val="24"/>
        </w:rPr>
        <w:t>s</w:t>
      </w:r>
      <w:r>
        <w:rPr>
          <w:rFonts w:ascii="Times New Roman" w:eastAsia="Times New Roman" w:hAnsi="Times New Roman" w:cs="Times New Roman"/>
          <w:sz w:val="24"/>
          <w:szCs w:val="24"/>
        </w:rPr>
        <w:t xml:space="preserve">eedling </w:t>
      </w:r>
      <w:proofErr w:type="spellStart"/>
      <w:r w:rsidR="003446FB">
        <w:rPr>
          <w:rFonts w:ascii="Times New Roman" w:eastAsia="Times New Roman" w:hAnsi="Times New Roman" w:cs="Times New Roman"/>
          <w:sz w:val="24"/>
          <w:szCs w:val="24"/>
        </w:rPr>
        <w:t>s</w:t>
      </w:r>
      <w:r>
        <w:rPr>
          <w:rFonts w:ascii="Times New Roman" w:eastAsia="Times New Roman" w:hAnsi="Times New Roman" w:cs="Times New Roman"/>
          <w:sz w:val="24"/>
          <w:szCs w:val="24"/>
        </w:rPr>
        <w:t>ynamics</w:t>
      </w:r>
      <w:proofErr w:type="spellEnd"/>
      <w:r>
        <w:rPr>
          <w:rFonts w:ascii="Times New Roman" w:eastAsia="Times New Roman" w:hAnsi="Times New Roman" w:cs="Times New Roman"/>
          <w:sz w:val="24"/>
          <w:szCs w:val="24"/>
        </w:rPr>
        <w:t xml:space="preserve"> in an </w:t>
      </w:r>
      <w:r w:rsidR="003446FB">
        <w:rPr>
          <w:rFonts w:ascii="Times New Roman" w:eastAsia="Times New Roman" w:hAnsi="Times New Roman" w:cs="Times New Roman"/>
          <w:sz w:val="24"/>
          <w:szCs w:val="24"/>
        </w:rPr>
        <w:t>e</w:t>
      </w:r>
      <w:r>
        <w:rPr>
          <w:rFonts w:ascii="Times New Roman" w:eastAsia="Times New Roman" w:hAnsi="Times New Roman" w:cs="Times New Roman"/>
          <w:sz w:val="24"/>
          <w:szCs w:val="24"/>
        </w:rPr>
        <w:t xml:space="preserve">ast Texas </w:t>
      </w:r>
      <w:r w:rsidR="003446FB">
        <w:rPr>
          <w:rFonts w:ascii="Times New Roman" w:eastAsia="Times New Roman" w:hAnsi="Times New Roman" w:cs="Times New Roman"/>
          <w:sz w:val="24"/>
          <w:szCs w:val="24"/>
        </w:rPr>
        <w:t>f</w:t>
      </w:r>
      <w:r>
        <w:rPr>
          <w:rFonts w:ascii="Times New Roman" w:eastAsia="Times New Roman" w:hAnsi="Times New Roman" w:cs="Times New Roman"/>
          <w:sz w:val="24"/>
          <w:szCs w:val="24"/>
        </w:rPr>
        <w:t xml:space="preserve">loodplain </w:t>
      </w:r>
      <w:r w:rsidR="003446FB">
        <w:rPr>
          <w:rFonts w:ascii="Times New Roman" w:eastAsia="Times New Roman" w:hAnsi="Times New Roman" w:cs="Times New Roman"/>
          <w:sz w:val="24"/>
          <w:szCs w:val="24"/>
        </w:rPr>
        <w:t>f</w:t>
      </w:r>
      <w:r>
        <w:rPr>
          <w:rFonts w:ascii="Times New Roman" w:eastAsia="Times New Roman" w:hAnsi="Times New Roman" w:cs="Times New Roman"/>
          <w:sz w:val="24"/>
          <w:szCs w:val="24"/>
        </w:rPr>
        <w:t>orest. Ecological Monographs 59:177–204.</w:t>
      </w:r>
    </w:p>
    <w:p w14:paraId="61626BAE" w14:textId="77777777" w:rsidR="00A6152E" w:rsidRDefault="00766F7E">
      <w:pPr>
        <w:ind w:left="360" w:hanging="36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Stromberg, J. C., and J. A. </w:t>
      </w:r>
      <w:proofErr w:type="spellStart"/>
      <w:r>
        <w:rPr>
          <w:rFonts w:ascii="Times New Roman" w:eastAsia="Times New Roman" w:hAnsi="Times New Roman" w:cs="Times New Roman"/>
          <w:sz w:val="24"/>
          <w:szCs w:val="24"/>
        </w:rPr>
        <w:t>Boudell</w:t>
      </w:r>
      <w:proofErr w:type="spellEnd"/>
      <w:r>
        <w:rPr>
          <w:rFonts w:ascii="Times New Roman" w:eastAsia="Times New Roman" w:hAnsi="Times New Roman" w:cs="Times New Roman"/>
          <w:sz w:val="24"/>
          <w:szCs w:val="24"/>
        </w:rPr>
        <w:t>. 2013. Floods, drought, and seed mass of riparian plant species. Journal of Arid Environments 97:99–107.</w:t>
      </w:r>
    </w:p>
    <w:p w14:paraId="61626BAF" w14:textId="3435668F" w:rsidR="00A6152E" w:rsidRDefault="00766F7E">
      <w:pPr>
        <w:ind w:left="360" w:hanging="36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Stromberg, J. C., L. Butler, A. F. Hazelton, and J. A. </w:t>
      </w:r>
      <w:proofErr w:type="spellStart"/>
      <w:r>
        <w:rPr>
          <w:rFonts w:ascii="Times New Roman" w:eastAsia="Times New Roman" w:hAnsi="Times New Roman" w:cs="Times New Roman"/>
          <w:sz w:val="24"/>
          <w:szCs w:val="24"/>
        </w:rPr>
        <w:t>Boudell</w:t>
      </w:r>
      <w:proofErr w:type="spellEnd"/>
      <w:r>
        <w:rPr>
          <w:rFonts w:ascii="Times New Roman" w:eastAsia="Times New Roman" w:hAnsi="Times New Roman" w:cs="Times New Roman"/>
          <w:sz w:val="24"/>
          <w:szCs w:val="24"/>
        </w:rPr>
        <w:t xml:space="preserve">. 2011. Seed </w:t>
      </w:r>
      <w:r w:rsidR="003446FB">
        <w:rPr>
          <w:rFonts w:ascii="Times New Roman" w:eastAsia="Times New Roman" w:hAnsi="Times New Roman" w:cs="Times New Roman"/>
          <w:sz w:val="24"/>
          <w:szCs w:val="24"/>
        </w:rPr>
        <w:t>s</w:t>
      </w:r>
      <w:r>
        <w:rPr>
          <w:rFonts w:ascii="Times New Roman" w:eastAsia="Times New Roman" w:hAnsi="Times New Roman" w:cs="Times New Roman"/>
          <w:sz w:val="24"/>
          <w:szCs w:val="24"/>
        </w:rPr>
        <w:t xml:space="preserve">ize, </w:t>
      </w:r>
      <w:r w:rsidR="003446FB">
        <w:rPr>
          <w:rFonts w:ascii="Times New Roman" w:eastAsia="Times New Roman" w:hAnsi="Times New Roman" w:cs="Times New Roman"/>
          <w:sz w:val="24"/>
          <w:szCs w:val="24"/>
        </w:rPr>
        <w:t>s</w:t>
      </w:r>
      <w:r>
        <w:rPr>
          <w:rFonts w:ascii="Times New Roman" w:eastAsia="Times New Roman" w:hAnsi="Times New Roman" w:cs="Times New Roman"/>
          <w:sz w:val="24"/>
          <w:szCs w:val="24"/>
        </w:rPr>
        <w:t xml:space="preserve">ediment, and </w:t>
      </w:r>
      <w:r w:rsidR="003446FB">
        <w:rPr>
          <w:rFonts w:ascii="Times New Roman" w:eastAsia="Times New Roman" w:hAnsi="Times New Roman" w:cs="Times New Roman"/>
          <w:sz w:val="24"/>
          <w:szCs w:val="24"/>
        </w:rPr>
        <w:t>s</w:t>
      </w:r>
      <w:r>
        <w:rPr>
          <w:rFonts w:ascii="Times New Roman" w:eastAsia="Times New Roman" w:hAnsi="Times New Roman" w:cs="Times New Roman"/>
          <w:sz w:val="24"/>
          <w:szCs w:val="24"/>
        </w:rPr>
        <w:t xml:space="preserve">patial </w:t>
      </w:r>
      <w:r w:rsidR="003446FB">
        <w:rPr>
          <w:rFonts w:ascii="Times New Roman" w:eastAsia="Times New Roman" w:hAnsi="Times New Roman" w:cs="Times New Roman"/>
          <w:sz w:val="24"/>
          <w:szCs w:val="24"/>
        </w:rPr>
        <w:t>h</w:t>
      </w:r>
      <w:r>
        <w:rPr>
          <w:rFonts w:ascii="Times New Roman" w:eastAsia="Times New Roman" w:hAnsi="Times New Roman" w:cs="Times New Roman"/>
          <w:sz w:val="24"/>
          <w:szCs w:val="24"/>
        </w:rPr>
        <w:t xml:space="preserve">eterogeneity: </w:t>
      </w:r>
      <w:r w:rsidR="00F830C1">
        <w:rPr>
          <w:rFonts w:ascii="Times New Roman" w:eastAsia="Times New Roman" w:hAnsi="Times New Roman" w:cs="Times New Roman"/>
          <w:sz w:val="24"/>
          <w:szCs w:val="24"/>
        </w:rPr>
        <w:t>p</w:t>
      </w:r>
      <w:r>
        <w:rPr>
          <w:rFonts w:ascii="Times New Roman" w:eastAsia="Times New Roman" w:hAnsi="Times New Roman" w:cs="Times New Roman"/>
          <w:sz w:val="24"/>
          <w:szCs w:val="24"/>
        </w:rPr>
        <w:t>ost-</w:t>
      </w:r>
      <w:r w:rsidR="00F830C1">
        <w:rPr>
          <w:rFonts w:ascii="Times New Roman" w:eastAsia="Times New Roman" w:hAnsi="Times New Roman" w:cs="Times New Roman"/>
          <w:sz w:val="24"/>
          <w:szCs w:val="24"/>
        </w:rPr>
        <w:t>f</w:t>
      </w:r>
      <w:r>
        <w:rPr>
          <w:rFonts w:ascii="Times New Roman" w:eastAsia="Times New Roman" w:hAnsi="Times New Roman" w:cs="Times New Roman"/>
          <w:sz w:val="24"/>
          <w:szCs w:val="24"/>
        </w:rPr>
        <w:t xml:space="preserve">lood </w:t>
      </w:r>
      <w:r w:rsidR="00F830C1">
        <w:rPr>
          <w:rFonts w:ascii="Times New Roman" w:eastAsia="Times New Roman" w:hAnsi="Times New Roman" w:cs="Times New Roman"/>
          <w:sz w:val="24"/>
          <w:szCs w:val="24"/>
        </w:rPr>
        <w:t>s</w:t>
      </w:r>
      <w:r>
        <w:rPr>
          <w:rFonts w:ascii="Times New Roman" w:eastAsia="Times New Roman" w:hAnsi="Times New Roman" w:cs="Times New Roman"/>
          <w:sz w:val="24"/>
          <w:szCs w:val="24"/>
        </w:rPr>
        <w:t xml:space="preserve">pecies </w:t>
      </w:r>
      <w:r w:rsidR="00F830C1">
        <w:rPr>
          <w:rFonts w:ascii="Times New Roman" w:eastAsia="Times New Roman" w:hAnsi="Times New Roman" w:cs="Times New Roman"/>
          <w:sz w:val="24"/>
          <w:szCs w:val="24"/>
        </w:rPr>
        <w:t>c</w:t>
      </w:r>
      <w:r>
        <w:rPr>
          <w:rFonts w:ascii="Times New Roman" w:eastAsia="Times New Roman" w:hAnsi="Times New Roman" w:cs="Times New Roman"/>
          <w:sz w:val="24"/>
          <w:szCs w:val="24"/>
        </w:rPr>
        <w:t xml:space="preserve">oexistence in </w:t>
      </w:r>
      <w:r w:rsidR="00F830C1">
        <w:rPr>
          <w:rFonts w:ascii="Times New Roman" w:eastAsia="Times New Roman" w:hAnsi="Times New Roman" w:cs="Times New Roman"/>
          <w:sz w:val="24"/>
          <w:szCs w:val="24"/>
        </w:rPr>
        <w:t>d</w:t>
      </w:r>
      <w:r>
        <w:rPr>
          <w:rFonts w:ascii="Times New Roman" w:eastAsia="Times New Roman" w:hAnsi="Times New Roman" w:cs="Times New Roman"/>
          <w:sz w:val="24"/>
          <w:szCs w:val="24"/>
        </w:rPr>
        <w:t xml:space="preserve">ryland </w:t>
      </w:r>
      <w:r w:rsidR="00F830C1">
        <w:rPr>
          <w:rFonts w:ascii="Times New Roman" w:eastAsia="Times New Roman" w:hAnsi="Times New Roman" w:cs="Times New Roman"/>
          <w:sz w:val="24"/>
          <w:szCs w:val="24"/>
        </w:rPr>
        <w:t>r</w:t>
      </w:r>
      <w:r>
        <w:rPr>
          <w:rFonts w:ascii="Times New Roman" w:eastAsia="Times New Roman" w:hAnsi="Times New Roman" w:cs="Times New Roman"/>
          <w:sz w:val="24"/>
          <w:szCs w:val="24"/>
        </w:rPr>
        <w:t xml:space="preserve">iparian </w:t>
      </w:r>
      <w:r w:rsidR="00F830C1">
        <w:rPr>
          <w:rFonts w:ascii="Times New Roman" w:eastAsia="Times New Roman" w:hAnsi="Times New Roman" w:cs="Times New Roman"/>
          <w:sz w:val="24"/>
          <w:szCs w:val="24"/>
        </w:rPr>
        <w:t>e</w:t>
      </w:r>
      <w:r>
        <w:rPr>
          <w:rFonts w:ascii="Times New Roman" w:eastAsia="Times New Roman" w:hAnsi="Times New Roman" w:cs="Times New Roman"/>
          <w:sz w:val="24"/>
          <w:szCs w:val="24"/>
        </w:rPr>
        <w:t>cosystems. Wetlands 31:1–11.</w:t>
      </w:r>
    </w:p>
    <w:p w14:paraId="61626BB0" w14:textId="77777777" w:rsidR="00A6152E" w:rsidRDefault="00766F7E">
      <w:pPr>
        <w:ind w:left="360" w:hanging="360"/>
        <w:rPr>
          <w:rFonts w:ascii="Times New Roman" w:eastAsia="Times New Roman" w:hAnsi="Times New Roman" w:cs="Times New Roman"/>
          <w:sz w:val="24"/>
          <w:szCs w:val="24"/>
        </w:rPr>
      </w:pPr>
      <w:r>
        <w:rPr>
          <w:rFonts w:ascii="Times New Roman" w:eastAsia="Times New Roman" w:hAnsi="Times New Roman" w:cs="Times New Roman"/>
          <w:sz w:val="24"/>
          <w:szCs w:val="24"/>
        </w:rPr>
        <w:t>Thomson, F. J., A. T. Moles, T. D. Auld, and R. T. Kingsford. 2011. Seed dispersal distance is more strongly correlated with plant height than with seed mass. Journal of Ecology 99:1299–1307.</w:t>
      </w:r>
    </w:p>
    <w:p w14:paraId="61626BB1" w14:textId="77777777" w:rsidR="00A6152E" w:rsidRDefault="00766F7E">
      <w:pPr>
        <w:ind w:left="360" w:hanging="36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USDA NRCS. 2016. The PLANTS Database. National Plant Data Team, Greensboro NC 27401-4901 USA. http://plants.usda.gov </w:t>
      </w:r>
    </w:p>
    <w:p w14:paraId="58380DD6" w14:textId="67335B77" w:rsidR="00DA0166" w:rsidRDefault="00DA0166" w:rsidP="00DA0166">
      <w:pPr>
        <w:ind w:left="360" w:hanging="36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van </w:t>
      </w:r>
      <w:proofErr w:type="spellStart"/>
      <w:r>
        <w:rPr>
          <w:rFonts w:ascii="Times New Roman" w:eastAsia="Times New Roman" w:hAnsi="Times New Roman" w:cs="Times New Roman"/>
          <w:sz w:val="24"/>
          <w:szCs w:val="24"/>
        </w:rPr>
        <w:t>Splunder</w:t>
      </w:r>
      <w:proofErr w:type="spellEnd"/>
      <w:r>
        <w:rPr>
          <w:rFonts w:ascii="Times New Roman" w:eastAsia="Times New Roman" w:hAnsi="Times New Roman" w:cs="Times New Roman"/>
          <w:sz w:val="24"/>
          <w:szCs w:val="24"/>
        </w:rPr>
        <w:t xml:space="preserve">, I., H. Coops, L. </w:t>
      </w:r>
      <w:proofErr w:type="spellStart"/>
      <w:r>
        <w:rPr>
          <w:rFonts w:ascii="Times New Roman" w:eastAsia="Times New Roman" w:hAnsi="Times New Roman" w:cs="Times New Roman"/>
          <w:sz w:val="24"/>
          <w:szCs w:val="24"/>
        </w:rPr>
        <w:t>Voesenek</w:t>
      </w:r>
      <w:proofErr w:type="spellEnd"/>
      <w:r>
        <w:rPr>
          <w:rFonts w:ascii="Times New Roman" w:eastAsia="Times New Roman" w:hAnsi="Times New Roman" w:cs="Times New Roman"/>
          <w:sz w:val="24"/>
          <w:szCs w:val="24"/>
        </w:rPr>
        <w:t xml:space="preserve">, and C. </w:t>
      </w:r>
      <w:proofErr w:type="spellStart"/>
      <w:r>
        <w:rPr>
          <w:rFonts w:ascii="Times New Roman" w:eastAsia="Times New Roman" w:hAnsi="Times New Roman" w:cs="Times New Roman"/>
          <w:sz w:val="24"/>
          <w:szCs w:val="24"/>
        </w:rPr>
        <w:t>Blom</w:t>
      </w:r>
      <w:proofErr w:type="spellEnd"/>
      <w:r>
        <w:rPr>
          <w:rFonts w:ascii="Times New Roman" w:eastAsia="Times New Roman" w:hAnsi="Times New Roman" w:cs="Times New Roman"/>
          <w:sz w:val="24"/>
          <w:szCs w:val="24"/>
        </w:rPr>
        <w:t xml:space="preserve">. 1995. Establishment of alluvial forest species in floodplains: the role of dispersal timing, germination characteristics and water level fluctuations. Acta Botanica </w:t>
      </w:r>
      <w:proofErr w:type="spellStart"/>
      <w:r>
        <w:rPr>
          <w:rFonts w:ascii="Times New Roman" w:eastAsia="Times New Roman" w:hAnsi="Times New Roman" w:cs="Times New Roman"/>
          <w:sz w:val="24"/>
          <w:szCs w:val="24"/>
        </w:rPr>
        <w:t>Neerlandica</w:t>
      </w:r>
      <w:proofErr w:type="spellEnd"/>
      <w:r>
        <w:rPr>
          <w:rFonts w:ascii="Times New Roman" w:eastAsia="Times New Roman" w:hAnsi="Times New Roman" w:cs="Times New Roman"/>
          <w:sz w:val="24"/>
          <w:szCs w:val="24"/>
        </w:rPr>
        <w:t xml:space="preserve"> 44:269–278.</w:t>
      </w:r>
    </w:p>
    <w:p w14:paraId="61626BB2" w14:textId="77777777" w:rsidR="00A6152E" w:rsidRDefault="00766F7E">
      <w:pPr>
        <w:ind w:left="360" w:hanging="360"/>
        <w:rPr>
          <w:rFonts w:ascii="Times New Roman" w:eastAsia="Times New Roman" w:hAnsi="Times New Roman" w:cs="Times New Roman"/>
          <w:sz w:val="24"/>
          <w:szCs w:val="24"/>
        </w:rPr>
      </w:pPr>
      <w:r>
        <w:rPr>
          <w:rFonts w:ascii="Times New Roman" w:eastAsia="Times New Roman" w:hAnsi="Times New Roman" w:cs="Times New Roman"/>
          <w:sz w:val="24"/>
          <w:szCs w:val="24"/>
        </w:rPr>
        <w:t>Westoby, M. 1998. A leaf-height-seed (LHS) plant ecology strategy scheme. Plant and soil 199:213–227.</w:t>
      </w:r>
    </w:p>
    <w:p w14:paraId="61626BB3" w14:textId="77777777" w:rsidR="00A6152E" w:rsidRDefault="00766F7E">
      <w:pPr>
        <w:ind w:left="360" w:hanging="36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Wittmann, F., J. </w:t>
      </w:r>
      <w:proofErr w:type="spellStart"/>
      <w:r>
        <w:rPr>
          <w:rFonts w:ascii="Times New Roman" w:eastAsia="Times New Roman" w:hAnsi="Times New Roman" w:cs="Times New Roman"/>
          <w:sz w:val="24"/>
          <w:szCs w:val="24"/>
        </w:rPr>
        <w:t>Schöngart</w:t>
      </w:r>
      <w:proofErr w:type="spellEnd"/>
      <w:r>
        <w:rPr>
          <w:rFonts w:ascii="Times New Roman" w:eastAsia="Times New Roman" w:hAnsi="Times New Roman" w:cs="Times New Roman"/>
          <w:sz w:val="24"/>
          <w:szCs w:val="24"/>
        </w:rPr>
        <w:t xml:space="preserve">, J. C. Montero, T. </w:t>
      </w:r>
      <w:proofErr w:type="spellStart"/>
      <w:r>
        <w:rPr>
          <w:rFonts w:ascii="Times New Roman" w:eastAsia="Times New Roman" w:hAnsi="Times New Roman" w:cs="Times New Roman"/>
          <w:sz w:val="24"/>
          <w:szCs w:val="24"/>
        </w:rPr>
        <w:t>Motzer</w:t>
      </w:r>
      <w:proofErr w:type="spellEnd"/>
      <w:r>
        <w:rPr>
          <w:rFonts w:ascii="Times New Roman" w:eastAsia="Times New Roman" w:hAnsi="Times New Roman" w:cs="Times New Roman"/>
          <w:sz w:val="24"/>
          <w:szCs w:val="24"/>
        </w:rPr>
        <w:t xml:space="preserve">, W. J. Junk, M. T. Piedade, H. L. Queiroz, and M. </w:t>
      </w:r>
      <w:proofErr w:type="spellStart"/>
      <w:r>
        <w:rPr>
          <w:rFonts w:ascii="Times New Roman" w:eastAsia="Times New Roman" w:hAnsi="Times New Roman" w:cs="Times New Roman"/>
          <w:sz w:val="24"/>
          <w:szCs w:val="24"/>
        </w:rPr>
        <w:t>Worbes</w:t>
      </w:r>
      <w:proofErr w:type="spellEnd"/>
      <w:r>
        <w:rPr>
          <w:rFonts w:ascii="Times New Roman" w:eastAsia="Times New Roman" w:hAnsi="Times New Roman" w:cs="Times New Roman"/>
          <w:sz w:val="24"/>
          <w:szCs w:val="24"/>
        </w:rPr>
        <w:t>. 2006. Tree species composition and diversity gradients in white-water forests across the Amazon Basin. Journal of Biogeography 33:1334–1347.</w:t>
      </w:r>
    </w:p>
    <w:p w14:paraId="61626BB4" w14:textId="10255EE3" w:rsidR="00A6152E" w:rsidRDefault="00766F7E">
      <w:pPr>
        <w:ind w:left="360" w:hanging="36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Zanne, A.E., G. Lopez-Gonzalez, D.A. </w:t>
      </w:r>
      <w:proofErr w:type="spellStart"/>
      <w:r>
        <w:rPr>
          <w:rFonts w:ascii="Times New Roman" w:eastAsia="Times New Roman" w:hAnsi="Times New Roman" w:cs="Times New Roman"/>
          <w:sz w:val="24"/>
          <w:szCs w:val="24"/>
        </w:rPr>
        <w:t>Coomes</w:t>
      </w:r>
      <w:proofErr w:type="spellEnd"/>
      <w:r>
        <w:rPr>
          <w:rFonts w:ascii="Times New Roman" w:eastAsia="Times New Roman" w:hAnsi="Times New Roman" w:cs="Times New Roman"/>
          <w:sz w:val="24"/>
          <w:szCs w:val="24"/>
        </w:rPr>
        <w:t xml:space="preserve">, J. Ilic, S. Jansen, S.L. Lewis, R.B. Miller, N.G. Swenson, M.C. </w:t>
      </w:r>
      <w:proofErr w:type="spellStart"/>
      <w:r>
        <w:rPr>
          <w:rFonts w:ascii="Times New Roman" w:eastAsia="Times New Roman" w:hAnsi="Times New Roman" w:cs="Times New Roman"/>
          <w:sz w:val="24"/>
          <w:szCs w:val="24"/>
        </w:rPr>
        <w:t>Wiemann</w:t>
      </w:r>
      <w:proofErr w:type="spellEnd"/>
      <w:r>
        <w:rPr>
          <w:rFonts w:ascii="Times New Roman" w:eastAsia="Times New Roman" w:hAnsi="Times New Roman" w:cs="Times New Roman"/>
          <w:sz w:val="24"/>
          <w:szCs w:val="24"/>
        </w:rPr>
        <w:t xml:space="preserve">, and J. </w:t>
      </w:r>
      <w:proofErr w:type="spellStart"/>
      <w:r>
        <w:rPr>
          <w:rFonts w:ascii="Times New Roman" w:eastAsia="Times New Roman" w:hAnsi="Times New Roman" w:cs="Times New Roman"/>
          <w:sz w:val="24"/>
          <w:szCs w:val="24"/>
        </w:rPr>
        <w:t>Chave</w:t>
      </w:r>
      <w:proofErr w:type="spellEnd"/>
      <w:r>
        <w:rPr>
          <w:rFonts w:ascii="Times New Roman" w:eastAsia="Times New Roman" w:hAnsi="Times New Roman" w:cs="Times New Roman"/>
          <w:sz w:val="24"/>
          <w:szCs w:val="24"/>
        </w:rPr>
        <w:t>. 2009. Data from: Towards a worldwide wood economics spectrum. Dryad Digital Repository. http</w:t>
      </w:r>
      <w:r w:rsidR="00F830C1">
        <w:rPr>
          <w:rFonts w:ascii="Times New Roman" w:eastAsia="Times New Roman" w:hAnsi="Times New Roman" w:cs="Times New Roman"/>
          <w:sz w:val="24"/>
          <w:szCs w:val="24"/>
        </w:rPr>
        <w:t>s</w:t>
      </w:r>
      <w:r>
        <w:rPr>
          <w:rFonts w:ascii="Times New Roman" w:eastAsia="Times New Roman" w:hAnsi="Times New Roman" w:cs="Times New Roman"/>
          <w:sz w:val="24"/>
          <w:szCs w:val="24"/>
        </w:rPr>
        <w:t>://doi.org/10.5061/dryad.234</w:t>
      </w:r>
    </w:p>
    <w:p w14:paraId="61626BB5" w14:textId="77777777" w:rsidR="00A6152E" w:rsidRDefault="00A6152E">
      <w:pPr>
        <w:ind w:left="360" w:hanging="360"/>
        <w:rPr>
          <w:rFonts w:ascii="Times New Roman" w:eastAsia="Times New Roman" w:hAnsi="Times New Roman" w:cs="Times New Roman"/>
          <w:sz w:val="24"/>
          <w:szCs w:val="24"/>
        </w:rPr>
      </w:pPr>
    </w:p>
    <w:p w14:paraId="61626BB6" w14:textId="77777777" w:rsidR="00A6152E" w:rsidRDefault="00A6152E">
      <w:pPr>
        <w:rPr>
          <w:rFonts w:ascii="Times New Roman" w:eastAsia="Times New Roman" w:hAnsi="Times New Roman" w:cs="Times New Roman"/>
          <w:sz w:val="24"/>
          <w:szCs w:val="24"/>
        </w:rPr>
      </w:pPr>
    </w:p>
    <w:p w14:paraId="61626BB7" w14:textId="77777777" w:rsidR="00A6152E" w:rsidRDefault="00A6152E">
      <w:pPr>
        <w:rPr>
          <w:rFonts w:ascii="Times New Roman" w:eastAsia="Times New Roman" w:hAnsi="Times New Roman" w:cs="Times New Roman"/>
          <w:sz w:val="24"/>
          <w:szCs w:val="24"/>
        </w:rPr>
      </w:pPr>
    </w:p>
    <w:p w14:paraId="61626BB8" w14:textId="77777777" w:rsidR="00A6152E" w:rsidRDefault="00A6152E">
      <w:pPr>
        <w:rPr>
          <w:rFonts w:ascii="Times New Roman" w:eastAsia="Times New Roman" w:hAnsi="Times New Roman" w:cs="Times New Roman"/>
          <w:sz w:val="24"/>
          <w:szCs w:val="24"/>
        </w:rPr>
      </w:pPr>
    </w:p>
    <w:p w14:paraId="61626BB9" w14:textId="77777777" w:rsidR="00A6152E" w:rsidRDefault="00A6152E">
      <w:pPr>
        <w:rPr>
          <w:rFonts w:ascii="Times New Roman" w:eastAsia="Times New Roman" w:hAnsi="Times New Roman" w:cs="Times New Roman"/>
          <w:sz w:val="24"/>
          <w:szCs w:val="24"/>
        </w:rPr>
      </w:pPr>
    </w:p>
    <w:p w14:paraId="61626BBA" w14:textId="77777777" w:rsidR="00A6152E" w:rsidRDefault="00A6152E">
      <w:pPr>
        <w:rPr>
          <w:rFonts w:ascii="Times New Roman" w:eastAsia="Times New Roman" w:hAnsi="Times New Roman" w:cs="Times New Roman"/>
          <w:sz w:val="24"/>
          <w:szCs w:val="24"/>
        </w:rPr>
      </w:pPr>
    </w:p>
    <w:p w14:paraId="61626BBB" w14:textId="77777777" w:rsidR="00A6152E" w:rsidRDefault="00A6152E">
      <w:pPr>
        <w:rPr>
          <w:rFonts w:ascii="Times New Roman" w:eastAsia="Times New Roman" w:hAnsi="Times New Roman" w:cs="Times New Roman"/>
          <w:sz w:val="24"/>
          <w:szCs w:val="24"/>
        </w:rPr>
      </w:pPr>
    </w:p>
    <w:p w14:paraId="61626BBC" w14:textId="77777777" w:rsidR="00A6152E" w:rsidRDefault="00A6152E">
      <w:pPr>
        <w:rPr>
          <w:rFonts w:ascii="Times New Roman" w:eastAsia="Times New Roman" w:hAnsi="Times New Roman" w:cs="Times New Roman"/>
          <w:sz w:val="24"/>
          <w:szCs w:val="24"/>
        </w:rPr>
      </w:pPr>
    </w:p>
    <w:p w14:paraId="61626BBD" w14:textId="77777777" w:rsidR="00A6152E" w:rsidRDefault="00A6152E">
      <w:pPr>
        <w:rPr>
          <w:rFonts w:ascii="Times New Roman" w:eastAsia="Times New Roman" w:hAnsi="Times New Roman" w:cs="Times New Roman"/>
          <w:sz w:val="24"/>
          <w:szCs w:val="24"/>
        </w:rPr>
      </w:pPr>
    </w:p>
    <w:p w14:paraId="61626BBE" w14:textId="77777777" w:rsidR="00A6152E" w:rsidRDefault="00A6152E">
      <w:pPr>
        <w:rPr>
          <w:rFonts w:ascii="Times New Roman" w:eastAsia="Times New Roman" w:hAnsi="Times New Roman" w:cs="Times New Roman"/>
          <w:sz w:val="24"/>
          <w:szCs w:val="24"/>
        </w:rPr>
      </w:pPr>
    </w:p>
    <w:p w14:paraId="61626BBF" w14:textId="77777777" w:rsidR="00A6152E" w:rsidRDefault="00A6152E">
      <w:pPr>
        <w:rPr>
          <w:rFonts w:ascii="Times New Roman" w:eastAsia="Times New Roman" w:hAnsi="Times New Roman" w:cs="Times New Roman"/>
          <w:sz w:val="24"/>
          <w:szCs w:val="24"/>
        </w:rPr>
      </w:pPr>
    </w:p>
    <w:p w14:paraId="61626BC0" w14:textId="77777777" w:rsidR="00A6152E" w:rsidRDefault="00A6152E">
      <w:pPr>
        <w:rPr>
          <w:rFonts w:ascii="Times New Roman" w:eastAsia="Times New Roman" w:hAnsi="Times New Roman" w:cs="Times New Roman"/>
          <w:sz w:val="24"/>
          <w:szCs w:val="24"/>
        </w:rPr>
      </w:pPr>
    </w:p>
    <w:p w14:paraId="61626BC1" w14:textId="77777777" w:rsidR="00A6152E" w:rsidRDefault="00A6152E">
      <w:pPr>
        <w:rPr>
          <w:rFonts w:ascii="Times New Roman" w:eastAsia="Times New Roman" w:hAnsi="Times New Roman" w:cs="Times New Roman"/>
          <w:sz w:val="24"/>
          <w:szCs w:val="24"/>
        </w:rPr>
      </w:pPr>
    </w:p>
    <w:p w14:paraId="61626BC2" w14:textId="77777777" w:rsidR="00A6152E" w:rsidRDefault="00A6152E">
      <w:pPr>
        <w:rPr>
          <w:rFonts w:ascii="Times New Roman" w:eastAsia="Times New Roman" w:hAnsi="Times New Roman" w:cs="Times New Roman"/>
          <w:sz w:val="24"/>
          <w:szCs w:val="24"/>
        </w:rPr>
      </w:pPr>
    </w:p>
    <w:p w14:paraId="61626BC3" w14:textId="77777777" w:rsidR="00A6152E" w:rsidRDefault="00A6152E">
      <w:pPr>
        <w:rPr>
          <w:rFonts w:ascii="Times New Roman" w:eastAsia="Times New Roman" w:hAnsi="Times New Roman" w:cs="Times New Roman"/>
          <w:sz w:val="24"/>
          <w:szCs w:val="24"/>
        </w:rPr>
      </w:pPr>
    </w:p>
    <w:p w14:paraId="61626BC4" w14:textId="77777777" w:rsidR="00A6152E" w:rsidRDefault="00A6152E">
      <w:pPr>
        <w:rPr>
          <w:rFonts w:ascii="Times New Roman" w:eastAsia="Times New Roman" w:hAnsi="Times New Roman" w:cs="Times New Roman"/>
          <w:sz w:val="24"/>
          <w:szCs w:val="24"/>
        </w:rPr>
      </w:pPr>
    </w:p>
    <w:p w14:paraId="61626BC5" w14:textId="77777777" w:rsidR="00A6152E" w:rsidRDefault="00A6152E">
      <w:pPr>
        <w:rPr>
          <w:rFonts w:ascii="Times New Roman" w:eastAsia="Times New Roman" w:hAnsi="Times New Roman" w:cs="Times New Roman"/>
          <w:sz w:val="24"/>
          <w:szCs w:val="24"/>
        </w:rPr>
      </w:pPr>
    </w:p>
    <w:p w14:paraId="61626BC6" w14:textId="77777777" w:rsidR="00A6152E" w:rsidRDefault="00A6152E">
      <w:pPr>
        <w:rPr>
          <w:rFonts w:ascii="Times New Roman" w:eastAsia="Times New Roman" w:hAnsi="Times New Roman" w:cs="Times New Roman"/>
          <w:sz w:val="24"/>
          <w:szCs w:val="24"/>
        </w:rPr>
      </w:pPr>
    </w:p>
    <w:p w14:paraId="61626BC7" w14:textId="77777777" w:rsidR="00A6152E" w:rsidRDefault="00A6152E">
      <w:pPr>
        <w:rPr>
          <w:rFonts w:ascii="Times New Roman" w:eastAsia="Times New Roman" w:hAnsi="Times New Roman" w:cs="Times New Roman"/>
          <w:sz w:val="24"/>
          <w:szCs w:val="24"/>
        </w:rPr>
      </w:pPr>
    </w:p>
    <w:p w14:paraId="61626BC8" w14:textId="77777777" w:rsidR="00A6152E" w:rsidRDefault="00A6152E">
      <w:pPr>
        <w:rPr>
          <w:rFonts w:ascii="Times New Roman" w:eastAsia="Times New Roman" w:hAnsi="Times New Roman" w:cs="Times New Roman"/>
          <w:sz w:val="24"/>
          <w:szCs w:val="24"/>
        </w:rPr>
      </w:pPr>
    </w:p>
    <w:p w14:paraId="61626BC9" w14:textId="77777777" w:rsidR="00A6152E" w:rsidRDefault="00A6152E">
      <w:pPr>
        <w:rPr>
          <w:rFonts w:ascii="Times New Roman" w:eastAsia="Times New Roman" w:hAnsi="Times New Roman" w:cs="Times New Roman"/>
          <w:sz w:val="24"/>
          <w:szCs w:val="24"/>
        </w:rPr>
      </w:pPr>
    </w:p>
    <w:p w14:paraId="61626BCA" w14:textId="77777777" w:rsidR="00A6152E" w:rsidRDefault="00A6152E">
      <w:pPr>
        <w:rPr>
          <w:rFonts w:ascii="Times New Roman" w:eastAsia="Times New Roman" w:hAnsi="Times New Roman" w:cs="Times New Roman"/>
          <w:sz w:val="24"/>
          <w:szCs w:val="24"/>
        </w:rPr>
      </w:pPr>
    </w:p>
    <w:p w14:paraId="61626BCE" w14:textId="77777777" w:rsidR="00A6152E" w:rsidRDefault="00A6152E">
      <w:pPr>
        <w:rPr>
          <w:rFonts w:ascii="Times New Roman" w:eastAsia="Times New Roman" w:hAnsi="Times New Roman" w:cs="Times New Roman"/>
          <w:sz w:val="24"/>
          <w:szCs w:val="24"/>
        </w:rPr>
      </w:pPr>
    </w:p>
    <w:sectPr w:rsidR="00A6152E" w:rsidSect="00E45A60">
      <w:pgSz w:w="12240" w:h="15840"/>
      <w:pgMar w:top="1440" w:right="1440" w:bottom="1440" w:left="1440"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A8268B7" w14:textId="77777777" w:rsidR="00240ACB" w:rsidRDefault="00240ACB">
      <w:r>
        <w:separator/>
      </w:r>
    </w:p>
  </w:endnote>
  <w:endnote w:type="continuationSeparator" w:id="0">
    <w:p w14:paraId="4269D00A" w14:textId="77777777" w:rsidR="00240ACB" w:rsidRDefault="00240ACB">
      <w:r>
        <w:continuationSeparator/>
      </w:r>
    </w:p>
  </w:endnote>
  <w:endnote w:type="continuationNotice" w:id="1">
    <w:p w14:paraId="03130570" w14:textId="77777777" w:rsidR="00240ACB" w:rsidRDefault="00240ACB"/>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Georgia">
    <w:panose1 w:val="02040502050405020303"/>
    <w:charset w:val="00"/>
    <w:family w:val="roman"/>
    <w:pitch w:val="variable"/>
    <w:sig w:usb0="00000287" w:usb1="00000000" w:usb2="00000000" w:usb3="00000000" w:csb0="0000009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1626C07" w14:textId="77777777" w:rsidR="00766F7E" w:rsidRDefault="00766F7E">
    <w:pPr>
      <w:pBdr>
        <w:top w:val="nil"/>
        <w:left w:val="nil"/>
        <w:bottom w:val="nil"/>
        <w:right w:val="nil"/>
        <w:between w:val="nil"/>
      </w:pBdr>
      <w:tabs>
        <w:tab w:val="center" w:pos="4680"/>
        <w:tab w:val="right" w:pos="9360"/>
      </w:tabs>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fldChar w:fldCharType="begin"/>
    </w:r>
    <w:r>
      <w:rPr>
        <w:rFonts w:ascii="Times New Roman" w:eastAsia="Times New Roman" w:hAnsi="Times New Roman" w:cs="Times New Roman"/>
        <w:color w:val="000000"/>
        <w:sz w:val="24"/>
        <w:szCs w:val="24"/>
      </w:rPr>
      <w:instrText>PAGE</w:instrText>
    </w:r>
    <w:r>
      <w:rPr>
        <w:rFonts w:ascii="Times New Roman" w:eastAsia="Times New Roman" w:hAnsi="Times New Roman" w:cs="Times New Roman"/>
        <w:color w:val="000000"/>
        <w:sz w:val="24"/>
        <w:szCs w:val="24"/>
      </w:rPr>
      <w:fldChar w:fldCharType="separate"/>
    </w:r>
    <w:r>
      <w:rPr>
        <w:rFonts w:ascii="Times New Roman" w:eastAsia="Times New Roman" w:hAnsi="Times New Roman" w:cs="Times New Roman"/>
        <w:noProof/>
        <w:color w:val="000000"/>
        <w:sz w:val="24"/>
        <w:szCs w:val="24"/>
      </w:rPr>
      <w:t>1</w:t>
    </w:r>
    <w:r>
      <w:rPr>
        <w:rFonts w:ascii="Times New Roman" w:eastAsia="Times New Roman" w:hAnsi="Times New Roman" w:cs="Times New Roman"/>
        <w:color w:val="000000"/>
        <w:sz w:val="24"/>
        <w:szCs w:val="24"/>
      </w:rPr>
      <w:fldChar w:fldCharType="end"/>
    </w:r>
  </w:p>
  <w:p w14:paraId="61626C08" w14:textId="77777777" w:rsidR="00766F7E" w:rsidRDefault="00766F7E">
    <w:pPr>
      <w:pBdr>
        <w:top w:val="nil"/>
        <w:left w:val="nil"/>
        <w:bottom w:val="nil"/>
        <w:right w:val="nil"/>
        <w:between w:val="nil"/>
      </w:pBdr>
      <w:tabs>
        <w:tab w:val="center" w:pos="4680"/>
        <w:tab w:val="right" w:pos="9360"/>
      </w:tabs>
      <w:rPr>
        <w:color w:val="00000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E907263" w14:textId="77777777" w:rsidR="00240ACB" w:rsidRDefault="00240ACB">
      <w:r>
        <w:separator/>
      </w:r>
    </w:p>
  </w:footnote>
  <w:footnote w:type="continuationSeparator" w:id="0">
    <w:p w14:paraId="4EC8480A" w14:textId="77777777" w:rsidR="00240ACB" w:rsidRDefault="00240ACB">
      <w:r>
        <w:continuationSeparator/>
      </w:r>
    </w:p>
  </w:footnote>
  <w:footnote w:type="continuationNotice" w:id="1">
    <w:p w14:paraId="7F10E65A" w14:textId="77777777" w:rsidR="00240ACB" w:rsidRDefault="00240ACB"/>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6152E"/>
    <w:rsid w:val="000756BF"/>
    <w:rsid w:val="000805A7"/>
    <w:rsid w:val="0008080D"/>
    <w:rsid w:val="00097FAC"/>
    <w:rsid w:val="000B2669"/>
    <w:rsid w:val="000C2A7F"/>
    <w:rsid w:val="000D4707"/>
    <w:rsid w:val="000D78B1"/>
    <w:rsid w:val="000E6D6A"/>
    <w:rsid w:val="000E7F54"/>
    <w:rsid w:val="000F7CE6"/>
    <w:rsid w:val="00127395"/>
    <w:rsid w:val="00131BF9"/>
    <w:rsid w:val="0017134B"/>
    <w:rsid w:val="001C266D"/>
    <w:rsid w:val="001C5626"/>
    <w:rsid w:val="001F206D"/>
    <w:rsid w:val="002047B1"/>
    <w:rsid w:val="002158A0"/>
    <w:rsid w:val="002257F8"/>
    <w:rsid w:val="00226B41"/>
    <w:rsid w:val="00240ACB"/>
    <w:rsid w:val="0029024B"/>
    <w:rsid w:val="002A051B"/>
    <w:rsid w:val="002B647D"/>
    <w:rsid w:val="002C32C7"/>
    <w:rsid w:val="002C738D"/>
    <w:rsid w:val="002E1AAD"/>
    <w:rsid w:val="002F38C5"/>
    <w:rsid w:val="002F7772"/>
    <w:rsid w:val="00310950"/>
    <w:rsid w:val="003437E7"/>
    <w:rsid w:val="00343DE5"/>
    <w:rsid w:val="003446FB"/>
    <w:rsid w:val="00377A98"/>
    <w:rsid w:val="003900F7"/>
    <w:rsid w:val="00391CB4"/>
    <w:rsid w:val="003E4CBC"/>
    <w:rsid w:val="004115F9"/>
    <w:rsid w:val="004130F4"/>
    <w:rsid w:val="0043338D"/>
    <w:rsid w:val="00470A80"/>
    <w:rsid w:val="00475993"/>
    <w:rsid w:val="00490D9C"/>
    <w:rsid w:val="004C0E65"/>
    <w:rsid w:val="004D1021"/>
    <w:rsid w:val="004D4D5A"/>
    <w:rsid w:val="004D4F9A"/>
    <w:rsid w:val="004D57D4"/>
    <w:rsid w:val="004E661B"/>
    <w:rsid w:val="004E7A12"/>
    <w:rsid w:val="00504E8B"/>
    <w:rsid w:val="005051FF"/>
    <w:rsid w:val="00517D0F"/>
    <w:rsid w:val="0054703E"/>
    <w:rsid w:val="0057249C"/>
    <w:rsid w:val="00590A46"/>
    <w:rsid w:val="005A1994"/>
    <w:rsid w:val="005C6B69"/>
    <w:rsid w:val="00654B12"/>
    <w:rsid w:val="00664973"/>
    <w:rsid w:val="00694335"/>
    <w:rsid w:val="006D10DF"/>
    <w:rsid w:val="006D60BA"/>
    <w:rsid w:val="006F0C98"/>
    <w:rsid w:val="00745353"/>
    <w:rsid w:val="00766F7E"/>
    <w:rsid w:val="00784B91"/>
    <w:rsid w:val="007859F3"/>
    <w:rsid w:val="00790A5A"/>
    <w:rsid w:val="00790C70"/>
    <w:rsid w:val="007D61D7"/>
    <w:rsid w:val="007E3242"/>
    <w:rsid w:val="007F4CF3"/>
    <w:rsid w:val="008207CC"/>
    <w:rsid w:val="00827ADA"/>
    <w:rsid w:val="0083550C"/>
    <w:rsid w:val="008558F9"/>
    <w:rsid w:val="008658F1"/>
    <w:rsid w:val="00865F3D"/>
    <w:rsid w:val="008B4E44"/>
    <w:rsid w:val="009236E7"/>
    <w:rsid w:val="00973010"/>
    <w:rsid w:val="00991636"/>
    <w:rsid w:val="009A641A"/>
    <w:rsid w:val="009B646C"/>
    <w:rsid w:val="009E1987"/>
    <w:rsid w:val="009E3F0D"/>
    <w:rsid w:val="009E591B"/>
    <w:rsid w:val="00A2238F"/>
    <w:rsid w:val="00A6152E"/>
    <w:rsid w:val="00A75E64"/>
    <w:rsid w:val="00A80B06"/>
    <w:rsid w:val="00AA6D52"/>
    <w:rsid w:val="00AA7C93"/>
    <w:rsid w:val="00AD2308"/>
    <w:rsid w:val="00B11922"/>
    <w:rsid w:val="00B5685B"/>
    <w:rsid w:val="00B9685A"/>
    <w:rsid w:val="00BA0CDD"/>
    <w:rsid w:val="00BA416E"/>
    <w:rsid w:val="00C11D19"/>
    <w:rsid w:val="00C13976"/>
    <w:rsid w:val="00C23837"/>
    <w:rsid w:val="00C27400"/>
    <w:rsid w:val="00C31800"/>
    <w:rsid w:val="00C42811"/>
    <w:rsid w:val="00C44A72"/>
    <w:rsid w:val="00C46D43"/>
    <w:rsid w:val="00C861E2"/>
    <w:rsid w:val="00C960BF"/>
    <w:rsid w:val="00CA58A6"/>
    <w:rsid w:val="00CA75BA"/>
    <w:rsid w:val="00CC03A0"/>
    <w:rsid w:val="00CC64CE"/>
    <w:rsid w:val="00CF15F3"/>
    <w:rsid w:val="00D12825"/>
    <w:rsid w:val="00D14252"/>
    <w:rsid w:val="00D414C5"/>
    <w:rsid w:val="00D80307"/>
    <w:rsid w:val="00DA0166"/>
    <w:rsid w:val="00DC5404"/>
    <w:rsid w:val="00E03811"/>
    <w:rsid w:val="00E37F25"/>
    <w:rsid w:val="00E45A60"/>
    <w:rsid w:val="00E4779C"/>
    <w:rsid w:val="00E51B4C"/>
    <w:rsid w:val="00E70CDF"/>
    <w:rsid w:val="00EA7C09"/>
    <w:rsid w:val="00F21063"/>
    <w:rsid w:val="00F30C95"/>
    <w:rsid w:val="00F32FFA"/>
    <w:rsid w:val="00F522AD"/>
    <w:rsid w:val="00F830C1"/>
    <w:rsid w:val="00FE6762"/>
    <w:rsid w:val="00FF1F72"/>
    <w:rsid w:val="48D44AF2"/>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1626311"/>
  <w15:docId w15:val="{66D54388-85B8-4E07-9187-A71D458A263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Calibri"/>
        <w:sz w:val="22"/>
        <w:szCs w:val="22"/>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uiPriority w:val="9"/>
    <w:qFormat/>
    <w:pPr>
      <w:keepNext/>
      <w:keepLines/>
      <w:spacing w:before="480" w:after="120"/>
      <w:outlineLvl w:val="0"/>
    </w:pPr>
    <w:rPr>
      <w:b/>
      <w:sz w:val="48"/>
      <w:szCs w:val="48"/>
    </w:rPr>
  </w:style>
  <w:style w:type="paragraph" w:styleId="Heading2">
    <w:name w:val="heading 2"/>
    <w:basedOn w:val="Normal"/>
    <w:next w:val="Normal"/>
    <w:uiPriority w:val="9"/>
    <w:semiHidden/>
    <w:unhideWhenUsed/>
    <w:qFormat/>
    <w:pPr>
      <w:keepNext/>
      <w:keepLines/>
      <w:spacing w:before="360" w:after="80"/>
      <w:outlineLvl w:val="1"/>
    </w:pPr>
    <w:rPr>
      <w:b/>
      <w:sz w:val="36"/>
      <w:szCs w:val="36"/>
    </w:rPr>
  </w:style>
  <w:style w:type="paragraph" w:styleId="Heading3">
    <w:name w:val="heading 3"/>
    <w:basedOn w:val="Normal"/>
    <w:next w:val="Normal"/>
    <w:uiPriority w:val="9"/>
    <w:semiHidden/>
    <w:unhideWhenUsed/>
    <w:qFormat/>
    <w:pPr>
      <w:keepNext/>
      <w:keepLines/>
      <w:spacing w:before="280" w:after="80"/>
      <w:outlineLvl w:val="2"/>
    </w:pPr>
    <w:rPr>
      <w:b/>
      <w:sz w:val="28"/>
      <w:szCs w:val="28"/>
    </w:rPr>
  </w:style>
  <w:style w:type="paragraph" w:styleId="Heading4">
    <w:name w:val="heading 4"/>
    <w:basedOn w:val="Normal"/>
    <w:next w:val="Normal"/>
    <w:uiPriority w:val="9"/>
    <w:semiHidden/>
    <w:unhideWhenUsed/>
    <w:qFormat/>
    <w:pPr>
      <w:keepNext/>
      <w:keepLines/>
      <w:spacing w:before="240" w:after="40"/>
      <w:outlineLvl w:val="3"/>
    </w:pPr>
    <w:rPr>
      <w:b/>
      <w:sz w:val="24"/>
      <w:szCs w:val="24"/>
    </w:rPr>
  </w:style>
  <w:style w:type="paragraph" w:styleId="Heading5">
    <w:name w:val="heading 5"/>
    <w:basedOn w:val="Normal"/>
    <w:next w:val="Normal"/>
    <w:uiPriority w:val="9"/>
    <w:semiHidden/>
    <w:unhideWhenUsed/>
    <w:qFormat/>
    <w:pPr>
      <w:keepNext/>
      <w:keepLines/>
      <w:spacing w:before="220" w:after="40"/>
      <w:outlineLvl w:val="4"/>
    </w:pPr>
    <w:rPr>
      <w:b/>
    </w:rPr>
  </w:style>
  <w:style w:type="paragraph" w:styleId="Heading6">
    <w:name w:val="heading 6"/>
    <w:basedOn w:val="Normal"/>
    <w:next w:val="Normal"/>
    <w:uiPriority w:val="9"/>
    <w:semiHidden/>
    <w:unhideWhenUsed/>
    <w:qFormat/>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before="480" w:after="120"/>
    </w:pPr>
    <w:rPr>
      <w:b/>
      <w:sz w:val="72"/>
      <w:szCs w:val="72"/>
    </w:rPr>
  </w:style>
  <w:style w:type="paragraph" w:styleId="BalloonText">
    <w:name w:val="Balloon Text"/>
    <w:basedOn w:val="Normal"/>
    <w:link w:val="BalloonTextChar"/>
    <w:uiPriority w:val="99"/>
    <w:semiHidden/>
    <w:unhideWhenUsed/>
    <w:rsid w:val="00503A08"/>
    <w:rPr>
      <w:rFonts w:ascii="Tahoma" w:hAnsi="Tahoma" w:cs="Tahoma"/>
      <w:sz w:val="16"/>
      <w:szCs w:val="16"/>
    </w:rPr>
  </w:style>
  <w:style w:type="character" w:customStyle="1" w:styleId="BalloonTextChar">
    <w:name w:val="Balloon Text Char"/>
    <w:basedOn w:val="DefaultParagraphFont"/>
    <w:link w:val="BalloonText"/>
    <w:uiPriority w:val="99"/>
    <w:semiHidden/>
    <w:rsid w:val="00503A08"/>
    <w:rPr>
      <w:rFonts w:ascii="Tahoma" w:hAnsi="Tahoma" w:cs="Tahoma"/>
      <w:sz w:val="16"/>
      <w:szCs w:val="16"/>
    </w:rPr>
  </w:style>
  <w:style w:type="table" w:styleId="TableGrid">
    <w:name w:val="Table Grid"/>
    <w:basedOn w:val="TableNormal"/>
    <w:uiPriority w:val="59"/>
    <w:rsid w:val="005E460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LineNumber">
    <w:name w:val="line number"/>
    <w:basedOn w:val="DefaultParagraphFont"/>
    <w:uiPriority w:val="99"/>
    <w:semiHidden/>
    <w:unhideWhenUsed/>
    <w:rsid w:val="005E460F"/>
  </w:style>
  <w:style w:type="character" w:styleId="Hyperlink">
    <w:name w:val="Hyperlink"/>
    <w:basedOn w:val="DefaultParagraphFont"/>
    <w:uiPriority w:val="99"/>
    <w:unhideWhenUsed/>
    <w:rsid w:val="00767CA3"/>
    <w:rPr>
      <w:color w:val="0000FF" w:themeColor="hyperlink"/>
      <w:u w:val="single"/>
    </w:rPr>
  </w:style>
  <w:style w:type="paragraph" w:styleId="Header">
    <w:name w:val="header"/>
    <w:basedOn w:val="Normal"/>
    <w:link w:val="HeaderChar"/>
    <w:uiPriority w:val="99"/>
    <w:unhideWhenUsed/>
    <w:rsid w:val="0061410E"/>
    <w:pPr>
      <w:tabs>
        <w:tab w:val="center" w:pos="4680"/>
        <w:tab w:val="right" w:pos="9360"/>
      </w:tabs>
    </w:pPr>
  </w:style>
  <w:style w:type="character" w:customStyle="1" w:styleId="HeaderChar">
    <w:name w:val="Header Char"/>
    <w:basedOn w:val="DefaultParagraphFont"/>
    <w:link w:val="Header"/>
    <w:uiPriority w:val="99"/>
    <w:rsid w:val="0061410E"/>
  </w:style>
  <w:style w:type="paragraph" w:styleId="Footer">
    <w:name w:val="footer"/>
    <w:basedOn w:val="Normal"/>
    <w:link w:val="FooterChar"/>
    <w:uiPriority w:val="99"/>
    <w:unhideWhenUsed/>
    <w:rsid w:val="0061410E"/>
    <w:pPr>
      <w:tabs>
        <w:tab w:val="center" w:pos="4680"/>
        <w:tab w:val="right" w:pos="9360"/>
      </w:tabs>
    </w:pPr>
  </w:style>
  <w:style w:type="character" w:customStyle="1" w:styleId="FooterChar">
    <w:name w:val="Footer Char"/>
    <w:basedOn w:val="DefaultParagraphFont"/>
    <w:link w:val="Footer"/>
    <w:uiPriority w:val="99"/>
    <w:rsid w:val="0061410E"/>
  </w:style>
  <w:style w:type="character" w:styleId="FollowedHyperlink">
    <w:name w:val="FollowedHyperlink"/>
    <w:basedOn w:val="DefaultParagraphFont"/>
    <w:uiPriority w:val="99"/>
    <w:semiHidden/>
    <w:unhideWhenUsed/>
    <w:rsid w:val="00771E00"/>
    <w:rPr>
      <w:color w:val="800080"/>
      <w:u w:val="single"/>
    </w:rPr>
  </w:style>
  <w:style w:type="paragraph" w:customStyle="1" w:styleId="xl65">
    <w:name w:val="xl65"/>
    <w:basedOn w:val="Normal"/>
    <w:rsid w:val="00771E00"/>
    <w:pPr>
      <w:spacing w:before="100" w:beforeAutospacing="1" w:after="100" w:afterAutospacing="1"/>
      <w:jc w:val="center"/>
      <w:textAlignment w:val="center"/>
    </w:pPr>
    <w:rPr>
      <w:rFonts w:ascii="Times New Roman" w:eastAsia="Times New Roman" w:hAnsi="Times New Roman" w:cs="Times New Roman"/>
      <w:sz w:val="24"/>
      <w:szCs w:val="24"/>
    </w:rPr>
  </w:style>
  <w:style w:type="paragraph" w:customStyle="1" w:styleId="xl66">
    <w:name w:val="xl66"/>
    <w:basedOn w:val="Normal"/>
    <w:rsid w:val="00771E00"/>
    <w:pPr>
      <w:spacing w:before="100" w:beforeAutospacing="1" w:after="100" w:afterAutospacing="1"/>
      <w:jc w:val="right"/>
    </w:pPr>
    <w:rPr>
      <w:rFonts w:ascii="Times New Roman" w:eastAsia="Times New Roman" w:hAnsi="Times New Roman" w:cs="Times New Roman"/>
      <w:sz w:val="24"/>
      <w:szCs w:val="24"/>
    </w:rPr>
  </w:style>
  <w:style w:type="paragraph" w:customStyle="1" w:styleId="xl67">
    <w:name w:val="xl67"/>
    <w:basedOn w:val="Normal"/>
    <w:rsid w:val="00771E00"/>
    <w:pPr>
      <w:spacing w:before="100" w:beforeAutospacing="1" w:after="100" w:afterAutospacing="1"/>
    </w:pPr>
    <w:rPr>
      <w:rFonts w:ascii="Times New Roman" w:eastAsia="Times New Roman" w:hAnsi="Times New Roman" w:cs="Times New Roman"/>
      <w:b/>
      <w:bCs/>
      <w:sz w:val="24"/>
      <w:szCs w:val="24"/>
    </w:rPr>
  </w:style>
  <w:style w:type="paragraph" w:customStyle="1" w:styleId="xl68">
    <w:name w:val="xl68"/>
    <w:basedOn w:val="Normal"/>
    <w:rsid w:val="00771E00"/>
    <w:pPr>
      <w:pBdr>
        <w:bottom w:val="single" w:sz="4" w:space="0" w:color="auto"/>
      </w:pBdr>
      <w:spacing w:before="100" w:beforeAutospacing="1" w:after="100" w:afterAutospacing="1"/>
      <w:jc w:val="center"/>
    </w:pPr>
    <w:rPr>
      <w:rFonts w:ascii="Times New Roman" w:eastAsia="Times New Roman" w:hAnsi="Times New Roman" w:cs="Times New Roman"/>
      <w:b/>
      <w:bCs/>
      <w:sz w:val="20"/>
      <w:szCs w:val="20"/>
    </w:rPr>
  </w:style>
  <w:style w:type="paragraph" w:customStyle="1" w:styleId="xl69">
    <w:name w:val="xl69"/>
    <w:basedOn w:val="Normal"/>
    <w:rsid w:val="00771E00"/>
    <w:pPr>
      <w:pBdr>
        <w:bottom w:val="single" w:sz="4" w:space="0" w:color="auto"/>
      </w:pBdr>
      <w:spacing w:before="100" w:beforeAutospacing="1" w:after="100" w:afterAutospacing="1"/>
      <w:jc w:val="center"/>
      <w:textAlignment w:val="center"/>
    </w:pPr>
    <w:rPr>
      <w:rFonts w:ascii="Times New Roman" w:eastAsia="Times New Roman" w:hAnsi="Times New Roman" w:cs="Times New Roman"/>
      <w:b/>
      <w:bCs/>
      <w:sz w:val="20"/>
      <w:szCs w:val="20"/>
    </w:rPr>
  </w:style>
  <w:style w:type="paragraph" w:customStyle="1" w:styleId="xl70">
    <w:name w:val="xl70"/>
    <w:basedOn w:val="Normal"/>
    <w:rsid w:val="00771E00"/>
    <w:pPr>
      <w:spacing w:before="100" w:beforeAutospacing="1" w:after="100" w:afterAutospacing="1"/>
      <w:jc w:val="right"/>
    </w:pPr>
    <w:rPr>
      <w:rFonts w:ascii="Times New Roman" w:eastAsia="Times New Roman" w:hAnsi="Times New Roman" w:cs="Times New Roman"/>
      <w:sz w:val="20"/>
      <w:szCs w:val="20"/>
    </w:rPr>
  </w:style>
  <w:style w:type="paragraph" w:customStyle="1" w:styleId="xl71">
    <w:name w:val="xl71"/>
    <w:basedOn w:val="Normal"/>
    <w:rsid w:val="00771E00"/>
    <w:pPr>
      <w:pBdr>
        <w:top w:val="single" w:sz="4" w:space="0" w:color="auto"/>
        <w:left w:val="single" w:sz="4" w:space="0" w:color="auto"/>
      </w:pBdr>
      <w:spacing w:before="100" w:beforeAutospacing="1" w:after="100" w:afterAutospacing="1"/>
      <w:jc w:val="center"/>
      <w:textAlignment w:val="center"/>
    </w:pPr>
    <w:rPr>
      <w:rFonts w:ascii="Times New Roman" w:eastAsia="Times New Roman" w:hAnsi="Times New Roman" w:cs="Times New Roman"/>
      <w:sz w:val="20"/>
      <w:szCs w:val="20"/>
    </w:rPr>
  </w:style>
  <w:style w:type="paragraph" w:customStyle="1" w:styleId="xl72">
    <w:name w:val="xl72"/>
    <w:basedOn w:val="Normal"/>
    <w:rsid w:val="00771E00"/>
    <w:pPr>
      <w:spacing w:before="100" w:beforeAutospacing="1" w:after="100" w:afterAutospacing="1"/>
      <w:jc w:val="center"/>
      <w:textAlignment w:val="center"/>
    </w:pPr>
    <w:rPr>
      <w:rFonts w:ascii="Times New Roman" w:eastAsia="Times New Roman" w:hAnsi="Times New Roman" w:cs="Times New Roman"/>
      <w:sz w:val="20"/>
      <w:szCs w:val="20"/>
    </w:rPr>
  </w:style>
  <w:style w:type="paragraph" w:customStyle="1" w:styleId="xl73">
    <w:name w:val="xl73"/>
    <w:basedOn w:val="Normal"/>
    <w:rsid w:val="00771E00"/>
    <w:pPr>
      <w:pBdr>
        <w:left w:val="single" w:sz="4" w:space="0" w:color="auto"/>
      </w:pBdr>
      <w:spacing w:before="100" w:beforeAutospacing="1" w:after="100" w:afterAutospacing="1"/>
      <w:jc w:val="center"/>
      <w:textAlignment w:val="center"/>
    </w:pPr>
    <w:rPr>
      <w:rFonts w:ascii="Times New Roman" w:eastAsia="Times New Roman" w:hAnsi="Times New Roman" w:cs="Times New Roman"/>
      <w:sz w:val="20"/>
      <w:szCs w:val="20"/>
    </w:rPr>
  </w:style>
  <w:style w:type="character" w:styleId="CommentReference">
    <w:name w:val="annotation reference"/>
    <w:basedOn w:val="DefaultParagraphFont"/>
    <w:uiPriority w:val="99"/>
    <w:semiHidden/>
    <w:unhideWhenUsed/>
    <w:rsid w:val="001761C5"/>
    <w:rPr>
      <w:sz w:val="16"/>
      <w:szCs w:val="16"/>
    </w:rPr>
  </w:style>
  <w:style w:type="paragraph" w:styleId="CommentText">
    <w:name w:val="annotation text"/>
    <w:basedOn w:val="Normal"/>
    <w:link w:val="CommentTextChar"/>
    <w:uiPriority w:val="99"/>
    <w:semiHidden/>
    <w:unhideWhenUsed/>
    <w:rsid w:val="001761C5"/>
    <w:rPr>
      <w:sz w:val="20"/>
      <w:szCs w:val="20"/>
    </w:rPr>
  </w:style>
  <w:style w:type="character" w:customStyle="1" w:styleId="CommentTextChar">
    <w:name w:val="Comment Text Char"/>
    <w:basedOn w:val="DefaultParagraphFont"/>
    <w:link w:val="CommentText"/>
    <w:uiPriority w:val="99"/>
    <w:semiHidden/>
    <w:rsid w:val="001761C5"/>
    <w:rPr>
      <w:sz w:val="20"/>
      <w:szCs w:val="20"/>
    </w:rPr>
  </w:style>
  <w:style w:type="paragraph" w:styleId="CommentSubject">
    <w:name w:val="annotation subject"/>
    <w:basedOn w:val="CommentText"/>
    <w:next w:val="CommentText"/>
    <w:link w:val="CommentSubjectChar"/>
    <w:uiPriority w:val="99"/>
    <w:semiHidden/>
    <w:unhideWhenUsed/>
    <w:rsid w:val="001761C5"/>
    <w:rPr>
      <w:b/>
      <w:bCs/>
    </w:rPr>
  </w:style>
  <w:style w:type="character" w:customStyle="1" w:styleId="CommentSubjectChar">
    <w:name w:val="Comment Subject Char"/>
    <w:basedOn w:val="CommentTextChar"/>
    <w:link w:val="CommentSubject"/>
    <w:uiPriority w:val="99"/>
    <w:semiHidden/>
    <w:rsid w:val="001761C5"/>
    <w:rPr>
      <w:b/>
      <w:bCs/>
      <w:sz w:val="20"/>
      <w:szCs w:val="20"/>
    </w:rPr>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table" w:customStyle="1" w:styleId="a">
    <w:basedOn w:val="TableNormal"/>
    <w:tblPr>
      <w:tblStyleRowBandSize w:val="1"/>
      <w:tblStyleColBandSize w:val="1"/>
      <w:tblCellMar>
        <w:left w:w="115" w:type="dxa"/>
        <w:right w:w="115" w:type="dxa"/>
      </w:tblCellMar>
    </w:tblPr>
  </w:style>
  <w:style w:type="table" w:customStyle="1" w:styleId="a0">
    <w:basedOn w:val="TableNormal"/>
    <w:tblPr>
      <w:tblStyleRowBandSize w:val="1"/>
      <w:tblStyleColBandSize w:val="1"/>
    </w:tblPr>
  </w:style>
  <w:style w:type="table" w:customStyle="1" w:styleId="a1">
    <w:basedOn w:val="TableNormal"/>
    <w:tblPr>
      <w:tblStyleRowBandSize w:val="1"/>
      <w:tblStyleColBandSize w:val="1"/>
      <w:tblCellMar>
        <w:left w:w="115" w:type="dxa"/>
        <w:right w:w="115" w:type="dxa"/>
      </w:tblCellMar>
    </w:tblPr>
  </w:style>
  <w:style w:type="table" w:customStyle="1" w:styleId="a2">
    <w:basedOn w:val="TableNormal"/>
    <w:tblPr>
      <w:tblStyleRowBandSize w:val="1"/>
      <w:tblStyleColBandSize w:val="1"/>
      <w:tblCellMar>
        <w:left w:w="115" w:type="dxa"/>
        <w:right w:w="115" w:type="dxa"/>
      </w:tblCellMar>
    </w:tblPr>
  </w:style>
  <w:style w:type="table" w:customStyle="1" w:styleId="a3">
    <w:basedOn w:val="TableNormal"/>
    <w:tblPr>
      <w:tblStyleRowBandSize w:val="1"/>
      <w:tblStyleColBandSize w:val="1"/>
    </w:tblPr>
  </w:style>
  <w:style w:type="table" w:customStyle="1" w:styleId="a4">
    <w:basedOn w:val="TableNormal"/>
    <w:tblPr>
      <w:tblStyleRowBandSize w:val="1"/>
      <w:tblStyleColBandSize w:val="1"/>
      <w:tblCellMar>
        <w:left w:w="115" w:type="dxa"/>
        <w:right w:w="115" w:type="dxa"/>
      </w:tblCellMar>
    </w:tblPr>
  </w:style>
  <w:style w:type="table" w:customStyle="1" w:styleId="a5">
    <w:basedOn w:val="TableNormal"/>
    <w:tblPr>
      <w:tblStyleRowBandSize w:val="1"/>
      <w:tblStyleColBandSize w:val="1"/>
      <w:tblCellMar>
        <w:left w:w="115" w:type="dxa"/>
        <w:right w:w="115" w:type="dxa"/>
      </w:tblCellMar>
    </w:tblPr>
  </w:style>
  <w:style w:type="table" w:customStyle="1" w:styleId="a6">
    <w:basedOn w:val="TableNormal"/>
    <w:tblPr>
      <w:tblStyleRowBandSize w:val="1"/>
      <w:tblStyleColBandSize w:val="1"/>
      <w:tblCellMar>
        <w:left w:w="115" w:type="dxa"/>
        <w:right w:w="115" w:type="dxa"/>
      </w:tblCellMar>
    </w:tblPr>
  </w:style>
  <w:style w:type="table" w:customStyle="1" w:styleId="a7">
    <w:basedOn w:val="TableNormal"/>
    <w:tblPr>
      <w:tblStyleRowBandSize w:val="1"/>
      <w:tblStyleColBandSize w:val="1"/>
      <w:tblCellMar>
        <w:left w:w="115" w:type="dxa"/>
        <w:right w:w="115" w:type="dxa"/>
      </w:tblCellMar>
    </w:tblPr>
  </w:style>
  <w:style w:type="table" w:customStyle="1" w:styleId="a8">
    <w:basedOn w:val="TableNormal"/>
    <w:tblPr>
      <w:tblStyleRowBandSize w:val="1"/>
      <w:tblStyleColBandSize w:val="1"/>
      <w:tblCellMar>
        <w:left w:w="115" w:type="dxa"/>
        <w:right w:w="115" w:type="dxa"/>
      </w:tblCellMar>
    </w:tblPr>
  </w:style>
  <w:style w:type="table" w:customStyle="1" w:styleId="a9">
    <w:basedOn w:val="TableNormal"/>
    <w:tblPr>
      <w:tblStyleRowBandSize w:val="1"/>
      <w:tblStyleColBandSize w:val="1"/>
      <w:tblCellMar>
        <w:left w:w="115" w:type="dxa"/>
        <w:right w:w="115"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58913978">
      <w:bodyDiv w:val="1"/>
      <w:marLeft w:val="0"/>
      <w:marRight w:val="0"/>
      <w:marTop w:val="0"/>
      <w:marBottom w:val="0"/>
      <w:divBdr>
        <w:top w:val="none" w:sz="0" w:space="0" w:color="auto"/>
        <w:left w:val="none" w:sz="0" w:space="0" w:color="auto"/>
        <w:bottom w:val="none" w:sz="0" w:space="0" w:color="auto"/>
        <w:right w:val="none" w:sz="0" w:space="0" w:color="auto"/>
      </w:divBdr>
    </w:div>
    <w:div w:id="566183317">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image" Target="media/image4.png"/><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image" Target="media/image3.jpg"/><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image" Target="media/image2.png"/><Relationship Id="rId5" Type="http://schemas.openxmlformats.org/officeDocument/2006/relationships/styles" Target="styles.xml"/><Relationship Id="rId15" Type="http://schemas.openxmlformats.org/officeDocument/2006/relationships/fontTable" Target="fontTable.xml"/><Relationship Id="rId10" Type="http://schemas.openxmlformats.org/officeDocument/2006/relationships/image" Target="media/image1.tiff"/><Relationship Id="rId4" Type="http://schemas.openxmlformats.org/officeDocument/2006/relationships/customXml" Target="../customXml/item4.xml"/><Relationship Id="rId9" Type="http://schemas.openxmlformats.org/officeDocument/2006/relationships/endnotes" Target="endnotes.xml"/><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DB01F98C399D644C80DDE1AFD28697E0" ma:contentTypeVersion="11" ma:contentTypeDescription="Create a new document." ma:contentTypeScope="" ma:versionID="2d21ba2c087e4acec133a846a4264cb7">
  <xsd:schema xmlns:xsd="http://www.w3.org/2001/XMLSchema" xmlns:xs="http://www.w3.org/2001/XMLSchema" xmlns:p="http://schemas.microsoft.com/office/2006/metadata/properties" xmlns:ns2="ce2a226f-b5ca-43e9-90ae-bbf06f3b2349" xmlns:ns3="66e28f69-ef4a-4b64-84e2-c6860b729500" xmlns:ns4="31062a0d-ede8-4112-b4bb-00a9c1bc8e16" targetNamespace="http://schemas.microsoft.com/office/2006/metadata/properties" ma:root="true" ma:fieldsID="c05c6e98ddc7d66f9f7124ec3c8b211e" ns2:_="" ns3:_="" ns4:_="">
    <xsd:import namespace="ce2a226f-b5ca-43e9-90ae-bbf06f3b2349"/>
    <xsd:import namespace="66e28f69-ef4a-4b64-84e2-c6860b729500"/>
    <xsd:import namespace="31062a0d-ede8-4112-b4bb-00a9c1bc8e16"/>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OCR" minOccurs="0"/>
                <xsd:element ref="ns2:MediaServiceGenerationTime" minOccurs="0"/>
                <xsd:element ref="ns2:MediaServiceEventHashCode" minOccurs="0"/>
                <xsd:element ref="ns3:SharedWithUsers" minOccurs="0"/>
                <xsd:element ref="ns3:SharedWithDetails" minOccurs="0"/>
                <xsd:element ref="ns2:lcf76f155ced4ddcb4097134ff3c332f" minOccurs="0"/>
                <xsd:element ref="ns4: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e2a226f-b5ca-43e9-90ae-bbf06f3b234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lcf76f155ced4ddcb4097134ff3c332f" ma:index="17" nillable="true" ma:taxonomy="true" ma:internalName="lcf76f155ced4ddcb4097134ff3c332f" ma:taxonomyFieldName="MediaServiceImageTags" ma:displayName="Image Tags" ma:readOnly="false" ma:fieldId="{5cf76f15-5ced-4ddc-b409-7134ff3c332f}" ma:taxonomyMulti="true" ma:sspId="9c5df3ad-b4e5-45d1-88c9-23db5f1fe618" ma:termSetId="09814cd3-568e-fe90-9814-8d621ff8fb84" ma:anchorId="fba54fb3-c3e1-fe81-a776-ca4b69148c4d" ma:open="tru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66e28f69-ef4a-4b64-84e2-c6860b729500" elementFormDefault="qualified">
    <xsd:import namespace="http://schemas.microsoft.com/office/2006/documentManagement/types"/>
    <xsd:import namespace="http://schemas.microsoft.com/office/infopath/2007/PartnerControls"/>
    <xsd:element name="SharedWithUsers" ma:index="14"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Shared With Details"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31062a0d-ede8-4112-b4bb-00a9c1bc8e16" elementFormDefault="qualified">
    <xsd:import namespace="http://schemas.microsoft.com/office/2006/documentManagement/types"/>
    <xsd:import namespace="http://schemas.microsoft.com/office/infopath/2007/PartnerControls"/>
    <xsd:element name="TaxCatchAll" ma:index="18" nillable="true" ma:displayName="Taxonomy Catch All Column" ma:hidden="true" ma:list="{1b800390-1e8d-43c7-b851-7f207b1c9a55}" ma:internalName="TaxCatchAll" ma:showField="CatchAllData" ma:web="66e28f69-ef4a-4b64-84e2-c6860b72950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go:gDocsCustomXmlDataStorage xmlns:go="http://customooxmlschemas.google.com/" xmlns:r="http://schemas.openxmlformats.org/officeDocument/2006/relationships">
  <go:docsCustomData xmlns:go="http://customooxmlschemas.google.com/" roundtripDataSignature="AMtx7mhp71YUvHhsmeWpGsr432uTaHSDVw==">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</go:docsCustomData>
</go:gDocsCustomXmlDataStorage>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ce2a226f-b5ca-43e9-90ae-bbf06f3b2349">
      <Terms xmlns="http://schemas.microsoft.com/office/infopath/2007/PartnerControls"/>
    </lcf76f155ced4ddcb4097134ff3c332f>
    <TaxCatchAll xmlns="31062a0d-ede8-4112-b4bb-00a9c1bc8e16" xsi:nil="true"/>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72AC547F-5BA1-4FA6-AE7C-A2947439C86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e2a226f-b5ca-43e9-90ae-bbf06f3b2349"/>
    <ds:schemaRef ds:uri="66e28f69-ef4a-4b64-84e2-c6860b729500"/>
    <ds:schemaRef ds:uri="31062a0d-ede8-4112-b4bb-00a9c1bc8e1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customXml/itemProps3.xml><?xml version="1.0" encoding="utf-8"?>
<ds:datastoreItem xmlns:ds="http://schemas.openxmlformats.org/officeDocument/2006/customXml" ds:itemID="{DAEC4FBD-7933-4764-9CC9-18A15819D527}">
  <ds:schemaRefs>
    <ds:schemaRef ds:uri="http://schemas.microsoft.com/office/2006/metadata/properties"/>
    <ds:schemaRef ds:uri="http://schemas.microsoft.com/office/infopath/2007/PartnerControls"/>
    <ds:schemaRef ds:uri="ce2a226f-b5ca-43e9-90ae-bbf06f3b2349"/>
    <ds:schemaRef ds:uri="31062a0d-ede8-4112-b4bb-00a9c1bc8e16"/>
  </ds:schemaRefs>
</ds:datastoreItem>
</file>

<file path=customXml/itemProps4.xml><?xml version="1.0" encoding="utf-8"?>
<ds:datastoreItem xmlns:ds="http://schemas.openxmlformats.org/officeDocument/2006/customXml" ds:itemID="{40DDD76B-7C34-4B3F-9C99-263865FF916F}">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70</TotalTime>
  <Pages>21</Pages>
  <Words>3852</Words>
  <Characters>21957</Characters>
  <Application>Microsoft Office Word</Application>
  <DocSecurity>0</DocSecurity>
  <Lines>182</Lines>
  <Paragraphs>51</Paragraphs>
  <ScaleCrop>false</ScaleCrop>
  <Company/>
  <LinksUpToDate>false</LinksUpToDate>
  <CharactersWithSpaces>25758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cp:lastModifiedBy>Van Appledorn, Molly</cp:lastModifiedBy>
  <cp:revision>88</cp:revision>
  <dcterms:created xsi:type="dcterms:W3CDTF">2022-05-20T19:30:00Z</dcterms:created>
  <dcterms:modified xsi:type="dcterms:W3CDTF">2022-11-04T03:27:00Z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0x010100DB01F98C399D644C80DDE1AFD28697E0</vt:lpwstr>
  </property>
  <property fmtid="{D5CDD505-2E9C-101B-9397-08002B2CF9AE}" pid="3" name="MediaServiceImageTags">
    <vt:lpwstr/>
  </property>
</Properties>
</file>