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9972C0" w:rsidRDefault="006475F7">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Losing, Finding and Returning Home: Sense of Belonging</w:t>
      </w:r>
    </w:p>
    <w:p w14:paraId="00000002" w14:textId="77777777" w:rsidR="009972C0" w:rsidRDefault="006475F7">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 the world stops moving in 2019, many find themselves spending their newly quarantined life </w:t>
      </w:r>
      <w:r>
        <w:rPr>
          <w:rFonts w:ascii="Times New Roman" w:eastAsia="Times New Roman" w:hAnsi="Times New Roman" w:cs="Times New Roman"/>
          <w:sz w:val="24"/>
          <w:szCs w:val="24"/>
        </w:rPr>
        <w:t>at both the most expected and unexpected place - at home. For me, I didn’t really have that chance. As one of the international students who missed the window for international flights, I decided to quarantine a continent away from home. Continuing life aw</w:t>
      </w:r>
      <w:r>
        <w:rPr>
          <w:rFonts w:ascii="Times New Roman" w:eastAsia="Times New Roman" w:hAnsi="Times New Roman" w:cs="Times New Roman"/>
          <w:sz w:val="24"/>
          <w:szCs w:val="24"/>
        </w:rPr>
        <w:t>ay from my family, it feels like I'm living two different lives. Our worries stopped being relatable, our conversation was punctured with awkward silence, and my mother stopped asking when I will “</w:t>
      </w:r>
      <w:proofErr w:type="spellStart"/>
      <w:r>
        <w:rPr>
          <w:rFonts w:ascii="Times New Roman" w:eastAsia="Times New Roman" w:hAnsi="Times New Roman" w:cs="Times New Roman"/>
          <w:i/>
          <w:sz w:val="24"/>
          <w:szCs w:val="24"/>
        </w:rPr>
        <w:t>đi</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về</w:t>
      </w:r>
      <w:proofErr w:type="spellEnd"/>
      <w:r>
        <w:rPr>
          <w:rFonts w:ascii="Times New Roman" w:eastAsia="Times New Roman" w:hAnsi="Times New Roman" w:cs="Times New Roman"/>
          <w:sz w:val="24"/>
          <w:szCs w:val="24"/>
        </w:rPr>
        <w:t>” (go back) but instead she asks “</w:t>
      </w:r>
      <w:proofErr w:type="spellStart"/>
      <w:r>
        <w:rPr>
          <w:rFonts w:ascii="Times New Roman" w:eastAsia="Times New Roman" w:hAnsi="Times New Roman" w:cs="Times New Roman"/>
          <w:i/>
          <w:sz w:val="24"/>
          <w:szCs w:val="24"/>
        </w:rPr>
        <w:t>đi</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đến</w:t>
      </w:r>
      <w:proofErr w:type="spellEnd"/>
      <w:r>
        <w:rPr>
          <w:rFonts w:ascii="Times New Roman" w:eastAsia="Times New Roman" w:hAnsi="Times New Roman" w:cs="Times New Roman"/>
          <w:sz w:val="24"/>
          <w:szCs w:val="24"/>
        </w:rPr>
        <w:t>” (go to) home</w:t>
      </w:r>
      <w:r>
        <w:rPr>
          <w:rFonts w:ascii="Times New Roman" w:eastAsia="Times New Roman" w:hAnsi="Times New Roman" w:cs="Times New Roman"/>
          <w:sz w:val="24"/>
          <w:szCs w:val="24"/>
        </w:rPr>
        <w:t xml:space="preserve">. I continue living while seeing life at home like a stranger scrolling through the newsfeed on Facebook: a new baby being born, a family friend selling their house to move to another city, a </w:t>
      </w:r>
      <w:proofErr w:type="gramStart"/>
      <w:r>
        <w:rPr>
          <w:rFonts w:ascii="Times New Roman" w:eastAsia="Times New Roman" w:hAnsi="Times New Roman" w:cs="Times New Roman"/>
          <w:sz w:val="24"/>
          <w:szCs w:val="24"/>
        </w:rPr>
        <w:t>close-cousin</w:t>
      </w:r>
      <w:proofErr w:type="gramEnd"/>
      <w:r>
        <w:rPr>
          <w:rFonts w:ascii="Times New Roman" w:eastAsia="Times New Roman" w:hAnsi="Times New Roman" w:cs="Times New Roman"/>
          <w:sz w:val="24"/>
          <w:szCs w:val="24"/>
        </w:rPr>
        <w:t xml:space="preserve"> deciding to pursue a </w:t>
      </w:r>
      <w:proofErr w:type="spellStart"/>
      <w:r>
        <w:rPr>
          <w:rFonts w:ascii="Times New Roman" w:eastAsia="Times New Roman" w:hAnsi="Times New Roman" w:cs="Times New Roman"/>
          <w:sz w:val="24"/>
          <w:szCs w:val="24"/>
        </w:rPr>
        <w:t>Phd</w:t>
      </w:r>
      <w:proofErr w:type="spellEnd"/>
      <w:r>
        <w:rPr>
          <w:rFonts w:ascii="Times New Roman" w:eastAsia="Times New Roman" w:hAnsi="Times New Roman" w:cs="Times New Roman"/>
          <w:sz w:val="24"/>
          <w:szCs w:val="24"/>
        </w:rPr>
        <w:t xml:space="preserve">. Like many people finding </w:t>
      </w:r>
      <w:r>
        <w:rPr>
          <w:rFonts w:ascii="Times New Roman" w:eastAsia="Times New Roman" w:hAnsi="Times New Roman" w:cs="Times New Roman"/>
          <w:sz w:val="24"/>
          <w:szCs w:val="24"/>
        </w:rPr>
        <w:t xml:space="preserve">ways to cope with the abundance of time, </w:t>
      </w:r>
      <w:proofErr w:type="gramStart"/>
      <w:r>
        <w:rPr>
          <w:rFonts w:ascii="Times New Roman" w:eastAsia="Times New Roman" w:hAnsi="Times New Roman" w:cs="Times New Roman"/>
          <w:sz w:val="24"/>
          <w:szCs w:val="24"/>
        </w:rPr>
        <w:t>changes</w:t>
      </w:r>
      <w:proofErr w:type="gramEnd"/>
      <w:r>
        <w:rPr>
          <w:rFonts w:ascii="Times New Roman" w:eastAsia="Times New Roman" w:hAnsi="Times New Roman" w:cs="Times New Roman"/>
          <w:sz w:val="24"/>
          <w:szCs w:val="24"/>
        </w:rPr>
        <w:t xml:space="preserve"> and confusion in quarantine, I turned to what I know best: reading. </w:t>
      </w:r>
    </w:p>
    <w:p w14:paraId="00000003" w14:textId="77777777" w:rsidR="009972C0" w:rsidRDefault="006475F7">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collection was ironically built without the intention that it will become a collection. </w:t>
      </w:r>
      <w:proofErr w:type="gramStart"/>
      <w:r>
        <w:rPr>
          <w:rFonts w:ascii="Times New Roman" w:eastAsia="Times New Roman" w:hAnsi="Times New Roman" w:cs="Times New Roman"/>
          <w:sz w:val="24"/>
          <w:szCs w:val="24"/>
        </w:rPr>
        <w:t>Similar to</w:t>
      </w:r>
      <w:proofErr w:type="gramEnd"/>
      <w:r>
        <w:rPr>
          <w:rFonts w:ascii="Times New Roman" w:eastAsia="Times New Roman" w:hAnsi="Times New Roman" w:cs="Times New Roman"/>
          <w:sz w:val="24"/>
          <w:szCs w:val="24"/>
        </w:rPr>
        <w:t xml:space="preserve"> many other projects I have done, i</w:t>
      </w:r>
      <w:r>
        <w:rPr>
          <w:rFonts w:ascii="Times New Roman" w:eastAsia="Times New Roman" w:hAnsi="Times New Roman" w:cs="Times New Roman"/>
          <w:sz w:val="24"/>
          <w:szCs w:val="24"/>
        </w:rPr>
        <w:t>t always begins with a curiosity. The puzzles slowly move into places that allow me a great amount of self-reflection and discovery of my personal values. Most of the books in this collection can be found in our library at Goucher since I didn’t really hav</w:t>
      </w:r>
      <w:r>
        <w:rPr>
          <w:rFonts w:ascii="Times New Roman" w:eastAsia="Times New Roman" w:hAnsi="Times New Roman" w:cs="Times New Roman"/>
          <w:sz w:val="24"/>
          <w:szCs w:val="24"/>
        </w:rPr>
        <w:t>e the luxury of going to a bookstore during a pandemic. However, the lack of intentionality in this collection makes it difficult to put them in thematic categories. Initially, I decided not to categorize them at all but as I reread some of the works for t</w:t>
      </w:r>
      <w:r>
        <w:rPr>
          <w:rFonts w:ascii="Times New Roman" w:eastAsia="Times New Roman" w:hAnsi="Times New Roman" w:cs="Times New Roman"/>
          <w:sz w:val="24"/>
          <w:szCs w:val="24"/>
        </w:rPr>
        <w:t>his reflection, I decided they do belong to three groups - personal (individual), familial (community) and national (nation). What is interesting, for me, is that any book in this collection can move fluidly between those three categories because home is a</w:t>
      </w:r>
      <w:r>
        <w:rPr>
          <w:rFonts w:ascii="Times New Roman" w:eastAsia="Times New Roman" w:hAnsi="Times New Roman" w:cs="Times New Roman"/>
          <w:sz w:val="24"/>
          <w:szCs w:val="24"/>
        </w:rPr>
        <w:t xml:space="preserve">ll-encompassing of individual, familial and national </w:t>
      </w:r>
      <w:r>
        <w:rPr>
          <w:rFonts w:ascii="Times New Roman" w:eastAsia="Times New Roman" w:hAnsi="Times New Roman" w:cs="Times New Roman"/>
          <w:sz w:val="24"/>
          <w:szCs w:val="24"/>
        </w:rPr>
        <w:lastRenderedPageBreak/>
        <w:t xml:space="preserve">identity. Those three themes, with their link to belonging, become the connecting thread for the works in this collection. </w:t>
      </w:r>
    </w:p>
    <w:p w14:paraId="00000004" w14:textId="77777777" w:rsidR="009972C0" w:rsidRDefault="006475F7">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The personal (individual) category contains works that resonate with my persona</w:t>
      </w:r>
      <w:r>
        <w:rPr>
          <w:rFonts w:ascii="Times New Roman" w:eastAsia="Times New Roman" w:hAnsi="Times New Roman" w:cs="Times New Roman"/>
          <w:sz w:val="24"/>
          <w:szCs w:val="24"/>
        </w:rPr>
        <w:t>l story and identity. They also taught me to be strong and gave me the courage to continue my search for home. The familial (community) category was a reminder that family is the facilitator of home, but in many unfortunate cases, it could be the cause for</w:t>
      </w:r>
      <w:r>
        <w:rPr>
          <w:rFonts w:ascii="Times New Roman" w:eastAsia="Times New Roman" w:hAnsi="Times New Roman" w:cs="Times New Roman"/>
          <w:sz w:val="24"/>
          <w:szCs w:val="24"/>
        </w:rPr>
        <w:t xml:space="preserve"> our own trauma and the reasons why people left. The family that we were born into is not necessarily the one we end up with. Sometimes, it takes a lifetime to understand why our parents and our siblings did what they did. And finally, the national (nation</w:t>
      </w:r>
      <w:r>
        <w:rPr>
          <w:rFonts w:ascii="Times New Roman" w:eastAsia="Times New Roman" w:hAnsi="Times New Roman" w:cs="Times New Roman"/>
          <w:sz w:val="24"/>
          <w:szCs w:val="24"/>
        </w:rPr>
        <w:t>) category links the sense of home and belonging to a much broader concept - the nation. Nationalism and national identity are not just my personal interest, but it is also the topic of my academic research. For a long time, I have tried to separate my per</w:t>
      </w:r>
      <w:r>
        <w:rPr>
          <w:rFonts w:ascii="Times New Roman" w:eastAsia="Times New Roman" w:hAnsi="Times New Roman" w:cs="Times New Roman"/>
          <w:sz w:val="24"/>
          <w:szCs w:val="24"/>
        </w:rPr>
        <w:t xml:space="preserve">sonal self with my academic self for fear that being personal can limit the scope of my research. However, as I delved more into my intellectual interests, it became liberating to be able to connect my background and identity to academic research. For the </w:t>
      </w:r>
      <w:r>
        <w:rPr>
          <w:rFonts w:ascii="Times New Roman" w:eastAsia="Times New Roman" w:hAnsi="Times New Roman" w:cs="Times New Roman"/>
          <w:sz w:val="24"/>
          <w:szCs w:val="24"/>
        </w:rPr>
        <w:t xml:space="preserve">Wish List, I didn’t do anything that is too different. I mostly included works that share the thematic topics </w:t>
      </w:r>
      <w:proofErr w:type="gramStart"/>
      <w:r>
        <w:rPr>
          <w:rFonts w:ascii="Times New Roman" w:eastAsia="Times New Roman" w:hAnsi="Times New Roman" w:cs="Times New Roman"/>
          <w:sz w:val="24"/>
          <w:szCs w:val="24"/>
        </w:rPr>
        <w:t>similar to</w:t>
      </w:r>
      <w:proofErr w:type="gramEnd"/>
      <w:r>
        <w:rPr>
          <w:rFonts w:ascii="Times New Roman" w:eastAsia="Times New Roman" w:hAnsi="Times New Roman" w:cs="Times New Roman"/>
          <w:sz w:val="24"/>
          <w:szCs w:val="24"/>
        </w:rPr>
        <w:t xml:space="preserve"> my Annotated Bibliography on personal, familial and national identity.</w:t>
      </w:r>
    </w:p>
    <w:p w14:paraId="00000005" w14:textId="77777777" w:rsidR="009972C0" w:rsidRDefault="006475F7">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Underneath the search for home is perhaps a desire for belonging</w:t>
      </w:r>
      <w:r>
        <w:rPr>
          <w:rFonts w:ascii="Times New Roman" w:eastAsia="Times New Roman" w:hAnsi="Times New Roman" w:cs="Times New Roman"/>
          <w:sz w:val="24"/>
          <w:szCs w:val="24"/>
        </w:rPr>
        <w:t xml:space="preserve">. My work and personal experience with individuals across different stages and backgrounds of lives taught me the universality of loneliness and the desire to find somewhere to belong, whether it is in a new country, a new </w:t>
      </w:r>
      <w:proofErr w:type="gramStart"/>
      <w:r>
        <w:rPr>
          <w:rFonts w:ascii="Times New Roman" w:eastAsia="Times New Roman" w:hAnsi="Times New Roman" w:cs="Times New Roman"/>
          <w:sz w:val="24"/>
          <w:szCs w:val="24"/>
        </w:rPr>
        <w:t>community</w:t>
      </w:r>
      <w:proofErr w:type="gramEnd"/>
      <w:r>
        <w:rPr>
          <w:rFonts w:ascii="Times New Roman" w:eastAsia="Times New Roman" w:hAnsi="Times New Roman" w:cs="Times New Roman"/>
          <w:sz w:val="24"/>
          <w:szCs w:val="24"/>
        </w:rPr>
        <w:t xml:space="preserve"> or a new relationship. </w:t>
      </w:r>
      <w:r>
        <w:rPr>
          <w:rFonts w:ascii="Times New Roman" w:eastAsia="Times New Roman" w:hAnsi="Times New Roman" w:cs="Times New Roman"/>
          <w:sz w:val="24"/>
          <w:szCs w:val="24"/>
        </w:rPr>
        <w:t>Each author, regardless of the genre, channels their stories and identities in their works. These authors taught me that home and returning home can mean many things. It could be visiting (or returning) your country that has now disappeared. It could be ha</w:t>
      </w:r>
      <w:r>
        <w:rPr>
          <w:rFonts w:ascii="Times New Roman" w:eastAsia="Times New Roman" w:hAnsi="Times New Roman" w:cs="Times New Roman"/>
          <w:sz w:val="24"/>
          <w:szCs w:val="24"/>
        </w:rPr>
        <w:t xml:space="preserve">ving the courage to talk about the memories that you carry without bursting into </w:t>
      </w:r>
      <w:r>
        <w:rPr>
          <w:rFonts w:ascii="Times New Roman" w:eastAsia="Times New Roman" w:hAnsi="Times New Roman" w:cs="Times New Roman"/>
          <w:sz w:val="24"/>
          <w:szCs w:val="24"/>
        </w:rPr>
        <w:lastRenderedPageBreak/>
        <w:t xml:space="preserve">tears. Or it could be simply going back and having dinner with your family after a nine-to-five job. Home and belonging </w:t>
      </w:r>
      <w:proofErr w:type="gramStart"/>
      <w:r>
        <w:rPr>
          <w:rFonts w:ascii="Times New Roman" w:eastAsia="Times New Roman" w:hAnsi="Times New Roman" w:cs="Times New Roman"/>
          <w:sz w:val="24"/>
          <w:szCs w:val="24"/>
        </w:rPr>
        <w:t>are something that is</w:t>
      </w:r>
      <w:proofErr w:type="gramEnd"/>
      <w:r>
        <w:rPr>
          <w:rFonts w:ascii="Times New Roman" w:eastAsia="Times New Roman" w:hAnsi="Times New Roman" w:cs="Times New Roman"/>
          <w:sz w:val="24"/>
          <w:szCs w:val="24"/>
        </w:rPr>
        <w:t xml:space="preserve"> incredibly complex and simple. Ho</w:t>
      </w:r>
      <w:r>
        <w:rPr>
          <w:rFonts w:ascii="Times New Roman" w:eastAsia="Times New Roman" w:hAnsi="Times New Roman" w:cs="Times New Roman"/>
          <w:sz w:val="24"/>
          <w:szCs w:val="24"/>
        </w:rPr>
        <w:t>me is the order in the chaos; it’s the equilibrium between the oscillations of the pendulum; and home is where you can return. I don’t think I have lost my home or my “belongingness” in Vietnam. As I mature and reassess my values in life, I hope to return.</w:t>
      </w:r>
    </w:p>
    <w:p w14:paraId="00000006" w14:textId="77777777" w:rsidR="009972C0" w:rsidRDefault="006475F7">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 think I read a lot, not necessarily because I like reading, but because I am easily confused and have a lot of questions. Reading and connecting with these authors help me to formulate my answers to the complexities of life. My own personal questions an</w:t>
      </w:r>
      <w:r>
        <w:rPr>
          <w:rFonts w:ascii="Times New Roman" w:eastAsia="Times New Roman" w:hAnsi="Times New Roman" w:cs="Times New Roman"/>
          <w:sz w:val="24"/>
          <w:szCs w:val="24"/>
        </w:rPr>
        <w:t>d thoughts motivate me to explore and discover the stories of others. Reflecting on this collection is a reminder for me about the complications of individuals and how at the end of day, we all just want to belong somewhere, perhaps constantly searching fo</w:t>
      </w:r>
      <w:r>
        <w:rPr>
          <w:rFonts w:ascii="Times New Roman" w:eastAsia="Times New Roman" w:hAnsi="Times New Roman" w:cs="Times New Roman"/>
          <w:sz w:val="24"/>
          <w:szCs w:val="24"/>
        </w:rPr>
        <w:t>r our own definition of homes.</w:t>
      </w:r>
    </w:p>
    <w:p w14:paraId="00000007" w14:textId="77777777" w:rsidR="009972C0" w:rsidRDefault="009972C0">
      <w:pPr>
        <w:spacing w:line="480" w:lineRule="auto"/>
        <w:ind w:firstLine="720"/>
        <w:rPr>
          <w:rFonts w:ascii="Times New Roman" w:eastAsia="Times New Roman" w:hAnsi="Times New Roman" w:cs="Times New Roman"/>
          <w:sz w:val="24"/>
          <w:szCs w:val="24"/>
        </w:rPr>
      </w:pPr>
    </w:p>
    <w:p w14:paraId="00000008" w14:textId="77777777" w:rsidR="009972C0" w:rsidRDefault="009972C0">
      <w:pPr>
        <w:spacing w:line="480" w:lineRule="auto"/>
        <w:ind w:firstLine="720"/>
        <w:rPr>
          <w:rFonts w:ascii="Times New Roman" w:eastAsia="Times New Roman" w:hAnsi="Times New Roman" w:cs="Times New Roman"/>
          <w:sz w:val="24"/>
          <w:szCs w:val="24"/>
        </w:rPr>
      </w:pPr>
    </w:p>
    <w:p w14:paraId="00000009" w14:textId="77777777" w:rsidR="009972C0" w:rsidRDefault="009972C0">
      <w:pPr>
        <w:spacing w:line="480" w:lineRule="auto"/>
        <w:ind w:firstLine="720"/>
        <w:rPr>
          <w:rFonts w:ascii="Times New Roman" w:eastAsia="Times New Roman" w:hAnsi="Times New Roman" w:cs="Times New Roman"/>
          <w:sz w:val="24"/>
          <w:szCs w:val="24"/>
        </w:rPr>
      </w:pPr>
    </w:p>
    <w:p w14:paraId="0000000A" w14:textId="77777777" w:rsidR="009972C0" w:rsidRDefault="009972C0">
      <w:pPr>
        <w:spacing w:line="480" w:lineRule="auto"/>
        <w:ind w:firstLine="720"/>
        <w:rPr>
          <w:rFonts w:ascii="Times New Roman" w:eastAsia="Times New Roman" w:hAnsi="Times New Roman" w:cs="Times New Roman"/>
          <w:sz w:val="24"/>
          <w:szCs w:val="24"/>
        </w:rPr>
      </w:pPr>
    </w:p>
    <w:p w14:paraId="0000000B" w14:textId="77777777" w:rsidR="009972C0" w:rsidRDefault="009972C0">
      <w:pPr>
        <w:spacing w:line="480" w:lineRule="auto"/>
        <w:ind w:firstLine="720"/>
        <w:rPr>
          <w:rFonts w:ascii="Times New Roman" w:eastAsia="Times New Roman" w:hAnsi="Times New Roman" w:cs="Times New Roman"/>
          <w:sz w:val="24"/>
          <w:szCs w:val="24"/>
        </w:rPr>
      </w:pPr>
    </w:p>
    <w:p w14:paraId="0000000C" w14:textId="77777777" w:rsidR="009972C0" w:rsidRDefault="009972C0">
      <w:pPr>
        <w:spacing w:line="480" w:lineRule="auto"/>
        <w:ind w:firstLine="720"/>
        <w:rPr>
          <w:rFonts w:ascii="Times New Roman" w:eastAsia="Times New Roman" w:hAnsi="Times New Roman" w:cs="Times New Roman"/>
          <w:sz w:val="24"/>
          <w:szCs w:val="24"/>
        </w:rPr>
      </w:pPr>
    </w:p>
    <w:p w14:paraId="0000000D" w14:textId="77777777" w:rsidR="009972C0" w:rsidRDefault="009972C0">
      <w:pPr>
        <w:spacing w:line="480" w:lineRule="auto"/>
        <w:ind w:firstLine="720"/>
        <w:rPr>
          <w:rFonts w:ascii="Times New Roman" w:eastAsia="Times New Roman" w:hAnsi="Times New Roman" w:cs="Times New Roman"/>
          <w:sz w:val="24"/>
          <w:szCs w:val="24"/>
        </w:rPr>
      </w:pPr>
    </w:p>
    <w:p w14:paraId="0000000E" w14:textId="77777777" w:rsidR="009972C0" w:rsidRDefault="009972C0">
      <w:pPr>
        <w:spacing w:line="480" w:lineRule="auto"/>
        <w:ind w:firstLine="720"/>
        <w:rPr>
          <w:rFonts w:ascii="Times New Roman" w:eastAsia="Times New Roman" w:hAnsi="Times New Roman" w:cs="Times New Roman"/>
          <w:sz w:val="24"/>
          <w:szCs w:val="24"/>
        </w:rPr>
      </w:pPr>
    </w:p>
    <w:p w14:paraId="0000000F" w14:textId="77777777" w:rsidR="009972C0" w:rsidRDefault="009972C0">
      <w:pPr>
        <w:spacing w:line="480" w:lineRule="auto"/>
        <w:ind w:firstLine="720"/>
        <w:rPr>
          <w:rFonts w:ascii="Times New Roman" w:eastAsia="Times New Roman" w:hAnsi="Times New Roman" w:cs="Times New Roman"/>
          <w:sz w:val="24"/>
          <w:szCs w:val="24"/>
        </w:rPr>
      </w:pPr>
    </w:p>
    <w:p w14:paraId="00000010" w14:textId="77777777" w:rsidR="009972C0" w:rsidRDefault="009972C0">
      <w:pPr>
        <w:spacing w:line="480" w:lineRule="auto"/>
        <w:ind w:firstLine="720"/>
        <w:rPr>
          <w:rFonts w:ascii="Times New Roman" w:eastAsia="Times New Roman" w:hAnsi="Times New Roman" w:cs="Times New Roman"/>
          <w:sz w:val="24"/>
          <w:szCs w:val="24"/>
        </w:rPr>
      </w:pPr>
    </w:p>
    <w:p w14:paraId="00000011" w14:textId="77777777" w:rsidR="009972C0" w:rsidRDefault="009972C0">
      <w:pPr>
        <w:spacing w:line="480" w:lineRule="auto"/>
        <w:rPr>
          <w:rFonts w:ascii="Times New Roman" w:eastAsia="Times New Roman" w:hAnsi="Times New Roman" w:cs="Times New Roman"/>
          <w:sz w:val="24"/>
          <w:szCs w:val="24"/>
        </w:rPr>
      </w:pPr>
    </w:p>
    <w:p w14:paraId="00000012" w14:textId="77777777" w:rsidR="009972C0" w:rsidRDefault="009972C0">
      <w:pPr>
        <w:spacing w:line="480" w:lineRule="auto"/>
        <w:rPr>
          <w:rFonts w:ascii="Times New Roman" w:eastAsia="Times New Roman" w:hAnsi="Times New Roman" w:cs="Times New Roman"/>
          <w:sz w:val="24"/>
          <w:szCs w:val="24"/>
        </w:rPr>
      </w:pPr>
    </w:p>
    <w:p w14:paraId="00000013" w14:textId="77777777" w:rsidR="009972C0" w:rsidRDefault="006475F7">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Annotated Bibliography</w:t>
      </w:r>
    </w:p>
    <w:p w14:paraId="00000014" w14:textId="77777777" w:rsidR="009972C0" w:rsidRDefault="006475F7">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Personal (Individual)</w:t>
      </w:r>
    </w:p>
    <w:p w14:paraId="00000015" w14:textId="77777777" w:rsidR="009972C0" w:rsidRDefault="006475F7">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The Little Prince</w:t>
      </w:r>
      <w:r>
        <w:rPr>
          <w:rFonts w:ascii="Times New Roman" w:eastAsia="Times New Roman" w:hAnsi="Times New Roman" w:cs="Times New Roman"/>
          <w:b/>
          <w:sz w:val="24"/>
          <w:szCs w:val="24"/>
        </w:rPr>
        <w:t xml:space="preserve"> (1943), Antoine de Saint-</w:t>
      </w:r>
      <w:proofErr w:type="spellStart"/>
      <w:r>
        <w:rPr>
          <w:rFonts w:ascii="Times New Roman" w:eastAsia="Times New Roman" w:hAnsi="Times New Roman" w:cs="Times New Roman"/>
          <w:b/>
          <w:sz w:val="24"/>
          <w:szCs w:val="24"/>
        </w:rPr>
        <w:t>Exupéry</w:t>
      </w:r>
      <w:proofErr w:type="spellEnd"/>
    </w:p>
    <w:p w14:paraId="00000016"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i/>
          <w:sz w:val="24"/>
          <w:szCs w:val="24"/>
        </w:rPr>
        <w:t>The Little Prince</w:t>
      </w:r>
      <w:r>
        <w:rPr>
          <w:rFonts w:ascii="Times New Roman" w:eastAsia="Times New Roman" w:hAnsi="Times New Roman" w:cs="Times New Roman"/>
          <w:sz w:val="24"/>
          <w:szCs w:val="24"/>
        </w:rPr>
        <w:t xml:space="preserve"> is a classic so it may not need a summary. I have lost count of how many times I read Little Prince</w:t>
      </w:r>
      <w:r>
        <w:rPr>
          <w:rFonts w:ascii="Times New Roman" w:eastAsia="Times New Roman" w:hAnsi="Times New Roman" w:cs="Times New Roman"/>
          <w:sz w:val="24"/>
          <w:szCs w:val="24"/>
        </w:rPr>
        <w:t>, either the entire book or even just a paragraph. The book, with very simple language, taught me how to be curious and the underlying beauties of life. The characters, both the narrator and the Little Prince, left their respective homes. In their own jour</w:t>
      </w:r>
      <w:r>
        <w:rPr>
          <w:rFonts w:ascii="Times New Roman" w:eastAsia="Times New Roman" w:hAnsi="Times New Roman" w:cs="Times New Roman"/>
          <w:sz w:val="24"/>
          <w:szCs w:val="24"/>
        </w:rPr>
        <w:t xml:space="preserve">ney, they formed friendships with different people and redefined their values to return home with new meanings. </w:t>
      </w:r>
    </w:p>
    <w:p w14:paraId="00000017" w14:textId="77777777" w:rsidR="009972C0" w:rsidRDefault="006475F7">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No Longer Human</w:t>
      </w:r>
      <w:r>
        <w:rPr>
          <w:rFonts w:ascii="Times New Roman" w:eastAsia="Times New Roman" w:hAnsi="Times New Roman" w:cs="Times New Roman"/>
          <w:b/>
          <w:sz w:val="24"/>
          <w:szCs w:val="24"/>
        </w:rPr>
        <w:t xml:space="preserve"> (1948), Osamu </w:t>
      </w:r>
      <w:proofErr w:type="spellStart"/>
      <w:r>
        <w:rPr>
          <w:rFonts w:ascii="Times New Roman" w:eastAsia="Times New Roman" w:hAnsi="Times New Roman" w:cs="Times New Roman"/>
          <w:b/>
          <w:sz w:val="24"/>
          <w:szCs w:val="24"/>
        </w:rPr>
        <w:t>Dazai</w:t>
      </w:r>
      <w:proofErr w:type="spellEnd"/>
    </w:p>
    <w:p w14:paraId="00000018"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Japanese book was a semi-autobiographical novel. </w:t>
      </w:r>
      <w:proofErr w:type="spellStart"/>
      <w:r>
        <w:rPr>
          <w:rFonts w:ascii="Times New Roman" w:eastAsia="Times New Roman" w:hAnsi="Times New Roman" w:cs="Times New Roman"/>
          <w:sz w:val="24"/>
          <w:szCs w:val="24"/>
        </w:rPr>
        <w:t>Dazai</w:t>
      </w:r>
      <w:proofErr w:type="spellEnd"/>
      <w:r>
        <w:rPr>
          <w:rFonts w:ascii="Times New Roman" w:eastAsia="Times New Roman" w:hAnsi="Times New Roman" w:cs="Times New Roman"/>
          <w:sz w:val="24"/>
          <w:szCs w:val="24"/>
        </w:rPr>
        <w:t xml:space="preserve"> created a character, Oba </w:t>
      </w:r>
      <w:proofErr w:type="spellStart"/>
      <w:r>
        <w:rPr>
          <w:rFonts w:ascii="Times New Roman" w:eastAsia="Times New Roman" w:hAnsi="Times New Roman" w:cs="Times New Roman"/>
          <w:sz w:val="24"/>
          <w:szCs w:val="24"/>
        </w:rPr>
        <w:t>Yozo</w:t>
      </w:r>
      <w:proofErr w:type="spellEnd"/>
      <w:r>
        <w:rPr>
          <w:rFonts w:ascii="Times New Roman" w:eastAsia="Times New Roman" w:hAnsi="Times New Roman" w:cs="Times New Roman"/>
          <w:sz w:val="24"/>
          <w:szCs w:val="24"/>
        </w:rPr>
        <w:t>, and documented h</w:t>
      </w:r>
      <w:r>
        <w:rPr>
          <w:rFonts w:ascii="Times New Roman" w:eastAsia="Times New Roman" w:hAnsi="Times New Roman" w:cs="Times New Roman"/>
          <w:sz w:val="24"/>
          <w:szCs w:val="24"/>
        </w:rPr>
        <w:t>is life through three chapters, from early childhood to his twenties. The recurring themes are rather depressing, from self-harm, society anxiety to feeling of loneliness. Although extremely difficult to read, the book mirrors a lot of life in quarantine a</w:t>
      </w:r>
      <w:r>
        <w:rPr>
          <w:rFonts w:ascii="Times New Roman" w:eastAsia="Times New Roman" w:hAnsi="Times New Roman" w:cs="Times New Roman"/>
          <w:sz w:val="24"/>
          <w:szCs w:val="24"/>
        </w:rPr>
        <w:t xml:space="preserve">nd the accompanying isolation. Those feelings generate uncertainties, loss, and a desperate need for belonging. </w:t>
      </w:r>
    </w:p>
    <w:p w14:paraId="00000019" w14:textId="77777777" w:rsidR="009972C0" w:rsidRDefault="006475F7">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My personal recipe book (ephemera)</w:t>
      </w:r>
    </w:p>
    <w:p w14:paraId="0000001A"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During quarantine, another hobby I took up is cooking. I would call my mother to ask for recipes from Vietnamese dishes that I missed from my childhood. I recorded all of these in my recipe book just for fun. Now, it has become a part of my memory that con</w:t>
      </w:r>
      <w:r>
        <w:rPr>
          <w:rFonts w:ascii="Times New Roman" w:eastAsia="Times New Roman" w:hAnsi="Times New Roman" w:cs="Times New Roman"/>
          <w:sz w:val="24"/>
          <w:szCs w:val="24"/>
        </w:rPr>
        <w:t xml:space="preserve">nects both home in Vietnam and in the States. </w:t>
      </w:r>
    </w:p>
    <w:p w14:paraId="0000001B" w14:textId="77777777" w:rsidR="009972C0" w:rsidRDefault="006475F7">
      <w:pPr>
        <w:numPr>
          <w:ilvl w:val="0"/>
          <w:numId w:val="1"/>
        </w:num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b/>
          <w:i/>
          <w:sz w:val="24"/>
          <w:szCs w:val="24"/>
        </w:rPr>
        <w:t>Sống</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như</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ngày</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mai</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sẽ</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chết</w:t>
      </w:r>
      <w:proofErr w:type="spellEnd"/>
      <w:r>
        <w:rPr>
          <w:rFonts w:ascii="Times New Roman" w:eastAsia="Times New Roman" w:hAnsi="Times New Roman" w:cs="Times New Roman"/>
          <w:b/>
          <w:i/>
          <w:sz w:val="24"/>
          <w:szCs w:val="24"/>
        </w:rPr>
        <w:t xml:space="preserve"> - Live like you’re going to die tomorrow</w:t>
      </w:r>
      <w:r>
        <w:rPr>
          <w:rFonts w:ascii="Times New Roman" w:eastAsia="Times New Roman" w:hAnsi="Times New Roman" w:cs="Times New Roman"/>
          <w:b/>
          <w:sz w:val="24"/>
          <w:szCs w:val="24"/>
        </w:rPr>
        <w:t xml:space="preserve"> (2017)</w:t>
      </w:r>
      <w:r>
        <w:rPr>
          <w:rFonts w:ascii="Times New Roman" w:eastAsia="Times New Roman" w:hAnsi="Times New Roman" w:cs="Times New Roman"/>
          <w:sz w:val="24"/>
          <w:szCs w:val="24"/>
        </w:rPr>
        <w:t>,</w:t>
      </w:r>
      <w:r>
        <w:rPr>
          <w:rFonts w:ascii="Times New Roman" w:eastAsia="Times New Roman" w:hAnsi="Times New Roman" w:cs="Times New Roman"/>
          <w:b/>
          <w:sz w:val="24"/>
          <w:szCs w:val="24"/>
        </w:rPr>
        <w:t xml:space="preserve"> Phi </w:t>
      </w:r>
      <w:proofErr w:type="spellStart"/>
      <w:r>
        <w:rPr>
          <w:rFonts w:ascii="Times New Roman" w:eastAsia="Times New Roman" w:hAnsi="Times New Roman" w:cs="Times New Roman"/>
          <w:b/>
          <w:sz w:val="24"/>
          <w:szCs w:val="24"/>
        </w:rPr>
        <w:t>Tuyết</w:t>
      </w:r>
      <w:proofErr w:type="spellEnd"/>
    </w:p>
    <w:p w14:paraId="0000001C"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full title of the book in Vietnamese is </w:t>
      </w:r>
      <w:proofErr w:type="spellStart"/>
      <w:r>
        <w:rPr>
          <w:rFonts w:ascii="Times New Roman" w:eastAsia="Times New Roman" w:hAnsi="Times New Roman" w:cs="Times New Roman"/>
          <w:i/>
          <w:sz w:val="24"/>
          <w:szCs w:val="24"/>
        </w:rPr>
        <w:t>Sống</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như</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ngày</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mai</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sẽ</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chết</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Triết</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học</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tuổi</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hai</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mươi</w:t>
      </w:r>
      <w:proofErr w:type="spellEnd"/>
      <w:r>
        <w:rPr>
          <w:rFonts w:ascii="Times New Roman" w:eastAsia="Times New Roman" w:hAnsi="Times New Roman" w:cs="Times New Roman"/>
          <w:i/>
          <w:sz w:val="24"/>
          <w:szCs w:val="24"/>
        </w:rPr>
        <w:t xml:space="preserve"> (Live like you’re going to di</w:t>
      </w:r>
      <w:r>
        <w:rPr>
          <w:rFonts w:ascii="Times New Roman" w:eastAsia="Times New Roman" w:hAnsi="Times New Roman" w:cs="Times New Roman"/>
          <w:i/>
          <w:sz w:val="24"/>
          <w:szCs w:val="24"/>
        </w:rPr>
        <w:t>e tomorrow: Philosophy at the age of twenty).</w:t>
      </w:r>
      <w:r>
        <w:rPr>
          <w:rFonts w:ascii="Times New Roman" w:eastAsia="Times New Roman" w:hAnsi="Times New Roman" w:cs="Times New Roman"/>
          <w:sz w:val="24"/>
          <w:szCs w:val="24"/>
        </w:rPr>
        <w:t xml:space="preserve"> While I’m not a fan of the rather pretentious book title, the book helps me to consider my values and priorities in life and helps me to discover what I want for my future, one of which is returning home. </w:t>
      </w:r>
    </w:p>
    <w:p w14:paraId="0000001D" w14:textId="77777777" w:rsidR="009972C0" w:rsidRDefault="006475F7">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 xml:space="preserve">Why </w:t>
      </w:r>
      <w:r>
        <w:rPr>
          <w:rFonts w:ascii="Times New Roman" w:eastAsia="Times New Roman" w:hAnsi="Times New Roman" w:cs="Times New Roman"/>
          <w:b/>
          <w:i/>
          <w:sz w:val="24"/>
          <w:szCs w:val="24"/>
        </w:rPr>
        <w:t xml:space="preserve">Trust Matters: An Economist’s Guide to the Ties that Bind Us </w:t>
      </w:r>
      <w:r>
        <w:rPr>
          <w:rFonts w:ascii="Times New Roman" w:eastAsia="Times New Roman" w:hAnsi="Times New Roman" w:cs="Times New Roman"/>
          <w:b/>
          <w:sz w:val="24"/>
          <w:szCs w:val="24"/>
        </w:rPr>
        <w:t>(2021),</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 xml:space="preserve">Benjamin Ho. </w:t>
      </w:r>
    </w:p>
    <w:p w14:paraId="0000001E"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am not a science </w:t>
      </w:r>
      <w:proofErr w:type="gramStart"/>
      <w:r>
        <w:rPr>
          <w:rFonts w:ascii="Times New Roman" w:eastAsia="Times New Roman" w:hAnsi="Times New Roman" w:cs="Times New Roman"/>
          <w:sz w:val="24"/>
          <w:szCs w:val="24"/>
        </w:rPr>
        <w:t>person</w:t>
      </w:r>
      <w:proofErr w:type="gramEnd"/>
      <w:r>
        <w:rPr>
          <w:rFonts w:ascii="Times New Roman" w:eastAsia="Times New Roman" w:hAnsi="Times New Roman" w:cs="Times New Roman"/>
          <w:sz w:val="24"/>
          <w:szCs w:val="24"/>
        </w:rPr>
        <w:t xml:space="preserve"> but I find the scientific process of explaining difficult and abstract concepts through empirical experiments quite fascinating. This book examines</w:t>
      </w:r>
      <w:r>
        <w:rPr>
          <w:rFonts w:ascii="Times New Roman" w:eastAsia="Times New Roman" w:hAnsi="Times New Roman" w:cs="Times New Roman"/>
          <w:sz w:val="24"/>
          <w:szCs w:val="24"/>
        </w:rPr>
        <w:t xml:space="preserve"> the concept of trust, mainly in economics, and how that reflects in different aspects of our life, like between family members and individuals in our community. </w:t>
      </w:r>
    </w:p>
    <w:p w14:paraId="0000001F" w14:textId="77777777" w:rsidR="009972C0" w:rsidRDefault="006475F7">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Lucy (1990)</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Jamaica Kincaid</w:t>
      </w:r>
    </w:p>
    <w:p w14:paraId="00000020"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book is a short story of Lucy, who is from the West Indies. </w:t>
      </w:r>
      <w:r>
        <w:rPr>
          <w:rFonts w:ascii="Times New Roman" w:eastAsia="Times New Roman" w:hAnsi="Times New Roman" w:cs="Times New Roman"/>
          <w:sz w:val="24"/>
          <w:szCs w:val="24"/>
        </w:rPr>
        <w:t>She came to the US as an au pair for a white family. Reading</w:t>
      </w:r>
      <w:r>
        <w:rPr>
          <w:rFonts w:ascii="Times New Roman" w:eastAsia="Times New Roman" w:hAnsi="Times New Roman" w:cs="Times New Roman"/>
          <w:i/>
          <w:sz w:val="24"/>
          <w:szCs w:val="24"/>
        </w:rPr>
        <w:t xml:space="preserve"> Lucy</w:t>
      </w:r>
      <w:r>
        <w:rPr>
          <w:rFonts w:ascii="Times New Roman" w:eastAsia="Times New Roman" w:hAnsi="Times New Roman" w:cs="Times New Roman"/>
          <w:sz w:val="24"/>
          <w:szCs w:val="24"/>
        </w:rPr>
        <w:t xml:space="preserve"> reminds me a lot of my time in the first few months arriving in the States. The book also makes me remember how my identity was suddenly shaped not by myself, but rather by other people who </w:t>
      </w:r>
      <w:r>
        <w:rPr>
          <w:rFonts w:ascii="Times New Roman" w:eastAsia="Times New Roman" w:hAnsi="Times New Roman" w:cs="Times New Roman"/>
          <w:sz w:val="24"/>
          <w:szCs w:val="24"/>
        </w:rPr>
        <w:t xml:space="preserve">had unconsciously imposed their stereotypes on who I am as a young Vietnamese woman.  </w:t>
      </w:r>
    </w:p>
    <w:p w14:paraId="00000021" w14:textId="77777777" w:rsidR="009972C0" w:rsidRDefault="006475F7">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Writing Abroad</w:t>
      </w:r>
      <w:r>
        <w:rPr>
          <w:rFonts w:ascii="Times New Roman" w:eastAsia="Times New Roman" w:hAnsi="Times New Roman" w:cs="Times New Roman"/>
          <w:b/>
          <w:sz w:val="24"/>
          <w:szCs w:val="24"/>
        </w:rPr>
        <w:t xml:space="preserve"> (2017)</w:t>
      </w:r>
      <w:r>
        <w:rPr>
          <w:rFonts w:ascii="Times New Roman" w:eastAsia="Times New Roman" w:hAnsi="Times New Roman" w:cs="Times New Roman"/>
          <w:sz w:val="24"/>
          <w:szCs w:val="24"/>
        </w:rPr>
        <w:t>,</w:t>
      </w:r>
      <w:r>
        <w:rPr>
          <w:rFonts w:ascii="Times New Roman" w:eastAsia="Times New Roman" w:hAnsi="Times New Roman" w:cs="Times New Roman"/>
          <w:b/>
          <w:sz w:val="24"/>
          <w:szCs w:val="24"/>
        </w:rPr>
        <w:t xml:space="preserve"> Joanne B. Mulcahy, Peter Chilson</w:t>
      </w:r>
    </w:p>
    <w:p w14:paraId="00000022"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This is one of the books that I picked for the book display for the celebration of the International Education Week. I think reading and writing will always go hand in hand. For me, writing becomes an outlet for frustrations but also for joyful things in l</w:t>
      </w:r>
      <w:r>
        <w:rPr>
          <w:rFonts w:ascii="Times New Roman" w:eastAsia="Times New Roman" w:hAnsi="Times New Roman" w:cs="Times New Roman"/>
          <w:sz w:val="24"/>
          <w:szCs w:val="24"/>
        </w:rPr>
        <w:t xml:space="preserve">ife. The book has some interesting exercises that allow me to reflect my definition of home in the US while looking back at my time growing up in Vietnam. </w:t>
      </w:r>
    </w:p>
    <w:p w14:paraId="00000023" w14:textId="77777777" w:rsidR="009972C0" w:rsidRDefault="006475F7">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Familial (Community)</w:t>
      </w:r>
    </w:p>
    <w:p w14:paraId="00000024" w14:textId="77777777" w:rsidR="009972C0" w:rsidRDefault="006475F7">
      <w:pPr>
        <w:numPr>
          <w:ilvl w:val="0"/>
          <w:numId w:val="1"/>
        </w:numPr>
        <w:spacing w:line="480" w:lineRule="auto"/>
        <w:rPr>
          <w:rFonts w:ascii="Times New Roman" w:eastAsia="Times New Roman" w:hAnsi="Times New Roman" w:cs="Times New Roman"/>
          <w:sz w:val="24"/>
          <w:szCs w:val="24"/>
        </w:rPr>
      </w:pPr>
      <w:r>
        <w:rPr>
          <w:rFonts w:ascii="Gungsuh" w:eastAsia="Gungsuh" w:hAnsi="Gungsuh" w:cs="Gungsuh"/>
          <w:b/>
          <w:i/>
          <w:sz w:val="24"/>
          <w:szCs w:val="24"/>
        </w:rPr>
        <w:t>Kim Ji-young, Born 1982 - 82</w:t>
      </w:r>
      <w:proofErr w:type="spellStart"/>
      <w:r>
        <w:rPr>
          <w:rFonts w:ascii="Gungsuh" w:eastAsia="Gungsuh" w:hAnsi="Gungsuh" w:cs="Gungsuh"/>
          <w:b/>
          <w:i/>
          <w:sz w:val="24"/>
          <w:szCs w:val="24"/>
        </w:rPr>
        <w:t>년생</w:t>
      </w:r>
      <w:proofErr w:type="spellEnd"/>
      <w:r>
        <w:rPr>
          <w:rFonts w:ascii="Gungsuh" w:eastAsia="Gungsuh" w:hAnsi="Gungsuh" w:cs="Gungsuh"/>
          <w:b/>
          <w:i/>
          <w:sz w:val="24"/>
          <w:szCs w:val="24"/>
        </w:rPr>
        <w:t xml:space="preserve"> </w:t>
      </w:r>
      <w:proofErr w:type="spellStart"/>
      <w:r>
        <w:rPr>
          <w:rFonts w:ascii="Gungsuh" w:eastAsia="Gungsuh" w:hAnsi="Gungsuh" w:cs="Gungsuh"/>
          <w:b/>
          <w:i/>
          <w:sz w:val="24"/>
          <w:szCs w:val="24"/>
        </w:rPr>
        <w:t>김지영</w:t>
      </w:r>
      <w:proofErr w:type="spellEnd"/>
      <w:r>
        <w:rPr>
          <w:rFonts w:ascii="Times New Roman" w:eastAsia="Times New Roman" w:hAnsi="Times New Roman" w:cs="Times New Roman"/>
          <w:b/>
          <w:sz w:val="24"/>
          <w:szCs w:val="24"/>
        </w:rPr>
        <w:t xml:space="preserve"> (2016), Cho Nam-</w:t>
      </w:r>
      <w:proofErr w:type="spellStart"/>
      <w:r>
        <w:rPr>
          <w:rFonts w:ascii="Times New Roman" w:eastAsia="Times New Roman" w:hAnsi="Times New Roman" w:cs="Times New Roman"/>
          <w:b/>
          <w:sz w:val="24"/>
          <w:szCs w:val="24"/>
        </w:rPr>
        <w:t>ju</w:t>
      </w:r>
      <w:proofErr w:type="spellEnd"/>
    </w:p>
    <w:p w14:paraId="00000025"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The feminist movement was</w:t>
      </w:r>
      <w:r>
        <w:rPr>
          <w:rFonts w:ascii="Times New Roman" w:eastAsia="Times New Roman" w:hAnsi="Times New Roman" w:cs="Times New Roman"/>
          <w:sz w:val="24"/>
          <w:szCs w:val="24"/>
        </w:rPr>
        <w:t xml:space="preserve"> not as prominent in South Korea as in other nations. This book was among the few that led the new </w:t>
      </w:r>
      <w:proofErr w:type="spellStart"/>
      <w:r>
        <w:rPr>
          <w:rFonts w:ascii="Times New Roman" w:eastAsia="Times New Roman" w:hAnsi="Times New Roman" w:cs="Times New Roman"/>
          <w:sz w:val="24"/>
          <w:szCs w:val="24"/>
        </w:rPr>
        <w:t>femenist</w:t>
      </w:r>
      <w:proofErr w:type="spellEnd"/>
      <w:r>
        <w:rPr>
          <w:rFonts w:ascii="Times New Roman" w:eastAsia="Times New Roman" w:hAnsi="Times New Roman" w:cs="Times New Roman"/>
          <w:sz w:val="24"/>
          <w:szCs w:val="24"/>
        </w:rPr>
        <w:t xml:space="preserve"> movement in the nation. The story documents the deteriorating psychology of Kim Ji-Young, a stay-at-home mom who was governed by the misogyny of Sou</w:t>
      </w:r>
      <w:r>
        <w:rPr>
          <w:rFonts w:ascii="Times New Roman" w:eastAsia="Times New Roman" w:hAnsi="Times New Roman" w:cs="Times New Roman"/>
          <w:sz w:val="24"/>
          <w:szCs w:val="24"/>
        </w:rPr>
        <w:t xml:space="preserve">th Korean society. This book reminds me a lot of my own mother and the sacrifices she made for her children. </w:t>
      </w:r>
    </w:p>
    <w:p w14:paraId="00000026" w14:textId="77777777" w:rsidR="009972C0" w:rsidRDefault="006475F7">
      <w:pPr>
        <w:numPr>
          <w:ilvl w:val="0"/>
          <w:numId w:val="1"/>
        </w:numPr>
        <w:spacing w:line="480" w:lineRule="auto"/>
        <w:rPr>
          <w:rFonts w:ascii="Times New Roman" w:eastAsia="Times New Roman" w:hAnsi="Times New Roman" w:cs="Times New Roman"/>
          <w:sz w:val="24"/>
          <w:szCs w:val="24"/>
        </w:rPr>
      </w:pPr>
      <w:r>
        <w:rPr>
          <w:rFonts w:ascii="Gungsuh" w:eastAsia="Gungsuh" w:hAnsi="Gungsuh" w:cs="Gungsuh"/>
          <w:b/>
          <w:i/>
          <w:sz w:val="24"/>
          <w:szCs w:val="24"/>
        </w:rPr>
        <w:t xml:space="preserve">Please Look After Mom - </w:t>
      </w:r>
      <w:proofErr w:type="spellStart"/>
      <w:r>
        <w:rPr>
          <w:rFonts w:ascii="Gungsuh" w:eastAsia="Gungsuh" w:hAnsi="Gungsuh" w:cs="Gungsuh"/>
          <w:b/>
          <w:i/>
          <w:sz w:val="24"/>
          <w:szCs w:val="24"/>
        </w:rPr>
        <w:t>엄마를</w:t>
      </w:r>
      <w:proofErr w:type="spellEnd"/>
      <w:r>
        <w:rPr>
          <w:rFonts w:ascii="Gungsuh" w:eastAsia="Gungsuh" w:hAnsi="Gungsuh" w:cs="Gungsuh"/>
          <w:b/>
          <w:i/>
          <w:sz w:val="24"/>
          <w:szCs w:val="24"/>
        </w:rPr>
        <w:t xml:space="preserve"> </w:t>
      </w:r>
      <w:proofErr w:type="spellStart"/>
      <w:proofErr w:type="gramStart"/>
      <w:r>
        <w:rPr>
          <w:rFonts w:ascii="Gungsuh" w:eastAsia="Gungsuh" w:hAnsi="Gungsuh" w:cs="Gungsuh"/>
          <w:b/>
          <w:i/>
          <w:sz w:val="24"/>
          <w:szCs w:val="24"/>
        </w:rPr>
        <w:t>부탁해</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w:t>
      </w:r>
      <w:proofErr w:type="gramEnd"/>
      <w:r>
        <w:rPr>
          <w:rFonts w:ascii="Times New Roman" w:eastAsia="Times New Roman" w:hAnsi="Times New Roman" w:cs="Times New Roman"/>
          <w:b/>
          <w:sz w:val="24"/>
          <w:szCs w:val="24"/>
        </w:rPr>
        <w:t>2008)</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Shin Kyung-sook</w:t>
      </w:r>
    </w:p>
    <w:p w14:paraId="00000027"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This Korean novel tells the story of a mother who went missing from her family. The stori</w:t>
      </w:r>
      <w:r>
        <w:rPr>
          <w:rFonts w:ascii="Times New Roman" w:eastAsia="Times New Roman" w:hAnsi="Times New Roman" w:cs="Times New Roman"/>
          <w:sz w:val="24"/>
          <w:szCs w:val="24"/>
        </w:rPr>
        <w:t xml:space="preserve">es are told through the perspectives of her children, her </w:t>
      </w:r>
      <w:proofErr w:type="gramStart"/>
      <w:r>
        <w:rPr>
          <w:rFonts w:ascii="Times New Roman" w:eastAsia="Times New Roman" w:hAnsi="Times New Roman" w:cs="Times New Roman"/>
          <w:sz w:val="24"/>
          <w:szCs w:val="24"/>
        </w:rPr>
        <w:t>husband</w:t>
      </w:r>
      <w:proofErr w:type="gramEnd"/>
      <w:r>
        <w:rPr>
          <w:rFonts w:ascii="Times New Roman" w:eastAsia="Times New Roman" w:hAnsi="Times New Roman" w:cs="Times New Roman"/>
          <w:sz w:val="24"/>
          <w:szCs w:val="24"/>
        </w:rPr>
        <w:t xml:space="preserve"> and her affair. In their search for their mother, the members discover secrets, desires, and the resilience their mom has cultivated for their home and their family. In my language, there is</w:t>
      </w:r>
      <w:r>
        <w:rPr>
          <w:rFonts w:ascii="Times New Roman" w:eastAsia="Times New Roman" w:hAnsi="Times New Roman" w:cs="Times New Roman"/>
          <w:sz w:val="24"/>
          <w:szCs w:val="24"/>
        </w:rPr>
        <w:t xml:space="preserve"> a saying, “</w:t>
      </w:r>
      <w:proofErr w:type="spellStart"/>
      <w:r>
        <w:rPr>
          <w:rFonts w:ascii="Times New Roman" w:eastAsia="Times New Roman" w:hAnsi="Times New Roman" w:cs="Times New Roman"/>
          <w:i/>
          <w:sz w:val="24"/>
          <w:szCs w:val="24"/>
        </w:rPr>
        <w:t>Mẹ</w:t>
      </w:r>
      <w:proofErr w:type="spellEnd"/>
      <w:r>
        <w:rPr>
          <w:rFonts w:ascii="Times New Roman" w:eastAsia="Times New Roman" w:hAnsi="Times New Roman" w:cs="Times New Roman"/>
          <w:i/>
          <w:sz w:val="24"/>
          <w:szCs w:val="24"/>
        </w:rPr>
        <w:t xml:space="preserve"> ở </w:t>
      </w:r>
      <w:proofErr w:type="spellStart"/>
      <w:r>
        <w:rPr>
          <w:rFonts w:ascii="Times New Roman" w:eastAsia="Times New Roman" w:hAnsi="Times New Roman" w:cs="Times New Roman"/>
          <w:i/>
          <w:sz w:val="24"/>
          <w:szCs w:val="24"/>
        </w:rPr>
        <w:t>đâu</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thủ</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đô</w:t>
      </w:r>
      <w:proofErr w:type="spellEnd"/>
      <w:r>
        <w:rPr>
          <w:rFonts w:ascii="Times New Roman" w:eastAsia="Times New Roman" w:hAnsi="Times New Roman" w:cs="Times New Roman"/>
          <w:i/>
          <w:sz w:val="24"/>
          <w:szCs w:val="24"/>
        </w:rPr>
        <w:t xml:space="preserve"> ở </w:t>
      </w:r>
      <w:proofErr w:type="spellStart"/>
      <w:r>
        <w:rPr>
          <w:rFonts w:ascii="Times New Roman" w:eastAsia="Times New Roman" w:hAnsi="Times New Roman" w:cs="Times New Roman"/>
          <w:i/>
          <w:sz w:val="24"/>
          <w:szCs w:val="24"/>
        </w:rPr>
        <w:t>đấy</w:t>
      </w:r>
      <w:proofErr w:type="spellEnd"/>
      <w:r>
        <w:rPr>
          <w:rFonts w:ascii="Times New Roman" w:eastAsia="Times New Roman" w:hAnsi="Times New Roman" w:cs="Times New Roman"/>
          <w:sz w:val="24"/>
          <w:szCs w:val="24"/>
        </w:rPr>
        <w:t xml:space="preserve">.” (The capital city is where your mom is). While the translation may not make much sense, it reflects the instability of losing the matriarch figure in one’s life. </w:t>
      </w:r>
    </w:p>
    <w:p w14:paraId="00000028" w14:textId="77777777" w:rsidR="009972C0" w:rsidRDefault="006475F7">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Un Secret</w:t>
      </w:r>
      <w:r>
        <w:rPr>
          <w:rFonts w:ascii="Times New Roman" w:eastAsia="Times New Roman" w:hAnsi="Times New Roman" w:cs="Times New Roman"/>
          <w:b/>
          <w:sz w:val="24"/>
          <w:szCs w:val="24"/>
        </w:rPr>
        <w:t xml:space="preserve"> (2004), Philippe </w:t>
      </w:r>
      <w:proofErr w:type="spellStart"/>
      <w:r>
        <w:rPr>
          <w:rFonts w:ascii="Times New Roman" w:eastAsia="Times New Roman" w:hAnsi="Times New Roman" w:cs="Times New Roman"/>
          <w:b/>
          <w:sz w:val="24"/>
          <w:szCs w:val="24"/>
        </w:rPr>
        <w:t>Grimbert</w:t>
      </w:r>
      <w:proofErr w:type="spellEnd"/>
    </w:p>
    <w:p w14:paraId="00000029"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book is an </w:t>
      </w:r>
      <w:proofErr w:type="spellStart"/>
      <w:r>
        <w:rPr>
          <w:rFonts w:ascii="Times New Roman" w:eastAsia="Times New Roman" w:hAnsi="Times New Roman" w:cs="Times New Roman"/>
          <w:sz w:val="24"/>
          <w:szCs w:val="24"/>
        </w:rPr>
        <w:t>autob</w:t>
      </w:r>
      <w:r>
        <w:rPr>
          <w:rFonts w:ascii="Times New Roman" w:eastAsia="Times New Roman" w:hAnsi="Times New Roman" w:cs="Times New Roman"/>
          <w:sz w:val="24"/>
          <w:szCs w:val="24"/>
        </w:rPr>
        <w:t>io</w:t>
      </w:r>
      <w:proofErr w:type="spellEnd"/>
      <w:r>
        <w:rPr>
          <w:rFonts w:ascii="Times New Roman" w:eastAsia="Times New Roman" w:hAnsi="Times New Roman" w:cs="Times New Roman"/>
          <w:sz w:val="24"/>
          <w:szCs w:val="24"/>
        </w:rPr>
        <w:t xml:space="preserve">-fiction of </w:t>
      </w:r>
      <w:proofErr w:type="spellStart"/>
      <w:r>
        <w:rPr>
          <w:rFonts w:ascii="Times New Roman" w:eastAsia="Times New Roman" w:hAnsi="Times New Roman" w:cs="Times New Roman"/>
          <w:sz w:val="24"/>
          <w:szCs w:val="24"/>
        </w:rPr>
        <w:t>Grimbert</w:t>
      </w:r>
      <w:proofErr w:type="spellEnd"/>
      <w:r>
        <w:rPr>
          <w:rFonts w:ascii="Times New Roman" w:eastAsia="Times New Roman" w:hAnsi="Times New Roman" w:cs="Times New Roman"/>
          <w:sz w:val="24"/>
          <w:szCs w:val="24"/>
        </w:rPr>
        <w:t xml:space="preserve"> and his discovery of the family secret. I had to read this </w:t>
      </w:r>
      <w:proofErr w:type="gramStart"/>
      <w:r>
        <w:rPr>
          <w:rFonts w:ascii="Times New Roman" w:eastAsia="Times New Roman" w:hAnsi="Times New Roman" w:cs="Times New Roman"/>
          <w:sz w:val="24"/>
          <w:szCs w:val="24"/>
        </w:rPr>
        <w:t>book, and</w:t>
      </w:r>
      <w:proofErr w:type="gramEnd"/>
      <w:r>
        <w:rPr>
          <w:rFonts w:ascii="Times New Roman" w:eastAsia="Times New Roman" w:hAnsi="Times New Roman" w:cs="Times New Roman"/>
          <w:sz w:val="24"/>
          <w:szCs w:val="24"/>
        </w:rPr>
        <w:t xml:space="preserve"> watched the movie for my French class on familial secrets and the intergenerational trauma that passed through the parents to their children. And the result of unpr</w:t>
      </w:r>
      <w:r>
        <w:rPr>
          <w:rFonts w:ascii="Times New Roman" w:eastAsia="Times New Roman" w:hAnsi="Times New Roman" w:cs="Times New Roman"/>
          <w:sz w:val="24"/>
          <w:szCs w:val="24"/>
        </w:rPr>
        <w:t xml:space="preserve">ocessed trauma is children leaving their home. It makes me think about the unconscious desire of people to run away from pain and how that has resulted in intentional migration for individuals. </w:t>
      </w:r>
    </w:p>
    <w:p w14:paraId="0000002A" w14:textId="77777777" w:rsidR="009972C0" w:rsidRDefault="006475F7">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Klara and the Sun</w:t>
      </w:r>
      <w:r>
        <w:rPr>
          <w:rFonts w:ascii="Times New Roman" w:eastAsia="Times New Roman" w:hAnsi="Times New Roman" w:cs="Times New Roman"/>
          <w:b/>
          <w:sz w:val="24"/>
          <w:szCs w:val="24"/>
        </w:rPr>
        <w:t xml:space="preserve"> (2021), Kazuo Ishiguro</w:t>
      </w:r>
    </w:p>
    <w:p w14:paraId="0000002B"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Ishiguro is one of m</w:t>
      </w:r>
      <w:r>
        <w:rPr>
          <w:rFonts w:ascii="Times New Roman" w:eastAsia="Times New Roman" w:hAnsi="Times New Roman" w:cs="Times New Roman"/>
          <w:sz w:val="24"/>
          <w:szCs w:val="24"/>
        </w:rPr>
        <w:t xml:space="preserve">y favorite authors, and his new book </w:t>
      </w:r>
      <w:r>
        <w:rPr>
          <w:rFonts w:ascii="Times New Roman" w:eastAsia="Times New Roman" w:hAnsi="Times New Roman" w:cs="Times New Roman"/>
          <w:i/>
          <w:sz w:val="24"/>
          <w:szCs w:val="24"/>
        </w:rPr>
        <w:t>Klara and the Sun</w:t>
      </w:r>
      <w:r>
        <w:rPr>
          <w:rFonts w:ascii="Times New Roman" w:eastAsia="Times New Roman" w:hAnsi="Times New Roman" w:cs="Times New Roman"/>
          <w:sz w:val="24"/>
          <w:szCs w:val="24"/>
        </w:rPr>
        <w:t xml:space="preserve"> was incredible as expected. Set in a dystopian world, the story is told through the eyes of Klara (</w:t>
      </w:r>
      <w:proofErr w:type="gramStart"/>
      <w:r>
        <w:rPr>
          <w:rFonts w:ascii="Times New Roman" w:eastAsia="Times New Roman" w:hAnsi="Times New Roman" w:cs="Times New Roman"/>
          <w:sz w:val="24"/>
          <w:szCs w:val="24"/>
        </w:rPr>
        <w:t>an</w:t>
      </w:r>
      <w:proofErr w:type="gramEnd"/>
      <w:r>
        <w:rPr>
          <w:rFonts w:ascii="Times New Roman" w:eastAsia="Times New Roman" w:hAnsi="Times New Roman" w:cs="Times New Roman"/>
          <w:sz w:val="24"/>
          <w:szCs w:val="24"/>
        </w:rPr>
        <w:t xml:space="preserve"> robotic Artificial Friend) and her child companion - Josie. As Klara spends more time with Josie th</w:t>
      </w:r>
      <w:r>
        <w:rPr>
          <w:rFonts w:ascii="Times New Roman" w:eastAsia="Times New Roman" w:hAnsi="Times New Roman" w:cs="Times New Roman"/>
          <w:sz w:val="24"/>
          <w:szCs w:val="24"/>
        </w:rPr>
        <w:t xml:space="preserve">rough her illness, the AF wrestle between her faith and rationality, and how to be “human.” For me, Klara’s struggle to construct her own definition of home and belonging without any knowledge of what those concepts mean was liberating in some ways. </w:t>
      </w:r>
    </w:p>
    <w:p w14:paraId="0000002C" w14:textId="77777777" w:rsidR="009972C0" w:rsidRDefault="006475F7">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The G</w:t>
      </w:r>
      <w:r>
        <w:rPr>
          <w:rFonts w:ascii="Times New Roman" w:eastAsia="Times New Roman" w:hAnsi="Times New Roman" w:cs="Times New Roman"/>
          <w:b/>
          <w:i/>
          <w:sz w:val="24"/>
          <w:szCs w:val="24"/>
        </w:rPr>
        <w:t>lass Castle: A Memoir</w:t>
      </w:r>
      <w:r>
        <w:rPr>
          <w:rFonts w:ascii="Times New Roman" w:eastAsia="Times New Roman" w:hAnsi="Times New Roman" w:cs="Times New Roman"/>
          <w:b/>
          <w:sz w:val="24"/>
          <w:szCs w:val="24"/>
        </w:rPr>
        <w:t xml:space="preserve"> (2006), Jeannette Walls</w:t>
      </w:r>
    </w:p>
    <w:p w14:paraId="0000002D"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has been a few years since I first read </w:t>
      </w:r>
      <w:r>
        <w:rPr>
          <w:rFonts w:ascii="Times New Roman" w:eastAsia="Times New Roman" w:hAnsi="Times New Roman" w:cs="Times New Roman"/>
          <w:i/>
          <w:sz w:val="24"/>
          <w:szCs w:val="24"/>
        </w:rPr>
        <w:t>The Glass Castle</w:t>
      </w:r>
      <w:r>
        <w:rPr>
          <w:rFonts w:ascii="Times New Roman" w:eastAsia="Times New Roman" w:hAnsi="Times New Roman" w:cs="Times New Roman"/>
          <w:sz w:val="24"/>
          <w:szCs w:val="24"/>
        </w:rPr>
        <w:t>, it is one of the books that I didn’t have the courage to reread. The book tells the story of the dysfunctional Walls family whose parents’ negligence</w:t>
      </w:r>
      <w:r>
        <w:rPr>
          <w:rFonts w:ascii="Times New Roman" w:eastAsia="Times New Roman" w:hAnsi="Times New Roman" w:cs="Times New Roman"/>
          <w:sz w:val="24"/>
          <w:szCs w:val="24"/>
        </w:rPr>
        <w:t xml:space="preserve"> of the children drives the family apart and eventually their children away to fend for themselves. The story, while difficult, was a reminder that we, as human beings, will always carry some forms of trauma in our lives (either suppressed or not). And we </w:t>
      </w:r>
      <w:r>
        <w:rPr>
          <w:rFonts w:ascii="Times New Roman" w:eastAsia="Times New Roman" w:hAnsi="Times New Roman" w:cs="Times New Roman"/>
          <w:sz w:val="24"/>
          <w:szCs w:val="24"/>
        </w:rPr>
        <w:t xml:space="preserve">are all brave for being able to carry on with our lives despite being wounded individuals. </w:t>
      </w:r>
    </w:p>
    <w:p w14:paraId="0000002E" w14:textId="77777777" w:rsidR="009972C0" w:rsidRDefault="006475F7">
      <w:pPr>
        <w:numPr>
          <w:ilvl w:val="0"/>
          <w:numId w:val="1"/>
        </w:num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b/>
          <w:i/>
          <w:sz w:val="24"/>
          <w:szCs w:val="24"/>
        </w:rPr>
        <w:t>Chuyen</w:t>
      </w:r>
      <w:proofErr w:type="spellEnd"/>
      <w:r>
        <w:rPr>
          <w:rFonts w:ascii="Times New Roman" w:eastAsia="Times New Roman" w:hAnsi="Times New Roman" w:cs="Times New Roman"/>
          <w:b/>
          <w:i/>
          <w:sz w:val="24"/>
          <w:szCs w:val="24"/>
        </w:rPr>
        <w:t xml:space="preserve"> Con </w:t>
      </w:r>
      <w:proofErr w:type="spellStart"/>
      <w:r>
        <w:rPr>
          <w:rFonts w:ascii="Times New Roman" w:eastAsia="Times New Roman" w:hAnsi="Times New Roman" w:cs="Times New Roman"/>
          <w:b/>
          <w:i/>
          <w:sz w:val="24"/>
          <w:szCs w:val="24"/>
        </w:rPr>
        <w:t>Mèo</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Dạy</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Hải</w:t>
      </w:r>
      <w:proofErr w:type="spellEnd"/>
      <w:r>
        <w:rPr>
          <w:rFonts w:ascii="Times New Roman" w:eastAsia="Times New Roman" w:hAnsi="Times New Roman" w:cs="Times New Roman"/>
          <w:b/>
          <w:i/>
          <w:sz w:val="24"/>
          <w:szCs w:val="24"/>
        </w:rPr>
        <w:t xml:space="preserve"> </w:t>
      </w:r>
      <w:proofErr w:type="spellStart"/>
      <w:r>
        <w:rPr>
          <w:rFonts w:ascii="Times New Roman" w:eastAsia="Times New Roman" w:hAnsi="Times New Roman" w:cs="Times New Roman"/>
          <w:b/>
          <w:i/>
          <w:sz w:val="24"/>
          <w:szCs w:val="24"/>
        </w:rPr>
        <w:t>Âu</w:t>
      </w:r>
      <w:proofErr w:type="spellEnd"/>
      <w:r>
        <w:rPr>
          <w:rFonts w:ascii="Times New Roman" w:eastAsia="Times New Roman" w:hAnsi="Times New Roman" w:cs="Times New Roman"/>
          <w:b/>
          <w:i/>
          <w:sz w:val="24"/>
          <w:szCs w:val="24"/>
        </w:rPr>
        <w:t xml:space="preserve"> Bay - The Story of a Seagull and the Cat Who Taught Her to Fly</w:t>
      </w:r>
      <w:r>
        <w:rPr>
          <w:rFonts w:ascii="Times New Roman" w:eastAsia="Times New Roman" w:hAnsi="Times New Roman" w:cs="Times New Roman"/>
          <w:b/>
          <w:sz w:val="24"/>
          <w:szCs w:val="24"/>
        </w:rPr>
        <w:t xml:space="preserve"> (1996) - Luis </w:t>
      </w:r>
      <w:proofErr w:type="spellStart"/>
      <w:r>
        <w:rPr>
          <w:rFonts w:ascii="Times New Roman" w:eastAsia="Times New Roman" w:hAnsi="Times New Roman" w:cs="Times New Roman"/>
          <w:b/>
          <w:sz w:val="24"/>
          <w:szCs w:val="24"/>
        </w:rPr>
        <w:t>Sepúlveda</w:t>
      </w:r>
      <w:proofErr w:type="spellEnd"/>
    </w:p>
    <w:p w14:paraId="0000002F"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The name of the book tells exactly what the story i</w:t>
      </w:r>
      <w:r>
        <w:rPr>
          <w:rFonts w:ascii="Times New Roman" w:eastAsia="Times New Roman" w:hAnsi="Times New Roman" w:cs="Times New Roman"/>
          <w:sz w:val="24"/>
          <w:szCs w:val="24"/>
        </w:rPr>
        <w:t>s about. This was one of my favorite books growing up because it was quite short and simple to read. I think our search for belonging leads us to form relationships and connections with the least expected individuals that are very much different from who w</w:t>
      </w:r>
      <w:r>
        <w:rPr>
          <w:rFonts w:ascii="Times New Roman" w:eastAsia="Times New Roman" w:hAnsi="Times New Roman" w:cs="Times New Roman"/>
          <w:sz w:val="24"/>
          <w:szCs w:val="24"/>
        </w:rPr>
        <w:t xml:space="preserve">e are. The seagull did leave the cat, it was rather an expected </w:t>
      </w:r>
      <w:proofErr w:type="gramStart"/>
      <w:r>
        <w:rPr>
          <w:rFonts w:ascii="Times New Roman" w:eastAsia="Times New Roman" w:hAnsi="Times New Roman" w:cs="Times New Roman"/>
          <w:sz w:val="24"/>
          <w:szCs w:val="24"/>
        </w:rPr>
        <w:t>ending</w:t>
      </w:r>
      <w:proofErr w:type="gramEnd"/>
      <w:r>
        <w:rPr>
          <w:rFonts w:ascii="Times New Roman" w:eastAsia="Times New Roman" w:hAnsi="Times New Roman" w:cs="Times New Roman"/>
          <w:sz w:val="24"/>
          <w:szCs w:val="24"/>
        </w:rPr>
        <w:t xml:space="preserve"> but it still leaves me a little bit sad at the end every time. </w:t>
      </w:r>
    </w:p>
    <w:p w14:paraId="00000030" w14:textId="77777777" w:rsidR="009972C0" w:rsidRDefault="006475F7">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National (Nation)</w:t>
      </w:r>
    </w:p>
    <w:p w14:paraId="00000031" w14:textId="77777777" w:rsidR="009972C0" w:rsidRDefault="006475F7">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lastRenderedPageBreak/>
        <w:t>The Committed</w:t>
      </w:r>
      <w:r>
        <w:rPr>
          <w:rFonts w:ascii="Times New Roman" w:eastAsia="Times New Roman" w:hAnsi="Times New Roman" w:cs="Times New Roman"/>
          <w:b/>
          <w:sz w:val="24"/>
          <w:szCs w:val="24"/>
        </w:rPr>
        <w:t xml:space="preserve"> (2021), Viet Thanh Nguyen</w:t>
      </w:r>
    </w:p>
    <w:p w14:paraId="00000032"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This work by Viet Thanh Nguyen was a sequel to his earlier book</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The Sympathizer</w:t>
      </w:r>
      <w:r>
        <w:rPr>
          <w:rFonts w:ascii="Times New Roman" w:eastAsia="Times New Roman" w:hAnsi="Times New Roman" w:cs="Times New Roman"/>
          <w:sz w:val="24"/>
          <w:szCs w:val="24"/>
        </w:rPr>
        <w:t>. It continues the story of the unnamed protagonist, who was a Communist spy that went through the reeducation camp in postcolonial Vietnam. He then went to Paris, still as a spy, but through his engagement with the left-wing intellectuals</w:t>
      </w:r>
      <w:r>
        <w:rPr>
          <w:rFonts w:ascii="Times New Roman" w:eastAsia="Times New Roman" w:hAnsi="Times New Roman" w:cs="Times New Roman"/>
          <w:sz w:val="24"/>
          <w:szCs w:val="24"/>
        </w:rPr>
        <w:t xml:space="preserve">, he is riddled with ideological confusion and disconnection with his own being and identity. I didn't like the book as much as I had expected but it shows me that we don’t need to hate something </w:t>
      </w:r>
      <w:proofErr w:type="gramStart"/>
      <w:r>
        <w:rPr>
          <w:rFonts w:ascii="Times New Roman" w:eastAsia="Times New Roman" w:hAnsi="Times New Roman" w:cs="Times New Roman"/>
          <w:sz w:val="24"/>
          <w:szCs w:val="24"/>
        </w:rPr>
        <w:t>in order to</w:t>
      </w:r>
      <w:proofErr w:type="gramEnd"/>
      <w:r>
        <w:rPr>
          <w:rFonts w:ascii="Times New Roman" w:eastAsia="Times New Roman" w:hAnsi="Times New Roman" w:cs="Times New Roman"/>
          <w:sz w:val="24"/>
          <w:szCs w:val="24"/>
        </w:rPr>
        <w:t xml:space="preserve"> love another thing. We can all learn to love bot</w:t>
      </w:r>
      <w:r>
        <w:rPr>
          <w:rFonts w:ascii="Times New Roman" w:eastAsia="Times New Roman" w:hAnsi="Times New Roman" w:cs="Times New Roman"/>
          <w:sz w:val="24"/>
          <w:szCs w:val="24"/>
        </w:rPr>
        <w:t xml:space="preserve">h the good and bad things in life. </w:t>
      </w:r>
    </w:p>
    <w:p w14:paraId="00000033" w14:textId="77777777" w:rsidR="009972C0" w:rsidRDefault="006475F7">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The Art of Losing</w:t>
      </w:r>
      <w:r>
        <w:rPr>
          <w:rFonts w:ascii="Times New Roman" w:eastAsia="Times New Roman" w:hAnsi="Times New Roman" w:cs="Times New Roman"/>
          <w:b/>
          <w:sz w:val="24"/>
          <w:szCs w:val="24"/>
        </w:rPr>
        <w:t xml:space="preserve"> - </w:t>
      </w:r>
      <w:proofErr w:type="spellStart"/>
      <w:r>
        <w:rPr>
          <w:rFonts w:ascii="Times New Roman" w:eastAsia="Times New Roman" w:hAnsi="Times New Roman" w:cs="Times New Roman"/>
          <w:b/>
          <w:i/>
          <w:sz w:val="24"/>
          <w:szCs w:val="24"/>
        </w:rPr>
        <w:t>L’Arte</w:t>
      </w:r>
      <w:proofErr w:type="spellEnd"/>
      <w:r>
        <w:rPr>
          <w:rFonts w:ascii="Times New Roman" w:eastAsia="Times New Roman" w:hAnsi="Times New Roman" w:cs="Times New Roman"/>
          <w:b/>
          <w:i/>
          <w:sz w:val="24"/>
          <w:szCs w:val="24"/>
        </w:rPr>
        <w:t xml:space="preserve"> de </w:t>
      </w:r>
      <w:proofErr w:type="spellStart"/>
      <w:r>
        <w:rPr>
          <w:rFonts w:ascii="Times New Roman" w:eastAsia="Times New Roman" w:hAnsi="Times New Roman" w:cs="Times New Roman"/>
          <w:b/>
          <w:i/>
          <w:sz w:val="24"/>
          <w:szCs w:val="24"/>
        </w:rPr>
        <w:t>Perte</w:t>
      </w:r>
      <w:proofErr w:type="spellEnd"/>
      <w:r>
        <w:rPr>
          <w:rFonts w:ascii="Times New Roman" w:eastAsia="Times New Roman" w:hAnsi="Times New Roman" w:cs="Times New Roman"/>
          <w:b/>
          <w:i/>
          <w:sz w:val="24"/>
          <w:szCs w:val="24"/>
        </w:rPr>
        <w:t xml:space="preserve"> </w:t>
      </w:r>
      <w:r>
        <w:rPr>
          <w:rFonts w:ascii="Times New Roman" w:eastAsia="Times New Roman" w:hAnsi="Times New Roman" w:cs="Times New Roman"/>
          <w:b/>
          <w:sz w:val="24"/>
          <w:szCs w:val="24"/>
        </w:rPr>
        <w:t xml:space="preserve">(2017), Alice </w:t>
      </w:r>
      <w:proofErr w:type="spellStart"/>
      <w:r>
        <w:rPr>
          <w:rFonts w:ascii="Times New Roman" w:eastAsia="Times New Roman" w:hAnsi="Times New Roman" w:cs="Times New Roman"/>
          <w:b/>
          <w:sz w:val="24"/>
          <w:szCs w:val="24"/>
        </w:rPr>
        <w:t>Zeniter</w:t>
      </w:r>
      <w:proofErr w:type="spellEnd"/>
    </w:p>
    <w:p w14:paraId="00000034"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novel is told in three parts: grandfather, </w:t>
      </w:r>
      <w:proofErr w:type="gramStart"/>
      <w:r>
        <w:rPr>
          <w:rFonts w:ascii="Times New Roman" w:eastAsia="Times New Roman" w:hAnsi="Times New Roman" w:cs="Times New Roman"/>
          <w:sz w:val="24"/>
          <w:szCs w:val="24"/>
        </w:rPr>
        <w:t>father</w:t>
      </w:r>
      <w:proofErr w:type="gramEnd"/>
      <w:r>
        <w:rPr>
          <w:rFonts w:ascii="Times New Roman" w:eastAsia="Times New Roman" w:hAnsi="Times New Roman" w:cs="Times New Roman"/>
          <w:sz w:val="24"/>
          <w:szCs w:val="24"/>
        </w:rPr>
        <w:t xml:space="preserve"> and daughter (the author). The book is about their experience with Algeria while living in France (the perpetrator of violence and their own trauma). It raises a lot of questions, personally, of how to </w:t>
      </w:r>
      <w:r>
        <w:rPr>
          <w:rFonts w:ascii="Times New Roman" w:eastAsia="Times New Roman" w:hAnsi="Times New Roman" w:cs="Times New Roman"/>
          <w:sz w:val="24"/>
          <w:szCs w:val="24"/>
        </w:rPr>
        <w:t xml:space="preserve">live in a postcolonial and globalized world where national identity is both constructed and destroyed at the same time, especially when your achievements are obtained in the empire which has destroyed your own country. </w:t>
      </w:r>
    </w:p>
    <w:p w14:paraId="00000035" w14:textId="77777777" w:rsidR="009972C0" w:rsidRDefault="006475F7">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Tell Me How It Ends (2017)</w:t>
      </w:r>
      <w:r>
        <w:rPr>
          <w:rFonts w:ascii="Times New Roman" w:eastAsia="Times New Roman" w:hAnsi="Times New Roman" w:cs="Times New Roman"/>
          <w:b/>
          <w:sz w:val="24"/>
          <w:szCs w:val="24"/>
        </w:rPr>
        <w:t xml:space="preserve">, Valeria </w:t>
      </w:r>
      <w:proofErr w:type="spellStart"/>
      <w:r>
        <w:rPr>
          <w:rFonts w:ascii="Times New Roman" w:eastAsia="Times New Roman" w:hAnsi="Times New Roman" w:cs="Times New Roman"/>
          <w:b/>
          <w:sz w:val="24"/>
          <w:szCs w:val="24"/>
        </w:rPr>
        <w:t>Luiselli</w:t>
      </w:r>
      <w:proofErr w:type="spellEnd"/>
    </w:p>
    <w:p w14:paraId="00000036"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think a lot of people are already familiar with </w:t>
      </w:r>
      <w:r>
        <w:rPr>
          <w:rFonts w:ascii="Times New Roman" w:eastAsia="Times New Roman" w:hAnsi="Times New Roman" w:cs="Times New Roman"/>
          <w:i/>
          <w:sz w:val="24"/>
          <w:szCs w:val="24"/>
        </w:rPr>
        <w:t>Tell Me How It Ends</w:t>
      </w:r>
      <w:r>
        <w:rPr>
          <w:rFonts w:ascii="Times New Roman" w:eastAsia="Times New Roman" w:hAnsi="Times New Roman" w:cs="Times New Roman"/>
          <w:sz w:val="24"/>
          <w:szCs w:val="24"/>
        </w:rPr>
        <w:t xml:space="preserve">. Nationalism and national identity as it </w:t>
      </w:r>
      <w:proofErr w:type="gramStart"/>
      <w:r>
        <w:rPr>
          <w:rFonts w:ascii="Times New Roman" w:eastAsia="Times New Roman" w:hAnsi="Times New Roman" w:cs="Times New Roman"/>
          <w:sz w:val="24"/>
          <w:szCs w:val="24"/>
        </w:rPr>
        <w:t>is</w:t>
      </w:r>
      <w:proofErr w:type="gramEnd"/>
      <w:r>
        <w:rPr>
          <w:rFonts w:ascii="Times New Roman" w:eastAsia="Times New Roman" w:hAnsi="Times New Roman" w:cs="Times New Roman"/>
          <w:sz w:val="24"/>
          <w:szCs w:val="24"/>
        </w:rPr>
        <w:t xml:space="preserve"> conceptualized through domestic and immigration policy seem rather evil and even inhumane. </w:t>
      </w:r>
      <w:proofErr w:type="gramStart"/>
      <w:r>
        <w:rPr>
          <w:rFonts w:ascii="Times New Roman" w:eastAsia="Times New Roman" w:hAnsi="Times New Roman" w:cs="Times New Roman"/>
          <w:sz w:val="24"/>
          <w:szCs w:val="24"/>
        </w:rPr>
        <w:t>When,</w:t>
      </w:r>
      <w:proofErr w:type="gramEnd"/>
      <w:r>
        <w:rPr>
          <w:rFonts w:ascii="Times New Roman" w:eastAsia="Times New Roman" w:hAnsi="Times New Roman" w:cs="Times New Roman"/>
          <w:sz w:val="24"/>
          <w:szCs w:val="24"/>
        </w:rPr>
        <w:t xml:space="preserve"> why and how do nation-states decide </w:t>
      </w:r>
      <w:r>
        <w:rPr>
          <w:rFonts w:ascii="Times New Roman" w:eastAsia="Times New Roman" w:hAnsi="Times New Roman" w:cs="Times New Roman"/>
          <w:sz w:val="24"/>
          <w:szCs w:val="24"/>
        </w:rPr>
        <w:t xml:space="preserve">one’s freedom and belonging - these questions become my interests in my major International Relations, immigration policy and what it means to be a democratic state. </w:t>
      </w:r>
    </w:p>
    <w:p w14:paraId="00000037" w14:textId="77777777" w:rsidR="009972C0" w:rsidRDefault="006475F7">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 xml:space="preserve">Le </w:t>
      </w:r>
      <w:proofErr w:type="spellStart"/>
      <w:r>
        <w:rPr>
          <w:rFonts w:ascii="Times New Roman" w:eastAsia="Times New Roman" w:hAnsi="Times New Roman" w:cs="Times New Roman"/>
          <w:b/>
          <w:i/>
          <w:sz w:val="24"/>
          <w:szCs w:val="24"/>
        </w:rPr>
        <w:t>Ventre</w:t>
      </w:r>
      <w:proofErr w:type="spellEnd"/>
      <w:r>
        <w:rPr>
          <w:rFonts w:ascii="Times New Roman" w:eastAsia="Times New Roman" w:hAnsi="Times New Roman" w:cs="Times New Roman"/>
          <w:b/>
          <w:i/>
          <w:sz w:val="24"/>
          <w:szCs w:val="24"/>
        </w:rPr>
        <w:t xml:space="preserve"> de </w:t>
      </w:r>
      <w:proofErr w:type="spellStart"/>
      <w:r>
        <w:rPr>
          <w:rFonts w:ascii="Times New Roman" w:eastAsia="Times New Roman" w:hAnsi="Times New Roman" w:cs="Times New Roman"/>
          <w:b/>
          <w:i/>
          <w:sz w:val="24"/>
          <w:szCs w:val="24"/>
        </w:rPr>
        <w:t>l'Atlantique</w:t>
      </w:r>
      <w:proofErr w:type="spellEnd"/>
      <w:r>
        <w:rPr>
          <w:rFonts w:ascii="Times New Roman" w:eastAsia="Times New Roman" w:hAnsi="Times New Roman" w:cs="Times New Roman"/>
          <w:b/>
          <w:i/>
          <w:sz w:val="24"/>
          <w:szCs w:val="24"/>
        </w:rPr>
        <w:t xml:space="preserve"> - The Belly of the Atlantic </w:t>
      </w:r>
      <w:r>
        <w:rPr>
          <w:rFonts w:ascii="Times New Roman" w:eastAsia="Times New Roman" w:hAnsi="Times New Roman" w:cs="Times New Roman"/>
          <w:b/>
          <w:sz w:val="24"/>
          <w:szCs w:val="24"/>
        </w:rPr>
        <w:t xml:space="preserve">(2003), Fatou </w:t>
      </w:r>
      <w:proofErr w:type="spellStart"/>
      <w:r>
        <w:rPr>
          <w:rFonts w:ascii="Times New Roman" w:eastAsia="Times New Roman" w:hAnsi="Times New Roman" w:cs="Times New Roman"/>
          <w:b/>
          <w:sz w:val="24"/>
          <w:szCs w:val="24"/>
        </w:rPr>
        <w:t>Diome</w:t>
      </w:r>
      <w:proofErr w:type="spellEnd"/>
    </w:p>
    <w:p w14:paraId="00000038"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story is be</w:t>
      </w:r>
      <w:r>
        <w:rPr>
          <w:rFonts w:ascii="Times New Roman" w:eastAsia="Times New Roman" w:hAnsi="Times New Roman" w:cs="Times New Roman"/>
          <w:sz w:val="24"/>
          <w:szCs w:val="24"/>
        </w:rPr>
        <w:t xml:space="preserve">tween Sadie who is living in France and her brother in Senegal, </w:t>
      </w:r>
      <w:proofErr w:type="spellStart"/>
      <w:r>
        <w:rPr>
          <w:rFonts w:ascii="Times New Roman" w:eastAsia="Times New Roman" w:hAnsi="Times New Roman" w:cs="Times New Roman"/>
          <w:sz w:val="24"/>
          <w:szCs w:val="24"/>
        </w:rPr>
        <w:t>Niodor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Niodor</w:t>
      </w:r>
      <w:proofErr w:type="spellEnd"/>
      <w:r>
        <w:rPr>
          <w:rFonts w:ascii="Times New Roman" w:eastAsia="Times New Roman" w:hAnsi="Times New Roman" w:cs="Times New Roman"/>
          <w:sz w:val="24"/>
          <w:szCs w:val="24"/>
        </w:rPr>
        <w:t xml:space="preserve"> aspires to be a football player for the French team and wants Sadie to help him get to France. The story resonates with me because for immigrants (regardless of the reasons) who</w:t>
      </w:r>
      <w:r>
        <w:rPr>
          <w:rFonts w:ascii="Times New Roman" w:eastAsia="Times New Roman" w:hAnsi="Times New Roman" w:cs="Times New Roman"/>
          <w:sz w:val="24"/>
          <w:szCs w:val="24"/>
        </w:rPr>
        <w:t xml:space="preserve"> leave their home country, we would need to recreate </w:t>
      </w:r>
      <w:proofErr w:type="gramStart"/>
      <w:r>
        <w:rPr>
          <w:rFonts w:ascii="Times New Roman" w:eastAsia="Times New Roman" w:hAnsi="Times New Roman" w:cs="Times New Roman"/>
          <w:sz w:val="24"/>
          <w:szCs w:val="24"/>
        </w:rPr>
        <w:t>one’s self</w:t>
      </w:r>
      <w:proofErr w:type="gramEnd"/>
      <w:r>
        <w:rPr>
          <w:rFonts w:ascii="Times New Roman" w:eastAsia="Times New Roman" w:hAnsi="Times New Roman" w:cs="Times New Roman"/>
          <w:sz w:val="24"/>
          <w:szCs w:val="24"/>
        </w:rPr>
        <w:t xml:space="preserve"> and succeed, whatever success might mean. Immigrants carry the collective memory of their community and country. The possibility of failures could be the acceptance of inferiority that their a</w:t>
      </w:r>
      <w:r>
        <w:rPr>
          <w:rFonts w:ascii="Times New Roman" w:eastAsia="Times New Roman" w:hAnsi="Times New Roman" w:cs="Times New Roman"/>
          <w:sz w:val="24"/>
          <w:szCs w:val="24"/>
        </w:rPr>
        <w:t xml:space="preserve">ncestors had revolted. </w:t>
      </w:r>
    </w:p>
    <w:p w14:paraId="00000039" w14:textId="77777777" w:rsidR="009972C0" w:rsidRDefault="006475F7">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The Son of Good Fortune</w:t>
      </w:r>
      <w:r>
        <w:rPr>
          <w:rFonts w:ascii="Times New Roman" w:eastAsia="Times New Roman" w:hAnsi="Times New Roman" w:cs="Times New Roman"/>
          <w:b/>
          <w:sz w:val="24"/>
          <w:szCs w:val="24"/>
        </w:rPr>
        <w:t xml:space="preserve"> (2020), </w:t>
      </w:r>
      <w:proofErr w:type="spellStart"/>
      <w:r>
        <w:rPr>
          <w:rFonts w:ascii="Times New Roman" w:eastAsia="Times New Roman" w:hAnsi="Times New Roman" w:cs="Times New Roman"/>
          <w:b/>
          <w:sz w:val="24"/>
          <w:szCs w:val="24"/>
        </w:rPr>
        <w:t>Lysley</w:t>
      </w:r>
      <w:proofErr w:type="spellEnd"/>
      <w:r>
        <w:rPr>
          <w:rFonts w:ascii="Times New Roman" w:eastAsia="Times New Roman" w:hAnsi="Times New Roman" w:cs="Times New Roman"/>
          <w:b/>
          <w:sz w:val="24"/>
          <w:szCs w:val="24"/>
        </w:rPr>
        <w:t xml:space="preserve"> Tenorio</w:t>
      </w:r>
    </w:p>
    <w:p w14:paraId="0000003A"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One of my professors praised the book for its content. Curious, I finished the book and realized I didn’t love it as much as I would. The story is about an undocumented Filipino son and</w:t>
      </w:r>
      <w:r>
        <w:rPr>
          <w:rFonts w:ascii="Times New Roman" w:eastAsia="Times New Roman" w:hAnsi="Times New Roman" w:cs="Times New Roman"/>
          <w:sz w:val="24"/>
          <w:szCs w:val="24"/>
        </w:rPr>
        <w:t xml:space="preserve"> his </w:t>
      </w:r>
      <w:proofErr w:type="spellStart"/>
      <w:r>
        <w:rPr>
          <w:rFonts w:ascii="Times New Roman" w:eastAsia="Times New Roman" w:hAnsi="Times New Roman" w:cs="Times New Roman"/>
          <w:sz w:val="24"/>
          <w:szCs w:val="24"/>
        </w:rPr>
        <w:t>tumoultous</w:t>
      </w:r>
      <w:proofErr w:type="spellEnd"/>
      <w:r>
        <w:rPr>
          <w:rFonts w:ascii="Times New Roman" w:eastAsia="Times New Roman" w:hAnsi="Times New Roman" w:cs="Times New Roman"/>
          <w:sz w:val="24"/>
          <w:szCs w:val="24"/>
        </w:rPr>
        <w:t xml:space="preserve"> relationship with his mother, as well as his attempts forge his own future in a country that doesn’t want people like him. I think being engaged in life is always rather political, it is not just leaders making decisions or economic sanctio</w:t>
      </w:r>
      <w:r>
        <w:rPr>
          <w:rFonts w:ascii="Times New Roman" w:eastAsia="Times New Roman" w:hAnsi="Times New Roman" w:cs="Times New Roman"/>
          <w:sz w:val="24"/>
          <w:szCs w:val="24"/>
        </w:rPr>
        <w:t xml:space="preserve">ns. Living as an immigrant, a lot of time, it is not getting deported at the end of the day.  And for some of us, maybe we are just not that lucky. </w:t>
      </w:r>
    </w:p>
    <w:p w14:paraId="0000003B" w14:textId="77777777" w:rsidR="009972C0" w:rsidRDefault="006475F7">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 xml:space="preserve">Retour à La Saison Des </w:t>
      </w:r>
      <w:proofErr w:type="spellStart"/>
      <w:r>
        <w:rPr>
          <w:rFonts w:ascii="Times New Roman" w:eastAsia="Times New Roman" w:hAnsi="Times New Roman" w:cs="Times New Roman"/>
          <w:b/>
          <w:i/>
          <w:sz w:val="24"/>
          <w:szCs w:val="24"/>
        </w:rPr>
        <w:t>Pluies</w:t>
      </w:r>
      <w:proofErr w:type="spellEnd"/>
      <w:r>
        <w:rPr>
          <w:rFonts w:ascii="Times New Roman" w:eastAsia="Times New Roman" w:hAnsi="Times New Roman" w:cs="Times New Roman"/>
          <w:b/>
          <w:sz w:val="24"/>
          <w:szCs w:val="24"/>
        </w:rPr>
        <w:t xml:space="preserve"> (2004</w:t>
      </w:r>
      <w:proofErr w:type="gramStart"/>
      <w:r>
        <w:rPr>
          <w:rFonts w:ascii="Times New Roman" w:eastAsia="Times New Roman" w:hAnsi="Times New Roman" w:cs="Times New Roman"/>
          <w:b/>
          <w:sz w:val="24"/>
          <w:szCs w:val="24"/>
        </w:rPr>
        <w:t>) ,</w:t>
      </w:r>
      <w:proofErr w:type="gramEnd"/>
      <w:r>
        <w:rPr>
          <w:rFonts w:ascii="Times New Roman" w:eastAsia="Times New Roman" w:hAnsi="Times New Roman" w:cs="Times New Roman"/>
          <w:b/>
          <w:sz w:val="24"/>
          <w:szCs w:val="24"/>
        </w:rPr>
        <w:t xml:space="preserve"> Kim </w:t>
      </w:r>
      <w:proofErr w:type="spellStart"/>
      <w:r>
        <w:rPr>
          <w:rFonts w:ascii="Times New Roman" w:eastAsia="Times New Roman" w:hAnsi="Times New Roman" w:cs="Times New Roman"/>
          <w:b/>
          <w:sz w:val="24"/>
          <w:szCs w:val="24"/>
        </w:rPr>
        <w:t>Lefèvre</w:t>
      </w:r>
      <w:proofErr w:type="spellEnd"/>
    </w:p>
    <w:p w14:paraId="0000003C"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The autobiography can be divided in two parts: the first</w:t>
      </w:r>
      <w:r>
        <w:rPr>
          <w:rFonts w:ascii="Times New Roman" w:eastAsia="Times New Roman" w:hAnsi="Times New Roman" w:cs="Times New Roman"/>
          <w:sz w:val="24"/>
          <w:szCs w:val="24"/>
        </w:rPr>
        <w:t xml:space="preserve"> being Lefevre’s rejection of her Vietnamese heritage for being born as a </w:t>
      </w:r>
      <w:proofErr w:type="spellStart"/>
      <w:r>
        <w:rPr>
          <w:rFonts w:ascii="Times New Roman" w:eastAsia="Times New Roman" w:hAnsi="Times New Roman" w:cs="Times New Roman"/>
          <w:sz w:val="24"/>
          <w:szCs w:val="24"/>
        </w:rPr>
        <w:t>metisse</w:t>
      </w:r>
      <w:proofErr w:type="spellEnd"/>
      <w:r>
        <w:rPr>
          <w:rFonts w:ascii="Times New Roman" w:eastAsia="Times New Roman" w:hAnsi="Times New Roman" w:cs="Times New Roman"/>
          <w:sz w:val="24"/>
          <w:szCs w:val="24"/>
        </w:rPr>
        <w:t xml:space="preserve"> with a French father and a Vietnamese mother. She spent her life in France, and chose French as her identity, personally and nationally. However, after her literary success, </w:t>
      </w:r>
      <w:r>
        <w:rPr>
          <w:rFonts w:ascii="Times New Roman" w:eastAsia="Times New Roman" w:hAnsi="Times New Roman" w:cs="Times New Roman"/>
          <w:sz w:val="24"/>
          <w:szCs w:val="24"/>
        </w:rPr>
        <w:t xml:space="preserve">in part two, she found way home. She decided to return to Vietnam and come to terms with her memories and the country that she rejected. </w:t>
      </w:r>
    </w:p>
    <w:p w14:paraId="0000003D" w14:textId="77777777" w:rsidR="009972C0" w:rsidRDefault="006475F7">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The Buddha in the Attic</w:t>
      </w:r>
      <w:r>
        <w:rPr>
          <w:rFonts w:ascii="Times New Roman" w:eastAsia="Times New Roman" w:hAnsi="Times New Roman" w:cs="Times New Roman"/>
          <w:b/>
          <w:sz w:val="24"/>
          <w:szCs w:val="24"/>
        </w:rPr>
        <w:t xml:space="preserve"> (2011), Julie Otsuka</w:t>
      </w:r>
    </w:p>
    <w:p w14:paraId="0000003E"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This book collects the stories of Japanese picture brides who decided to </w:t>
      </w:r>
      <w:r>
        <w:rPr>
          <w:rFonts w:ascii="Times New Roman" w:eastAsia="Times New Roman" w:hAnsi="Times New Roman" w:cs="Times New Roman"/>
          <w:sz w:val="24"/>
          <w:szCs w:val="24"/>
        </w:rPr>
        <w:t>uproot their entire lives and moved to the United States in hope for the arbitrary “a better life.” I think hope is rather dangerous as it is the opium for human existence. For a lot of these brides, the life that they had hoped for wasn’t what they expect</w:t>
      </w:r>
      <w:r>
        <w:rPr>
          <w:rFonts w:ascii="Times New Roman" w:eastAsia="Times New Roman" w:hAnsi="Times New Roman" w:cs="Times New Roman"/>
          <w:sz w:val="24"/>
          <w:szCs w:val="24"/>
        </w:rPr>
        <w:t xml:space="preserve">ed. As their children grew up to be American and the struggles during WWII with the Japanese internment camps, these women lost everything and struggled to pick up the pieces. A question that I asked myself a lot while reading this book, especially amidst </w:t>
      </w:r>
      <w:r>
        <w:rPr>
          <w:rFonts w:ascii="Times New Roman" w:eastAsia="Times New Roman" w:hAnsi="Times New Roman" w:cs="Times New Roman"/>
          <w:sz w:val="24"/>
          <w:szCs w:val="24"/>
        </w:rPr>
        <w:t xml:space="preserve">the Asian Hate Crime, is how can you belong in a country that hates you despite all your </w:t>
      </w:r>
      <w:proofErr w:type="spellStart"/>
      <w:r>
        <w:rPr>
          <w:rFonts w:ascii="Times New Roman" w:eastAsia="Times New Roman" w:hAnsi="Times New Roman" w:cs="Times New Roman"/>
          <w:sz w:val="24"/>
          <w:szCs w:val="24"/>
        </w:rPr>
        <w:t>labour</w:t>
      </w:r>
      <w:proofErr w:type="spellEnd"/>
      <w:r>
        <w:rPr>
          <w:rFonts w:ascii="Times New Roman" w:eastAsia="Times New Roman" w:hAnsi="Times New Roman" w:cs="Times New Roman"/>
          <w:sz w:val="24"/>
          <w:szCs w:val="24"/>
        </w:rPr>
        <w:t>?</w:t>
      </w:r>
    </w:p>
    <w:p w14:paraId="0000003F" w14:textId="77777777" w:rsidR="009972C0" w:rsidRDefault="006475F7">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Wish List</w:t>
      </w:r>
    </w:p>
    <w:p w14:paraId="00000040" w14:textId="77777777" w:rsidR="009972C0" w:rsidRDefault="006475F7">
      <w:pPr>
        <w:numPr>
          <w:ilvl w:val="0"/>
          <w:numId w:val="2"/>
        </w:numPr>
        <w:spacing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b/>
          <w:i/>
          <w:sz w:val="24"/>
          <w:szCs w:val="24"/>
        </w:rPr>
        <w:t>L’Arte</w:t>
      </w:r>
      <w:proofErr w:type="spellEnd"/>
      <w:r>
        <w:rPr>
          <w:rFonts w:ascii="Times New Roman" w:eastAsia="Times New Roman" w:hAnsi="Times New Roman" w:cs="Times New Roman"/>
          <w:b/>
          <w:i/>
          <w:sz w:val="24"/>
          <w:szCs w:val="24"/>
        </w:rPr>
        <w:t xml:space="preserve"> de </w:t>
      </w:r>
      <w:proofErr w:type="spellStart"/>
      <w:r>
        <w:rPr>
          <w:rFonts w:ascii="Times New Roman" w:eastAsia="Times New Roman" w:hAnsi="Times New Roman" w:cs="Times New Roman"/>
          <w:b/>
          <w:i/>
          <w:sz w:val="24"/>
          <w:szCs w:val="24"/>
        </w:rPr>
        <w:t>Perte</w:t>
      </w:r>
      <w:proofErr w:type="spellEnd"/>
      <w:r>
        <w:rPr>
          <w:rFonts w:ascii="Times New Roman" w:eastAsia="Times New Roman" w:hAnsi="Times New Roman" w:cs="Times New Roman"/>
          <w:b/>
          <w:i/>
          <w:sz w:val="24"/>
          <w:szCs w:val="24"/>
        </w:rPr>
        <w:t xml:space="preserve"> - The Art of Losing</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 xml:space="preserve">(2017), Alice </w:t>
      </w:r>
      <w:proofErr w:type="spellStart"/>
      <w:r>
        <w:rPr>
          <w:rFonts w:ascii="Times New Roman" w:eastAsia="Times New Roman" w:hAnsi="Times New Roman" w:cs="Times New Roman"/>
          <w:b/>
          <w:sz w:val="24"/>
          <w:szCs w:val="24"/>
        </w:rPr>
        <w:t>Zeniter</w:t>
      </w:r>
      <w:proofErr w:type="spellEnd"/>
    </w:p>
    <w:p w14:paraId="00000041"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My French professor said that the French version is much better than the English one so I f</w:t>
      </w:r>
      <w:r>
        <w:rPr>
          <w:rFonts w:ascii="Times New Roman" w:eastAsia="Times New Roman" w:hAnsi="Times New Roman" w:cs="Times New Roman"/>
          <w:sz w:val="24"/>
          <w:szCs w:val="24"/>
        </w:rPr>
        <w:t xml:space="preserve">eel like I should really read the French one. I’m sure the nuances in the language may have been lost in translation. </w:t>
      </w:r>
    </w:p>
    <w:p w14:paraId="00000042" w14:textId="77777777" w:rsidR="009972C0" w:rsidRDefault="006475F7">
      <w:pPr>
        <w:numPr>
          <w:ilvl w:val="0"/>
          <w:numId w:val="2"/>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 xml:space="preserve">Les Secrets de </w:t>
      </w:r>
      <w:proofErr w:type="spellStart"/>
      <w:r>
        <w:rPr>
          <w:rFonts w:ascii="Times New Roman" w:eastAsia="Times New Roman" w:hAnsi="Times New Roman" w:cs="Times New Roman"/>
          <w:b/>
          <w:i/>
          <w:sz w:val="24"/>
          <w:szCs w:val="24"/>
        </w:rPr>
        <w:t>Famille</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 xml:space="preserve">(2019), Serge </w:t>
      </w:r>
      <w:proofErr w:type="spellStart"/>
      <w:r>
        <w:rPr>
          <w:rFonts w:ascii="Times New Roman" w:eastAsia="Times New Roman" w:hAnsi="Times New Roman" w:cs="Times New Roman"/>
          <w:b/>
          <w:sz w:val="24"/>
          <w:szCs w:val="24"/>
        </w:rPr>
        <w:t>Tisseron</w:t>
      </w:r>
      <w:proofErr w:type="spellEnd"/>
    </w:p>
    <w:p w14:paraId="00000043"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book that emerged from my French class. This is a more theory and </w:t>
      </w:r>
      <w:proofErr w:type="gramStart"/>
      <w:r>
        <w:rPr>
          <w:rFonts w:ascii="Times New Roman" w:eastAsia="Times New Roman" w:hAnsi="Times New Roman" w:cs="Times New Roman"/>
          <w:sz w:val="24"/>
          <w:szCs w:val="24"/>
        </w:rPr>
        <w:t>psychology based</w:t>
      </w:r>
      <w:proofErr w:type="gram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book but I think it will be interesting to delve into more of the science on the construction of family and memory. </w:t>
      </w:r>
    </w:p>
    <w:p w14:paraId="00000044" w14:textId="77777777" w:rsidR="009972C0" w:rsidRDefault="006475F7">
      <w:pPr>
        <w:numPr>
          <w:ilvl w:val="0"/>
          <w:numId w:val="2"/>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The Displaced: Refugee Writers on Refugee Lives</w:t>
      </w:r>
      <w:r>
        <w:rPr>
          <w:rFonts w:ascii="Times New Roman" w:eastAsia="Times New Roman" w:hAnsi="Times New Roman" w:cs="Times New Roman"/>
          <w:b/>
          <w:sz w:val="24"/>
          <w:szCs w:val="24"/>
        </w:rPr>
        <w:t xml:space="preserve"> (2018), Viet Thanh Nguyen</w:t>
      </w:r>
    </w:p>
    <w:p w14:paraId="00000045"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Much like the title suggests, this book is a set of essays by </w:t>
      </w:r>
      <w:proofErr w:type="gramStart"/>
      <w:r>
        <w:rPr>
          <w:rFonts w:ascii="Times New Roman" w:eastAsia="Times New Roman" w:hAnsi="Times New Roman" w:cs="Times New Roman"/>
          <w:sz w:val="24"/>
          <w:szCs w:val="24"/>
        </w:rPr>
        <w:t>ref</w:t>
      </w:r>
      <w:r>
        <w:rPr>
          <w:rFonts w:ascii="Times New Roman" w:eastAsia="Times New Roman" w:hAnsi="Times New Roman" w:cs="Times New Roman"/>
          <w:sz w:val="24"/>
          <w:szCs w:val="24"/>
        </w:rPr>
        <w:t>ugees</w:t>
      </w:r>
      <w:proofErr w:type="gramEnd"/>
      <w:r>
        <w:rPr>
          <w:rFonts w:ascii="Times New Roman" w:eastAsia="Times New Roman" w:hAnsi="Times New Roman" w:cs="Times New Roman"/>
          <w:sz w:val="24"/>
          <w:szCs w:val="24"/>
        </w:rPr>
        <w:t xml:space="preserve"> writers who directly share their experience and their political perspectives on immigration. I have read a few essays in class, but I would love to be able to read the rest. </w:t>
      </w:r>
    </w:p>
    <w:p w14:paraId="00000046" w14:textId="77777777" w:rsidR="009972C0" w:rsidRDefault="006475F7">
      <w:pPr>
        <w:numPr>
          <w:ilvl w:val="0"/>
          <w:numId w:val="2"/>
        </w:num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i/>
          <w:sz w:val="24"/>
          <w:szCs w:val="24"/>
        </w:rPr>
        <w:t>Looking for Palestine: Growing Up Confused in an Arab-American Family</w:t>
      </w:r>
      <w:r>
        <w:rPr>
          <w:rFonts w:ascii="Times New Roman" w:eastAsia="Times New Roman" w:hAnsi="Times New Roman" w:cs="Times New Roman"/>
          <w:b/>
          <w:sz w:val="24"/>
          <w:szCs w:val="24"/>
        </w:rPr>
        <w:t xml:space="preserve"> (2013</w:t>
      </w:r>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Najla</w:t>
      </w:r>
      <w:proofErr w:type="spellEnd"/>
      <w:r>
        <w:rPr>
          <w:rFonts w:ascii="Times New Roman" w:eastAsia="Times New Roman" w:hAnsi="Times New Roman" w:cs="Times New Roman"/>
          <w:b/>
          <w:sz w:val="24"/>
          <w:szCs w:val="24"/>
        </w:rPr>
        <w:t xml:space="preserve"> Said</w:t>
      </w:r>
    </w:p>
    <w:p w14:paraId="00000047" w14:textId="77777777" w:rsidR="009972C0" w:rsidRDefault="006475F7">
      <w:pPr>
        <w:spacing w:line="480" w:lineRule="auto"/>
        <w:ind w:left="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Najla</w:t>
      </w:r>
      <w:proofErr w:type="spellEnd"/>
      <w:r>
        <w:rPr>
          <w:rFonts w:ascii="Times New Roman" w:eastAsia="Times New Roman" w:hAnsi="Times New Roman" w:cs="Times New Roman"/>
          <w:sz w:val="24"/>
          <w:szCs w:val="24"/>
        </w:rPr>
        <w:t xml:space="preserve"> Said was the daughter of the prominent writer and advocate Edward Said. The book is her autobiography that documents her journey from self-hatred to gradual acceptance of her heritage and identity. The journey from self-hatred to self-a</w:t>
      </w:r>
      <w:r>
        <w:rPr>
          <w:rFonts w:ascii="Times New Roman" w:eastAsia="Times New Roman" w:hAnsi="Times New Roman" w:cs="Times New Roman"/>
          <w:sz w:val="24"/>
          <w:szCs w:val="24"/>
        </w:rPr>
        <w:t xml:space="preserve">cceptance is very difficult but necessary, and I think it will be eye-opening to read such work. </w:t>
      </w:r>
    </w:p>
    <w:p w14:paraId="00000048" w14:textId="77777777" w:rsidR="009972C0" w:rsidRDefault="006475F7">
      <w:pPr>
        <w:numPr>
          <w:ilvl w:val="0"/>
          <w:numId w:val="2"/>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Finding home</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(2008) Sandra Markle (Author), Alan Marks (Illustrator)</w:t>
      </w:r>
    </w:p>
    <w:p w14:paraId="00000049"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Inspired by a true story, the book is about a mother Koala that tries to protect her joey</w:t>
      </w:r>
      <w:r>
        <w:rPr>
          <w:rFonts w:ascii="Times New Roman" w:eastAsia="Times New Roman" w:hAnsi="Times New Roman" w:cs="Times New Roman"/>
          <w:sz w:val="24"/>
          <w:szCs w:val="24"/>
        </w:rPr>
        <w:t xml:space="preserve">s through two bush fires. I was struck by the cute cover of the book and of course intrigued with the idea that motherhood can transcend species. </w:t>
      </w:r>
    </w:p>
    <w:p w14:paraId="0000004A" w14:textId="77777777" w:rsidR="009972C0" w:rsidRDefault="006475F7">
      <w:pPr>
        <w:numPr>
          <w:ilvl w:val="0"/>
          <w:numId w:val="2"/>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Children of the New World</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(2016) Weinstein, Alexander</w:t>
      </w:r>
    </w:p>
    <w:p w14:paraId="0000004B"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The story is concerned with futuristic virtual reality, memory manufacturers, and social media implants. Although it's fiction, the stories seem to be a scary reflection of our own society and how technology has changed our way of living. When the world is</w:t>
      </w:r>
      <w:r>
        <w:rPr>
          <w:rFonts w:ascii="Times New Roman" w:eastAsia="Times New Roman" w:hAnsi="Times New Roman" w:cs="Times New Roman"/>
          <w:sz w:val="24"/>
          <w:szCs w:val="24"/>
        </w:rPr>
        <w:t xml:space="preserve"> so connected but also isolated, how can you belong?</w:t>
      </w:r>
    </w:p>
    <w:p w14:paraId="0000004C" w14:textId="77777777" w:rsidR="009972C0" w:rsidRDefault="006475F7">
      <w:pPr>
        <w:numPr>
          <w:ilvl w:val="0"/>
          <w:numId w:val="2"/>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Where'd You Go, Bernadette</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(2013), Maria Semple</w:t>
      </w:r>
    </w:p>
    <w:p w14:paraId="0000004D"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During quarantine, Hulu suggested that I watch the movie. Cate Blanchett was in </w:t>
      </w:r>
      <w:proofErr w:type="gramStart"/>
      <w:r>
        <w:rPr>
          <w:rFonts w:ascii="Times New Roman" w:eastAsia="Times New Roman" w:hAnsi="Times New Roman" w:cs="Times New Roman"/>
          <w:sz w:val="24"/>
          <w:szCs w:val="24"/>
        </w:rPr>
        <w:t>it</w:t>
      </w:r>
      <w:proofErr w:type="gramEnd"/>
      <w:r>
        <w:rPr>
          <w:rFonts w:ascii="Times New Roman" w:eastAsia="Times New Roman" w:hAnsi="Times New Roman" w:cs="Times New Roman"/>
          <w:sz w:val="24"/>
          <w:szCs w:val="24"/>
        </w:rPr>
        <w:t xml:space="preserve"> so I was very compelled to watch. The film was </w:t>
      </w:r>
      <w:proofErr w:type="gramStart"/>
      <w:r>
        <w:rPr>
          <w:rFonts w:ascii="Times New Roman" w:eastAsia="Times New Roman" w:hAnsi="Times New Roman" w:cs="Times New Roman"/>
          <w:sz w:val="24"/>
          <w:szCs w:val="24"/>
        </w:rPr>
        <w:t>really good</w:t>
      </w:r>
      <w:proofErr w:type="gramEnd"/>
      <w:r>
        <w:rPr>
          <w:rFonts w:ascii="Times New Roman" w:eastAsia="Times New Roman" w:hAnsi="Times New Roman" w:cs="Times New Roman"/>
          <w:sz w:val="24"/>
          <w:szCs w:val="24"/>
        </w:rPr>
        <w:t xml:space="preserve"> so I’m waiting to have the time to read the book. Not giving too much of a spoiler but it’s about a family’s searc</w:t>
      </w:r>
      <w:r>
        <w:rPr>
          <w:rFonts w:ascii="Times New Roman" w:eastAsia="Times New Roman" w:hAnsi="Times New Roman" w:cs="Times New Roman"/>
          <w:sz w:val="24"/>
          <w:szCs w:val="24"/>
        </w:rPr>
        <w:t xml:space="preserve">h for the mother, who suddenly disappeared. </w:t>
      </w:r>
    </w:p>
    <w:p w14:paraId="0000004E" w14:textId="77777777" w:rsidR="009972C0" w:rsidRDefault="006475F7">
      <w:pPr>
        <w:numPr>
          <w:ilvl w:val="0"/>
          <w:numId w:val="2"/>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I Can Make This Promise</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(2019) Christine Day</w:t>
      </w:r>
    </w:p>
    <w:p w14:paraId="0000004F"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w:t>
      </w:r>
      <w:proofErr w:type="spellStart"/>
      <w:r>
        <w:rPr>
          <w:rFonts w:ascii="Times New Roman" w:eastAsia="Times New Roman" w:hAnsi="Times New Roman" w:cs="Times New Roman"/>
          <w:sz w:val="24"/>
          <w:szCs w:val="24"/>
        </w:rPr>
        <w:t>semi autobiographical</w:t>
      </w:r>
      <w:proofErr w:type="spellEnd"/>
      <w:r>
        <w:rPr>
          <w:rFonts w:ascii="Times New Roman" w:eastAsia="Times New Roman" w:hAnsi="Times New Roman" w:cs="Times New Roman"/>
          <w:sz w:val="24"/>
          <w:szCs w:val="24"/>
        </w:rPr>
        <w:t xml:space="preserve"> novel, the author tells the story of a little girl, Edith, who discovers the secrets of her family and her Native American identity. Thi</w:t>
      </w:r>
      <w:r>
        <w:rPr>
          <w:rFonts w:ascii="Times New Roman" w:eastAsia="Times New Roman" w:hAnsi="Times New Roman" w:cs="Times New Roman"/>
          <w:sz w:val="24"/>
          <w:szCs w:val="24"/>
        </w:rPr>
        <w:t xml:space="preserve">s discovery begins a series of questions and identity confusion for Edith. Through the eyes of a child, the world seems much easier to understand. </w:t>
      </w:r>
    </w:p>
    <w:p w14:paraId="00000050" w14:textId="77777777" w:rsidR="009972C0" w:rsidRDefault="006475F7">
      <w:pPr>
        <w:numPr>
          <w:ilvl w:val="0"/>
          <w:numId w:val="2"/>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lastRenderedPageBreak/>
        <w:t>The Vanishing Half</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(2020) Brit Bennett</w:t>
      </w:r>
    </w:p>
    <w:p w14:paraId="00000051"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book was actually recommended to me by </w:t>
      </w:r>
      <w:proofErr w:type="gramStart"/>
      <w:r>
        <w:rPr>
          <w:rFonts w:ascii="Times New Roman" w:eastAsia="Times New Roman" w:hAnsi="Times New Roman" w:cs="Times New Roman"/>
          <w:sz w:val="24"/>
          <w:szCs w:val="24"/>
        </w:rPr>
        <w:t>Instagram, and</w:t>
      </w:r>
      <w:proofErr w:type="gramEnd"/>
      <w:r>
        <w:rPr>
          <w:rFonts w:ascii="Times New Roman" w:eastAsia="Times New Roman" w:hAnsi="Times New Roman" w:cs="Times New Roman"/>
          <w:sz w:val="24"/>
          <w:szCs w:val="24"/>
        </w:rPr>
        <w:t xml:space="preserve"> I have it </w:t>
      </w:r>
      <w:r>
        <w:rPr>
          <w:rFonts w:ascii="Times New Roman" w:eastAsia="Times New Roman" w:hAnsi="Times New Roman" w:cs="Times New Roman"/>
          <w:sz w:val="24"/>
          <w:szCs w:val="24"/>
        </w:rPr>
        <w:t xml:space="preserve">saved in my account. It would be difficult to have a concise summary of this book but it’s about the pressure of having to live as someone else different from your origin. I think Goucher Library has the </w:t>
      </w:r>
      <w:proofErr w:type="gramStart"/>
      <w:r>
        <w:rPr>
          <w:rFonts w:ascii="Times New Roman" w:eastAsia="Times New Roman" w:hAnsi="Times New Roman" w:cs="Times New Roman"/>
          <w:sz w:val="24"/>
          <w:szCs w:val="24"/>
        </w:rPr>
        <w:t>book</w:t>
      </w:r>
      <w:proofErr w:type="gramEnd"/>
      <w:r>
        <w:rPr>
          <w:rFonts w:ascii="Times New Roman" w:eastAsia="Times New Roman" w:hAnsi="Times New Roman" w:cs="Times New Roman"/>
          <w:sz w:val="24"/>
          <w:szCs w:val="24"/>
        </w:rPr>
        <w:t xml:space="preserve"> so I hope to read it during one of the breaks. </w:t>
      </w:r>
    </w:p>
    <w:p w14:paraId="00000052" w14:textId="77777777" w:rsidR="009972C0" w:rsidRDefault="006475F7">
      <w:pPr>
        <w:numPr>
          <w:ilvl w:val="0"/>
          <w:numId w:val="2"/>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b/>
          <w:i/>
          <w:sz w:val="24"/>
          <w:szCs w:val="24"/>
        </w:rPr>
        <w:t>After Tehran: A Life Reclaimed</w:t>
      </w:r>
      <w:r>
        <w:rPr>
          <w:rFonts w:ascii="Times New Roman" w:eastAsia="Times New Roman" w:hAnsi="Times New Roman" w:cs="Times New Roman"/>
          <w:b/>
          <w:sz w:val="24"/>
          <w:szCs w:val="24"/>
        </w:rPr>
        <w:t xml:space="preserve"> (2010) Marina Nemat</w:t>
      </w:r>
    </w:p>
    <w:p w14:paraId="00000053" w14:textId="77777777" w:rsidR="009972C0" w:rsidRDefault="006475F7">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Marina Nemat is a wonderful and brave writer who shares the story of her imprisonment in </w:t>
      </w:r>
      <w:proofErr w:type="spellStart"/>
      <w:r>
        <w:rPr>
          <w:rFonts w:ascii="Times New Roman" w:eastAsia="Times New Roman" w:hAnsi="Times New Roman" w:cs="Times New Roman"/>
          <w:sz w:val="24"/>
          <w:szCs w:val="24"/>
        </w:rPr>
        <w:t>Evin’s</w:t>
      </w:r>
      <w:proofErr w:type="spellEnd"/>
      <w:r>
        <w:rPr>
          <w:rFonts w:ascii="Times New Roman" w:eastAsia="Times New Roman" w:hAnsi="Times New Roman" w:cs="Times New Roman"/>
          <w:sz w:val="24"/>
          <w:szCs w:val="24"/>
        </w:rPr>
        <w:t xml:space="preserve"> prison in Iran. She is now in Canada and far away from the country that produced her trauma. However, as Nem</w:t>
      </w:r>
      <w:r>
        <w:rPr>
          <w:rFonts w:ascii="Times New Roman" w:eastAsia="Times New Roman" w:hAnsi="Times New Roman" w:cs="Times New Roman"/>
          <w:sz w:val="24"/>
          <w:szCs w:val="24"/>
        </w:rPr>
        <w:t xml:space="preserve">at is plagued by survivor’s guilt and suppression of memory, writing becomes one of the coping mechanisms for the writer.  </w:t>
      </w:r>
    </w:p>
    <w:p w14:paraId="00000054" w14:textId="77777777" w:rsidR="009972C0" w:rsidRDefault="009972C0">
      <w:pPr>
        <w:spacing w:line="480" w:lineRule="auto"/>
        <w:rPr>
          <w:rFonts w:ascii="Times New Roman" w:eastAsia="Times New Roman" w:hAnsi="Times New Roman" w:cs="Times New Roman"/>
          <w:sz w:val="24"/>
          <w:szCs w:val="24"/>
        </w:rPr>
      </w:pPr>
    </w:p>
    <w:p w14:paraId="00000055" w14:textId="77777777" w:rsidR="009972C0" w:rsidRDefault="009972C0">
      <w:pPr>
        <w:spacing w:line="480" w:lineRule="auto"/>
        <w:rPr>
          <w:rFonts w:ascii="Times New Roman" w:eastAsia="Times New Roman" w:hAnsi="Times New Roman" w:cs="Times New Roman"/>
          <w:sz w:val="24"/>
          <w:szCs w:val="24"/>
        </w:rPr>
      </w:pPr>
    </w:p>
    <w:p w14:paraId="00000056" w14:textId="77777777" w:rsidR="009972C0" w:rsidRDefault="009972C0">
      <w:pPr>
        <w:spacing w:line="480" w:lineRule="auto"/>
        <w:rPr>
          <w:rFonts w:ascii="Times New Roman" w:eastAsia="Times New Roman" w:hAnsi="Times New Roman" w:cs="Times New Roman"/>
          <w:sz w:val="24"/>
          <w:szCs w:val="24"/>
        </w:rPr>
      </w:pPr>
    </w:p>
    <w:p w14:paraId="00000057" w14:textId="77777777" w:rsidR="009972C0" w:rsidRDefault="009972C0">
      <w:pPr>
        <w:spacing w:line="480" w:lineRule="auto"/>
        <w:rPr>
          <w:rFonts w:ascii="Times New Roman" w:eastAsia="Times New Roman" w:hAnsi="Times New Roman" w:cs="Times New Roman"/>
          <w:sz w:val="24"/>
          <w:szCs w:val="24"/>
        </w:rPr>
      </w:pPr>
    </w:p>
    <w:p w14:paraId="00000058" w14:textId="77777777" w:rsidR="009972C0" w:rsidRDefault="009972C0">
      <w:pPr>
        <w:spacing w:line="480" w:lineRule="auto"/>
        <w:rPr>
          <w:rFonts w:ascii="Times New Roman" w:eastAsia="Times New Roman" w:hAnsi="Times New Roman" w:cs="Times New Roman"/>
          <w:sz w:val="24"/>
          <w:szCs w:val="24"/>
        </w:rPr>
      </w:pPr>
    </w:p>
    <w:p w14:paraId="00000059" w14:textId="77777777" w:rsidR="009972C0" w:rsidRDefault="009972C0">
      <w:pPr>
        <w:spacing w:line="480" w:lineRule="auto"/>
        <w:rPr>
          <w:rFonts w:ascii="Times New Roman" w:eastAsia="Times New Roman" w:hAnsi="Times New Roman" w:cs="Times New Roman"/>
          <w:sz w:val="24"/>
          <w:szCs w:val="24"/>
        </w:rPr>
      </w:pPr>
    </w:p>
    <w:p w14:paraId="0000005A" w14:textId="77777777" w:rsidR="009972C0" w:rsidRDefault="009972C0">
      <w:pPr>
        <w:spacing w:line="480" w:lineRule="auto"/>
        <w:rPr>
          <w:rFonts w:ascii="Times New Roman" w:eastAsia="Times New Roman" w:hAnsi="Times New Roman" w:cs="Times New Roman"/>
          <w:sz w:val="24"/>
          <w:szCs w:val="24"/>
        </w:rPr>
      </w:pPr>
    </w:p>
    <w:p w14:paraId="0000005B" w14:textId="77777777" w:rsidR="009972C0" w:rsidRDefault="009972C0">
      <w:pPr>
        <w:spacing w:line="480" w:lineRule="auto"/>
        <w:rPr>
          <w:rFonts w:ascii="Times New Roman" w:eastAsia="Times New Roman" w:hAnsi="Times New Roman" w:cs="Times New Roman"/>
          <w:sz w:val="24"/>
          <w:szCs w:val="24"/>
        </w:rPr>
      </w:pPr>
    </w:p>
    <w:p w14:paraId="0000005C" w14:textId="77777777" w:rsidR="009972C0" w:rsidRDefault="009972C0">
      <w:pPr>
        <w:spacing w:line="480" w:lineRule="auto"/>
        <w:rPr>
          <w:rFonts w:ascii="Times New Roman" w:eastAsia="Times New Roman" w:hAnsi="Times New Roman" w:cs="Times New Roman"/>
          <w:sz w:val="24"/>
          <w:szCs w:val="24"/>
        </w:rPr>
      </w:pPr>
    </w:p>
    <w:p w14:paraId="0000005D" w14:textId="77777777" w:rsidR="009972C0" w:rsidRDefault="009972C0">
      <w:pPr>
        <w:spacing w:line="480" w:lineRule="auto"/>
        <w:rPr>
          <w:rFonts w:ascii="Times New Roman" w:eastAsia="Times New Roman" w:hAnsi="Times New Roman" w:cs="Times New Roman"/>
          <w:sz w:val="24"/>
          <w:szCs w:val="24"/>
        </w:rPr>
      </w:pPr>
    </w:p>
    <w:p w14:paraId="0000005E" w14:textId="77777777" w:rsidR="009972C0" w:rsidRDefault="009972C0">
      <w:pPr>
        <w:spacing w:line="480" w:lineRule="auto"/>
        <w:rPr>
          <w:rFonts w:ascii="Times New Roman" w:eastAsia="Times New Roman" w:hAnsi="Times New Roman" w:cs="Times New Roman"/>
          <w:sz w:val="24"/>
          <w:szCs w:val="24"/>
        </w:rPr>
      </w:pPr>
    </w:p>
    <w:sectPr w:rsidR="009972C0">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ungsuh">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033C4A"/>
    <w:multiLevelType w:val="multilevel"/>
    <w:tmpl w:val="435C82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5CB02095"/>
    <w:multiLevelType w:val="multilevel"/>
    <w:tmpl w:val="50983FC8"/>
    <w:lvl w:ilvl="0">
      <w:start w:val="1"/>
      <w:numFmt w:val="decimal"/>
      <w:lvlText w:val="%1."/>
      <w:lvlJc w:val="left"/>
      <w:pPr>
        <w:ind w:left="720" w:hanging="360"/>
      </w:pPr>
      <w:rPr>
        <w:rFonts w:ascii="Arial" w:eastAsia="Arial" w:hAnsi="Arial" w:cs="Arial"/>
        <w:b w:val="0"/>
        <w:i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2C0"/>
    <w:rsid w:val="006475F7"/>
    <w:rsid w:val="009972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80316F3-8E9B-41D4-8BE2-FC5A75FBA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2858</Words>
  <Characters>16291</Characters>
  <Application>Microsoft Office Word</Application>
  <DocSecurity>0</DocSecurity>
  <Lines>135</Lines>
  <Paragraphs>38</Paragraphs>
  <ScaleCrop>false</ScaleCrop>
  <Company/>
  <LinksUpToDate>false</LinksUpToDate>
  <CharactersWithSpaces>19111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Phair, Miranda</dc:creator>
  <cp:lastModifiedBy>Phair, Miranda</cp:lastModifiedBy>
  <cp:revision>2</cp:revision>
  <dcterms:created xsi:type="dcterms:W3CDTF">2022-03-18T14:23:00Z</dcterms:created>
  <dcterms:modified xsi:type="dcterms:W3CDTF">2022-03-18T14:23:00Z</dcterms:modified>
</cp:coreProperties>
</file>