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4F35A0C" w14:textId="6E65948E" w:rsidR="00D05FF0" w:rsidRDefault="00D05FF0" w:rsidP="003B2961">
      <w:r>
        <w:t xml:space="preserve">Center for the Study of Religion and the City (CSRC) Documentation of 2020 Relief and Restoration Work: Coding and Themes from the Oral History Interview 1 with </w:t>
      </w:r>
      <w:proofErr w:type="spellStart"/>
      <w:r>
        <w:t>Sogorea</w:t>
      </w:r>
      <w:proofErr w:type="spellEnd"/>
      <w:r>
        <w:t xml:space="preserve"> </w:t>
      </w:r>
      <w:proofErr w:type="spellStart"/>
      <w:r>
        <w:t>Te</w:t>
      </w:r>
      <w:proofErr w:type="spellEnd"/>
      <w:r>
        <w:t xml:space="preserve"> Land Trust</w:t>
      </w:r>
    </w:p>
    <w:p w14:paraId="1148EEC7" w14:textId="5CABB9DD" w:rsidR="00D05FF0" w:rsidRDefault="006D06D8" w:rsidP="003B2961">
      <w:r>
        <w:rPr>
          <w:noProof/>
        </w:rPr>
        <w:drawing>
          <wp:inline distT="0" distB="0" distL="0" distR="0" wp14:anchorId="4306391D" wp14:editId="2D0DA0DD">
            <wp:extent cx="5943600" cy="1824990"/>
            <wp:effectExtent l="0" t="0" r="0" b="3810"/>
            <wp:docPr id="1" name="Picture 1"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5943600" cy="1824990"/>
                    </a:xfrm>
                    <a:prstGeom prst="rect">
                      <a:avLst/>
                    </a:prstGeom>
                  </pic:spPr>
                </pic:pic>
              </a:graphicData>
            </a:graphic>
          </wp:inline>
        </w:drawing>
      </w:r>
    </w:p>
    <w:p w14:paraId="44A9EDDE" w14:textId="77777777" w:rsidR="00D05FF0" w:rsidRDefault="00D05FF0" w:rsidP="003B2961"/>
    <w:p w14:paraId="725DEBDC" w14:textId="35FCF759" w:rsidR="003B2961" w:rsidRDefault="003B2961" w:rsidP="003B2961">
      <w:r>
        <w:t>Topic 0</w:t>
      </w:r>
    </w:p>
    <w:p w14:paraId="182E5567" w14:textId="77777777" w:rsidR="003B2961" w:rsidRDefault="003B2961" w:rsidP="003B2961"/>
    <w:p w14:paraId="448F1B45" w14:textId="2B83CBDE" w:rsidR="003B2961" w:rsidRDefault="003B2961" w:rsidP="003B2961">
      <w:r w:rsidRPr="006C27C6">
        <w:rPr>
          <w:rFonts w:asciiTheme="minorHAnsi" w:hAnsiTheme="minorHAnsi" w:cstheme="minorHAnsi"/>
          <w:noProof/>
        </w:rPr>
        <w:drawing>
          <wp:inline distT="0" distB="0" distL="0" distR="0" wp14:anchorId="11DC4FDB" wp14:editId="4BF02C6C">
            <wp:extent cx="3538220" cy="1812925"/>
            <wp:effectExtent l="0" t="0" r="0" b="0"/>
            <wp:docPr id="15" name="Picture 15" descr="/var/folders/p4/dmtz_tld60z0n_xnqfx61j64rjplbx/T/com.microsoft.Word/Content.MSO/AD14A110.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var/folders/p4/dmtz_tld60z0n_xnqfx61j64rjplbx/T/com.microsoft.Word/Content.MSO/AD14A110.tmp"/>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538220" cy="1812925"/>
                    </a:xfrm>
                    <a:prstGeom prst="rect">
                      <a:avLst/>
                    </a:prstGeom>
                    <a:noFill/>
                    <a:ln>
                      <a:noFill/>
                    </a:ln>
                  </pic:spPr>
                </pic:pic>
              </a:graphicData>
            </a:graphic>
          </wp:inline>
        </w:drawing>
      </w:r>
    </w:p>
    <w:p w14:paraId="4F9DFDCA"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roofErr w:type="spellStart"/>
      <w:r w:rsidRPr="006C27C6">
        <w:rPr>
          <w:rFonts w:asciiTheme="minorHAnsi" w:hAnsiTheme="minorHAnsi" w:cstheme="minorHAnsi"/>
          <w:color w:val="000000"/>
          <w:sz w:val="24"/>
          <w:szCs w:val="24"/>
        </w:rPr>
        <w:t>Sogerea</w:t>
      </w:r>
      <w:proofErr w:type="spellEnd"/>
      <w:r w:rsidRPr="006C27C6">
        <w:rPr>
          <w:rFonts w:asciiTheme="minorHAnsi" w:hAnsiTheme="minorHAnsi" w:cstheme="minorHAnsi"/>
          <w:color w:val="000000"/>
          <w:sz w:val="24"/>
          <w:szCs w:val="24"/>
        </w:rPr>
        <w:t xml:space="preserve"> </w:t>
      </w:r>
      <w:proofErr w:type="spellStart"/>
      <w:r w:rsidRPr="006C27C6">
        <w:rPr>
          <w:rFonts w:asciiTheme="minorHAnsi" w:hAnsiTheme="minorHAnsi" w:cstheme="minorHAnsi"/>
          <w:color w:val="000000"/>
          <w:sz w:val="24"/>
          <w:szCs w:val="24"/>
        </w:rPr>
        <w:t>Te</w:t>
      </w:r>
      <w:proofErr w:type="spellEnd"/>
      <w:r w:rsidRPr="006C27C6">
        <w:rPr>
          <w:rFonts w:asciiTheme="minorHAnsi" w:hAnsiTheme="minorHAnsi" w:cstheme="minorHAnsi"/>
          <w:color w:val="000000"/>
          <w:sz w:val="24"/>
          <w:szCs w:val="24"/>
        </w:rPr>
        <w:t xml:space="preserve"> Land Trust - Interview 1 -.txt, </w:t>
      </w:r>
      <w:proofErr w:type="spellStart"/>
      <w:r w:rsidRPr="006C27C6">
        <w:rPr>
          <w:rFonts w:asciiTheme="minorHAnsi" w:hAnsiTheme="minorHAnsi" w:cstheme="minorHAnsi"/>
          <w:color w:val="000000"/>
          <w:sz w:val="24"/>
          <w:szCs w:val="24"/>
        </w:rPr>
        <w:t>Nazshonnii</w:t>
      </w:r>
      <w:proofErr w:type="spellEnd"/>
      <w:r w:rsidRPr="006C27C6">
        <w:rPr>
          <w:rFonts w:asciiTheme="minorHAnsi" w:hAnsiTheme="minorHAnsi" w:cstheme="minorHAnsi"/>
          <w:color w:val="000000"/>
          <w:sz w:val="24"/>
          <w:szCs w:val="24"/>
        </w:rPr>
        <w:t xml:space="preserve"> Brown (03:33):</w:t>
      </w:r>
    </w:p>
    <w:p w14:paraId="7B1E1076"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w:t>
      </w:r>
    </w:p>
    <w:p w14:paraId="4B6A7627"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And then, people that may identify as settler or non-Ohlone, but may be another tribe or communities would be able to voluntarily give this tax. And another thing is when it comes to the community, when it comes to the home and how many different people call the Bay Area home, that's very important for us in recognizing that many people have been displaced. Different tribes have been relocated, different communities of color have been basically forced here in order to find better opportunities, or they're fleeing their homes from terror.</w:t>
      </w:r>
    </w:p>
    <w:p w14:paraId="7A30C116" w14:textId="77777777" w:rsidR="003B2961" w:rsidRDefault="003B2961" w:rsidP="003B2961"/>
    <w:p w14:paraId="41161184" w14:textId="77777777" w:rsidR="003B2961" w:rsidRDefault="003B2961" w:rsidP="003B2961"/>
    <w:p w14:paraId="06AABA91" w14:textId="77777777" w:rsidR="003B2961" w:rsidRDefault="003B2961" w:rsidP="003B2961">
      <w:r>
        <w:t>Topic 1</w:t>
      </w:r>
    </w:p>
    <w:p w14:paraId="5EC3F656" w14:textId="77777777" w:rsidR="003B2961" w:rsidRDefault="003B2961" w:rsidP="003B2961"/>
    <w:p w14:paraId="1ECE1AC9" w14:textId="5FE9F4BC" w:rsidR="003B2961" w:rsidRDefault="003B2961" w:rsidP="003B2961">
      <w:r w:rsidRPr="006C27C6">
        <w:rPr>
          <w:rFonts w:asciiTheme="minorHAnsi" w:hAnsiTheme="minorHAnsi" w:cstheme="minorHAnsi"/>
          <w:noProof/>
        </w:rPr>
        <w:lastRenderedPageBreak/>
        <w:drawing>
          <wp:inline distT="0" distB="0" distL="0" distR="0" wp14:anchorId="57E4F6FC" wp14:editId="05E413E4">
            <wp:extent cx="3538220" cy="1812925"/>
            <wp:effectExtent l="0" t="0" r="0" b="0"/>
            <wp:docPr id="14" name="Picture 14" descr="/var/folders/p4/dmtz_tld60z0n_xnqfx61j64rjplbx/T/com.microsoft.Word/Content.MSO/5819799E.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var/folders/p4/dmtz_tld60z0n_xnqfx61j64rjplbx/T/com.microsoft.Word/Content.MSO/5819799E.tmp"/>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538220" cy="1812925"/>
                    </a:xfrm>
                    <a:prstGeom prst="rect">
                      <a:avLst/>
                    </a:prstGeom>
                    <a:noFill/>
                    <a:ln>
                      <a:noFill/>
                    </a:ln>
                  </pic:spPr>
                </pic:pic>
              </a:graphicData>
            </a:graphic>
          </wp:inline>
        </w:drawing>
      </w:r>
    </w:p>
    <w:p w14:paraId="78463A8F"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roofErr w:type="spellStart"/>
      <w:r w:rsidRPr="006C27C6">
        <w:rPr>
          <w:rFonts w:asciiTheme="minorHAnsi" w:hAnsiTheme="minorHAnsi" w:cstheme="minorHAnsi"/>
          <w:color w:val="000000"/>
          <w:sz w:val="24"/>
          <w:szCs w:val="24"/>
        </w:rPr>
        <w:t>Sogerea</w:t>
      </w:r>
      <w:proofErr w:type="spellEnd"/>
      <w:r w:rsidRPr="006C27C6">
        <w:rPr>
          <w:rFonts w:asciiTheme="minorHAnsi" w:hAnsiTheme="minorHAnsi" w:cstheme="minorHAnsi"/>
          <w:color w:val="000000"/>
          <w:sz w:val="24"/>
          <w:szCs w:val="24"/>
        </w:rPr>
        <w:t xml:space="preserve"> </w:t>
      </w:r>
      <w:proofErr w:type="spellStart"/>
      <w:r w:rsidRPr="006C27C6">
        <w:rPr>
          <w:rFonts w:asciiTheme="minorHAnsi" w:hAnsiTheme="minorHAnsi" w:cstheme="minorHAnsi"/>
          <w:color w:val="000000"/>
          <w:sz w:val="24"/>
          <w:szCs w:val="24"/>
        </w:rPr>
        <w:t>Te</w:t>
      </w:r>
      <w:proofErr w:type="spellEnd"/>
      <w:r w:rsidRPr="006C27C6">
        <w:rPr>
          <w:rFonts w:asciiTheme="minorHAnsi" w:hAnsiTheme="minorHAnsi" w:cstheme="minorHAnsi"/>
          <w:color w:val="000000"/>
          <w:sz w:val="24"/>
          <w:szCs w:val="24"/>
        </w:rPr>
        <w:t xml:space="preserve"> Land Trust - Interview 1 -.txt, </w:t>
      </w:r>
      <w:proofErr w:type="spellStart"/>
      <w:r w:rsidRPr="006C27C6">
        <w:rPr>
          <w:rFonts w:asciiTheme="minorHAnsi" w:hAnsiTheme="minorHAnsi" w:cstheme="minorHAnsi"/>
          <w:color w:val="000000"/>
          <w:sz w:val="24"/>
          <w:szCs w:val="24"/>
        </w:rPr>
        <w:t>Nazshonnii</w:t>
      </w:r>
      <w:proofErr w:type="spellEnd"/>
      <w:r w:rsidRPr="006C27C6">
        <w:rPr>
          <w:rFonts w:asciiTheme="minorHAnsi" w:hAnsiTheme="minorHAnsi" w:cstheme="minorHAnsi"/>
          <w:color w:val="000000"/>
          <w:sz w:val="24"/>
          <w:szCs w:val="24"/>
        </w:rPr>
        <w:t xml:space="preserve"> Brown (19:13):</w:t>
      </w:r>
    </w:p>
    <w:p w14:paraId="39417F67"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w:t>
      </w:r>
    </w:p>
    <w:p w14:paraId="20C16B36"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Yeah, definitely in a response to the shelter-in-place and increasing amount of COVID precautions and policies changing in public places as well as farm areas that we share with other organizations, so we started that, I believe in April or May. I think it's only... Actually, I think at the end of May, we started doing that. And the first day, we got almost 80 boxes. And then, there was only five people that could work that day. And then, we just started calling people. "Hey, do you need food?"</w:t>
      </w:r>
    </w:p>
    <w:p w14:paraId="373AB376"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
    <w:p w14:paraId="62037C39"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
    <w:p w14:paraId="3AC1860D"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roofErr w:type="spellStart"/>
      <w:r w:rsidRPr="006C27C6">
        <w:rPr>
          <w:rFonts w:asciiTheme="minorHAnsi" w:hAnsiTheme="minorHAnsi" w:cstheme="minorHAnsi"/>
          <w:color w:val="000000"/>
          <w:sz w:val="24"/>
          <w:szCs w:val="24"/>
        </w:rPr>
        <w:t>Sogerea</w:t>
      </w:r>
      <w:proofErr w:type="spellEnd"/>
      <w:r w:rsidRPr="006C27C6">
        <w:rPr>
          <w:rFonts w:asciiTheme="minorHAnsi" w:hAnsiTheme="minorHAnsi" w:cstheme="minorHAnsi"/>
          <w:color w:val="000000"/>
          <w:sz w:val="24"/>
          <w:szCs w:val="24"/>
        </w:rPr>
        <w:t xml:space="preserve"> </w:t>
      </w:r>
      <w:proofErr w:type="spellStart"/>
      <w:r w:rsidRPr="006C27C6">
        <w:rPr>
          <w:rFonts w:asciiTheme="minorHAnsi" w:hAnsiTheme="minorHAnsi" w:cstheme="minorHAnsi"/>
          <w:color w:val="000000"/>
          <w:sz w:val="24"/>
          <w:szCs w:val="24"/>
        </w:rPr>
        <w:t>Te</w:t>
      </w:r>
      <w:proofErr w:type="spellEnd"/>
      <w:r w:rsidRPr="006C27C6">
        <w:rPr>
          <w:rFonts w:asciiTheme="minorHAnsi" w:hAnsiTheme="minorHAnsi" w:cstheme="minorHAnsi"/>
          <w:color w:val="000000"/>
          <w:sz w:val="24"/>
          <w:szCs w:val="24"/>
        </w:rPr>
        <w:t xml:space="preserve"> Land Trust - Interview 1 -.txt, </w:t>
      </w:r>
      <w:proofErr w:type="spellStart"/>
      <w:r w:rsidRPr="006C27C6">
        <w:rPr>
          <w:rFonts w:asciiTheme="minorHAnsi" w:hAnsiTheme="minorHAnsi" w:cstheme="minorHAnsi"/>
          <w:color w:val="000000"/>
          <w:sz w:val="24"/>
          <w:szCs w:val="24"/>
        </w:rPr>
        <w:t>Nazshonnii</w:t>
      </w:r>
      <w:proofErr w:type="spellEnd"/>
      <w:r w:rsidRPr="006C27C6">
        <w:rPr>
          <w:rFonts w:asciiTheme="minorHAnsi" w:hAnsiTheme="minorHAnsi" w:cstheme="minorHAnsi"/>
          <w:color w:val="000000"/>
          <w:sz w:val="24"/>
          <w:szCs w:val="24"/>
        </w:rPr>
        <w:t xml:space="preserve"> Brown (19:44):</w:t>
      </w:r>
    </w:p>
    <w:p w14:paraId="2D40776B"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w:t>
      </w:r>
    </w:p>
    <w:p w14:paraId="1D31FD6B"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roofErr w:type="gramStart"/>
      <w:r w:rsidRPr="006C27C6">
        <w:rPr>
          <w:rFonts w:asciiTheme="minorHAnsi" w:hAnsiTheme="minorHAnsi" w:cstheme="minorHAnsi"/>
          <w:color w:val="000000"/>
          <w:sz w:val="24"/>
          <w:szCs w:val="24"/>
        </w:rPr>
        <w:t>So</w:t>
      </w:r>
      <w:proofErr w:type="gramEnd"/>
      <w:r w:rsidRPr="006C27C6">
        <w:rPr>
          <w:rFonts w:asciiTheme="minorHAnsi" w:hAnsiTheme="minorHAnsi" w:cstheme="minorHAnsi"/>
          <w:color w:val="000000"/>
          <w:sz w:val="24"/>
          <w:szCs w:val="24"/>
        </w:rPr>
        <w:t xml:space="preserve"> the first day was just like a free-for-all. And then, we realized, "Okay. We could get boxes every week from Bay Cities," which was one of the grants or suppliers that has been doing a lot more, I think, discounted and also free food boxes. So right now, they're just looking for people to distribute. But I believe before COVID, they were selling a lot of their products, whether it was whole produce.</w:t>
      </w:r>
    </w:p>
    <w:p w14:paraId="21D3B888"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
    <w:p w14:paraId="525AF7E5"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
    <w:p w14:paraId="06E4F8C4"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roofErr w:type="spellStart"/>
      <w:r w:rsidRPr="006C27C6">
        <w:rPr>
          <w:rFonts w:asciiTheme="minorHAnsi" w:hAnsiTheme="minorHAnsi" w:cstheme="minorHAnsi"/>
          <w:color w:val="000000"/>
          <w:sz w:val="24"/>
          <w:szCs w:val="24"/>
        </w:rPr>
        <w:t>Sogerea</w:t>
      </w:r>
      <w:proofErr w:type="spellEnd"/>
      <w:r w:rsidRPr="006C27C6">
        <w:rPr>
          <w:rFonts w:asciiTheme="minorHAnsi" w:hAnsiTheme="minorHAnsi" w:cstheme="minorHAnsi"/>
          <w:color w:val="000000"/>
          <w:sz w:val="24"/>
          <w:szCs w:val="24"/>
        </w:rPr>
        <w:t xml:space="preserve"> </w:t>
      </w:r>
      <w:proofErr w:type="spellStart"/>
      <w:r w:rsidRPr="006C27C6">
        <w:rPr>
          <w:rFonts w:asciiTheme="minorHAnsi" w:hAnsiTheme="minorHAnsi" w:cstheme="minorHAnsi"/>
          <w:color w:val="000000"/>
          <w:sz w:val="24"/>
          <w:szCs w:val="24"/>
        </w:rPr>
        <w:t>Te</w:t>
      </w:r>
      <w:proofErr w:type="spellEnd"/>
      <w:r w:rsidRPr="006C27C6">
        <w:rPr>
          <w:rFonts w:asciiTheme="minorHAnsi" w:hAnsiTheme="minorHAnsi" w:cstheme="minorHAnsi"/>
          <w:color w:val="000000"/>
          <w:sz w:val="24"/>
          <w:szCs w:val="24"/>
        </w:rPr>
        <w:t xml:space="preserve"> Land Trust - Interview 1 -.txt, </w:t>
      </w:r>
      <w:proofErr w:type="spellStart"/>
      <w:r w:rsidRPr="006C27C6">
        <w:rPr>
          <w:rFonts w:asciiTheme="minorHAnsi" w:hAnsiTheme="minorHAnsi" w:cstheme="minorHAnsi"/>
          <w:color w:val="000000"/>
          <w:sz w:val="24"/>
          <w:szCs w:val="24"/>
        </w:rPr>
        <w:t>Nazshonnii</w:t>
      </w:r>
      <w:proofErr w:type="spellEnd"/>
      <w:r w:rsidRPr="006C27C6">
        <w:rPr>
          <w:rFonts w:asciiTheme="minorHAnsi" w:hAnsiTheme="minorHAnsi" w:cstheme="minorHAnsi"/>
          <w:color w:val="000000"/>
          <w:sz w:val="24"/>
          <w:szCs w:val="24"/>
        </w:rPr>
        <w:t xml:space="preserve"> Brown (22:09):</w:t>
      </w:r>
    </w:p>
    <w:p w14:paraId="19283240"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w:t>
      </w:r>
    </w:p>
    <w:p w14:paraId="361C79D2"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 xml:space="preserve">Yeah. </w:t>
      </w:r>
      <w:proofErr w:type="gramStart"/>
      <w:r w:rsidRPr="006C27C6">
        <w:rPr>
          <w:rFonts w:asciiTheme="minorHAnsi" w:hAnsiTheme="minorHAnsi" w:cstheme="minorHAnsi"/>
          <w:color w:val="000000"/>
          <w:sz w:val="24"/>
          <w:szCs w:val="24"/>
        </w:rPr>
        <w:t>So</w:t>
      </w:r>
      <w:proofErr w:type="gramEnd"/>
      <w:r w:rsidRPr="006C27C6">
        <w:rPr>
          <w:rFonts w:asciiTheme="minorHAnsi" w:hAnsiTheme="minorHAnsi" w:cstheme="minorHAnsi"/>
          <w:color w:val="000000"/>
          <w:sz w:val="24"/>
          <w:szCs w:val="24"/>
        </w:rPr>
        <w:t xml:space="preserve"> when we got more organized, I created this form that was a needs assessment. And I also did this for the Gill Tract farm because we have an area of land out there. And I'm also the person that represents </w:t>
      </w:r>
      <w:proofErr w:type="spellStart"/>
      <w:r w:rsidRPr="006C27C6">
        <w:rPr>
          <w:rFonts w:asciiTheme="minorHAnsi" w:hAnsiTheme="minorHAnsi" w:cstheme="minorHAnsi"/>
          <w:color w:val="000000"/>
          <w:sz w:val="24"/>
          <w:szCs w:val="24"/>
        </w:rPr>
        <w:t>Sogorea</w:t>
      </w:r>
      <w:proofErr w:type="spellEnd"/>
      <w:r w:rsidRPr="006C27C6">
        <w:rPr>
          <w:rFonts w:asciiTheme="minorHAnsi" w:hAnsiTheme="minorHAnsi" w:cstheme="minorHAnsi"/>
          <w:color w:val="000000"/>
          <w:sz w:val="24"/>
          <w:szCs w:val="24"/>
        </w:rPr>
        <w:t xml:space="preserve"> </w:t>
      </w:r>
      <w:proofErr w:type="spellStart"/>
      <w:r w:rsidRPr="006C27C6">
        <w:rPr>
          <w:rFonts w:asciiTheme="minorHAnsi" w:hAnsiTheme="minorHAnsi" w:cstheme="minorHAnsi"/>
          <w:color w:val="000000"/>
          <w:sz w:val="24"/>
          <w:szCs w:val="24"/>
        </w:rPr>
        <w:t>Te</w:t>
      </w:r>
      <w:proofErr w:type="spellEnd"/>
      <w:r w:rsidRPr="006C27C6">
        <w:rPr>
          <w:rFonts w:asciiTheme="minorHAnsi" w:hAnsiTheme="minorHAnsi" w:cstheme="minorHAnsi"/>
          <w:color w:val="000000"/>
          <w:sz w:val="24"/>
          <w:szCs w:val="24"/>
        </w:rPr>
        <w:t xml:space="preserve"> at the farm, and I sit in at a lot of their meetings. </w:t>
      </w:r>
      <w:proofErr w:type="gramStart"/>
      <w:r w:rsidRPr="006C27C6">
        <w:rPr>
          <w:rFonts w:asciiTheme="minorHAnsi" w:hAnsiTheme="minorHAnsi" w:cstheme="minorHAnsi"/>
          <w:color w:val="000000"/>
          <w:sz w:val="24"/>
          <w:szCs w:val="24"/>
        </w:rPr>
        <w:t>So</w:t>
      </w:r>
      <w:proofErr w:type="gramEnd"/>
      <w:r w:rsidRPr="006C27C6">
        <w:rPr>
          <w:rFonts w:asciiTheme="minorHAnsi" w:hAnsiTheme="minorHAnsi" w:cstheme="minorHAnsi"/>
          <w:color w:val="000000"/>
          <w:sz w:val="24"/>
          <w:szCs w:val="24"/>
        </w:rPr>
        <w:t xml:space="preserve"> they had a few distributions set up there on another day, and we'd get boxes from them. And then, we also had the Bay Cities' boxes.</w:t>
      </w:r>
    </w:p>
    <w:p w14:paraId="7D7A4C72"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
    <w:p w14:paraId="57D3A57A"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
    <w:p w14:paraId="6D802118"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roofErr w:type="spellStart"/>
      <w:r w:rsidRPr="006C27C6">
        <w:rPr>
          <w:rFonts w:asciiTheme="minorHAnsi" w:hAnsiTheme="minorHAnsi" w:cstheme="minorHAnsi"/>
          <w:color w:val="000000"/>
          <w:sz w:val="24"/>
          <w:szCs w:val="24"/>
        </w:rPr>
        <w:t>Sogerea</w:t>
      </w:r>
      <w:proofErr w:type="spellEnd"/>
      <w:r w:rsidRPr="006C27C6">
        <w:rPr>
          <w:rFonts w:asciiTheme="minorHAnsi" w:hAnsiTheme="minorHAnsi" w:cstheme="minorHAnsi"/>
          <w:color w:val="000000"/>
          <w:sz w:val="24"/>
          <w:szCs w:val="24"/>
        </w:rPr>
        <w:t xml:space="preserve"> </w:t>
      </w:r>
      <w:proofErr w:type="spellStart"/>
      <w:r w:rsidRPr="006C27C6">
        <w:rPr>
          <w:rFonts w:asciiTheme="minorHAnsi" w:hAnsiTheme="minorHAnsi" w:cstheme="minorHAnsi"/>
          <w:color w:val="000000"/>
          <w:sz w:val="24"/>
          <w:szCs w:val="24"/>
        </w:rPr>
        <w:t>Te</w:t>
      </w:r>
      <w:proofErr w:type="spellEnd"/>
      <w:r w:rsidRPr="006C27C6">
        <w:rPr>
          <w:rFonts w:asciiTheme="minorHAnsi" w:hAnsiTheme="minorHAnsi" w:cstheme="minorHAnsi"/>
          <w:color w:val="000000"/>
          <w:sz w:val="24"/>
          <w:szCs w:val="24"/>
        </w:rPr>
        <w:t xml:space="preserve"> Land Trust - Interview 1 -.txt, </w:t>
      </w:r>
      <w:proofErr w:type="spellStart"/>
      <w:r w:rsidRPr="006C27C6">
        <w:rPr>
          <w:rFonts w:asciiTheme="minorHAnsi" w:hAnsiTheme="minorHAnsi" w:cstheme="minorHAnsi"/>
          <w:color w:val="000000"/>
          <w:sz w:val="24"/>
          <w:szCs w:val="24"/>
        </w:rPr>
        <w:t>Nazshonnii</w:t>
      </w:r>
      <w:proofErr w:type="spellEnd"/>
      <w:r w:rsidRPr="006C27C6">
        <w:rPr>
          <w:rFonts w:asciiTheme="minorHAnsi" w:hAnsiTheme="minorHAnsi" w:cstheme="minorHAnsi"/>
          <w:color w:val="000000"/>
          <w:sz w:val="24"/>
          <w:szCs w:val="24"/>
        </w:rPr>
        <w:t xml:space="preserve"> Brown (25:11):</w:t>
      </w:r>
    </w:p>
    <w:p w14:paraId="67828582"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w:t>
      </w:r>
    </w:p>
    <w:p w14:paraId="1548CCBB"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roofErr w:type="gramStart"/>
      <w:r w:rsidRPr="006C27C6">
        <w:rPr>
          <w:rFonts w:asciiTheme="minorHAnsi" w:hAnsiTheme="minorHAnsi" w:cstheme="minorHAnsi"/>
          <w:color w:val="000000"/>
          <w:sz w:val="24"/>
          <w:szCs w:val="24"/>
        </w:rPr>
        <w:t>So</w:t>
      </w:r>
      <w:proofErr w:type="gramEnd"/>
      <w:r w:rsidRPr="006C27C6">
        <w:rPr>
          <w:rFonts w:asciiTheme="minorHAnsi" w:hAnsiTheme="minorHAnsi" w:cstheme="minorHAnsi"/>
          <w:color w:val="000000"/>
          <w:sz w:val="24"/>
          <w:szCs w:val="24"/>
        </w:rPr>
        <w:t xml:space="preserve"> we've had a couple people, meet them at their work, or we'd meet them out wherever they had a little set up shop. Because some people were house-less, but they were able to vend at the Bart Station. </w:t>
      </w:r>
      <w:proofErr w:type="gramStart"/>
      <w:r w:rsidRPr="006C27C6">
        <w:rPr>
          <w:rFonts w:asciiTheme="minorHAnsi" w:hAnsiTheme="minorHAnsi" w:cstheme="minorHAnsi"/>
          <w:color w:val="000000"/>
          <w:sz w:val="24"/>
          <w:szCs w:val="24"/>
        </w:rPr>
        <w:t>So</w:t>
      </w:r>
      <w:proofErr w:type="gramEnd"/>
      <w:r w:rsidRPr="006C27C6">
        <w:rPr>
          <w:rFonts w:asciiTheme="minorHAnsi" w:hAnsiTheme="minorHAnsi" w:cstheme="minorHAnsi"/>
          <w:color w:val="000000"/>
          <w:sz w:val="24"/>
          <w:szCs w:val="24"/>
        </w:rPr>
        <w:t xml:space="preserve"> we'd bring them a box that way. I had neighbors that I had got on the list. And I specifically would bring them the fruit because they didn't have access to a kitchen.</w:t>
      </w:r>
    </w:p>
    <w:p w14:paraId="24E2E91E"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
    <w:p w14:paraId="3015ECCE"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
    <w:p w14:paraId="542A6A8F"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roofErr w:type="spellStart"/>
      <w:r w:rsidRPr="006C27C6">
        <w:rPr>
          <w:rFonts w:asciiTheme="minorHAnsi" w:hAnsiTheme="minorHAnsi" w:cstheme="minorHAnsi"/>
          <w:color w:val="000000"/>
          <w:sz w:val="24"/>
          <w:szCs w:val="24"/>
        </w:rPr>
        <w:t>Sogerea</w:t>
      </w:r>
      <w:proofErr w:type="spellEnd"/>
      <w:r w:rsidRPr="006C27C6">
        <w:rPr>
          <w:rFonts w:asciiTheme="minorHAnsi" w:hAnsiTheme="minorHAnsi" w:cstheme="minorHAnsi"/>
          <w:color w:val="000000"/>
          <w:sz w:val="24"/>
          <w:szCs w:val="24"/>
        </w:rPr>
        <w:t xml:space="preserve"> </w:t>
      </w:r>
      <w:proofErr w:type="spellStart"/>
      <w:r w:rsidRPr="006C27C6">
        <w:rPr>
          <w:rFonts w:asciiTheme="minorHAnsi" w:hAnsiTheme="minorHAnsi" w:cstheme="minorHAnsi"/>
          <w:color w:val="000000"/>
          <w:sz w:val="24"/>
          <w:szCs w:val="24"/>
        </w:rPr>
        <w:t>Te</w:t>
      </w:r>
      <w:proofErr w:type="spellEnd"/>
      <w:r w:rsidRPr="006C27C6">
        <w:rPr>
          <w:rFonts w:asciiTheme="minorHAnsi" w:hAnsiTheme="minorHAnsi" w:cstheme="minorHAnsi"/>
          <w:color w:val="000000"/>
          <w:sz w:val="24"/>
          <w:szCs w:val="24"/>
        </w:rPr>
        <w:t xml:space="preserve"> Land Trust - Interview 1 -.txt, </w:t>
      </w:r>
      <w:proofErr w:type="spellStart"/>
      <w:r w:rsidRPr="006C27C6">
        <w:rPr>
          <w:rFonts w:asciiTheme="minorHAnsi" w:hAnsiTheme="minorHAnsi" w:cstheme="minorHAnsi"/>
          <w:color w:val="000000"/>
          <w:sz w:val="24"/>
          <w:szCs w:val="24"/>
        </w:rPr>
        <w:t>Nazshonnii</w:t>
      </w:r>
      <w:proofErr w:type="spellEnd"/>
      <w:r w:rsidRPr="006C27C6">
        <w:rPr>
          <w:rFonts w:asciiTheme="minorHAnsi" w:hAnsiTheme="minorHAnsi" w:cstheme="minorHAnsi"/>
          <w:color w:val="000000"/>
          <w:sz w:val="24"/>
          <w:szCs w:val="24"/>
        </w:rPr>
        <w:t xml:space="preserve"> Brown (25:34):</w:t>
      </w:r>
    </w:p>
    <w:p w14:paraId="7A46D3FA"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w:t>
      </w:r>
    </w:p>
    <w:p w14:paraId="0A3F0A78"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 xml:space="preserve">At one of our sites, there's an encampment just beyond the creek on the other side of the freeway, and they were able to set up a kitchen. </w:t>
      </w:r>
      <w:proofErr w:type="gramStart"/>
      <w:r w:rsidRPr="006C27C6">
        <w:rPr>
          <w:rFonts w:asciiTheme="minorHAnsi" w:hAnsiTheme="minorHAnsi" w:cstheme="minorHAnsi"/>
          <w:color w:val="000000"/>
          <w:sz w:val="24"/>
          <w:szCs w:val="24"/>
        </w:rPr>
        <w:t>So</w:t>
      </w:r>
      <w:proofErr w:type="gramEnd"/>
      <w:r w:rsidRPr="006C27C6">
        <w:rPr>
          <w:rFonts w:asciiTheme="minorHAnsi" w:hAnsiTheme="minorHAnsi" w:cstheme="minorHAnsi"/>
          <w:color w:val="000000"/>
          <w:sz w:val="24"/>
          <w:szCs w:val="24"/>
        </w:rPr>
        <w:t xml:space="preserve"> we put them on the list. And then some people that just word-of-mouth, we heard they were in need. </w:t>
      </w:r>
      <w:proofErr w:type="gramStart"/>
      <w:r w:rsidRPr="006C27C6">
        <w:rPr>
          <w:rFonts w:asciiTheme="minorHAnsi" w:hAnsiTheme="minorHAnsi" w:cstheme="minorHAnsi"/>
          <w:color w:val="000000"/>
          <w:sz w:val="24"/>
          <w:szCs w:val="24"/>
        </w:rPr>
        <w:t>So</w:t>
      </w:r>
      <w:proofErr w:type="gramEnd"/>
      <w:r w:rsidRPr="006C27C6">
        <w:rPr>
          <w:rFonts w:asciiTheme="minorHAnsi" w:hAnsiTheme="minorHAnsi" w:cstheme="minorHAnsi"/>
          <w:color w:val="000000"/>
          <w:sz w:val="24"/>
          <w:szCs w:val="24"/>
        </w:rPr>
        <w:t xml:space="preserve"> we had those boxes, if you were okay with checking them, and just understanding that all that would be confidential. And it was just to see on our end, where's the highest need.</w:t>
      </w:r>
    </w:p>
    <w:p w14:paraId="2F815FC2"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
    <w:p w14:paraId="114357DE"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
    <w:p w14:paraId="5F8E9093"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roofErr w:type="spellStart"/>
      <w:r w:rsidRPr="006C27C6">
        <w:rPr>
          <w:rFonts w:asciiTheme="minorHAnsi" w:hAnsiTheme="minorHAnsi" w:cstheme="minorHAnsi"/>
          <w:color w:val="000000"/>
          <w:sz w:val="24"/>
          <w:szCs w:val="24"/>
        </w:rPr>
        <w:t>Sogerea</w:t>
      </w:r>
      <w:proofErr w:type="spellEnd"/>
      <w:r w:rsidRPr="006C27C6">
        <w:rPr>
          <w:rFonts w:asciiTheme="minorHAnsi" w:hAnsiTheme="minorHAnsi" w:cstheme="minorHAnsi"/>
          <w:color w:val="000000"/>
          <w:sz w:val="24"/>
          <w:szCs w:val="24"/>
        </w:rPr>
        <w:t xml:space="preserve"> </w:t>
      </w:r>
      <w:proofErr w:type="spellStart"/>
      <w:r w:rsidRPr="006C27C6">
        <w:rPr>
          <w:rFonts w:asciiTheme="minorHAnsi" w:hAnsiTheme="minorHAnsi" w:cstheme="minorHAnsi"/>
          <w:color w:val="000000"/>
          <w:sz w:val="24"/>
          <w:szCs w:val="24"/>
        </w:rPr>
        <w:t>Te</w:t>
      </w:r>
      <w:proofErr w:type="spellEnd"/>
      <w:r w:rsidRPr="006C27C6">
        <w:rPr>
          <w:rFonts w:asciiTheme="minorHAnsi" w:hAnsiTheme="minorHAnsi" w:cstheme="minorHAnsi"/>
          <w:color w:val="000000"/>
          <w:sz w:val="24"/>
          <w:szCs w:val="24"/>
        </w:rPr>
        <w:t xml:space="preserve"> Land Trust - Interview 1 -.txt, </w:t>
      </w:r>
      <w:proofErr w:type="spellStart"/>
      <w:r w:rsidRPr="006C27C6">
        <w:rPr>
          <w:rFonts w:asciiTheme="minorHAnsi" w:hAnsiTheme="minorHAnsi" w:cstheme="minorHAnsi"/>
          <w:color w:val="000000"/>
          <w:sz w:val="24"/>
          <w:szCs w:val="24"/>
        </w:rPr>
        <w:t>Nazshonnii</w:t>
      </w:r>
      <w:proofErr w:type="spellEnd"/>
      <w:r w:rsidRPr="006C27C6">
        <w:rPr>
          <w:rFonts w:asciiTheme="minorHAnsi" w:hAnsiTheme="minorHAnsi" w:cstheme="minorHAnsi"/>
          <w:color w:val="000000"/>
          <w:sz w:val="24"/>
          <w:szCs w:val="24"/>
        </w:rPr>
        <w:t xml:space="preserve"> Brown (27:00):</w:t>
      </w:r>
    </w:p>
    <w:p w14:paraId="7B4D48B1"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w:t>
      </w:r>
    </w:p>
    <w:p w14:paraId="5EEAA0B7"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 xml:space="preserve">Yeah. We moved around a little bit. </w:t>
      </w:r>
      <w:proofErr w:type="gramStart"/>
      <w:r w:rsidRPr="006C27C6">
        <w:rPr>
          <w:rFonts w:asciiTheme="minorHAnsi" w:hAnsiTheme="minorHAnsi" w:cstheme="minorHAnsi"/>
          <w:color w:val="000000"/>
          <w:sz w:val="24"/>
          <w:szCs w:val="24"/>
        </w:rPr>
        <w:t>So</w:t>
      </w:r>
      <w:proofErr w:type="gramEnd"/>
      <w:r w:rsidRPr="006C27C6">
        <w:rPr>
          <w:rFonts w:asciiTheme="minorHAnsi" w:hAnsiTheme="minorHAnsi" w:cstheme="minorHAnsi"/>
          <w:color w:val="000000"/>
          <w:sz w:val="24"/>
          <w:szCs w:val="24"/>
        </w:rPr>
        <w:t xml:space="preserve"> the first day, we just had the boxes, and we just started driving around in our trucks and our personal vehicles. And then, the following few weeks, we were able to meet at the Gill Tract community where one of the box distributors dropped a bunch of boxes. </w:t>
      </w:r>
      <w:proofErr w:type="gramStart"/>
      <w:r w:rsidRPr="006C27C6">
        <w:rPr>
          <w:rFonts w:asciiTheme="minorHAnsi" w:hAnsiTheme="minorHAnsi" w:cstheme="minorHAnsi"/>
          <w:color w:val="000000"/>
          <w:sz w:val="24"/>
          <w:szCs w:val="24"/>
        </w:rPr>
        <w:t>So</w:t>
      </w:r>
      <w:proofErr w:type="gramEnd"/>
      <w:r w:rsidRPr="006C27C6">
        <w:rPr>
          <w:rFonts w:asciiTheme="minorHAnsi" w:hAnsiTheme="minorHAnsi" w:cstheme="minorHAnsi"/>
          <w:color w:val="000000"/>
          <w:sz w:val="24"/>
          <w:szCs w:val="24"/>
        </w:rPr>
        <w:t xml:space="preserve"> we'd go there.</w:t>
      </w:r>
    </w:p>
    <w:p w14:paraId="6A247467"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
    <w:p w14:paraId="13929127"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
    <w:p w14:paraId="78D730B3"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roofErr w:type="spellStart"/>
      <w:r w:rsidRPr="006C27C6">
        <w:rPr>
          <w:rFonts w:asciiTheme="minorHAnsi" w:hAnsiTheme="minorHAnsi" w:cstheme="minorHAnsi"/>
          <w:color w:val="000000"/>
          <w:sz w:val="24"/>
          <w:szCs w:val="24"/>
        </w:rPr>
        <w:t>Sogerea</w:t>
      </w:r>
      <w:proofErr w:type="spellEnd"/>
      <w:r w:rsidRPr="006C27C6">
        <w:rPr>
          <w:rFonts w:asciiTheme="minorHAnsi" w:hAnsiTheme="minorHAnsi" w:cstheme="minorHAnsi"/>
          <w:color w:val="000000"/>
          <w:sz w:val="24"/>
          <w:szCs w:val="24"/>
        </w:rPr>
        <w:t xml:space="preserve"> </w:t>
      </w:r>
      <w:proofErr w:type="spellStart"/>
      <w:r w:rsidRPr="006C27C6">
        <w:rPr>
          <w:rFonts w:asciiTheme="minorHAnsi" w:hAnsiTheme="minorHAnsi" w:cstheme="minorHAnsi"/>
          <w:color w:val="000000"/>
          <w:sz w:val="24"/>
          <w:szCs w:val="24"/>
        </w:rPr>
        <w:t>Te</w:t>
      </w:r>
      <w:proofErr w:type="spellEnd"/>
      <w:r w:rsidRPr="006C27C6">
        <w:rPr>
          <w:rFonts w:asciiTheme="minorHAnsi" w:hAnsiTheme="minorHAnsi" w:cstheme="minorHAnsi"/>
          <w:color w:val="000000"/>
          <w:sz w:val="24"/>
          <w:szCs w:val="24"/>
        </w:rPr>
        <w:t xml:space="preserve"> Land Trust - Interview 1 -.txt, </w:t>
      </w:r>
      <w:proofErr w:type="spellStart"/>
      <w:r w:rsidRPr="006C27C6">
        <w:rPr>
          <w:rFonts w:asciiTheme="minorHAnsi" w:hAnsiTheme="minorHAnsi" w:cstheme="minorHAnsi"/>
          <w:color w:val="000000"/>
          <w:sz w:val="24"/>
          <w:szCs w:val="24"/>
        </w:rPr>
        <w:t>Nazshonnii</w:t>
      </w:r>
      <w:proofErr w:type="spellEnd"/>
      <w:r w:rsidRPr="006C27C6">
        <w:rPr>
          <w:rFonts w:asciiTheme="minorHAnsi" w:hAnsiTheme="minorHAnsi" w:cstheme="minorHAnsi"/>
          <w:color w:val="000000"/>
          <w:sz w:val="24"/>
          <w:szCs w:val="24"/>
        </w:rPr>
        <w:t xml:space="preserve"> Brown (27:19):</w:t>
      </w:r>
    </w:p>
    <w:p w14:paraId="72743152"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w:t>
      </w:r>
    </w:p>
    <w:p w14:paraId="6E94FF03"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And then, there'd be a crew preparing those boxes from the Farms-to-Family grant. And then, separately, we would have someone wake up earlier in the morning, go to Bay Cities and bring the other boxes. That way we could put a certain amount in each vehicle. And then from there, we would just go out and send it to people. And we started to make the pick-up list because some people were able to drive all the way to Albany.</w:t>
      </w:r>
    </w:p>
    <w:p w14:paraId="65080967"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
    <w:p w14:paraId="005DA33E"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
    <w:p w14:paraId="234C2770"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roofErr w:type="spellStart"/>
      <w:r w:rsidRPr="006C27C6">
        <w:rPr>
          <w:rFonts w:asciiTheme="minorHAnsi" w:hAnsiTheme="minorHAnsi" w:cstheme="minorHAnsi"/>
          <w:color w:val="000000"/>
          <w:sz w:val="24"/>
          <w:szCs w:val="24"/>
        </w:rPr>
        <w:t>Sogerea</w:t>
      </w:r>
      <w:proofErr w:type="spellEnd"/>
      <w:r w:rsidRPr="006C27C6">
        <w:rPr>
          <w:rFonts w:asciiTheme="minorHAnsi" w:hAnsiTheme="minorHAnsi" w:cstheme="minorHAnsi"/>
          <w:color w:val="000000"/>
          <w:sz w:val="24"/>
          <w:szCs w:val="24"/>
        </w:rPr>
        <w:t xml:space="preserve"> </w:t>
      </w:r>
      <w:proofErr w:type="spellStart"/>
      <w:r w:rsidRPr="006C27C6">
        <w:rPr>
          <w:rFonts w:asciiTheme="minorHAnsi" w:hAnsiTheme="minorHAnsi" w:cstheme="minorHAnsi"/>
          <w:color w:val="000000"/>
          <w:sz w:val="24"/>
          <w:szCs w:val="24"/>
        </w:rPr>
        <w:t>Te</w:t>
      </w:r>
      <w:proofErr w:type="spellEnd"/>
      <w:r w:rsidRPr="006C27C6">
        <w:rPr>
          <w:rFonts w:asciiTheme="minorHAnsi" w:hAnsiTheme="minorHAnsi" w:cstheme="minorHAnsi"/>
          <w:color w:val="000000"/>
          <w:sz w:val="24"/>
          <w:szCs w:val="24"/>
        </w:rPr>
        <w:t xml:space="preserve"> Land Trust - Interview 1 -.txt, </w:t>
      </w:r>
      <w:proofErr w:type="spellStart"/>
      <w:r w:rsidRPr="006C27C6">
        <w:rPr>
          <w:rFonts w:asciiTheme="minorHAnsi" w:hAnsiTheme="minorHAnsi" w:cstheme="minorHAnsi"/>
          <w:color w:val="000000"/>
          <w:sz w:val="24"/>
          <w:szCs w:val="24"/>
        </w:rPr>
        <w:t>Nazshonnii</w:t>
      </w:r>
      <w:proofErr w:type="spellEnd"/>
      <w:r w:rsidRPr="006C27C6">
        <w:rPr>
          <w:rFonts w:asciiTheme="minorHAnsi" w:hAnsiTheme="minorHAnsi" w:cstheme="minorHAnsi"/>
          <w:color w:val="000000"/>
          <w:sz w:val="24"/>
          <w:szCs w:val="24"/>
        </w:rPr>
        <w:t xml:space="preserve"> Brown (27:47):</w:t>
      </w:r>
    </w:p>
    <w:p w14:paraId="3B91CA15"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w:t>
      </w:r>
    </w:p>
    <w:p w14:paraId="63025A0C"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 xml:space="preserve">But most of our families were in Oakland and surrounding cities, adjacent cities. So even for myself, having to drive to Albany for </w:t>
      </w:r>
      <w:proofErr w:type="gramStart"/>
      <w:r w:rsidRPr="006C27C6">
        <w:rPr>
          <w:rFonts w:asciiTheme="minorHAnsi" w:hAnsiTheme="minorHAnsi" w:cstheme="minorHAnsi"/>
          <w:color w:val="000000"/>
          <w:sz w:val="24"/>
          <w:szCs w:val="24"/>
        </w:rPr>
        <w:t>work days</w:t>
      </w:r>
      <w:proofErr w:type="gramEnd"/>
      <w:r w:rsidRPr="006C27C6">
        <w:rPr>
          <w:rFonts w:asciiTheme="minorHAnsi" w:hAnsiTheme="minorHAnsi" w:cstheme="minorHAnsi"/>
          <w:color w:val="000000"/>
          <w:sz w:val="24"/>
          <w:szCs w:val="24"/>
        </w:rPr>
        <w:t xml:space="preserve">, it's a little bit of a hassle because there's traffic, and it's a longer distance. </w:t>
      </w:r>
      <w:proofErr w:type="gramStart"/>
      <w:r w:rsidRPr="006C27C6">
        <w:rPr>
          <w:rFonts w:asciiTheme="minorHAnsi" w:hAnsiTheme="minorHAnsi" w:cstheme="minorHAnsi"/>
          <w:color w:val="000000"/>
          <w:sz w:val="24"/>
          <w:szCs w:val="24"/>
        </w:rPr>
        <w:t>So</w:t>
      </w:r>
      <w:proofErr w:type="gramEnd"/>
      <w:r w:rsidRPr="006C27C6">
        <w:rPr>
          <w:rFonts w:asciiTheme="minorHAnsi" w:hAnsiTheme="minorHAnsi" w:cstheme="minorHAnsi"/>
          <w:color w:val="000000"/>
          <w:sz w:val="24"/>
          <w:szCs w:val="24"/>
        </w:rPr>
        <w:t xml:space="preserve"> we were thinking, "Oh, can we do it at a closer location or a central location?" That way, we could get boxes from both distributors and meet in the middle?</w:t>
      </w:r>
    </w:p>
    <w:p w14:paraId="6C457711"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
    <w:p w14:paraId="3FF5B8EB"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
    <w:p w14:paraId="50C3DF05"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roofErr w:type="spellStart"/>
      <w:r w:rsidRPr="006C27C6">
        <w:rPr>
          <w:rFonts w:asciiTheme="minorHAnsi" w:hAnsiTheme="minorHAnsi" w:cstheme="minorHAnsi"/>
          <w:color w:val="000000"/>
          <w:sz w:val="24"/>
          <w:szCs w:val="24"/>
        </w:rPr>
        <w:t>Sogerea</w:t>
      </w:r>
      <w:proofErr w:type="spellEnd"/>
      <w:r w:rsidRPr="006C27C6">
        <w:rPr>
          <w:rFonts w:asciiTheme="minorHAnsi" w:hAnsiTheme="minorHAnsi" w:cstheme="minorHAnsi"/>
          <w:color w:val="000000"/>
          <w:sz w:val="24"/>
          <w:szCs w:val="24"/>
        </w:rPr>
        <w:t xml:space="preserve"> </w:t>
      </w:r>
      <w:proofErr w:type="spellStart"/>
      <w:r w:rsidRPr="006C27C6">
        <w:rPr>
          <w:rFonts w:asciiTheme="minorHAnsi" w:hAnsiTheme="minorHAnsi" w:cstheme="minorHAnsi"/>
          <w:color w:val="000000"/>
          <w:sz w:val="24"/>
          <w:szCs w:val="24"/>
        </w:rPr>
        <w:t>Te</w:t>
      </w:r>
      <w:proofErr w:type="spellEnd"/>
      <w:r w:rsidRPr="006C27C6">
        <w:rPr>
          <w:rFonts w:asciiTheme="minorHAnsi" w:hAnsiTheme="minorHAnsi" w:cstheme="minorHAnsi"/>
          <w:color w:val="000000"/>
          <w:sz w:val="24"/>
          <w:szCs w:val="24"/>
        </w:rPr>
        <w:t xml:space="preserve"> Land Trust - Interview 1 -.txt, </w:t>
      </w:r>
      <w:proofErr w:type="spellStart"/>
      <w:r w:rsidRPr="006C27C6">
        <w:rPr>
          <w:rFonts w:asciiTheme="minorHAnsi" w:hAnsiTheme="minorHAnsi" w:cstheme="minorHAnsi"/>
          <w:color w:val="000000"/>
          <w:sz w:val="24"/>
          <w:szCs w:val="24"/>
        </w:rPr>
        <w:t>Nazshonnii</w:t>
      </w:r>
      <w:proofErr w:type="spellEnd"/>
      <w:r w:rsidRPr="006C27C6">
        <w:rPr>
          <w:rFonts w:asciiTheme="minorHAnsi" w:hAnsiTheme="minorHAnsi" w:cstheme="minorHAnsi"/>
          <w:color w:val="000000"/>
          <w:sz w:val="24"/>
          <w:szCs w:val="24"/>
        </w:rPr>
        <w:t xml:space="preserve"> Brown (28:14):</w:t>
      </w:r>
    </w:p>
    <w:p w14:paraId="054F9FE2"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w:t>
      </w:r>
    </w:p>
    <w:p w14:paraId="5AB54524"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 xml:space="preserve">And we ended up deciding to go with our office which is near downtown. </w:t>
      </w:r>
      <w:proofErr w:type="gramStart"/>
      <w:r w:rsidRPr="006C27C6">
        <w:rPr>
          <w:rFonts w:asciiTheme="minorHAnsi" w:hAnsiTheme="minorHAnsi" w:cstheme="minorHAnsi"/>
          <w:color w:val="000000"/>
          <w:sz w:val="24"/>
          <w:szCs w:val="24"/>
        </w:rPr>
        <w:t>So</w:t>
      </w:r>
      <w:proofErr w:type="gramEnd"/>
      <w:r w:rsidRPr="006C27C6">
        <w:rPr>
          <w:rFonts w:asciiTheme="minorHAnsi" w:hAnsiTheme="minorHAnsi" w:cstheme="minorHAnsi"/>
          <w:color w:val="000000"/>
          <w:sz w:val="24"/>
          <w:szCs w:val="24"/>
        </w:rPr>
        <w:t xml:space="preserve"> from there, for the past month, we've been picking up produce from the distributors. And since then, we've also had the extra produce from the Cultural Conservancy. So then, we set up everything outside. There's a big parking lot outside. We set up everything, and we set aside the boxes that are going to bigger families.</w:t>
      </w:r>
    </w:p>
    <w:p w14:paraId="772A5E13"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
    <w:p w14:paraId="2F68039A"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
    <w:p w14:paraId="445EF8CC"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roofErr w:type="spellStart"/>
      <w:r w:rsidRPr="006C27C6">
        <w:rPr>
          <w:rFonts w:asciiTheme="minorHAnsi" w:hAnsiTheme="minorHAnsi" w:cstheme="minorHAnsi"/>
          <w:color w:val="000000"/>
          <w:sz w:val="24"/>
          <w:szCs w:val="24"/>
        </w:rPr>
        <w:t>Sogerea</w:t>
      </w:r>
      <w:proofErr w:type="spellEnd"/>
      <w:r w:rsidRPr="006C27C6">
        <w:rPr>
          <w:rFonts w:asciiTheme="minorHAnsi" w:hAnsiTheme="minorHAnsi" w:cstheme="minorHAnsi"/>
          <w:color w:val="000000"/>
          <w:sz w:val="24"/>
          <w:szCs w:val="24"/>
        </w:rPr>
        <w:t xml:space="preserve"> </w:t>
      </w:r>
      <w:proofErr w:type="spellStart"/>
      <w:r w:rsidRPr="006C27C6">
        <w:rPr>
          <w:rFonts w:asciiTheme="minorHAnsi" w:hAnsiTheme="minorHAnsi" w:cstheme="minorHAnsi"/>
          <w:color w:val="000000"/>
          <w:sz w:val="24"/>
          <w:szCs w:val="24"/>
        </w:rPr>
        <w:t>Te</w:t>
      </w:r>
      <w:proofErr w:type="spellEnd"/>
      <w:r w:rsidRPr="006C27C6">
        <w:rPr>
          <w:rFonts w:asciiTheme="minorHAnsi" w:hAnsiTheme="minorHAnsi" w:cstheme="minorHAnsi"/>
          <w:color w:val="000000"/>
          <w:sz w:val="24"/>
          <w:szCs w:val="24"/>
        </w:rPr>
        <w:t xml:space="preserve"> Land Trust - Interview 1 -.txt, </w:t>
      </w:r>
      <w:proofErr w:type="spellStart"/>
      <w:r w:rsidRPr="006C27C6">
        <w:rPr>
          <w:rFonts w:asciiTheme="minorHAnsi" w:hAnsiTheme="minorHAnsi" w:cstheme="minorHAnsi"/>
          <w:color w:val="000000"/>
          <w:sz w:val="24"/>
          <w:szCs w:val="24"/>
        </w:rPr>
        <w:t>Nazshonnii</w:t>
      </w:r>
      <w:proofErr w:type="spellEnd"/>
      <w:r w:rsidRPr="006C27C6">
        <w:rPr>
          <w:rFonts w:asciiTheme="minorHAnsi" w:hAnsiTheme="minorHAnsi" w:cstheme="minorHAnsi"/>
          <w:color w:val="000000"/>
          <w:sz w:val="24"/>
          <w:szCs w:val="24"/>
        </w:rPr>
        <w:t xml:space="preserve"> Brown (28:46):</w:t>
      </w:r>
    </w:p>
    <w:p w14:paraId="0A7B7963"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w:t>
      </w:r>
    </w:p>
    <w:p w14:paraId="3DEC852F"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 xml:space="preserve">And then, we start to make bags and smaller boxes for elders where there's probably only one or two people in the household or smaller household numbers. But now, it's probably five people picking up, and then, out of the whole list of maybe 110 or 120 people. And then the other thing that we did was we split up our list because we realized that there </w:t>
      </w:r>
      <w:proofErr w:type="gramStart"/>
      <w:r w:rsidRPr="006C27C6">
        <w:rPr>
          <w:rFonts w:asciiTheme="minorHAnsi" w:hAnsiTheme="minorHAnsi" w:cstheme="minorHAnsi"/>
          <w:color w:val="000000"/>
          <w:sz w:val="24"/>
          <w:szCs w:val="24"/>
        </w:rPr>
        <w:t>was</w:t>
      </w:r>
      <w:proofErr w:type="gramEnd"/>
      <w:r w:rsidRPr="006C27C6">
        <w:rPr>
          <w:rFonts w:asciiTheme="minorHAnsi" w:hAnsiTheme="minorHAnsi" w:cstheme="minorHAnsi"/>
          <w:color w:val="000000"/>
          <w:sz w:val="24"/>
          <w:szCs w:val="24"/>
        </w:rPr>
        <w:t xml:space="preserve"> too many people, and we wouldn't be able to pick up the stuff, pack it, and then deliver it within a reasonable amount of time.</w:t>
      </w:r>
    </w:p>
    <w:p w14:paraId="35BE3B16"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
    <w:p w14:paraId="5DED7AC1"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
    <w:p w14:paraId="7A8B2E0E"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roofErr w:type="spellStart"/>
      <w:r w:rsidRPr="006C27C6">
        <w:rPr>
          <w:rFonts w:asciiTheme="minorHAnsi" w:hAnsiTheme="minorHAnsi" w:cstheme="minorHAnsi"/>
          <w:color w:val="000000"/>
          <w:sz w:val="24"/>
          <w:szCs w:val="24"/>
        </w:rPr>
        <w:t>Sogerea</w:t>
      </w:r>
      <w:proofErr w:type="spellEnd"/>
      <w:r w:rsidRPr="006C27C6">
        <w:rPr>
          <w:rFonts w:asciiTheme="minorHAnsi" w:hAnsiTheme="minorHAnsi" w:cstheme="minorHAnsi"/>
          <w:color w:val="000000"/>
          <w:sz w:val="24"/>
          <w:szCs w:val="24"/>
        </w:rPr>
        <w:t xml:space="preserve"> </w:t>
      </w:r>
      <w:proofErr w:type="spellStart"/>
      <w:r w:rsidRPr="006C27C6">
        <w:rPr>
          <w:rFonts w:asciiTheme="minorHAnsi" w:hAnsiTheme="minorHAnsi" w:cstheme="minorHAnsi"/>
          <w:color w:val="000000"/>
          <w:sz w:val="24"/>
          <w:szCs w:val="24"/>
        </w:rPr>
        <w:t>Te</w:t>
      </w:r>
      <w:proofErr w:type="spellEnd"/>
      <w:r w:rsidRPr="006C27C6">
        <w:rPr>
          <w:rFonts w:asciiTheme="minorHAnsi" w:hAnsiTheme="minorHAnsi" w:cstheme="minorHAnsi"/>
          <w:color w:val="000000"/>
          <w:sz w:val="24"/>
          <w:szCs w:val="24"/>
        </w:rPr>
        <w:t xml:space="preserve"> Land Trust - Interview 1 -.txt, </w:t>
      </w:r>
      <w:proofErr w:type="spellStart"/>
      <w:r w:rsidRPr="006C27C6">
        <w:rPr>
          <w:rFonts w:asciiTheme="minorHAnsi" w:hAnsiTheme="minorHAnsi" w:cstheme="minorHAnsi"/>
          <w:color w:val="000000"/>
          <w:sz w:val="24"/>
          <w:szCs w:val="24"/>
        </w:rPr>
        <w:t>Nazshonnii</w:t>
      </w:r>
      <w:proofErr w:type="spellEnd"/>
      <w:r w:rsidRPr="006C27C6">
        <w:rPr>
          <w:rFonts w:asciiTheme="minorHAnsi" w:hAnsiTheme="minorHAnsi" w:cstheme="minorHAnsi"/>
          <w:color w:val="000000"/>
          <w:sz w:val="24"/>
          <w:szCs w:val="24"/>
        </w:rPr>
        <w:t xml:space="preserve"> Brown (32:12):</w:t>
      </w:r>
    </w:p>
    <w:p w14:paraId="4872B729"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w:t>
      </w:r>
    </w:p>
    <w:p w14:paraId="73E98545"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roofErr w:type="gramStart"/>
      <w:r w:rsidRPr="006C27C6">
        <w:rPr>
          <w:rFonts w:asciiTheme="minorHAnsi" w:hAnsiTheme="minorHAnsi" w:cstheme="minorHAnsi"/>
          <w:color w:val="000000"/>
          <w:sz w:val="24"/>
          <w:szCs w:val="24"/>
        </w:rPr>
        <w:t>So</w:t>
      </w:r>
      <w:proofErr w:type="gramEnd"/>
      <w:r w:rsidRPr="006C27C6">
        <w:rPr>
          <w:rFonts w:asciiTheme="minorHAnsi" w:hAnsiTheme="minorHAnsi" w:cstheme="minorHAnsi"/>
          <w:color w:val="000000"/>
          <w:sz w:val="24"/>
          <w:szCs w:val="24"/>
        </w:rPr>
        <w:t xml:space="preserve"> the past month has been great because at the new location, it's central. We're able to have some people get there early and begin packing and redistributing the produce that comes separately. And then, we've also been messing around with spreadsheets so we can have a count of how many boxes are going out, how many bags are going out. And since the list has split, now I've been able to look at when people are getting food. And when we ask them how many people are in the household, that helps us to distribute the food.</w:t>
      </w:r>
    </w:p>
    <w:p w14:paraId="60AA9F0D"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
    <w:p w14:paraId="0CA4A0A6"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
    <w:p w14:paraId="22B3BB80"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roofErr w:type="spellStart"/>
      <w:r w:rsidRPr="006C27C6">
        <w:rPr>
          <w:rFonts w:asciiTheme="minorHAnsi" w:hAnsiTheme="minorHAnsi" w:cstheme="minorHAnsi"/>
          <w:color w:val="000000"/>
          <w:sz w:val="24"/>
          <w:szCs w:val="24"/>
        </w:rPr>
        <w:t>Sogerea</w:t>
      </w:r>
      <w:proofErr w:type="spellEnd"/>
      <w:r w:rsidRPr="006C27C6">
        <w:rPr>
          <w:rFonts w:asciiTheme="minorHAnsi" w:hAnsiTheme="minorHAnsi" w:cstheme="minorHAnsi"/>
          <w:color w:val="000000"/>
          <w:sz w:val="24"/>
          <w:szCs w:val="24"/>
        </w:rPr>
        <w:t xml:space="preserve"> </w:t>
      </w:r>
      <w:proofErr w:type="spellStart"/>
      <w:r w:rsidRPr="006C27C6">
        <w:rPr>
          <w:rFonts w:asciiTheme="minorHAnsi" w:hAnsiTheme="minorHAnsi" w:cstheme="minorHAnsi"/>
          <w:color w:val="000000"/>
          <w:sz w:val="24"/>
          <w:szCs w:val="24"/>
        </w:rPr>
        <w:t>Te</w:t>
      </w:r>
      <w:proofErr w:type="spellEnd"/>
      <w:r w:rsidRPr="006C27C6">
        <w:rPr>
          <w:rFonts w:asciiTheme="minorHAnsi" w:hAnsiTheme="minorHAnsi" w:cstheme="minorHAnsi"/>
          <w:color w:val="000000"/>
          <w:sz w:val="24"/>
          <w:szCs w:val="24"/>
        </w:rPr>
        <w:t xml:space="preserve"> Land Trust - Interview 1 -.txt, </w:t>
      </w:r>
      <w:proofErr w:type="spellStart"/>
      <w:r w:rsidRPr="006C27C6">
        <w:rPr>
          <w:rFonts w:asciiTheme="minorHAnsi" w:hAnsiTheme="minorHAnsi" w:cstheme="minorHAnsi"/>
          <w:color w:val="000000"/>
          <w:sz w:val="24"/>
          <w:szCs w:val="24"/>
        </w:rPr>
        <w:t>Nazshonnii</w:t>
      </w:r>
      <w:proofErr w:type="spellEnd"/>
      <w:r w:rsidRPr="006C27C6">
        <w:rPr>
          <w:rFonts w:asciiTheme="minorHAnsi" w:hAnsiTheme="minorHAnsi" w:cstheme="minorHAnsi"/>
          <w:color w:val="000000"/>
          <w:sz w:val="24"/>
          <w:szCs w:val="24"/>
        </w:rPr>
        <w:t xml:space="preserve"> Brown (32:51):</w:t>
      </w:r>
    </w:p>
    <w:p w14:paraId="642CE401"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w:t>
      </w:r>
    </w:p>
    <w:p w14:paraId="2933F7A5"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roofErr w:type="gramStart"/>
      <w:r w:rsidRPr="006C27C6">
        <w:rPr>
          <w:rFonts w:asciiTheme="minorHAnsi" w:hAnsiTheme="minorHAnsi" w:cstheme="minorHAnsi"/>
          <w:color w:val="000000"/>
          <w:sz w:val="24"/>
          <w:szCs w:val="24"/>
        </w:rPr>
        <w:t>So</w:t>
      </w:r>
      <w:proofErr w:type="gramEnd"/>
      <w:r w:rsidRPr="006C27C6">
        <w:rPr>
          <w:rFonts w:asciiTheme="minorHAnsi" w:hAnsiTheme="minorHAnsi" w:cstheme="minorHAnsi"/>
          <w:color w:val="000000"/>
          <w:sz w:val="24"/>
          <w:szCs w:val="24"/>
        </w:rPr>
        <w:t xml:space="preserve"> if we have five extra food boxes that could go to a smaller family, instead of doing that, we'll just break them into boxes, redistribute them, add in extra produce. And then from that, we could make another 15 bags or another 15 smaller boxes.</w:t>
      </w:r>
    </w:p>
    <w:p w14:paraId="49B04364"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
    <w:p w14:paraId="0A1633FD"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
    <w:p w14:paraId="10D53087"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roofErr w:type="spellStart"/>
      <w:r w:rsidRPr="006C27C6">
        <w:rPr>
          <w:rFonts w:asciiTheme="minorHAnsi" w:hAnsiTheme="minorHAnsi" w:cstheme="minorHAnsi"/>
          <w:color w:val="000000"/>
          <w:sz w:val="24"/>
          <w:szCs w:val="24"/>
        </w:rPr>
        <w:t>Sogerea</w:t>
      </w:r>
      <w:proofErr w:type="spellEnd"/>
      <w:r w:rsidRPr="006C27C6">
        <w:rPr>
          <w:rFonts w:asciiTheme="minorHAnsi" w:hAnsiTheme="minorHAnsi" w:cstheme="minorHAnsi"/>
          <w:color w:val="000000"/>
          <w:sz w:val="24"/>
          <w:szCs w:val="24"/>
        </w:rPr>
        <w:t xml:space="preserve"> </w:t>
      </w:r>
      <w:proofErr w:type="spellStart"/>
      <w:r w:rsidRPr="006C27C6">
        <w:rPr>
          <w:rFonts w:asciiTheme="minorHAnsi" w:hAnsiTheme="minorHAnsi" w:cstheme="minorHAnsi"/>
          <w:color w:val="000000"/>
          <w:sz w:val="24"/>
          <w:szCs w:val="24"/>
        </w:rPr>
        <w:t>Te</w:t>
      </w:r>
      <w:proofErr w:type="spellEnd"/>
      <w:r w:rsidRPr="006C27C6">
        <w:rPr>
          <w:rFonts w:asciiTheme="minorHAnsi" w:hAnsiTheme="minorHAnsi" w:cstheme="minorHAnsi"/>
          <w:color w:val="000000"/>
          <w:sz w:val="24"/>
          <w:szCs w:val="24"/>
        </w:rPr>
        <w:t xml:space="preserve"> Land Trust - Interview 1 -.txt, </w:t>
      </w:r>
      <w:proofErr w:type="spellStart"/>
      <w:r w:rsidRPr="006C27C6">
        <w:rPr>
          <w:rFonts w:asciiTheme="minorHAnsi" w:hAnsiTheme="minorHAnsi" w:cstheme="minorHAnsi"/>
          <w:color w:val="000000"/>
          <w:sz w:val="24"/>
          <w:szCs w:val="24"/>
        </w:rPr>
        <w:t>Nazshonnii</w:t>
      </w:r>
      <w:proofErr w:type="spellEnd"/>
      <w:r w:rsidRPr="006C27C6">
        <w:rPr>
          <w:rFonts w:asciiTheme="minorHAnsi" w:hAnsiTheme="minorHAnsi" w:cstheme="minorHAnsi"/>
          <w:color w:val="000000"/>
          <w:sz w:val="24"/>
          <w:szCs w:val="24"/>
        </w:rPr>
        <w:t xml:space="preserve"> Brown (42:33):</w:t>
      </w:r>
    </w:p>
    <w:p w14:paraId="5DB366AF"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w:t>
      </w:r>
    </w:p>
    <w:p w14:paraId="467737E4"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Okay. Having more people, and safely having them in the same place, we'd be able to have a crew come in early and begin to do the repackaging and receive the produce from the person that comes in the morning. And then, we'd have some people in the afternoon moving the boxes around and getting ready to go out. And then, we'd have the drivers separately going and distributing.</w:t>
      </w:r>
    </w:p>
    <w:p w14:paraId="66A80A61"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
    <w:p w14:paraId="57A3224C"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
    <w:p w14:paraId="2867AF81"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roofErr w:type="spellStart"/>
      <w:r w:rsidRPr="006C27C6">
        <w:rPr>
          <w:rFonts w:asciiTheme="minorHAnsi" w:hAnsiTheme="minorHAnsi" w:cstheme="minorHAnsi"/>
          <w:color w:val="000000"/>
          <w:sz w:val="24"/>
          <w:szCs w:val="24"/>
        </w:rPr>
        <w:t>Sogerea</w:t>
      </w:r>
      <w:proofErr w:type="spellEnd"/>
      <w:r w:rsidRPr="006C27C6">
        <w:rPr>
          <w:rFonts w:asciiTheme="minorHAnsi" w:hAnsiTheme="minorHAnsi" w:cstheme="minorHAnsi"/>
          <w:color w:val="000000"/>
          <w:sz w:val="24"/>
          <w:szCs w:val="24"/>
        </w:rPr>
        <w:t xml:space="preserve"> </w:t>
      </w:r>
      <w:proofErr w:type="spellStart"/>
      <w:r w:rsidRPr="006C27C6">
        <w:rPr>
          <w:rFonts w:asciiTheme="minorHAnsi" w:hAnsiTheme="minorHAnsi" w:cstheme="minorHAnsi"/>
          <w:color w:val="000000"/>
          <w:sz w:val="24"/>
          <w:szCs w:val="24"/>
        </w:rPr>
        <w:t>Te</w:t>
      </w:r>
      <w:proofErr w:type="spellEnd"/>
      <w:r w:rsidRPr="006C27C6">
        <w:rPr>
          <w:rFonts w:asciiTheme="minorHAnsi" w:hAnsiTheme="minorHAnsi" w:cstheme="minorHAnsi"/>
          <w:color w:val="000000"/>
          <w:sz w:val="24"/>
          <w:szCs w:val="24"/>
        </w:rPr>
        <w:t xml:space="preserve"> Land Trust - Interview 1 -.txt, </w:t>
      </w:r>
      <w:proofErr w:type="spellStart"/>
      <w:r w:rsidRPr="006C27C6">
        <w:rPr>
          <w:rFonts w:asciiTheme="minorHAnsi" w:hAnsiTheme="minorHAnsi" w:cstheme="minorHAnsi"/>
          <w:color w:val="000000"/>
          <w:sz w:val="24"/>
          <w:szCs w:val="24"/>
        </w:rPr>
        <w:t>Nazshonnii</w:t>
      </w:r>
      <w:proofErr w:type="spellEnd"/>
      <w:r w:rsidRPr="006C27C6">
        <w:rPr>
          <w:rFonts w:asciiTheme="minorHAnsi" w:hAnsiTheme="minorHAnsi" w:cstheme="minorHAnsi"/>
          <w:color w:val="000000"/>
          <w:sz w:val="24"/>
          <w:szCs w:val="24"/>
        </w:rPr>
        <w:t xml:space="preserve"> Brown (46:42):</w:t>
      </w:r>
    </w:p>
    <w:p w14:paraId="2CC49EF0"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w:t>
      </w:r>
    </w:p>
    <w:p w14:paraId="0E122413"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 xml:space="preserve">Yeah. </w:t>
      </w:r>
      <w:proofErr w:type="gramStart"/>
      <w:r w:rsidRPr="006C27C6">
        <w:rPr>
          <w:rFonts w:asciiTheme="minorHAnsi" w:hAnsiTheme="minorHAnsi" w:cstheme="minorHAnsi"/>
          <w:color w:val="000000"/>
          <w:sz w:val="24"/>
          <w:szCs w:val="24"/>
        </w:rPr>
        <w:t>So</w:t>
      </w:r>
      <w:proofErr w:type="gramEnd"/>
      <w:r w:rsidRPr="006C27C6">
        <w:rPr>
          <w:rFonts w:asciiTheme="minorHAnsi" w:hAnsiTheme="minorHAnsi" w:cstheme="minorHAnsi"/>
          <w:color w:val="000000"/>
          <w:sz w:val="24"/>
          <w:szCs w:val="24"/>
        </w:rPr>
        <w:t xml:space="preserve"> one of them is Bay Cities. This is a new, not exactly a partnership, I think we just signed up to be one of the organizations to receive free food boxes from them. </w:t>
      </w:r>
      <w:proofErr w:type="gramStart"/>
      <w:r w:rsidRPr="006C27C6">
        <w:rPr>
          <w:rFonts w:asciiTheme="minorHAnsi" w:hAnsiTheme="minorHAnsi" w:cstheme="minorHAnsi"/>
          <w:color w:val="000000"/>
          <w:sz w:val="24"/>
          <w:szCs w:val="24"/>
        </w:rPr>
        <w:t>So</w:t>
      </w:r>
      <w:proofErr w:type="gramEnd"/>
      <w:r w:rsidRPr="006C27C6">
        <w:rPr>
          <w:rFonts w:asciiTheme="minorHAnsi" w:hAnsiTheme="minorHAnsi" w:cstheme="minorHAnsi"/>
          <w:color w:val="000000"/>
          <w:sz w:val="24"/>
          <w:szCs w:val="24"/>
        </w:rPr>
        <w:t xml:space="preserve"> our interaction has just been once a week, getting boxes, and the initial conversation that Ariel had to set that up. And I believe they've been around for maybe a decade or so. I've just heard of them, but I think they mainly focus on organizations and companies because it's a huge warehouse.</w:t>
      </w:r>
    </w:p>
    <w:p w14:paraId="68FE99EF"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
    <w:p w14:paraId="0A644609"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
    <w:p w14:paraId="43DF8370"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roofErr w:type="spellStart"/>
      <w:r w:rsidRPr="006C27C6">
        <w:rPr>
          <w:rFonts w:asciiTheme="minorHAnsi" w:hAnsiTheme="minorHAnsi" w:cstheme="minorHAnsi"/>
          <w:color w:val="000000"/>
          <w:sz w:val="24"/>
          <w:szCs w:val="24"/>
        </w:rPr>
        <w:t>Sogerea</w:t>
      </w:r>
      <w:proofErr w:type="spellEnd"/>
      <w:r w:rsidRPr="006C27C6">
        <w:rPr>
          <w:rFonts w:asciiTheme="minorHAnsi" w:hAnsiTheme="minorHAnsi" w:cstheme="minorHAnsi"/>
          <w:color w:val="000000"/>
          <w:sz w:val="24"/>
          <w:szCs w:val="24"/>
        </w:rPr>
        <w:t xml:space="preserve"> </w:t>
      </w:r>
      <w:proofErr w:type="spellStart"/>
      <w:r w:rsidRPr="006C27C6">
        <w:rPr>
          <w:rFonts w:asciiTheme="minorHAnsi" w:hAnsiTheme="minorHAnsi" w:cstheme="minorHAnsi"/>
          <w:color w:val="000000"/>
          <w:sz w:val="24"/>
          <w:szCs w:val="24"/>
        </w:rPr>
        <w:t>Te</w:t>
      </w:r>
      <w:proofErr w:type="spellEnd"/>
      <w:r w:rsidRPr="006C27C6">
        <w:rPr>
          <w:rFonts w:asciiTheme="minorHAnsi" w:hAnsiTheme="minorHAnsi" w:cstheme="minorHAnsi"/>
          <w:color w:val="000000"/>
          <w:sz w:val="24"/>
          <w:szCs w:val="24"/>
        </w:rPr>
        <w:t xml:space="preserve"> Land Trust - Interview 1 -.txt, </w:t>
      </w:r>
      <w:proofErr w:type="spellStart"/>
      <w:r w:rsidRPr="006C27C6">
        <w:rPr>
          <w:rFonts w:asciiTheme="minorHAnsi" w:hAnsiTheme="minorHAnsi" w:cstheme="minorHAnsi"/>
          <w:color w:val="000000"/>
          <w:sz w:val="24"/>
          <w:szCs w:val="24"/>
        </w:rPr>
        <w:t>Nazshonnii</w:t>
      </w:r>
      <w:proofErr w:type="spellEnd"/>
      <w:r w:rsidRPr="006C27C6">
        <w:rPr>
          <w:rFonts w:asciiTheme="minorHAnsi" w:hAnsiTheme="minorHAnsi" w:cstheme="minorHAnsi"/>
          <w:color w:val="000000"/>
          <w:sz w:val="24"/>
          <w:szCs w:val="24"/>
        </w:rPr>
        <w:t xml:space="preserve"> Brown (48:48):</w:t>
      </w:r>
    </w:p>
    <w:p w14:paraId="70C2340E"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w:t>
      </w:r>
    </w:p>
    <w:p w14:paraId="6553EB27"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 xml:space="preserve">Alternatives in Actions is a high school and a non-profit organization. There's also an African Diaspora Center in North Oakland, so I signed up to contact there. And then, another one is </w:t>
      </w:r>
      <w:proofErr w:type="spellStart"/>
      <w:r w:rsidRPr="006C27C6">
        <w:rPr>
          <w:rFonts w:asciiTheme="minorHAnsi" w:hAnsiTheme="minorHAnsi" w:cstheme="minorHAnsi"/>
          <w:color w:val="000000"/>
          <w:sz w:val="24"/>
          <w:szCs w:val="24"/>
        </w:rPr>
        <w:t>Tuha</w:t>
      </w:r>
      <w:proofErr w:type="spellEnd"/>
      <w:r w:rsidRPr="006C27C6">
        <w:rPr>
          <w:rFonts w:asciiTheme="minorHAnsi" w:hAnsiTheme="minorHAnsi" w:cstheme="minorHAnsi"/>
          <w:color w:val="000000"/>
          <w:sz w:val="24"/>
          <w:szCs w:val="24"/>
        </w:rPr>
        <w:t xml:space="preserve">, something like that. It's Trauma... It's like a trauma center that's based outside of or it's based inside one of the La </w:t>
      </w:r>
      <w:proofErr w:type="spellStart"/>
      <w:r w:rsidRPr="006C27C6">
        <w:rPr>
          <w:rFonts w:asciiTheme="minorHAnsi" w:hAnsiTheme="minorHAnsi" w:cstheme="minorHAnsi"/>
          <w:color w:val="000000"/>
          <w:sz w:val="24"/>
          <w:szCs w:val="24"/>
        </w:rPr>
        <w:t>Clinica</w:t>
      </w:r>
      <w:proofErr w:type="spellEnd"/>
      <w:r w:rsidRPr="006C27C6">
        <w:rPr>
          <w:rFonts w:asciiTheme="minorHAnsi" w:hAnsiTheme="minorHAnsi" w:cstheme="minorHAnsi"/>
          <w:color w:val="000000"/>
          <w:sz w:val="24"/>
          <w:szCs w:val="24"/>
        </w:rPr>
        <w:t xml:space="preserve"> offices. </w:t>
      </w:r>
      <w:proofErr w:type="gramStart"/>
      <w:r w:rsidRPr="006C27C6">
        <w:rPr>
          <w:rFonts w:asciiTheme="minorHAnsi" w:hAnsiTheme="minorHAnsi" w:cstheme="minorHAnsi"/>
          <w:color w:val="000000"/>
          <w:sz w:val="24"/>
          <w:szCs w:val="24"/>
        </w:rPr>
        <w:t>So</w:t>
      </w:r>
      <w:proofErr w:type="gramEnd"/>
      <w:r w:rsidRPr="006C27C6">
        <w:rPr>
          <w:rFonts w:asciiTheme="minorHAnsi" w:hAnsiTheme="minorHAnsi" w:cstheme="minorHAnsi"/>
          <w:color w:val="000000"/>
          <w:sz w:val="24"/>
          <w:szCs w:val="24"/>
        </w:rPr>
        <w:t xml:space="preserve"> we had 35 boxes, sometimes 40 boxes. It would always fluctuate. And we ended up just reshipping those boxes to other people and having them directly contact that grant.</w:t>
      </w:r>
    </w:p>
    <w:p w14:paraId="2D5EB48D" w14:textId="77777777" w:rsidR="003B2961" w:rsidRDefault="003B2961" w:rsidP="003B2961"/>
    <w:p w14:paraId="63E646D1" w14:textId="77777777" w:rsidR="003B2961" w:rsidRDefault="003B2961" w:rsidP="003B2961"/>
    <w:p w14:paraId="1437A9CD" w14:textId="499006C4" w:rsidR="003B2961" w:rsidRDefault="003B2961" w:rsidP="003B2961">
      <w:r>
        <w:t>Topic 2</w:t>
      </w:r>
      <w:r>
        <w:t xml:space="preserve"> – N/A For this group</w:t>
      </w:r>
    </w:p>
    <w:p w14:paraId="3679EA33" w14:textId="77777777" w:rsidR="003B2961" w:rsidRDefault="003B2961" w:rsidP="003B2961"/>
    <w:p w14:paraId="7E1A805D" w14:textId="77777777" w:rsidR="003B2961" w:rsidRDefault="003B2961" w:rsidP="003B2961">
      <w:r w:rsidRPr="006C27C6">
        <w:rPr>
          <w:rFonts w:asciiTheme="minorHAnsi" w:hAnsiTheme="minorHAnsi" w:cstheme="minorHAnsi"/>
          <w:noProof/>
        </w:rPr>
        <w:drawing>
          <wp:inline distT="0" distB="0" distL="0" distR="0" wp14:anchorId="19DBCC5A" wp14:editId="203B46DA">
            <wp:extent cx="3538220" cy="1812925"/>
            <wp:effectExtent l="0" t="0" r="0" b="0"/>
            <wp:docPr id="13" name="Picture 13" descr="/var/folders/p4/dmtz_tld60z0n_xnqfx61j64rjplbx/T/com.microsoft.Word/Content.MSO/1D2F775C.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var/folders/p4/dmtz_tld60z0n_xnqfx61j64rjplbx/T/com.microsoft.Word/Content.MSO/1D2F775C.tmp"/>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538220" cy="1812925"/>
                    </a:xfrm>
                    <a:prstGeom prst="rect">
                      <a:avLst/>
                    </a:prstGeom>
                    <a:noFill/>
                    <a:ln>
                      <a:noFill/>
                    </a:ln>
                  </pic:spPr>
                </pic:pic>
              </a:graphicData>
            </a:graphic>
          </wp:inline>
        </w:drawing>
      </w:r>
    </w:p>
    <w:p w14:paraId="59BB67D2" w14:textId="77777777" w:rsidR="003B2961" w:rsidRDefault="003B2961" w:rsidP="003B2961"/>
    <w:p w14:paraId="058ABCD5" w14:textId="77777777" w:rsidR="003B2961" w:rsidRDefault="003B2961" w:rsidP="003B2961">
      <w:r>
        <w:t>Topic 3</w:t>
      </w:r>
    </w:p>
    <w:p w14:paraId="367AED2E" w14:textId="77777777" w:rsidR="003B2961" w:rsidRDefault="003B2961" w:rsidP="003B2961"/>
    <w:p w14:paraId="24E9C139" w14:textId="1E023070" w:rsidR="003B2961" w:rsidRDefault="003B2961" w:rsidP="003B2961">
      <w:r w:rsidRPr="006C27C6">
        <w:rPr>
          <w:rFonts w:asciiTheme="minorHAnsi" w:hAnsiTheme="minorHAnsi" w:cstheme="minorHAnsi"/>
          <w:noProof/>
        </w:rPr>
        <w:drawing>
          <wp:inline distT="0" distB="0" distL="0" distR="0" wp14:anchorId="1D19EED7" wp14:editId="06EC7930">
            <wp:extent cx="3538220" cy="1812925"/>
            <wp:effectExtent l="0" t="0" r="0" b="0"/>
            <wp:docPr id="12" name="Picture 12" descr="/var/folders/p4/dmtz_tld60z0n_xnqfx61j64rjplbx/T/com.microsoft.Word/Content.MSO/B37441CA.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var/folders/p4/dmtz_tld60z0n_xnqfx61j64rjplbx/T/com.microsoft.Word/Content.MSO/B37441CA.tmp"/>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538220" cy="1812925"/>
                    </a:xfrm>
                    <a:prstGeom prst="rect">
                      <a:avLst/>
                    </a:prstGeom>
                    <a:noFill/>
                    <a:ln>
                      <a:noFill/>
                    </a:ln>
                  </pic:spPr>
                </pic:pic>
              </a:graphicData>
            </a:graphic>
          </wp:inline>
        </w:drawing>
      </w:r>
    </w:p>
    <w:p w14:paraId="0CE1C32A"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roofErr w:type="spellStart"/>
      <w:r w:rsidRPr="006C27C6">
        <w:rPr>
          <w:rFonts w:asciiTheme="minorHAnsi" w:hAnsiTheme="minorHAnsi" w:cstheme="minorHAnsi"/>
          <w:color w:val="000000"/>
          <w:sz w:val="24"/>
          <w:szCs w:val="24"/>
        </w:rPr>
        <w:t>Sogerea</w:t>
      </w:r>
      <w:proofErr w:type="spellEnd"/>
      <w:r w:rsidRPr="006C27C6">
        <w:rPr>
          <w:rFonts w:asciiTheme="minorHAnsi" w:hAnsiTheme="minorHAnsi" w:cstheme="minorHAnsi"/>
          <w:color w:val="000000"/>
          <w:sz w:val="24"/>
          <w:szCs w:val="24"/>
        </w:rPr>
        <w:t xml:space="preserve"> </w:t>
      </w:r>
      <w:proofErr w:type="spellStart"/>
      <w:r w:rsidRPr="006C27C6">
        <w:rPr>
          <w:rFonts w:asciiTheme="minorHAnsi" w:hAnsiTheme="minorHAnsi" w:cstheme="minorHAnsi"/>
          <w:color w:val="000000"/>
          <w:sz w:val="24"/>
          <w:szCs w:val="24"/>
        </w:rPr>
        <w:t>Te</w:t>
      </w:r>
      <w:proofErr w:type="spellEnd"/>
      <w:r w:rsidRPr="006C27C6">
        <w:rPr>
          <w:rFonts w:asciiTheme="minorHAnsi" w:hAnsiTheme="minorHAnsi" w:cstheme="minorHAnsi"/>
          <w:color w:val="000000"/>
          <w:sz w:val="24"/>
          <w:szCs w:val="24"/>
        </w:rPr>
        <w:t xml:space="preserve"> Land Trust - Interview 1 -.txt, </w:t>
      </w:r>
      <w:proofErr w:type="spellStart"/>
      <w:r w:rsidRPr="006C27C6">
        <w:rPr>
          <w:rFonts w:asciiTheme="minorHAnsi" w:hAnsiTheme="minorHAnsi" w:cstheme="minorHAnsi"/>
          <w:color w:val="000000"/>
          <w:sz w:val="24"/>
          <w:szCs w:val="24"/>
        </w:rPr>
        <w:t>Nazshonnii</w:t>
      </w:r>
      <w:proofErr w:type="spellEnd"/>
      <w:r w:rsidRPr="006C27C6">
        <w:rPr>
          <w:rFonts w:asciiTheme="minorHAnsi" w:hAnsiTheme="minorHAnsi" w:cstheme="minorHAnsi"/>
          <w:color w:val="000000"/>
          <w:sz w:val="24"/>
          <w:szCs w:val="24"/>
        </w:rPr>
        <w:t xml:space="preserve"> Brown (39:19):</w:t>
      </w:r>
    </w:p>
    <w:p w14:paraId="4C08E372"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w:t>
      </w:r>
    </w:p>
    <w:p w14:paraId="0C0A72CF"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 xml:space="preserve">And then also, like I said, instructions for things that we do on the day of food distribution. </w:t>
      </w:r>
      <w:proofErr w:type="gramStart"/>
      <w:r w:rsidRPr="006C27C6">
        <w:rPr>
          <w:rFonts w:asciiTheme="minorHAnsi" w:hAnsiTheme="minorHAnsi" w:cstheme="minorHAnsi"/>
          <w:color w:val="000000"/>
          <w:sz w:val="24"/>
          <w:szCs w:val="24"/>
        </w:rPr>
        <w:t>So</w:t>
      </w:r>
      <w:proofErr w:type="gramEnd"/>
      <w:r w:rsidRPr="006C27C6">
        <w:rPr>
          <w:rFonts w:asciiTheme="minorHAnsi" w:hAnsiTheme="minorHAnsi" w:cstheme="minorHAnsi"/>
          <w:color w:val="000000"/>
          <w:sz w:val="24"/>
          <w:szCs w:val="24"/>
        </w:rPr>
        <w:t xml:space="preserve"> one thing for me is I would have hoped to have had these conversations earlier or begin to think about a lot of what they were saying and how I could apply it to this workplace. And then I guess, having meetings early on. Because we actually decided, probably a month into doing the food distribution, that we wanted to have meetings separate from our staff meetings. That way we give enough time and attention to how that day will go or certain needs.</w:t>
      </w:r>
    </w:p>
    <w:p w14:paraId="07E317AA"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
    <w:p w14:paraId="550902F1" w14:textId="77777777" w:rsidR="003B2961" w:rsidRDefault="003B2961" w:rsidP="003B2961"/>
    <w:p w14:paraId="36A6746F" w14:textId="77777777" w:rsidR="003B2961" w:rsidRDefault="003B2961" w:rsidP="003B2961"/>
    <w:p w14:paraId="2ACDA02A" w14:textId="77777777" w:rsidR="003B2961" w:rsidRDefault="003B2961" w:rsidP="003B2961">
      <w:r>
        <w:t>Topic 4</w:t>
      </w:r>
    </w:p>
    <w:p w14:paraId="2D863CEE" w14:textId="79D4C985" w:rsidR="003B2961" w:rsidRDefault="003B2961" w:rsidP="003B2961">
      <w:r w:rsidRPr="006C27C6">
        <w:rPr>
          <w:rFonts w:asciiTheme="minorHAnsi" w:hAnsiTheme="minorHAnsi" w:cstheme="minorHAnsi"/>
          <w:noProof/>
        </w:rPr>
        <w:drawing>
          <wp:inline distT="0" distB="0" distL="0" distR="0" wp14:anchorId="38F1DA10" wp14:editId="3147776C">
            <wp:extent cx="3538220" cy="1812925"/>
            <wp:effectExtent l="0" t="0" r="0" b="0"/>
            <wp:docPr id="11" name="Picture 11" descr="/var/folders/p4/dmtz_tld60z0n_xnqfx61j64rjplbx/T/com.microsoft.Word/Content.MSO/C9AD6C68.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var/folders/p4/dmtz_tld60z0n_xnqfx61j64rjplbx/T/com.microsoft.Word/Content.MSO/C9AD6C68.tmp"/>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538220" cy="1812925"/>
                    </a:xfrm>
                    <a:prstGeom prst="rect">
                      <a:avLst/>
                    </a:prstGeom>
                    <a:noFill/>
                    <a:ln>
                      <a:noFill/>
                    </a:ln>
                  </pic:spPr>
                </pic:pic>
              </a:graphicData>
            </a:graphic>
          </wp:inline>
        </w:drawing>
      </w:r>
    </w:p>
    <w:p w14:paraId="212396A5"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roofErr w:type="spellStart"/>
      <w:r w:rsidRPr="006C27C6">
        <w:rPr>
          <w:rFonts w:asciiTheme="minorHAnsi" w:hAnsiTheme="minorHAnsi" w:cstheme="minorHAnsi"/>
          <w:color w:val="000000"/>
          <w:sz w:val="24"/>
          <w:szCs w:val="24"/>
        </w:rPr>
        <w:t>Sogerea</w:t>
      </w:r>
      <w:proofErr w:type="spellEnd"/>
      <w:r w:rsidRPr="006C27C6">
        <w:rPr>
          <w:rFonts w:asciiTheme="minorHAnsi" w:hAnsiTheme="minorHAnsi" w:cstheme="minorHAnsi"/>
          <w:color w:val="000000"/>
          <w:sz w:val="24"/>
          <w:szCs w:val="24"/>
        </w:rPr>
        <w:t xml:space="preserve"> </w:t>
      </w:r>
      <w:proofErr w:type="spellStart"/>
      <w:r w:rsidRPr="006C27C6">
        <w:rPr>
          <w:rFonts w:asciiTheme="minorHAnsi" w:hAnsiTheme="minorHAnsi" w:cstheme="minorHAnsi"/>
          <w:color w:val="000000"/>
          <w:sz w:val="24"/>
          <w:szCs w:val="24"/>
        </w:rPr>
        <w:t>Te</w:t>
      </w:r>
      <w:proofErr w:type="spellEnd"/>
      <w:r w:rsidRPr="006C27C6">
        <w:rPr>
          <w:rFonts w:asciiTheme="minorHAnsi" w:hAnsiTheme="minorHAnsi" w:cstheme="minorHAnsi"/>
          <w:color w:val="000000"/>
          <w:sz w:val="24"/>
          <w:szCs w:val="24"/>
        </w:rPr>
        <w:t xml:space="preserve"> Land Trust - Interview 1 -.txt, </w:t>
      </w:r>
      <w:proofErr w:type="spellStart"/>
      <w:r w:rsidRPr="006C27C6">
        <w:rPr>
          <w:rFonts w:asciiTheme="minorHAnsi" w:hAnsiTheme="minorHAnsi" w:cstheme="minorHAnsi"/>
          <w:color w:val="000000"/>
          <w:sz w:val="24"/>
          <w:szCs w:val="24"/>
        </w:rPr>
        <w:t>Nazshonnii</w:t>
      </w:r>
      <w:proofErr w:type="spellEnd"/>
      <w:r w:rsidRPr="006C27C6">
        <w:rPr>
          <w:rFonts w:asciiTheme="minorHAnsi" w:hAnsiTheme="minorHAnsi" w:cstheme="minorHAnsi"/>
          <w:color w:val="000000"/>
          <w:sz w:val="24"/>
          <w:szCs w:val="24"/>
        </w:rPr>
        <w:t xml:space="preserve"> Brown (26:06):</w:t>
      </w:r>
    </w:p>
    <w:p w14:paraId="6D5709D6"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w:t>
      </w:r>
    </w:p>
    <w:p w14:paraId="3F214509"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And the most boxes that were checked were people identifying Black, Brown, Indigenous, being a big house or kids in the house, being pregnant, and immunocompromised. So maybe because you're working or you have to take care of your kids or you're not healthy enough to be outside, having that need to get something delivered.</w:t>
      </w:r>
    </w:p>
    <w:p w14:paraId="7A62527E"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
    <w:p w14:paraId="29039F04"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
    <w:p w14:paraId="0AF81E05"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roofErr w:type="spellStart"/>
      <w:r w:rsidRPr="006C27C6">
        <w:rPr>
          <w:rFonts w:asciiTheme="minorHAnsi" w:hAnsiTheme="minorHAnsi" w:cstheme="minorHAnsi"/>
          <w:color w:val="000000"/>
          <w:sz w:val="24"/>
          <w:szCs w:val="24"/>
        </w:rPr>
        <w:t>Sogerea</w:t>
      </w:r>
      <w:proofErr w:type="spellEnd"/>
      <w:r w:rsidRPr="006C27C6">
        <w:rPr>
          <w:rFonts w:asciiTheme="minorHAnsi" w:hAnsiTheme="minorHAnsi" w:cstheme="minorHAnsi"/>
          <w:color w:val="000000"/>
          <w:sz w:val="24"/>
          <w:szCs w:val="24"/>
        </w:rPr>
        <w:t xml:space="preserve"> </w:t>
      </w:r>
      <w:proofErr w:type="spellStart"/>
      <w:r w:rsidRPr="006C27C6">
        <w:rPr>
          <w:rFonts w:asciiTheme="minorHAnsi" w:hAnsiTheme="minorHAnsi" w:cstheme="minorHAnsi"/>
          <w:color w:val="000000"/>
          <w:sz w:val="24"/>
          <w:szCs w:val="24"/>
        </w:rPr>
        <w:t>Te</w:t>
      </w:r>
      <w:proofErr w:type="spellEnd"/>
      <w:r w:rsidRPr="006C27C6">
        <w:rPr>
          <w:rFonts w:asciiTheme="minorHAnsi" w:hAnsiTheme="minorHAnsi" w:cstheme="minorHAnsi"/>
          <w:color w:val="000000"/>
          <w:sz w:val="24"/>
          <w:szCs w:val="24"/>
        </w:rPr>
        <w:t xml:space="preserve"> Land Trust - Interview 1 -.txt, </w:t>
      </w:r>
      <w:proofErr w:type="spellStart"/>
      <w:r w:rsidRPr="006C27C6">
        <w:rPr>
          <w:rFonts w:asciiTheme="minorHAnsi" w:hAnsiTheme="minorHAnsi" w:cstheme="minorHAnsi"/>
          <w:color w:val="000000"/>
          <w:sz w:val="24"/>
          <w:szCs w:val="24"/>
        </w:rPr>
        <w:t>Nazshonnii</w:t>
      </w:r>
      <w:proofErr w:type="spellEnd"/>
      <w:r w:rsidRPr="006C27C6">
        <w:rPr>
          <w:rFonts w:asciiTheme="minorHAnsi" w:hAnsiTheme="minorHAnsi" w:cstheme="minorHAnsi"/>
          <w:color w:val="000000"/>
          <w:sz w:val="24"/>
          <w:szCs w:val="24"/>
        </w:rPr>
        <w:t xml:space="preserve"> Brown (40:02):</w:t>
      </w:r>
    </w:p>
    <w:p w14:paraId="6BA456D1"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w:t>
      </w:r>
    </w:p>
    <w:p w14:paraId="1AA38830"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roofErr w:type="gramStart"/>
      <w:r w:rsidRPr="006C27C6">
        <w:rPr>
          <w:rFonts w:asciiTheme="minorHAnsi" w:hAnsiTheme="minorHAnsi" w:cstheme="minorHAnsi"/>
          <w:color w:val="000000"/>
          <w:sz w:val="24"/>
          <w:szCs w:val="24"/>
        </w:rPr>
        <w:t>So</w:t>
      </w:r>
      <w:proofErr w:type="gramEnd"/>
      <w:r w:rsidRPr="006C27C6">
        <w:rPr>
          <w:rFonts w:asciiTheme="minorHAnsi" w:hAnsiTheme="minorHAnsi" w:cstheme="minorHAnsi"/>
          <w:color w:val="000000"/>
          <w:sz w:val="24"/>
          <w:szCs w:val="24"/>
        </w:rPr>
        <w:t xml:space="preserve"> there was actually a coworker that stepped back recently because they would have to bring their kids along with them, and it was being concerned about the kids always hugging people. </w:t>
      </w:r>
      <w:proofErr w:type="gramStart"/>
      <w:r w:rsidRPr="006C27C6">
        <w:rPr>
          <w:rFonts w:asciiTheme="minorHAnsi" w:hAnsiTheme="minorHAnsi" w:cstheme="minorHAnsi"/>
          <w:color w:val="000000"/>
          <w:sz w:val="24"/>
          <w:szCs w:val="24"/>
        </w:rPr>
        <w:t>So</w:t>
      </w:r>
      <w:proofErr w:type="gramEnd"/>
      <w:r w:rsidRPr="006C27C6">
        <w:rPr>
          <w:rFonts w:asciiTheme="minorHAnsi" w:hAnsiTheme="minorHAnsi" w:cstheme="minorHAnsi"/>
          <w:color w:val="000000"/>
          <w:sz w:val="24"/>
          <w:szCs w:val="24"/>
        </w:rPr>
        <w:t xml:space="preserve"> it's hard to maintain the safe distance practices, but they're kids are so cute that they want to hug everyone and be helpful.</w:t>
      </w:r>
    </w:p>
    <w:p w14:paraId="0EAC6172"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
    <w:p w14:paraId="06231B40"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
    <w:p w14:paraId="0BD908A5"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proofErr w:type="spellStart"/>
      <w:r w:rsidRPr="006C27C6">
        <w:rPr>
          <w:rFonts w:asciiTheme="minorHAnsi" w:hAnsiTheme="minorHAnsi" w:cstheme="minorHAnsi"/>
          <w:color w:val="000000"/>
          <w:sz w:val="24"/>
          <w:szCs w:val="24"/>
        </w:rPr>
        <w:t>Sogerea</w:t>
      </w:r>
      <w:proofErr w:type="spellEnd"/>
      <w:r w:rsidRPr="006C27C6">
        <w:rPr>
          <w:rFonts w:asciiTheme="minorHAnsi" w:hAnsiTheme="minorHAnsi" w:cstheme="minorHAnsi"/>
          <w:color w:val="000000"/>
          <w:sz w:val="24"/>
          <w:szCs w:val="24"/>
        </w:rPr>
        <w:t xml:space="preserve"> </w:t>
      </w:r>
      <w:proofErr w:type="spellStart"/>
      <w:r w:rsidRPr="006C27C6">
        <w:rPr>
          <w:rFonts w:asciiTheme="minorHAnsi" w:hAnsiTheme="minorHAnsi" w:cstheme="minorHAnsi"/>
          <w:color w:val="000000"/>
          <w:sz w:val="24"/>
          <w:szCs w:val="24"/>
        </w:rPr>
        <w:t>Te</w:t>
      </w:r>
      <w:proofErr w:type="spellEnd"/>
      <w:r w:rsidRPr="006C27C6">
        <w:rPr>
          <w:rFonts w:asciiTheme="minorHAnsi" w:hAnsiTheme="minorHAnsi" w:cstheme="minorHAnsi"/>
          <w:color w:val="000000"/>
          <w:sz w:val="24"/>
          <w:szCs w:val="24"/>
        </w:rPr>
        <w:t xml:space="preserve"> Land Trust - Interview 1 -.txt, </w:t>
      </w:r>
      <w:proofErr w:type="spellStart"/>
      <w:r w:rsidRPr="006C27C6">
        <w:rPr>
          <w:rFonts w:asciiTheme="minorHAnsi" w:hAnsiTheme="minorHAnsi" w:cstheme="minorHAnsi"/>
          <w:color w:val="000000"/>
          <w:sz w:val="24"/>
          <w:szCs w:val="24"/>
        </w:rPr>
        <w:t>Nazshonnii</w:t>
      </w:r>
      <w:proofErr w:type="spellEnd"/>
      <w:r w:rsidRPr="006C27C6">
        <w:rPr>
          <w:rFonts w:asciiTheme="minorHAnsi" w:hAnsiTheme="minorHAnsi" w:cstheme="minorHAnsi"/>
          <w:color w:val="000000"/>
          <w:sz w:val="24"/>
          <w:szCs w:val="24"/>
        </w:rPr>
        <w:t xml:space="preserve"> Brown (40:25):</w:t>
      </w:r>
    </w:p>
    <w:p w14:paraId="202D63BB"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w:t>
      </w:r>
    </w:p>
    <w:p w14:paraId="0857C2D8" w14:textId="77777777" w:rsidR="003B2961" w:rsidRPr="006C27C6" w:rsidRDefault="003B2961" w:rsidP="003B2961">
      <w:pPr>
        <w:pStyle w:val="HTMLPreformatted"/>
        <w:wordWrap w:val="0"/>
        <w:spacing w:line="291" w:lineRule="atLeast"/>
        <w:textAlignment w:val="baseline"/>
        <w:rPr>
          <w:rFonts w:asciiTheme="minorHAnsi" w:hAnsiTheme="minorHAnsi" w:cstheme="minorHAnsi"/>
          <w:color w:val="000000"/>
          <w:sz w:val="24"/>
          <w:szCs w:val="24"/>
        </w:rPr>
      </w:pPr>
      <w:r w:rsidRPr="006C27C6">
        <w:rPr>
          <w:rFonts w:asciiTheme="minorHAnsi" w:hAnsiTheme="minorHAnsi" w:cstheme="minorHAnsi"/>
          <w:color w:val="000000"/>
          <w:sz w:val="24"/>
          <w:szCs w:val="24"/>
        </w:rPr>
        <w:t xml:space="preserve">And we did a few days of the kids with us which is great because another thing that we're able to do is if there are parents there that bring their kids with them, some people have grandparents. I'm an aunt. I brought my nephews to the office with me. I bring them to land with me when it was before March. </w:t>
      </w:r>
      <w:proofErr w:type="gramStart"/>
      <w:r w:rsidRPr="006C27C6">
        <w:rPr>
          <w:rFonts w:asciiTheme="minorHAnsi" w:hAnsiTheme="minorHAnsi" w:cstheme="minorHAnsi"/>
          <w:color w:val="000000"/>
          <w:sz w:val="24"/>
          <w:szCs w:val="24"/>
        </w:rPr>
        <w:t>So</w:t>
      </w:r>
      <w:proofErr w:type="gramEnd"/>
      <w:r w:rsidRPr="006C27C6">
        <w:rPr>
          <w:rFonts w:asciiTheme="minorHAnsi" w:hAnsiTheme="minorHAnsi" w:cstheme="minorHAnsi"/>
          <w:color w:val="000000"/>
          <w:sz w:val="24"/>
          <w:szCs w:val="24"/>
        </w:rPr>
        <w:t xml:space="preserve"> it's been great to be able to do that, but we also are responding to her specific need of, "Okay, I need to step back because it's hard to make sure that my kids are following the practices."</w:t>
      </w:r>
    </w:p>
    <w:p w14:paraId="7343E7C1" w14:textId="77777777" w:rsidR="003B2961" w:rsidRDefault="003B2961" w:rsidP="003B2961"/>
    <w:p w14:paraId="3AA86618" w14:textId="77777777" w:rsidR="002E474E" w:rsidRDefault="002E474E"/>
    <w:sectPr w:rsidR="002E474E" w:rsidSect="00732828">
      <w:head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E8943D1" w14:textId="77777777" w:rsidR="00F26564" w:rsidRDefault="00F26564" w:rsidP="003B2961">
      <w:r>
        <w:separator/>
      </w:r>
    </w:p>
  </w:endnote>
  <w:endnote w:type="continuationSeparator" w:id="0">
    <w:p w14:paraId="2AA59365" w14:textId="77777777" w:rsidR="00F26564" w:rsidRDefault="00F26564" w:rsidP="003B29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Times New Roman (Body CS)">
    <w:altName w:val="Times New Roman"/>
    <w:panose1 w:val="020B0604020202020204"/>
    <w:charset w:val="00"/>
    <w:family w:val="roman"/>
    <w:pitch w:val="default"/>
  </w:font>
  <w:font w:name="Courier New">
    <w:panose1 w:val="02070309020205020404"/>
    <w:charset w:val="00"/>
    <w:family w:val="modern"/>
    <w:pitch w:val="fixed"/>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342631B" w14:textId="77777777" w:rsidR="00F26564" w:rsidRDefault="00F26564" w:rsidP="003B2961">
      <w:r>
        <w:separator/>
      </w:r>
    </w:p>
  </w:footnote>
  <w:footnote w:type="continuationSeparator" w:id="0">
    <w:p w14:paraId="54A559A3" w14:textId="77777777" w:rsidR="00F26564" w:rsidRDefault="00F26564" w:rsidP="003B296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2813A9C" w14:textId="70A65D88" w:rsidR="003B2961" w:rsidRDefault="003B2961" w:rsidP="003B2961">
    <w:pPr>
      <w:pStyle w:val="Header"/>
    </w:pPr>
    <w:proofErr w:type="spellStart"/>
    <w:r>
      <w:t>Sogorea</w:t>
    </w:r>
    <w:proofErr w:type="spellEnd"/>
    <w:r>
      <w:t xml:space="preserve"> </w:t>
    </w:r>
    <w:proofErr w:type="spellStart"/>
    <w:r>
      <w:t>Te</w:t>
    </w:r>
    <w:proofErr w:type="spellEnd"/>
    <w:r>
      <w:t xml:space="preserve"> Interview </w:t>
    </w:r>
    <w:r>
      <w:t>1</w:t>
    </w:r>
    <w:r>
      <w:t xml:space="preserve"> Coding Doc</w:t>
    </w:r>
  </w:p>
  <w:p w14:paraId="316D5BBA" w14:textId="77777777" w:rsidR="003B2961" w:rsidRDefault="003B2961">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2961"/>
    <w:rsid w:val="002E474E"/>
    <w:rsid w:val="003B2961"/>
    <w:rsid w:val="00400501"/>
    <w:rsid w:val="006D06D8"/>
    <w:rsid w:val="00732828"/>
    <w:rsid w:val="00D05FF0"/>
    <w:rsid w:val="00F265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596EA393"/>
  <w15:chartTrackingRefBased/>
  <w15:docId w15:val="{EBED8A0B-21ED-204F-9760-B74C5E5EB9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imes New Roman (Body CS)"/>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296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B2961"/>
    <w:pPr>
      <w:tabs>
        <w:tab w:val="center" w:pos="4680"/>
        <w:tab w:val="right" w:pos="9360"/>
      </w:tabs>
    </w:pPr>
  </w:style>
  <w:style w:type="character" w:customStyle="1" w:styleId="HeaderChar">
    <w:name w:val="Header Char"/>
    <w:basedOn w:val="DefaultParagraphFont"/>
    <w:link w:val="Header"/>
    <w:uiPriority w:val="99"/>
    <w:rsid w:val="003B2961"/>
  </w:style>
  <w:style w:type="paragraph" w:styleId="Footer">
    <w:name w:val="footer"/>
    <w:basedOn w:val="Normal"/>
    <w:link w:val="FooterChar"/>
    <w:uiPriority w:val="99"/>
    <w:unhideWhenUsed/>
    <w:rsid w:val="003B2961"/>
    <w:pPr>
      <w:tabs>
        <w:tab w:val="center" w:pos="4680"/>
        <w:tab w:val="right" w:pos="9360"/>
      </w:tabs>
    </w:pPr>
  </w:style>
  <w:style w:type="character" w:customStyle="1" w:styleId="FooterChar">
    <w:name w:val="Footer Char"/>
    <w:basedOn w:val="DefaultParagraphFont"/>
    <w:link w:val="Footer"/>
    <w:uiPriority w:val="99"/>
    <w:rsid w:val="003B2961"/>
  </w:style>
  <w:style w:type="paragraph" w:styleId="HTMLPreformatted">
    <w:name w:val="HTML Preformatted"/>
    <w:basedOn w:val="Normal"/>
    <w:link w:val="HTMLPreformattedChar"/>
    <w:uiPriority w:val="99"/>
    <w:semiHidden/>
    <w:unhideWhenUsed/>
    <w:rsid w:val="003B29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3B2961"/>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image" Target="media/image6.png"/><Relationship Id="rId5" Type="http://schemas.openxmlformats.org/officeDocument/2006/relationships/endnotes" Target="endnotes.xml"/><Relationship Id="rId10" Type="http://schemas.openxmlformats.org/officeDocument/2006/relationships/image" Target="media/image5.png"/><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6</Pages>
  <Words>1598</Words>
  <Characters>9115</Characters>
  <Application>Microsoft Office Word</Application>
  <DocSecurity>0</DocSecurity>
  <Lines>75</Lines>
  <Paragraphs>21</Paragraphs>
  <ScaleCrop>false</ScaleCrop>
  <Company/>
  <LinksUpToDate>false</LinksUpToDate>
  <CharactersWithSpaces>10692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Lawson, Sierra L</dc:creator>
  <cp:keywords/>
  <dc:description/>
  <cp:lastModifiedBy>Lawson, Sierra L</cp:lastModifiedBy>
  <cp:revision>4</cp:revision>
  <dcterms:created xsi:type="dcterms:W3CDTF">2020-12-12T14:59:00Z</dcterms:created>
  <dcterms:modified xsi:type="dcterms:W3CDTF">2020-12-12T15:10:00Z</dcterms:modified>
</cp:coreProperties>
</file>