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054" w:rsidRPr="003E0054" w:rsidRDefault="003E0054" w:rsidP="003E0054">
      <w:pPr>
        <w:rPr>
          <w:rFonts w:ascii="Times New Roman" w:hAnsi="Times New Roman" w:cs="Times New Roman"/>
          <w:b/>
          <w:sz w:val="24"/>
          <w:szCs w:val="24"/>
          <w:lang w:val="en-US" w:eastAsia="zh-TW"/>
        </w:rPr>
      </w:pPr>
      <w:bookmarkStart w:id="0" w:name="_GoBack"/>
      <w:bookmarkEnd w:id="0"/>
      <w:r w:rsidRPr="003E0054">
        <w:rPr>
          <w:rFonts w:ascii="Times New Roman" w:hAnsi="Times New Roman" w:cs="Times New Roman" w:hint="eastAsia"/>
          <w:b/>
          <w:sz w:val="24"/>
          <w:szCs w:val="24"/>
          <w:lang w:val="en-US" w:eastAsia="zh-TW"/>
        </w:rPr>
        <w:t>Supplementary data</w:t>
      </w:r>
    </w:p>
    <w:p w:rsidR="003E0054" w:rsidRPr="00FE28A1" w:rsidRDefault="003E0054" w:rsidP="003E0054">
      <w:pPr>
        <w:spacing w:before="120" w:after="120" w:line="240" w:lineRule="auto"/>
        <w:ind w:left="360" w:hanging="720"/>
        <w:rPr>
          <w:rFonts w:ascii="Times New Roman" w:eastAsia="PMingLiU" w:hAnsi="Times New Roman" w:cs="Times New Roman"/>
          <w:sz w:val="20"/>
          <w:szCs w:val="20"/>
          <w:lang w:val="en-US" w:eastAsia="zh-TW"/>
        </w:rPr>
      </w:pPr>
      <w:r w:rsidRPr="00FE28A1">
        <w:rPr>
          <w:rFonts w:ascii="Times New Roman" w:eastAsia="PMingLiU" w:hAnsi="Times New Roman" w:cs="Times New Roman"/>
          <w:sz w:val="20"/>
          <w:szCs w:val="20"/>
          <w:lang w:val="en-US"/>
        </w:rPr>
        <w:t>Table</w:t>
      </w:r>
      <w:r>
        <w:rPr>
          <w:rFonts w:ascii="Times New Roman" w:eastAsia="PMingLiU" w:hAnsi="Times New Roman" w:cs="Times New Roman" w:hint="eastAsia"/>
          <w:sz w:val="20"/>
          <w:szCs w:val="20"/>
          <w:lang w:val="en-US" w:eastAsia="zh-TW"/>
        </w:rPr>
        <w:t xml:space="preserve"> S1</w:t>
      </w:r>
      <w:r w:rsidRPr="00FE28A1">
        <w:rPr>
          <w:rFonts w:ascii="Times New Roman" w:eastAsia="PMingLiU" w:hAnsi="Times New Roman" w:cs="Times New Roman"/>
          <w:sz w:val="20"/>
          <w:szCs w:val="20"/>
          <w:lang w:val="en-US"/>
        </w:rPr>
        <w:t xml:space="preserve">. </w:t>
      </w:r>
      <w:proofErr w:type="gramStart"/>
      <w:r w:rsidRPr="00FE28A1">
        <w:rPr>
          <w:rFonts w:ascii="Times New Roman" w:eastAsia="PMingLiU" w:hAnsi="Times New Roman" w:cs="Times New Roman"/>
          <w:sz w:val="20"/>
          <w:szCs w:val="20"/>
          <w:lang w:val="en-US"/>
        </w:rPr>
        <w:t>Data products from SMARTLabs, AERONET/MPLNET, and regional instruments in 7-SEAS/BASELInE</w:t>
      </w:r>
      <w:r w:rsidRPr="00FE28A1">
        <w:rPr>
          <w:rFonts w:ascii="Times New Roman" w:eastAsia="PMingLiU" w:hAnsi="Times New Roman" w:cs="Times New Roman" w:hint="eastAsia"/>
          <w:sz w:val="20"/>
          <w:szCs w:val="20"/>
          <w:lang w:val="en-US" w:eastAsia="zh-TW"/>
        </w:rPr>
        <w:t>.</w:t>
      </w:r>
      <w:proofErr w:type="gramEnd"/>
    </w:p>
    <w:tbl>
      <w:tblPr>
        <w:tblW w:w="936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60"/>
        <w:gridCol w:w="4500"/>
      </w:tblGrid>
      <w:tr w:rsidR="003E0054" w:rsidRPr="00FE28A1" w:rsidTr="003E0054">
        <w:tc>
          <w:tcPr>
            <w:tcW w:w="4860" w:type="dxa"/>
          </w:tcPr>
          <w:p w:rsidR="003E0054" w:rsidRPr="00FE28A1" w:rsidRDefault="003E0054" w:rsidP="003E0054">
            <w:pPr>
              <w:spacing w:before="60" w:after="6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bCs/>
                <w:iCs/>
                <w:sz w:val="20"/>
                <w:lang w:val="en-US"/>
              </w:rPr>
              <w:t xml:space="preserve">SMARTLabs/AERONET/MPLNET </w:t>
            </w:r>
          </w:p>
        </w:tc>
        <w:tc>
          <w:tcPr>
            <w:tcW w:w="4500" w:type="dxa"/>
          </w:tcPr>
          <w:p w:rsidR="003E0054" w:rsidRPr="00FE28A1" w:rsidRDefault="003E0054" w:rsidP="003E0054">
            <w:pPr>
              <w:spacing w:before="60" w:after="60" w:line="240" w:lineRule="auto"/>
              <w:jc w:val="center"/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bCs/>
                <w:iCs/>
                <w:sz w:val="20"/>
                <w:lang w:val="en-US"/>
              </w:rPr>
              <w:t>Regional Instrumentation</w:t>
            </w:r>
          </w:p>
        </w:tc>
      </w:tr>
      <w:tr w:rsidR="003E0054" w:rsidRPr="00FE28A1" w:rsidTr="003E0054">
        <w:tc>
          <w:tcPr>
            <w:tcW w:w="4860" w:type="dxa"/>
          </w:tcPr>
          <w:p w:rsidR="003E0054" w:rsidRPr="00FE28A1" w:rsidRDefault="003E0054" w:rsidP="003E0054">
            <w:pPr>
              <w:spacing w:before="60" w:after="60" w:line="240" w:lineRule="auto"/>
              <w:ind w:left="882" w:hanging="900"/>
              <w:rPr>
                <w:rFonts w:ascii="Times New Roman" w:eastAsia="PMingLiU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i/>
                <w:sz w:val="20"/>
                <w:szCs w:val="20"/>
                <w:lang w:val="en-US"/>
              </w:rPr>
              <w:t>Trace Gas – Column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>: O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vertAlign w:val="subscript"/>
                <w:lang w:val="en-US"/>
              </w:rPr>
              <w:t>3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>, NO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vertAlign w:val="subscript"/>
                <w:lang w:val="en-US"/>
              </w:rPr>
              <w:t>2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>, SO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vertAlign w:val="subscript"/>
                <w:lang w:val="en-US"/>
              </w:rPr>
              <w:t>2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>, HCHO, CO, H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vertAlign w:val="subscript"/>
                <w:lang w:val="en-US"/>
              </w:rPr>
              <w:t>2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 xml:space="preserve">O; </w:t>
            </w:r>
            <w:r w:rsidRPr="00FE28A1">
              <w:rPr>
                <w:rFonts w:ascii="Times New Roman" w:eastAsia="PMingLiU" w:hAnsi="Times New Roman" w:cs="Times New Roman"/>
                <w:b/>
                <w:i/>
                <w:sz w:val="20"/>
                <w:szCs w:val="20"/>
                <w:lang w:val="en-US"/>
              </w:rPr>
              <w:t xml:space="preserve">  – Surface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>: CO, CO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vertAlign w:val="subscript"/>
                <w:lang w:val="en-US"/>
              </w:rPr>
              <w:t>2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>, O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vertAlign w:val="subscript"/>
                <w:lang w:val="en-US"/>
              </w:rPr>
              <w:t>3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>, SO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vertAlign w:val="subscript"/>
                <w:lang w:val="en-US"/>
              </w:rPr>
              <w:t>2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 xml:space="preserve">, NO, NOx/NOy; </w:t>
            </w:r>
            <w:r w:rsidRPr="00FE28A1">
              <w:rPr>
                <w:rFonts w:ascii="Times New Roman" w:eastAsia="PMingLiU" w:hAnsi="Times New Roman" w:cs="Times New Roman"/>
                <w:b/>
                <w:i/>
                <w:sz w:val="20"/>
                <w:szCs w:val="20"/>
                <w:lang w:val="en-US"/>
              </w:rPr>
              <w:t>– Profile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>: NO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vertAlign w:val="subscript"/>
                <w:lang w:val="en-US"/>
              </w:rPr>
              <w:t>2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>, (O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vertAlign w:val="subscript"/>
                <w:lang w:val="en-US"/>
              </w:rPr>
              <w:t>3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 xml:space="preserve"> in progress)</w:t>
            </w:r>
          </w:p>
        </w:tc>
        <w:tc>
          <w:tcPr>
            <w:tcW w:w="450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b/>
                <w:i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i/>
                <w:sz w:val="20"/>
                <w:szCs w:val="20"/>
                <w:lang w:val="en-US"/>
              </w:rPr>
              <w:t>Organic Carbon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 xml:space="preserve"> (OC): 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OC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bscript"/>
                <w:lang w:val="en-US"/>
              </w:rPr>
              <w:t>1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(120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sym w:font="Symbol" w:char="F0B0"/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C), OC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bscript"/>
                <w:lang w:val="en-US"/>
              </w:rPr>
              <w:t>2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(280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sym w:font="Symbol" w:char="F0B0"/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C), OC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bscript"/>
                <w:lang w:val="en-US"/>
              </w:rPr>
              <w:t>3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(480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sym w:font="Symbol" w:char="F0B0"/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C), OC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bscript"/>
                <w:lang w:val="en-US"/>
              </w:rPr>
              <w:t>4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(580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sym w:font="Symbol" w:char="F0B0"/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C), OP (pyrolyzed organic carbon, e.g., anhydrosugars, dicarboxylic acids)</w:t>
            </w:r>
          </w:p>
        </w:tc>
      </w:tr>
      <w:tr w:rsidR="003E0054" w:rsidRPr="00FE28A1" w:rsidTr="003E0054">
        <w:tc>
          <w:tcPr>
            <w:tcW w:w="486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Aerosol Optical Thickness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: 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lang w:val="en-US"/>
              </w:rPr>
              <w:t>multi-spectral from UV to shortwave-IR, dust at longwave-IR, and extinction profile</w:t>
            </w:r>
          </w:p>
        </w:tc>
        <w:tc>
          <w:tcPr>
            <w:tcW w:w="450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 w:eastAsia="zh-TW"/>
              </w:rPr>
            </w:pPr>
            <w:r w:rsidRPr="00FE28A1">
              <w:rPr>
                <w:rFonts w:ascii="Times New Roman" w:eastAsia="PMingLiU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Elemental Carbon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(EC): EC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bscript"/>
                <w:lang w:val="en-US"/>
              </w:rPr>
              <w:t>1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(580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sym w:font="Symbol" w:char="F0B0"/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C – OP), EC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bscript"/>
                <w:lang w:val="en-US"/>
              </w:rPr>
              <w:t>2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(740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sym w:font="Symbol" w:char="F0B0"/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C), EC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bscript"/>
                <w:lang w:val="en-US"/>
              </w:rPr>
              <w:t>3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 (840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sym w:font="Symbol" w:char="F0B0"/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C)</w:t>
            </w:r>
          </w:p>
        </w:tc>
      </w:tr>
      <w:tr w:rsidR="003E0054" w:rsidRPr="00FE28A1" w:rsidTr="003E0054">
        <w:tc>
          <w:tcPr>
            <w:tcW w:w="486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i/>
                <w:sz w:val="20"/>
                <w:szCs w:val="20"/>
                <w:lang w:val="en-US"/>
              </w:rPr>
              <w:t xml:space="preserve">Aerosol </w:t>
            </w:r>
            <w:r w:rsidRPr="00FE28A1">
              <w:rPr>
                <w:rFonts w:ascii="Times New Roman" w:eastAsia="PMingLiU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Microphysics/Chemistry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: size, mass, type, CCN, 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lang w:val="en-US"/>
              </w:rPr>
              <w:t>hygroscopicity, scattering/absorption/extinction</w:t>
            </w:r>
          </w:p>
        </w:tc>
        <w:tc>
          <w:tcPr>
            <w:tcW w:w="450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i/>
                <w:sz w:val="20"/>
                <w:szCs w:val="20"/>
                <w:lang w:val="en-US"/>
              </w:rPr>
              <w:t>Water soluble ions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 xml:space="preserve">: 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Na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perscript"/>
                <w:lang w:val="en-US"/>
              </w:rPr>
              <w:t>+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, NH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bscript"/>
                <w:lang w:val="en-US"/>
              </w:rPr>
              <w:t>4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perscript"/>
                <w:lang w:val="en-US"/>
              </w:rPr>
              <w:t>+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, K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perscript"/>
                <w:lang w:val="en-US"/>
              </w:rPr>
              <w:t>+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, Mg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perscript"/>
                <w:lang w:val="en-US"/>
              </w:rPr>
              <w:t>2+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,  Ca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perscript"/>
                <w:lang w:val="en-US"/>
              </w:rPr>
              <w:t>2+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, Cl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perscript"/>
                <w:lang w:val="en-US"/>
              </w:rPr>
              <w:t>-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, NO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bscript"/>
                <w:lang w:val="en-US"/>
              </w:rPr>
              <w:t>3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perscript"/>
                <w:lang w:val="en-US"/>
              </w:rPr>
              <w:t>-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,  SO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bscript"/>
                <w:lang w:val="en-US"/>
              </w:rPr>
              <w:t>4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perscript"/>
                <w:lang w:val="en-US"/>
              </w:rPr>
              <w:t>2-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,  nss-SO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bscript"/>
                <w:lang w:val="en-US"/>
              </w:rPr>
              <w:t>4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perscript"/>
                <w:lang w:val="en-US"/>
              </w:rPr>
              <w:t>2-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, NO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perscript"/>
                <w:lang w:val="en-US"/>
              </w:rPr>
              <w:t>2-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, F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vertAlign w:val="superscript"/>
                <w:lang w:val="en-US"/>
              </w:rPr>
              <w:t>-</w:t>
            </w:r>
          </w:p>
        </w:tc>
      </w:tr>
      <w:tr w:rsidR="003E0054" w:rsidRPr="00FE28A1" w:rsidTr="003E0054">
        <w:tc>
          <w:tcPr>
            <w:tcW w:w="486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Cloud Optical Thickness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: 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lang w:val="en-US"/>
              </w:rPr>
              <w:t>multi-spectral from visible to longwave-IR</w:t>
            </w:r>
          </w:p>
        </w:tc>
        <w:tc>
          <w:tcPr>
            <w:tcW w:w="450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Toxic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: Mercury, PCDD/Fs (dioxin)</w:t>
            </w:r>
          </w:p>
        </w:tc>
      </w:tr>
      <w:tr w:rsidR="003E0054" w:rsidRPr="00FE28A1" w:rsidTr="003E0054">
        <w:tc>
          <w:tcPr>
            <w:tcW w:w="486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Cloud Microphysics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: size, liquid-/ice-water content, cloud-base/top/height, thermodynamic phase,</w:t>
            </w:r>
            <w:r w:rsidRPr="00FE28A1">
              <w:rPr>
                <w:rFonts w:ascii="Times New Roman" w:eastAsia="Cambria" w:hAnsi="Times New Roman" w:cs="GillSans-Bold"/>
                <w:bCs/>
                <w:sz w:val="20"/>
                <w:szCs w:val="18"/>
                <w:lang w:val="en-US" w:eastAsia="zh-TW"/>
              </w:rPr>
              <w:t xml:space="preserve"> 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 xml:space="preserve">Doppler fall-velocity, 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lang w:val="en-US"/>
              </w:rPr>
              <w:t xml:space="preserve">depolarization 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and reflectivity profiles</w:t>
            </w:r>
          </w:p>
        </w:tc>
        <w:tc>
          <w:tcPr>
            <w:tcW w:w="450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>Metal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: Ti, Mn, Co, Ni, Cu, Zn, Mo, Ag, Cd, Sn, Sb, Tl, Pb, V, Cr, As, Y, Se, Zr, Nb, Ge, Rb, Cs, Ga, La, Ce, Pr, Nd, Sm, Eu, Gd</w:t>
            </w:r>
          </w:p>
        </w:tc>
      </w:tr>
      <w:tr w:rsidR="003E0054" w:rsidRPr="00FE28A1" w:rsidTr="003E0054">
        <w:tc>
          <w:tcPr>
            <w:tcW w:w="486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i/>
                <w:sz w:val="20"/>
                <w:lang w:val="en-US"/>
              </w:rPr>
              <w:t>Radiation Flux</w:t>
            </w:r>
            <w:r w:rsidRPr="00FE28A1">
              <w:rPr>
                <w:rFonts w:ascii="Times New Roman" w:eastAsia="PMingLiU" w:hAnsi="Times New Roman" w:cs="Times New Roman"/>
                <w:sz w:val="20"/>
                <w:lang w:val="en-US"/>
              </w:rPr>
              <w:t>: surface solar and terrestrial irradiance</w:t>
            </w:r>
          </w:p>
        </w:tc>
        <w:tc>
          <w:tcPr>
            <w:tcW w:w="450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  <w:t xml:space="preserve">UV radiation: </w:t>
            </w:r>
            <w:r w:rsidRPr="00FE28A1"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  <w:t>spectral UV</w:t>
            </w:r>
            <w:r w:rsidRPr="00FE28A1">
              <w:rPr>
                <w:rFonts w:ascii="Times New Roman" w:eastAsia="TimesNewRomanPSMT" w:hAnsi="Times New Roman" w:cs="Times New Roman"/>
                <w:sz w:val="20"/>
                <w:szCs w:val="20"/>
                <w:lang w:val="en-US"/>
              </w:rPr>
              <w:t xml:space="preserve"> (erythemal) irradiance</w:t>
            </w:r>
          </w:p>
        </w:tc>
      </w:tr>
      <w:tr w:rsidR="003E0054" w:rsidRPr="00FE28A1" w:rsidTr="003E0054">
        <w:tc>
          <w:tcPr>
            <w:tcW w:w="486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i/>
                <w:sz w:val="20"/>
                <w:szCs w:val="20"/>
                <w:lang w:val="en-US"/>
              </w:rPr>
              <w:t>Meteorology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>: P, T, RH, wind, mixed-layer height, precipitation, visibility</w:t>
            </w:r>
          </w:p>
        </w:tc>
        <w:tc>
          <w:tcPr>
            <w:tcW w:w="4500" w:type="dxa"/>
          </w:tcPr>
          <w:p w:rsidR="003E0054" w:rsidRPr="00FE28A1" w:rsidRDefault="003E0054" w:rsidP="003E0054">
            <w:pPr>
              <w:spacing w:before="60" w:after="60" w:line="240" w:lineRule="auto"/>
              <w:rPr>
                <w:rFonts w:ascii="Times New Roman" w:eastAsia="PMingLiU" w:hAnsi="Times New Roman" w:cs="Times New Roman"/>
                <w:bCs/>
                <w:iCs/>
                <w:sz w:val="20"/>
                <w:szCs w:val="20"/>
                <w:lang w:val="en-US"/>
              </w:rPr>
            </w:pPr>
            <w:r w:rsidRPr="00FE28A1">
              <w:rPr>
                <w:rFonts w:ascii="Times New Roman" w:eastAsia="PMingLiU" w:hAnsi="Times New Roman" w:cs="Times New Roman"/>
                <w:b/>
                <w:i/>
                <w:sz w:val="20"/>
                <w:szCs w:val="20"/>
                <w:lang w:val="en-US"/>
              </w:rPr>
              <w:t>Supplementary data</w:t>
            </w:r>
            <w:r w:rsidRPr="00FE28A1">
              <w:rPr>
                <w:rFonts w:ascii="Times New Roman" w:eastAsia="PMingLiU" w:hAnsi="Times New Roman" w:cs="Times New Roman"/>
                <w:sz w:val="20"/>
                <w:szCs w:val="20"/>
                <w:lang w:val="en-US"/>
              </w:rPr>
              <w:t>: sounding profiles, sky imaging, particle spectroscopy/morphology, rainfall amount</w:t>
            </w:r>
          </w:p>
        </w:tc>
      </w:tr>
    </w:tbl>
    <w:p w:rsidR="003E0054" w:rsidRPr="00FE28A1" w:rsidRDefault="003E0054" w:rsidP="003E0054">
      <w:pPr>
        <w:widowControl w:val="0"/>
        <w:spacing w:after="0" w:line="240" w:lineRule="auto"/>
        <w:rPr>
          <w:rFonts w:ascii="Calibri" w:eastAsia="PMingLiU" w:hAnsi="Calibri" w:cs="Times New Roman"/>
          <w:kern w:val="2"/>
          <w:sz w:val="24"/>
          <w:lang w:val="en-US" w:eastAsia="zh-TW"/>
        </w:rPr>
      </w:pPr>
    </w:p>
    <w:p w:rsidR="003E0054" w:rsidRPr="003E0054" w:rsidRDefault="003E0054" w:rsidP="003E0054">
      <w:pPr>
        <w:spacing w:before="240" w:after="0" w:line="240" w:lineRule="auto"/>
        <w:jc w:val="both"/>
        <w:rPr>
          <w:rFonts w:ascii="Times New Roman" w:eastAsia="PMingLiU" w:hAnsi="Times New Roman" w:cs="Times New Roman"/>
          <w:kern w:val="2"/>
          <w:sz w:val="24"/>
          <w:lang w:val="en-US" w:eastAsia="zh-TW"/>
        </w:rPr>
      </w:pPr>
    </w:p>
    <w:p w:rsidR="003E0054" w:rsidRPr="003E0054" w:rsidRDefault="003E0054" w:rsidP="00FE28A1">
      <w:pPr>
        <w:rPr>
          <w:rFonts w:ascii="Times New Roman" w:hAnsi="Times New Roman" w:cs="Times New Roman"/>
          <w:sz w:val="24"/>
          <w:szCs w:val="24"/>
          <w:lang w:val="en-US" w:eastAsia="zh-TW"/>
        </w:rPr>
      </w:pPr>
    </w:p>
    <w:sectPr w:rsidR="003E0054" w:rsidRPr="003E0054" w:rsidSect="00C00332">
      <w:footerReference w:type="even" r:id="rId8"/>
      <w:footerReference w:type="default" r:id="rId9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1779" w:rsidRDefault="00381779" w:rsidP="0042496F">
      <w:pPr>
        <w:spacing w:after="0" w:line="240" w:lineRule="auto"/>
      </w:pPr>
      <w:r>
        <w:separator/>
      </w:r>
    </w:p>
  </w:endnote>
  <w:endnote w:type="continuationSeparator" w:id="0">
    <w:p w:rsidR="00381779" w:rsidRDefault="00381779" w:rsidP="004249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GillSans-Bold">
    <w:altName w:val="Gill Sans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PSMT">
    <w:altName w:val="MS Mincho"/>
    <w:panose1 w:val="00000000000000000000"/>
    <w:charset w:val="80"/>
    <w:family w:val="roman"/>
    <w:notTrueType/>
    <w:pitch w:val="default"/>
    <w:sig w:usb0="03000003" w:usb1="00000708" w:usb2="10000000" w:usb3="00000000" w:csb0="0002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0054" w:rsidRDefault="003E0054" w:rsidP="00492AED">
    <w:pPr>
      <w:pStyle w:val="Footer"/>
      <w:framePr w:wrap="around" w:vAnchor="text" w:hAnchor="margin" w:xAlign="right" w:y="1"/>
      <w:rPr>
        <w:rStyle w:val="PageNumber"/>
        <w:sz w:val="22"/>
        <w:szCs w:val="22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proofErr w:type="gramStart"/>
    <w:r>
      <w:rPr>
        <w:rStyle w:val="PageNumber"/>
      </w:rPr>
      <w:t>i</w:t>
    </w:r>
    <w:proofErr w:type="gramEnd"/>
    <w:r>
      <w:rPr>
        <w:rStyle w:val="PageNumber"/>
      </w:rPr>
      <w:fldChar w:fldCharType="end"/>
    </w:r>
  </w:p>
  <w:p w:rsidR="003E0054" w:rsidRDefault="003E0054" w:rsidP="00492AE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0054" w:rsidRDefault="003E0054" w:rsidP="00492AED">
    <w:pPr>
      <w:pStyle w:val="Footer"/>
      <w:jc w:val="center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FA1AB2">
      <w:rPr>
        <w:rStyle w:val="PageNumber"/>
        <w:noProof/>
      </w:rPr>
      <w:t>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1779" w:rsidRDefault="00381779" w:rsidP="0042496F">
      <w:pPr>
        <w:spacing w:after="0" w:line="240" w:lineRule="auto"/>
      </w:pPr>
      <w:r>
        <w:separator/>
      </w:r>
    </w:p>
  </w:footnote>
  <w:footnote w:type="continuationSeparator" w:id="0">
    <w:p w:rsidR="00381779" w:rsidRDefault="00381779" w:rsidP="0042496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B54D4"/>
    <w:multiLevelType w:val="hybridMultilevel"/>
    <w:tmpl w:val="83F4AE3C"/>
    <w:lvl w:ilvl="0" w:tplc="752219C8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91344E1"/>
    <w:multiLevelType w:val="hybridMultilevel"/>
    <w:tmpl w:val="5CDCF9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96F0A8C"/>
    <w:multiLevelType w:val="hybridMultilevel"/>
    <w:tmpl w:val="7C6A8728"/>
    <w:lvl w:ilvl="0" w:tplc="AB3A630E">
      <w:start w:val="3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>
    <w:nsid w:val="09FF3847"/>
    <w:multiLevelType w:val="hybridMultilevel"/>
    <w:tmpl w:val="9B2A18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A7A17CF"/>
    <w:multiLevelType w:val="hybridMultilevel"/>
    <w:tmpl w:val="15C8DF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BA74123"/>
    <w:multiLevelType w:val="hybridMultilevel"/>
    <w:tmpl w:val="51C8DA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0D72CAC"/>
    <w:multiLevelType w:val="hybridMultilevel"/>
    <w:tmpl w:val="38B004D4"/>
    <w:lvl w:ilvl="0" w:tplc="2B828BC2">
      <w:start w:val="5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2D6F243A"/>
    <w:multiLevelType w:val="hybridMultilevel"/>
    <w:tmpl w:val="F3743BCA"/>
    <w:lvl w:ilvl="0" w:tplc="04090001">
      <w:start w:val="1"/>
      <w:numFmt w:val="bullet"/>
      <w:lvlText w:val=""/>
      <w:lvlJc w:val="left"/>
      <w:pPr>
        <w:ind w:left="7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8">
    <w:nsid w:val="2F726BBC"/>
    <w:multiLevelType w:val="hybridMultilevel"/>
    <w:tmpl w:val="BA96A5B2"/>
    <w:lvl w:ilvl="0" w:tplc="61FA2AA0">
      <w:start w:val="5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90019" w:tentative="1">
      <w:start w:val="1"/>
      <w:numFmt w:val="ideographTraditional"/>
      <w:lvlText w:val="%2、"/>
      <w:lvlJc w:val="left"/>
      <w:pPr>
        <w:ind w:left="1320" w:hanging="480"/>
      </w:pPr>
    </w:lvl>
    <w:lvl w:ilvl="2" w:tplc="0409001B" w:tentative="1">
      <w:start w:val="1"/>
      <w:numFmt w:val="lowerRoman"/>
      <w:lvlText w:val="%3."/>
      <w:lvlJc w:val="right"/>
      <w:pPr>
        <w:ind w:left="1800" w:hanging="480"/>
      </w:pPr>
    </w:lvl>
    <w:lvl w:ilvl="3" w:tplc="0409000F" w:tentative="1">
      <w:start w:val="1"/>
      <w:numFmt w:val="decimal"/>
      <w:lvlText w:val="%4."/>
      <w:lvlJc w:val="left"/>
      <w:pPr>
        <w:ind w:left="228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60" w:hanging="480"/>
      </w:pPr>
    </w:lvl>
    <w:lvl w:ilvl="5" w:tplc="0409001B" w:tentative="1">
      <w:start w:val="1"/>
      <w:numFmt w:val="lowerRoman"/>
      <w:lvlText w:val="%6."/>
      <w:lvlJc w:val="right"/>
      <w:pPr>
        <w:ind w:left="3240" w:hanging="480"/>
      </w:pPr>
    </w:lvl>
    <w:lvl w:ilvl="6" w:tplc="0409000F" w:tentative="1">
      <w:start w:val="1"/>
      <w:numFmt w:val="decimal"/>
      <w:lvlText w:val="%7."/>
      <w:lvlJc w:val="left"/>
      <w:pPr>
        <w:ind w:left="372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200" w:hanging="480"/>
      </w:pPr>
    </w:lvl>
    <w:lvl w:ilvl="8" w:tplc="0409001B" w:tentative="1">
      <w:start w:val="1"/>
      <w:numFmt w:val="lowerRoman"/>
      <w:lvlText w:val="%9."/>
      <w:lvlJc w:val="right"/>
      <w:pPr>
        <w:ind w:left="4680" w:hanging="480"/>
      </w:pPr>
    </w:lvl>
  </w:abstractNum>
  <w:abstractNum w:abstractNumId="9">
    <w:nsid w:val="4F0F37B2"/>
    <w:multiLevelType w:val="hybridMultilevel"/>
    <w:tmpl w:val="B69E5E3C"/>
    <w:lvl w:ilvl="0" w:tplc="8B665BB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530954C6"/>
    <w:multiLevelType w:val="hybridMultilevel"/>
    <w:tmpl w:val="EB78F1D2"/>
    <w:lvl w:ilvl="0" w:tplc="2FBEF99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6C7D5379"/>
    <w:multiLevelType w:val="hybridMultilevel"/>
    <w:tmpl w:val="337ECB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E795A6A"/>
    <w:multiLevelType w:val="hybridMultilevel"/>
    <w:tmpl w:val="9AB802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894533"/>
    <w:multiLevelType w:val="hybridMultilevel"/>
    <w:tmpl w:val="FF7254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9191958"/>
    <w:multiLevelType w:val="hybridMultilevel"/>
    <w:tmpl w:val="8B1C42C2"/>
    <w:lvl w:ilvl="0" w:tplc="55B4327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14"/>
  </w:num>
  <w:num w:numId="2">
    <w:abstractNumId w:val="10"/>
  </w:num>
  <w:num w:numId="3">
    <w:abstractNumId w:val="11"/>
  </w:num>
  <w:num w:numId="4">
    <w:abstractNumId w:val="12"/>
  </w:num>
  <w:num w:numId="5">
    <w:abstractNumId w:val="13"/>
  </w:num>
  <w:num w:numId="6">
    <w:abstractNumId w:val="3"/>
  </w:num>
  <w:num w:numId="7">
    <w:abstractNumId w:val="1"/>
  </w:num>
  <w:num w:numId="8">
    <w:abstractNumId w:val="4"/>
  </w:num>
  <w:num w:numId="9">
    <w:abstractNumId w:val="7"/>
  </w:num>
  <w:num w:numId="10">
    <w:abstractNumId w:val="5"/>
  </w:num>
  <w:num w:numId="11">
    <w:abstractNumId w:val="2"/>
  </w:num>
  <w:num w:numId="12">
    <w:abstractNumId w:val="8"/>
  </w:num>
  <w:num w:numId="13">
    <w:abstractNumId w:val="6"/>
  </w:num>
  <w:num w:numId="14">
    <w:abstractNumId w:val="9"/>
  </w:num>
  <w:num w:numId="1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22DB"/>
    <w:rsid w:val="00013227"/>
    <w:rsid w:val="000135A6"/>
    <w:rsid w:val="00022EEE"/>
    <w:rsid w:val="000278BA"/>
    <w:rsid w:val="00030567"/>
    <w:rsid w:val="00030975"/>
    <w:rsid w:val="0003128B"/>
    <w:rsid w:val="00035A0F"/>
    <w:rsid w:val="00036B29"/>
    <w:rsid w:val="0004722B"/>
    <w:rsid w:val="00050FEB"/>
    <w:rsid w:val="00053B52"/>
    <w:rsid w:val="0005610D"/>
    <w:rsid w:val="00056567"/>
    <w:rsid w:val="0006081B"/>
    <w:rsid w:val="00065081"/>
    <w:rsid w:val="000655CC"/>
    <w:rsid w:val="000663DC"/>
    <w:rsid w:val="000677EF"/>
    <w:rsid w:val="000724C7"/>
    <w:rsid w:val="0007503A"/>
    <w:rsid w:val="000768A6"/>
    <w:rsid w:val="000827E7"/>
    <w:rsid w:val="00094681"/>
    <w:rsid w:val="000C02C1"/>
    <w:rsid w:val="000C240C"/>
    <w:rsid w:val="000D29E3"/>
    <w:rsid w:val="000D631F"/>
    <w:rsid w:val="000E2315"/>
    <w:rsid w:val="000E57F0"/>
    <w:rsid w:val="000F0305"/>
    <w:rsid w:val="000F067D"/>
    <w:rsid w:val="00100BE9"/>
    <w:rsid w:val="00100FBA"/>
    <w:rsid w:val="001070D7"/>
    <w:rsid w:val="0011102D"/>
    <w:rsid w:val="00114516"/>
    <w:rsid w:val="00116D49"/>
    <w:rsid w:val="001349BA"/>
    <w:rsid w:val="00145BC7"/>
    <w:rsid w:val="00151EBF"/>
    <w:rsid w:val="0015634A"/>
    <w:rsid w:val="0016398F"/>
    <w:rsid w:val="00174430"/>
    <w:rsid w:val="001809F6"/>
    <w:rsid w:val="00185C25"/>
    <w:rsid w:val="00191DB2"/>
    <w:rsid w:val="001953A2"/>
    <w:rsid w:val="001A5810"/>
    <w:rsid w:val="001C2A41"/>
    <w:rsid w:val="001C5824"/>
    <w:rsid w:val="001C7070"/>
    <w:rsid w:val="001C7D5F"/>
    <w:rsid w:val="001D2E1C"/>
    <w:rsid w:val="001E619C"/>
    <w:rsid w:val="001F2F06"/>
    <w:rsid w:val="001F52EA"/>
    <w:rsid w:val="002038F5"/>
    <w:rsid w:val="002043FC"/>
    <w:rsid w:val="002057AC"/>
    <w:rsid w:val="0022124A"/>
    <w:rsid w:val="0022553E"/>
    <w:rsid w:val="00227CF3"/>
    <w:rsid w:val="00231950"/>
    <w:rsid w:val="00234C79"/>
    <w:rsid w:val="002373B6"/>
    <w:rsid w:val="00244219"/>
    <w:rsid w:val="0024589F"/>
    <w:rsid w:val="002459C4"/>
    <w:rsid w:val="002465B9"/>
    <w:rsid w:val="00260F49"/>
    <w:rsid w:val="00281ACF"/>
    <w:rsid w:val="0029204D"/>
    <w:rsid w:val="0029747D"/>
    <w:rsid w:val="002B3F1E"/>
    <w:rsid w:val="002B5A13"/>
    <w:rsid w:val="002B7B68"/>
    <w:rsid w:val="002C305D"/>
    <w:rsid w:val="002C40AE"/>
    <w:rsid w:val="002D2D5A"/>
    <w:rsid w:val="002F5BF4"/>
    <w:rsid w:val="003055F2"/>
    <w:rsid w:val="00306339"/>
    <w:rsid w:val="003068F9"/>
    <w:rsid w:val="0031095D"/>
    <w:rsid w:val="00312D75"/>
    <w:rsid w:val="00323357"/>
    <w:rsid w:val="00326A50"/>
    <w:rsid w:val="00331D86"/>
    <w:rsid w:val="003415BA"/>
    <w:rsid w:val="0034161B"/>
    <w:rsid w:val="00360724"/>
    <w:rsid w:val="00370FDD"/>
    <w:rsid w:val="003734B4"/>
    <w:rsid w:val="00381779"/>
    <w:rsid w:val="00381DD7"/>
    <w:rsid w:val="00390184"/>
    <w:rsid w:val="00390A5D"/>
    <w:rsid w:val="00397B49"/>
    <w:rsid w:val="003C6CD4"/>
    <w:rsid w:val="003D611C"/>
    <w:rsid w:val="003E0054"/>
    <w:rsid w:val="003E5349"/>
    <w:rsid w:val="003E5DD4"/>
    <w:rsid w:val="003F1373"/>
    <w:rsid w:val="003F444F"/>
    <w:rsid w:val="003F4544"/>
    <w:rsid w:val="003F5BE5"/>
    <w:rsid w:val="003F6AC0"/>
    <w:rsid w:val="003F6D5E"/>
    <w:rsid w:val="0041211E"/>
    <w:rsid w:val="0042496F"/>
    <w:rsid w:val="004308ED"/>
    <w:rsid w:val="00431BD7"/>
    <w:rsid w:val="00431DB3"/>
    <w:rsid w:val="00441FE5"/>
    <w:rsid w:val="00442B9E"/>
    <w:rsid w:val="00442BB2"/>
    <w:rsid w:val="004448A7"/>
    <w:rsid w:val="00445AF4"/>
    <w:rsid w:val="00447F8D"/>
    <w:rsid w:val="004610D6"/>
    <w:rsid w:val="004617A1"/>
    <w:rsid w:val="00463C2F"/>
    <w:rsid w:val="00466286"/>
    <w:rsid w:val="004662BE"/>
    <w:rsid w:val="00471E72"/>
    <w:rsid w:val="00475E42"/>
    <w:rsid w:val="00481276"/>
    <w:rsid w:val="00484923"/>
    <w:rsid w:val="00492AED"/>
    <w:rsid w:val="00496E3E"/>
    <w:rsid w:val="004B04D0"/>
    <w:rsid w:val="004B4EDB"/>
    <w:rsid w:val="004B718D"/>
    <w:rsid w:val="004C3DDE"/>
    <w:rsid w:val="004C4370"/>
    <w:rsid w:val="004C5A02"/>
    <w:rsid w:val="004C5B85"/>
    <w:rsid w:val="004D3033"/>
    <w:rsid w:val="004D3F50"/>
    <w:rsid w:val="004D7FFA"/>
    <w:rsid w:val="004E12A5"/>
    <w:rsid w:val="004E188E"/>
    <w:rsid w:val="004E5588"/>
    <w:rsid w:val="004E6994"/>
    <w:rsid w:val="004F26A0"/>
    <w:rsid w:val="0050616A"/>
    <w:rsid w:val="0050740A"/>
    <w:rsid w:val="0052543B"/>
    <w:rsid w:val="0053570A"/>
    <w:rsid w:val="005374E0"/>
    <w:rsid w:val="0054152A"/>
    <w:rsid w:val="00545A07"/>
    <w:rsid w:val="00546F04"/>
    <w:rsid w:val="00573E92"/>
    <w:rsid w:val="00581287"/>
    <w:rsid w:val="00592D48"/>
    <w:rsid w:val="005A0C8D"/>
    <w:rsid w:val="005A18A0"/>
    <w:rsid w:val="005A5D77"/>
    <w:rsid w:val="005B1313"/>
    <w:rsid w:val="005B270F"/>
    <w:rsid w:val="005B40A5"/>
    <w:rsid w:val="005E5A48"/>
    <w:rsid w:val="006013F5"/>
    <w:rsid w:val="006041A1"/>
    <w:rsid w:val="00616274"/>
    <w:rsid w:val="006230D1"/>
    <w:rsid w:val="0063294B"/>
    <w:rsid w:val="00642CAF"/>
    <w:rsid w:val="00644C77"/>
    <w:rsid w:val="006548BD"/>
    <w:rsid w:val="0065747E"/>
    <w:rsid w:val="006677A8"/>
    <w:rsid w:val="00671622"/>
    <w:rsid w:val="0068378B"/>
    <w:rsid w:val="0069172A"/>
    <w:rsid w:val="006954A7"/>
    <w:rsid w:val="006C0258"/>
    <w:rsid w:val="006C127B"/>
    <w:rsid w:val="006C2EF3"/>
    <w:rsid w:val="006C72A3"/>
    <w:rsid w:val="006D392F"/>
    <w:rsid w:val="006D79BF"/>
    <w:rsid w:val="006E0AED"/>
    <w:rsid w:val="006E1B13"/>
    <w:rsid w:val="006E3707"/>
    <w:rsid w:val="006E4C31"/>
    <w:rsid w:val="006E54E8"/>
    <w:rsid w:val="006E6F1A"/>
    <w:rsid w:val="006E747F"/>
    <w:rsid w:val="006F0B62"/>
    <w:rsid w:val="006F3657"/>
    <w:rsid w:val="006F45F6"/>
    <w:rsid w:val="006F4E37"/>
    <w:rsid w:val="007073E6"/>
    <w:rsid w:val="0070792C"/>
    <w:rsid w:val="00710933"/>
    <w:rsid w:val="00723D57"/>
    <w:rsid w:val="00725DF8"/>
    <w:rsid w:val="00732B67"/>
    <w:rsid w:val="007355B3"/>
    <w:rsid w:val="00737EEF"/>
    <w:rsid w:val="00740EDC"/>
    <w:rsid w:val="00742964"/>
    <w:rsid w:val="00751E5E"/>
    <w:rsid w:val="007567C8"/>
    <w:rsid w:val="00760AB6"/>
    <w:rsid w:val="0076366E"/>
    <w:rsid w:val="00772A4C"/>
    <w:rsid w:val="00774B9C"/>
    <w:rsid w:val="00785D41"/>
    <w:rsid w:val="007920DD"/>
    <w:rsid w:val="007927F8"/>
    <w:rsid w:val="00793442"/>
    <w:rsid w:val="007B6DB3"/>
    <w:rsid w:val="007B7725"/>
    <w:rsid w:val="007D0B26"/>
    <w:rsid w:val="007D13B6"/>
    <w:rsid w:val="007D2D62"/>
    <w:rsid w:val="007E5ECC"/>
    <w:rsid w:val="007F046B"/>
    <w:rsid w:val="007F797F"/>
    <w:rsid w:val="00814333"/>
    <w:rsid w:val="00815F11"/>
    <w:rsid w:val="00827971"/>
    <w:rsid w:val="00832850"/>
    <w:rsid w:val="00834090"/>
    <w:rsid w:val="00847634"/>
    <w:rsid w:val="0086189F"/>
    <w:rsid w:val="00883864"/>
    <w:rsid w:val="008922DB"/>
    <w:rsid w:val="00893096"/>
    <w:rsid w:val="008A2992"/>
    <w:rsid w:val="008A360D"/>
    <w:rsid w:val="008B0E0B"/>
    <w:rsid w:val="008B3066"/>
    <w:rsid w:val="008B3AE6"/>
    <w:rsid w:val="008D0B0D"/>
    <w:rsid w:val="008D6D87"/>
    <w:rsid w:val="008E54F3"/>
    <w:rsid w:val="008F5BB2"/>
    <w:rsid w:val="00915FC1"/>
    <w:rsid w:val="00920EB6"/>
    <w:rsid w:val="009226ED"/>
    <w:rsid w:val="009229E1"/>
    <w:rsid w:val="00923509"/>
    <w:rsid w:val="009254A7"/>
    <w:rsid w:val="0092639E"/>
    <w:rsid w:val="009351E4"/>
    <w:rsid w:val="00937AA0"/>
    <w:rsid w:val="00946069"/>
    <w:rsid w:val="00954336"/>
    <w:rsid w:val="0096300D"/>
    <w:rsid w:val="0097120F"/>
    <w:rsid w:val="00974ABF"/>
    <w:rsid w:val="00980454"/>
    <w:rsid w:val="00982513"/>
    <w:rsid w:val="0098570F"/>
    <w:rsid w:val="009937E5"/>
    <w:rsid w:val="00996075"/>
    <w:rsid w:val="009A04F9"/>
    <w:rsid w:val="009A066B"/>
    <w:rsid w:val="009A19E6"/>
    <w:rsid w:val="009A1FC8"/>
    <w:rsid w:val="009A4613"/>
    <w:rsid w:val="009A5487"/>
    <w:rsid w:val="009A5DEE"/>
    <w:rsid w:val="009C1E4E"/>
    <w:rsid w:val="009C24D9"/>
    <w:rsid w:val="009C3E25"/>
    <w:rsid w:val="009C607E"/>
    <w:rsid w:val="009D2E73"/>
    <w:rsid w:val="009D4F32"/>
    <w:rsid w:val="009E2647"/>
    <w:rsid w:val="009E5DB9"/>
    <w:rsid w:val="009E6BD5"/>
    <w:rsid w:val="009F21BC"/>
    <w:rsid w:val="00A0419E"/>
    <w:rsid w:val="00A05DD6"/>
    <w:rsid w:val="00A2508A"/>
    <w:rsid w:val="00A27679"/>
    <w:rsid w:val="00A279BA"/>
    <w:rsid w:val="00A30593"/>
    <w:rsid w:val="00A40078"/>
    <w:rsid w:val="00A44F6C"/>
    <w:rsid w:val="00A520AF"/>
    <w:rsid w:val="00A533F4"/>
    <w:rsid w:val="00A57705"/>
    <w:rsid w:val="00A6637A"/>
    <w:rsid w:val="00A75A3E"/>
    <w:rsid w:val="00A77AEA"/>
    <w:rsid w:val="00A80000"/>
    <w:rsid w:val="00A8335B"/>
    <w:rsid w:val="00A84740"/>
    <w:rsid w:val="00A8699D"/>
    <w:rsid w:val="00A86BF9"/>
    <w:rsid w:val="00A91719"/>
    <w:rsid w:val="00A944BE"/>
    <w:rsid w:val="00A95063"/>
    <w:rsid w:val="00AB4C1A"/>
    <w:rsid w:val="00AB6755"/>
    <w:rsid w:val="00AC1614"/>
    <w:rsid w:val="00AC4025"/>
    <w:rsid w:val="00AE5211"/>
    <w:rsid w:val="00AE647D"/>
    <w:rsid w:val="00AE6BC3"/>
    <w:rsid w:val="00B00084"/>
    <w:rsid w:val="00B012B7"/>
    <w:rsid w:val="00B11653"/>
    <w:rsid w:val="00B143B0"/>
    <w:rsid w:val="00B17CED"/>
    <w:rsid w:val="00B3044A"/>
    <w:rsid w:val="00B41A87"/>
    <w:rsid w:val="00B44AC6"/>
    <w:rsid w:val="00B519C4"/>
    <w:rsid w:val="00B54F5A"/>
    <w:rsid w:val="00B6071F"/>
    <w:rsid w:val="00B609AA"/>
    <w:rsid w:val="00B60F9A"/>
    <w:rsid w:val="00B63233"/>
    <w:rsid w:val="00B70DEA"/>
    <w:rsid w:val="00B91A34"/>
    <w:rsid w:val="00B9439B"/>
    <w:rsid w:val="00BA13E9"/>
    <w:rsid w:val="00BB6850"/>
    <w:rsid w:val="00BB6C46"/>
    <w:rsid w:val="00BC0E03"/>
    <w:rsid w:val="00BC111E"/>
    <w:rsid w:val="00BC1208"/>
    <w:rsid w:val="00BC121A"/>
    <w:rsid w:val="00BC5821"/>
    <w:rsid w:val="00BC74C7"/>
    <w:rsid w:val="00BD5C3F"/>
    <w:rsid w:val="00BE0208"/>
    <w:rsid w:val="00BE038A"/>
    <w:rsid w:val="00BE7645"/>
    <w:rsid w:val="00BF730E"/>
    <w:rsid w:val="00BF762C"/>
    <w:rsid w:val="00C00332"/>
    <w:rsid w:val="00C110C3"/>
    <w:rsid w:val="00C243D7"/>
    <w:rsid w:val="00C253DB"/>
    <w:rsid w:val="00C27858"/>
    <w:rsid w:val="00C35BEF"/>
    <w:rsid w:val="00C41DCC"/>
    <w:rsid w:val="00C47B2D"/>
    <w:rsid w:val="00C531BA"/>
    <w:rsid w:val="00C5677D"/>
    <w:rsid w:val="00C57563"/>
    <w:rsid w:val="00C64013"/>
    <w:rsid w:val="00C8218D"/>
    <w:rsid w:val="00C82CDE"/>
    <w:rsid w:val="00C872E7"/>
    <w:rsid w:val="00C875AF"/>
    <w:rsid w:val="00C91DDF"/>
    <w:rsid w:val="00C96C2B"/>
    <w:rsid w:val="00CA0DC6"/>
    <w:rsid w:val="00CA44AF"/>
    <w:rsid w:val="00CB49C7"/>
    <w:rsid w:val="00CB5E93"/>
    <w:rsid w:val="00CC475A"/>
    <w:rsid w:val="00CC6A49"/>
    <w:rsid w:val="00CD4488"/>
    <w:rsid w:val="00CE2534"/>
    <w:rsid w:val="00CE6BC3"/>
    <w:rsid w:val="00CF408E"/>
    <w:rsid w:val="00CF4439"/>
    <w:rsid w:val="00CF5E6D"/>
    <w:rsid w:val="00CF6F97"/>
    <w:rsid w:val="00D00AC3"/>
    <w:rsid w:val="00D0105A"/>
    <w:rsid w:val="00D07FE8"/>
    <w:rsid w:val="00D1288E"/>
    <w:rsid w:val="00D13A4A"/>
    <w:rsid w:val="00D165E3"/>
    <w:rsid w:val="00D228BC"/>
    <w:rsid w:val="00D23880"/>
    <w:rsid w:val="00D30C0B"/>
    <w:rsid w:val="00D32EEE"/>
    <w:rsid w:val="00D360D5"/>
    <w:rsid w:val="00D37CCF"/>
    <w:rsid w:val="00D41BF9"/>
    <w:rsid w:val="00D43C14"/>
    <w:rsid w:val="00D471E1"/>
    <w:rsid w:val="00D5328C"/>
    <w:rsid w:val="00D5354E"/>
    <w:rsid w:val="00D559FA"/>
    <w:rsid w:val="00D65C49"/>
    <w:rsid w:val="00D66951"/>
    <w:rsid w:val="00D70B8A"/>
    <w:rsid w:val="00D74625"/>
    <w:rsid w:val="00D803B2"/>
    <w:rsid w:val="00D81BC1"/>
    <w:rsid w:val="00D83980"/>
    <w:rsid w:val="00D859ED"/>
    <w:rsid w:val="00D96FC4"/>
    <w:rsid w:val="00DB0A2B"/>
    <w:rsid w:val="00DB6B05"/>
    <w:rsid w:val="00DC4822"/>
    <w:rsid w:val="00DC7110"/>
    <w:rsid w:val="00DD01B9"/>
    <w:rsid w:val="00DD1F89"/>
    <w:rsid w:val="00DD7210"/>
    <w:rsid w:val="00DE01E0"/>
    <w:rsid w:val="00DE55C0"/>
    <w:rsid w:val="00DF2362"/>
    <w:rsid w:val="00DF5FC9"/>
    <w:rsid w:val="00DF716A"/>
    <w:rsid w:val="00E075F0"/>
    <w:rsid w:val="00E216F2"/>
    <w:rsid w:val="00E222EE"/>
    <w:rsid w:val="00E236F7"/>
    <w:rsid w:val="00E43496"/>
    <w:rsid w:val="00E63AE7"/>
    <w:rsid w:val="00E64A4E"/>
    <w:rsid w:val="00E6549A"/>
    <w:rsid w:val="00E67659"/>
    <w:rsid w:val="00E76088"/>
    <w:rsid w:val="00EA1E88"/>
    <w:rsid w:val="00EC5798"/>
    <w:rsid w:val="00ED0964"/>
    <w:rsid w:val="00ED1E8B"/>
    <w:rsid w:val="00EE51FF"/>
    <w:rsid w:val="00EF03FA"/>
    <w:rsid w:val="00EF7A36"/>
    <w:rsid w:val="00F06A36"/>
    <w:rsid w:val="00F06B30"/>
    <w:rsid w:val="00F10E74"/>
    <w:rsid w:val="00F14226"/>
    <w:rsid w:val="00F1678E"/>
    <w:rsid w:val="00F31BCA"/>
    <w:rsid w:val="00F33AB1"/>
    <w:rsid w:val="00F34620"/>
    <w:rsid w:val="00F353E4"/>
    <w:rsid w:val="00F374F1"/>
    <w:rsid w:val="00F447AC"/>
    <w:rsid w:val="00F525CD"/>
    <w:rsid w:val="00F55844"/>
    <w:rsid w:val="00F55C9F"/>
    <w:rsid w:val="00F6586D"/>
    <w:rsid w:val="00F74146"/>
    <w:rsid w:val="00F76351"/>
    <w:rsid w:val="00F85976"/>
    <w:rsid w:val="00F87390"/>
    <w:rsid w:val="00F90D0B"/>
    <w:rsid w:val="00F94BB6"/>
    <w:rsid w:val="00F95379"/>
    <w:rsid w:val="00F95AC3"/>
    <w:rsid w:val="00FA1443"/>
    <w:rsid w:val="00FA1AB2"/>
    <w:rsid w:val="00FA5CFE"/>
    <w:rsid w:val="00FA6CBB"/>
    <w:rsid w:val="00FA7F7A"/>
    <w:rsid w:val="00FB4FCC"/>
    <w:rsid w:val="00FC6DED"/>
    <w:rsid w:val="00FD1446"/>
    <w:rsid w:val="00FD2FB3"/>
    <w:rsid w:val="00FD5E55"/>
    <w:rsid w:val="00FE28A1"/>
    <w:rsid w:val="00FF081F"/>
    <w:rsid w:val="00FF1B4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03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3E53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E53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E534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53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534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534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249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42496F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4249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42496F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D43C14"/>
    <w:pPr>
      <w:ind w:leftChars="200" w:left="480"/>
    </w:p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E6549A"/>
    <w:pPr>
      <w:jc w:val="right"/>
    </w:pPr>
  </w:style>
  <w:style w:type="character" w:customStyle="1" w:styleId="DateChar">
    <w:name w:val="Date Char"/>
    <w:basedOn w:val="DefaultParagraphFont"/>
    <w:link w:val="Date"/>
    <w:uiPriority w:val="99"/>
    <w:semiHidden/>
    <w:rsid w:val="00E6549A"/>
  </w:style>
  <w:style w:type="character" w:styleId="Hyperlink">
    <w:name w:val="Hyperlink"/>
    <w:basedOn w:val="DefaultParagraphFont"/>
    <w:uiPriority w:val="99"/>
    <w:unhideWhenUsed/>
    <w:rsid w:val="00DF716A"/>
    <w:rPr>
      <w:color w:val="0000FF" w:themeColor="hyperlink"/>
      <w:u w:val="single"/>
    </w:rPr>
  </w:style>
  <w:style w:type="character" w:styleId="PageNumber">
    <w:name w:val="page number"/>
    <w:basedOn w:val="DefaultParagraphFont"/>
    <w:rsid w:val="004C3DDE"/>
  </w:style>
  <w:style w:type="numbering" w:customStyle="1" w:styleId="1">
    <w:name w:val="無清單1"/>
    <w:next w:val="NoList"/>
    <w:uiPriority w:val="99"/>
    <w:semiHidden/>
    <w:unhideWhenUsed/>
    <w:rsid w:val="00B012B7"/>
  </w:style>
  <w:style w:type="character" w:customStyle="1" w:styleId="10">
    <w:name w:val="已查閱的超連結1"/>
    <w:basedOn w:val="DefaultParagraphFont"/>
    <w:uiPriority w:val="99"/>
    <w:semiHidden/>
    <w:unhideWhenUsed/>
    <w:rsid w:val="00B012B7"/>
    <w:rPr>
      <w:color w:val="800080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012B7"/>
    <w:rPr>
      <w:color w:val="800080" w:themeColor="followedHyperlink"/>
      <w:u w:val="single"/>
    </w:rPr>
  </w:style>
  <w:style w:type="table" w:customStyle="1" w:styleId="GridTable1Light1">
    <w:name w:val="Grid Table 1 Light1"/>
    <w:basedOn w:val="TableNormal"/>
    <w:uiPriority w:val="46"/>
    <w:rsid w:val="00FE28A1"/>
    <w:pPr>
      <w:spacing w:after="0" w:line="240" w:lineRule="auto"/>
    </w:pPr>
    <w:rPr>
      <w:kern w:val="2"/>
      <w:sz w:val="24"/>
      <w:lang w:val="en-US" w:eastAsia="zh-TW"/>
    </w:rPr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LineNumber">
    <w:name w:val="line number"/>
    <w:basedOn w:val="DefaultParagraphFont"/>
    <w:uiPriority w:val="99"/>
    <w:semiHidden/>
    <w:unhideWhenUsed/>
    <w:rsid w:val="009E6B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03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3E534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E534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E534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E53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E534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53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534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4249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rsid w:val="0042496F"/>
    <w:rPr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42496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FooterChar">
    <w:name w:val="Footer Char"/>
    <w:basedOn w:val="DefaultParagraphFont"/>
    <w:link w:val="Footer"/>
    <w:uiPriority w:val="99"/>
    <w:rsid w:val="0042496F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D43C14"/>
    <w:pPr>
      <w:ind w:leftChars="200" w:left="480"/>
    </w:p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E6549A"/>
    <w:pPr>
      <w:jc w:val="right"/>
    </w:pPr>
  </w:style>
  <w:style w:type="character" w:customStyle="1" w:styleId="DateChar">
    <w:name w:val="Date Char"/>
    <w:basedOn w:val="DefaultParagraphFont"/>
    <w:link w:val="Date"/>
    <w:uiPriority w:val="99"/>
    <w:semiHidden/>
    <w:rsid w:val="00E6549A"/>
  </w:style>
  <w:style w:type="character" w:styleId="Hyperlink">
    <w:name w:val="Hyperlink"/>
    <w:basedOn w:val="DefaultParagraphFont"/>
    <w:uiPriority w:val="99"/>
    <w:unhideWhenUsed/>
    <w:rsid w:val="00DF716A"/>
    <w:rPr>
      <w:color w:val="0000FF" w:themeColor="hyperlink"/>
      <w:u w:val="single"/>
    </w:rPr>
  </w:style>
  <w:style w:type="character" w:styleId="PageNumber">
    <w:name w:val="page number"/>
    <w:basedOn w:val="DefaultParagraphFont"/>
    <w:rsid w:val="004C3DDE"/>
  </w:style>
  <w:style w:type="numbering" w:customStyle="1" w:styleId="1">
    <w:name w:val="無清單1"/>
    <w:next w:val="NoList"/>
    <w:uiPriority w:val="99"/>
    <w:semiHidden/>
    <w:unhideWhenUsed/>
    <w:rsid w:val="00B012B7"/>
  </w:style>
  <w:style w:type="character" w:customStyle="1" w:styleId="10">
    <w:name w:val="已查閱的超連結1"/>
    <w:basedOn w:val="DefaultParagraphFont"/>
    <w:uiPriority w:val="99"/>
    <w:semiHidden/>
    <w:unhideWhenUsed/>
    <w:rsid w:val="00B012B7"/>
    <w:rPr>
      <w:color w:val="800080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012B7"/>
    <w:rPr>
      <w:color w:val="800080" w:themeColor="followedHyperlink"/>
      <w:u w:val="single"/>
    </w:rPr>
  </w:style>
  <w:style w:type="table" w:customStyle="1" w:styleId="GridTable1Light1">
    <w:name w:val="Grid Table 1 Light1"/>
    <w:basedOn w:val="TableNormal"/>
    <w:uiPriority w:val="46"/>
    <w:rsid w:val="00FE28A1"/>
    <w:pPr>
      <w:spacing w:after="0" w:line="240" w:lineRule="auto"/>
    </w:pPr>
    <w:rPr>
      <w:kern w:val="2"/>
      <w:sz w:val="24"/>
      <w:lang w:val="en-US" w:eastAsia="zh-TW"/>
    </w:rPr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LineNumber">
    <w:name w:val="line number"/>
    <w:basedOn w:val="DefaultParagraphFont"/>
    <w:uiPriority w:val="99"/>
    <w:semiHidden/>
    <w:unhideWhenUsed/>
    <w:rsid w:val="009E6B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59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9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3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0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9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2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5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3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42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36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04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306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83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00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0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886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05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21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2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9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17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8723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8934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479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3398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76709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76949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81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6989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41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27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459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153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518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3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3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9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977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60852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6128999">
                  <w:marLeft w:val="0"/>
                  <w:marRight w:val="0"/>
                  <w:marTop w:val="240"/>
                  <w:marBottom w:val="0"/>
                  <w:divBdr>
                    <w:top w:val="single" w:sz="18" w:space="3" w:color="E1E9EB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4296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99661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79089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03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15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1272</Characters>
  <Application>Microsoft Office Word</Application>
  <DocSecurity>4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Andrew M Sayer</dc:creator>
  <cp:lastModifiedBy>SARASWATHI R</cp:lastModifiedBy>
  <cp:revision>2</cp:revision>
  <cp:lastPrinted>2014-03-26T14:05:00Z</cp:lastPrinted>
  <dcterms:created xsi:type="dcterms:W3CDTF">2014-07-12T15:11:00Z</dcterms:created>
  <dcterms:modified xsi:type="dcterms:W3CDTF">2014-07-12T15:11:00Z</dcterms:modified>
</cp:coreProperties>
</file>