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4350E" w:rsidRPr="00D3283D" w:rsidRDefault="00D3283D" w:rsidP="00121C18">
      <w:pPr>
        <w:pStyle w:val="Title"/>
      </w:pPr>
      <w:r w:rsidRPr="00D3283D">
        <w:t>Human Rights and the Triumph of the Individual in World Culture</w:t>
      </w:r>
    </w:p>
    <w:p w:rsidR="00A4350E" w:rsidRPr="00D3283D" w:rsidRDefault="00D3283D" w:rsidP="00D3283D">
      <w:pPr>
        <w:pStyle w:val="ListParagraph"/>
        <w:tabs>
          <w:tab w:val="left" w:pos="477"/>
          <w:tab w:val="left" w:pos="478"/>
        </w:tabs>
        <w:spacing w:before="241"/>
        <w:ind w:left="477" w:right="0" w:firstLine="0"/>
        <w:rPr>
          <w:rFonts w:ascii="Times New Roman" w:hAnsi="Times New Roman" w:cs="Times New Roman"/>
          <w:b/>
          <w:sz w:val="24"/>
          <w:szCs w:val="24"/>
        </w:rPr>
      </w:pPr>
      <w:r w:rsidRPr="00D3283D">
        <w:rPr>
          <w:rFonts w:ascii="Times New Roman" w:hAnsi="Times New Roman" w:cs="Times New Roman"/>
          <w:b/>
          <w:sz w:val="24"/>
          <w:szCs w:val="24"/>
        </w:rPr>
        <w:t>Michael A.</w:t>
      </w:r>
      <w:r w:rsidRPr="00D3283D">
        <w:rPr>
          <w:rFonts w:ascii="Times New Roman" w:hAnsi="Times New Roman" w:cs="Times New Roman"/>
          <w:b/>
          <w:spacing w:val="-27"/>
          <w:sz w:val="24"/>
          <w:szCs w:val="24"/>
        </w:rPr>
        <w:t xml:space="preserve"> </w:t>
      </w:r>
      <w:r w:rsidRPr="00D3283D">
        <w:rPr>
          <w:rFonts w:ascii="Times New Roman" w:hAnsi="Times New Roman" w:cs="Times New Roman"/>
          <w:b/>
          <w:sz w:val="24"/>
          <w:szCs w:val="24"/>
        </w:rPr>
        <w:t>Elliott</w:t>
      </w:r>
    </w:p>
    <w:p w:rsidR="00A4350E" w:rsidRPr="00D3283D" w:rsidRDefault="00D3283D">
      <w:pPr>
        <w:spacing w:before="50"/>
        <w:ind w:left="477"/>
        <w:rPr>
          <w:rFonts w:ascii="Times New Roman" w:hAnsi="Times New Roman" w:cs="Times New Roman"/>
          <w:i/>
          <w:sz w:val="24"/>
          <w:szCs w:val="24"/>
        </w:rPr>
      </w:pPr>
      <w:r w:rsidRPr="00D3283D">
        <w:rPr>
          <w:rFonts w:ascii="Times New Roman" w:hAnsi="Times New Roman" w:cs="Times New Roman"/>
          <w:i/>
          <w:sz w:val="24"/>
          <w:szCs w:val="24"/>
        </w:rPr>
        <w:t>Emory University, USA</w:t>
      </w:r>
    </w:p>
    <w:p w:rsidR="00A4350E" w:rsidRPr="00D3283D" w:rsidRDefault="00A4350E">
      <w:pPr>
        <w:pStyle w:val="BodyText"/>
        <w:rPr>
          <w:rFonts w:ascii="Times New Roman" w:hAnsi="Times New Roman" w:cs="Times New Roman"/>
          <w:i/>
          <w:sz w:val="24"/>
          <w:szCs w:val="24"/>
        </w:rPr>
      </w:pPr>
    </w:p>
    <w:p w:rsidR="00A4350E" w:rsidRPr="00D3283D" w:rsidRDefault="00A4350E">
      <w:pPr>
        <w:pStyle w:val="BodyText"/>
        <w:rPr>
          <w:rFonts w:ascii="Times New Roman" w:hAnsi="Times New Roman" w:cs="Times New Roman"/>
          <w:i/>
          <w:sz w:val="24"/>
          <w:szCs w:val="24"/>
        </w:rPr>
      </w:pPr>
    </w:p>
    <w:p w:rsidR="00A4350E" w:rsidRPr="00D3283D" w:rsidRDefault="00A4350E">
      <w:pPr>
        <w:pStyle w:val="BodyText"/>
        <w:spacing w:before="3"/>
        <w:rPr>
          <w:rFonts w:ascii="Times New Roman" w:hAnsi="Times New Roman" w:cs="Times New Roman"/>
          <w:i/>
          <w:sz w:val="24"/>
          <w:szCs w:val="24"/>
        </w:rPr>
      </w:pPr>
    </w:p>
    <w:p w:rsidR="00A4350E" w:rsidRPr="00D3283D" w:rsidRDefault="00D3283D" w:rsidP="00D3283D">
      <w:pPr>
        <w:rPr>
          <w:rFonts w:ascii="Times New Roman" w:hAnsi="Times New Roman" w:cs="Times New Roman"/>
          <w:b/>
          <w:sz w:val="24"/>
          <w:szCs w:val="24"/>
        </w:rPr>
      </w:pPr>
      <w:r w:rsidRPr="00D3283D">
        <w:rPr>
          <w:rFonts w:ascii="Times New Roman" w:hAnsi="Times New Roman" w:cs="Times New Roman"/>
          <w:b/>
          <w:sz w:val="24"/>
          <w:szCs w:val="24"/>
        </w:rPr>
        <w:t xml:space="preserve">ABSTRACT </w:t>
      </w:r>
    </w:p>
    <w:p w:rsidR="00A4350E" w:rsidRPr="00D3283D" w:rsidRDefault="00D3283D" w:rsidP="00D3283D">
      <w:pPr>
        <w:spacing w:before="41" w:line="276" w:lineRule="auto"/>
        <w:jc w:val="both"/>
        <w:rPr>
          <w:rFonts w:ascii="Times New Roman" w:hAnsi="Times New Roman" w:cs="Times New Roman"/>
          <w:sz w:val="24"/>
          <w:szCs w:val="24"/>
        </w:rPr>
      </w:pPr>
      <w:r w:rsidRPr="00D3283D">
        <w:rPr>
          <w:rFonts w:ascii="Times New Roman" w:hAnsi="Times New Roman" w:cs="Times New Roman"/>
          <w:sz w:val="24"/>
          <w:szCs w:val="24"/>
        </w:rPr>
        <w:t>Despite</w:t>
      </w:r>
      <w:r w:rsidRPr="00D3283D">
        <w:rPr>
          <w:rFonts w:ascii="Times New Roman" w:hAnsi="Times New Roman" w:cs="Times New Roman"/>
          <w:spacing w:val="-17"/>
          <w:sz w:val="24"/>
          <w:szCs w:val="24"/>
        </w:rPr>
        <w:t xml:space="preserve"> </w:t>
      </w:r>
      <w:r w:rsidRPr="00D3283D">
        <w:rPr>
          <w:rFonts w:ascii="Times New Roman" w:hAnsi="Times New Roman" w:cs="Times New Roman"/>
          <w:sz w:val="24"/>
          <w:szCs w:val="24"/>
        </w:rPr>
        <w:t>ongoing</w:t>
      </w:r>
      <w:r w:rsidRPr="00D3283D">
        <w:rPr>
          <w:rFonts w:ascii="Times New Roman" w:hAnsi="Times New Roman" w:cs="Times New Roman"/>
          <w:spacing w:val="-16"/>
          <w:sz w:val="24"/>
          <w:szCs w:val="24"/>
        </w:rPr>
        <w:t xml:space="preserve"> </w:t>
      </w:r>
      <w:r w:rsidRPr="00D3283D">
        <w:rPr>
          <w:rFonts w:ascii="Times New Roman" w:hAnsi="Times New Roman" w:cs="Times New Roman"/>
          <w:sz w:val="24"/>
          <w:szCs w:val="24"/>
        </w:rPr>
        <w:t>attention</w:t>
      </w:r>
      <w:r w:rsidRPr="00D3283D">
        <w:rPr>
          <w:rFonts w:ascii="Times New Roman" w:hAnsi="Times New Roman" w:cs="Times New Roman"/>
          <w:spacing w:val="-16"/>
          <w:sz w:val="24"/>
          <w:szCs w:val="24"/>
        </w:rPr>
        <w:t xml:space="preserve"> </w:t>
      </w:r>
      <w:r w:rsidRPr="00D3283D">
        <w:rPr>
          <w:rFonts w:ascii="Times New Roman" w:hAnsi="Times New Roman" w:cs="Times New Roman"/>
          <w:sz w:val="24"/>
          <w:szCs w:val="24"/>
        </w:rPr>
        <w:t>to</w:t>
      </w:r>
      <w:r w:rsidRPr="00D3283D">
        <w:rPr>
          <w:rFonts w:ascii="Times New Roman" w:hAnsi="Times New Roman" w:cs="Times New Roman"/>
          <w:spacing w:val="-16"/>
          <w:sz w:val="24"/>
          <w:szCs w:val="24"/>
        </w:rPr>
        <w:t xml:space="preserve"> </w:t>
      </w:r>
      <w:r w:rsidRPr="00D3283D">
        <w:rPr>
          <w:rFonts w:ascii="Times New Roman" w:hAnsi="Times New Roman" w:cs="Times New Roman"/>
          <w:sz w:val="24"/>
          <w:szCs w:val="24"/>
        </w:rPr>
        <w:t>the</w:t>
      </w:r>
      <w:r w:rsidRPr="00D3283D">
        <w:rPr>
          <w:rFonts w:ascii="Times New Roman" w:hAnsi="Times New Roman" w:cs="Times New Roman"/>
          <w:spacing w:val="-16"/>
          <w:sz w:val="24"/>
          <w:szCs w:val="24"/>
        </w:rPr>
        <w:t xml:space="preserve"> </w:t>
      </w:r>
      <w:r w:rsidRPr="00D3283D">
        <w:rPr>
          <w:rFonts w:ascii="Times New Roman" w:hAnsi="Times New Roman" w:cs="Times New Roman"/>
          <w:sz w:val="24"/>
          <w:szCs w:val="24"/>
        </w:rPr>
        <w:t>subject,</w:t>
      </w:r>
      <w:r w:rsidRPr="00D3283D">
        <w:rPr>
          <w:rFonts w:ascii="Times New Roman" w:hAnsi="Times New Roman" w:cs="Times New Roman"/>
          <w:spacing w:val="-25"/>
          <w:sz w:val="24"/>
          <w:szCs w:val="24"/>
        </w:rPr>
        <w:t xml:space="preserve"> </w:t>
      </w:r>
      <w:r w:rsidRPr="00D3283D">
        <w:rPr>
          <w:rFonts w:ascii="Times New Roman" w:hAnsi="Times New Roman" w:cs="Times New Roman"/>
          <w:sz w:val="24"/>
          <w:szCs w:val="24"/>
        </w:rPr>
        <w:t>cultural</w:t>
      </w:r>
      <w:r w:rsidRPr="00D3283D">
        <w:rPr>
          <w:rFonts w:ascii="Times New Roman" w:hAnsi="Times New Roman" w:cs="Times New Roman"/>
          <w:spacing w:val="-16"/>
          <w:sz w:val="24"/>
          <w:szCs w:val="24"/>
        </w:rPr>
        <w:t xml:space="preserve"> </w:t>
      </w:r>
      <w:r w:rsidRPr="00D3283D">
        <w:rPr>
          <w:rFonts w:ascii="Times New Roman" w:hAnsi="Times New Roman" w:cs="Times New Roman"/>
          <w:sz w:val="24"/>
          <w:szCs w:val="24"/>
        </w:rPr>
        <w:t>accounts</w:t>
      </w:r>
      <w:r w:rsidRPr="00D3283D">
        <w:rPr>
          <w:rFonts w:ascii="Times New Roman" w:hAnsi="Times New Roman" w:cs="Times New Roman"/>
          <w:spacing w:val="-16"/>
          <w:sz w:val="24"/>
          <w:szCs w:val="24"/>
        </w:rPr>
        <w:t xml:space="preserve"> </w:t>
      </w:r>
      <w:r w:rsidRPr="00D3283D">
        <w:rPr>
          <w:rFonts w:ascii="Times New Roman" w:hAnsi="Times New Roman" w:cs="Times New Roman"/>
          <w:sz w:val="24"/>
          <w:szCs w:val="24"/>
        </w:rPr>
        <w:t>of</w:t>
      </w:r>
      <w:r w:rsidRPr="00D3283D">
        <w:rPr>
          <w:rFonts w:ascii="Times New Roman" w:hAnsi="Times New Roman" w:cs="Times New Roman"/>
          <w:spacing w:val="-17"/>
          <w:sz w:val="24"/>
          <w:szCs w:val="24"/>
        </w:rPr>
        <w:t xml:space="preserve"> </w:t>
      </w:r>
      <w:r w:rsidRPr="00D3283D">
        <w:rPr>
          <w:rFonts w:ascii="Times New Roman" w:hAnsi="Times New Roman" w:cs="Times New Roman"/>
          <w:sz w:val="24"/>
          <w:szCs w:val="24"/>
        </w:rPr>
        <w:t>the</w:t>
      </w:r>
      <w:r w:rsidRPr="00D3283D">
        <w:rPr>
          <w:rFonts w:ascii="Times New Roman" w:hAnsi="Times New Roman" w:cs="Times New Roman"/>
          <w:spacing w:val="-16"/>
          <w:sz w:val="24"/>
          <w:szCs w:val="24"/>
        </w:rPr>
        <w:t xml:space="preserve"> </w:t>
      </w:r>
      <w:r w:rsidRPr="00D3283D">
        <w:rPr>
          <w:rFonts w:ascii="Times New Roman" w:hAnsi="Times New Roman" w:cs="Times New Roman"/>
          <w:sz w:val="24"/>
          <w:szCs w:val="24"/>
        </w:rPr>
        <w:t>globalization</w:t>
      </w:r>
      <w:r w:rsidRPr="00D3283D">
        <w:rPr>
          <w:rFonts w:ascii="Times New Roman" w:hAnsi="Times New Roman" w:cs="Times New Roman"/>
          <w:spacing w:val="-16"/>
          <w:sz w:val="24"/>
          <w:szCs w:val="24"/>
        </w:rPr>
        <w:t xml:space="preserve"> </w:t>
      </w:r>
      <w:r w:rsidRPr="00D3283D">
        <w:rPr>
          <w:rFonts w:ascii="Times New Roman" w:hAnsi="Times New Roman" w:cs="Times New Roman"/>
          <w:sz w:val="24"/>
          <w:szCs w:val="24"/>
        </w:rPr>
        <w:t>of human rights are surprisingly scarce. Most accounts describe this phenomenon either as a function of evolutionary progress or the rational/strategic action of states</w:t>
      </w:r>
      <w:r w:rsidRPr="00D3283D">
        <w:rPr>
          <w:rFonts w:ascii="Times New Roman" w:hAnsi="Times New Roman" w:cs="Times New Roman"/>
          <w:spacing w:val="-18"/>
          <w:sz w:val="24"/>
          <w:szCs w:val="24"/>
        </w:rPr>
        <w:t xml:space="preserve"> </w:t>
      </w:r>
      <w:r w:rsidRPr="00D3283D">
        <w:rPr>
          <w:rFonts w:ascii="Times New Roman" w:hAnsi="Times New Roman" w:cs="Times New Roman"/>
          <w:sz w:val="24"/>
          <w:szCs w:val="24"/>
        </w:rPr>
        <w:t>and</w:t>
      </w:r>
      <w:r w:rsidRPr="00D3283D">
        <w:rPr>
          <w:rFonts w:ascii="Times New Roman" w:hAnsi="Times New Roman" w:cs="Times New Roman"/>
          <w:spacing w:val="-19"/>
          <w:sz w:val="24"/>
          <w:szCs w:val="24"/>
        </w:rPr>
        <w:t xml:space="preserve"> </w:t>
      </w:r>
      <w:r w:rsidRPr="00D3283D">
        <w:rPr>
          <w:rFonts w:ascii="Times New Roman" w:hAnsi="Times New Roman" w:cs="Times New Roman"/>
          <w:sz w:val="24"/>
          <w:szCs w:val="24"/>
        </w:rPr>
        <w:t>social</w:t>
      </w:r>
      <w:r w:rsidRPr="00D3283D">
        <w:rPr>
          <w:rFonts w:ascii="Times New Roman" w:hAnsi="Times New Roman" w:cs="Times New Roman"/>
          <w:spacing w:val="-18"/>
          <w:sz w:val="24"/>
          <w:szCs w:val="24"/>
        </w:rPr>
        <w:t xml:space="preserve"> </w:t>
      </w:r>
      <w:r w:rsidRPr="00D3283D">
        <w:rPr>
          <w:rFonts w:ascii="Times New Roman" w:hAnsi="Times New Roman" w:cs="Times New Roman"/>
          <w:sz w:val="24"/>
          <w:szCs w:val="24"/>
        </w:rPr>
        <w:t>movement</w:t>
      </w:r>
      <w:r w:rsidRPr="00D3283D">
        <w:rPr>
          <w:rFonts w:ascii="Times New Roman" w:hAnsi="Times New Roman" w:cs="Times New Roman"/>
          <w:spacing w:val="-18"/>
          <w:sz w:val="24"/>
          <w:szCs w:val="24"/>
        </w:rPr>
        <w:t xml:space="preserve"> </w:t>
      </w:r>
      <w:r w:rsidRPr="00D3283D">
        <w:rPr>
          <w:rFonts w:ascii="Times New Roman" w:hAnsi="Times New Roman" w:cs="Times New Roman"/>
          <w:sz w:val="24"/>
          <w:szCs w:val="24"/>
        </w:rPr>
        <w:t>organizations.</w:t>
      </w:r>
      <w:r w:rsidRPr="00D3283D">
        <w:rPr>
          <w:rFonts w:ascii="Times New Roman" w:hAnsi="Times New Roman" w:cs="Times New Roman"/>
          <w:spacing w:val="-32"/>
          <w:sz w:val="24"/>
          <w:szCs w:val="24"/>
        </w:rPr>
        <w:t xml:space="preserve"> </w:t>
      </w:r>
      <w:r w:rsidRPr="00D3283D">
        <w:rPr>
          <w:rFonts w:ascii="Times New Roman" w:hAnsi="Times New Roman" w:cs="Times New Roman"/>
          <w:sz w:val="24"/>
          <w:szCs w:val="24"/>
        </w:rPr>
        <w:t>As</w:t>
      </w:r>
      <w:r w:rsidRPr="00D3283D">
        <w:rPr>
          <w:rFonts w:ascii="Times New Roman" w:hAnsi="Times New Roman" w:cs="Times New Roman"/>
          <w:spacing w:val="-18"/>
          <w:sz w:val="24"/>
          <w:szCs w:val="24"/>
        </w:rPr>
        <w:t xml:space="preserve"> </w:t>
      </w:r>
      <w:r w:rsidRPr="00D3283D">
        <w:rPr>
          <w:rFonts w:ascii="Times New Roman" w:hAnsi="Times New Roman" w:cs="Times New Roman"/>
          <w:sz w:val="24"/>
          <w:szCs w:val="24"/>
        </w:rPr>
        <w:t>a</w:t>
      </w:r>
      <w:r w:rsidRPr="00D3283D">
        <w:rPr>
          <w:rFonts w:ascii="Times New Roman" w:hAnsi="Times New Roman" w:cs="Times New Roman"/>
          <w:spacing w:val="-18"/>
          <w:sz w:val="24"/>
          <w:szCs w:val="24"/>
        </w:rPr>
        <w:t xml:space="preserve"> </w:t>
      </w:r>
      <w:r w:rsidRPr="00D3283D">
        <w:rPr>
          <w:rFonts w:ascii="Times New Roman" w:hAnsi="Times New Roman" w:cs="Times New Roman"/>
          <w:sz w:val="24"/>
          <w:szCs w:val="24"/>
        </w:rPr>
        <w:t>result,</w:t>
      </w:r>
      <w:r w:rsidRPr="00D3283D">
        <w:rPr>
          <w:rFonts w:ascii="Times New Roman" w:hAnsi="Times New Roman" w:cs="Times New Roman"/>
          <w:spacing w:val="-26"/>
          <w:sz w:val="24"/>
          <w:szCs w:val="24"/>
        </w:rPr>
        <w:t xml:space="preserve"> </w:t>
      </w:r>
      <w:r w:rsidRPr="00D3283D">
        <w:rPr>
          <w:rFonts w:ascii="Times New Roman" w:hAnsi="Times New Roman" w:cs="Times New Roman"/>
          <w:sz w:val="24"/>
          <w:szCs w:val="24"/>
        </w:rPr>
        <w:t>they</w:t>
      </w:r>
      <w:r w:rsidRPr="00D3283D">
        <w:rPr>
          <w:rFonts w:ascii="Times New Roman" w:hAnsi="Times New Roman" w:cs="Times New Roman"/>
          <w:spacing w:val="-18"/>
          <w:sz w:val="24"/>
          <w:szCs w:val="24"/>
        </w:rPr>
        <w:t xml:space="preserve"> </w:t>
      </w:r>
      <w:r w:rsidRPr="00D3283D">
        <w:rPr>
          <w:rFonts w:ascii="Times New Roman" w:hAnsi="Times New Roman" w:cs="Times New Roman"/>
          <w:spacing w:val="-3"/>
          <w:sz w:val="24"/>
          <w:szCs w:val="24"/>
        </w:rPr>
        <w:t>have</w:t>
      </w:r>
      <w:r w:rsidRPr="00D3283D">
        <w:rPr>
          <w:rFonts w:ascii="Times New Roman" w:hAnsi="Times New Roman" w:cs="Times New Roman"/>
          <w:spacing w:val="-18"/>
          <w:sz w:val="24"/>
          <w:szCs w:val="24"/>
        </w:rPr>
        <w:t xml:space="preserve"> </w:t>
      </w:r>
      <w:r w:rsidRPr="00D3283D">
        <w:rPr>
          <w:rFonts w:ascii="Times New Roman" w:hAnsi="Times New Roman" w:cs="Times New Roman"/>
          <w:sz w:val="24"/>
          <w:szCs w:val="24"/>
        </w:rPr>
        <w:t>difficulty</w:t>
      </w:r>
      <w:r w:rsidRPr="00D3283D">
        <w:rPr>
          <w:rFonts w:ascii="Times New Roman" w:hAnsi="Times New Roman" w:cs="Times New Roman"/>
          <w:spacing w:val="-18"/>
          <w:sz w:val="24"/>
          <w:szCs w:val="24"/>
        </w:rPr>
        <w:t xml:space="preserve"> </w:t>
      </w:r>
      <w:r w:rsidR="00FA0826">
        <w:rPr>
          <w:rFonts w:ascii="Times New Roman" w:hAnsi="Times New Roman" w:cs="Times New Roman"/>
          <w:sz w:val="24"/>
          <w:szCs w:val="24"/>
        </w:rPr>
        <w:t>explain</w:t>
      </w:r>
      <w:r w:rsidRPr="00D3283D">
        <w:rPr>
          <w:rFonts w:ascii="Times New Roman" w:hAnsi="Times New Roman" w:cs="Times New Roman"/>
          <w:sz w:val="24"/>
          <w:szCs w:val="24"/>
        </w:rPr>
        <w:t>ing</w:t>
      </w:r>
      <w:r w:rsidRPr="00D3283D">
        <w:rPr>
          <w:rFonts w:ascii="Times New Roman" w:hAnsi="Times New Roman" w:cs="Times New Roman"/>
          <w:spacing w:val="-11"/>
          <w:sz w:val="24"/>
          <w:szCs w:val="24"/>
        </w:rPr>
        <w:t xml:space="preserve"> </w:t>
      </w:r>
      <w:r w:rsidRPr="00D3283D">
        <w:rPr>
          <w:rFonts w:ascii="Times New Roman" w:hAnsi="Times New Roman" w:cs="Times New Roman"/>
          <w:sz w:val="24"/>
          <w:szCs w:val="24"/>
        </w:rPr>
        <w:t>both</w:t>
      </w:r>
      <w:r w:rsidRPr="00D3283D">
        <w:rPr>
          <w:rFonts w:ascii="Times New Roman" w:hAnsi="Times New Roman" w:cs="Times New Roman"/>
          <w:spacing w:val="-10"/>
          <w:sz w:val="24"/>
          <w:szCs w:val="24"/>
        </w:rPr>
        <w:t xml:space="preserve"> </w:t>
      </w:r>
      <w:r w:rsidRPr="00D3283D">
        <w:rPr>
          <w:rFonts w:ascii="Times New Roman" w:hAnsi="Times New Roman" w:cs="Times New Roman"/>
          <w:sz w:val="24"/>
          <w:szCs w:val="24"/>
        </w:rPr>
        <w:t>the</w:t>
      </w:r>
      <w:r w:rsidRPr="00D3283D">
        <w:rPr>
          <w:rFonts w:ascii="Times New Roman" w:hAnsi="Times New Roman" w:cs="Times New Roman"/>
          <w:spacing w:val="-10"/>
          <w:sz w:val="24"/>
          <w:szCs w:val="24"/>
        </w:rPr>
        <w:t xml:space="preserve"> </w:t>
      </w:r>
      <w:r w:rsidRPr="00D3283D">
        <w:rPr>
          <w:rFonts w:ascii="Times New Roman" w:hAnsi="Times New Roman" w:cs="Times New Roman"/>
          <w:sz w:val="24"/>
          <w:szCs w:val="24"/>
        </w:rPr>
        <w:t>moral</w:t>
      </w:r>
      <w:r w:rsidRPr="00D3283D">
        <w:rPr>
          <w:rFonts w:ascii="Times New Roman" w:hAnsi="Times New Roman" w:cs="Times New Roman"/>
          <w:spacing w:val="-10"/>
          <w:sz w:val="24"/>
          <w:szCs w:val="24"/>
        </w:rPr>
        <w:t xml:space="preserve"> </w:t>
      </w:r>
      <w:r w:rsidRPr="00D3283D">
        <w:rPr>
          <w:rFonts w:ascii="Times New Roman" w:hAnsi="Times New Roman" w:cs="Times New Roman"/>
          <w:sz w:val="24"/>
          <w:szCs w:val="24"/>
        </w:rPr>
        <w:t>impulse</w:t>
      </w:r>
      <w:r w:rsidRPr="00D3283D">
        <w:rPr>
          <w:rFonts w:ascii="Times New Roman" w:hAnsi="Times New Roman" w:cs="Times New Roman"/>
          <w:spacing w:val="-11"/>
          <w:sz w:val="24"/>
          <w:szCs w:val="24"/>
        </w:rPr>
        <w:t xml:space="preserve"> </w:t>
      </w:r>
      <w:r w:rsidRPr="00D3283D">
        <w:rPr>
          <w:rFonts w:ascii="Times New Roman" w:hAnsi="Times New Roman" w:cs="Times New Roman"/>
          <w:sz w:val="24"/>
          <w:szCs w:val="24"/>
        </w:rPr>
        <w:t>to</w:t>
      </w:r>
      <w:r w:rsidRPr="00D3283D">
        <w:rPr>
          <w:rFonts w:ascii="Times New Roman" w:hAnsi="Times New Roman" w:cs="Times New Roman"/>
          <w:spacing w:val="-10"/>
          <w:sz w:val="24"/>
          <w:szCs w:val="24"/>
        </w:rPr>
        <w:t xml:space="preserve"> </w:t>
      </w:r>
      <w:r w:rsidRPr="00D3283D">
        <w:rPr>
          <w:rFonts w:ascii="Times New Roman" w:hAnsi="Times New Roman" w:cs="Times New Roman"/>
          <w:sz w:val="24"/>
          <w:szCs w:val="24"/>
        </w:rPr>
        <w:t>act</w:t>
      </w:r>
      <w:r w:rsidRPr="00D3283D">
        <w:rPr>
          <w:rFonts w:ascii="Times New Roman" w:hAnsi="Times New Roman" w:cs="Times New Roman"/>
          <w:spacing w:val="-10"/>
          <w:sz w:val="24"/>
          <w:szCs w:val="24"/>
        </w:rPr>
        <w:t xml:space="preserve"> </w:t>
      </w:r>
      <w:r w:rsidRPr="00D3283D">
        <w:rPr>
          <w:rFonts w:ascii="Times New Roman" w:hAnsi="Times New Roman" w:cs="Times New Roman"/>
          <w:sz w:val="24"/>
          <w:szCs w:val="24"/>
        </w:rPr>
        <w:t>on</w:t>
      </w:r>
      <w:r w:rsidRPr="00D3283D">
        <w:rPr>
          <w:rFonts w:ascii="Times New Roman" w:hAnsi="Times New Roman" w:cs="Times New Roman"/>
          <w:spacing w:val="-10"/>
          <w:sz w:val="24"/>
          <w:szCs w:val="24"/>
        </w:rPr>
        <w:t xml:space="preserve"> </w:t>
      </w:r>
      <w:r w:rsidRPr="00D3283D">
        <w:rPr>
          <w:rFonts w:ascii="Times New Roman" w:hAnsi="Times New Roman" w:cs="Times New Roman"/>
          <w:sz w:val="24"/>
          <w:szCs w:val="24"/>
        </w:rPr>
        <w:t>behalf</w:t>
      </w:r>
      <w:r w:rsidRPr="00D3283D">
        <w:rPr>
          <w:rFonts w:ascii="Times New Roman" w:hAnsi="Times New Roman" w:cs="Times New Roman"/>
          <w:spacing w:val="-11"/>
          <w:sz w:val="24"/>
          <w:szCs w:val="24"/>
        </w:rPr>
        <w:t xml:space="preserve"> </w:t>
      </w:r>
      <w:r w:rsidRPr="00D3283D">
        <w:rPr>
          <w:rFonts w:ascii="Times New Roman" w:hAnsi="Times New Roman" w:cs="Times New Roman"/>
          <w:sz w:val="24"/>
          <w:szCs w:val="24"/>
        </w:rPr>
        <w:t>of</w:t>
      </w:r>
      <w:r w:rsidRPr="00D3283D">
        <w:rPr>
          <w:rFonts w:ascii="Times New Roman" w:hAnsi="Times New Roman" w:cs="Times New Roman"/>
          <w:spacing w:val="-10"/>
          <w:sz w:val="24"/>
          <w:szCs w:val="24"/>
        </w:rPr>
        <w:t xml:space="preserve"> </w:t>
      </w:r>
      <w:r w:rsidRPr="00D3283D">
        <w:rPr>
          <w:rFonts w:ascii="Times New Roman" w:hAnsi="Times New Roman" w:cs="Times New Roman"/>
          <w:sz w:val="24"/>
          <w:szCs w:val="24"/>
        </w:rPr>
        <w:t>human</w:t>
      </w:r>
      <w:r w:rsidRPr="00D3283D">
        <w:rPr>
          <w:rFonts w:ascii="Times New Roman" w:hAnsi="Times New Roman" w:cs="Times New Roman"/>
          <w:spacing w:val="-10"/>
          <w:sz w:val="24"/>
          <w:szCs w:val="24"/>
        </w:rPr>
        <w:t xml:space="preserve"> </w:t>
      </w:r>
      <w:r w:rsidRPr="00D3283D">
        <w:rPr>
          <w:rFonts w:ascii="Times New Roman" w:hAnsi="Times New Roman" w:cs="Times New Roman"/>
          <w:sz w:val="24"/>
          <w:szCs w:val="24"/>
        </w:rPr>
        <w:t>rights</w:t>
      </w:r>
      <w:r w:rsidRPr="00D3283D">
        <w:rPr>
          <w:rFonts w:ascii="Times New Roman" w:hAnsi="Times New Roman" w:cs="Times New Roman"/>
          <w:spacing w:val="-10"/>
          <w:sz w:val="24"/>
          <w:szCs w:val="24"/>
        </w:rPr>
        <w:t xml:space="preserve"> </w:t>
      </w:r>
      <w:r w:rsidRPr="00D3283D">
        <w:rPr>
          <w:rFonts w:ascii="Times New Roman" w:hAnsi="Times New Roman" w:cs="Times New Roman"/>
          <w:sz w:val="24"/>
          <w:szCs w:val="24"/>
        </w:rPr>
        <w:t>and</w:t>
      </w:r>
      <w:r w:rsidRPr="00D3283D">
        <w:rPr>
          <w:rFonts w:ascii="Times New Roman" w:hAnsi="Times New Roman" w:cs="Times New Roman"/>
          <w:spacing w:val="-10"/>
          <w:sz w:val="24"/>
          <w:szCs w:val="24"/>
        </w:rPr>
        <w:t xml:space="preserve"> </w:t>
      </w:r>
      <w:r w:rsidRPr="00D3283D">
        <w:rPr>
          <w:rFonts w:ascii="Times New Roman" w:hAnsi="Times New Roman" w:cs="Times New Roman"/>
          <w:sz w:val="24"/>
          <w:szCs w:val="24"/>
        </w:rPr>
        <w:t>the</w:t>
      </w:r>
      <w:r w:rsidRPr="00D3283D">
        <w:rPr>
          <w:rFonts w:ascii="Times New Roman" w:hAnsi="Times New Roman" w:cs="Times New Roman"/>
          <w:spacing w:val="-11"/>
          <w:sz w:val="24"/>
          <w:szCs w:val="24"/>
        </w:rPr>
        <w:t xml:space="preserve"> </w:t>
      </w:r>
      <w:r w:rsidRPr="00D3283D">
        <w:rPr>
          <w:rFonts w:ascii="Times New Roman" w:hAnsi="Times New Roman" w:cs="Times New Roman"/>
          <w:sz w:val="24"/>
          <w:szCs w:val="24"/>
        </w:rPr>
        <w:t>tremendous expansion</w:t>
      </w:r>
      <w:r w:rsidRPr="00D3283D">
        <w:rPr>
          <w:rFonts w:ascii="Times New Roman" w:hAnsi="Times New Roman" w:cs="Times New Roman"/>
          <w:spacing w:val="-15"/>
          <w:sz w:val="24"/>
          <w:szCs w:val="24"/>
        </w:rPr>
        <w:t xml:space="preserve"> </w:t>
      </w:r>
      <w:r w:rsidRPr="00D3283D">
        <w:rPr>
          <w:rFonts w:ascii="Times New Roman" w:hAnsi="Times New Roman" w:cs="Times New Roman"/>
          <w:sz w:val="24"/>
          <w:szCs w:val="24"/>
        </w:rPr>
        <w:t>of</w:t>
      </w:r>
      <w:r w:rsidRPr="00D3283D">
        <w:rPr>
          <w:rFonts w:ascii="Times New Roman" w:hAnsi="Times New Roman" w:cs="Times New Roman"/>
          <w:spacing w:val="-15"/>
          <w:sz w:val="24"/>
          <w:szCs w:val="24"/>
        </w:rPr>
        <w:t xml:space="preserve"> </w:t>
      </w:r>
      <w:r w:rsidRPr="00D3283D">
        <w:rPr>
          <w:rFonts w:ascii="Times New Roman" w:hAnsi="Times New Roman" w:cs="Times New Roman"/>
          <w:sz w:val="24"/>
          <w:szCs w:val="24"/>
        </w:rPr>
        <w:t>the</w:t>
      </w:r>
      <w:r w:rsidRPr="00D3283D">
        <w:rPr>
          <w:rFonts w:ascii="Times New Roman" w:hAnsi="Times New Roman" w:cs="Times New Roman"/>
          <w:spacing w:val="-15"/>
          <w:sz w:val="24"/>
          <w:szCs w:val="24"/>
        </w:rPr>
        <w:t xml:space="preserve"> </w:t>
      </w:r>
      <w:r w:rsidRPr="00D3283D">
        <w:rPr>
          <w:rFonts w:ascii="Times New Roman" w:hAnsi="Times New Roman" w:cs="Times New Roman"/>
          <w:sz w:val="24"/>
          <w:szCs w:val="24"/>
        </w:rPr>
        <w:t>ideology</w:t>
      </w:r>
      <w:r w:rsidRPr="00D3283D">
        <w:rPr>
          <w:rFonts w:ascii="Times New Roman" w:hAnsi="Times New Roman" w:cs="Times New Roman"/>
          <w:spacing w:val="-15"/>
          <w:sz w:val="24"/>
          <w:szCs w:val="24"/>
        </w:rPr>
        <w:t xml:space="preserve"> </w:t>
      </w:r>
      <w:r w:rsidRPr="00D3283D">
        <w:rPr>
          <w:rFonts w:ascii="Times New Roman" w:hAnsi="Times New Roman" w:cs="Times New Roman"/>
          <w:sz w:val="24"/>
          <w:szCs w:val="24"/>
        </w:rPr>
        <w:t>itself.</w:t>
      </w:r>
      <w:r w:rsidRPr="00D3283D">
        <w:rPr>
          <w:rFonts w:ascii="Times New Roman" w:hAnsi="Times New Roman" w:cs="Times New Roman"/>
          <w:spacing w:val="-23"/>
          <w:sz w:val="24"/>
          <w:szCs w:val="24"/>
        </w:rPr>
        <w:t xml:space="preserve"> </w:t>
      </w:r>
      <w:r w:rsidRPr="00D3283D">
        <w:rPr>
          <w:rFonts w:ascii="Times New Roman" w:hAnsi="Times New Roman" w:cs="Times New Roman"/>
          <w:sz w:val="24"/>
          <w:szCs w:val="24"/>
        </w:rPr>
        <w:t>Borrowing</w:t>
      </w:r>
      <w:r w:rsidRPr="00D3283D">
        <w:rPr>
          <w:rFonts w:ascii="Times New Roman" w:hAnsi="Times New Roman" w:cs="Times New Roman"/>
          <w:spacing w:val="-15"/>
          <w:sz w:val="24"/>
          <w:szCs w:val="24"/>
        </w:rPr>
        <w:t xml:space="preserve"> </w:t>
      </w:r>
      <w:r w:rsidRPr="00D3283D">
        <w:rPr>
          <w:rFonts w:ascii="Times New Roman" w:hAnsi="Times New Roman" w:cs="Times New Roman"/>
          <w:sz w:val="24"/>
          <w:szCs w:val="24"/>
        </w:rPr>
        <w:t>insights</w:t>
      </w:r>
      <w:r w:rsidRPr="00D3283D">
        <w:rPr>
          <w:rFonts w:ascii="Times New Roman" w:hAnsi="Times New Roman" w:cs="Times New Roman"/>
          <w:spacing w:val="-15"/>
          <w:sz w:val="24"/>
          <w:szCs w:val="24"/>
        </w:rPr>
        <w:t xml:space="preserve"> </w:t>
      </w:r>
      <w:r w:rsidRPr="00D3283D">
        <w:rPr>
          <w:rFonts w:ascii="Times New Roman" w:hAnsi="Times New Roman" w:cs="Times New Roman"/>
          <w:sz w:val="24"/>
          <w:szCs w:val="24"/>
        </w:rPr>
        <w:t>from</w:t>
      </w:r>
      <w:r w:rsidRPr="00D3283D">
        <w:rPr>
          <w:rFonts w:ascii="Times New Roman" w:hAnsi="Times New Roman" w:cs="Times New Roman"/>
          <w:spacing w:val="-14"/>
          <w:sz w:val="24"/>
          <w:szCs w:val="24"/>
        </w:rPr>
        <w:t xml:space="preserve"> </w:t>
      </w:r>
      <w:r w:rsidRPr="00D3283D">
        <w:rPr>
          <w:rFonts w:ascii="Times New Roman" w:hAnsi="Times New Roman" w:cs="Times New Roman"/>
          <w:sz w:val="24"/>
          <w:szCs w:val="24"/>
        </w:rPr>
        <w:t>global</w:t>
      </w:r>
      <w:r w:rsidRPr="00D3283D">
        <w:rPr>
          <w:rFonts w:ascii="Times New Roman" w:hAnsi="Times New Roman" w:cs="Times New Roman"/>
          <w:spacing w:val="-15"/>
          <w:sz w:val="24"/>
          <w:szCs w:val="24"/>
        </w:rPr>
        <w:t xml:space="preserve"> </w:t>
      </w:r>
      <w:r w:rsidRPr="00D3283D">
        <w:rPr>
          <w:rFonts w:ascii="Times New Roman" w:hAnsi="Times New Roman" w:cs="Times New Roman"/>
          <w:sz w:val="24"/>
          <w:szCs w:val="24"/>
        </w:rPr>
        <w:t>cultural</w:t>
      </w:r>
      <w:r w:rsidRPr="00D3283D">
        <w:rPr>
          <w:rFonts w:ascii="Times New Roman" w:hAnsi="Times New Roman" w:cs="Times New Roman"/>
          <w:spacing w:val="-15"/>
          <w:sz w:val="24"/>
          <w:szCs w:val="24"/>
        </w:rPr>
        <w:t xml:space="preserve"> </w:t>
      </w:r>
      <w:r w:rsidRPr="00D3283D">
        <w:rPr>
          <w:rFonts w:ascii="Times New Roman" w:hAnsi="Times New Roman" w:cs="Times New Roman"/>
          <w:sz w:val="24"/>
          <w:szCs w:val="24"/>
        </w:rPr>
        <w:t>analysis,</w:t>
      </w:r>
      <w:r w:rsidRPr="00D3283D">
        <w:rPr>
          <w:rFonts w:ascii="Times New Roman" w:hAnsi="Times New Roman" w:cs="Times New Roman"/>
          <w:spacing w:val="-23"/>
          <w:sz w:val="24"/>
          <w:szCs w:val="24"/>
        </w:rPr>
        <w:t xml:space="preserve"> </w:t>
      </w:r>
      <w:r w:rsidRPr="00D3283D">
        <w:rPr>
          <w:rFonts w:ascii="Times New Roman" w:hAnsi="Times New Roman" w:cs="Times New Roman"/>
          <w:sz w:val="24"/>
          <w:szCs w:val="24"/>
        </w:rPr>
        <w:t>I argue</w:t>
      </w:r>
      <w:r w:rsidRPr="00D3283D">
        <w:rPr>
          <w:rFonts w:ascii="Times New Roman" w:hAnsi="Times New Roman" w:cs="Times New Roman"/>
          <w:spacing w:val="-18"/>
          <w:sz w:val="24"/>
          <w:szCs w:val="24"/>
        </w:rPr>
        <w:t xml:space="preserve"> </w:t>
      </w:r>
      <w:r w:rsidRPr="00D3283D">
        <w:rPr>
          <w:rFonts w:ascii="Times New Roman" w:hAnsi="Times New Roman" w:cs="Times New Roman"/>
          <w:sz w:val="24"/>
          <w:szCs w:val="24"/>
        </w:rPr>
        <w:t>that</w:t>
      </w:r>
      <w:r w:rsidRPr="00D3283D">
        <w:rPr>
          <w:rFonts w:ascii="Times New Roman" w:hAnsi="Times New Roman" w:cs="Times New Roman"/>
          <w:spacing w:val="-17"/>
          <w:sz w:val="24"/>
          <w:szCs w:val="24"/>
        </w:rPr>
        <w:t xml:space="preserve"> </w:t>
      </w:r>
      <w:r w:rsidRPr="00D3283D">
        <w:rPr>
          <w:rFonts w:ascii="Times New Roman" w:hAnsi="Times New Roman" w:cs="Times New Roman"/>
          <w:sz w:val="24"/>
          <w:szCs w:val="24"/>
        </w:rPr>
        <w:t>the</w:t>
      </w:r>
      <w:r w:rsidRPr="00D3283D">
        <w:rPr>
          <w:rFonts w:ascii="Times New Roman" w:hAnsi="Times New Roman" w:cs="Times New Roman"/>
          <w:spacing w:val="-18"/>
          <w:sz w:val="24"/>
          <w:szCs w:val="24"/>
        </w:rPr>
        <w:t xml:space="preserve"> </w:t>
      </w:r>
      <w:r w:rsidRPr="00D3283D">
        <w:rPr>
          <w:rFonts w:ascii="Times New Roman" w:hAnsi="Times New Roman" w:cs="Times New Roman"/>
          <w:sz w:val="24"/>
          <w:szCs w:val="24"/>
        </w:rPr>
        <w:t>increasing</w:t>
      </w:r>
      <w:r w:rsidRPr="00D3283D">
        <w:rPr>
          <w:rFonts w:ascii="Times New Roman" w:hAnsi="Times New Roman" w:cs="Times New Roman"/>
          <w:spacing w:val="-17"/>
          <w:sz w:val="24"/>
          <w:szCs w:val="24"/>
        </w:rPr>
        <w:t xml:space="preserve"> </w:t>
      </w:r>
      <w:r w:rsidRPr="00D3283D">
        <w:rPr>
          <w:rFonts w:ascii="Times New Roman" w:hAnsi="Times New Roman" w:cs="Times New Roman"/>
          <w:sz w:val="24"/>
          <w:szCs w:val="24"/>
        </w:rPr>
        <w:t>concern</w:t>
      </w:r>
      <w:r w:rsidRPr="00D3283D">
        <w:rPr>
          <w:rFonts w:ascii="Times New Roman" w:hAnsi="Times New Roman" w:cs="Times New Roman"/>
          <w:spacing w:val="-17"/>
          <w:sz w:val="24"/>
          <w:szCs w:val="24"/>
        </w:rPr>
        <w:t xml:space="preserve"> </w:t>
      </w:r>
      <w:r w:rsidRPr="00D3283D">
        <w:rPr>
          <w:rFonts w:ascii="Times New Roman" w:hAnsi="Times New Roman" w:cs="Times New Roman"/>
          <w:spacing w:val="-5"/>
          <w:sz w:val="24"/>
          <w:szCs w:val="24"/>
        </w:rPr>
        <w:t>for,</w:t>
      </w:r>
      <w:r w:rsidRPr="00D3283D">
        <w:rPr>
          <w:rFonts w:ascii="Times New Roman" w:hAnsi="Times New Roman" w:cs="Times New Roman"/>
          <w:spacing w:val="-27"/>
          <w:sz w:val="24"/>
          <w:szCs w:val="24"/>
        </w:rPr>
        <w:t xml:space="preserve"> </w:t>
      </w:r>
      <w:r w:rsidRPr="00D3283D">
        <w:rPr>
          <w:rFonts w:ascii="Times New Roman" w:hAnsi="Times New Roman" w:cs="Times New Roman"/>
          <w:sz w:val="24"/>
          <w:szCs w:val="24"/>
        </w:rPr>
        <w:t>and</w:t>
      </w:r>
      <w:r w:rsidRPr="00D3283D">
        <w:rPr>
          <w:rFonts w:ascii="Times New Roman" w:hAnsi="Times New Roman" w:cs="Times New Roman"/>
          <w:spacing w:val="-17"/>
          <w:sz w:val="24"/>
          <w:szCs w:val="24"/>
        </w:rPr>
        <w:t xml:space="preserve"> </w:t>
      </w:r>
      <w:r w:rsidRPr="00D3283D">
        <w:rPr>
          <w:rFonts w:ascii="Times New Roman" w:hAnsi="Times New Roman" w:cs="Times New Roman"/>
          <w:sz w:val="24"/>
          <w:szCs w:val="24"/>
        </w:rPr>
        <w:t>elaboration</w:t>
      </w:r>
      <w:r w:rsidRPr="00D3283D">
        <w:rPr>
          <w:rFonts w:ascii="Times New Roman" w:hAnsi="Times New Roman" w:cs="Times New Roman"/>
          <w:spacing w:val="-17"/>
          <w:sz w:val="24"/>
          <w:szCs w:val="24"/>
        </w:rPr>
        <w:t xml:space="preserve"> </w:t>
      </w:r>
      <w:r w:rsidRPr="00D3283D">
        <w:rPr>
          <w:rFonts w:ascii="Times New Roman" w:hAnsi="Times New Roman" w:cs="Times New Roman"/>
          <w:sz w:val="24"/>
          <w:szCs w:val="24"/>
        </w:rPr>
        <w:t>of,</w:t>
      </w:r>
      <w:r w:rsidRPr="00D3283D">
        <w:rPr>
          <w:rFonts w:ascii="Times New Roman" w:hAnsi="Times New Roman" w:cs="Times New Roman"/>
          <w:spacing w:val="-27"/>
          <w:sz w:val="24"/>
          <w:szCs w:val="24"/>
        </w:rPr>
        <w:t xml:space="preserve"> </w:t>
      </w:r>
      <w:r w:rsidRPr="00D3283D">
        <w:rPr>
          <w:rFonts w:ascii="Times New Roman" w:hAnsi="Times New Roman" w:cs="Times New Roman"/>
          <w:sz w:val="24"/>
          <w:szCs w:val="24"/>
        </w:rPr>
        <w:t>human</w:t>
      </w:r>
      <w:r w:rsidRPr="00D3283D">
        <w:rPr>
          <w:rFonts w:ascii="Times New Roman" w:hAnsi="Times New Roman" w:cs="Times New Roman"/>
          <w:spacing w:val="-17"/>
          <w:sz w:val="24"/>
          <w:szCs w:val="24"/>
        </w:rPr>
        <w:t xml:space="preserve"> </w:t>
      </w:r>
      <w:r w:rsidRPr="00D3283D">
        <w:rPr>
          <w:rFonts w:ascii="Times New Roman" w:hAnsi="Times New Roman" w:cs="Times New Roman"/>
          <w:sz w:val="24"/>
          <w:szCs w:val="24"/>
        </w:rPr>
        <w:t>rights</w:t>
      </w:r>
      <w:r w:rsidRPr="00D3283D">
        <w:rPr>
          <w:rFonts w:ascii="Times New Roman" w:hAnsi="Times New Roman" w:cs="Times New Roman"/>
          <w:spacing w:val="-18"/>
          <w:sz w:val="24"/>
          <w:szCs w:val="24"/>
        </w:rPr>
        <w:t xml:space="preserve"> </w:t>
      </w:r>
      <w:r w:rsidRPr="00D3283D">
        <w:rPr>
          <w:rFonts w:ascii="Times New Roman" w:hAnsi="Times New Roman" w:cs="Times New Roman"/>
          <w:sz w:val="24"/>
          <w:szCs w:val="24"/>
        </w:rPr>
        <w:t>points</w:t>
      </w:r>
      <w:r w:rsidRPr="00D3283D">
        <w:rPr>
          <w:rFonts w:ascii="Times New Roman" w:hAnsi="Times New Roman" w:cs="Times New Roman"/>
          <w:spacing w:val="-17"/>
          <w:sz w:val="24"/>
          <w:szCs w:val="24"/>
        </w:rPr>
        <w:t xml:space="preserve"> </w:t>
      </w:r>
      <w:r w:rsidRPr="00D3283D">
        <w:rPr>
          <w:rFonts w:ascii="Times New Roman" w:hAnsi="Times New Roman" w:cs="Times New Roman"/>
          <w:sz w:val="24"/>
          <w:szCs w:val="24"/>
        </w:rPr>
        <w:t>to</w:t>
      </w:r>
      <w:r w:rsidRPr="00D3283D">
        <w:rPr>
          <w:rFonts w:ascii="Times New Roman" w:hAnsi="Times New Roman" w:cs="Times New Roman"/>
          <w:spacing w:val="-17"/>
          <w:sz w:val="24"/>
          <w:szCs w:val="24"/>
        </w:rPr>
        <w:t xml:space="preserve"> </w:t>
      </w:r>
      <w:r w:rsidRPr="00D3283D">
        <w:rPr>
          <w:rFonts w:ascii="Times New Roman" w:hAnsi="Times New Roman" w:cs="Times New Roman"/>
          <w:sz w:val="24"/>
          <w:szCs w:val="24"/>
        </w:rPr>
        <w:t>a world-cultural</w:t>
      </w:r>
      <w:r w:rsidRPr="00D3283D">
        <w:rPr>
          <w:rFonts w:ascii="Times New Roman" w:hAnsi="Times New Roman" w:cs="Times New Roman"/>
          <w:spacing w:val="-30"/>
          <w:sz w:val="24"/>
          <w:szCs w:val="24"/>
        </w:rPr>
        <w:t xml:space="preserve"> </w:t>
      </w:r>
      <w:r w:rsidRPr="00D3283D">
        <w:rPr>
          <w:rFonts w:ascii="Times New Roman" w:hAnsi="Times New Roman" w:cs="Times New Roman"/>
          <w:sz w:val="24"/>
          <w:szCs w:val="24"/>
        </w:rPr>
        <w:t>environment</w:t>
      </w:r>
      <w:r w:rsidRPr="00D3283D">
        <w:rPr>
          <w:rFonts w:ascii="Times New Roman" w:hAnsi="Times New Roman" w:cs="Times New Roman"/>
          <w:spacing w:val="-30"/>
          <w:sz w:val="24"/>
          <w:szCs w:val="24"/>
        </w:rPr>
        <w:t xml:space="preserve"> </w:t>
      </w:r>
      <w:r w:rsidRPr="00D3283D">
        <w:rPr>
          <w:rFonts w:ascii="Times New Roman" w:hAnsi="Times New Roman" w:cs="Times New Roman"/>
          <w:sz w:val="24"/>
          <w:szCs w:val="24"/>
        </w:rPr>
        <w:t>where</w:t>
      </w:r>
      <w:r w:rsidRPr="00D3283D">
        <w:rPr>
          <w:rFonts w:ascii="Times New Roman" w:hAnsi="Times New Roman" w:cs="Times New Roman"/>
          <w:spacing w:val="-30"/>
          <w:sz w:val="24"/>
          <w:szCs w:val="24"/>
        </w:rPr>
        <w:t xml:space="preserve"> </w:t>
      </w:r>
      <w:r w:rsidRPr="00D3283D">
        <w:rPr>
          <w:rFonts w:ascii="Times New Roman" w:hAnsi="Times New Roman" w:cs="Times New Roman"/>
          <w:sz w:val="24"/>
          <w:szCs w:val="24"/>
        </w:rPr>
        <w:t>the</w:t>
      </w:r>
      <w:r w:rsidRPr="00D3283D">
        <w:rPr>
          <w:rFonts w:ascii="Times New Roman" w:hAnsi="Times New Roman" w:cs="Times New Roman"/>
          <w:spacing w:val="-30"/>
          <w:sz w:val="24"/>
          <w:szCs w:val="24"/>
        </w:rPr>
        <w:t xml:space="preserve"> </w:t>
      </w:r>
      <w:r w:rsidRPr="00D3283D">
        <w:rPr>
          <w:rFonts w:ascii="Times New Roman" w:hAnsi="Times New Roman" w:cs="Times New Roman"/>
          <w:sz w:val="24"/>
          <w:szCs w:val="24"/>
        </w:rPr>
        <w:t>individual</w:t>
      </w:r>
      <w:r w:rsidRPr="00D3283D">
        <w:rPr>
          <w:rFonts w:ascii="Times New Roman" w:hAnsi="Times New Roman" w:cs="Times New Roman"/>
          <w:spacing w:val="-30"/>
          <w:sz w:val="24"/>
          <w:szCs w:val="24"/>
        </w:rPr>
        <w:t xml:space="preserve"> </w:t>
      </w:r>
      <w:r w:rsidRPr="00D3283D">
        <w:rPr>
          <w:rFonts w:ascii="Times New Roman" w:hAnsi="Times New Roman" w:cs="Times New Roman"/>
          <w:sz w:val="24"/>
          <w:szCs w:val="24"/>
        </w:rPr>
        <w:t>is</w:t>
      </w:r>
      <w:r w:rsidRPr="00D3283D">
        <w:rPr>
          <w:rFonts w:ascii="Times New Roman" w:hAnsi="Times New Roman" w:cs="Times New Roman"/>
          <w:spacing w:val="-29"/>
          <w:sz w:val="24"/>
          <w:szCs w:val="24"/>
        </w:rPr>
        <w:t xml:space="preserve"> </w:t>
      </w:r>
      <w:r w:rsidRPr="00D3283D">
        <w:rPr>
          <w:rFonts w:ascii="Times New Roman" w:hAnsi="Times New Roman" w:cs="Times New Roman"/>
          <w:sz w:val="24"/>
          <w:szCs w:val="24"/>
        </w:rPr>
        <w:t>increasingly</w:t>
      </w:r>
      <w:r w:rsidRPr="00D3283D">
        <w:rPr>
          <w:rFonts w:ascii="Times New Roman" w:hAnsi="Times New Roman" w:cs="Times New Roman"/>
          <w:spacing w:val="-30"/>
          <w:sz w:val="24"/>
          <w:szCs w:val="24"/>
        </w:rPr>
        <w:t xml:space="preserve"> </w:t>
      </w:r>
      <w:r w:rsidRPr="00D3283D">
        <w:rPr>
          <w:rFonts w:ascii="Times New Roman" w:hAnsi="Times New Roman" w:cs="Times New Roman"/>
          <w:sz w:val="24"/>
          <w:szCs w:val="24"/>
        </w:rPr>
        <w:t>regarded</w:t>
      </w:r>
      <w:r w:rsidRPr="00D3283D">
        <w:rPr>
          <w:rFonts w:ascii="Times New Roman" w:hAnsi="Times New Roman" w:cs="Times New Roman"/>
          <w:spacing w:val="-30"/>
          <w:sz w:val="24"/>
          <w:szCs w:val="24"/>
        </w:rPr>
        <w:t xml:space="preserve"> </w:t>
      </w:r>
      <w:r w:rsidRPr="00D3283D">
        <w:rPr>
          <w:rFonts w:ascii="Times New Roman" w:hAnsi="Times New Roman" w:cs="Times New Roman"/>
          <w:sz w:val="24"/>
          <w:szCs w:val="24"/>
        </w:rPr>
        <w:t>as</w:t>
      </w:r>
      <w:r w:rsidRPr="00D3283D">
        <w:rPr>
          <w:rFonts w:ascii="Times New Roman" w:hAnsi="Times New Roman" w:cs="Times New Roman"/>
          <w:spacing w:val="-30"/>
          <w:sz w:val="24"/>
          <w:szCs w:val="24"/>
        </w:rPr>
        <w:t xml:space="preserve"> </w:t>
      </w:r>
      <w:r w:rsidRPr="00D3283D">
        <w:rPr>
          <w:rFonts w:ascii="Times New Roman" w:hAnsi="Times New Roman" w:cs="Times New Roman"/>
          <w:sz w:val="24"/>
          <w:szCs w:val="24"/>
        </w:rPr>
        <w:t>sacred and</w:t>
      </w:r>
      <w:r w:rsidRPr="00D3283D">
        <w:rPr>
          <w:rFonts w:ascii="Times New Roman" w:hAnsi="Times New Roman" w:cs="Times New Roman"/>
          <w:spacing w:val="-6"/>
          <w:sz w:val="24"/>
          <w:szCs w:val="24"/>
        </w:rPr>
        <w:t xml:space="preserve"> </w:t>
      </w:r>
      <w:r w:rsidRPr="00D3283D">
        <w:rPr>
          <w:rFonts w:ascii="Times New Roman" w:hAnsi="Times New Roman" w:cs="Times New Roman"/>
          <w:sz w:val="24"/>
          <w:szCs w:val="24"/>
        </w:rPr>
        <w:t>inviolable.</w:t>
      </w:r>
      <w:r w:rsidRPr="00D3283D">
        <w:rPr>
          <w:rFonts w:ascii="Times New Roman" w:hAnsi="Times New Roman" w:cs="Times New Roman"/>
          <w:spacing w:val="-33"/>
          <w:sz w:val="24"/>
          <w:szCs w:val="24"/>
        </w:rPr>
        <w:t xml:space="preserve"> </w:t>
      </w:r>
      <w:r w:rsidRPr="00D3283D">
        <w:rPr>
          <w:rFonts w:ascii="Times New Roman" w:hAnsi="Times New Roman" w:cs="Times New Roman"/>
          <w:spacing w:val="-13"/>
          <w:sz w:val="24"/>
          <w:szCs w:val="24"/>
        </w:rPr>
        <w:t>To</w:t>
      </w:r>
      <w:r w:rsidRPr="00D3283D">
        <w:rPr>
          <w:rFonts w:ascii="Times New Roman" w:hAnsi="Times New Roman" w:cs="Times New Roman"/>
          <w:spacing w:val="-6"/>
          <w:sz w:val="24"/>
          <w:szCs w:val="24"/>
        </w:rPr>
        <w:t xml:space="preserve"> </w:t>
      </w:r>
      <w:r w:rsidRPr="00D3283D">
        <w:rPr>
          <w:rFonts w:ascii="Times New Roman" w:hAnsi="Times New Roman" w:cs="Times New Roman"/>
          <w:sz w:val="24"/>
          <w:szCs w:val="24"/>
        </w:rPr>
        <w:t>demonstrate</w:t>
      </w:r>
      <w:r w:rsidRPr="00D3283D">
        <w:rPr>
          <w:rFonts w:ascii="Times New Roman" w:hAnsi="Times New Roman" w:cs="Times New Roman"/>
          <w:spacing w:val="-6"/>
          <w:sz w:val="24"/>
          <w:szCs w:val="24"/>
        </w:rPr>
        <w:t xml:space="preserve"> </w:t>
      </w:r>
      <w:r w:rsidRPr="00D3283D">
        <w:rPr>
          <w:rFonts w:ascii="Times New Roman" w:hAnsi="Times New Roman" w:cs="Times New Roman"/>
          <w:sz w:val="24"/>
          <w:szCs w:val="24"/>
        </w:rPr>
        <w:t>this,</w:t>
      </w:r>
      <w:r w:rsidRPr="00D3283D">
        <w:rPr>
          <w:rFonts w:ascii="Times New Roman" w:hAnsi="Times New Roman" w:cs="Times New Roman"/>
          <w:spacing w:val="-15"/>
          <w:sz w:val="24"/>
          <w:szCs w:val="24"/>
        </w:rPr>
        <w:t xml:space="preserve"> </w:t>
      </w:r>
      <w:r w:rsidRPr="00D3283D">
        <w:rPr>
          <w:rFonts w:ascii="Times New Roman" w:hAnsi="Times New Roman" w:cs="Times New Roman"/>
          <w:sz w:val="24"/>
          <w:szCs w:val="24"/>
        </w:rPr>
        <w:t>I</w:t>
      </w:r>
      <w:r w:rsidRPr="00D3283D">
        <w:rPr>
          <w:rFonts w:ascii="Times New Roman" w:hAnsi="Times New Roman" w:cs="Times New Roman"/>
          <w:spacing w:val="-6"/>
          <w:sz w:val="24"/>
          <w:szCs w:val="24"/>
        </w:rPr>
        <w:t xml:space="preserve"> </w:t>
      </w:r>
      <w:r w:rsidRPr="00D3283D">
        <w:rPr>
          <w:rFonts w:ascii="Times New Roman" w:hAnsi="Times New Roman" w:cs="Times New Roman"/>
          <w:sz w:val="24"/>
          <w:szCs w:val="24"/>
        </w:rPr>
        <w:t>explore</w:t>
      </w:r>
      <w:r w:rsidRPr="00D3283D">
        <w:rPr>
          <w:rFonts w:ascii="Times New Roman" w:hAnsi="Times New Roman" w:cs="Times New Roman"/>
          <w:spacing w:val="-6"/>
          <w:sz w:val="24"/>
          <w:szCs w:val="24"/>
        </w:rPr>
        <w:t xml:space="preserve"> </w:t>
      </w:r>
      <w:r w:rsidRPr="00D3283D">
        <w:rPr>
          <w:rFonts w:ascii="Times New Roman" w:hAnsi="Times New Roman" w:cs="Times New Roman"/>
          <w:sz w:val="24"/>
          <w:szCs w:val="24"/>
        </w:rPr>
        <w:t>how</w:t>
      </w:r>
      <w:r w:rsidRPr="00D3283D">
        <w:rPr>
          <w:rFonts w:ascii="Times New Roman" w:hAnsi="Times New Roman" w:cs="Times New Roman"/>
          <w:spacing w:val="-6"/>
          <w:sz w:val="24"/>
          <w:szCs w:val="24"/>
        </w:rPr>
        <w:t xml:space="preserve"> </w:t>
      </w:r>
      <w:r w:rsidRPr="00D3283D">
        <w:rPr>
          <w:rFonts w:ascii="Times New Roman" w:hAnsi="Times New Roman" w:cs="Times New Roman"/>
          <w:sz w:val="24"/>
          <w:szCs w:val="24"/>
        </w:rPr>
        <w:t>human</w:t>
      </w:r>
      <w:r w:rsidRPr="00D3283D">
        <w:rPr>
          <w:rFonts w:ascii="Times New Roman" w:hAnsi="Times New Roman" w:cs="Times New Roman"/>
          <w:spacing w:val="-5"/>
          <w:sz w:val="24"/>
          <w:szCs w:val="24"/>
        </w:rPr>
        <w:t xml:space="preserve"> </w:t>
      </w:r>
      <w:r w:rsidRPr="00D3283D">
        <w:rPr>
          <w:rFonts w:ascii="Times New Roman" w:hAnsi="Times New Roman" w:cs="Times New Roman"/>
          <w:sz w:val="24"/>
          <w:szCs w:val="24"/>
        </w:rPr>
        <w:t>rights</w:t>
      </w:r>
      <w:r w:rsidRPr="00D3283D">
        <w:rPr>
          <w:rFonts w:ascii="Times New Roman" w:hAnsi="Times New Roman" w:cs="Times New Roman"/>
          <w:spacing w:val="-6"/>
          <w:sz w:val="24"/>
          <w:szCs w:val="24"/>
        </w:rPr>
        <w:t xml:space="preserve"> </w:t>
      </w:r>
      <w:r w:rsidRPr="00D3283D">
        <w:rPr>
          <w:rFonts w:ascii="Times New Roman" w:hAnsi="Times New Roman" w:cs="Times New Roman"/>
          <w:spacing w:val="-3"/>
          <w:sz w:val="24"/>
          <w:szCs w:val="24"/>
        </w:rPr>
        <w:t>have</w:t>
      </w:r>
      <w:r w:rsidRPr="00D3283D">
        <w:rPr>
          <w:rFonts w:ascii="Times New Roman" w:hAnsi="Times New Roman" w:cs="Times New Roman"/>
          <w:spacing w:val="-6"/>
          <w:sz w:val="24"/>
          <w:szCs w:val="24"/>
        </w:rPr>
        <w:t xml:space="preserve"> </w:t>
      </w:r>
      <w:r w:rsidRPr="00D3283D">
        <w:rPr>
          <w:rFonts w:ascii="Times New Roman" w:hAnsi="Times New Roman" w:cs="Times New Roman"/>
          <w:sz w:val="24"/>
          <w:szCs w:val="24"/>
        </w:rPr>
        <w:t>developed historically</w:t>
      </w:r>
      <w:r w:rsidRPr="00D3283D">
        <w:rPr>
          <w:rFonts w:ascii="Times New Roman" w:hAnsi="Times New Roman" w:cs="Times New Roman"/>
          <w:spacing w:val="-21"/>
          <w:sz w:val="24"/>
          <w:szCs w:val="24"/>
        </w:rPr>
        <w:t xml:space="preserve"> </w:t>
      </w:r>
      <w:r w:rsidRPr="00D3283D">
        <w:rPr>
          <w:rFonts w:ascii="Times New Roman" w:hAnsi="Times New Roman" w:cs="Times New Roman"/>
          <w:sz w:val="24"/>
          <w:szCs w:val="24"/>
        </w:rPr>
        <w:t>as</w:t>
      </w:r>
      <w:r w:rsidRPr="00D3283D">
        <w:rPr>
          <w:rFonts w:ascii="Times New Roman" w:hAnsi="Times New Roman" w:cs="Times New Roman"/>
          <w:spacing w:val="-20"/>
          <w:sz w:val="24"/>
          <w:szCs w:val="24"/>
        </w:rPr>
        <w:t xml:space="preserve"> </w:t>
      </w:r>
      <w:r w:rsidRPr="00D3283D">
        <w:rPr>
          <w:rFonts w:ascii="Times New Roman" w:hAnsi="Times New Roman" w:cs="Times New Roman"/>
          <w:sz w:val="24"/>
          <w:szCs w:val="24"/>
        </w:rPr>
        <w:t>a</w:t>
      </w:r>
      <w:r w:rsidRPr="00D3283D">
        <w:rPr>
          <w:rFonts w:ascii="Times New Roman" w:hAnsi="Times New Roman" w:cs="Times New Roman"/>
          <w:spacing w:val="-31"/>
          <w:sz w:val="24"/>
          <w:szCs w:val="24"/>
        </w:rPr>
        <w:t xml:space="preserve"> </w:t>
      </w:r>
      <w:r w:rsidRPr="00D3283D">
        <w:rPr>
          <w:rFonts w:ascii="Times New Roman" w:hAnsi="Times New Roman" w:cs="Times New Roman"/>
          <w:sz w:val="24"/>
          <w:szCs w:val="24"/>
        </w:rPr>
        <w:t>‘cult</w:t>
      </w:r>
      <w:r w:rsidRPr="00D3283D">
        <w:rPr>
          <w:rFonts w:ascii="Times New Roman" w:hAnsi="Times New Roman" w:cs="Times New Roman"/>
          <w:spacing w:val="-21"/>
          <w:sz w:val="24"/>
          <w:szCs w:val="24"/>
        </w:rPr>
        <w:t xml:space="preserve"> </w:t>
      </w:r>
      <w:r w:rsidRPr="00D3283D">
        <w:rPr>
          <w:rFonts w:ascii="Times New Roman" w:hAnsi="Times New Roman" w:cs="Times New Roman"/>
          <w:sz w:val="24"/>
          <w:szCs w:val="24"/>
        </w:rPr>
        <w:t>of</w:t>
      </w:r>
      <w:r w:rsidRPr="00D3283D">
        <w:rPr>
          <w:rFonts w:ascii="Times New Roman" w:hAnsi="Times New Roman" w:cs="Times New Roman"/>
          <w:spacing w:val="-20"/>
          <w:sz w:val="24"/>
          <w:szCs w:val="24"/>
        </w:rPr>
        <w:t xml:space="preserve"> </w:t>
      </w:r>
      <w:r w:rsidRPr="00D3283D">
        <w:rPr>
          <w:rFonts w:ascii="Times New Roman" w:hAnsi="Times New Roman" w:cs="Times New Roman"/>
          <w:sz w:val="24"/>
          <w:szCs w:val="24"/>
        </w:rPr>
        <w:t>the</w:t>
      </w:r>
      <w:r w:rsidRPr="00D3283D">
        <w:rPr>
          <w:rFonts w:ascii="Times New Roman" w:hAnsi="Times New Roman" w:cs="Times New Roman"/>
          <w:spacing w:val="-20"/>
          <w:sz w:val="24"/>
          <w:szCs w:val="24"/>
        </w:rPr>
        <w:t xml:space="preserve"> </w:t>
      </w:r>
      <w:r w:rsidRPr="00D3283D">
        <w:rPr>
          <w:rFonts w:ascii="Times New Roman" w:hAnsi="Times New Roman" w:cs="Times New Roman"/>
          <w:sz w:val="24"/>
          <w:szCs w:val="24"/>
        </w:rPr>
        <w:t>individual’</w:t>
      </w:r>
      <w:r w:rsidRPr="00D3283D">
        <w:rPr>
          <w:rFonts w:ascii="Times New Roman" w:hAnsi="Times New Roman" w:cs="Times New Roman"/>
          <w:spacing w:val="-29"/>
          <w:sz w:val="24"/>
          <w:szCs w:val="24"/>
        </w:rPr>
        <w:t xml:space="preserve"> </w:t>
      </w:r>
      <w:r w:rsidRPr="00D3283D">
        <w:rPr>
          <w:rFonts w:ascii="Times New Roman" w:hAnsi="Times New Roman" w:cs="Times New Roman"/>
          <w:sz w:val="24"/>
          <w:szCs w:val="24"/>
        </w:rPr>
        <w:t>and</w:t>
      </w:r>
      <w:r w:rsidRPr="00D3283D">
        <w:rPr>
          <w:rFonts w:ascii="Times New Roman" w:hAnsi="Times New Roman" w:cs="Times New Roman"/>
          <w:spacing w:val="-21"/>
          <w:sz w:val="24"/>
          <w:szCs w:val="24"/>
        </w:rPr>
        <w:t xml:space="preserve"> </w:t>
      </w:r>
      <w:r w:rsidRPr="00D3283D">
        <w:rPr>
          <w:rFonts w:ascii="Times New Roman" w:hAnsi="Times New Roman" w:cs="Times New Roman"/>
          <w:sz w:val="24"/>
          <w:szCs w:val="24"/>
        </w:rPr>
        <w:t>present</w:t>
      </w:r>
      <w:r w:rsidRPr="00D3283D">
        <w:rPr>
          <w:rFonts w:ascii="Times New Roman" w:hAnsi="Times New Roman" w:cs="Times New Roman"/>
          <w:spacing w:val="-20"/>
          <w:sz w:val="24"/>
          <w:szCs w:val="24"/>
        </w:rPr>
        <w:t xml:space="preserve"> </w:t>
      </w:r>
      <w:r w:rsidRPr="00D3283D">
        <w:rPr>
          <w:rFonts w:ascii="Times New Roman" w:hAnsi="Times New Roman" w:cs="Times New Roman"/>
          <w:sz w:val="24"/>
          <w:szCs w:val="24"/>
        </w:rPr>
        <w:t>new</w:t>
      </w:r>
      <w:r w:rsidRPr="00D3283D">
        <w:rPr>
          <w:rFonts w:ascii="Times New Roman" w:hAnsi="Times New Roman" w:cs="Times New Roman"/>
          <w:spacing w:val="-20"/>
          <w:sz w:val="24"/>
          <w:szCs w:val="24"/>
        </w:rPr>
        <w:t xml:space="preserve"> </w:t>
      </w:r>
      <w:r w:rsidRPr="00D3283D">
        <w:rPr>
          <w:rFonts w:ascii="Times New Roman" w:hAnsi="Times New Roman" w:cs="Times New Roman"/>
          <w:sz w:val="24"/>
          <w:szCs w:val="24"/>
        </w:rPr>
        <w:t>data</w:t>
      </w:r>
      <w:r w:rsidRPr="00D3283D">
        <w:rPr>
          <w:rFonts w:ascii="Times New Roman" w:hAnsi="Times New Roman" w:cs="Times New Roman"/>
          <w:spacing w:val="-21"/>
          <w:sz w:val="24"/>
          <w:szCs w:val="24"/>
        </w:rPr>
        <w:t xml:space="preserve"> </w:t>
      </w:r>
      <w:r w:rsidRPr="00D3283D">
        <w:rPr>
          <w:rFonts w:ascii="Times New Roman" w:hAnsi="Times New Roman" w:cs="Times New Roman"/>
          <w:sz w:val="24"/>
          <w:szCs w:val="24"/>
        </w:rPr>
        <w:t>on</w:t>
      </w:r>
      <w:r w:rsidRPr="00D3283D">
        <w:rPr>
          <w:rFonts w:ascii="Times New Roman" w:hAnsi="Times New Roman" w:cs="Times New Roman"/>
          <w:spacing w:val="-20"/>
          <w:sz w:val="24"/>
          <w:szCs w:val="24"/>
        </w:rPr>
        <w:t xml:space="preserve"> </w:t>
      </w:r>
      <w:r w:rsidRPr="00D3283D">
        <w:rPr>
          <w:rFonts w:ascii="Times New Roman" w:hAnsi="Times New Roman" w:cs="Times New Roman"/>
          <w:sz w:val="24"/>
          <w:szCs w:val="24"/>
        </w:rPr>
        <w:t>their</w:t>
      </w:r>
      <w:r w:rsidRPr="00D3283D">
        <w:rPr>
          <w:rFonts w:ascii="Times New Roman" w:hAnsi="Times New Roman" w:cs="Times New Roman"/>
          <w:spacing w:val="-20"/>
          <w:sz w:val="24"/>
          <w:szCs w:val="24"/>
        </w:rPr>
        <w:t xml:space="preserve"> </w:t>
      </w:r>
      <w:r w:rsidRPr="00D3283D">
        <w:rPr>
          <w:rFonts w:ascii="Times New Roman" w:hAnsi="Times New Roman" w:cs="Times New Roman"/>
          <w:sz w:val="24"/>
          <w:szCs w:val="24"/>
        </w:rPr>
        <w:t>recent</w:t>
      </w:r>
      <w:r w:rsidRPr="00D3283D">
        <w:rPr>
          <w:rFonts w:ascii="Times New Roman" w:hAnsi="Times New Roman" w:cs="Times New Roman"/>
          <w:spacing w:val="-21"/>
          <w:sz w:val="24"/>
          <w:szCs w:val="24"/>
        </w:rPr>
        <w:t xml:space="preserve"> </w:t>
      </w:r>
      <w:r w:rsidR="00655AF1">
        <w:rPr>
          <w:rFonts w:ascii="Times New Roman" w:hAnsi="Times New Roman" w:cs="Times New Roman"/>
          <w:sz w:val="24"/>
          <w:szCs w:val="24"/>
        </w:rPr>
        <w:t>world</w:t>
      </w:r>
      <w:r w:rsidRPr="00D3283D">
        <w:rPr>
          <w:rFonts w:ascii="Times New Roman" w:hAnsi="Times New Roman" w:cs="Times New Roman"/>
          <w:sz w:val="24"/>
          <w:szCs w:val="24"/>
        </w:rPr>
        <w:t>wide</w:t>
      </w:r>
      <w:r w:rsidRPr="00D3283D">
        <w:rPr>
          <w:rFonts w:ascii="Times New Roman" w:hAnsi="Times New Roman" w:cs="Times New Roman"/>
          <w:spacing w:val="3"/>
          <w:sz w:val="24"/>
          <w:szCs w:val="24"/>
        </w:rPr>
        <w:t xml:space="preserve"> </w:t>
      </w:r>
      <w:r w:rsidRPr="00D3283D">
        <w:rPr>
          <w:rFonts w:ascii="Times New Roman" w:hAnsi="Times New Roman" w:cs="Times New Roman"/>
          <w:sz w:val="24"/>
          <w:szCs w:val="24"/>
        </w:rPr>
        <w:t>expansion.</w:t>
      </w:r>
    </w:p>
    <w:p w:rsidR="00A4350E" w:rsidRPr="00D3283D" w:rsidRDefault="00A4350E">
      <w:pPr>
        <w:pStyle w:val="BodyText"/>
        <w:spacing w:before="10"/>
        <w:rPr>
          <w:rFonts w:ascii="Times New Roman" w:hAnsi="Times New Roman" w:cs="Times New Roman"/>
          <w:sz w:val="24"/>
          <w:szCs w:val="24"/>
        </w:rPr>
      </w:pPr>
    </w:p>
    <w:p w:rsidR="00A4350E" w:rsidRPr="00D3283D" w:rsidRDefault="00D3283D">
      <w:pPr>
        <w:ind w:left="477"/>
        <w:rPr>
          <w:rFonts w:ascii="Times New Roman" w:hAnsi="Times New Roman" w:cs="Times New Roman"/>
          <w:b/>
          <w:sz w:val="24"/>
          <w:szCs w:val="24"/>
        </w:rPr>
      </w:pPr>
      <w:r w:rsidRPr="00D3283D">
        <w:rPr>
          <w:rFonts w:ascii="Times New Roman" w:hAnsi="Times New Roman" w:cs="Times New Roman"/>
          <w:b/>
          <w:sz w:val="24"/>
          <w:szCs w:val="24"/>
        </w:rPr>
        <w:t xml:space="preserve">KEY WORDS </w:t>
      </w:r>
    </w:p>
    <w:p w:rsidR="00A4350E" w:rsidRPr="00D3283D" w:rsidRDefault="00D3283D">
      <w:pPr>
        <w:spacing w:before="40"/>
        <w:ind w:left="477"/>
        <w:jc w:val="both"/>
        <w:rPr>
          <w:rFonts w:ascii="Times New Roman" w:hAnsi="Times New Roman" w:cs="Times New Roman"/>
          <w:sz w:val="24"/>
          <w:szCs w:val="24"/>
        </w:rPr>
      </w:pPr>
      <w:r w:rsidRPr="00D3283D">
        <w:rPr>
          <w:rFonts w:ascii="Times New Roman" w:hAnsi="Times New Roman" w:cs="Times New Roman"/>
          <w:sz w:val="24"/>
          <w:szCs w:val="24"/>
        </w:rPr>
        <w:t>cult of the individual / globalization / human rights / sacred / world culture</w:t>
      </w:r>
    </w:p>
    <w:p w:rsidR="00A4350E" w:rsidRPr="00D3283D" w:rsidRDefault="00A4350E">
      <w:pPr>
        <w:pStyle w:val="BodyText"/>
        <w:rPr>
          <w:rFonts w:ascii="Times New Roman" w:hAnsi="Times New Roman" w:cs="Times New Roman"/>
          <w:sz w:val="24"/>
          <w:szCs w:val="24"/>
        </w:rPr>
      </w:pPr>
    </w:p>
    <w:p w:rsidR="00A4350E" w:rsidRPr="00D3283D" w:rsidRDefault="00A4350E">
      <w:pPr>
        <w:pStyle w:val="BodyText"/>
        <w:rPr>
          <w:rFonts w:ascii="Times New Roman" w:hAnsi="Times New Roman" w:cs="Times New Roman"/>
          <w:sz w:val="24"/>
          <w:szCs w:val="24"/>
        </w:rPr>
      </w:pPr>
    </w:p>
    <w:p w:rsidR="00A4350E" w:rsidRPr="00D3283D" w:rsidRDefault="00D3283D">
      <w:pPr>
        <w:pStyle w:val="Heading1"/>
        <w:rPr>
          <w:rFonts w:ascii="Times New Roman" w:hAnsi="Times New Roman" w:cs="Times New Roman"/>
          <w:sz w:val="24"/>
          <w:szCs w:val="24"/>
        </w:rPr>
      </w:pPr>
      <w:r w:rsidRPr="00D3283D">
        <w:rPr>
          <w:rFonts w:ascii="Times New Roman" w:hAnsi="Times New Roman" w:cs="Times New Roman"/>
          <w:sz w:val="24"/>
          <w:szCs w:val="24"/>
        </w:rPr>
        <w:t>Introduction</w:t>
      </w:r>
    </w:p>
    <w:p w:rsidR="00A4350E" w:rsidRPr="00D3283D" w:rsidRDefault="00A4350E">
      <w:pPr>
        <w:pStyle w:val="BodyText"/>
        <w:spacing w:before="6"/>
        <w:rPr>
          <w:rFonts w:ascii="Times New Roman" w:hAnsi="Times New Roman" w:cs="Times New Roman"/>
          <w:b/>
          <w:sz w:val="24"/>
          <w:szCs w:val="24"/>
        </w:rPr>
      </w:pPr>
    </w:p>
    <w:p w:rsidR="00A4350E" w:rsidRPr="00D3283D" w:rsidRDefault="00D3283D" w:rsidP="00D3283D">
      <w:pPr>
        <w:pStyle w:val="BodyText"/>
        <w:spacing w:line="259" w:lineRule="auto"/>
        <w:rPr>
          <w:rFonts w:ascii="Times New Roman" w:hAnsi="Times New Roman" w:cs="Times New Roman"/>
          <w:sz w:val="24"/>
          <w:szCs w:val="24"/>
        </w:rPr>
      </w:pPr>
      <w:r w:rsidRPr="00D3283D">
        <w:rPr>
          <w:rFonts w:ascii="Times New Roman" w:hAnsi="Times New Roman" w:cs="Times New Roman"/>
          <w:spacing w:val="-3"/>
          <w:sz w:val="24"/>
          <w:szCs w:val="24"/>
        </w:rPr>
        <w:t xml:space="preserve">Over the </w:t>
      </w:r>
      <w:r w:rsidRPr="00D3283D">
        <w:rPr>
          <w:rFonts w:ascii="Times New Roman" w:hAnsi="Times New Roman" w:cs="Times New Roman"/>
          <w:spacing w:val="-4"/>
          <w:sz w:val="24"/>
          <w:szCs w:val="24"/>
        </w:rPr>
        <w:t xml:space="preserve">course </w:t>
      </w:r>
      <w:r w:rsidRPr="00D3283D">
        <w:rPr>
          <w:rFonts w:ascii="Times New Roman" w:hAnsi="Times New Roman" w:cs="Times New Roman"/>
          <w:sz w:val="24"/>
          <w:szCs w:val="24"/>
        </w:rPr>
        <w:t xml:space="preserve">of </w:t>
      </w:r>
      <w:r w:rsidRPr="00D3283D">
        <w:rPr>
          <w:rFonts w:ascii="Times New Roman" w:hAnsi="Times New Roman" w:cs="Times New Roman"/>
          <w:spacing w:val="-3"/>
          <w:sz w:val="24"/>
          <w:szCs w:val="24"/>
        </w:rPr>
        <w:t xml:space="preserve">the 20th </w:t>
      </w:r>
      <w:r w:rsidRPr="00D3283D">
        <w:rPr>
          <w:rFonts w:ascii="Times New Roman" w:hAnsi="Times New Roman" w:cs="Times New Roman"/>
          <w:spacing w:val="-4"/>
          <w:sz w:val="24"/>
          <w:szCs w:val="24"/>
        </w:rPr>
        <w:t xml:space="preserve">century, </w:t>
      </w:r>
      <w:r w:rsidRPr="00D3283D">
        <w:rPr>
          <w:rFonts w:ascii="Times New Roman" w:hAnsi="Times New Roman" w:cs="Times New Roman"/>
          <w:spacing w:val="-3"/>
          <w:sz w:val="24"/>
          <w:szCs w:val="24"/>
        </w:rPr>
        <w:t xml:space="preserve">the </w:t>
      </w:r>
      <w:r w:rsidRPr="00D3283D">
        <w:rPr>
          <w:rFonts w:ascii="Times New Roman" w:hAnsi="Times New Roman" w:cs="Times New Roman"/>
          <w:spacing w:val="-4"/>
          <w:sz w:val="24"/>
          <w:szCs w:val="24"/>
        </w:rPr>
        <w:t xml:space="preserve">world </w:t>
      </w:r>
      <w:r w:rsidRPr="00D3283D">
        <w:rPr>
          <w:rFonts w:ascii="Times New Roman" w:hAnsi="Times New Roman" w:cs="Times New Roman"/>
          <w:spacing w:val="-3"/>
          <w:sz w:val="24"/>
          <w:szCs w:val="24"/>
        </w:rPr>
        <w:t xml:space="preserve">has </w:t>
      </w:r>
      <w:r w:rsidRPr="00D3283D">
        <w:rPr>
          <w:rFonts w:ascii="Times New Roman" w:hAnsi="Times New Roman" w:cs="Times New Roman"/>
          <w:spacing w:val="-4"/>
          <w:sz w:val="24"/>
          <w:szCs w:val="24"/>
        </w:rPr>
        <w:t xml:space="preserve">witnessed </w:t>
      </w:r>
      <w:r w:rsidRPr="00D3283D">
        <w:rPr>
          <w:rFonts w:ascii="Times New Roman" w:hAnsi="Times New Roman" w:cs="Times New Roman"/>
          <w:sz w:val="24"/>
          <w:szCs w:val="24"/>
        </w:rPr>
        <w:t xml:space="preserve">a </w:t>
      </w:r>
      <w:r w:rsidR="00FA0826">
        <w:rPr>
          <w:rFonts w:ascii="Times New Roman" w:hAnsi="Times New Roman" w:cs="Times New Roman"/>
          <w:spacing w:val="-4"/>
          <w:sz w:val="24"/>
          <w:szCs w:val="24"/>
        </w:rPr>
        <w:t>dramatic explo</w:t>
      </w:r>
      <w:r w:rsidRPr="00D3283D">
        <w:rPr>
          <w:rFonts w:ascii="Times New Roman" w:hAnsi="Times New Roman" w:cs="Times New Roman"/>
          <w:spacing w:val="-3"/>
          <w:sz w:val="24"/>
          <w:szCs w:val="24"/>
        </w:rPr>
        <w:t>sion</w:t>
      </w:r>
      <w:r w:rsidRPr="00D3283D">
        <w:rPr>
          <w:rFonts w:ascii="Times New Roman" w:hAnsi="Times New Roman" w:cs="Times New Roman"/>
          <w:spacing w:val="11"/>
          <w:sz w:val="24"/>
          <w:szCs w:val="24"/>
        </w:rPr>
        <w:t xml:space="preserve"> </w:t>
      </w:r>
      <w:r w:rsidRPr="00D3283D">
        <w:rPr>
          <w:rFonts w:ascii="Times New Roman" w:hAnsi="Times New Roman" w:cs="Times New Roman"/>
          <w:sz w:val="24"/>
          <w:szCs w:val="24"/>
        </w:rPr>
        <w:t>of</w:t>
      </w:r>
      <w:r w:rsidRPr="00D3283D">
        <w:rPr>
          <w:rFonts w:ascii="Times New Roman" w:hAnsi="Times New Roman" w:cs="Times New Roman"/>
          <w:spacing w:val="11"/>
          <w:sz w:val="24"/>
          <w:szCs w:val="24"/>
        </w:rPr>
        <w:t xml:space="preserve"> </w:t>
      </w:r>
      <w:r w:rsidRPr="00D3283D">
        <w:rPr>
          <w:rFonts w:ascii="Times New Roman" w:hAnsi="Times New Roman" w:cs="Times New Roman"/>
          <w:spacing w:val="-4"/>
          <w:sz w:val="24"/>
          <w:szCs w:val="24"/>
        </w:rPr>
        <w:t>international</w:t>
      </w:r>
      <w:r w:rsidRPr="00D3283D">
        <w:rPr>
          <w:rFonts w:ascii="Times New Roman" w:hAnsi="Times New Roman" w:cs="Times New Roman"/>
          <w:spacing w:val="11"/>
          <w:sz w:val="24"/>
          <w:szCs w:val="24"/>
        </w:rPr>
        <w:t xml:space="preserve"> </w:t>
      </w:r>
      <w:r w:rsidRPr="00D3283D">
        <w:rPr>
          <w:rFonts w:ascii="Times New Roman" w:hAnsi="Times New Roman" w:cs="Times New Roman"/>
          <w:spacing w:val="-4"/>
          <w:sz w:val="24"/>
          <w:szCs w:val="24"/>
        </w:rPr>
        <w:t>instruments,</w:t>
      </w:r>
      <w:r w:rsidRPr="00D3283D">
        <w:rPr>
          <w:rFonts w:ascii="Times New Roman" w:hAnsi="Times New Roman" w:cs="Times New Roman"/>
          <w:spacing w:val="12"/>
          <w:sz w:val="24"/>
          <w:szCs w:val="24"/>
        </w:rPr>
        <w:t xml:space="preserve"> </w:t>
      </w:r>
      <w:r w:rsidRPr="00D3283D">
        <w:rPr>
          <w:rFonts w:ascii="Times New Roman" w:hAnsi="Times New Roman" w:cs="Times New Roman"/>
          <w:spacing w:val="-4"/>
          <w:sz w:val="24"/>
          <w:szCs w:val="24"/>
        </w:rPr>
        <w:t>national</w:t>
      </w:r>
      <w:r w:rsidRPr="00D3283D">
        <w:rPr>
          <w:rFonts w:ascii="Times New Roman" w:hAnsi="Times New Roman" w:cs="Times New Roman"/>
          <w:spacing w:val="11"/>
          <w:sz w:val="24"/>
          <w:szCs w:val="24"/>
        </w:rPr>
        <w:t xml:space="preserve"> </w:t>
      </w:r>
      <w:r w:rsidRPr="00D3283D">
        <w:rPr>
          <w:rFonts w:ascii="Times New Roman" w:hAnsi="Times New Roman" w:cs="Times New Roman"/>
          <w:spacing w:val="-4"/>
          <w:sz w:val="24"/>
          <w:szCs w:val="24"/>
        </w:rPr>
        <w:t>ministries,</w:t>
      </w:r>
      <w:r w:rsidRPr="00D3283D">
        <w:rPr>
          <w:rFonts w:ascii="Times New Roman" w:hAnsi="Times New Roman" w:cs="Times New Roman"/>
          <w:spacing w:val="11"/>
          <w:sz w:val="24"/>
          <w:szCs w:val="24"/>
        </w:rPr>
        <w:t xml:space="preserve"> </w:t>
      </w:r>
      <w:r w:rsidRPr="00D3283D">
        <w:rPr>
          <w:rFonts w:ascii="Times New Roman" w:hAnsi="Times New Roman" w:cs="Times New Roman"/>
          <w:spacing w:val="-3"/>
          <w:sz w:val="24"/>
          <w:szCs w:val="24"/>
        </w:rPr>
        <w:t>and</w:t>
      </w:r>
      <w:r w:rsidRPr="00D3283D">
        <w:rPr>
          <w:rFonts w:ascii="Times New Roman" w:hAnsi="Times New Roman" w:cs="Times New Roman"/>
          <w:spacing w:val="12"/>
          <w:sz w:val="24"/>
          <w:szCs w:val="24"/>
        </w:rPr>
        <w:t xml:space="preserve"> </w:t>
      </w:r>
      <w:r w:rsidRPr="00D3283D">
        <w:rPr>
          <w:rFonts w:ascii="Times New Roman" w:hAnsi="Times New Roman" w:cs="Times New Roman"/>
          <w:spacing w:val="-4"/>
          <w:sz w:val="24"/>
          <w:szCs w:val="24"/>
        </w:rPr>
        <w:t>non-governmental</w:t>
      </w:r>
      <w:r>
        <w:rPr>
          <w:rFonts w:ascii="Times New Roman" w:hAnsi="Times New Roman" w:cs="Times New Roman"/>
          <w:sz w:val="24"/>
          <w:szCs w:val="24"/>
        </w:rPr>
        <w:t xml:space="preserve"> </w:t>
      </w:r>
      <w:r w:rsidRPr="00D3283D">
        <w:rPr>
          <w:rFonts w:ascii="Times New Roman" w:hAnsi="Times New Roman" w:cs="Times New Roman"/>
          <w:spacing w:val="-4"/>
          <w:sz w:val="24"/>
          <w:szCs w:val="24"/>
        </w:rPr>
        <w:t xml:space="preserve">organizations inspired </w:t>
      </w:r>
      <w:r w:rsidRPr="00D3283D">
        <w:rPr>
          <w:rFonts w:ascii="Times New Roman" w:hAnsi="Times New Roman" w:cs="Times New Roman"/>
          <w:sz w:val="24"/>
          <w:szCs w:val="24"/>
        </w:rPr>
        <w:t xml:space="preserve">by </w:t>
      </w:r>
      <w:r w:rsidRPr="00D3283D">
        <w:rPr>
          <w:rFonts w:ascii="Times New Roman" w:hAnsi="Times New Roman" w:cs="Times New Roman"/>
          <w:spacing w:val="-4"/>
          <w:sz w:val="24"/>
          <w:szCs w:val="24"/>
        </w:rPr>
        <w:t xml:space="preserve">human rights ideology. Today, </w:t>
      </w:r>
      <w:r w:rsidRPr="00D3283D">
        <w:rPr>
          <w:rFonts w:ascii="Times New Roman" w:hAnsi="Times New Roman" w:cs="Times New Roman"/>
          <w:sz w:val="24"/>
          <w:szCs w:val="24"/>
        </w:rPr>
        <w:t xml:space="preserve">a </w:t>
      </w:r>
      <w:r w:rsidRPr="00D3283D">
        <w:rPr>
          <w:rFonts w:ascii="Times New Roman" w:hAnsi="Times New Roman" w:cs="Times New Roman"/>
          <w:spacing w:val="-4"/>
          <w:sz w:val="24"/>
          <w:szCs w:val="24"/>
        </w:rPr>
        <w:t xml:space="preserve">myriad </w:t>
      </w:r>
      <w:r w:rsidRPr="00D3283D">
        <w:rPr>
          <w:rFonts w:ascii="Times New Roman" w:hAnsi="Times New Roman" w:cs="Times New Roman"/>
          <w:sz w:val="24"/>
          <w:szCs w:val="24"/>
        </w:rPr>
        <w:t xml:space="preserve">of </w:t>
      </w:r>
      <w:r w:rsidRPr="00D3283D">
        <w:rPr>
          <w:rFonts w:ascii="Times New Roman" w:hAnsi="Times New Roman" w:cs="Times New Roman"/>
          <w:spacing w:val="-4"/>
          <w:sz w:val="24"/>
          <w:szCs w:val="24"/>
        </w:rPr>
        <w:t xml:space="preserve">social problems, </w:t>
      </w:r>
      <w:r w:rsidRPr="00D3283D">
        <w:rPr>
          <w:rFonts w:ascii="Times New Roman" w:hAnsi="Times New Roman" w:cs="Times New Roman"/>
          <w:spacing w:val="-3"/>
          <w:sz w:val="24"/>
          <w:szCs w:val="24"/>
        </w:rPr>
        <w:t xml:space="preserve">from </w:t>
      </w:r>
      <w:r w:rsidRPr="00D3283D">
        <w:rPr>
          <w:rFonts w:ascii="Times New Roman" w:hAnsi="Times New Roman" w:cs="Times New Roman"/>
          <w:spacing w:val="-4"/>
          <w:sz w:val="24"/>
          <w:szCs w:val="24"/>
        </w:rPr>
        <w:t xml:space="preserve">extreme poverty </w:t>
      </w:r>
      <w:r w:rsidRPr="00D3283D">
        <w:rPr>
          <w:rFonts w:ascii="Times New Roman" w:hAnsi="Times New Roman" w:cs="Times New Roman"/>
          <w:sz w:val="24"/>
          <w:szCs w:val="24"/>
        </w:rPr>
        <w:t xml:space="preserve">to </w:t>
      </w:r>
      <w:r w:rsidRPr="00D3283D">
        <w:rPr>
          <w:rFonts w:ascii="Times New Roman" w:hAnsi="Times New Roman" w:cs="Times New Roman"/>
          <w:spacing w:val="-4"/>
          <w:sz w:val="24"/>
          <w:szCs w:val="24"/>
        </w:rPr>
        <w:t xml:space="preserve">child soldiers, </w:t>
      </w:r>
      <w:r w:rsidRPr="00D3283D">
        <w:rPr>
          <w:rFonts w:ascii="Times New Roman" w:hAnsi="Times New Roman" w:cs="Times New Roman"/>
          <w:spacing w:val="-3"/>
          <w:sz w:val="24"/>
          <w:szCs w:val="24"/>
        </w:rPr>
        <w:t xml:space="preserve">have come </w:t>
      </w:r>
      <w:r w:rsidRPr="00D3283D">
        <w:rPr>
          <w:rFonts w:ascii="Times New Roman" w:hAnsi="Times New Roman" w:cs="Times New Roman"/>
          <w:sz w:val="24"/>
          <w:szCs w:val="24"/>
        </w:rPr>
        <w:t xml:space="preserve">to be </w:t>
      </w:r>
      <w:r w:rsidRPr="00D3283D">
        <w:rPr>
          <w:rFonts w:ascii="Times New Roman" w:hAnsi="Times New Roman" w:cs="Times New Roman"/>
          <w:spacing w:val="-4"/>
          <w:sz w:val="24"/>
          <w:szCs w:val="24"/>
        </w:rPr>
        <w:t xml:space="preserve">articulated as fundamental human rights issues. Likewise, existing social movements </w:t>
      </w:r>
      <w:r w:rsidRPr="00D3283D">
        <w:rPr>
          <w:rFonts w:ascii="Times New Roman" w:hAnsi="Times New Roman" w:cs="Times New Roman"/>
          <w:spacing w:val="-3"/>
          <w:sz w:val="24"/>
          <w:szCs w:val="24"/>
        </w:rPr>
        <w:t xml:space="preserve">now </w:t>
      </w:r>
      <w:r w:rsidRPr="00D3283D">
        <w:rPr>
          <w:rFonts w:ascii="Times New Roman" w:hAnsi="Times New Roman" w:cs="Times New Roman"/>
          <w:spacing w:val="-4"/>
          <w:sz w:val="24"/>
          <w:szCs w:val="24"/>
        </w:rPr>
        <w:t xml:space="preserve">appeal </w:t>
      </w:r>
      <w:r w:rsidRPr="00D3283D">
        <w:rPr>
          <w:rFonts w:ascii="Times New Roman" w:hAnsi="Times New Roman" w:cs="Times New Roman"/>
          <w:sz w:val="24"/>
          <w:szCs w:val="24"/>
        </w:rPr>
        <w:t>to</w:t>
      </w:r>
      <w:r w:rsidRPr="00D3283D">
        <w:rPr>
          <w:rFonts w:ascii="Times New Roman" w:hAnsi="Times New Roman" w:cs="Times New Roman"/>
          <w:spacing w:val="-8"/>
          <w:sz w:val="24"/>
          <w:szCs w:val="24"/>
        </w:rPr>
        <w:t xml:space="preserve"> </w:t>
      </w:r>
      <w:r w:rsidRPr="00D3283D">
        <w:rPr>
          <w:rFonts w:ascii="Times New Roman" w:hAnsi="Times New Roman" w:cs="Times New Roman"/>
          <w:spacing w:val="-3"/>
          <w:sz w:val="24"/>
          <w:szCs w:val="24"/>
        </w:rPr>
        <w:t>the</w:t>
      </w:r>
      <w:r w:rsidRPr="00D3283D">
        <w:rPr>
          <w:rFonts w:ascii="Times New Roman" w:hAnsi="Times New Roman" w:cs="Times New Roman"/>
          <w:spacing w:val="-8"/>
          <w:sz w:val="24"/>
          <w:szCs w:val="24"/>
        </w:rPr>
        <w:t xml:space="preserve"> </w:t>
      </w:r>
      <w:r w:rsidRPr="00D3283D">
        <w:rPr>
          <w:rFonts w:ascii="Times New Roman" w:hAnsi="Times New Roman" w:cs="Times New Roman"/>
          <w:spacing w:val="-4"/>
          <w:sz w:val="24"/>
          <w:szCs w:val="24"/>
        </w:rPr>
        <w:t>moral</w:t>
      </w:r>
      <w:r w:rsidRPr="00D3283D">
        <w:rPr>
          <w:rFonts w:ascii="Times New Roman" w:hAnsi="Times New Roman" w:cs="Times New Roman"/>
          <w:spacing w:val="-8"/>
          <w:sz w:val="24"/>
          <w:szCs w:val="24"/>
        </w:rPr>
        <w:t xml:space="preserve"> </w:t>
      </w:r>
      <w:r w:rsidRPr="00D3283D">
        <w:rPr>
          <w:rFonts w:ascii="Times New Roman" w:hAnsi="Times New Roman" w:cs="Times New Roman"/>
          <w:spacing w:val="-4"/>
          <w:sz w:val="24"/>
          <w:szCs w:val="24"/>
        </w:rPr>
        <w:t>authority</w:t>
      </w:r>
      <w:r w:rsidRPr="00D3283D">
        <w:rPr>
          <w:rFonts w:ascii="Times New Roman" w:hAnsi="Times New Roman" w:cs="Times New Roman"/>
          <w:spacing w:val="-7"/>
          <w:sz w:val="24"/>
          <w:szCs w:val="24"/>
        </w:rPr>
        <w:t xml:space="preserve"> </w:t>
      </w:r>
      <w:r w:rsidRPr="00D3283D">
        <w:rPr>
          <w:rFonts w:ascii="Times New Roman" w:hAnsi="Times New Roman" w:cs="Times New Roman"/>
          <w:sz w:val="24"/>
          <w:szCs w:val="24"/>
        </w:rPr>
        <w:t>of</w:t>
      </w:r>
      <w:r w:rsidRPr="00D3283D">
        <w:rPr>
          <w:rFonts w:ascii="Times New Roman" w:hAnsi="Times New Roman" w:cs="Times New Roman"/>
          <w:spacing w:val="-8"/>
          <w:sz w:val="24"/>
          <w:szCs w:val="24"/>
        </w:rPr>
        <w:t xml:space="preserve"> </w:t>
      </w:r>
      <w:r w:rsidRPr="00D3283D">
        <w:rPr>
          <w:rFonts w:ascii="Times New Roman" w:hAnsi="Times New Roman" w:cs="Times New Roman"/>
          <w:spacing w:val="-4"/>
          <w:sz w:val="24"/>
          <w:szCs w:val="24"/>
        </w:rPr>
        <w:t>human</w:t>
      </w:r>
      <w:r w:rsidRPr="00D3283D">
        <w:rPr>
          <w:rFonts w:ascii="Times New Roman" w:hAnsi="Times New Roman" w:cs="Times New Roman"/>
          <w:spacing w:val="-8"/>
          <w:sz w:val="24"/>
          <w:szCs w:val="24"/>
        </w:rPr>
        <w:t xml:space="preserve"> </w:t>
      </w:r>
      <w:r w:rsidRPr="00D3283D">
        <w:rPr>
          <w:rFonts w:ascii="Times New Roman" w:hAnsi="Times New Roman" w:cs="Times New Roman"/>
          <w:spacing w:val="-4"/>
          <w:sz w:val="24"/>
          <w:szCs w:val="24"/>
        </w:rPr>
        <w:t>rights</w:t>
      </w:r>
      <w:r w:rsidRPr="00D3283D">
        <w:rPr>
          <w:rFonts w:ascii="Times New Roman" w:hAnsi="Times New Roman" w:cs="Times New Roman"/>
          <w:spacing w:val="-8"/>
          <w:sz w:val="24"/>
          <w:szCs w:val="24"/>
        </w:rPr>
        <w:t xml:space="preserve"> </w:t>
      </w:r>
      <w:r w:rsidRPr="00D3283D">
        <w:rPr>
          <w:rFonts w:ascii="Times New Roman" w:hAnsi="Times New Roman" w:cs="Times New Roman"/>
          <w:sz w:val="24"/>
          <w:szCs w:val="24"/>
        </w:rPr>
        <w:t>as</w:t>
      </w:r>
      <w:r w:rsidRPr="00D3283D">
        <w:rPr>
          <w:rFonts w:ascii="Times New Roman" w:hAnsi="Times New Roman" w:cs="Times New Roman"/>
          <w:spacing w:val="-7"/>
          <w:sz w:val="24"/>
          <w:szCs w:val="24"/>
        </w:rPr>
        <w:t xml:space="preserve"> </w:t>
      </w:r>
      <w:r w:rsidRPr="00D3283D">
        <w:rPr>
          <w:rFonts w:ascii="Times New Roman" w:hAnsi="Times New Roman" w:cs="Times New Roman"/>
          <w:spacing w:val="-3"/>
          <w:sz w:val="24"/>
          <w:szCs w:val="24"/>
        </w:rPr>
        <w:t>the</w:t>
      </w:r>
      <w:r w:rsidRPr="00D3283D">
        <w:rPr>
          <w:rFonts w:ascii="Times New Roman" w:hAnsi="Times New Roman" w:cs="Times New Roman"/>
          <w:spacing w:val="-8"/>
          <w:sz w:val="24"/>
          <w:szCs w:val="24"/>
        </w:rPr>
        <w:t xml:space="preserve"> </w:t>
      </w:r>
      <w:r w:rsidRPr="00D3283D">
        <w:rPr>
          <w:rFonts w:ascii="Times New Roman" w:hAnsi="Times New Roman" w:cs="Times New Roman"/>
          <w:spacing w:val="-4"/>
          <w:sz w:val="24"/>
          <w:szCs w:val="24"/>
        </w:rPr>
        <w:t>ultimate</w:t>
      </w:r>
      <w:r w:rsidRPr="00D3283D">
        <w:rPr>
          <w:rFonts w:ascii="Times New Roman" w:hAnsi="Times New Roman" w:cs="Times New Roman"/>
          <w:spacing w:val="-8"/>
          <w:sz w:val="24"/>
          <w:szCs w:val="24"/>
        </w:rPr>
        <w:t xml:space="preserve"> </w:t>
      </w:r>
      <w:r w:rsidRPr="00D3283D">
        <w:rPr>
          <w:rFonts w:ascii="Times New Roman" w:hAnsi="Times New Roman" w:cs="Times New Roman"/>
          <w:spacing w:val="-4"/>
          <w:sz w:val="24"/>
          <w:szCs w:val="24"/>
        </w:rPr>
        <w:t>justification</w:t>
      </w:r>
      <w:r w:rsidRPr="00D3283D">
        <w:rPr>
          <w:rFonts w:ascii="Times New Roman" w:hAnsi="Times New Roman" w:cs="Times New Roman"/>
          <w:spacing w:val="-8"/>
          <w:sz w:val="24"/>
          <w:szCs w:val="24"/>
        </w:rPr>
        <w:t xml:space="preserve"> </w:t>
      </w:r>
      <w:r w:rsidRPr="00D3283D">
        <w:rPr>
          <w:rFonts w:ascii="Times New Roman" w:hAnsi="Times New Roman" w:cs="Times New Roman"/>
          <w:spacing w:val="-3"/>
          <w:sz w:val="24"/>
          <w:szCs w:val="24"/>
        </w:rPr>
        <w:t>for</w:t>
      </w:r>
      <w:r w:rsidRPr="00D3283D">
        <w:rPr>
          <w:rFonts w:ascii="Times New Roman" w:hAnsi="Times New Roman" w:cs="Times New Roman"/>
          <w:spacing w:val="-7"/>
          <w:sz w:val="24"/>
          <w:szCs w:val="24"/>
        </w:rPr>
        <w:t xml:space="preserve"> </w:t>
      </w:r>
      <w:r w:rsidRPr="00D3283D">
        <w:rPr>
          <w:rFonts w:ascii="Times New Roman" w:hAnsi="Times New Roman" w:cs="Times New Roman"/>
          <w:spacing w:val="-4"/>
          <w:sz w:val="24"/>
          <w:szCs w:val="24"/>
        </w:rPr>
        <w:t>their</w:t>
      </w:r>
      <w:r w:rsidRPr="00D3283D">
        <w:rPr>
          <w:rFonts w:ascii="Times New Roman" w:hAnsi="Times New Roman" w:cs="Times New Roman"/>
          <w:spacing w:val="-8"/>
          <w:sz w:val="24"/>
          <w:szCs w:val="24"/>
        </w:rPr>
        <w:t xml:space="preserve"> </w:t>
      </w:r>
      <w:r w:rsidRPr="00D3283D">
        <w:rPr>
          <w:rFonts w:ascii="Times New Roman" w:hAnsi="Times New Roman" w:cs="Times New Roman"/>
          <w:spacing w:val="-4"/>
          <w:sz w:val="24"/>
          <w:szCs w:val="24"/>
        </w:rPr>
        <w:t>causes.</w:t>
      </w:r>
      <w:r>
        <w:rPr>
          <w:rFonts w:ascii="Times New Roman" w:hAnsi="Times New Roman" w:cs="Times New Roman"/>
          <w:sz w:val="24"/>
          <w:szCs w:val="24"/>
        </w:rPr>
        <w:t xml:space="preserve"> </w:t>
      </w:r>
      <w:r w:rsidRPr="00D3283D">
        <w:rPr>
          <w:rFonts w:ascii="Times New Roman" w:hAnsi="Times New Roman" w:cs="Times New Roman"/>
          <w:spacing w:val="-3"/>
          <w:sz w:val="24"/>
          <w:szCs w:val="24"/>
        </w:rPr>
        <w:t xml:space="preserve">For </w:t>
      </w:r>
      <w:r w:rsidRPr="00D3283D">
        <w:rPr>
          <w:rFonts w:ascii="Times New Roman" w:hAnsi="Times New Roman" w:cs="Times New Roman"/>
          <w:spacing w:val="-4"/>
          <w:sz w:val="24"/>
          <w:szCs w:val="24"/>
        </w:rPr>
        <w:t xml:space="preserve">example, </w:t>
      </w:r>
      <w:r w:rsidRPr="00D3283D">
        <w:rPr>
          <w:rFonts w:ascii="Times New Roman" w:hAnsi="Times New Roman" w:cs="Times New Roman"/>
          <w:sz w:val="24"/>
          <w:szCs w:val="24"/>
        </w:rPr>
        <w:t xml:space="preserve">at </w:t>
      </w:r>
      <w:r w:rsidRPr="00D3283D">
        <w:rPr>
          <w:rFonts w:ascii="Times New Roman" w:hAnsi="Times New Roman" w:cs="Times New Roman"/>
          <w:spacing w:val="-3"/>
          <w:sz w:val="24"/>
          <w:szCs w:val="24"/>
        </w:rPr>
        <w:t xml:space="preserve">the 2001 </w:t>
      </w:r>
      <w:r w:rsidRPr="00D3283D">
        <w:rPr>
          <w:rFonts w:ascii="Times New Roman" w:hAnsi="Times New Roman" w:cs="Times New Roman"/>
          <w:spacing w:val="-4"/>
          <w:sz w:val="24"/>
          <w:szCs w:val="24"/>
        </w:rPr>
        <w:t xml:space="preserve">Global Greens Conference, </w:t>
      </w:r>
      <w:r w:rsidRPr="00D3283D">
        <w:rPr>
          <w:rFonts w:ascii="Times New Roman" w:hAnsi="Times New Roman" w:cs="Times New Roman"/>
          <w:sz w:val="24"/>
          <w:szCs w:val="24"/>
        </w:rPr>
        <w:t xml:space="preserve">an </w:t>
      </w:r>
      <w:r w:rsidRPr="00D3283D">
        <w:rPr>
          <w:rFonts w:ascii="Times New Roman" w:hAnsi="Times New Roman" w:cs="Times New Roman"/>
          <w:spacing w:val="-4"/>
          <w:sz w:val="24"/>
          <w:szCs w:val="24"/>
        </w:rPr>
        <w:t xml:space="preserve">international gathering of green parties </w:t>
      </w:r>
      <w:r w:rsidRPr="00D3283D">
        <w:rPr>
          <w:rFonts w:ascii="Times New Roman" w:hAnsi="Times New Roman" w:cs="Times New Roman"/>
          <w:spacing w:val="-3"/>
          <w:sz w:val="24"/>
          <w:szCs w:val="24"/>
        </w:rPr>
        <w:t xml:space="preserve">and </w:t>
      </w:r>
      <w:r w:rsidRPr="00D3283D">
        <w:rPr>
          <w:rFonts w:ascii="Times New Roman" w:hAnsi="Times New Roman" w:cs="Times New Roman"/>
          <w:spacing w:val="-4"/>
          <w:sz w:val="24"/>
          <w:szCs w:val="24"/>
        </w:rPr>
        <w:t xml:space="preserve">political movements, </w:t>
      </w:r>
      <w:r w:rsidRPr="00D3283D">
        <w:rPr>
          <w:rFonts w:ascii="Times New Roman" w:hAnsi="Times New Roman" w:cs="Times New Roman"/>
          <w:spacing w:val="-3"/>
          <w:sz w:val="24"/>
          <w:szCs w:val="24"/>
        </w:rPr>
        <w:t xml:space="preserve">the </w:t>
      </w:r>
      <w:r w:rsidRPr="00D3283D">
        <w:rPr>
          <w:rFonts w:ascii="Times New Roman" w:hAnsi="Times New Roman" w:cs="Times New Roman"/>
          <w:spacing w:val="-4"/>
          <w:sz w:val="24"/>
          <w:szCs w:val="24"/>
        </w:rPr>
        <w:t xml:space="preserve">following </w:t>
      </w:r>
      <w:r w:rsidRPr="00D3283D">
        <w:rPr>
          <w:rFonts w:ascii="Times New Roman" w:hAnsi="Times New Roman" w:cs="Times New Roman"/>
          <w:spacing w:val="-3"/>
          <w:sz w:val="24"/>
          <w:szCs w:val="24"/>
        </w:rPr>
        <w:t xml:space="preserve">was </w:t>
      </w:r>
      <w:r w:rsidRPr="00D3283D">
        <w:rPr>
          <w:rFonts w:ascii="Times New Roman" w:hAnsi="Times New Roman" w:cs="Times New Roman"/>
          <w:spacing w:val="-4"/>
          <w:sz w:val="24"/>
          <w:szCs w:val="24"/>
        </w:rPr>
        <w:t>proclaimed:</w:t>
      </w:r>
    </w:p>
    <w:p w:rsidR="00A4350E" w:rsidRPr="00D3283D" w:rsidRDefault="00D3283D">
      <w:pPr>
        <w:spacing w:before="158" w:line="264" w:lineRule="auto"/>
        <w:ind w:left="682" w:right="119"/>
        <w:jc w:val="both"/>
        <w:rPr>
          <w:rFonts w:ascii="Times New Roman" w:hAnsi="Times New Roman" w:cs="Times New Roman"/>
          <w:sz w:val="24"/>
          <w:szCs w:val="24"/>
        </w:rPr>
      </w:pPr>
      <w:r w:rsidRPr="00D3283D">
        <w:rPr>
          <w:rFonts w:ascii="Times New Roman" w:hAnsi="Times New Roman" w:cs="Times New Roman"/>
          <w:sz w:val="24"/>
          <w:szCs w:val="24"/>
        </w:rPr>
        <w:lastRenderedPageBreak/>
        <w:t>We, as citizens of the planet and members of the Global Greens … [are] convinced that cooperation rather than competition is a pre-req</w:t>
      </w:r>
      <w:r w:rsidR="00FA0826">
        <w:rPr>
          <w:rFonts w:ascii="Times New Roman" w:hAnsi="Times New Roman" w:cs="Times New Roman"/>
          <w:sz w:val="24"/>
          <w:szCs w:val="24"/>
        </w:rPr>
        <w:t>uisite for ensuring the guaran</w:t>
      </w:r>
      <w:r w:rsidRPr="00D3283D">
        <w:rPr>
          <w:rFonts w:ascii="Times New Roman" w:hAnsi="Times New Roman" w:cs="Times New Roman"/>
          <w:sz w:val="24"/>
          <w:szCs w:val="24"/>
        </w:rPr>
        <w:t>tee of such human rights as nutritious food, comfortable shelter, health, education, fair labour, free speech, clean air, potable water a</w:t>
      </w:r>
      <w:r w:rsidR="00FA0826">
        <w:rPr>
          <w:rFonts w:ascii="Times New Roman" w:hAnsi="Times New Roman" w:cs="Times New Roman"/>
          <w:sz w:val="24"/>
          <w:szCs w:val="24"/>
        </w:rPr>
        <w:t>nd an unspoilt natural environ</w:t>
      </w:r>
      <w:r w:rsidRPr="00D3283D">
        <w:rPr>
          <w:rFonts w:ascii="Times New Roman" w:hAnsi="Times New Roman" w:cs="Times New Roman"/>
          <w:sz w:val="24"/>
          <w:szCs w:val="24"/>
        </w:rPr>
        <w:t>ment (</w:t>
      </w:r>
      <w:r w:rsidRPr="00D3283D">
        <w:rPr>
          <w:rFonts w:ascii="Times New Roman" w:hAnsi="Times New Roman" w:cs="Times New Roman"/>
          <w:i/>
          <w:sz w:val="24"/>
          <w:szCs w:val="24"/>
        </w:rPr>
        <w:t>Charter of the Global Greens</w:t>
      </w:r>
      <w:r w:rsidRPr="00D3283D">
        <w:rPr>
          <w:rFonts w:ascii="Times New Roman" w:hAnsi="Times New Roman" w:cs="Times New Roman"/>
          <w:sz w:val="24"/>
          <w:szCs w:val="24"/>
        </w:rPr>
        <w:t>, 2001: Preamble).</w:t>
      </w:r>
    </w:p>
    <w:p w:rsidR="00A4350E" w:rsidRPr="00D3283D" w:rsidRDefault="00D3283D" w:rsidP="00D3283D">
      <w:pPr>
        <w:pStyle w:val="BodyText"/>
        <w:spacing w:before="165" w:line="259" w:lineRule="auto"/>
        <w:jc w:val="both"/>
        <w:rPr>
          <w:rFonts w:ascii="Times New Roman" w:hAnsi="Times New Roman" w:cs="Times New Roman"/>
          <w:sz w:val="24"/>
          <w:szCs w:val="24"/>
        </w:rPr>
      </w:pPr>
      <w:r w:rsidRPr="00D3283D">
        <w:rPr>
          <w:rFonts w:ascii="Times New Roman" w:hAnsi="Times New Roman" w:cs="Times New Roman"/>
          <w:sz w:val="24"/>
          <w:szCs w:val="24"/>
        </w:rPr>
        <w:t>Since</w:t>
      </w:r>
      <w:r w:rsidRPr="00D3283D">
        <w:rPr>
          <w:rFonts w:ascii="Times New Roman" w:hAnsi="Times New Roman" w:cs="Times New Roman"/>
          <w:spacing w:val="-10"/>
          <w:sz w:val="24"/>
          <w:szCs w:val="24"/>
        </w:rPr>
        <w:t xml:space="preserve"> </w:t>
      </w:r>
      <w:r w:rsidRPr="00D3283D">
        <w:rPr>
          <w:rFonts w:ascii="Times New Roman" w:hAnsi="Times New Roman" w:cs="Times New Roman"/>
          <w:sz w:val="24"/>
          <w:szCs w:val="24"/>
        </w:rPr>
        <w:t>the</w:t>
      </w:r>
      <w:r w:rsidRPr="00D3283D">
        <w:rPr>
          <w:rFonts w:ascii="Times New Roman" w:hAnsi="Times New Roman" w:cs="Times New Roman"/>
          <w:spacing w:val="-9"/>
          <w:sz w:val="24"/>
          <w:szCs w:val="24"/>
        </w:rPr>
        <w:t xml:space="preserve"> </w:t>
      </w:r>
      <w:r w:rsidRPr="00D3283D">
        <w:rPr>
          <w:rFonts w:ascii="Times New Roman" w:hAnsi="Times New Roman" w:cs="Times New Roman"/>
          <w:sz w:val="24"/>
          <w:szCs w:val="24"/>
        </w:rPr>
        <w:t>Second</w:t>
      </w:r>
      <w:r w:rsidRPr="00D3283D">
        <w:rPr>
          <w:rFonts w:ascii="Times New Roman" w:hAnsi="Times New Roman" w:cs="Times New Roman"/>
          <w:spacing w:val="-9"/>
          <w:sz w:val="24"/>
          <w:szCs w:val="24"/>
        </w:rPr>
        <w:t xml:space="preserve"> </w:t>
      </w:r>
      <w:r w:rsidRPr="00D3283D">
        <w:rPr>
          <w:rFonts w:ascii="Times New Roman" w:hAnsi="Times New Roman" w:cs="Times New Roman"/>
          <w:sz w:val="24"/>
          <w:szCs w:val="24"/>
        </w:rPr>
        <w:t>World</w:t>
      </w:r>
      <w:r w:rsidRPr="00D3283D">
        <w:rPr>
          <w:rFonts w:ascii="Times New Roman" w:hAnsi="Times New Roman" w:cs="Times New Roman"/>
          <w:spacing w:val="-9"/>
          <w:sz w:val="24"/>
          <w:szCs w:val="24"/>
        </w:rPr>
        <w:t xml:space="preserve"> </w:t>
      </w:r>
      <w:r w:rsidRPr="00D3283D">
        <w:rPr>
          <w:rFonts w:ascii="Times New Roman" w:hAnsi="Times New Roman" w:cs="Times New Roman"/>
          <w:sz w:val="24"/>
          <w:szCs w:val="24"/>
        </w:rPr>
        <w:t>War,</w:t>
      </w:r>
      <w:r w:rsidRPr="00D3283D">
        <w:rPr>
          <w:rFonts w:ascii="Times New Roman" w:hAnsi="Times New Roman" w:cs="Times New Roman"/>
          <w:spacing w:val="-10"/>
          <w:sz w:val="24"/>
          <w:szCs w:val="24"/>
        </w:rPr>
        <w:t xml:space="preserve"> </w:t>
      </w:r>
      <w:r w:rsidRPr="00D3283D">
        <w:rPr>
          <w:rFonts w:ascii="Times New Roman" w:hAnsi="Times New Roman" w:cs="Times New Roman"/>
          <w:sz w:val="24"/>
          <w:szCs w:val="24"/>
        </w:rPr>
        <w:t>the</w:t>
      </w:r>
      <w:r w:rsidRPr="00D3283D">
        <w:rPr>
          <w:rFonts w:ascii="Times New Roman" w:hAnsi="Times New Roman" w:cs="Times New Roman"/>
          <w:spacing w:val="-9"/>
          <w:sz w:val="24"/>
          <w:szCs w:val="24"/>
        </w:rPr>
        <w:t xml:space="preserve"> </w:t>
      </w:r>
      <w:r w:rsidRPr="00D3283D">
        <w:rPr>
          <w:rFonts w:ascii="Times New Roman" w:hAnsi="Times New Roman" w:cs="Times New Roman"/>
          <w:sz w:val="24"/>
          <w:szCs w:val="24"/>
        </w:rPr>
        <w:t>international</w:t>
      </w:r>
      <w:r w:rsidRPr="00D3283D">
        <w:rPr>
          <w:rFonts w:ascii="Times New Roman" w:hAnsi="Times New Roman" w:cs="Times New Roman"/>
          <w:spacing w:val="-9"/>
          <w:sz w:val="24"/>
          <w:szCs w:val="24"/>
        </w:rPr>
        <w:t xml:space="preserve"> </w:t>
      </w:r>
      <w:r w:rsidRPr="00D3283D">
        <w:rPr>
          <w:rFonts w:ascii="Times New Roman" w:hAnsi="Times New Roman" w:cs="Times New Roman"/>
          <w:sz w:val="24"/>
          <w:szCs w:val="24"/>
        </w:rPr>
        <w:t>community</w:t>
      </w:r>
      <w:r w:rsidRPr="00D3283D">
        <w:rPr>
          <w:rFonts w:ascii="Times New Roman" w:hAnsi="Times New Roman" w:cs="Times New Roman"/>
          <w:spacing w:val="-9"/>
          <w:sz w:val="24"/>
          <w:szCs w:val="24"/>
        </w:rPr>
        <w:t xml:space="preserve"> </w:t>
      </w:r>
      <w:r w:rsidRPr="00D3283D">
        <w:rPr>
          <w:rFonts w:ascii="Times New Roman" w:hAnsi="Times New Roman" w:cs="Times New Roman"/>
          <w:sz w:val="24"/>
          <w:szCs w:val="24"/>
        </w:rPr>
        <w:t>has</w:t>
      </w:r>
      <w:r w:rsidRPr="00D3283D">
        <w:rPr>
          <w:rFonts w:ascii="Times New Roman" w:hAnsi="Times New Roman" w:cs="Times New Roman"/>
          <w:spacing w:val="-10"/>
          <w:sz w:val="24"/>
          <w:szCs w:val="24"/>
        </w:rPr>
        <w:t xml:space="preserve"> </w:t>
      </w:r>
      <w:r w:rsidRPr="00D3283D">
        <w:rPr>
          <w:rFonts w:ascii="Times New Roman" w:hAnsi="Times New Roman" w:cs="Times New Roman"/>
          <w:sz w:val="24"/>
          <w:szCs w:val="24"/>
        </w:rPr>
        <w:t>increasingly adopted human rights standards as fundamental to the legitimate behavior of nation-states.</w:t>
      </w:r>
      <w:r w:rsidRPr="00D3283D">
        <w:rPr>
          <w:rFonts w:ascii="Times New Roman" w:hAnsi="Times New Roman" w:cs="Times New Roman"/>
          <w:spacing w:val="-8"/>
          <w:sz w:val="24"/>
          <w:szCs w:val="24"/>
        </w:rPr>
        <w:t xml:space="preserve"> </w:t>
      </w:r>
      <w:r w:rsidRPr="00D3283D">
        <w:rPr>
          <w:rFonts w:ascii="Times New Roman" w:hAnsi="Times New Roman" w:cs="Times New Roman"/>
          <w:sz w:val="24"/>
          <w:szCs w:val="24"/>
        </w:rPr>
        <w:t>In</w:t>
      </w:r>
      <w:r w:rsidRPr="00D3283D">
        <w:rPr>
          <w:rFonts w:ascii="Times New Roman" w:hAnsi="Times New Roman" w:cs="Times New Roman"/>
          <w:spacing w:val="-8"/>
          <w:sz w:val="24"/>
          <w:szCs w:val="24"/>
        </w:rPr>
        <w:t xml:space="preserve"> </w:t>
      </w:r>
      <w:r w:rsidRPr="00D3283D">
        <w:rPr>
          <w:rFonts w:ascii="Times New Roman" w:hAnsi="Times New Roman" w:cs="Times New Roman"/>
          <w:sz w:val="24"/>
          <w:szCs w:val="24"/>
        </w:rPr>
        <w:t>the</w:t>
      </w:r>
      <w:r w:rsidRPr="00D3283D">
        <w:rPr>
          <w:rFonts w:ascii="Times New Roman" w:hAnsi="Times New Roman" w:cs="Times New Roman"/>
          <w:spacing w:val="-7"/>
          <w:sz w:val="24"/>
          <w:szCs w:val="24"/>
        </w:rPr>
        <w:t xml:space="preserve"> </w:t>
      </w:r>
      <w:r w:rsidRPr="00D3283D">
        <w:rPr>
          <w:rFonts w:ascii="Times New Roman" w:hAnsi="Times New Roman" w:cs="Times New Roman"/>
          <w:sz w:val="24"/>
          <w:szCs w:val="24"/>
        </w:rPr>
        <w:t>newly</w:t>
      </w:r>
      <w:r w:rsidRPr="00D3283D">
        <w:rPr>
          <w:rFonts w:ascii="Times New Roman" w:hAnsi="Times New Roman" w:cs="Times New Roman"/>
          <w:spacing w:val="-8"/>
          <w:sz w:val="24"/>
          <w:szCs w:val="24"/>
        </w:rPr>
        <w:t xml:space="preserve"> </w:t>
      </w:r>
      <w:r w:rsidRPr="00D3283D">
        <w:rPr>
          <w:rFonts w:ascii="Times New Roman" w:hAnsi="Times New Roman" w:cs="Times New Roman"/>
          <w:sz w:val="24"/>
          <w:szCs w:val="24"/>
        </w:rPr>
        <w:t>independent</w:t>
      </w:r>
      <w:r w:rsidRPr="00D3283D">
        <w:rPr>
          <w:rFonts w:ascii="Times New Roman" w:hAnsi="Times New Roman" w:cs="Times New Roman"/>
          <w:spacing w:val="-8"/>
          <w:sz w:val="24"/>
          <w:szCs w:val="24"/>
        </w:rPr>
        <w:t xml:space="preserve"> </w:t>
      </w:r>
      <w:r w:rsidRPr="00D3283D">
        <w:rPr>
          <w:rFonts w:ascii="Times New Roman" w:hAnsi="Times New Roman" w:cs="Times New Roman"/>
          <w:sz w:val="24"/>
          <w:szCs w:val="24"/>
        </w:rPr>
        <w:t>nation</w:t>
      </w:r>
      <w:r w:rsidRPr="00D3283D">
        <w:rPr>
          <w:rFonts w:ascii="Times New Roman" w:hAnsi="Times New Roman" w:cs="Times New Roman"/>
          <w:spacing w:val="-7"/>
          <w:sz w:val="24"/>
          <w:szCs w:val="24"/>
        </w:rPr>
        <w:t xml:space="preserve"> </w:t>
      </w:r>
      <w:r w:rsidRPr="00D3283D">
        <w:rPr>
          <w:rFonts w:ascii="Times New Roman" w:hAnsi="Times New Roman" w:cs="Times New Roman"/>
          <w:sz w:val="24"/>
          <w:szCs w:val="24"/>
        </w:rPr>
        <w:t>of</w:t>
      </w:r>
      <w:r w:rsidRPr="00D3283D">
        <w:rPr>
          <w:rFonts w:ascii="Times New Roman" w:hAnsi="Times New Roman" w:cs="Times New Roman"/>
          <w:spacing w:val="-8"/>
          <w:sz w:val="24"/>
          <w:szCs w:val="24"/>
        </w:rPr>
        <w:t xml:space="preserve"> </w:t>
      </w:r>
      <w:r w:rsidRPr="00D3283D">
        <w:rPr>
          <w:rFonts w:ascii="Times New Roman" w:hAnsi="Times New Roman" w:cs="Times New Roman"/>
          <w:sz w:val="24"/>
          <w:szCs w:val="24"/>
        </w:rPr>
        <w:t>Timor</w:t>
      </w:r>
      <w:r w:rsidRPr="00D3283D">
        <w:rPr>
          <w:rFonts w:ascii="Times New Roman" w:hAnsi="Times New Roman" w:cs="Times New Roman"/>
          <w:spacing w:val="-8"/>
          <w:sz w:val="24"/>
          <w:szCs w:val="24"/>
        </w:rPr>
        <w:t xml:space="preserve"> </w:t>
      </w:r>
      <w:r w:rsidRPr="00D3283D">
        <w:rPr>
          <w:rFonts w:ascii="Times New Roman" w:hAnsi="Times New Roman" w:cs="Times New Roman"/>
          <w:sz w:val="24"/>
          <w:szCs w:val="24"/>
        </w:rPr>
        <w:t>Leste,</w:t>
      </w:r>
      <w:r w:rsidRPr="00D3283D">
        <w:rPr>
          <w:rFonts w:ascii="Times New Roman" w:hAnsi="Times New Roman" w:cs="Times New Roman"/>
          <w:spacing w:val="-7"/>
          <w:sz w:val="24"/>
          <w:szCs w:val="24"/>
        </w:rPr>
        <w:t xml:space="preserve"> </w:t>
      </w:r>
      <w:r w:rsidRPr="00D3283D">
        <w:rPr>
          <w:rFonts w:ascii="Times New Roman" w:hAnsi="Times New Roman" w:cs="Times New Roman"/>
          <w:sz w:val="24"/>
          <w:szCs w:val="24"/>
        </w:rPr>
        <w:t>for</w:t>
      </w:r>
      <w:r w:rsidRPr="00D3283D">
        <w:rPr>
          <w:rFonts w:ascii="Times New Roman" w:hAnsi="Times New Roman" w:cs="Times New Roman"/>
          <w:spacing w:val="-8"/>
          <w:sz w:val="24"/>
          <w:szCs w:val="24"/>
        </w:rPr>
        <w:t xml:space="preserve"> </w:t>
      </w:r>
      <w:r w:rsidRPr="00D3283D">
        <w:rPr>
          <w:rFonts w:ascii="Times New Roman" w:hAnsi="Times New Roman" w:cs="Times New Roman"/>
          <w:sz w:val="24"/>
          <w:szCs w:val="24"/>
        </w:rPr>
        <w:t>example,</w:t>
      </w:r>
      <w:r w:rsidRPr="00D3283D">
        <w:rPr>
          <w:rFonts w:ascii="Times New Roman" w:hAnsi="Times New Roman" w:cs="Times New Roman"/>
          <w:spacing w:val="-7"/>
          <w:sz w:val="24"/>
          <w:szCs w:val="24"/>
        </w:rPr>
        <w:t xml:space="preserve"> </w:t>
      </w:r>
      <w:r w:rsidRPr="00D3283D">
        <w:rPr>
          <w:rFonts w:ascii="Times New Roman" w:hAnsi="Times New Roman" w:cs="Times New Roman"/>
          <w:sz w:val="24"/>
          <w:szCs w:val="24"/>
        </w:rPr>
        <w:t>the first</w:t>
      </w:r>
      <w:r w:rsidRPr="00D3283D">
        <w:rPr>
          <w:rFonts w:ascii="Times New Roman" w:hAnsi="Times New Roman" w:cs="Times New Roman"/>
          <w:spacing w:val="-9"/>
          <w:sz w:val="24"/>
          <w:szCs w:val="24"/>
        </w:rPr>
        <w:t xml:space="preserve"> </w:t>
      </w:r>
      <w:r w:rsidRPr="00D3283D">
        <w:rPr>
          <w:rFonts w:ascii="Times New Roman" w:hAnsi="Times New Roman" w:cs="Times New Roman"/>
          <w:sz w:val="24"/>
          <w:szCs w:val="24"/>
        </w:rPr>
        <w:t>acts</w:t>
      </w:r>
      <w:r w:rsidRPr="00D3283D">
        <w:rPr>
          <w:rFonts w:ascii="Times New Roman" w:hAnsi="Times New Roman" w:cs="Times New Roman"/>
          <w:spacing w:val="-8"/>
          <w:sz w:val="24"/>
          <w:szCs w:val="24"/>
        </w:rPr>
        <w:t xml:space="preserve"> </w:t>
      </w:r>
      <w:r w:rsidRPr="00D3283D">
        <w:rPr>
          <w:rFonts w:ascii="Times New Roman" w:hAnsi="Times New Roman" w:cs="Times New Roman"/>
          <w:sz w:val="24"/>
          <w:szCs w:val="24"/>
        </w:rPr>
        <w:t>of</w:t>
      </w:r>
      <w:r w:rsidRPr="00D3283D">
        <w:rPr>
          <w:rFonts w:ascii="Times New Roman" w:hAnsi="Times New Roman" w:cs="Times New Roman"/>
          <w:spacing w:val="-8"/>
          <w:sz w:val="24"/>
          <w:szCs w:val="24"/>
        </w:rPr>
        <w:t xml:space="preserve"> </w:t>
      </w:r>
      <w:r w:rsidRPr="00D3283D">
        <w:rPr>
          <w:rFonts w:ascii="Times New Roman" w:hAnsi="Times New Roman" w:cs="Times New Roman"/>
          <w:sz w:val="24"/>
          <w:szCs w:val="24"/>
        </w:rPr>
        <w:t>its</w:t>
      </w:r>
      <w:r w:rsidRPr="00D3283D">
        <w:rPr>
          <w:rFonts w:ascii="Times New Roman" w:hAnsi="Times New Roman" w:cs="Times New Roman"/>
          <w:spacing w:val="-8"/>
          <w:sz w:val="24"/>
          <w:szCs w:val="24"/>
        </w:rPr>
        <w:t xml:space="preserve"> </w:t>
      </w:r>
      <w:r w:rsidRPr="00D3283D">
        <w:rPr>
          <w:rFonts w:ascii="Times New Roman" w:hAnsi="Times New Roman" w:cs="Times New Roman"/>
          <w:sz w:val="24"/>
          <w:szCs w:val="24"/>
        </w:rPr>
        <w:t>88-member</w:t>
      </w:r>
      <w:r w:rsidRPr="00D3283D">
        <w:rPr>
          <w:rFonts w:ascii="Times New Roman" w:hAnsi="Times New Roman" w:cs="Times New Roman"/>
          <w:spacing w:val="-8"/>
          <w:sz w:val="24"/>
          <w:szCs w:val="24"/>
        </w:rPr>
        <w:t xml:space="preserve"> </w:t>
      </w:r>
      <w:r w:rsidRPr="00D3283D">
        <w:rPr>
          <w:rFonts w:ascii="Times New Roman" w:hAnsi="Times New Roman" w:cs="Times New Roman"/>
          <w:sz w:val="24"/>
          <w:szCs w:val="24"/>
        </w:rPr>
        <w:t>parliament</w:t>
      </w:r>
      <w:r w:rsidRPr="00D3283D">
        <w:rPr>
          <w:rFonts w:ascii="Times New Roman" w:hAnsi="Times New Roman" w:cs="Times New Roman"/>
          <w:spacing w:val="-9"/>
          <w:sz w:val="24"/>
          <w:szCs w:val="24"/>
        </w:rPr>
        <w:t xml:space="preserve"> </w:t>
      </w:r>
      <w:r w:rsidRPr="00D3283D">
        <w:rPr>
          <w:rFonts w:ascii="Times New Roman" w:hAnsi="Times New Roman" w:cs="Times New Roman"/>
          <w:sz w:val="24"/>
          <w:szCs w:val="24"/>
        </w:rPr>
        <w:t>were</w:t>
      </w:r>
      <w:r w:rsidRPr="00D3283D">
        <w:rPr>
          <w:rFonts w:ascii="Times New Roman" w:hAnsi="Times New Roman" w:cs="Times New Roman"/>
          <w:spacing w:val="-8"/>
          <w:sz w:val="24"/>
          <w:szCs w:val="24"/>
        </w:rPr>
        <w:t xml:space="preserve"> </w:t>
      </w:r>
      <w:r w:rsidRPr="00D3283D">
        <w:rPr>
          <w:rFonts w:ascii="Times New Roman" w:hAnsi="Times New Roman" w:cs="Times New Roman"/>
          <w:sz w:val="24"/>
          <w:szCs w:val="24"/>
        </w:rPr>
        <w:t>to</w:t>
      </w:r>
      <w:r w:rsidRPr="00D3283D">
        <w:rPr>
          <w:rFonts w:ascii="Times New Roman" w:hAnsi="Times New Roman" w:cs="Times New Roman"/>
          <w:spacing w:val="-8"/>
          <w:sz w:val="24"/>
          <w:szCs w:val="24"/>
        </w:rPr>
        <w:t xml:space="preserve"> </w:t>
      </w:r>
      <w:r w:rsidRPr="00D3283D">
        <w:rPr>
          <w:rFonts w:ascii="Times New Roman" w:hAnsi="Times New Roman" w:cs="Times New Roman"/>
          <w:sz w:val="24"/>
          <w:szCs w:val="24"/>
        </w:rPr>
        <w:t>sign</w:t>
      </w:r>
      <w:r w:rsidRPr="00D3283D">
        <w:rPr>
          <w:rFonts w:ascii="Times New Roman" w:hAnsi="Times New Roman" w:cs="Times New Roman"/>
          <w:spacing w:val="-8"/>
          <w:sz w:val="24"/>
          <w:szCs w:val="24"/>
        </w:rPr>
        <w:t xml:space="preserve"> </w:t>
      </w:r>
      <w:r w:rsidRPr="00D3283D">
        <w:rPr>
          <w:rFonts w:ascii="Times New Roman" w:hAnsi="Times New Roman" w:cs="Times New Roman"/>
          <w:sz w:val="24"/>
          <w:szCs w:val="24"/>
        </w:rPr>
        <w:t>the</w:t>
      </w:r>
      <w:r w:rsidRPr="00D3283D">
        <w:rPr>
          <w:rFonts w:ascii="Times New Roman" w:hAnsi="Times New Roman" w:cs="Times New Roman"/>
          <w:spacing w:val="-8"/>
          <w:sz w:val="24"/>
          <w:szCs w:val="24"/>
        </w:rPr>
        <w:t xml:space="preserve"> </w:t>
      </w:r>
      <w:r w:rsidRPr="00D3283D">
        <w:rPr>
          <w:rFonts w:ascii="Times New Roman" w:hAnsi="Times New Roman" w:cs="Times New Roman"/>
          <w:i/>
          <w:sz w:val="24"/>
          <w:szCs w:val="24"/>
        </w:rPr>
        <w:t>Universal</w:t>
      </w:r>
      <w:r w:rsidRPr="00D3283D">
        <w:rPr>
          <w:rFonts w:ascii="Times New Roman" w:hAnsi="Times New Roman" w:cs="Times New Roman"/>
          <w:i/>
          <w:spacing w:val="-8"/>
          <w:sz w:val="24"/>
          <w:szCs w:val="24"/>
        </w:rPr>
        <w:t xml:space="preserve"> </w:t>
      </w:r>
      <w:r w:rsidRPr="00D3283D">
        <w:rPr>
          <w:rFonts w:ascii="Times New Roman" w:hAnsi="Times New Roman" w:cs="Times New Roman"/>
          <w:i/>
          <w:sz w:val="24"/>
          <w:szCs w:val="24"/>
        </w:rPr>
        <w:t>Declaration</w:t>
      </w:r>
      <w:r w:rsidRPr="00D3283D">
        <w:rPr>
          <w:rFonts w:ascii="Times New Roman" w:hAnsi="Times New Roman" w:cs="Times New Roman"/>
          <w:i/>
          <w:spacing w:val="-9"/>
          <w:sz w:val="24"/>
          <w:szCs w:val="24"/>
        </w:rPr>
        <w:t xml:space="preserve"> </w:t>
      </w:r>
      <w:r w:rsidRPr="00D3283D">
        <w:rPr>
          <w:rFonts w:ascii="Times New Roman" w:hAnsi="Times New Roman" w:cs="Times New Roman"/>
          <w:i/>
          <w:sz w:val="24"/>
          <w:szCs w:val="24"/>
        </w:rPr>
        <w:t>of Human</w:t>
      </w:r>
      <w:r w:rsidRPr="00D3283D">
        <w:rPr>
          <w:rFonts w:ascii="Times New Roman" w:hAnsi="Times New Roman" w:cs="Times New Roman"/>
          <w:i/>
          <w:spacing w:val="-12"/>
          <w:sz w:val="24"/>
          <w:szCs w:val="24"/>
        </w:rPr>
        <w:t xml:space="preserve"> </w:t>
      </w:r>
      <w:r w:rsidRPr="00D3283D">
        <w:rPr>
          <w:rFonts w:ascii="Times New Roman" w:hAnsi="Times New Roman" w:cs="Times New Roman"/>
          <w:i/>
          <w:sz w:val="24"/>
          <w:szCs w:val="24"/>
        </w:rPr>
        <w:t>Rights</w:t>
      </w:r>
      <w:r w:rsidRPr="00D3283D">
        <w:rPr>
          <w:rFonts w:ascii="Times New Roman" w:hAnsi="Times New Roman" w:cs="Times New Roman"/>
          <w:i/>
          <w:spacing w:val="-12"/>
          <w:sz w:val="24"/>
          <w:szCs w:val="24"/>
        </w:rPr>
        <w:t xml:space="preserve"> </w:t>
      </w:r>
      <w:r w:rsidRPr="00D3283D">
        <w:rPr>
          <w:rFonts w:ascii="Times New Roman" w:hAnsi="Times New Roman" w:cs="Times New Roman"/>
          <w:sz w:val="24"/>
          <w:szCs w:val="24"/>
        </w:rPr>
        <w:t>(1948;</w:t>
      </w:r>
      <w:r w:rsidRPr="00D3283D">
        <w:rPr>
          <w:rFonts w:ascii="Times New Roman" w:hAnsi="Times New Roman" w:cs="Times New Roman"/>
          <w:spacing w:val="-12"/>
          <w:sz w:val="24"/>
          <w:szCs w:val="24"/>
        </w:rPr>
        <w:t xml:space="preserve"> </w:t>
      </w:r>
      <w:r w:rsidRPr="00D3283D">
        <w:rPr>
          <w:rFonts w:ascii="Times New Roman" w:hAnsi="Times New Roman" w:cs="Times New Roman"/>
          <w:sz w:val="24"/>
          <w:szCs w:val="24"/>
        </w:rPr>
        <w:t>hereafter</w:t>
      </w:r>
      <w:r w:rsidRPr="00D3283D">
        <w:rPr>
          <w:rFonts w:ascii="Times New Roman" w:hAnsi="Times New Roman" w:cs="Times New Roman"/>
          <w:spacing w:val="-12"/>
          <w:sz w:val="24"/>
          <w:szCs w:val="24"/>
        </w:rPr>
        <w:t xml:space="preserve"> </w:t>
      </w:r>
      <w:r w:rsidRPr="00D3283D">
        <w:rPr>
          <w:rFonts w:ascii="Times New Roman" w:hAnsi="Times New Roman" w:cs="Times New Roman"/>
          <w:sz w:val="24"/>
          <w:szCs w:val="24"/>
        </w:rPr>
        <w:t>UDHR)</w:t>
      </w:r>
      <w:r w:rsidRPr="00D3283D">
        <w:rPr>
          <w:rFonts w:ascii="Times New Roman" w:hAnsi="Times New Roman" w:cs="Times New Roman"/>
          <w:spacing w:val="-11"/>
          <w:sz w:val="24"/>
          <w:szCs w:val="24"/>
        </w:rPr>
        <w:t xml:space="preserve"> </w:t>
      </w:r>
      <w:r w:rsidRPr="00D3283D">
        <w:rPr>
          <w:rFonts w:ascii="Times New Roman" w:hAnsi="Times New Roman" w:cs="Times New Roman"/>
          <w:sz w:val="24"/>
          <w:szCs w:val="24"/>
        </w:rPr>
        <w:t>and</w:t>
      </w:r>
      <w:r w:rsidRPr="00D3283D">
        <w:rPr>
          <w:rFonts w:ascii="Times New Roman" w:hAnsi="Times New Roman" w:cs="Times New Roman"/>
          <w:spacing w:val="-12"/>
          <w:sz w:val="24"/>
          <w:szCs w:val="24"/>
        </w:rPr>
        <w:t xml:space="preserve"> </w:t>
      </w:r>
      <w:r w:rsidRPr="00D3283D">
        <w:rPr>
          <w:rFonts w:ascii="Times New Roman" w:hAnsi="Times New Roman" w:cs="Times New Roman"/>
          <w:sz w:val="24"/>
          <w:szCs w:val="24"/>
        </w:rPr>
        <w:t>to</w:t>
      </w:r>
      <w:r w:rsidRPr="00D3283D">
        <w:rPr>
          <w:rFonts w:ascii="Times New Roman" w:hAnsi="Times New Roman" w:cs="Times New Roman"/>
          <w:spacing w:val="-12"/>
          <w:sz w:val="24"/>
          <w:szCs w:val="24"/>
        </w:rPr>
        <w:t xml:space="preserve"> </w:t>
      </w:r>
      <w:r w:rsidRPr="00D3283D">
        <w:rPr>
          <w:rFonts w:ascii="Times New Roman" w:hAnsi="Times New Roman" w:cs="Times New Roman"/>
          <w:sz w:val="24"/>
          <w:szCs w:val="24"/>
        </w:rPr>
        <w:t>apply</w:t>
      </w:r>
      <w:r w:rsidRPr="00D3283D">
        <w:rPr>
          <w:rFonts w:ascii="Times New Roman" w:hAnsi="Times New Roman" w:cs="Times New Roman"/>
          <w:spacing w:val="-12"/>
          <w:sz w:val="24"/>
          <w:szCs w:val="24"/>
        </w:rPr>
        <w:t xml:space="preserve"> </w:t>
      </w:r>
      <w:r w:rsidRPr="00D3283D">
        <w:rPr>
          <w:rFonts w:ascii="Times New Roman" w:hAnsi="Times New Roman" w:cs="Times New Roman"/>
          <w:sz w:val="24"/>
          <w:szCs w:val="24"/>
        </w:rPr>
        <w:t>to</w:t>
      </w:r>
      <w:r w:rsidRPr="00D3283D">
        <w:rPr>
          <w:rFonts w:ascii="Times New Roman" w:hAnsi="Times New Roman" w:cs="Times New Roman"/>
          <w:spacing w:val="-12"/>
          <w:sz w:val="24"/>
          <w:szCs w:val="24"/>
        </w:rPr>
        <w:t xml:space="preserve"> </w:t>
      </w:r>
      <w:r w:rsidRPr="00D3283D">
        <w:rPr>
          <w:rFonts w:ascii="Times New Roman" w:hAnsi="Times New Roman" w:cs="Times New Roman"/>
          <w:sz w:val="24"/>
          <w:szCs w:val="24"/>
        </w:rPr>
        <w:t>join</w:t>
      </w:r>
      <w:r w:rsidRPr="00D3283D">
        <w:rPr>
          <w:rFonts w:ascii="Times New Roman" w:hAnsi="Times New Roman" w:cs="Times New Roman"/>
          <w:spacing w:val="-11"/>
          <w:sz w:val="24"/>
          <w:szCs w:val="24"/>
        </w:rPr>
        <w:t xml:space="preserve"> </w:t>
      </w:r>
      <w:r w:rsidRPr="00D3283D">
        <w:rPr>
          <w:rFonts w:ascii="Times New Roman" w:hAnsi="Times New Roman" w:cs="Times New Roman"/>
          <w:sz w:val="24"/>
          <w:szCs w:val="24"/>
        </w:rPr>
        <w:t>the</w:t>
      </w:r>
      <w:r w:rsidRPr="00D3283D">
        <w:rPr>
          <w:rFonts w:ascii="Times New Roman" w:hAnsi="Times New Roman" w:cs="Times New Roman"/>
          <w:spacing w:val="-12"/>
          <w:sz w:val="24"/>
          <w:szCs w:val="24"/>
        </w:rPr>
        <w:t xml:space="preserve"> </w:t>
      </w:r>
      <w:r w:rsidRPr="00D3283D">
        <w:rPr>
          <w:rFonts w:ascii="Times New Roman" w:hAnsi="Times New Roman" w:cs="Times New Roman"/>
          <w:sz w:val="24"/>
          <w:szCs w:val="24"/>
        </w:rPr>
        <w:t>United</w:t>
      </w:r>
      <w:r w:rsidRPr="00D3283D">
        <w:rPr>
          <w:rFonts w:ascii="Times New Roman" w:hAnsi="Times New Roman" w:cs="Times New Roman"/>
          <w:spacing w:val="-12"/>
          <w:sz w:val="24"/>
          <w:szCs w:val="24"/>
        </w:rPr>
        <w:t xml:space="preserve"> </w:t>
      </w:r>
      <w:r w:rsidRPr="00D3283D">
        <w:rPr>
          <w:rFonts w:ascii="Times New Roman" w:hAnsi="Times New Roman" w:cs="Times New Roman"/>
          <w:sz w:val="24"/>
          <w:szCs w:val="24"/>
        </w:rPr>
        <w:t>Nations (Reuters,</w:t>
      </w:r>
      <w:r w:rsidRPr="00D3283D">
        <w:rPr>
          <w:rFonts w:ascii="Times New Roman" w:hAnsi="Times New Roman" w:cs="Times New Roman"/>
          <w:spacing w:val="-7"/>
          <w:sz w:val="24"/>
          <w:szCs w:val="24"/>
        </w:rPr>
        <w:t xml:space="preserve"> </w:t>
      </w:r>
      <w:r w:rsidRPr="00D3283D">
        <w:rPr>
          <w:rFonts w:ascii="Times New Roman" w:hAnsi="Times New Roman" w:cs="Times New Roman"/>
          <w:sz w:val="24"/>
          <w:szCs w:val="24"/>
        </w:rPr>
        <w:t>2002).</w:t>
      </w:r>
      <w:r w:rsidRPr="00D3283D">
        <w:rPr>
          <w:rFonts w:ascii="Times New Roman" w:hAnsi="Times New Roman" w:cs="Times New Roman"/>
          <w:spacing w:val="-7"/>
          <w:sz w:val="24"/>
          <w:szCs w:val="24"/>
        </w:rPr>
        <w:t xml:space="preserve"> </w:t>
      </w:r>
      <w:r w:rsidRPr="00D3283D">
        <w:rPr>
          <w:rFonts w:ascii="Times New Roman" w:hAnsi="Times New Roman" w:cs="Times New Roman"/>
          <w:sz w:val="24"/>
          <w:szCs w:val="24"/>
        </w:rPr>
        <w:t>In</w:t>
      </w:r>
      <w:r w:rsidRPr="00D3283D">
        <w:rPr>
          <w:rFonts w:ascii="Times New Roman" w:hAnsi="Times New Roman" w:cs="Times New Roman"/>
          <w:spacing w:val="-7"/>
          <w:sz w:val="24"/>
          <w:szCs w:val="24"/>
        </w:rPr>
        <w:t xml:space="preserve"> </w:t>
      </w:r>
      <w:r w:rsidRPr="00D3283D">
        <w:rPr>
          <w:rFonts w:ascii="Times New Roman" w:hAnsi="Times New Roman" w:cs="Times New Roman"/>
          <w:sz w:val="24"/>
          <w:szCs w:val="24"/>
        </w:rPr>
        <w:t>principle,</w:t>
      </w:r>
      <w:r w:rsidRPr="00D3283D">
        <w:rPr>
          <w:rFonts w:ascii="Times New Roman" w:hAnsi="Times New Roman" w:cs="Times New Roman"/>
          <w:spacing w:val="-7"/>
          <w:sz w:val="24"/>
          <w:szCs w:val="24"/>
        </w:rPr>
        <w:t xml:space="preserve"> </w:t>
      </w:r>
      <w:r w:rsidRPr="00D3283D">
        <w:rPr>
          <w:rFonts w:ascii="Times New Roman" w:hAnsi="Times New Roman" w:cs="Times New Roman"/>
          <w:sz w:val="24"/>
          <w:szCs w:val="24"/>
        </w:rPr>
        <w:t>states</w:t>
      </w:r>
      <w:r w:rsidRPr="00D3283D">
        <w:rPr>
          <w:rFonts w:ascii="Times New Roman" w:hAnsi="Times New Roman" w:cs="Times New Roman"/>
          <w:spacing w:val="-7"/>
          <w:sz w:val="24"/>
          <w:szCs w:val="24"/>
        </w:rPr>
        <w:t xml:space="preserve"> </w:t>
      </w:r>
      <w:r w:rsidRPr="00D3283D">
        <w:rPr>
          <w:rFonts w:ascii="Times New Roman" w:hAnsi="Times New Roman" w:cs="Times New Roman"/>
          <w:sz w:val="24"/>
          <w:szCs w:val="24"/>
        </w:rPr>
        <w:t>are</w:t>
      </w:r>
      <w:r w:rsidRPr="00D3283D">
        <w:rPr>
          <w:rFonts w:ascii="Times New Roman" w:hAnsi="Times New Roman" w:cs="Times New Roman"/>
          <w:spacing w:val="-7"/>
          <w:sz w:val="24"/>
          <w:szCs w:val="24"/>
        </w:rPr>
        <w:t xml:space="preserve"> </w:t>
      </w:r>
      <w:r w:rsidRPr="00D3283D">
        <w:rPr>
          <w:rFonts w:ascii="Times New Roman" w:hAnsi="Times New Roman" w:cs="Times New Roman"/>
          <w:sz w:val="24"/>
          <w:szCs w:val="24"/>
        </w:rPr>
        <w:t>expected</w:t>
      </w:r>
      <w:r w:rsidRPr="00D3283D">
        <w:rPr>
          <w:rFonts w:ascii="Times New Roman" w:hAnsi="Times New Roman" w:cs="Times New Roman"/>
          <w:spacing w:val="-7"/>
          <w:sz w:val="24"/>
          <w:szCs w:val="24"/>
        </w:rPr>
        <w:t xml:space="preserve"> </w:t>
      </w:r>
      <w:r w:rsidRPr="00D3283D">
        <w:rPr>
          <w:rFonts w:ascii="Times New Roman" w:hAnsi="Times New Roman" w:cs="Times New Roman"/>
          <w:sz w:val="24"/>
          <w:szCs w:val="24"/>
        </w:rPr>
        <w:t>to</w:t>
      </w:r>
      <w:r w:rsidRPr="00D3283D">
        <w:rPr>
          <w:rFonts w:ascii="Times New Roman" w:hAnsi="Times New Roman" w:cs="Times New Roman"/>
          <w:spacing w:val="-7"/>
          <w:sz w:val="24"/>
          <w:szCs w:val="24"/>
        </w:rPr>
        <w:t xml:space="preserve"> </w:t>
      </w:r>
      <w:r w:rsidRPr="00D3283D">
        <w:rPr>
          <w:rFonts w:ascii="Times New Roman" w:hAnsi="Times New Roman" w:cs="Times New Roman"/>
          <w:sz w:val="24"/>
          <w:szCs w:val="24"/>
        </w:rPr>
        <w:t>pay</w:t>
      </w:r>
      <w:r w:rsidRPr="00D3283D">
        <w:rPr>
          <w:rFonts w:ascii="Times New Roman" w:hAnsi="Times New Roman" w:cs="Times New Roman"/>
          <w:spacing w:val="-7"/>
          <w:sz w:val="24"/>
          <w:szCs w:val="24"/>
        </w:rPr>
        <w:t xml:space="preserve"> </w:t>
      </w:r>
      <w:r w:rsidRPr="00D3283D">
        <w:rPr>
          <w:rFonts w:ascii="Times New Roman" w:hAnsi="Times New Roman" w:cs="Times New Roman"/>
          <w:sz w:val="24"/>
          <w:szCs w:val="24"/>
        </w:rPr>
        <w:t>more</w:t>
      </w:r>
      <w:r w:rsidRPr="00D3283D">
        <w:rPr>
          <w:rFonts w:ascii="Times New Roman" w:hAnsi="Times New Roman" w:cs="Times New Roman"/>
          <w:spacing w:val="-6"/>
          <w:sz w:val="24"/>
          <w:szCs w:val="24"/>
        </w:rPr>
        <w:t xml:space="preserve"> </w:t>
      </w:r>
      <w:r w:rsidRPr="00D3283D">
        <w:rPr>
          <w:rFonts w:ascii="Times New Roman" w:hAnsi="Times New Roman" w:cs="Times New Roman"/>
          <w:sz w:val="24"/>
          <w:szCs w:val="24"/>
        </w:rPr>
        <w:t>than</w:t>
      </w:r>
      <w:r w:rsidRPr="00D3283D">
        <w:rPr>
          <w:rFonts w:ascii="Times New Roman" w:hAnsi="Times New Roman" w:cs="Times New Roman"/>
          <w:spacing w:val="-7"/>
          <w:sz w:val="24"/>
          <w:szCs w:val="24"/>
        </w:rPr>
        <w:t xml:space="preserve"> </w:t>
      </w:r>
      <w:r w:rsidRPr="00D3283D">
        <w:rPr>
          <w:rFonts w:ascii="Times New Roman" w:hAnsi="Times New Roman" w:cs="Times New Roman"/>
          <w:sz w:val="24"/>
          <w:szCs w:val="24"/>
        </w:rPr>
        <w:t>lip</w:t>
      </w:r>
      <w:r w:rsidRPr="00D3283D">
        <w:rPr>
          <w:rFonts w:ascii="Times New Roman" w:hAnsi="Times New Roman" w:cs="Times New Roman"/>
          <w:spacing w:val="-7"/>
          <w:sz w:val="24"/>
          <w:szCs w:val="24"/>
        </w:rPr>
        <w:t xml:space="preserve"> </w:t>
      </w:r>
      <w:r w:rsidRPr="00D3283D">
        <w:rPr>
          <w:rFonts w:ascii="Times New Roman" w:hAnsi="Times New Roman" w:cs="Times New Roman"/>
          <w:sz w:val="24"/>
          <w:szCs w:val="24"/>
        </w:rPr>
        <w:t>service</w:t>
      </w:r>
      <w:r w:rsidRPr="00D3283D">
        <w:rPr>
          <w:rFonts w:ascii="Times New Roman" w:hAnsi="Times New Roman" w:cs="Times New Roman"/>
          <w:spacing w:val="-7"/>
          <w:sz w:val="24"/>
          <w:szCs w:val="24"/>
        </w:rPr>
        <w:t xml:space="preserve"> </w:t>
      </w:r>
      <w:r w:rsidRPr="00D3283D">
        <w:rPr>
          <w:rFonts w:ascii="Times New Roman" w:hAnsi="Times New Roman" w:cs="Times New Roman"/>
          <w:sz w:val="24"/>
          <w:szCs w:val="24"/>
        </w:rPr>
        <w:t>to human rights standards. If they cannot adequately ensure the right to vote, for instance, activists such as former US President Jimmy Carter can offer formal, technical assistance. In the case of violent repression or genocide, economic sanctions or military action can be marshaled through the United Nations to ensure compliance. In fact, state rulers or military leaders who systematically mistreat subject populations can now be brought to trial in the International Criminal Court for ‘crimes against humanity’, indicating that severe violations of</w:t>
      </w:r>
      <w:r w:rsidRPr="00D3283D">
        <w:rPr>
          <w:rFonts w:ascii="Times New Roman" w:hAnsi="Times New Roman" w:cs="Times New Roman"/>
          <w:spacing w:val="-10"/>
          <w:sz w:val="24"/>
          <w:szCs w:val="24"/>
        </w:rPr>
        <w:t xml:space="preserve"> </w:t>
      </w:r>
      <w:r w:rsidRPr="00D3283D">
        <w:rPr>
          <w:rFonts w:ascii="Times New Roman" w:hAnsi="Times New Roman" w:cs="Times New Roman"/>
          <w:sz w:val="24"/>
          <w:szCs w:val="24"/>
        </w:rPr>
        <w:t>individual</w:t>
      </w:r>
      <w:r w:rsidRPr="00D3283D">
        <w:rPr>
          <w:rFonts w:ascii="Times New Roman" w:hAnsi="Times New Roman" w:cs="Times New Roman"/>
          <w:spacing w:val="-9"/>
          <w:sz w:val="24"/>
          <w:szCs w:val="24"/>
        </w:rPr>
        <w:t xml:space="preserve"> </w:t>
      </w:r>
      <w:r w:rsidRPr="00D3283D">
        <w:rPr>
          <w:rFonts w:ascii="Times New Roman" w:hAnsi="Times New Roman" w:cs="Times New Roman"/>
          <w:sz w:val="24"/>
          <w:szCs w:val="24"/>
        </w:rPr>
        <w:t>sovereignty</w:t>
      </w:r>
      <w:r w:rsidRPr="00D3283D">
        <w:rPr>
          <w:rFonts w:ascii="Times New Roman" w:hAnsi="Times New Roman" w:cs="Times New Roman"/>
          <w:spacing w:val="-9"/>
          <w:sz w:val="24"/>
          <w:szCs w:val="24"/>
        </w:rPr>
        <w:t xml:space="preserve"> </w:t>
      </w:r>
      <w:r w:rsidRPr="00D3283D">
        <w:rPr>
          <w:rFonts w:ascii="Times New Roman" w:hAnsi="Times New Roman" w:cs="Times New Roman"/>
          <w:sz w:val="24"/>
          <w:szCs w:val="24"/>
        </w:rPr>
        <w:t>represent</w:t>
      </w:r>
      <w:r w:rsidRPr="00D3283D">
        <w:rPr>
          <w:rFonts w:ascii="Times New Roman" w:hAnsi="Times New Roman" w:cs="Times New Roman"/>
          <w:spacing w:val="-10"/>
          <w:sz w:val="24"/>
          <w:szCs w:val="24"/>
        </w:rPr>
        <w:t xml:space="preserve"> </w:t>
      </w:r>
      <w:r w:rsidRPr="00D3283D">
        <w:rPr>
          <w:rFonts w:ascii="Times New Roman" w:hAnsi="Times New Roman" w:cs="Times New Roman"/>
          <w:sz w:val="24"/>
          <w:szCs w:val="24"/>
        </w:rPr>
        <w:t>one</w:t>
      </w:r>
      <w:r w:rsidRPr="00D3283D">
        <w:rPr>
          <w:rFonts w:ascii="Times New Roman" w:hAnsi="Times New Roman" w:cs="Times New Roman"/>
          <w:spacing w:val="-9"/>
          <w:sz w:val="24"/>
          <w:szCs w:val="24"/>
        </w:rPr>
        <w:t xml:space="preserve"> </w:t>
      </w:r>
      <w:r w:rsidRPr="00D3283D">
        <w:rPr>
          <w:rFonts w:ascii="Times New Roman" w:hAnsi="Times New Roman" w:cs="Times New Roman"/>
          <w:sz w:val="24"/>
          <w:szCs w:val="24"/>
        </w:rPr>
        <w:t>of</w:t>
      </w:r>
      <w:r w:rsidRPr="00D3283D">
        <w:rPr>
          <w:rFonts w:ascii="Times New Roman" w:hAnsi="Times New Roman" w:cs="Times New Roman"/>
          <w:spacing w:val="-9"/>
          <w:sz w:val="24"/>
          <w:szCs w:val="24"/>
        </w:rPr>
        <w:t xml:space="preserve"> </w:t>
      </w:r>
      <w:r w:rsidRPr="00D3283D">
        <w:rPr>
          <w:rFonts w:ascii="Times New Roman" w:hAnsi="Times New Roman" w:cs="Times New Roman"/>
          <w:sz w:val="24"/>
          <w:szCs w:val="24"/>
        </w:rPr>
        <w:t>the</w:t>
      </w:r>
      <w:r w:rsidRPr="00D3283D">
        <w:rPr>
          <w:rFonts w:ascii="Times New Roman" w:hAnsi="Times New Roman" w:cs="Times New Roman"/>
          <w:spacing w:val="-10"/>
          <w:sz w:val="24"/>
          <w:szCs w:val="24"/>
        </w:rPr>
        <w:t xml:space="preserve"> </w:t>
      </w:r>
      <w:r w:rsidRPr="00D3283D">
        <w:rPr>
          <w:rFonts w:ascii="Times New Roman" w:hAnsi="Times New Roman" w:cs="Times New Roman"/>
          <w:sz w:val="24"/>
          <w:szCs w:val="24"/>
        </w:rPr>
        <w:t>gravest</w:t>
      </w:r>
      <w:r w:rsidRPr="00D3283D">
        <w:rPr>
          <w:rFonts w:ascii="Times New Roman" w:hAnsi="Times New Roman" w:cs="Times New Roman"/>
          <w:spacing w:val="-9"/>
          <w:sz w:val="24"/>
          <w:szCs w:val="24"/>
        </w:rPr>
        <w:t xml:space="preserve"> </w:t>
      </w:r>
      <w:r w:rsidRPr="00D3283D">
        <w:rPr>
          <w:rFonts w:ascii="Times New Roman" w:hAnsi="Times New Roman" w:cs="Times New Roman"/>
          <w:sz w:val="24"/>
          <w:szCs w:val="24"/>
        </w:rPr>
        <w:t>transgressions</w:t>
      </w:r>
      <w:r w:rsidRPr="00D3283D">
        <w:rPr>
          <w:rFonts w:ascii="Times New Roman" w:hAnsi="Times New Roman" w:cs="Times New Roman"/>
          <w:spacing w:val="-9"/>
          <w:sz w:val="24"/>
          <w:szCs w:val="24"/>
        </w:rPr>
        <w:t xml:space="preserve"> </w:t>
      </w:r>
      <w:r w:rsidRPr="00D3283D">
        <w:rPr>
          <w:rFonts w:ascii="Times New Roman" w:hAnsi="Times New Roman" w:cs="Times New Roman"/>
          <w:sz w:val="24"/>
          <w:szCs w:val="24"/>
        </w:rPr>
        <w:t>against</w:t>
      </w:r>
      <w:r w:rsidRPr="00D3283D">
        <w:rPr>
          <w:rFonts w:ascii="Times New Roman" w:hAnsi="Times New Roman" w:cs="Times New Roman"/>
          <w:spacing w:val="-10"/>
          <w:sz w:val="24"/>
          <w:szCs w:val="24"/>
        </w:rPr>
        <w:t xml:space="preserve"> </w:t>
      </w:r>
      <w:r w:rsidRPr="00D3283D">
        <w:rPr>
          <w:rFonts w:ascii="Times New Roman" w:hAnsi="Times New Roman" w:cs="Times New Roman"/>
          <w:sz w:val="24"/>
          <w:szCs w:val="24"/>
        </w:rPr>
        <w:t>our collective</w:t>
      </w:r>
      <w:r w:rsidRPr="00D3283D">
        <w:rPr>
          <w:rFonts w:ascii="Times New Roman" w:hAnsi="Times New Roman" w:cs="Times New Roman"/>
          <w:spacing w:val="4"/>
          <w:sz w:val="24"/>
          <w:szCs w:val="24"/>
        </w:rPr>
        <w:t xml:space="preserve"> </w:t>
      </w:r>
      <w:r w:rsidRPr="00D3283D">
        <w:rPr>
          <w:rFonts w:ascii="Times New Roman" w:hAnsi="Times New Roman" w:cs="Times New Roman"/>
          <w:sz w:val="24"/>
          <w:szCs w:val="24"/>
        </w:rPr>
        <w:t>morality.</w:t>
      </w:r>
    </w:p>
    <w:p w:rsidR="00D3283D" w:rsidRDefault="00D3283D" w:rsidP="00D3283D">
      <w:pPr>
        <w:pStyle w:val="BodyText"/>
        <w:spacing w:line="256" w:lineRule="auto"/>
        <w:ind w:right="119"/>
        <w:jc w:val="both"/>
        <w:rPr>
          <w:rFonts w:ascii="Times New Roman" w:hAnsi="Times New Roman" w:cs="Times New Roman"/>
          <w:sz w:val="24"/>
          <w:szCs w:val="24"/>
        </w:rPr>
      </w:pPr>
    </w:p>
    <w:p w:rsidR="00A4350E" w:rsidRPr="00D3283D" w:rsidRDefault="00D3283D" w:rsidP="00D3283D">
      <w:pPr>
        <w:pStyle w:val="BodyText"/>
        <w:spacing w:line="256" w:lineRule="auto"/>
        <w:jc w:val="both"/>
        <w:rPr>
          <w:rFonts w:ascii="Times New Roman" w:hAnsi="Times New Roman" w:cs="Times New Roman"/>
          <w:sz w:val="24"/>
          <w:szCs w:val="24"/>
        </w:rPr>
      </w:pPr>
      <w:r w:rsidRPr="00D3283D">
        <w:rPr>
          <w:rFonts w:ascii="Times New Roman" w:hAnsi="Times New Roman" w:cs="Times New Roman"/>
          <w:sz w:val="24"/>
          <w:szCs w:val="24"/>
        </w:rPr>
        <w:t>These noteworthy examples are not meant to imply that human rights are fully actualized or universally implemented around the world. Clearly, they are not. Rather, I wish to highlight the extraordinarily expansive and authoritative nature of human rights as a globalizing ideology. In many ways, this ideology has come to serve as a prism through which countless global social problems are refracted.</w:t>
      </w:r>
      <w:r w:rsidRPr="00D3283D">
        <w:rPr>
          <w:rFonts w:ascii="Times New Roman" w:hAnsi="Times New Roman" w:cs="Times New Roman"/>
          <w:position w:val="7"/>
          <w:sz w:val="24"/>
          <w:szCs w:val="24"/>
        </w:rPr>
        <w:t xml:space="preserve">1 </w:t>
      </w:r>
      <w:r w:rsidRPr="00D3283D">
        <w:rPr>
          <w:rFonts w:ascii="Times New Roman" w:hAnsi="Times New Roman" w:cs="Times New Roman"/>
          <w:sz w:val="24"/>
          <w:szCs w:val="24"/>
        </w:rPr>
        <w:t>As such, the literature on this subject is replete with analyses of a growing number of victims (e.g. migrant workers</w:t>
      </w:r>
      <w:r w:rsidR="00FA0826">
        <w:rPr>
          <w:rFonts w:ascii="Times New Roman" w:hAnsi="Times New Roman" w:cs="Times New Roman"/>
          <w:sz w:val="24"/>
          <w:szCs w:val="24"/>
        </w:rPr>
        <w:t>), violations (e.g. female cir</w:t>
      </w:r>
      <w:r w:rsidRPr="00D3283D">
        <w:rPr>
          <w:rFonts w:ascii="Times New Roman" w:hAnsi="Times New Roman" w:cs="Times New Roman"/>
          <w:sz w:val="24"/>
          <w:szCs w:val="24"/>
        </w:rPr>
        <w:t xml:space="preserve">cumcision) and debates (e.g. cultural relativism) now regarded as fundamental human rights issues. Yet, the dynamic nature of the ideology itself, which defines and legitimates such issues, has been largely taken for granted. In other words, little scholarly attention has been given to explaining </w:t>
      </w:r>
      <w:r w:rsidRPr="00D3283D">
        <w:rPr>
          <w:rFonts w:ascii="Times New Roman" w:hAnsi="Times New Roman" w:cs="Times New Roman"/>
          <w:i/>
          <w:sz w:val="24"/>
          <w:szCs w:val="24"/>
        </w:rPr>
        <w:t xml:space="preserve">why </w:t>
      </w:r>
      <w:r w:rsidRPr="00D3283D">
        <w:rPr>
          <w:rFonts w:ascii="Times New Roman" w:hAnsi="Times New Roman" w:cs="Times New Roman"/>
          <w:sz w:val="24"/>
          <w:szCs w:val="24"/>
        </w:rPr>
        <w:t xml:space="preserve">human </w:t>
      </w:r>
      <w:r w:rsidRPr="00D3283D">
        <w:rPr>
          <w:rFonts w:ascii="Times New Roman" w:hAnsi="Times New Roman" w:cs="Times New Roman"/>
          <w:sz w:val="24"/>
          <w:szCs w:val="24"/>
        </w:rPr>
        <w:lastRenderedPageBreak/>
        <w:t xml:space="preserve">rights have become such a powerful, globalizing ideology or </w:t>
      </w:r>
      <w:r w:rsidRPr="00D3283D">
        <w:rPr>
          <w:rFonts w:ascii="Times New Roman" w:hAnsi="Times New Roman" w:cs="Times New Roman"/>
          <w:i/>
          <w:sz w:val="24"/>
          <w:szCs w:val="24"/>
        </w:rPr>
        <w:t xml:space="preserve">why </w:t>
      </w:r>
      <w:r w:rsidRPr="00D3283D">
        <w:rPr>
          <w:rFonts w:ascii="Times New Roman" w:hAnsi="Times New Roman" w:cs="Times New Roman"/>
          <w:sz w:val="24"/>
          <w:szCs w:val="24"/>
        </w:rPr>
        <w:t>we continue to expand their applicability to ever more spheres of social</w:t>
      </w:r>
      <w:r w:rsidRPr="00D3283D">
        <w:rPr>
          <w:rFonts w:ascii="Times New Roman" w:hAnsi="Times New Roman" w:cs="Times New Roman"/>
          <w:spacing w:val="33"/>
          <w:sz w:val="24"/>
          <w:szCs w:val="24"/>
        </w:rPr>
        <w:t xml:space="preserve"> </w:t>
      </w:r>
      <w:r w:rsidRPr="00D3283D">
        <w:rPr>
          <w:rFonts w:ascii="Times New Roman" w:hAnsi="Times New Roman" w:cs="Times New Roman"/>
          <w:sz w:val="24"/>
          <w:szCs w:val="24"/>
        </w:rPr>
        <w:t>life.</w:t>
      </w:r>
    </w:p>
    <w:p w:rsidR="00D3283D" w:rsidRDefault="00D3283D" w:rsidP="00D3283D">
      <w:pPr>
        <w:pStyle w:val="BodyText"/>
        <w:spacing w:before="3" w:line="259" w:lineRule="auto"/>
        <w:ind w:right="121"/>
        <w:jc w:val="both"/>
        <w:rPr>
          <w:rFonts w:ascii="Times New Roman" w:hAnsi="Times New Roman" w:cs="Times New Roman"/>
          <w:sz w:val="24"/>
          <w:szCs w:val="24"/>
        </w:rPr>
      </w:pPr>
    </w:p>
    <w:p w:rsidR="00A4350E" w:rsidRPr="00D3283D" w:rsidRDefault="00D3283D" w:rsidP="00D3283D">
      <w:pPr>
        <w:pStyle w:val="BodyText"/>
        <w:spacing w:before="3" w:line="259" w:lineRule="auto"/>
        <w:jc w:val="both"/>
        <w:rPr>
          <w:rFonts w:ascii="Times New Roman" w:hAnsi="Times New Roman" w:cs="Times New Roman"/>
          <w:sz w:val="24"/>
          <w:szCs w:val="24"/>
        </w:rPr>
      </w:pPr>
      <w:r w:rsidRPr="00D3283D">
        <w:rPr>
          <w:rFonts w:ascii="Times New Roman" w:hAnsi="Times New Roman" w:cs="Times New Roman"/>
          <w:sz w:val="24"/>
          <w:szCs w:val="24"/>
        </w:rPr>
        <w:t>For the most part, the global spread of human rights has been explained either as a function of evolutionary progress or the rational/strategic action of states and social movement organizations. By contrast, I seek to show how this process</w:t>
      </w:r>
      <w:r w:rsidRPr="00D3283D">
        <w:rPr>
          <w:rFonts w:ascii="Times New Roman" w:hAnsi="Times New Roman" w:cs="Times New Roman"/>
          <w:spacing w:val="-5"/>
          <w:sz w:val="24"/>
          <w:szCs w:val="24"/>
        </w:rPr>
        <w:t xml:space="preserve"> </w:t>
      </w:r>
      <w:r w:rsidRPr="00D3283D">
        <w:rPr>
          <w:rFonts w:ascii="Times New Roman" w:hAnsi="Times New Roman" w:cs="Times New Roman"/>
          <w:sz w:val="24"/>
          <w:szCs w:val="24"/>
        </w:rPr>
        <w:t>is</w:t>
      </w:r>
      <w:r w:rsidRPr="00D3283D">
        <w:rPr>
          <w:rFonts w:ascii="Times New Roman" w:hAnsi="Times New Roman" w:cs="Times New Roman"/>
          <w:spacing w:val="-4"/>
          <w:sz w:val="24"/>
          <w:szCs w:val="24"/>
        </w:rPr>
        <w:t xml:space="preserve"> </w:t>
      </w:r>
      <w:r w:rsidRPr="00D3283D">
        <w:rPr>
          <w:rFonts w:ascii="Times New Roman" w:hAnsi="Times New Roman" w:cs="Times New Roman"/>
          <w:sz w:val="24"/>
          <w:szCs w:val="24"/>
        </w:rPr>
        <w:t>driven</w:t>
      </w:r>
      <w:r w:rsidRPr="00D3283D">
        <w:rPr>
          <w:rFonts w:ascii="Times New Roman" w:hAnsi="Times New Roman" w:cs="Times New Roman"/>
          <w:spacing w:val="-4"/>
          <w:sz w:val="24"/>
          <w:szCs w:val="24"/>
        </w:rPr>
        <w:t xml:space="preserve"> </w:t>
      </w:r>
      <w:r w:rsidRPr="00D3283D">
        <w:rPr>
          <w:rFonts w:ascii="Times New Roman" w:hAnsi="Times New Roman" w:cs="Times New Roman"/>
          <w:sz w:val="24"/>
          <w:szCs w:val="24"/>
        </w:rPr>
        <w:t>by</w:t>
      </w:r>
      <w:r w:rsidRPr="00D3283D">
        <w:rPr>
          <w:rFonts w:ascii="Times New Roman" w:hAnsi="Times New Roman" w:cs="Times New Roman"/>
          <w:spacing w:val="-5"/>
          <w:sz w:val="24"/>
          <w:szCs w:val="24"/>
        </w:rPr>
        <w:t xml:space="preserve"> </w:t>
      </w:r>
      <w:r w:rsidRPr="00D3283D">
        <w:rPr>
          <w:rFonts w:ascii="Times New Roman" w:hAnsi="Times New Roman" w:cs="Times New Roman"/>
          <w:sz w:val="24"/>
          <w:szCs w:val="24"/>
        </w:rPr>
        <w:t>a</w:t>
      </w:r>
      <w:r w:rsidRPr="00D3283D">
        <w:rPr>
          <w:rFonts w:ascii="Times New Roman" w:hAnsi="Times New Roman" w:cs="Times New Roman"/>
          <w:spacing w:val="-4"/>
          <w:sz w:val="24"/>
          <w:szCs w:val="24"/>
        </w:rPr>
        <w:t xml:space="preserve"> </w:t>
      </w:r>
      <w:r w:rsidRPr="00D3283D">
        <w:rPr>
          <w:rFonts w:ascii="Times New Roman" w:hAnsi="Times New Roman" w:cs="Times New Roman"/>
          <w:sz w:val="24"/>
          <w:szCs w:val="24"/>
        </w:rPr>
        <w:t>broader</w:t>
      </w:r>
      <w:r w:rsidRPr="00D3283D">
        <w:rPr>
          <w:rFonts w:ascii="Times New Roman" w:hAnsi="Times New Roman" w:cs="Times New Roman"/>
          <w:spacing w:val="-4"/>
          <w:sz w:val="24"/>
          <w:szCs w:val="24"/>
        </w:rPr>
        <w:t xml:space="preserve"> </w:t>
      </w:r>
      <w:r w:rsidRPr="00D3283D">
        <w:rPr>
          <w:rFonts w:ascii="Times New Roman" w:hAnsi="Times New Roman" w:cs="Times New Roman"/>
          <w:sz w:val="24"/>
          <w:szCs w:val="24"/>
        </w:rPr>
        <w:t>world</w:t>
      </w:r>
      <w:r w:rsidRPr="00D3283D">
        <w:rPr>
          <w:rFonts w:ascii="Times New Roman" w:hAnsi="Times New Roman" w:cs="Times New Roman"/>
          <w:spacing w:val="-5"/>
          <w:sz w:val="24"/>
          <w:szCs w:val="24"/>
        </w:rPr>
        <w:t xml:space="preserve"> </w:t>
      </w:r>
      <w:r w:rsidRPr="00D3283D">
        <w:rPr>
          <w:rFonts w:ascii="Times New Roman" w:hAnsi="Times New Roman" w:cs="Times New Roman"/>
          <w:sz w:val="24"/>
          <w:szCs w:val="24"/>
        </w:rPr>
        <w:t>culture</w:t>
      </w:r>
      <w:r w:rsidRPr="00D3283D">
        <w:rPr>
          <w:rFonts w:ascii="Times New Roman" w:hAnsi="Times New Roman" w:cs="Times New Roman"/>
          <w:spacing w:val="-4"/>
          <w:sz w:val="24"/>
          <w:szCs w:val="24"/>
        </w:rPr>
        <w:t xml:space="preserve"> </w:t>
      </w:r>
      <w:r w:rsidRPr="00D3283D">
        <w:rPr>
          <w:rFonts w:ascii="Times New Roman" w:hAnsi="Times New Roman" w:cs="Times New Roman"/>
          <w:sz w:val="24"/>
          <w:szCs w:val="24"/>
        </w:rPr>
        <w:t>where</w:t>
      </w:r>
      <w:r w:rsidRPr="00D3283D">
        <w:rPr>
          <w:rFonts w:ascii="Times New Roman" w:hAnsi="Times New Roman" w:cs="Times New Roman"/>
          <w:spacing w:val="-4"/>
          <w:sz w:val="24"/>
          <w:szCs w:val="24"/>
        </w:rPr>
        <w:t xml:space="preserve"> </w:t>
      </w:r>
      <w:r w:rsidRPr="00D3283D">
        <w:rPr>
          <w:rFonts w:ascii="Times New Roman" w:hAnsi="Times New Roman" w:cs="Times New Roman"/>
          <w:sz w:val="24"/>
          <w:szCs w:val="24"/>
        </w:rPr>
        <w:t>the</w:t>
      </w:r>
      <w:r w:rsidRPr="00D3283D">
        <w:rPr>
          <w:rFonts w:ascii="Times New Roman" w:hAnsi="Times New Roman" w:cs="Times New Roman"/>
          <w:spacing w:val="-5"/>
          <w:sz w:val="24"/>
          <w:szCs w:val="24"/>
        </w:rPr>
        <w:t xml:space="preserve"> </w:t>
      </w:r>
      <w:r w:rsidRPr="00D3283D">
        <w:rPr>
          <w:rFonts w:ascii="Times New Roman" w:hAnsi="Times New Roman" w:cs="Times New Roman"/>
          <w:sz w:val="24"/>
          <w:szCs w:val="24"/>
        </w:rPr>
        <w:t>individual</w:t>
      </w:r>
      <w:r w:rsidRPr="00D3283D">
        <w:rPr>
          <w:rFonts w:ascii="Times New Roman" w:hAnsi="Times New Roman" w:cs="Times New Roman"/>
          <w:spacing w:val="-4"/>
          <w:sz w:val="24"/>
          <w:szCs w:val="24"/>
        </w:rPr>
        <w:t xml:space="preserve"> </w:t>
      </w:r>
      <w:r w:rsidRPr="00D3283D">
        <w:rPr>
          <w:rFonts w:ascii="Times New Roman" w:hAnsi="Times New Roman" w:cs="Times New Roman"/>
          <w:sz w:val="24"/>
          <w:szCs w:val="24"/>
        </w:rPr>
        <w:t>is</w:t>
      </w:r>
      <w:r w:rsidRPr="00D3283D">
        <w:rPr>
          <w:rFonts w:ascii="Times New Roman" w:hAnsi="Times New Roman" w:cs="Times New Roman"/>
          <w:spacing w:val="-4"/>
          <w:sz w:val="24"/>
          <w:szCs w:val="24"/>
        </w:rPr>
        <w:t xml:space="preserve"> </w:t>
      </w:r>
      <w:r w:rsidRPr="00D3283D">
        <w:rPr>
          <w:rFonts w:ascii="Times New Roman" w:hAnsi="Times New Roman" w:cs="Times New Roman"/>
          <w:spacing w:val="-2"/>
          <w:sz w:val="24"/>
          <w:szCs w:val="24"/>
        </w:rPr>
        <w:t xml:space="preserve">increasingly </w:t>
      </w:r>
      <w:r w:rsidRPr="00D3283D">
        <w:rPr>
          <w:rFonts w:ascii="Times New Roman" w:hAnsi="Times New Roman" w:cs="Times New Roman"/>
          <w:sz w:val="24"/>
          <w:szCs w:val="24"/>
        </w:rPr>
        <w:t>regarded</w:t>
      </w:r>
      <w:r w:rsidRPr="00D3283D">
        <w:rPr>
          <w:rFonts w:ascii="Times New Roman" w:hAnsi="Times New Roman" w:cs="Times New Roman"/>
          <w:spacing w:val="-5"/>
          <w:sz w:val="24"/>
          <w:szCs w:val="24"/>
        </w:rPr>
        <w:t xml:space="preserve"> </w:t>
      </w:r>
      <w:r w:rsidRPr="00D3283D">
        <w:rPr>
          <w:rFonts w:ascii="Times New Roman" w:hAnsi="Times New Roman" w:cs="Times New Roman"/>
          <w:sz w:val="24"/>
          <w:szCs w:val="24"/>
        </w:rPr>
        <w:t>as</w:t>
      </w:r>
      <w:r w:rsidRPr="00D3283D">
        <w:rPr>
          <w:rFonts w:ascii="Times New Roman" w:hAnsi="Times New Roman" w:cs="Times New Roman"/>
          <w:spacing w:val="-4"/>
          <w:sz w:val="24"/>
          <w:szCs w:val="24"/>
        </w:rPr>
        <w:t xml:space="preserve"> </w:t>
      </w:r>
      <w:r w:rsidRPr="00D3283D">
        <w:rPr>
          <w:rFonts w:ascii="Times New Roman" w:hAnsi="Times New Roman" w:cs="Times New Roman"/>
          <w:sz w:val="24"/>
          <w:szCs w:val="24"/>
        </w:rPr>
        <w:t>sacred</w:t>
      </w:r>
      <w:r w:rsidRPr="00D3283D">
        <w:rPr>
          <w:rFonts w:ascii="Times New Roman" w:hAnsi="Times New Roman" w:cs="Times New Roman"/>
          <w:spacing w:val="-4"/>
          <w:sz w:val="24"/>
          <w:szCs w:val="24"/>
        </w:rPr>
        <w:t xml:space="preserve"> </w:t>
      </w:r>
      <w:r w:rsidRPr="00D3283D">
        <w:rPr>
          <w:rFonts w:ascii="Times New Roman" w:hAnsi="Times New Roman" w:cs="Times New Roman"/>
          <w:sz w:val="24"/>
          <w:szCs w:val="24"/>
        </w:rPr>
        <w:t>and</w:t>
      </w:r>
      <w:r w:rsidRPr="00D3283D">
        <w:rPr>
          <w:rFonts w:ascii="Times New Roman" w:hAnsi="Times New Roman" w:cs="Times New Roman"/>
          <w:spacing w:val="-4"/>
          <w:sz w:val="24"/>
          <w:szCs w:val="24"/>
        </w:rPr>
        <w:t xml:space="preserve"> </w:t>
      </w:r>
      <w:r w:rsidRPr="00D3283D">
        <w:rPr>
          <w:rFonts w:ascii="Times New Roman" w:hAnsi="Times New Roman" w:cs="Times New Roman"/>
          <w:sz w:val="24"/>
          <w:szCs w:val="24"/>
        </w:rPr>
        <w:t>inviolable,</w:t>
      </w:r>
      <w:r w:rsidRPr="00D3283D">
        <w:rPr>
          <w:rFonts w:ascii="Times New Roman" w:hAnsi="Times New Roman" w:cs="Times New Roman"/>
          <w:spacing w:val="-5"/>
          <w:sz w:val="24"/>
          <w:szCs w:val="24"/>
        </w:rPr>
        <w:t xml:space="preserve"> </w:t>
      </w:r>
      <w:r w:rsidRPr="00D3283D">
        <w:rPr>
          <w:rFonts w:ascii="Times New Roman" w:hAnsi="Times New Roman" w:cs="Times New Roman"/>
          <w:sz w:val="24"/>
          <w:szCs w:val="24"/>
        </w:rPr>
        <w:t>and</w:t>
      </w:r>
      <w:r w:rsidRPr="00D3283D">
        <w:rPr>
          <w:rFonts w:ascii="Times New Roman" w:hAnsi="Times New Roman" w:cs="Times New Roman"/>
          <w:spacing w:val="-4"/>
          <w:sz w:val="24"/>
          <w:szCs w:val="24"/>
        </w:rPr>
        <w:t xml:space="preserve"> </w:t>
      </w:r>
      <w:r w:rsidRPr="00D3283D">
        <w:rPr>
          <w:rFonts w:ascii="Times New Roman" w:hAnsi="Times New Roman" w:cs="Times New Roman"/>
          <w:sz w:val="24"/>
          <w:szCs w:val="24"/>
        </w:rPr>
        <w:t>therefore</w:t>
      </w:r>
      <w:r w:rsidRPr="00D3283D">
        <w:rPr>
          <w:rFonts w:ascii="Times New Roman" w:hAnsi="Times New Roman" w:cs="Times New Roman"/>
          <w:spacing w:val="-4"/>
          <w:sz w:val="24"/>
          <w:szCs w:val="24"/>
        </w:rPr>
        <w:t xml:space="preserve"> </w:t>
      </w:r>
      <w:r w:rsidRPr="00D3283D">
        <w:rPr>
          <w:rFonts w:ascii="Times New Roman" w:hAnsi="Times New Roman" w:cs="Times New Roman"/>
          <w:sz w:val="24"/>
          <w:szCs w:val="24"/>
        </w:rPr>
        <w:t>the</w:t>
      </w:r>
      <w:r w:rsidRPr="00D3283D">
        <w:rPr>
          <w:rFonts w:ascii="Times New Roman" w:hAnsi="Times New Roman" w:cs="Times New Roman"/>
          <w:spacing w:val="-4"/>
          <w:sz w:val="24"/>
          <w:szCs w:val="24"/>
        </w:rPr>
        <w:t xml:space="preserve"> </w:t>
      </w:r>
      <w:r w:rsidRPr="00D3283D">
        <w:rPr>
          <w:rFonts w:ascii="Times New Roman" w:hAnsi="Times New Roman" w:cs="Times New Roman"/>
          <w:sz w:val="24"/>
          <w:szCs w:val="24"/>
        </w:rPr>
        <w:t>locus</w:t>
      </w:r>
      <w:r w:rsidRPr="00D3283D">
        <w:rPr>
          <w:rFonts w:ascii="Times New Roman" w:hAnsi="Times New Roman" w:cs="Times New Roman"/>
          <w:spacing w:val="-5"/>
          <w:sz w:val="24"/>
          <w:szCs w:val="24"/>
        </w:rPr>
        <w:t xml:space="preserve"> </w:t>
      </w:r>
      <w:r w:rsidRPr="00D3283D">
        <w:rPr>
          <w:rFonts w:ascii="Times New Roman" w:hAnsi="Times New Roman" w:cs="Times New Roman"/>
          <w:sz w:val="24"/>
          <w:szCs w:val="24"/>
        </w:rPr>
        <w:t>of</w:t>
      </w:r>
      <w:r w:rsidRPr="00D3283D">
        <w:rPr>
          <w:rFonts w:ascii="Times New Roman" w:hAnsi="Times New Roman" w:cs="Times New Roman"/>
          <w:spacing w:val="-4"/>
          <w:sz w:val="24"/>
          <w:szCs w:val="24"/>
        </w:rPr>
        <w:t xml:space="preserve"> </w:t>
      </w:r>
      <w:r w:rsidRPr="00D3283D">
        <w:rPr>
          <w:rFonts w:ascii="Times New Roman" w:hAnsi="Times New Roman" w:cs="Times New Roman"/>
          <w:sz w:val="24"/>
          <w:szCs w:val="24"/>
        </w:rPr>
        <w:t>rights</w:t>
      </w:r>
      <w:r w:rsidRPr="00D3283D">
        <w:rPr>
          <w:rFonts w:ascii="Times New Roman" w:hAnsi="Times New Roman" w:cs="Times New Roman"/>
          <w:spacing w:val="-4"/>
          <w:sz w:val="24"/>
          <w:szCs w:val="24"/>
        </w:rPr>
        <w:t xml:space="preserve"> </w:t>
      </w:r>
      <w:r w:rsidRPr="00D3283D">
        <w:rPr>
          <w:rFonts w:ascii="Times New Roman" w:hAnsi="Times New Roman" w:cs="Times New Roman"/>
          <w:sz w:val="24"/>
          <w:szCs w:val="24"/>
        </w:rPr>
        <w:t>that</w:t>
      </w:r>
      <w:r w:rsidRPr="00D3283D">
        <w:rPr>
          <w:rFonts w:ascii="Times New Roman" w:hAnsi="Times New Roman" w:cs="Times New Roman"/>
          <w:spacing w:val="-4"/>
          <w:sz w:val="24"/>
          <w:szCs w:val="24"/>
        </w:rPr>
        <w:t xml:space="preserve"> </w:t>
      </w:r>
      <w:r w:rsidRPr="00D3283D">
        <w:rPr>
          <w:rFonts w:ascii="Times New Roman" w:hAnsi="Times New Roman" w:cs="Times New Roman"/>
          <w:sz w:val="24"/>
          <w:szCs w:val="24"/>
        </w:rPr>
        <w:t>must</w:t>
      </w:r>
      <w:r w:rsidRPr="00D3283D">
        <w:rPr>
          <w:rFonts w:ascii="Times New Roman" w:hAnsi="Times New Roman" w:cs="Times New Roman"/>
          <w:spacing w:val="-5"/>
          <w:sz w:val="24"/>
          <w:szCs w:val="24"/>
        </w:rPr>
        <w:t xml:space="preserve"> </w:t>
      </w:r>
      <w:r w:rsidRPr="00D3283D">
        <w:rPr>
          <w:rFonts w:ascii="Times New Roman" w:hAnsi="Times New Roman" w:cs="Times New Roman"/>
          <w:sz w:val="24"/>
          <w:szCs w:val="24"/>
        </w:rPr>
        <w:t>be guaranteed</w:t>
      </w:r>
      <w:r w:rsidRPr="00D3283D">
        <w:rPr>
          <w:rFonts w:ascii="Times New Roman" w:hAnsi="Times New Roman" w:cs="Times New Roman"/>
          <w:spacing w:val="-13"/>
          <w:sz w:val="24"/>
          <w:szCs w:val="24"/>
        </w:rPr>
        <w:t xml:space="preserve"> </w:t>
      </w:r>
      <w:r w:rsidRPr="00D3283D">
        <w:rPr>
          <w:rFonts w:ascii="Times New Roman" w:hAnsi="Times New Roman" w:cs="Times New Roman"/>
          <w:sz w:val="24"/>
          <w:szCs w:val="24"/>
        </w:rPr>
        <w:t>by</w:t>
      </w:r>
      <w:r w:rsidRPr="00D3283D">
        <w:rPr>
          <w:rFonts w:ascii="Times New Roman" w:hAnsi="Times New Roman" w:cs="Times New Roman"/>
          <w:spacing w:val="-13"/>
          <w:sz w:val="24"/>
          <w:szCs w:val="24"/>
        </w:rPr>
        <w:t xml:space="preserve"> </w:t>
      </w:r>
      <w:r w:rsidRPr="00D3283D">
        <w:rPr>
          <w:rFonts w:ascii="Times New Roman" w:hAnsi="Times New Roman" w:cs="Times New Roman"/>
          <w:sz w:val="24"/>
          <w:szCs w:val="24"/>
        </w:rPr>
        <w:t>the</w:t>
      </w:r>
      <w:r w:rsidRPr="00D3283D">
        <w:rPr>
          <w:rFonts w:ascii="Times New Roman" w:hAnsi="Times New Roman" w:cs="Times New Roman"/>
          <w:spacing w:val="-13"/>
          <w:sz w:val="24"/>
          <w:szCs w:val="24"/>
        </w:rPr>
        <w:t xml:space="preserve"> </w:t>
      </w:r>
      <w:r w:rsidRPr="00D3283D">
        <w:rPr>
          <w:rFonts w:ascii="Times New Roman" w:hAnsi="Times New Roman" w:cs="Times New Roman"/>
          <w:sz w:val="24"/>
          <w:szCs w:val="24"/>
        </w:rPr>
        <w:t>state</w:t>
      </w:r>
      <w:r w:rsidRPr="00D3283D">
        <w:rPr>
          <w:rFonts w:ascii="Times New Roman" w:hAnsi="Times New Roman" w:cs="Times New Roman"/>
          <w:spacing w:val="-13"/>
          <w:sz w:val="24"/>
          <w:szCs w:val="24"/>
        </w:rPr>
        <w:t xml:space="preserve"> </w:t>
      </w:r>
      <w:r w:rsidRPr="00D3283D">
        <w:rPr>
          <w:rFonts w:ascii="Times New Roman" w:hAnsi="Times New Roman" w:cs="Times New Roman"/>
          <w:sz w:val="24"/>
          <w:szCs w:val="24"/>
        </w:rPr>
        <w:t>and</w:t>
      </w:r>
      <w:r w:rsidRPr="00D3283D">
        <w:rPr>
          <w:rFonts w:ascii="Times New Roman" w:hAnsi="Times New Roman" w:cs="Times New Roman"/>
          <w:spacing w:val="-13"/>
          <w:sz w:val="24"/>
          <w:szCs w:val="24"/>
        </w:rPr>
        <w:t xml:space="preserve"> </w:t>
      </w:r>
      <w:r w:rsidRPr="00D3283D">
        <w:rPr>
          <w:rFonts w:ascii="Times New Roman" w:hAnsi="Times New Roman" w:cs="Times New Roman"/>
          <w:sz w:val="24"/>
          <w:szCs w:val="24"/>
        </w:rPr>
        <w:t>social</w:t>
      </w:r>
      <w:r w:rsidRPr="00D3283D">
        <w:rPr>
          <w:rFonts w:ascii="Times New Roman" w:hAnsi="Times New Roman" w:cs="Times New Roman"/>
          <w:spacing w:val="-13"/>
          <w:sz w:val="24"/>
          <w:szCs w:val="24"/>
        </w:rPr>
        <w:t xml:space="preserve"> </w:t>
      </w:r>
      <w:r w:rsidRPr="00D3283D">
        <w:rPr>
          <w:rFonts w:ascii="Times New Roman" w:hAnsi="Times New Roman" w:cs="Times New Roman"/>
          <w:sz w:val="24"/>
          <w:szCs w:val="24"/>
        </w:rPr>
        <w:t>movement</w:t>
      </w:r>
      <w:r w:rsidRPr="00D3283D">
        <w:rPr>
          <w:rFonts w:ascii="Times New Roman" w:hAnsi="Times New Roman" w:cs="Times New Roman"/>
          <w:spacing w:val="-12"/>
          <w:sz w:val="24"/>
          <w:szCs w:val="24"/>
        </w:rPr>
        <w:t xml:space="preserve"> </w:t>
      </w:r>
      <w:r w:rsidRPr="00D3283D">
        <w:rPr>
          <w:rFonts w:ascii="Times New Roman" w:hAnsi="Times New Roman" w:cs="Times New Roman"/>
          <w:sz w:val="24"/>
          <w:szCs w:val="24"/>
        </w:rPr>
        <w:t>organizations.</w:t>
      </w:r>
      <w:r w:rsidRPr="00D3283D">
        <w:rPr>
          <w:rFonts w:ascii="Times New Roman" w:hAnsi="Times New Roman" w:cs="Times New Roman"/>
          <w:spacing w:val="-13"/>
          <w:sz w:val="24"/>
          <w:szCs w:val="24"/>
        </w:rPr>
        <w:t xml:space="preserve"> </w:t>
      </w:r>
      <w:r w:rsidRPr="00D3283D">
        <w:rPr>
          <w:rFonts w:ascii="Times New Roman" w:hAnsi="Times New Roman" w:cs="Times New Roman"/>
          <w:sz w:val="24"/>
          <w:szCs w:val="24"/>
        </w:rPr>
        <w:t>To</w:t>
      </w:r>
      <w:r w:rsidRPr="00D3283D">
        <w:rPr>
          <w:rFonts w:ascii="Times New Roman" w:hAnsi="Times New Roman" w:cs="Times New Roman"/>
          <w:spacing w:val="-13"/>
          <w:sz w:val="24"/>
          <w:szCs w:val="24"/>
        </w:rPr>
        <w:t xml:space="preserve"> </w:t>
      </w:r>
      <w:r w:rsidRPr="00D3283D">
        <w:rPr>
          <w:rFonts w:ascii="Times New Roman" w:hAnsi="Times New Roman" w:cs="Times New Roman"/>
          <w:sz w:val="24"/>
          <w:szCs w:val="24"/>
        </w:rPr>
        <w:t>this</w:t>
      </w:r>
      <w:r w:rsidRPr="00D3283D">
        <w:rPr>
          <w:rFonts w:ascii="Times New Roman" w:hAnsi="Times New Roman" w:cs="Times New Roman"/>
          <w:spacing w:val="-13"/>
          <w:sz w:val="24"/>
          <w:szCs w:val="24"/>
        </w:rPr>
        <w:t xml:space="preserve"> </w:t>
      </w:r>
      <w:r w:rsidRPr="00D3283D">
        <w:rPr>
          <w:rFonts w:ascii="Times New Roman" w:hAnsi="Times New Roman" w:cs="Times New Roman"/>
          <w:sz w:val="24"/>
          <w:szCs w:val="24"/>
        </w:rPr>
        <w:t>end,</w:t>
      </w:r>
      <w:r w:rsidRPr="00D3283D">
        <w:rPr>
          <w:rFonts w:ascii="Times New Roman" w:hAnsi="Times New Roman" w:cs="Times New Roman"/>
          <w:spacing w:val="-13"/>
          <w:sz w:val="24"/>
          <w:szCs w:val="24"/>
        </w:rPr>
        <w:t xml:space="preserve"> </w:t>
      </w:r>
      <w:r w:rsidRPr="00D3283D">
        <w:rPr>
          <w:rFonts w:ascii="Times New Roman" w:hAnsi="Times New Roman" w:cs="Times New Roman"/>
          <w:sz w:val="24"/>
          <w:szCs w:val="24"/>
        </w:rPr>
        <w:t>I</w:t>
      </w:r>
      <w:r w:rsidRPr="00D3283D">
        <w:rPr>
          <w:rFonts w:ascii="Times New Roman" w:hAnsi="Times New Roman" w:cs="Times New Roman"/>
          <w:spacing w:val="-13"/>
          <w:sz w:val="24"/>
          <w:szCs w:val="24"/>
        </w:rPr>
        <w:t xml:space="preserve"> </w:t>
      </w:r>
      <w:r w:rsidRPr="00D3283D">
        <w:rPr>
          <w:rFonts w:ascii="Times New Roman" w:hAnsi="Times New Roman" w:cs="Times New Roman"/>
          <w:sz w:val="24"/>
          <w:szCs w:val="24"/>
        </w:rPr>
        <w:t>first</w:t>
      </w:r>
      <w:r w:rsidRPr="00D3283D">
        <w:rPr>
          <w:rFonts w:ascii="Times New Roman" w:hAnsi="Times New Roman" w:cs="Times New Roman"/>
          <w:spacing w:val="-12"/>
          <w:sz w:val="24"/>
          <w:szCs w:val="24"/>
        </w:rPr>
        <w:t xml:space="preserve"> </w:t>
      </w:r>
      <w:r w:rsidRPr="00D3283D">
        <w:rPr>
          <w:rFonts w:ascii="Times New Roman" w:hAnsi="Times New Roman" w:cs="Times New Roman"/>
          <w:spacing w:val="-9"/>
          <w:sz w:val="24"/>
          <w:szCs w:val="24"/>
        </w:rPr>
        <w:t xml:space="preserve">of </w:t>
      </w:r>
      <w:r w:rsidRPr="00D3283D">
        <w:rPr>
          <w:rFonts w:ascii="Times New Roman" w:hAnsi="Times New Roman" w:cs="Times New Roman"/>
          <w:sz w:val="24"/>
          <w:szCs w:val="24"/>
        </w:rPr>
        <w:t>all</w:t>
      </w:r>
      <w:r w:rsidRPr="00D3283D">
        <w:rPr>
          <w:rFonts w:ascii="Times New Roman" w:hAnsi="Times New Roman" w:cs="Times New Roman"/>
          <w:spacing w:val="-13"/>
          <w:sz w:val="24"/>
          <w:szCs w:val="24"/>
        </w:rPr>
        <w:t xml:space="preserve"> </w:t>
      </w:r>
      <w:r w:rsidRPr="00D3283D">
        <w:rPr>
          <w:rFonts w:ascii="Times New Roman" w:hAnsi="Times New Roman" w:cs="Times New Roman"/>
          <w:sz w:val="24"/>
          <w:szCs w:val="24"/>
        </w:rPr>
        <w:t>will</w:t>
      </w:r>
      <w:r w:rsidRPr="00D3283D">
        <w:rPr>
          <w:rFonts w:ascii="Times New Roman" w:hAnsi="Times New Roman" w:cs="Times New Roman"/>
          <w:spacing w:val="-13"/>
          <w:sz w:val="24"/>
          <w:szCs w:val="24"/>
        </w:rPr>
        <w:t xml:space="preserve"> </w:t>
      </w:r>
      <w:r w:rsidRPr="00D3283D">
        <w:rPr>
          <w:rFonts w:ascii="Times New Roman" w:hAnsi="Times New Roman" w:cs="Times New Roman"/>
          <w:sz w:val="24"/>
          <w:szCs w:val="24"/>
        </w:rPr>
        <w:t>explore</w:t>
      </w:r>
      <w:r w:rsidRPr="00D3283D">
        <w:rPr>
          <w:rFonts w:ascii="Times New Roman" w:hAnsi="Times New Roman" w:cs="Times New Roman"/>
          <w:spacing w:val="-12"/>
          <w:sz w:val="24"/>
          <w:szCs w:val="24"/>
        </w:rPr>
        <w:t xml:space="preserve"> </w:t>
      </w:r>
      <w:r w:rsidRPr="00D3283D">
        <w:rPr>
          <w:rFonts w:ascii="Times New Roman" w:hAnsi="Times New Roman" w:cs="Times New Roman"/>
          <w:sz w:val="24"/>
          <w:szCs w:val="24"/>
        </w:rPr>
        <w:t>the</w:t>
      </w:r>
      <w:r w:rsidRPr="00D3283D">
        <w:rPr>
          <w:rFonts w:ascii="Times New Roman" w:hAnsi="Times New Roman" w:cs="Times New Roman"/>
          <w:spacing w:val="-13"/>
          <w:sz w:val="24"/>
          <w:szCs w:val="24"/>
        </w:rPr>
        <w:t xml:space="preserve"> </w:t>
      </w:r>
      <w:r w:rsidRPr="00D3283D">
        <w:rPr>
          <w:rFonts w:ascii="Times New Roman" w:hAnsi="Times New Roman" w:cs="Times New Roman"/>
          <w:sz w:val="24"/>
          <w:szCs w:val="24"/>
        </w:rPr>
        <w:t>basic</w:t>
      </w:r>
      <w:r w:rsidRPr="00D3283D">
        <w:rPr>
          <w:rFonts w:ascii="Times New Roman" w:hAnsi="Times New Roman" w:cs="Times New Roman"/>
          <w:spacing w:val="-13"/>
          <w:sz w:val="24"/>
          <w:szCs w:val="24"/>
        </w:rPr>
        <w:t xml:space="preserve"> </w:t>
      </w:r>
      <w:r w:rsidRPr="00D3283D">
        <w:rPr>
          <w:rFonts w:ascii="Times New Roman" w:hAnsi="Times New Roman" w:cs="Times New Roman"/>
          <w:sz w:val="24"/>
          <w:szCs w:val="24"/>
        </w:rPr>
        <w:t>assumptions</w:t>
      </w:r>
      <w:r w:rsidRPr="00D3283D">
        <w:rPr>
          <w:rFonts w:ascii="Times New Roman" w:hAnsi="Times New Roman" w:cs="Times New Roman"/>
          <w:spacing w:val="-12"/>
          <w:sz w:val="24"/>
          <w:szCs w:val="24"/>
        </w:rPr>
        <w:t xml:space="preserve"> </w:t>
      </w:r>
      <w:r w:rsidRPr="00D3283D">
        <w:rPr>
          <w:rFonts w:ascii="Times New Roman" w:hAnsi="Times New Roman" w:cs="Times New Roman"/>
          <w:sz w:val="24"/>
          <w:szCs w:val="24"/>
        </w:rPr>
        <w:t>of</w:t>
      </w:r>
      <w:r w:rsidRPr="00D3283D">
        <w:rPr>
          <w:rFonts w:ascii="Times New Roman" w:hAnsi="Times New Roman" w:cs="Times New Roman"/>
          <w:spacing w:val="-13"/>
          <w:sz w:val="24"/>
          <w:szCs w:val="24"/>
        </w:rPr>
        <w:t xml:space="preserve"> </w:t>
      </w:r>
      <w:r w:rsidRPr="00D3283D">
        <w:rPr>
          <w:rFonts w:ascii="Times New Roman" w:hAnsi="Times New Roman" w:cs="Times New Roman"/>
          <w:sz w:val="24"/>
          <w:szCs w:val="24"/>
        </w:rPr>
        <w:t>evolutionary,</w:t>
      </w:r>
      <w:r w:rsidRPr="00D3283D">
        <w:rPr>
          <w:rFonts w:ascii="Times New Roman" w:hAnsi="Times New Roman" w:cs="Times New Roman"/>
          <w:spacing w:val="-12"/>
          <w:sz w:val="24"/>
          <w:szCs w:val="24"/>
        </w:rPr>
        <w:t xml:space="preserve"> </w:t>
      </w:r>
      <w:r w:rsidRPr="00D3283D">
        <w:rPr>
          <w:rFonts w:ascii="Times New Roman" w:hAnsi="Times New Roman" w:cs="Times New Roman"/>
          <w:sz w:val="24"/>
          <w:szCs w:val="24"/>
        </w:rPr>
        <w:t>rational</w:t>
      </w:r>
      <w:r w:rsidRPr="00D3283D">
        <w:rPr>
          <w:rFonts w:ascii="Times New Roman" w:hAnsi="Times New Roman" w:cs="Times New Roman"/>
          <w:spacing w:val="-13"/>
          <w:sz w:val="24"/>
          <w:szCs w:val="24"/>
        </w:rPr>
        <w:t xml:space="preserve"> </w:t>
      </w:r>
      <w:r w:rsidRPr="00D3283D">
        <w:rPr>
          <w:rFonts w:ascii="Times New Roman" w:hAnsi="Times New Roman" w:cs="Times New Roman"/>
          <w:sz w:val="24"/>
          <w:szCs w:val="24"/>
        </w:rPr>
        <w:t>choice,</w:t>
      </w:r>
      <w:r w:rsidRPr="00D3283D">
        <w:rPr>
          <w:rFonts w:ascii="Times New Roman" w:hAnsi="Times New Roman" w:cs="Times New Roman"/>
          <w:spacing w:val="-13"/>
          <w:sz w:val="24"/>
          <w:szCs w:val="24"/>
        </w:rPr>
        <w:t xml:space="preserve"> </w:t>
      </w:r>
      <w:r w:rsidRPr="00D3283D">
        <w:rPr>
          <w:rFonts w:ascii="Times New Roman" w:hAnsi="Times New Roman" w:cs="Times New Roman"/>
          <w:sz w:val="24"/>
          <w:szCs w:val="24"/>
        </w:rPr>
        <w:t>and</w:t>
      </w:r>
      <w:r w:rsidRPr="00D3283D">
        <w:rPr>
          <w:rFonts w:ascii="Times New Roman" w:hAnsi="Times New Roman" w:cs="Times New Roman"/>
          <w:spacing w:val="-12"/>
          <w:sz w:val="24"/>
          <w:szCs w:val="24"/>
        </w:rPr>
        <w:t xml:space="preserve"> </w:t>
      </w:r>
      <w:r w:rsidRPr="00D3283D">
        <w:rPr>
          <w:rFonts w:ascii="Times New Roman" w:hAnsi="Times New Roman" w:cs="Times New Roman"/>
          <w:spacing w:val="-2"/>
          <w:sz w:val="24"/>
          <w:szCs w:val="24"/>
        </w:rPr>
        <w:t xml:space="preserve">social </w:t>
      </w:r>
      <w:r w:rsidRPr="00D3283D">
        <w:rPr>
          <w:rFonts w:ascii="Times New Roman" w:hAnsi="Times New Roman" w:cs="Times New Roman"/>
          <w:sz w:val="24"/>
          <w:szCs w:val="24"/>
        </w:rPr>
        <w:t>movement</w:t>
      </w:r>
      <w:r w:rsidRPr="00D3283D">
        <w:rPr>
          <w:rFonts w:ascii="Times New Roman" w:hAnsi="Times New Roman" w:cs="Times New Roman"/>
          <w:spacing w:val="-13"/>
          <w:sz w:val="24"/>
          <w:szCs w:val="24"/>
        </w:rPr>
        <w:t xml:space="preserve"> </w:t>
      </w:r>
      <w:r w:rsidRPr="00D3283D">
        <w:rPr>
          <w:rFonts w:ascii="Times New Roman" w:hAnsi="Times New Roman" w:cs="Times New Roman"/>
          <w:sz w:val="24"/>
          <w:szCs w:val="24"/>
        </w:rPr>
        <w:t>accounts,</w:t>
      </w:r>
      <w:r w:rsidRPr="00D3283D">
        <w:rPr>
          <w:rFonts w:ascii="Times New Roman" w:hAnsi="Times New Roman" w:cs="Times New Roman"/>
          <w:spacing w:val="-12"/>
          <w:sz w:val="24"/>
          <w:szCs w:val="24"/>
        </w:rPr>
        <w:t xml:space="preserve"> </w:t>
      </w:r>
      <w:r w:rsidRPr="00D3283D">
        <w:rPr>
          <w:rFonts w:ascii="Times New Roman" w:hAnsi="Times New Roman" w:cs="Times New Roman"/>
          <w:sz w:val="24"/>
          <w:szCs w:val="24"/>
        </w:rPr>
        <w:t>and</w:t>
      </w:r>
      <w:r w:rsidRPr="00D3283D">
        <w:rPr>
          <w:rFonts w:ascii="Times New Roman" w:hAnsi="Times New Roman" w:cs="Times New Roman"/>
          <w:spacing w:val="-13"/>
          <w:sz w:val="24"/>
          <w:szCs w:val="24"/>
        </w:rPr>
        <w:t xml:space="preserve"> </w:t>
      </w:r>
      <w:r w:rsidRPr="00D3283D">
        <w:rPr>
          <w:rFonts w:ascii="Times New Roman" w:hAnsi="Times New Roman" w:cs="Times New Roman"/>
          <w:sz w:val="24"/>
          <w:szCs w:val="24"/>
        </w:rPr>
        <w:t>assess</w:t>
      </w:r>
      <w:r w:rsidRPr="00D3283D">
        <w:rPr>
          <w:rFonts w:ascii="Times New Roman" w:hAnsi="Times New Roman" w:cs="Times New Roman"/>
          <w:spacing w:val="-12"/>
          <w:sz w:val="24"/>
          <w:szCs w:val="24"/>
        </w:rPr>
        <w:t xml:space="preserve"> </w:t>
      </w:r>
      <w:r w:rsidRPr="00D3283D">
        <w:rPr>
          <w:rFonts w:ascii="Times New Roman" w:hAnsi="Times New Roman" w:cs="Times New Roman"/>
          <w:sz w:val="24"/>
          <w:szCs w:val="24"/>
        </w:rPr>
        <w:t>their</w:t>
      </w:r>
      <w:r w:rsidRPr="00D3283D">
        <w:rPr>
          <w:rFonts w:ascii="Times New Roman" w:hAnsi="Times New Roman" w:cs="Times New Roman"/>
          <w:spacing w:val="-12"/>
          <w:sz w:val="24"/>
          <w:szCs w:val="24"/>
        </w:rPr>
        <w:t xml:space="preserve"> </w:t>
      </w:r>
      <w:r w:rsidRPr="00D3283D">
        <w:rPr>
          <w:rFonts w:ascii="Times New Roman" w:hAnsi="Times New Roman" w:cs="Times New Roman"/>
          <w:sz w:val="24"/>
          <w:szCs w:val="24"/>
        </w:rPr>
        <w:t>empirical</w:t>
      </w:r>
      <w:r w:rsidRPr="00D3283D">
        <w:rPr>
          <w:rFonts w:ascii="Times New Roman" w:hAnsi="Times New Roman" w:cs="Times New Roman"/>
          <w:spacing w:val="-13"/>
          <w:sz w:val="24"/>
          <w:szCs w:val="24"/>
        </w:rPr>
        <w:t xml:space="preserve"> </w:t>
      </w:r>
      <w:r w:rsidRPr="00D3283D">
        <w:rPr>
          <w:rFonts w:ascii="Times New Roman" w:hAnsi="Times New Roman" w:cs="Times New Roman"/>
          <w:sz w:val="24"/>
          <w:szCs w:val="24"/>
        </w:rPr>
        <w:t>merits.</w:t>
      </w:r>
      <w:r w:rsidRPr="00D3283D">
        <w:rPr>
          <w:rFonts w:ascii="Times New Roman" w:hAnsi="Times New Roman" w:cs="Times New Roman"/>
          <w:spacing w:val="-12"/>
          <w:sz w:val="24"/>
          <w:szCs w:val="24"/>
        </w:rPr>
        <w:t xml:space="preserve"> </w:t>
      </w:r>
      <w:r w:rsidRPr="00D3283D">
        <w:rPr>
          <w:rFonts w:ascii="Times New Roman" w:hAnsi="Times New Roman" w:cs="Times New Roman"/>
          <w:sz w:val="24"/>
          <w:szCs w:val="24"/>
        </w:rPr>
        <w:t>Second,</w:t>
      </w:r>
      <w:r w:rsidRPr="00D3283D">
        <w:rPr>
          <w:rFonts w:ascii="Times New Roman" w:hAnsi="Times New Roman" w:cs="Times New Roman"/>
          <w:spacing w:val="-12"/>
          <w:sz w:val="24"/>
          <w:szCs w:val="24"/>
        </w:rPr>
        <w:t xml:space="preserve"> </w:t>
      </w:r>
      <w:r w:rsidRPr="00D3283D">
        <w:rPr>
          <w:rFonts w:ascii="Times New Roman" w:hAnsi="Times New Roman" w:cs="Times New Roman"/>
          <w:sz w:val="24"/>
          <w:szCs w:val="24"/>
        </w:rPr>
        <w:t>I</w:t>
      </w:r>
      <w:r w:rsidRPr="00D3283D">
        <w:rPr>
          <w:rFonts w:ascii="Times New Roman" w:hAnsi="Times New Roman" w:cs="Times New Roman"/>
          <w:spacing w:val="-13"/>
          <w:sz w:val="24"/>
          <w:szCs w:val="24"/>
        </w:rPr>
        <w:t xml:space="preserve"> </w:t>
      </w:r>
      <w:r w:rsidRPr="00D3283D">
        <w:rPr>
          <w:rFonts w:ascii="Times New Roman" w:hAnsi="Times New Roman" w:cs="Times New Roman"/>
          <w:sz w:val="24"/>
          <w:szCs w:val="24"/>
        </w:rPr>
        <w:t>offer</w:t>
      </w:r>
      <w:r w:rsidRPr="00D3283D">
        <w:rPr>
          <w:rFonts w:ascii="Times New Roman" w:hAnsi="Times New Roman" w:cs="Times New Roman"/>
          <w:spacing w:val="-12"/>
          <w:sz w:val="24"/>
          <w:szCs w:val="24"/>
        </w:rPr>
        <w:t xml:space="preserve"> </w:t>
      </w:r>
      <w:r w:rsidRPr="00D3283D">
        <w:rPr>
          <w:rFonts w:ascii="Times New Roman" w:hAnsi="Times New Roman" w:cs="Times New Roman"/>
          <w:sz w:val="24"/>
          <w:szCs w:val="24"/>
        </w:rPr>
        <w:t>an</w:t>
      </w:r>
      <w:r w:rsidRPr="00D3283D">
        <w:rPr>
          <w:rFonts w:ascii="Times New Roman" w:hAnsi="Times New Roman" w:cs="Times New Roman"/>
          <w:spacing w:val="-12"/>
          <w:sz w:val="24"/>
          <w:szCs w:val="24"/>
        </w:rPr>
        <w:t xml:space="preserve"> </w:t>
      </w:r>
      <w:r w:rsidR="00FA0826">
        <w:rPr>
          <w:rFonts w:ascii="Times New Roman" w:hAnsi="Times New Roman" w:cs="Times New Roman"/>
          <w:sz w:val="24"/>
          <w:szCs w:val="24"/>
        </w:rPr>
        <w:t>alterna</w:t>
      </w:r>
      <w:r w:rsidRPr="00D3283D">
        <w:rPr>
          <w:rFonts w:ascii="Times New Roman" w:hAnsi="Times New Roman" w:cs="Times New Roman"/>
          <w:sz w:val="24"/>
          <w:szCs w:val="24"/>
        </w:rPr>
        <w:t>tive,</w:t>
      </w:r>
      <w:r w:rsidRPr="00D3283D">
        <w:rPr>
          <w:rFonts w:ascii="Times New Roman" w:hAnsi="Times New Roman" w:cs="Times New Roman"/>
          <w:spacing w:val="-7"/>
          <w:sz w:val="24"/>
          <w:szCs w:val="24"/>
        </w:rPr>
        <w:t xml:space="preserve"> </w:t>
      </w:r>
      <w:r w:rsidRPr="00D3283D">
        <w:rPr>
          <w:rFonts w:ascii="Times New Roman" w:hAnsi="Times New Roman" w:cs="Times New Roman"/>
          <w:sz w:val="24"/>
          <w:szCs w:val="24"/>
        </w:rPr>
        <w:t>world</w:t>
      </w:r>
      <w:r w:rsidRPr="00D3283D">
        <w:rPr>
          <w:rFonts w:ascii="Times New Roman" w:hAnsi="Times New Roman" w:cs="Times New Roman"/>
          <w:spacing w:val="-7"/>
          <w:sz w:val="24"/>
          <w:szCs w:val="24"/>
        </w:rPr>
        <w:t xml:space="preserve"> </w:t>
      </w:r>
      <w:r w:rsidRPr="00D3283D">
        <w:rPr>
          <w:rFonts w:ascii="Times New Roman" w:hAnsi="Times New Roman" w:cs="Times New Roman"/>
          <w:sz w:val="24"/>
          <w:szCs w:val="24"/>
        </w:rPr>
        <w:t>cultural</w:t>
      </w:r>
      <w:r w:rsidRPr="00D3283D">
        <w:rPr>
          <w:rFonts w:ascii="Times New Roman" w:hAnsi="Times New Roman" w:cs="Times New Roman"/>
          <w:spacing w:val="-7"/>
          <w:sz w:val="24"/>
          <w:szCs w:val="24"/>
        </w:rPr>
        <w:t xml:space="preserve"> </w:t>
      </w:r>
      <w:r w:rsidRPr="00D3283D">
        <w:rPr>
          <w:rFonts w:ascii="Times New Roman" w:hAnsi="Times New Roman" w:cs="Times New Roman"/>
          <w:sz w:val="24"/>
          <w:szCs w:val="24"/>
        </w:rPr>
        <w:t>framework</w:t>
      </w:r>
      <w:r w:rsidRPr="00D3283D">
        <w:rPr>
          <w:rFonts w:ascii="Times New Roman" w:hAnsi="Times New Roman" w:cs="Times New Roman"/>
          <w:spacing w:val="-7"/>
          <w:sz w:val="24"/>
          <w:szCs w:val="24"/>
        </w:rPr>
        <w:t xml:space="preserve"> </w:t>
      </w:r>
      <w:r w:rsidRPr="00D3283D">
        <w:rPr>
          <w:rFonts w:ascii="Times New Roman" w:hAnsi="Times New Roman" w:cs="Times New Roman"/>
          <w:sz w:val="24"/>
          <w:szCs w:val="24"/>
        </w:rPr>
        <w:t>that</w:t>
      </w:r>
      <w:r w:rsidRPr="00D3283D">
        <w:rPr>
          <w:rFonts w:ascii="Times New Roman" w:hAnsi="Times New Roman" w:cs="Times New Roman"/>
          <w:spacing w:val="-7"/>
          <w:sz w:val="24"/>
          <w:szCs w:val="24"/>
        </w:rPr>
        <w:t xml:space="preserve"> </w:t>
      </w:r>
      <w:r w:rsidRPr="00D3283D">
        <w:rPr>
          <w:rFonts w:ascii="Times New Roman" w:hAnsi="Times New Roman" w:cs="Times New Roman"/>
          <w:sz w:val="24"/>
          <w:szCs w:val="24"/>
        </w:rPr>
        <w:t>sheds</w:t>
      </w:r>
      <w:r w:rsidRPr="00D3283D">
        <w:rPr>
          <w:rFonts w:ascii="Times New Roman" w:hAnsi="Times New Roman" w:cs="Times New Roman"/>
          <w:spacing w:val="-7"/>
          <w:sz w:val="24"/>
          <w:szCs w:val="24"/>
        </w:rPr>
        <w:t xml:space="preserve"> </w:t>
      </w:r>
      <w:r w:rsidRPr="00D3283D">
        <w:rPr>
          <w:rFonts w:ascii="Times New Roman" w:hAnsi="Times New Roman" w:cs="Times New Roman"/>
          <w:sz w:val="24"/>
          <w:szCs w:val="24"/>
        </w:rPr>
        <w:t>new</w:t>
      </w:r>
      <w:r w:rsidRPr="00D3283D">
        <w:rPr>
          <w:rFonts w:ascii="Times New Roman" w:hAnsi="Times New Roman" w:cs="Times New Roman"/>
          <w:spacing w:val="-7"/>
          <w:sz w:val="24"/>
          <w:szCs w:val="24"/>
        </w:rPr>
        <w:t xml:space="preserve"> </w:t>
      </w:r>
      <w:r w:rsidRPr="00D3283D">
        <w:rPr>
          <w:rFonts w:ascii="Times New Roman" w:hAnsi="Times New Roman" w:cs="Times New Roman"/>
          <w:sz w:val="24"/>
          <w:szCs w:val="24"/>
        </w:rPr>
        <w:t>light</w:t>
      </w:r>
      <w:r w:rsidRPr="00D3283D">
        <w:rPr>
          <w:rFonts w:ascii="Times New Roman" w:hAnsi="Times New Roman" w:cs="Times New Roman"/>
          <w:spacing w:val="-7"/>
          <w:sz w:val="24"/>
          <w:szCs w:val="24"/>
        </w:rPr>
        <w:t xml:space="preserve"> </w:t>
      </w:r>
      <w:r w:rsidRPr="00D3283D">
        <w:rPr>
          <w:rFonts w:ascii="Times New Roman" w:hAnsi="Times New Roman" w:cs="Times New Roman"/>
          <w:sz w:val="24"/>
          <w:szCs w:val="24"/>
        </w:rPr>
        <w:t>on</w:t>
      </w:r>
      <w:r w:rsidRPr="00D3283D">
        <w:rPr>
          <w:rFonts w:ascii="Times New Roman" w:hAnsi="Times New Roman" w:cs="Times New Roman"/>
          <w:spacing w:val="-7"/>
          <w:sz w:val="24"/>
          <w:szCs w:val="24"/>
        </w:rPr>
        <w:t xml:space="preserve"> </w:t>
      </w:r>
      <w:r w:rsidRPr="00D3283D">
        <w:rPr>
          <w:rFonts w:ascii="Times New Roman" w:hAnsi="Times New Roman" w:cs="Times New Roman"/>
          <w:sz w:val="24"/>
          <w:szCs w:val="24"/>
        </w:rPr>
        <w:t>the</w:t>
      </w:r>
      <w:r w:rsidRPr="00D3283D">
        <w:rPr>
          <w:rFonts w:ascii="Times New Roman" w:hAnsi="Times New Roman" w:cs="Times New Roman"/>
          <w:spacing w:val="-7"/>
          <w:sz w:val="24"/>
          <w:szCs w:val="24"/>
        </w:rPr>
        <w:t xml:space="preserve"> </w:t>
      </w:r>
      <w:r w:rsidRPr="00D3283D">
        <w:rPr>
          <w:rFonts w:ascii="Times New Roman" w:hAnsi="Times New Roman" w:cs="Times New Roman"/>
          <w:sz w:val="24"/>
          <w:szCs w:val="24"/>
        </w:rPr>
        <w:t>tremendous</w:t>
      </w:r>
      <w:r w:rsidRPr="00D3283D">
        <w:rPr>
          <w:rFonts w:ascii="Times New Roman" w:hAnsi="Times New Roman" w:cs="Times New Roman"/>
          <w:spacing w:val="-7"/>
          <w:sz w:val="24"/>
          <w:szCs w:val="24"/>
        </w:rPr>
        <w:t xml:space="preserve"> </w:t>
      </w:r>
      <w:r>
        <w:rPr>
          <w:rFonts w:ascii="Times New Roman" w:hAnsi="Times New Roman" w:cs="Times New Roman"/>
          <w:spacing w:val="-4"/>
          <w:sz w:val="24"/>
          <w:szCs w:val="24"/>
        </w:rPr>
        <w:t>ideologi</w:t>
      </w:r>
      <w:r w:rsidRPr="00D3283D">
        <w:rPr>
          <w:rFonts w:ascii="Times New Roman" w:hAnsi="Times New Roman" w:cs="Times New Roman"/>
          <w:sz w:val="24"/>
          <w:szCs w:val="24"/>
        </w:rPr>
        <w:t>cal</w:t>
      </w:r>
      <w:r w:rsidRPr="00D3283D">
        <w:rPr>
          <w:rFonts w:ascii="Times New Roman" w:hAnsi="Times New Roman" w:cs="Times New Roman"/>
          <w:spacing w:val="-5"/>
          <w:sz w:val="24"/>
          <w:szCs w:val="24"/>
        </w:rPr>
        <w:t xml:space="preserve"> </w:t>
      </w:r>
      <w:r w:rsidRPr="00D3283D">
        <w:rPr>
          <w:rFonts w:ascii="Times New Roman" w:hAnsi="Times New Roman" w:cs="Times New Roman"/>
          <w:sz w:val="24"/>
          <w:szCs w:val="24"/>
        </w:rPr>
        <w:t>expansion</w:t>
      </w:r>
      <w:r w:rsidRPr="00D3283D">
        <w:rPr>
          <w:rFonts w:ascii="Times New Roman" w:hAnsi="Times New Roman" w:cs="Times New Roman"/>
          <w:spacing w:val="-4"/>
          <w:sz w:val="24"/>
          <w:szCs w:val="24"/>
        </w:rPr>
        <w:t xml:space="preserve"> </w:t>
      </w:r>
      <w:r w:rsidRPr="00D3283D">
        <w:rPr>
          <w:rFonts w:ascii="Times New Roman" w:hAnsi="Times New Roman" w:cs="Times New Roman"/>
          <w:sz w:val="24"/>
          <w:szCs w:val="24"/>
        </w:rPr>
        <w:t>of</w:t>
      </w:r>
      <w:r w:rsidRPr="00D3283D">
        <w:rPr>
          <w:rFonts w:ascii="Times New Roman" w:hAnsi="Times New Roman" w:cs="Times New Roman"/>
          <w:spacing w:val="-5"/>
          <w:sz w:val="24"/>
          <w:szCs w:val="24"/>
        </w:rPr>
        <w:t xml:space="preserve"> </w:t>
      </w:r>
      <w:r w:rsidRPr="00D3283D">
        <w:rPr>
          <w:rFonts w:ascii="Times New Roman" w:hAnsi="Times New Roman" w:cs="Times New Roman"/>
          <w:sz w:val="24"/>
          <w:szCs w:val="24"/>
        </w:rPr>
        <w:t>human</w:t>
      </w:r>
      <w:r w:rsidRPr="00D3283D">
        <w:rPr>
          <w:rFonts w:ascii="Times New Roman" w:hAnsi="Times New Roman" w:cs="Times New Roman"/>
          <w:spacing w:val="-4"/>
          <w:sz w:val="24"/>
          <w:szCs w:val="24"/>
        </w:rPr>
        <w:t xml:space="preserve"> </w:t>
      </w:r>
      <w:r w:rsidRPr="00D3283D">
        <w:rPr>
          <w:rFonts w:ascii="Times New Roman" w:hAnsi="Times New Roman" w:cs="Times New Roman"/>
          <w:sz w:val="24"/>
          <w:szCs w:val="24"/>
        </w:rPr>
        <w:t>rights.</w:t>
      </w:r>
      <w:r w:rsidRPr="00D3283D">
        <w:rPr>
          <w:rFonts w:ascii="Times New Roman" w:hAnsi="Times New Roman" w:cs="Times New Roman"/>
          <w:spacing w:val="-5"/>
          <w:sz w:val="24"/>
          <w:szCs w:val="24"/>
        </w:rPr>
        <w:t xml:space="preserve"> </w:t>
      </w:r>
      <w:r w:rsidRPr="00D3283D">
        <w:rPr>
          <w:rFonts w:ascii="Times New Roman" w:hAnsi="Times New Roman" w:cs="Times New Roman"/>
          <w:sz w:val="24"/>
          <w:szCs w:val="24"/>
        </w:rPr>
        <w:t>Third,</w:t>
      </w:r>
      <w:r w:rsidRPr="00D3283D">
        <w:rPr>
          <w:rFonts w:ascii="Times New Roman" w:hAnsi="Times New Roman" w:cs="Times New Roman"/>
          <w:spacing w:val="-4"/>
          <w:sz w:val="24"/>
          <w:szCs w:val="24"/>
        </w:rPr>
        <w:t xml:space="preserve"> </w:t>
      </w:r>
      <w:r w:rsidRPr="00D3283D">
        <w:rPr>
          <w:rFonts w:ascii="Times New Roman" w:hAnsi="Times New Roman" w:cs="Times New Roman"/>
          <w:sz w:val="24"/>
          <w:szCs w:val="24"/>
        </w:rPr>
        <w:t>to</w:t>
      </w:r>
      <w:r w:rsidRPr="00D3283D">
        <w:rPr>
          <w:rFonts w:ascii="Times New Roman" w:hAnsi="Times New Roman" w:cs="Times New Roman"/>
          <w:spacing w:val="-4"/>
          <w:sz w:val="24"/>
          <w:szCs w:val="24"/>
        </w:rPr>
        <w:t xml:space="preserve"> </w:t>
      </w:r>
      <w:r w:rsidRPr="00D3283D">
        <w:rPr>
          <w:rFonts w:ascii="Times New Roman" w:hAnsi="Times New Roman" w:cs="Times New Roman"/>
          <w:sz w:val="24"/>
          <w:szCs w:val="24"/>
        </w:rPr>
        <w:t>illustrate</w:t>
      </w:r>
      <w:r w:rsidRPr="00D3283D">
        <w:rPr>
          <w:rFonts w:ascii="Times New Roman" w:hAnsi="Times New Roman" w:cs="Times New Roman"/>
          <w:spacing w:val="-5"/>
          <w:sz w:val="24"/>
          <w:szCs w:val="24"/>
        </w:rPr>
        <w:t xml:space="preserve"> </w:t>
      </w:r>
      <w:r w:rsidRPr="00D3283D">
        <w:rPr>
          <w:rFonts w:ascii="Times New Roman" w:hAnsi="Times New Roman" w:cs="Times New Roman"/>
          <w:sz w:val="24"/>
          <w:szCs w:val="24"/>
        </w:rPr>
        <w:t>the</w:t>
      </w:r>
      <w:r w:rsidRPr="00D3283D">
        <w:rPr>
          <w:rFonts w:ascii="Times New Roman" w:hAnsi="Times New Roman" w:cs="Times New Roman"/>
          <w:spacing w:val="-4"/>
          <w:sz w:val="24"/>
          <w:szCs w:val="24"/>
        </w:rPr>
        <w:t xml:space="preserve"> </w:t>
      </w:r>
      <w:r w:rsidRPr="00D3283D">
        <w:rPr>
          <w:rFonts w:ascii="Times New Roman" w:hAnsi="Times New Roman" w:cs="Times New Roman"/>
          <w:sz w:val="24"/>
          <w:szCs w:val="24"/>
        </w:rPr>
        <w:t>utility</w:t>
      </w:r>
      <w:r w:rsidRPr="00D3283D">
        <w:rPr>
          <w:rFonts w:ascii="Times New Roman" w:hAnsi="Times New Roman" w:cs="Times New Roman"/>
          <w:spacing w:val="-5"/>
          <w:sz w:val="24"/>
          <w:szCs w:val="24"/>
        </w:rPr>
        <w:t xml:space="preserve"> </w:t>
      </w:r>
      <w:r w:rsidRPr="00D3283D">
        <w:rPr>
          <w:rFonts w:ascii="Times New Roman" w:hAnsi="Times New Roman" w:cs="Times New Roman"/>
          <w:sz w:val="24"/>
          <w:szCs w:val="24"/>
        </w:rPr>
        <w:t>of</w:t>
      </w:r>
      <w:r w:rsidRPr="00D3283D">
        <w:rPr>
          <w:rFonts w:ascii="Times New Roman" w:hAnsi="Times New Roman" w:cs="Times New Roman"/>
          <w:spacing w:val="-4"/>
          <w:sz w:val="24"/>
          <w:szCs w:val="24"/>
        </w:rPr>
        <w:t xml:space="preserve"> </w:t>
      </w:r>
      <w:r w:rsidRPr="00D3283D">
        <w:rPr>
          <w:rFonts w:ascii="Times New Roman" w:hAnsi="Times New Roman" w:cs="Times New Roman"/>
          <w:sz w:val="24"/>
          <w:szCs w:val="24"/>
        </w:rPr>
        <w:t>this</w:t>
      </w:r>
      <w:r w:rsidRPr="00D3283D">
        <w:rPr>
          <w:rFonts w:ascii="Times New Roman" w:hAnsi="Times New Roman" w:cs="Times New Roman"/>
          <w:spacing w:val="-4"/>
          <w:sz w:val="24"/>
          <w:szCs w:val="24"/>
        </w:rPr>
        <w:t xml:space="preserve"> </w:t>
      </w:r>
      <w:r w:rsidRPr="00D3283D">
        <w:rPr>
          <w:rFonts w:ascii="Times New Roman" w:hAnsi="Times New Roman" w:cs="Times New Roman"/>
          <w:sz w:val="24"/>
          <w:szCs w:val="24"/>
        </w:rPr>
        <w:t>framework, I</w:t>
      </w:r>
      <w:r w:rsidRPr="00D3283D">
        <w:rPr>
          <w:rFonts w:ascii="Times New Roman" w:hAnsi="Times New Roman" w:cs="Times New Roman"/>
          <w:spacing w:val="-7"/>
          <w:sz w:val="24"/>
          <w:szCs w:val="24"/>
        </w:rPr>
        <w:t xml:space="preserve"> </w:t>
      </w:r>
      <w:r w:rsidRPr="00D3283D">
        <w:rPr>
          <w:rFonts w:ascii="Times New Roman" w:hAnsi="Times New Roman" w:cs="Times New Roman"/>
          <w:sz w:val="24"/>
          <w:szCs w:val="24"/>
        </w:rPr>
        <w:t>explore</w:t>
      </w:r>
      <w:r w:rsidRPr="00D3283D">
        <w:rPr>
          <w:rFonts w:ascii="Times New Roman" w:hAnsi="Times New Roman" w:cs="Times New Roman"/>
          <w:spacing w:val="-6"/>
          <w:sz w:val="24"/>
          <w:szCs w:val="24"/>
        </w:rPr>
        <w:t xml:space="preserve"> </w:t>
      </w:r>
      <w:r w:rsidRPr="00D3283D">
        <w:rPr>
          <w:rFonts w:ascii="Times New Roman" w:hAnsi="Times New Roman" w:cs="Times New Roman"/>
          <w:sz w:val="24"/>
          <w:szCs w:val="24"/>
        </w:rPr>
        <w:t>how</w:t>
      </w:r>
      <w:r w:rsidRPr="00D3283D">
        <w:rPr>
          <w:rFonts w:ascii="Times New Roman" w:hAnsi="Times New Roman" w:cs="Times New Roman"/>
          <w:spacing w:val="-6"/>
          <w:sz w:val="24"/>
          <w:szCs w:val="24"/>
        </w:rPr>
        <w:t xml:space="preserve"> </w:t>
      </w:r>
      <w:r w:rsidRPr="00D3283D">
        <w:rPr>
          <w:rFonts w:ascii="Times New Roman" w:hAnsi="Times New Roman" w:cs="Times New Roman"/>
          <w:sz w:val="24"/>
          <w:szCs w:val="24"/>
        </w:rPr>
        <w:t>human</w:t>
      </w:r>
      <w:r w:rsidRPr="00D3283D">
        <w:rPr>
          <w:rFonts w:ascii="Times New Roman" w:hAnsi="Times New Roman" w:cs="Times New Roman"/>
          <w:spacing w:val="-6"/>
          <w:sz w:val="24"/>
          <w:szCs w:val="24"/>
        </w:rPr>
        <w:t xml:space="preserve"> </w:t>
      </w:r>
      <w:r w:rsidRPr="00D3283D">
        <w:rPr>
          <w:rFonts w:ascii="Times New Roman" w:hAnsi="Times New Roman" w:cs="Times New Roman"/>
          <w:sz w:val="24"/>
          <w:szCs w:val="24"/>
        </w:rPr>
        <w:t>rights</w:t>
      </w:r>
      <w:r w:rsidRPr="00D3283D">
        <w:rPr>
          <w:rFonts w:ascii="Times New Roman" w:hAnsi="Times New Roman" w:cs="Times New Roman"/>
          <w:spacing w:val="-6"/>
          <w:sz w:val="24"/>
          <w:szCs w:val="24"/>
        </w:rPr>
        <w:t xml:space="preserve"> </w:t>
      </w:r>
      <w:r w:rsidRPr="00D3283D">
        <w:rPr>
          <w:rFonts w:ascii="Times New Roman" w:hAnsi="Times New Roman" w:cs="Times New Roman"/>
          <w:sz w:val="24"/>
          <w:szCs w:val="24"/>
        </w:rPr>
        <w:t>have</w:t>
      </w:r>
      <w:r w:rsidRPr="00D3283D">
        <w:rPr>
          <w:rFonts w:ascii="Times New Roman" w:hAnsi="Times New Roman" w:cs="Times New Roman"/>
          <w:spacing w:val="-7"/>
          <w:sz w:val="24"/>
          <w:szCs w:val="24"/>
        </w:rPr>
        <w:t xml:space="preserve"> </w:t>
      </w:r>
      <w:r w:rsidRPr="00D3283D">
        <w:rPr>
          <w:rFonts w:ascii="Times New Roman" w:hAnsi="Times New Roman" w:cs="Times New Roman"/>
          <w:sz w:val="24"/>
          <w:szCs w:val="24"/>
        </w:rPr>
        <w:t>developed</w:t>
      </w:r>
      <w:r w:rsidRPr="00D3283D">
        <w:rPr>
          <w:rFonts w:ascii="Times New Roman" w:hAnsi="Times New Roman" w:cs="Times New Roman"/>
          <w:spacing w:val="-6"/>
          <w:sz w:val="24"/>
          <w:szCs w:val="24"/>
        </w:rPr>
        <w:t xml:space="preserve"> </w:t>
      </w:r>
      <w:r w:rsidRPr="00D3283D">
        <w:rPr>
          <w:rFonts w:ascii="Times New Roman" w:hAnsi="Times New Roman" w:cs="Times New Roman"/>
          <w:sz w:val="24"/>
          <w:szCs w:val="24"/>
        </w:rPr>
        <w:t>historically</w:t>
      </w:r>
      <w:r w:rsidRPr="00D3283D">
        <w:rPr>
          <w:rFonts w:ascii="Times New Roman" w:hAnsi="Times New Roman" w:cs="Times New Roman"/>
          <w:spacing w:val="-6"/>
          <w:sz w:val="24"/>
          <w:szCs w:val="24"/>
        </w:rPr>
        <w:t xml:space="preserve"> </w:t>
      </w:r>
      <w:r w:rsidRPr="00D3283D">
        <w:rPr>
          <w:rFonts w:ascii="Times New Roman" w:hAnsi="Times New Roman" w:cs="Times New Roman"/>
          <w:sz w:val="24"/>
          <w:szCs w:val="24"/>
        </w:rPr>
        <w:t>as</w:t>
      </w:r>
      <w:r w:rsidRPr="00D3283D">
        <w:rPr>
          <w:rFonts w:ascii="Times New Roman" w:hAnsi="Times New Roman" w:cs="Times New Roman"/>
          <w:spacing w:val="-6"/>
          <w:sz w:val="24"/>
          <w:szCs w:val="24"/>
        </w:rPr>
        <w:t xml:space="preserve"> </w:t>
      </w:r>
      <w:r w:rsidRPr="00D3283D">
        <w:rPr>
          <w:rFonts w:ascii="Times New Roman" w:hAnsi="Times New Roman" w:cs="Times New Roman"/>
          <w:sz w:val="24"/>
          <w:szCs w:val="24"/>
        </w:rPr>
        <w:t>a</w:t>
      </w:r>
      <w:r w:rsidRPr="00D3283D">
        <w:rPr>
          <w:rFonts w:ascii="Times New Roman" w:hAnsi="Times New Roman" w:cs="Times New Roman"/>
          <w:spacing w:val="-6"/>
          <w:sz w:val="24"/>
          <w:szCs w:val="24"/>
        </w:rPr>
        <w:t xml:space="preserve"> </w:t>
      </w:r>
      <w:r w:rsidRPr="00D3283D">
        <w:rPr>
          <w:rFonts w:ascii="Times New Roman" w:hAnsi="Times New Roman" w:cs="Times New Roman"/>
          <w:sz w:val="24"/>
          <w:szCs w:val="24"/>
        </w:rPr>
        <w:t>‘cult</w:t>
      </w:r>
      <w:r w:rsidRPr="00D3283D">
        <w:rPr>
          <w:rFonts w:ascii="Times New Roman" w:hAnsi="Times New Roman" w:cs="Times New Roman"/>
          <w:spacing w:val="-6"/>
          <w:sz w:val="24"/>
          <w:szCs w:val="24"/>
        </w:rPr>
        <w:t xml:space="preserve"> </w:t>
      </w:r>
      <w:r w:rsidRPr="00D3283D">
        <w:rPr>
          <w:rFonts w:ascii="Times New Roman" w:hAnsi="Times New Roman" w:cs="Times New Roman"/>
          <w:sz w:val="24"/>
          <w:szCs w:val="24"/>
        </w:rPr>
        <w:t>of</w:t>
      </w:r>
      <w:r w:rsidRPr="00D3283D">
        <w:rPr>
          <w:rFonts w:ascii="Times New Roman" w:hAnsi="Times New Roman" w:cs="Times New Roman"/>
          <w:spacing w:val="-7"/>
          <w:sz w:val="24"/>
          <w:szCs w:val="24"/>
        </w:rPr>
        <w:t xml:space="preserve"> </w:t>
      </w:r>
      <w:r w:rsidRPr="00D3283D">
        <w:rPr>
          <w:rFonts w:ascii="Times New Roman" w:hAnsi="Times New Roman" w:cs="Times New Roman"/>
          <w:sz w:val="24"/>
          <w:szCs w:val="24"/>
        </w:rPr>
        <w:t>the</w:t>
      </w:r>
      <w:r w:rsidRPr="00D3283D">
        <w:rPr>
          <w:rFonts w:ascii="Times New Roman" w:hAnsi="Times New Roman" w:cs="Times New Roman"/>
          <w:spacing w:val="-6"/>
          <w:sz w:val="24"/>
          <w:szCs w:val="24"/>
        </w:rPr>
        <w:t xml:space="preserve"> </w:t>
      </w:r>
      <w:r w:rsidR="00FA0826">
        <w:rPr>
          <w:rFonts w:ascii="Times New Roman" w:hAnsi="Times New Roman" w:cs="Times New Roman"/>
          <w:sz w:val="24"/>
          <w:szCs w:val="24"/>
        </w:rPr>
        <w:t>individ</w:t>
      </w:r>
      <w:r w:rsidRPr="00D3283D">
        <w:rPr>
          <w:rFonts w:ascii="Times New Roman" w:hAnsi="Times New Roman" w:cs="Times New Roman"/>
          <w:sz w:val="24"/>
          <w:szCs w:val="24"/>
        </w:rPr>
        <w:t xml:space="preserve">ual’ and present new data on their recent worldwide expansion. Finally, I </w:t>
      </w:r>
      <w:r w:rsidR="00655AF1">
        <w:rPr>
          <w:rFonts w:ascii="Times New Roman" w:hAnsi="Times New Roman" w:cs="Times New Roman"/>
          <w:spacing w:val="-2"/>
          <w:sz w:val="24"/>
          <w:szCs w:val="24"/>
        </w:rPr>
        <w:t>re</w:t>
      </w:r>
      <w:r w:rsidRPr="00D3283D">
        <w:rPr>
          <w:rFonts w:ascii="Times New Roman" w:hAnsi="Times New Roman" w:cs="Times New Roman"/>
          <w:sz w:val="24"/>
          <w:szCs w:val="24"/>
        </w:rPr>
        <w:t>assess the contemporary legacy of the UDHR and the seemingly intractable ‘cultural relativism’ debate.</w:t>
      </w:r>
    </w:p>
    <w:p w:rsidR="00A4350E" w:rsidRPr="00D3283D" w:rsidRDefault="00A4350E">
      <w:pPr>
        <w:pStyle w:val="BodyText"/>
        <w:spacing w:before="9"/>
        <w:rPr>
          <w:rFonts w:ascii="Times New Roman" w:hAnsi="Times New Roman" w:cs="Times New Roman"/>
          <w:sz w:val="24"/>
          <w:szCs w:val="24"/>
        </w:rPr>
      </w:pPr>
    </w:p>
    <w:p w:rsidR="00A4350E" w:rsidRPr="00D3283D" w:rsidRDefault="00D3283D">
      <w:pPr>
        <w:pStyle w:val="Heading1"/>
        <w:jc w:val="both"/>
        <w:rPr>
          <w:rFonts w:ascii="Times New Roman" w:hAnsi="Times New Roman" w:cs="Times New Roman"/>
          <w:sz w:val="24"/>
          <w:szCs w:val="24"/>
        </w:rPr>
      </w:pPr>
      <w:r w:rsidRPr="00D3283D">
        <w:rPr>
          <w:rFonts w:ascii="Times New Roman" w:hAnsi="Times New Roman" w:cs="Times New Roman"/>
          <w:sz w:val="24"/>
          <w:szCs w:val="24"/>
        </w:rPr>
        <w:t>Evolutionary Accounts: Human Rights as Inherent Progress</w:t>
      </w:r>
    </w:p>
    <w:p w:rsidR="00A4350E" w:rsidRPr="00D3283D" w:rsidRDefault="00A4350E">
      <w:pPr>
        <w:pStyle w:val="BodyText"/>
        <w:spacing w:before="6"/>
        <w:rPr>
          <w:rFonts w:ascii="Times New Roman" w:hAnsi="Times New Roman" w:cs="Times New Roman"/>
          <w:b/>
          <w:sz w:val="24"/>
          <w:szCs w:val="24"/>
        </w:rPr>
      </w:pPr>
    </w:p>
    <w:p w:rsidR="00A4350E" w:rsidRPr="00D3283D" w:rsidRDefault="00D3283D" w:rsidP="00D3283D">
      <w:pPr>
        <w:pStyle w:val="BodyText"/>
        <w:spacing w:line="259" w:lineRule="auto"/>
        <w:jc w:val="both"/>
        <w:rPr>
          <w:rFonts w:ascii="Times New Roman" w:hAnsi="Times New Roman" w:cs="Times New Roman"/>
          <w:sz w:val="24"/>
          <w:szCs w:val="24"/>
        </w:rPr>
      </w:pPr>
      <w:r w:rsidRPr="00D3283D">
        <w:rPr>
          <w:rFonts w:ascii="Times New Roman" w:hAnsi="Times New Roman" w:cs="Times New Roman"/>
          <w:sz w:val="24"/>
          <w:szCs w:val="24"/>
        </w:rPr>
        <w:t>Many scholarly accounts concerned with the development of human rights draw selectively from the history of ideas to identify various doctrines (legal, political, religious, etc.) as essential forerunner</w:t>
      </w:r>
      <w:r w:rsidR="00FA0826">
        <w:rPr>
          <w:rFonts w:ascii="Times New Roman" w:hAnsi="Times New Roman" w:cs="Times New Roman"/>
          <w:sz w:val="24"/>
          <w:szCs w:val="24"/>
        </w:rPr>
        <w:t>s and organize them in progres</w:t>
      </w:r>
      <w:r w:rsidRPr="00D3283D">
        <w:rPr>
          <w:rFonts w:ascii="Times New Roman" w:hAnsi="Times New Roman" w:cs="Times New Roman"/>
          <w:sz w:val="24"/>
          <w:szCs w:val="24"/>
        </w:rPr>
        <w:t xml:space="preserve">sive, genealogical forms. Typically, these doctrines have been associated with the history of Western civilization, hence the ongoing controversy regarding their ‘universal’ applicability. Laqueur and Rubin’s </w:t>
      </w:r>
      <w:r w:rsidRPr="00D3283D">
        <w:rPr>
          <w:rFonts w:ascii="Times New Roman" w:hAnsi="Times New Roman" w:cs="Times New Roman"/>
          <w:i/>
          <w:sz w:val="24"/>
          <w:szCs w:val="24"/>
        </w:rPr>
        <w:t xml:space="preserve">Human Rights Reader </w:t>
      </w:r>
      <w:r w:rsidRPr="00D3283D">
        <w:rPr>
          <w:rFonts w:ascii="Times New Roman" w:hAnsi="Times New Roman" w:cs="Times New Roman"/>
          <w:sz w:val="24"/>
          <w:szCs w:val="24"/>
        </w:rPr>
        <w:t xml:space="preserve">(1979) is a standard reference in this regard. Here, the roots of contemporary human rights are traced back to the ideas of John Locke in his </w:t>
      </w:r>
      <w:r w:rsidRPr="00D3283D">
        <w:rPr>
          <w:rFonts w:ascii="Times New Roman" w:hAnsi="Times New Roman" w:cs="Times New Roman"/>
          <w:i/>
          <w:sz w:val="24"/>
          <w:szCs w:val="24"/>
        </w:rPr>
        <w:t xml:space="preserve">Two Treatises on Government </w:t>
      </w:r>
      <w:r w:rsidRPr="00D3283D">
        <w:rPr>
          <w:rFonts w:ascii="Times New Roman" w:hAnsi="Times New Roman" w:cs="Times New Roman"/>
          <w:sz w:val="24"/>
          <w:szCs w:val="24"/>
        </w:rPr>
        <w:t xml:space="preserve">(1689–90) and the work of the </w:t>
      </w:r>
      <w:r w:rsidRPr="00D3283D">
        <w:rPr>
          <w:rFonts w:ascii="Times New Roman" w:hAnsi="Times New Roman" w:cs="Times New Roman"/>
          <w:i/>
          <w:sz w:val="24"/>
          <w:szCs w:val="24"/>
        </w:rPr>
        <w:t xml:space="preserve">Enlightenment philosophes </w:t>
      </w:r>
      <w:r w:rsidRPr="00D3283D">
        <w:rPr>
          <w:rFonts w:ascii="Times New Roman" w:hAnsi="Times New Roman" w:cs="Times New Roman"/>
          <w:sz w:val="24"/>
          <w:szCs w:val="24"/>
        </w:rPr>
        <w:t xml:space="preserve">(e.g. Montesquieu, Rousseau, Voltaire) whose notions of individual autonomy and freedom in the face of governmental authority are considered fundamental launching pads. Certain legal documents from this period of Western history (e.g. the English </w:t>
      </w:r>
      <w:r w:rsidRPr="00D3283D">
        <w:rPr>
          <w:rFonts w:ascii="Times New Roman" w:hAnsi="Times New Roman" w:cs="Times New Roman"/>
          <w:i/>
          <w:sz w:val="24"/>
          <w:szCs w:val="24"/>
        </w:rPr>
        <w:t xml:space="preserve">Bill of Rights </w:t>
      </w:r>
      <w:r w:rsidRPr="00D3283D">
        <w:rPr>
          <w:rFonts w:ascii="Times New Roman" w:hAnsi="Times New Roman" w:cs="Times New Roman"/>
          <w:sz w:val="24"/>
          <w:szCs w:val="24"/>
        </w:rPr>
        <w:t xml:space="preserve">[1689], the US </w:t>
      </w:r>
      <w:r w:rsidRPr="00D3283D">
        <w:rPr>
          <w:rFonts w:ascii="Times New Roman" w:hAnsi="Times New Roman" w:cs="Times New Roman"/>
          <w:i/>
          <w:sz w:val="24"/>
          <w:szCs w:val="24"/>
        </w:rPr>
        <w:t xml:space="preserve">Declaration of Independence </w:t>
      </w:r>
      <w:r w:rsidRPr="00D3283D">
        <w:rPr>
          <w:rFonts w:ascii="Times New Roman" w:hAnsi="Times New Roman" w:cs="Times New Roman"/>
          <w:sz w:val="24"/>
          <w:szCs w:val="24"/>
        </w:rPr>
        <w:t xml:space="preserve">[1776], the French </w:t>
      </w:r>
      <w:r w:rsidRPr="00D3283D">
        <w:rPr>
          <w:rFonts w:ascii="Times New Roman" w:hAnsi="Times New Roman" w:cs="Times New Roman"/>
          <w:i/>
          <w:sz w:val="24"/>
          <w:szCs w:val="24"/>
        </w:rPr>
        <w:t xml:space="preserve">Declaration of the Rights of Man and Citizen </w:t>
      </w:r>
      <w:r w:rsidRPr="00D3283D">
        <w:rPr>
          <w:rFonts w:ascii="Times New Roman" w:hAnsi="Times New Roman" w:cs="Times New Roman"/>
          <w:sz w:val="24"/>
          <w:szCs w:val="24"/>
        </w:rPr>
        <w:t xml:space="preserve">[1789]) are also included as important precursors to contemporary human rights. From here a variety of </w:t>
      </w:r>
      <w:r w:rsidRPr="00D3283D">
        <w:rPr>
          <w:rFonts w:ascii="Times New Roman" w:hAnsi="Times New Roman" w:cs="Times New Roman"/>
          <w:sz w:val="24"/>
          <w:szCs w:val="24"/>
        </w:rPr>
        <w:lastRenderedPageBreak/>
        <w:t>diplomatic statements and international agreements are listed as part of an unspecified causal process leading up to the global human rights movement of the late 20th century. Elsewhere in this literature, one can even find claims for the influence of Greek stoicism, Roman law, and medieval Christian philosophy (Poole, 1999; Vizard, 2000).</w:t>
      </w:r>
    </w:p>
    <w:p w:rsidR="00D3283D" w:rsidRDefault="00D3283D" w:rsidP="00D3283D">
      <w:pPr>
        <w:pStyle w:val="BodyText"/>
        <w:spacing w:line="259" w:lineRule="auto"/>
        <w:ind w:right="323"/>
        <w:jc w:val="both"/>
        <w:rPr>
          <w:rFonts w:ascii="Times New Roman" w:hAnsi="Times New Roman" w:cs="Times New Roman"/>
          <w:sz w:val="24"/>
          <w:szCs w:val="24"/>
        </w:rPr>
      </w:pPr>
    </w:p>
    <w:p w:rsidR="00A4350E" w:rsidRPr="00D3283D" w:rsidRDefault="00D3283D" w:rsidP="00D3283D">
      <w:pPr>
        <w:pStyle w:val="BodyText"/>
        <w:spacing w:line="259" w:lineRule="auto"/>
        <w:jc w:val="both"/>
        <w:rPr>
          <w:rFonts w:ascii="Times New Roman" w:hAnsi="Times New Roman" w:cs="Times New Roman"/>
          <w:sz w:val="24"/>
          <w:szCs w:val="24"/>
        </w:rPr>
      </w:pPr>
      <w:r w:rsidRPr="00D3283D">
        <w:rPr>
          <w:rFonts w:ascii="Times New Roman" w:hAnsi="Times New Roman" w:cs="Times New Roman"/>
          <w:sz w:val="24"/>
          <w:szCs w:val="24"/>
        </w:rPr>
        <w:t>Recently, some scholars have attempted to generate a cross-cultural</w:t>
      </w:r>
      <w:r w:rsidR="00D14F59">
        <w:rPr>
          <w:rFonts w:ascii="Times New Roman" w:hAnsi="Times New Roman" w:cs="Times New Roman"/>
          <w:sz w:val="24"/>
          <w:szCs w:val="24"/>
        </w:rPr>
        <w:t xml:space="preserve"> con</w:t>
      </w:r>
      <w:r w:rsidRPr="00D3283D">
        <w:rPr>
          <w:rFonts w:ascii="Times New Roman" w:hAnsi="Times New Roman" w:cs="Times New Roman"/>
          <w:sz w:val="24"/>
          <w:szCs w:val="24"/>
        </w:rPr>
        <w:t>sensus regarding the concept of human rights by pointing to multiple cultural traditions and belief systems as potential found</w:t>
      </w:r>
      <w:r w:rsidR="00D14F59">
        <w:rPr>
          <w:rFonts w:ascii="Times New Roman" w:hAnsi="Times New Roman" w:cs="Times New Roman"/>
          <w:sz w:val="24"/>
          <w:szCs w:val="24"/>
        </w:rPr>
        <w:t>ations. In this growing litera</w:t>
      </w:r>
      <w:r w:rsidRPr="00D3283D">
        <w:rPr>
          <w:rFonts w:ascii="Times New Roman" w:hAnsi="Times New Roman" w:cs="Times New Roman"/>
          <w:sz w:val="24"/>
          <w:szCs w:val="24"/>
        </w:rPr>
        <w:t>ture,</w:t>
      </w:r>
      <w:r w:rsidRPr="00D3283D">
        <w:rPr>
          <w:rFonts w:ascii="Times New Roman" w:hAnsi="Times New Roman" w:cs="Times New Roman"/>
          <w:spacing w:val="-9"/>
          <w:sz w:val="24"/>
          <w:szCs w:val="24"/>
        </w:rPr>
        <w:t xml:space="preserve"> </w:t>
      </w:r>
      <w:r w:rsidRPr="00D3283D">
        <w:rPr>
          <w:rFonts w:ascii="Times New Roman" w:hAnsi="Times New Roman" w:cs="Times New Roman"/>
          <w:sz w:val="24"/>
          <w:szCs w:val="24"/>
        </w:rPr>
        <w:t>academics</w:t>
      </w:r>
      <w:r w:rsidRPr="00D3283D">
        <w:rPr>
          <w:rFonts w:ascii="Times New Roman" w:hAnsi="Times New Roman" w:cs="Times New Roman"/>
          <w:spacing w:val="-9"/>
          <w:sz w:val="24"/>
          <w:szCs w:val="24"/>
        </w:rPr>
        <w:t xml:space="preserve"> </w:t>
      </w:r>
      <w:r w:rsidRPr="00D3283D">
        <w:rPr>
          <w:rFonts w:ascii="Times New Roman" w:hAnsi="Times New Roman" w:cs="Times New Roman"/>
          <w:sz w:val="24"/>
          <w:szCs w:val="24"/>
        </w:rPr>
        <w:t>and</w:t>
      </w:r>
      <w:r w:rsidRPr="00D3283D">
        <w:rPr>
          <w:rFonts w:ascii="Times New Roman" w:hAnsi="Times New Roman" w:cs="Times New Roman"/>
          <w:spacing w:val="-9"/>
          <w:sz w:val="24"/>
          <w:szCs w:val="24"/>
        </w:rPr>
        <w:t xml:space="preserve"> </w:t>
      </w:r>
      <w:r w:rsidRPr="00D3283D">
        <w:rPr>
          <w:rFonts w:ascii="Times New Roman" w:hAnsi="Times New Roman" w:cs="Times New Roman"/>
          <w:sz w:val="24"/>
          <w:szCs w:val="24"/>
        </w:rPr>
        <w:t>practitioners</w:t>
      </w:r>
      <w:r w:rsidRPr="00D3283D">
        <w:rPr>
          <w:rFonts w:ascii="Times New Roman" w:hAnsi="Times New Roman" w:cs="Times New Roman"/>
          <w:spacing w:val="-9"/>
          <w:sz w:val="24"/>
          <w:szCs w:val="24"/>
        </w:rPr>
        <w:t xml:space="preserve"> </w:t>
      </w:r>
      <w:r w:rsidRPr="00D3283D">
        <w:rPr>
          <w:rFonts w:ascii="Times New Roman" w:hAnsi="Times New Roman" w:cs="Times New Roman"/>
          <w:sz w:val="24"/>
          <w:szCs w:val="24"/>
        </w:rPr>
        <w:t>alike</w:t>
      </w:r>
      <w:r w:rsidRPr="00D3283D">
        <w:rPr>
          <w:rFonts w:ascii="Times New Roman" w:hAnsi="Times New Roman" w:cs="Times New Roman"/>
          <w:spacing w:val="-8"/>
          <w:sz w:val="24"/>
          <w:szCs w:val="24"/>
        </w:rPr>
        <w:t xml:space="preserve"> </w:t>
      </w:r>
      <w:r w:rsidRPr="00D3283D">
        <w:rPr>
          <w:rFonts w:ascii="Times New Roman" w:hAnsi="Times New Roman" w:cs="Times New Roman"/>
          <w:sz w:val="24"/>
          <w:szCs w:val="24"/>
        </w:rPr>
        <w:t>have</w:t>
      </w:r>
      <w:r w:rsidRPr="00D3283D">
        <w:rPr>
          <w:rFonts w:ascii="Times New Roman" w:hAnsi="Times New Roman" w:cs="Times New Roman"/>
          <w:spacing w:val="-9"/>
          <w:sz w:val="24"/>
          <w:szCs w:val="24"/>
        </w:rPr>
        <w:t xml:space="preserve"> </w:t>
      </w:r>
      <w:r w:rsidRPr="00D3283D">
        <w:rPr>
          <w:rFonts w:ascii="Times New Roman" w:hAnsi="Times New Roman" w:cs="Times New Roman"/>
          <w:sz w:val="24"/>
          <w:szCs w:val="24"/>
        </w:rPr>
        <w:t>re-evaluated</w:t>
      </w:r>
      <w:r w:rsidRPr="00D3283D">
        <w:rPr>
          <w:rFonts w:ascii="Times New Roman" w:hAnsi="Times New Roman" w:cs="Times New Roman"/>
          <w:spacing w:val="-9"/>
          <w:sz w:val="24"/>
          <w:szCs w:val="24"/>
        </w:rPr>
        <w:t xml:space="preserve"> </w:t>
      </w:r>
      <w:r w:rsidRPr="00D3283D">
        <w:rPr>
          <w:rFonts w:ascii="Times New Roman" w:hAnsi="Times New Roman" w:cs="Times New Roman"/>
          <w:sz w:val="24"/>
          <w:szCs w:val="24"/>
        </w:rPr>
        <w:t>the</w:t>
      </w:r>
      <w:r w:rsidRPr="00D3283D">
        <w:rPr>
          <w:rFonts w:ascii="Times New Roman" w:hAnsi="Times New Roman" w:cs="Times New Roman"/>
          <w:spacing w:val="-9"/>
          <w:sz w:val="24"/>
          <w:szCs w:val="24"/>
        </w:rPr>
        <w:t xml:space="preserve"> </w:t>
      </w:r>
      <w:r w:rsidRPr="00D3283D">
        <w:rPr>
          <w:rFonts w:ascii="Times New Roman" w:hAnsi="Times New Roman" w:cs="Times New Roman"/>
          <w:sz w:val="24"/>
          <w:szCs w:val="24"/>
        </w:rPr>
        <w:t>correspondence</w:t>
      </w:r>
      <w:r w:rsidRPr="00D3283D">
        <w:rPr>
          <w:rFonts w:ascii="Times New Roman" w:hAnsi="Times New Roman" w:cs="Times New Roman"/>
          <w:spacing w:val="-9"/>
          <w:sz w:val="24"/>
          <w:szCs w:val="24"/>
        </w:rPr>
        <w:t xml:space="preserve"> </w:t>
      </w:r>
      <w:r w:rsidRPr="00D3283D">
        <w:rPr>
          <w:rFonts w:ascii="Times New Roman" w:hAnsi="Times New Roman" w:cs="Times New Roman"/>
          <w:sz w:val="24"/>
          <w:szCs w:val="24"/>
        </w:rPr>
        <w:t>of non-Western beliefs with contemporary notions and practices (An-Na’im, 1992; Bloom et al., 1996; Davis, 1995; Shivji, 1989). This has resulted in a diverse</w:t>
      </w:r>
      <w:r w:rsidRPr="00D3283D">
        <w:rPr>
          <w:rFonts w:ascii="Times New Roman" w:hAnsi="Times New Roman" w:cs="Times New Roman"/>
          <w:spacing w:val="-13"/>
          <w:sz w:val="24"/>
          <w:szCs w:val="24"/>
        </w:rPr>
        <w:t xml:space="preserve"> </w:t>
      </w:r>
      <w:r w:rsidRPr="00D3283D">
        <w:rPr>
          <w:rFonts w:ascii="Times New Roman" w:hAnsi="Times New Roman" w:cs="Times New Roman"/>
          <w:sz w:val="24"/>
          <w:szCs w:val="24"/>
        </w:rPr>
        <w:t>range</w:t>
      </w:r>
      <w:r w:rsidRPr="00D3283D">
        <w:rPr>
          <w:rFonts w:ascii="Times New Roman" w:hAnsi="Times New Roman" w:cs="Times New Roman"/>
          <w:spacing w:val="-12"/>
          <w:sz w:val="24"/>
          <w:szCs w:val="24"/>
        </w:rPr>
        <w:t xml:space="preserve"> </w:t>
      </w:r>
      <w:r w:rsidRPr="00D3283D">
        <w:rPr>
          <w:rFonts w:ascii="Times New Roman" w:hAnsi="Times New Roman" w:cs="Times New Roman"/>
          <w:sz w:val="24"/>
          <w:szCs w:val="24"/>
        </w:rPr>
        <w:t>of</w:t>
      </w:r>
      <w:r w:rsidRPr="00D3283D">
        <w:rPr>
          <w:rFonts w:ascii="Times New Roman" w:hAnsi="Times New Roman" w:cs="Times New Roman"/>
          <w:spacing w:val="-13"/>
          <w:sz w:val="24"/>
          <w:szCs w:val="24"/>
        </w:rPr>
        <w:t xml:space="preserve"> </w:t>
      </w:r>
      <w:r w:rsidRPr="00D3283D">
        <w:rPr>
          <w:rFonts w:ascii="Times New Roman" w:hAnsi="Times New Roman" w:cs="Times New Roman"/>
          <w:sz w:val="24"/>
          <w:szCs w:val="24"/>
        </w:rPr>
        <w:t>influences</w:t>
      </w:r>
      <w:r w:rsidRPr="00D3283D">
        <w:rPr>
          <w:rFonts w:ascii="Times New Roman" w:hAnsi="Times New Roman" w:cs="Times New Roman"/>
          <w:spacing w:val="-12"/>
          <w:sz w:val="24"/>
          <w:szCs w:val="24"/>
        </w:rPr>
        <w:t xml:space="preserve"> </w:t>
      </w:r>
      <w:r w:rsidRPr="00D3283D">
        <w:rPr>
          <w:rFonts w:ascii="Times New Roman" w:hAnsi="Times New Roman" w:cs="Times New Roman"/>
          <w:sz w:val="24"/>
          <w:szCs w:val="24"/>
        </w:rPr>
        <w:t>on</w:t>
      </w:r>
      <w:r w:rsidRPr="00D3283D">
        <w:rPr>
          <w:rFonts w:ascii="Times New Roman" w:hAnsi="Times New Roman" w:cs="Times New Roman"/>
          <w:spacing w:val="-13"/>
          <w:sz w:val="24"/>
          <w:szCs w:val="24"/>
        </w:rPr>
        <w:t xml:space="preserve"> </w:t>
      </w:r>
      <w:r w:rsidRPr="00D3283D">
        <w:rPr>
          <w:rFonts w:ascii="Times New Roman" w:hAnsi="Times New Roman" w:cs="Times New Roman"/>
          <w:sz w:val="24"/>
          <w:szCs w:val="24"/>
        </w:rPr>
        <w:t>the</w:t>
      </w:r>
      <w:r w:rsidRPr="00D3283D">
        <w:rPr>
          <w:rFonts w:ascii="Times New Roman" w:hAnsi="Times New Roman" w:cs="Times New Roman"/>
          <w:spacing w:val="-12"/>
          <w:sz w:val="24"/>
          <w:szCs w:val="24"/>
        </w:rPr>
        <w:t xml:space="preserve"> </w:t>
      </w:r>
      <w:r w:rsidRPr="00D3283D">
        <w:rPr>
          <w:rFonts w:ascii="Times New Roman" w:hAnsi="Times New Roman" w:cs="Times New Roman"/>
          <w:sz w:val="24"/>
          <w:szCs w:val="24"/>
        </w:rPr>
        <w:t>development</w:t>
      </w:r>
      <w:r w:rsidRPr="00D3283D">
        <w:rPr>
          <w:rFonts w:ascii="Times New Roman" w:hAnsi="Times New Roman" w:cs="Times New Roman"/>
          <w:spacing w:val="-13"/>
          <w:sz w:val="24"/>
          <w:szCs w:val="24"/>
        </w:rPr>
        <w:t xml:space="preserve"> </w:t>
      </w:r>
      <w:r w:rsidRPr="00D3283D">
        <w:rPr>
          <w:rFonts w:ascii="Times New Roman" w:hAnsi="Times New Roman" w:cs="Times New Roman"/>
          <w:sz w:val="24"/>
          <w:szCs w:val="24"/>
        </w:rPr>
        <w:t>of</w:t>
      </w:r>
      <w:r w:rsidRPr="00D3283D">
        <w:rPr>
          <w:rFonts w:ascii="Times New Roman" w:hAnsi="Times New Roman" w:cs="Times New Roman"/>
          <w:spacing w:val="-12"/>
          <w:sz w:val="24"/>
          <w:szCs w:val="24"/>
        </w:rPr>
        <w:t xml:space="preserve"> </w:t>
      </w:r>
      <w:r w:rsidRPr="00D3283D">
        <w:rPr>
          <w:rFonts w:ascii="Times New Roman" w:hAnsi="Times New Roman" w:cs="Times New Roman"/>
          <w:sz w:val="24"/>
          <w:szCs w:val="24"/>
        </w:rPr>
        <w:t>human</w:t>
      </w:r>
      <w:r w:rsidRPr="00D3283D">
        <w:rPr>
          <w:rFonts w:ascii="Times New Roman" w:hAnsi="Times New Roman" w:cs="Times New Roman"/>
          <w:spacing w:val="-12"/>
          <w:sz w:val="24"/>
          <w:szCs w:val="24"/>
        </w:rPr>
        <w:t xml:space="preserve"> </w:t>
      </w:r>
      <w:r w:rsidRPr="00D3283D">
        <w:rPr>
          <w:rFonts w:ascii="Times New Roman" w:hAnsi="Times New Roman" w:cs="Times New Roman"/>
          <w:sz w:val="24"/>
          <w:szCs w:val="24"/>
        </w:rPr>
        <w:t>rights.</w:t>
      </w:r>
      <w:r w:rsidRPr="00D3283D">
        <w:rPr>
          <w:rFonts w:ascii="Times New Roman" w:hAnsi="Times New Roman" w:cs="Times New Roman"/>
          <w:spacing w:val="-13"/>
          <w:sz w:val="24"/>
          <w:szCs w:val="24"/>
        </w:rPr>
        <w:t xml:space="preserve"> </w:t>
      </w:r>
      <w:r w:rsidRPr="00D3283D">
        <w:rPr>
          <w:rFonts w:ascii="Times New Roman" w:hAnsi="Times New Roman" w:cs="Times New Roman"/>
          <w:sz w:val="24"/>
          <w:szCs w:val="24"/>
        </w:rPr>
        <w:t>Current</w:t>
      </w:r>
      <w:r w:rsidRPr="00D3283D">
        <w:rPr>
          <w:rFonts w:ascii="Times New Roman" w:hAnsi="Times New Roman" w:cs="Times New Roman"/>
          <w:spacing w:val="-12"/>
          <w:sz w:val="24"/>
          <w:szCs w:val="24"/>
        </w:rPr>
        <w:t xml:space="preserve"> </w:t>
      </w:r>
      <w:r w:rsidRPr="00D3283D">
        <w:rPr>
          <w:rFonts w:ascii="Times New Roman" w:hAnsi="Times New Roman" w:cs="Times New Roman"/>
          <w:sz w:val="24"/>
          <w:szCs w:val="24"/>
        </w:rPr>
        <w:t>human rights anthologies (Ishay, 1997; Redman and Whalen, 1998) are now more inclusive in this regard, listing both Western and non-Western contributions (e.g.</w:t>
      </w:r>
      <w:r w:rsidRPr="00D3283D">
        <w:rPr>
          <w:rFonts w:ascii="Times New Roman" w:hAnsi="Times New Roman" w:cs="Times New Roman"/>
          <w:spacing w:val="-10"/>
          <w:sz w:val="24"/>
          <w:szCs w:val="24"/>
        </w:rPr>
        <w:t xml:space="preserve"> </w:t>
      </w:r>
      <w:r w:rsidRPr="00D3283D">
        <w:rPr>
          <w:rFonts w:ascii="Times New Roman" w:hAnsi="Times New Roman" w:cs="Times New Roman"/>
          <w:i/>
          <w:sz w:val="24"/>
          <w:szCs w:val="24"/>
        </w:rPr>
        <w:t>The</w:t>
      </w:r>
      <w:r w:rsidRPr="00D3283D">
        <w:rPr>
          <w:rFonts w:ascii="Times New Roman" w:hAnsi="Times New Roman" w:cs="Times New Roman"/>
          <w:i/>
          <w:spacing w:val="-10"/>
          <w:sz w:val="24"/>
          <w:szCs w:val="24"/>
        </w:rPr>
        <w:t xml:space="preserve"> </w:t>
      </w:r>
      <w:r w:rsidRPr="00D3283D">
        <w:rPr>
          <w:rFonts w:ascii="Times New Roman" w:hAnsi="Times New Roman" w:cs="Times New Roman"/>
          <w:i/>
          <w:sz w:val="24"/>
          <w:szCs w:val="24"/>
        </w:rPr>
        <w:t>Koran</w:t>
      </w:r>
      <w:r w:rsidRPr="00D3283D">
        <w:rPr>
          <w:rFonts w:ascii="Times New Roman" w:hAnsi="Times New Roman" w:cs="Times New Roman"/>
          <w:sz w:val="24"/>
          <w:szCs w:val="24"/>
        </w:rPr>
        <w:t>,</w:t>
      </w:r>
      <w:r w:rsidRPr="00D3283D">
        <w:rPr>
          <w:rFonts w:ascii="Times New Roman" w:hAnsi="Times New Roman" w:cs="Times New Roman"/>
          <w:spacing w:val="-10"/>
          <w:sz w:val="24"/>
          <w:szCs w:val="24"/>
        </w:rPr>
        <w:t xml:space="preserve"> </w:t>
      </w:r>
      <w:r w:rsidRPr="00D3283D">
        <w:rPr>
          <w:rFonts w:ascii="Times New Roman" w:hAnsi="Times New Roman" w:cs="Times New Roman"/>
          <w:i/>
          <w:sz w:val="24"/>
          <w:szCs w:val="24"/>
        </w:rPr>
        <w:t>Bhagavad</w:t>
      </w:r>
      <w:r w:rsidRPr="00D3283D">
        <w:rPr>
          <w:rFonts w:ascii="Times New Roman" w:hAnsi="Times New Roman" w:cs="Times New Roman"/>
          <w:i/>
          <w:spacing w:val="-9"/>
          <w:sz w:val="24"/>
          <w:szCs w:val="24"/>
        </w:rPr>
        <w:t xml:space="preserve"> </w:t>
      </w:r>
      <w:r w:rsidRPr="00D3283D">
        <w:rPr>
          <w:rFonts w:ascii="Times New Roman" w:hAnsi="Times New Roman" w:cs="Times New Roman"/>
          <w:i/>
          <w:sz w:val="24"/>
          <w:szCs w:val="24"/>
        </w:rPr>
        <w:t>Gita</w:t>
      </w:r>
      <w:r w:rsidRPr="00D3283D">
        <w:rPr>
          <w:rFonts w:ascii="Times New Roman" w:hAnsi="Times New Roman" w:cs="Times New Roman"/>
          <w:sz w:val="24"/>
          <w:szCs w:val="24"/>
        </w:rPr>
        <w:t>,</w:t>
      </w:r>
      <w:r w:rsidRPr="00D3283D">
        <w:rPr>
          <w:rFonts w:ascii="Times New Roman" w:hAnsi="Times New Roman" w:cs="Times New Roman"/>
          <w:spacing w:val="-10"/>
          <w:sz w:val="24"/>
          <w:szCs w:val="24"/>
        </w:rPr>
        <w:t xml:space="preserve"> </w:t>
      </w:r>
      <w:r w:rsidRPr="00D3283D">
        <w:rPr>
          <w:rFonts w:ascii="Times New Roman" w:hAnsi="Times New Roman" w:cs="Times New Roman"/>
          <w:i/>
          <w:sz w:val="24"/>
          <w:szCs w:val="24"/>
        </w:rPr>
        <w:t>Analects</w:t>
      </w:r>
      <w:r w:rsidRPr="00D3283D">
        <w:rPr>
          <w:rFonts w:ascii="Times New Roman" w:hAnsi="Times New Roman" w:cs="Times New Roman"/>
          <w:i/>
          <w:spacing w:val="-10"/>
          <w:sz w:val="24"/>
          <w:szCs w:val="24"/>
        </w:rPr>
        <w:t xml:space="preserve"> </w:t>
      </w:r>
      <w:r w:rsidRPr="00D3283D">
        <w:rPr>
          <w:rFonts w:ascii="Times New Roman" w:hAnsi="Times New Roman" w:cs="Times New Roman"/>
          <w:sz w:val="24"/>
          <w:szCs w:val="24"/>
        </w:rPr>
        <w:t>of</w:t>
      </w:r>
      <w:r w:rsidRPr="00D3283D">
        <w:rPr>
          <w:rFonts w:ascii="Times New Roman" w:hAnsi="Times New Roman" w:cs="Times New Roman"/>
          <w:spacing w:val="-10"/>
          <w:sz w:val="24"/>
          <w:szCs w:val="24"/>
        </w:rPr>
        <w:t xml:space="preserve"> </w:t>
      </w:r>
      <w:r w:rsidRPr="00D3283D">
        <w:rPr>
          <w:rFonts w:ascii="Times New Roman" w:hAnsi="Times New Roman" w:cs="Times New Roman"/>
          <w:sz w:val="24"/>
          <w:szCs w:val="24"/>
        </w:rPr>
        <w:t>Confucius).</w:t>
      </w:r>
      <w:r w:rsidRPr="00D3283D">
        <w:rPr>
          <w:rFonts w:ascii="Times New Roman" w:hAnsi="Times New Roman" w:cs="Times New Roman"/>
          <w:spacing w:val="-9"/>
          <w:sz w:val="24"/>
          <w:szCs w:val="24"/>
        </w:rPr>
        <w:t xml:space="preserve"> </w:t>
      </w:r>
      <w:r w:rsidRPr="00D3283D">
        <w:rPr>
          <w:rFonts w:ascii="Times New Roman" w:hAnsi="Times New Roman" w:cs="Times New Roman"/>
          <w:sz w:val="24"/>
          <w:szCs w:val="24"/>
        </w:rPr>
        <w:t>Paul</w:t>
      </w:r>
      <w:r w:rsidRPr="00D3283D">
        <w:rPr>
          <w:rFonts w:ascii="Times New Roman" w:hAnsi="Times New Roman" w:cs="Times New Roman"/>
          <w:spacing w:val="-10"/>
          <w:sz w:val="24"/>
          <w:szCs w:val="24"/>
        </w:rPr>
        <w:t xml:space="preserve"> </w:t>
      </w:r>
      <w:r w:rsidRPr="00D3283D">
        <w:rPr>
          <w:rFonts w:ascii="Times New Roman" w:hAnsi="Times New Roman" w:cs="Times New Roman"/>
          <w:sz w:val="24"/>
          <w:szCs w:val="24"/>
        </w:rPr>
        <w:t>Gordon</w:t>
      </w:r>
      <w:r w:rsidRPr="00D3283D">
        <w:rPr>
          <w:rFonts w:ascii="Times New Roman" w:hAnsi="Times New Roman" w:cs="Times New Roman"/>
          <w:spacing w:val="-10"/>
          <w:sz w:val="24"/>
          <w:szCs w:val="24"/>
        </w:rPr>
        <w:t xml:space="preserve"> </w:t>
      </w:r>
      <w:r w:rsidRPr="00D3283D">
        <w:rPr>
          <w:rFonts w:ascii="Times New Roman" w:hAnsi="Times New Roman" w:cs="Times New Roman"/>
          <w:sz w:val="24"/>
          <w:szCs w:val="24"/>
        </w:rPr>
        <w:t xml:space="preserve">Lauren’s </w:t>
      </w:r>
      <w:r w:rsidRPr="00D3283D">
        <w:rPr>
          <w:rFonts w:ascii="Times New Roman" w:hAnsi="Times New Roman" w:cs="Times New Roman"/>
          <w:i/>
          <w:sz w:val="24"/>
          <w:szCs w:val="24"/>
        </w:rPr>
        <w:t xml:space="preserve">The Evolution of International Human Rights: Visions Seen </w:t>
      </w:r>
      <w:r w:rsidRPr="00D3283D">
        <w:rPr>
          <w:rFonts w:ascii="Times New Roman" w:hAnsi="Times New Roman" w:cs="Times New Roman"/>
          <w:sz w:val="24"/>
          <w:szCs w:val="24"/>
        </w:rPr>
        <w:t>(1998) is a not</w:t>
      </w:r>
      <w:r w:rsidR="00655AF1">
        <w:rPr>
          <w:rFonts w:ascii="Times New Roman" w:hAnsi="Times New Roman" w:cs="Times New Roman"/>
          <w:sz w:val="24"/>
          <w:szCs w:val="24"/>
        </w:rPr>
        <w:t>e</w:t>
      </w:r>
      <w:r w:rsidRPr="00D3283D">
        <w:rPr>
          <w:rFonts w:ascii="Times New Roman" w:hAnsi="Times New Roman" w:cs="Times New Roman"/>
          <w:sz w:val="24"/>
          <w:szCs w:val="24"/>
        </w:rPr>
        <w:t>worthy example of this trend in scholarly discourse. Lauren argues that human rights are rooted in notions of duty and responsibility toward others, notions that all the great religious traditions of the world</w:t>
      </w:r>
      <w:r w:rsidRPr="00D3283D">
        <w:rPr>
          <w:rFonts w:ascii="Times New Roman" w:hAnsi="Times New Roman" w:cs="Times New Roman"/>
          <w:spacing w:val="36"/>
          <w:sz w:val="24"/>
          <w:szCs w:val="24"/>
        </w:rPr>
        <w:t xml:space="preserve"> </w:t>
      </w:r>
      <w:r w:rsidRPr="00D3283D">
        <w:rPr>
          <w:rFonts w:ascii="Times New Roman" w:hAnsi="Times New Roman" w:cs="Times New Roman"/>
          <w:sz w:val="24"/>
          <w:szCs w:val="24"/>
        </w:rPr>
        <w:t>share.</w:t>
      </w:r>
    </w:p>
    <w:p w:rsidR="00A4350E" w:rsidRPr="00D3283D" w:rsidRDefault="00D3283D" w:rsidP="00D3283D">
      <w:pPr>
        <w:spacing w:before="103" w:line="264" w:lineRule="auto"/>
        <w:ind w:left="477" w:right="323"/>
        <w:jc w:val="both"/>
        <w:rPr>
          <w:rFonts w:ascii="Times New Roman" w:hAnsi="Times New Roman" w:cs="Times New Roman"/>
          <w:sz w:val="24"/>
          <w:szCs w:val="24"/>
        </w:rPr>
      </w:pPr>
      <w:r w:rsidRPr="00D3283D">
        <w:rPr>
          <w:rFonts w:ascii="Times New Roman" w:hAnsi="Times New Roman" w:cs="Times New Roman"/>
          <w:sz w:val="24"/>
          <w:szCs w:val="24"/>
        </w:rPr>
        <w:t>First with religious precepts, then with philosophical principles, and gradually with a few practical and concrete political results, slowly but nevertheless determinedly</w:t>
      </w:r>
      <w:r>
        <w:rPr>
          <w:rFonts w:ascii="Times New Roman" w:hAnsi="Times New Roman" w:cs="Times New Roman"/>
          <w:sz w:val="24"/>
          <w:szCs w:val="24"/>
        </w:rPr>
        <w:t xml:space="preserve"> </w:t>
      </w:r>
      <w:r w:rsidRPr="00D3283D">
        <w:rPr>
          <w:rFonts w:ascii="Times New Roman" w:hAnsi="Times New Roman" w:cs="Times New Roman"/>
          <w:sz w:val="24"/>
          <w:szCs w:val="24"/>
        </w:rPr>
        <w:t>there began to emerge visions that all men and women had certain responsibilities to those in need and possessed certain natural or inalienable rights simply as the result of being human. Despite all of the realities and constraints aligned against them, these various visions gradually began to grow in power and influence. Their strength did not derive from their ability to immediately bring about human rights for all in practice, however, but rather to keep ideals alive for centuries, at times even</w:t>
      </w:r>
      <w:r w:rsidRPr="00D3283D">
        <w:rPr>
          <w:rFonts w:ascii="Times New Roman" w:hAnsi="Times New Roman" w:cs="Times New Roman"/>
          <w:spacing w:val="-11"/>
          <w:sz w:val="24"/>
          <w:szCs w:val="24"/>
        </w:rPr>
        <w:t xml:space="preserve"> </w:t>
      </w:r>
      <w:r w:rsidRPr="00D3283D">
        <w:rPr>
          <w:rFonts w:ascii="Times New Roman" w:hAnsi="Times New Roman" w:cs="Times New Roman"/>
          <w:sz w:val="24"/>
          <w:szCs w:val="24"/>
        </w:rPr>
        <w:t>during</w:t>
      </w:r>
      <w:r w:rsidRPr="00D3283D">
        <w:rPr>
          <w:rFonts w:ascii="Times New Roman" w:hAnsi="Times New Roman" w:cs="Times New Roman"/>
          <w:spacing w:val="-10"/>
          <w:sz w:val="24"/>
          <w:szCs w:val="24"/>
        </w:rPr>
        <w:t xml:space="preserve"> </w:t>
      </w:r>
      <w:r w:rsidRPr="00D3283D">
        <w:rPr>
          <w:rFonts w:ascii="Times New Roman" w:hAnsi="Times New Roman" w:cs="Times New Roman"/>
          <w:sz w:val="24"/>
          <w:szCs w:val="24"/>
        </w:rPr>
        <w:t>brutal</w:t>
      </w:r>
      <w:r w:rsidRPr="00D3283D">
        <w:rPr>
          <w:rFonts w:ascii="Times New Roman" w:hAnsi="Times New Roman" w:cs="Times New Roman"/>
          <w:spacing w:val="-11"/>
          <w:sz w:val="24"/>
          <w:szCs w:val="24"/>
        </w:rPr>
        <w:t xml:space="preserve"> </w:t>
      </w:r>
      <w:r w:rsidRPr="00D3283D">
        <w:rPr>
          <w:rFonts w:ascii="Times New Roman" w:hAnsi="Times New Roman" w:cs="Times New Roman"/>
          <w:sz w:val="24"/>
          <w:szCs w:val="24"/>
        </w:rPr>
        <w:t>persecution,</w:t>
      </w:r>
      <w:r w:rsidRPr="00D3283D">
        <w:rPr>
          <w:rFonts w:ascii="Times New Roman" w:hAnsi="Times New Roman" w:cs="Times New Roman"/>
          <w:spacing w:val="-10"/>
          <w:sz w:val="24"/>
          <w:szCs w:val="24"/>
        </w:rPr>
        <w:t xml:space="preserve"> </w:t>
      </w:r>
      <w:r w:rsidRPr="00D3283D">
        <w:rPr>
          <w:rFonts w:ascii="Times New Roman" w:hAnsi="Times New Roman" w:cs="Times New Roman"/>
          <w:sz w:val="24"/>
          <w:szCs w:val="24"/>
        </w:rPr>
        <w:t>that</w:t>
      </w:r>
      <w:r w:rsidRPr="00D3283D">
        <w:rPr>
          <w:rFonts w:ascii="Times New Roman" w:hAnsi="Times New Roman" w:cs="Times New Roman"/>
          <w:spacing w:val="-11"/>
          <w:sz w:val="24"/>
          <w:szCs w:val="24"/>
        </w:rPr>
        <w:t xml:space="preserve"> </w:t>
      </w:r>
      <w:r w:rsidRPr="00D3283D">
        <w:rPr>
          <w:rFonts w:ascii="Times New Roman" w:hAnsi="Times New Roman" w:cs="Times New Roman"/>
          <w:sz w:val="24"/>
          <w:szCs w:val="24"/>
        </w:rPr>
        <w:t>might</w:t>
      </w:r>
      <w:r w:rsidRPr="00D3283D">
        <w:rPr>
          <w:rFonts w:ascii="Times New Roman" w:hAnsi="Times New Roman" w:cs="Times New Roman"/>
          <w:spacing w:val="-10"/>
          <w:sz w:val="24"/>
          <w:szCs w:val="24"/>
        </w:rPr>
        <w:t xml:space="preserve"> </w:t>
      </w:r>
      <w:r w:rsidRPr="00D3283D">
        <w:rPr>
          <w:rFonts w:ascii="Times New Roman" w:hAnsi="Times New Roman" w:cs="Times New Roman"/>
          <w:sz w:val="24"/>
          <w:szCs w:val="24"/>
        </w:rPr>
        <w:t>serve</w:t>
      </w:r>
      <w:r w:rsidRPr="00D3283D">
        <w:rPr>
          <w:rFonts w:ascii="Times New Roman" w:hAnsi="Times New Roman" w:cs="Times New Roman"/>
          <w:spacing w:val="-11"/>
          <w:sz w:val="24"/>
          <w:szCs w:val="24"/>
        </w:rPr>
        <w:t xml:space="preserve"> </w:t>
      </w:r>
      <w:r w:rsidRPr="00D3283D">
        <w:rPr>
          <w:rFonts w:ascii="Times New Roman" w:hAnsi="Times New Roman" w:cs="Times New Roman"/>
          <w:sz w:val="24"/>
          <w:szCs w:val="24"/>
        </w:rPr>
        <w:t>to</w:t>
      </w:r>
      <w:r w:rsidRPr="00D3283D">
        <w:rPr>
          <w:rFonts w:ascii="Times New Roman" w:hAnsi="Times New Roman" w:cs="Times New Roman"/>
          <w:spacing w:val="-10"/>
          <w:sz w:val="24"/>
          <w:szCs w:val="24"/>
        </w:rPr>
        <w:t xml:space="preserve"> </w:t>
      </w:r>
      <w:r w:rsidRPr="00D3283D">
        <w:rPr>
          <w:rFonts w:ascii="Times New Roman" w:hAnsi="Times New Roman" w:cs="Times New Roman"/>
          <w:sz w:val="24"/>
          <w:szCs w:val="24"/>
        </w:rPr>
        <w:t>inspire</w:t>
      </w:r>
      <w:r w:rsidRPr="00D3283D">
        <w:rPr>
          <w:rFonts w:ascii="Times New Roman" w:hAnsi="Times New Roman" w:cs="Times New Roman"/>
          <w:spacing w:val="-11"/>
          <w:sz w:val="24"/>
          <w:szCs w:val="24"/>
        </w:rPr>
        <w:t xml:space="preserve"> </w:t>
      </w:r>
      <w:r w:rsidRPr="00D3283D">
        <w:rPr>
          <w:rFonts w:ascii="Times New Roman" w:hAnsi="Times New Roman" w:cs="Times New Roman"/>
          <w:sz w:val="24"/>
          <w:szCs w:val="24"/>
        </w:rPr>
        <w:t>future</w:t>
      </w:r>
      <w:r w:rsidRPr="00D3283D">
        <w:rPr>
          <w:rFonts w:ascii="Times New Roman" w:hAnsi="Times New Roman" w:cs="Times New Roman"/>
          <w:spacing w:val="-10"/>
          <w:sz w:val="24"/>
          <w:szCs w:val="24"/>
        </w:rPr>
        <w:t xml:space="preserve"> </w:t>
      </w:r>
      <w:r w:rsidRPr="00D3283D">
        <w:rPr>
          <w:rFonts w:ascii="Times New Roman" w:hAnsi="Times New Roman" w:cs="Times New Roman"/>
          <w:sz w:val="24"/>
          <w:szCs w:val="24"/>
        </w:rPr>
        <w:t>generations</w:t>
      </w:r>
      <w:r w:rsidRPr="00D3283D">
        <w:rPr>
          <w:rFonts w:ascii="Times New Roman" w:hAnsi="Times New Roman" w:cs="Times New Roman"/>
          <w:spacing w:val="-11"/>
          <w:sz w:val="24"/>
          <w:szCs w:val="24"/>
        </w:rPr>
        <w:t xml:space="preserve"> </w:t>
      </w:r>
      <w:r w:rsidRPr="00D3283D">
        <w:rPr>
          <w:rFonts w:ascii="Times New Roman" w:hAnsi="Times New Roman" w:cs="Times New Roman"/>
          <w:sz w:val="24"/>
          <w:szCs w:val="24"/>
        </w:rPr>
        <w:t>to</w:t>
      </w:r>
      <w:r w:rsidRPr="00D3283D">
        <w:rPr>
          <w:rFonts w:ascii="Times New Roman" w:hAnsi="Times New Roman" w:cs="Times New Roman"/>
          <w:spacing w:val="-10"/>
          <w:sz w:val="24"/>
          <w:szCs w:val="24"/>
        </w:rPr>
        <w:t xml:space="preserve"> </w:t>
      </w:r>
      <w:r w:rsidRPr="00D3283D">
        <w:rPr>
          <w:rFonts w:ascii="Times New Roman" w:hAnsi="Times New Roman" w:cs="Times New Roman"/>
          <w:sz w:val="24"/>
          <w:szCs w:val="24"/>
        </w:rPr>
        <w:t>take more determined action when possible (Lauren, 1998:</w:t>
      </w:r>
      <w:r w:rsidRPr="00D3283D">
        <w:rPr>
          <w:rFonts w:ascii="Times New Roman" w:hAnsi="Times New Roman" w:cs="Times New Roman"/>
          <w:spacing w:val="21"/>
          <w:sz w:val="24"/>
          <w:szCs w:val="24"/>
        </w:rPr>
        <w:t xml:space="preserve"> </w:t>
      </w:r>
      <w:r w:rsidRPr="00D3283D">
        <w:rPr>
          <w:rFonts w:ascii="Times New Roman" w:hAnsi="Times New Roman" w:cs="Times New Roman"/>
          <w:sz w:val="24"/>
          <w:szCs w:val="24"/>
        </w:rPr>
        <w:t>36).</w:t>
      </w:r>
    </w:p>
    <w:p w:rsidR="00A4350E" w:rsidRPr="00D3283D" w:rsidRDefault="00D3283D" w:rsidP="00D3283D">
      <w:pPr>
        <w:pStyle w:val="BodyText"/>
        <w:spacing w:before="128" w:line="259" w:lineRule="auto"/>
        <w:jc w:val="both"/>
        <w:rPr>
          <w:rFonts w:ascii="Times New Roman" w:hAnsi="Times New Roman" w:cs="Times New Roman"/>
          <w:sz w:val="24"/>
          <w:szCs w:val="24"/>
        </w:rPr>
      </w:pPr>
      <w:r w:rsidRPr="00D3283D">
        <w:rPr>
          <w:rFonts w:ascii="Times New Roman" w:hAnsi="Times New Roman" w:cs="Times New Roman"/>
          <w:sz w:val="24"/>
          <w:szCs w:val="24"/>
        </w:rPr>
        <w:t>Ultimately, concepts of duty provided the impetus for future discussions about rights and inspired ‘visionaries’ continuous</w:t>
      </w:r>
      <w:r w:rsidR="00D14F59">
        <w:rPr>
          <w:rFonts w:ascii="Times New Roman" w:hAnsi="Times New Roman" w:cs="Times New Roman"/>
          <w:sz w:val="24"/>
          <w:szCs w:val="24"/>
        </w:rPr>
        <w:t>ly to struggle against persecu</w:t>
      </w:r>
      <w:r w:rsidRPr="00D3283D">
        <w:rPr>
          <w:rFonts w:ascii="Times New Roman" w:hAnsi="Times New Roman" w:cs="Times New Roman"/>
          <w:sz w:val="24"/>
          <w:szCs w:val="24"/>
        </w:rPr>
        <w:t>tion and intolerance.</w:t>
      </w:r>
    </w:p>
    <w:p w:rsidR="00D3283D" w:rsidRDefault="00D3283D" w:rsidP="00D3283D">
      <w:pPr>
        <w:pStyle w:val="BodyText"/>
        <w:spacing w:line="259" w:lineRule="auto"/>
        <w:ind w:right="119"/>
        <w:jc w:val="both"/>
        <w:rPr>
          <w:rFonts w:ascii="Times New Roman" w:hAnsi="Times New Roman" w:cs="Times New Roman"/>
          <w:sz w:val="24"/>
          <w:szCs w:val="24"/>
        </w:rPr>
      </w:pPr>
    </w:p>
    <w:p w:rsidR="00A4350E" w:rsidRPr="00D3283D" w:rsidRDefault="00D3283D" w:rsidP="00D3283D">
      <w:pPr>
        <w:pStyle w:val="BodyText"/>
        <w:spacing w:line="259" w:lineRule="auto"/>
        <w:jc w:val="both"/>
        <w:rPr>
          <w:rFonts w:ascii="Times New Roman" w:hAnsi="Times New Roman" w:cs="Times New Roman"/>
          <w:sz w:val="24"/>
          <w:szCs w:val="24"/>
        </w:rPr>
      </w:pPr>
      <w:r w:rsidRPr="00D3283D">
        <w:rPr>
          <w:rFonts w:ascii="Times New Roman" w:hAnsi="Times New Roman" w:cs="Times New Roman"/>
          <w:sz w:val="24"/>
          <w:szCs w:val="24"/>
        </w:rPr>
        <w:t>Regardless of which ideas and beliefs are singled out in these accounts, the implied explanatory logic treats the global spread of human rights as if it was</w:t>
      </w:r>
      <w:r w:rsidRPr="00D3283D">
        <w:rPr>
          <w:rFonts w:ascii="Times New Roman" w:hAnsi="Times New Roman" w:cs="Times New Roman"/>
          <w:spacing w:val="-23"/>
          <w:sz w:val="24"/>
          <w:szCs w:val="24"/>
        </w:rPr>
        <w:t xml:space="preserve"> </w:t>
      </w:r>
      <w:r w:rsidRPr="00D3283D">
        <w:rPr>
          <w:rFonts w:ascii="Times New Roman" w:hAnsi="Times New Roman" w:cs="Times New Roman"/>
          <w:sz w:val="24"/>
          <w:szCs w:val="24"/>
        </w:rPr>
        <w:t>a natural</w:t>
      </w:r>
      <w:r w:rsidRPr="00D3283D">
        <w:rPr>
          <w:rFonts w:ascii="Times New Roman" w:hAnsi="Times New Roman" w:cs="Times New Roman"/>
          <w:spacing w:val="-15"/>
          <w:sz w:val="24"/>
          <w:szCs w:val="24"/>
        </w:rPr>
        <w:t xml:space="preserve"> </w:t>
      </w:r>
      <w:r w:rsidRPr="00D3283D">
        <w:rPr>
          <w:rFonts w:ascii="Times New Roman" w:hAnsi="Times New Roman" w:cs="Times New Roman"/>
          <w:sz w:val="24"/>
          <w:szCs w:val="24"/>
        </w:rPr>
        <w:t>or</w:t>
      </w:r>
      <w:r w:rsidRPr="00D3283D">
        <w:rPr>
          <w:rFonts w:ascii="Times New Roman" w:hAnsi="Times New Roman" w:cs="Times New Roman"/>
          <w:spacing w:val="-14"/>
          <w:sz w:val="24"/>
          <w:szCs w:val="24"/>
        </w:rPr>
        <w:t xml:space="preserve"> </w:t>
      </w:r>
      <w:r w:rsidRPr="00D3283D">
        <w:rPr>
          <w:rFonts w:ascii="Times New Roman" w:hAnsi="Times New Roman" w:cs="Times New Roman"/>
          <w:sz w:val="24"/>
          <w:szCs w:val="24"/>
        </w:rPr>
        <w:t>inevitable</w:t>
      </w:r>
      <w:r w:rsidRPr="00D3283D">
        <w:rPr>
          <w:rFonts w:ascii="Times New Roman" w:hAnsi="Times New Roman" w:cs="Times New Roman"/>
          <w:spacing w:val="-15"/>
          <w:sz w:val="24"/>
          <w:szCs w:val="24"/>
        </w:rPr>
        <w:t xml:space="preserve"> </w:t>
      </w:r>
      <w:r w:rsidRPr="00D3283D">
        <w:rPr>
          <w:rFonts w:ascii="Times New Roman" w:hAnsi="Times New Roman" w:cs="Times New Roman"/>
          <w:sz w:val="24"/>
          <w:szCs w:val="24"/>
        </w:rPr>
        <w:t>outgrowth</w:t>
      </w:r>
      <w:r w:rsidRPr="00D3283D">
        <w:rPr>
          <w:rFonts w:ascii="Times New Roman" w:hAnsi="Times New Roman" w:cs="Times New Roman"/>
          <w:spacing w:val="-14"/>
          <w:sz w:val="24"/>
          <w:szCs w:val="24"/>
        </w:rPr>
        <w:t xml:space="preserve"> </w:t>
      </w:r>
      <w:r w:rsidRPr="00D3283D">
        <w:rPr>
          <w:rFonts w:ascii="Times New Roman" w:hAnsi="Times New Roman" w:cs="Times New Roman"/>
          <w:sz w:val="24"/>
          <w:szCs w:val="24"/>
        </w:rPr>
        <w:t>of</w:t>
      </w:r>
      <w:r w:rsidRPr="00D3283D">
        <w:rPr>
          <w:rFonts w:ascii="Times New Roman" w:hAnsi="Times New Roman" w:cs="Times New Roman"/>
          <w:spacing w:val="-15"/>
          <w:sz w:val="24"/>
          <w:szCs w:val="24"/>
        </w:rPr>
        <w:t xml:space="preserve"> </w:t>
      </w:r>
      <w:r w:rsidRPr="00D3283D">
        <w:rPr>
          <w:rFonts w:ascii="Times New Roman" w:hAnsi="Times New Roman" w:cs="Times New Roman"/>
          <w:sz w:val="24"/>
          <w:szCs w:val="24"/>
        </w:rPr>
        <w:t>historical</w:t>
      </w:r>
      <w:r w:rsidRPr="00D3283D">
        <w:rPr>
          <w:rFonts w:ascii="Times New Roman" w:hAnsi="Times New Roman" w:cs="Times New Roman"/>
          <w:spacing w:val="-14"/>
          <w:sz w:val="24"/>
          <w:szCs w:val="24"/>
        </w:rPr>
        <w:t xml:space="preserve"> </w:t>
      </w:r>
      <w:r w:rsidRPr="00D3283D">
        <w:rPr>
          <w:rFonts w:ascii="Times New Roman" w:hAnsi="Times New Roman" w:cs="Times New Roman"/>
          <w:sz w:val="24"/>
          <w:szCs w:val="24"/>
        </w:rPr>
        <w:t>progress.</w:t>
      </w:r>
      <w:r w:rsidRPr="00D3283D">
        <w:rPr>
          <w:rFonts w:ascii="Times New Roman" w:hAnsi="Times New Roman" w:cs="Times New Roman"/>
          <w:spacing w:val="-15"/>
          <w:sz w:val="24"/>
          <w:szCs w:val="24"/>
        </w:rPr>
        <w:t xml:space="preserve"> </w:t>
      </w:r>
      <w:r w:rsidRPr="00D3283D">
        <w:rPr>
          <w:rFonts w:ascii="Times New Roman" w:hAnsi="Times New Roman" w:cs="Times New Roman"/>
          <w:sz w:val="24"/>
          <w:szCs w:val="24"/>
        </w:rPr>
        <w:t>Lauren’s</w:t>
      </w:r>
      <w:r w:rsidRPr="00D3283D">
        <w:rPr>
          <w:rFonts w:ascii="Times New Roman" w:hAnsi="Times New Roman" w:cs="Times New Roman"/>
          <w:spacing w:val="-14"/>
          <w:sz w:val="24"/>
          <w:szCs w:val="24"/>
        </w:rPr>
        <w:t xml:space="preserve"> </w:t>
      </w:r>
      <w:r w:rsidRPr="00D3283D">
        <w:rPr>
          <w:rFonts w:ascii="Times New Roman" w:hAnsi="Times New Roman" w:cs="Times New Roman"/>
          <w:sz w:val="24"/>
          <w:szCs w:val="24"/>
        </w:rPr>
        <w:t>account</w:t>
      </w:r>
      <w:r w:rsidRPr="00D3283D">
        <w:rPr>
          <w:rFonts w:ascii="Times New Roman" w:hAnsi="Times New Roman" w:cs="Times New Roman"/>
          <w:spacing w:val="-15"/>
          <w:sz w:val="24"/>
          <w:szCs w:val="24"/>
        </w:rPr>
        <w:t xml:space="preserve"> </w:t>
      </w:r>
      <w:r w:rsidRPr="00D3283D">
        <w:rPr>
          <w:rFonts w:ascii="Times New Roman" w:hAnsi="Times New Roman" w:cs="Times New Roman"/>
          <w:spacing w:val="-3"/>
          <w:sz w:val="24"/>
          <w:szCs w:val="24"/>
        </w:rPr>
        <w:t xml:space="preserve">provides </w:t>
      </w:r>
      <w:r w:rsidRPr="00D3283D">
        <w:rPr>
          <w:rFonts w:ascii="Times New Roman" w:hAnsi="Times New Roman" w:cs="Times New Roman"/>
          <w:sz w:val="24"/>
          <w:szCs w:val="24"/>
        </w:rPr>
        <w:t>a reasonable starting point (i.e. religious notions of duty) but does not specify how the appropriate beliefs and practices lead to contemporary standards,</w:t>
      </w:r>
      <w:r w:rsidRPr="00D3283D">
        <w:rPr>
          <w:rFonts w:ascii="Times New Roman" w:hAnsi="Times New Roman" w:cs="Times New Roman"/>
          <w:spacing w:val="-29"/>
          <w:sz w:val="24"/>
          <w:szCs w:val="24"/>
        </w:rPr>
        <w:t xml:space="preserve"> </w:t>
      </w:r>
      <w:r w:rsidRPr="00D3283D">
        <w:rPr>
          <w:rFonts w:ascii="Times New Roman" w:hAnsi="Times New Roman" w:cs="Times New Roman"/>
          <w:spacing w:val="-5"/>
          <w:sz w:val="24"/>
          <w:szCs w:val="24"/>
        </w:rPr>
        <w:t xml:space="preserve">such </w:t>
      </w:r>
      <w:r w:rsidRPr="00D3283D">
        <w:rPr>
          <w:rFonts w:ascii="Times New Roman" w:hAnsi="Times New Roman" w:cs="Times New Roman"/>
          <w:sz w:val="24"/>
          <w:szCs w:val="24"/>
        </w:rPr>
        <w:t xml:space="preserve">as those found in the UDHR, that transcend religion. Nor does it adequately address the timing of such developments. In other words, if human rights are rooted in more traditional (even ancient) beliefs and practices, why does it take so long for them to be formally articulated and globally recognized? One of </w:t>
      </w:r>
      <w:r w:rsidRPr="00D3283D">
        <w:rPr>
          <w:rFonts w:ascii="Times New Roman" w:hAnsi="Times New Roman" w:cs="Times New Roman"/>
          <w:spacing w:val="-6"/>
          <w:sz w:val="24"/>
          <w:szCs w:val="24"/>
        </w:rPr>
        <w:t xml:space="preserve">the </w:t>
      </w:r>
      <w:r w:rsidRPr="00D3283D">
        <w:rPr>
          <w:rFonts w:ascii="Times New Roman" w:hAnsi="Times New Roman" w:cs="Times New Roman"/>
          <w:sz w:val="24"/>
          <w:szCs w:val="24"/>
        </w:rPr>
        <w:t>main</w:t>
      </w:r>
      <w:r w:rsidRPr="00D3283D">
        <w:rPr>
          <w:rFonts w:ascii="Times New Roman" w:hAnsi="Times New Roman" w:cs="Times New Roman"/>
          <w:spacing w:val="-10"/>
          <w:sz w:val="24"/>
          <w:szCs w:val="24"/>
        </w:rPr>
        <w:t xml:space="preserve"> </w:t>
      </w:r>
      <w:r w:rsidRPr="00D3283D">
        <w:rPr>
          <w:rFonts w:ascii="Times New Roman" w:hAnsi="Times New Roman" w:cs="Times New Roman"/>
          <w:sz w:val="24"/>
          <w:szCs w:val="24"/>
        </w:rPr>
        <w:t>problems</w:t>
      </w:r>
      <w:r w:rsidRPr="00D3283D">
        <w:rPr>
          <w:rFonts w:ascii="Times New Roman" w:hAnsi="Times New Roman" w:cs="Times New Roman"/>
          <w:spacing w:val="-10"/>
          <w:sz w:val="24"/>
          <w:szCs w:val="24"/>
        </w:rPr>
        <w:t xml:space="preserve"> </w:t>
      </w:r>
      <w:r w:rsidRPr="00D3283D">
        <w:rPr>
          <w:rFonts w:ascii="Times New Roman" w:hAnsi="Times New Roman" w:cs="Times New Roman"/>
          <w:sz w:val="24"/>
          <w:szCs w:val="24"/>
        </w:rPr>
        <w:t>with</w:t>
      </w:r>
      <w:r w:rsidRPr="00D3283D">
        <w:rPr>
          <w:rFonts w:ascii="Times New Roman" w:hAnsi="Times New Roman" w:cs="Times New Roman"/>
          <w:spacing w:val="-9"/>
          <w:sz w:val="24"/>
          <w:szCs w:val="24"/>
        </w:rPr>
        <w:t xml:space="preserve"> </w:t>
      </w:r>
      <w:r w:rsidRPr="00D3283D">
        <w:rPr>
          <w:rFonts w:ascii="Times New Roman" w:hAnsi="Times New Roman" w:cs="Times New Roman"/>
          <w:sz w:val="24"/>
          <w:szCs w:val="24"/>
        </w:rPr>
        <w:t>this</w:t>
      </w:r>
      <w:r w:rsidRPr="00D3283D">
        <w:rPr>
          <w:rFonts w:ascii="Times New Roman" w:hAnsi="Times New Roman" w:cs="Times New Roman"/>
          <w:spacing w:val="-10"/>
          <w:sz w:val="24"/>
          <w:szCs w:val="24"/>
        </w:rPr>
        <w:t xml:space="preserve"> </w:t>
      </w:r>
      <w:r w:rsidRPr="00D3283D">
        <w:rPr>
          <w:rFonts w:ascii="Times New Roman" w:hAnsi="Times New Roman" w:cs="Times New Roman"/>
          <w:sz w:val="24"/>
          <w:szCs w:val="24"/>
        </w:rPr>
        <w:t>scheme,</w:t>
      </w:r>
      <w:r w:rsidRPr="00D3283D">
        <w:rPr>
          <w:rFonts w:ascii="Times New Roman" w:hAnsi="Times New Roman" w:cs="Times New Roman"/>
          <w:spacing w:val="-10"/>
          <w:sz w:val="24"/>
          <w:szCs w:val="24"/>
        </w:rPr>
        <w:t xml:space="preserve"> </w:t>
      </w:r>
      <w:r w:rsidRPr="00D3283D">
        <w:rPr>
          <w:rFonts w:ascii="Times New Roman" w:hAnsi="Times New Roman" w:cs="Times New Roman"/>
          <w:sz w:val="24"/>
          <w:szCs w:val="24"/>
        </w:rPr>
        <w:t>and</w:t>
      </w:r>
      <w:r w:rsidRPr="00D3283D">
        <w:rPr>
          <w:rFonts w:ascii="Times New Roman" w:hAnsi="Times New Roman" w:cs="Times New Roman"/>
          <w:spacing w:val="-9"/>
          <w:sz w:val="24"/>
          <w:szCs w:val="24"/>
        </w:rPr>
        <w:t xml:space="preserve"> </w:t>
      </w:r>
      <w:r w:rsidRPr="00D3283D">
        <w:rPr>
          <w:rFonts w:ascii="Times New Roman" w:hAnsi="Times New Roman" w:cs="Times New Roman"/>
          <w:sz w:val="24"/>
          <w:szCs w:val="24"/>
        </w:rPr>
        <w:t>others</w:t>
      </w:r>
      <w:r w:rsidRPr="00D3283D">
        <w:rPr>
          <w:rFonts w:ascii="Times New Roman" w:hAnsi="Times New Roman" w:cs="Times New Roman"/>
          <w:spacing w:val="-10"/>
          <w:sz w:val="24"/>
          <w:szCs w:val="24"/>
        </w:rPr>
        <w:t xml:space="preserve"> </w:t>
      </w:r>
      <w:r w:rsidRPr="00D3283D">
        <w:rPr>
          <w:rFonts w:ascii="Times New Roman" w:hAnsi="Times New Roman" w:cs="Times New Roman"/>
          <w:sz w:val="24"/>
          <w:szCs w:val="24"/>
        </w:rPr>
        <w:t>like</w:t>
      </w:r>
      <w:r w:rsidRPr="00D3283D">
        <w:rPr>
          <w:rFonts w:ascii="Times New Roman" w:hAnsi="Times New Roman" w:cs="Times New Roman"/>
          <w:spacing w:val="-10"/>
          <w:sz w:val="24"/>
          <w:szCs w:val="24"/>
        </w:rPr>
        <w:t xml:space="preserve"> </w:t>
      </w:r>
      <w:r w:rsidRPr="00D3283D">
        <w:rPr>
          <w:rFonts w:ascii="Times New Roman" w:hAnsi="Times New Roman" w:cs="Times New Roman"/>
          <w:sz w:val="24"/>
          <w:szCs w:val="24"/>
        </w:rPr>
        <w:t>it,</w:t>
      </w:r>
      <w:r w:rsidRPr="00D3283D">
        <w:rPr>
          <w:rFonts w:ascii="Times New Roman" w:hAnsi="Times New Roman" w:cs="Times New Roman"/>
          <w:spacing w:val="-9"/>
          <w:sz w:val="24"/>
          <w:szCs w:val="24"/>
        </w:rPr>
        <w:t xml:space="preserve"> </w:t>
      </w:r>
      <w:r w:rsidRPr="00D3283D">
        <w:rPr>
          <w:rFonts w:ascii="Times New Roman" w:hAnsi="Times New Roman" w:cs="Times New Roman"/>
          <w:sz w:val="24"/>
          <w:szCs w:val="24"/>
        </w:rPr>
        <w:t>is</w:t>
      </w:r>
      <w:r w:rsidRPr="00D3283D">
        <w:rPr>
          <w:rFonts w:ascii="Times New Roman" w:hAnsi="Times New Roman" w:cs="Times New Roman"/>
          <w:spacing w:val="-10"/>
          <w:sz w:val="24"/>
          <w:szCs w:val="24"/>
        </w:rPr>
        <w:t xml:space="preserve"> </w:t>
      </w:r>
      <w:r w:rsidRPr="00D3283D">
        <w:rPr>
          <w:rFonts w:ascii="Times New Roman" w:hAnsi="Times New Roman" w:cs="Times New Roman"/>
          <w:sz w:val="24"/>
          <w:szCs w:val="24"/>
        </w:rPr>
        <w:t>that</w:t>
      </w:r>
      <w:r w:rsidRPr="00D3283D">
        <w:rPr>
          <w:rFonts w:ascii="Times New Roman" w:hAnsi="Times New Roman" w:cs="Times New Roman"/>
          <w:spacing w:val="-10"/>
          <w:sz w:val="24"/>
          <w:szCs w:val="24"/>
        </w:rPr>
        <w:t xml:space="preserve"> </w:t>
      </w:r>
      <w:r w:rsidRPr="00D3283D">
        <w:rPr>
          <w:rFonts w:ascii="Times New Roman" w:hAnsi="Times New Roman" w:cs="Times New Roman"/>
          <w:sz w:val="24"/>
          <w:szCs w:val="24"/>
        </w:rPr>
        <w:t>the</w:t>
      </w:r>
      <w:r w:rsidRPr="00D3283D">
        <w:rPr>
          <w:rFonts w:ascii="Times New Roman" w:hAnsi="Times New Roman" w:cs="Times New Roman"/>
          <w:spacing w:val="-9"/>
          <w:sz w:val="24"/>
          <w:szCs w:val="24"/>
        </w:rPr>
        <w:t xml:space="preserve"> </w:t>
      </w:r>
      <w:r w:rsidRPr="00D3283D">
        <w:rPr>
          <w:rFonts w:ascii="Times New Roman" w:hAnsi="Times New Roman" w:cs="Times New Roman"/>
          <w:sz w:val="24"/>
          <w:szCs w:val="24"/>
        </w:rPr>
        <w:t>triumph</w:t>
      </w:r>
      <w:r w:rsidRPr="00D3283D">
        <w:rPr>
          <w:rFonts w:ascii="Times New Roman" w:hAnsi="Times New Roman" w:cs="Times New Roman"/>
          <w:spacing w:val="-10"/>
          <w:sz w:val="24"/>
          <w:szCs w:val="24"/>
        </w:rPr>
        <w:t xml:space="preserve"> </w:t>
      </w:r>
      <w:r w:rsidRPr="00D3283D">
        <w:rPr>
          <w:rFonts w:ascii="Times New Roman" w:hAnsi="Times New Roman" w:cs="Times New Roman"/>
          <w:sz w:val="24"/>
          <w:szCs w:val="24"/>
        </w:rPr>
        <w:t>of</w:t>
      </w:r>
      <w:r w:rsidRPr="00D3283D">
        <w:rPr>
          <w:rFonts w:ascii="Times New Roman" w:hAnsi="Times New Roman" w:cs="Times New Roman"/>
          <w:spacing w:val="-9"/>
          <w:sz w:val="24"/>
          <w:szCs w:val="24"/>
        </w:rPr>
        <w:t xml:space="preserve"> </w:t>
      </w:r>
      <w:r w:rsidRPr="00D3283D">
        <w:rPr>
          <w:rFonts w:ascii="Times New Roman" w:hAnsi="Times New Roman" w:cs="Times New Roman"/>
          <w:sz w:val="24"/>
          <w:szCs w:val="24"/>
        </w:rPr>
        <w:t>human rights is largely taken for granted. Was it inevitable that the beliefs of</w:t>
      </w:r>
      <w:r w:rsidRPr="00D3283D">
        <w:rPr>
          <w:rFonts w:ascii="Times New Roman" w:hAnsi="Times New Roman" w:cs="Times New Roman"/>
          <w:spacing w:val="-32"/>
          <w:sz w:val="24"/>
          <w:szCs w:val="24"/>
        </w:rPr>
        <w:t xml:space="preserve"> </w:t>
      </w:r>
      <w:r w:rsidR="00D14F59">
        <w:rPr>
          <w:rFonts w:ascii="Times New Roman" w:hAnsi="Times New Roman" w:cs="Times New Roman"/>
          <w:sz w:val="24"/>
          <w:szCs w:val="24"/>
        </w:rPr>
        <w:t>‘visionar</w:t>
      </w:r>
      <w:r w:rsidRPr="00D3283D">
        <w:rPr>
          <w:rFonts w:ascii="Times New Roman" w:hAnsi="Times New Roman" w:cs="Times New Roman"/>
          <w:sz w:val="24"/>
          <w:szCs w:val="24"/>
        </w:rPr>
        <w:t>ies’ would win out over contending views promo</w:t>
      </w:r>
      <w:r w:rsidR="00D14F59">
        <w:rPr>
          <w:rFonts w:ascii="Times New Roman" w:hAnsi="Times New Roman" w:cs="Times New Roman"/>
          <w:sz w:val="24"/>
          <w:szCs w:val="24"/>
        </w:rPr>
        <w:t>ting hierarchy, racism or slav</w:t>
      </w:r>
      <w:r w:rsidRPr="00D3283D">
        <w:rPr>
          <w:rFonts w:ascii="Times New Roman" w:hAnsi="Times New Roman" w:cs="Times New Roman"/>
          <w:sz w:val="24"/>
          <w:szCs w:val="24"/>
        </w:rPr>
        <w:t>ery?</w:t>
      </w:r>
      <w:r w:rsidRPr="00D3283D">
        <w:rPr>
          <w:rFonts w:ascii="Times New Roman" w:hAnsi="Times New Roman" w:cs="Times New Roman"/>
          <w:spacing w:val="-10"/>
          <w:sz w:val="24"/>
          <w:szCs w:val="24"/>
        </w:rPr>
        <w:t xml:space="preserve"> </w:t>
      </w:r>
      <w:r w:rsidRPr="00D3283D">
        <w:rPr>
          <w:rFonts w:ascii="Times New Roman" w:hAnsi="Times New Roman" w:cs="Times New Roman"/>
          <w:sz w:val="24"/>
          <w:szCs w:val="24"/>
        </w:rPr>
        <w:t>If</w:t>
      </w:r>
      <w:r w:rsidRPr="00D3283D">
        <w:rPr>
          <w:rFonts w:ascii="Times New Roman" w:hAnsi="Times New Roman" w:cs="Times New Roman"/>
          <w:spacing w:val="-10"/>
          <w:sz w:val="24"/>
          <w:szCs w:val="24"/>
        </w:rPr>
        <w:t xml:space="preserve"> </w:t>
      </w:r>
      <w:r w:rsidRPr="00D3283D">
        <w:rPr>
          <w:rFonts w:ascii="Times New Roman" w:hAnsi="Times New Roman" w:cs="Times New Roman"/>
          <w:sz w:val="24"/>
          <w:szCs w:val="24"/>
        </w:rPr>
        <w:t>not,</w:t>
      </w:r>
      <w:r w:rsidRPr="00D3283D">
        <w:rPr>
          <w:rFonts w:ascii="Times New Roman" w:hAnsi="Times New Roman" w:cs="Times New Roman"/>
          <w:spacing w:val="-10"/>
          <w:sz w:val="24"/>
          <w:szCs w:val="24"/>
        </w:rPr>
        <w:t xml:space="preserve"> </w:t>
      </w:r>
      <w:r w:rsidRPr="00D3283D">
        <w:rPr>
          <w:rFonts w:ascii="Times New Roman" w:hAnsi="Times New Roman" w:cs="Times New Roman"/>
          <w:sz w:val="24"/>
          <w:szCs w:val="24"/>
        </w:rPr>
        <w:t>how</w:t>
      </w:r>
      <w:r w:rsidRPr="00D3283D">
        <w:rPr>
          <w:rFonts w:ascii="Times New Roman" w:hAnsi="Times New Roman" w:cs="Times New Roman"/>
          <w:spacing w:val="-9"/>
          <w:sz w:val="24"/>
          <w:szCs w:val="24"/>
        </w:rPr>
        <w:t xml:space="preserve"> </w:t>
      </w:r>
      <w:r w:rsidRPr="00D3283D">
        <w:rPr>
          <w:rFonts w:ascii="Times New Roman" w:hAnsi="Times New Roman" w:cs="Times New Roman"/>
          <w:sz w:val="24"/>
          <w:szCs w:val="24"/>
        </w:rPr>
        <w:t>and</w:t>
      </w:r>
      <w:r w:rsidRPr="00D3283D">
        <w:rPr>
          <w:rFonts w:ascii="Times New Roman" w:hAnsi="Times New Roman" w:cs="Times New Roman"/>
          <w:spacing w:val="-10"/>
          <w:sz w:val="24"/>
          <w:szCs w:val="24"/>
        </w:rPr>
        <w:t xml:space="preserve"> </w:t>
      </w:r>
      <w:r w:rsidRPr="00D3283D">
        <w:rPr>
          <w:rFonts w:ascii="Times New Roman" w:hAnsi="Times New Roman" w:cs="Times New Roman"/>
          <w:sz w:val="24"/>
          <w:szCs w:val="24"/>
        </w:rPr>
        <w:t>why</w:t>
      </w:r>
      <w:r w:rsidRPr="00D3283D">
        <w:rPr>
          <w:rFonts w:ascii="Times New Roman" w:hAnsi="Times New Roman" w:cs="Times New Roman"/>
          <w:spacing w:val="-10"/>
          <w:sz w:val="24"/>
          <w:szCs w:val="24"/>
        </w:rPr>
        <w:t xml:space="preserve"> </w:t>
      </w:r>
      <w:r w:rsidRPr="00D3283D">
        <w:rPr>
          <w:rFonts w:ascii="Times New Roman" w:hAnsi="Times New Roman" w:cs="Times New Roman"/>
          <w:sz w:val="24"/>
          <w:szCs w:val="24"/>
        </w:rPr>
        <w:t>did</w:t>
      </w:r>
      <w:r w:rsidRPr="00D3283D">
        <w:rPr>
          <w:rFonts w:ascii="Times New Roman" w:hAnsi="Times New Roman" w:cs="Times New Roman"/>
          <w:spacing w:val="-9"/>
          <w:sz w:val="24"/>
          <w:szCs w:val="24"/>
        </w:rPr>
        <w:t xml:space="preserve"> </w:t>
      </w:r>
      <w:r w:rsidRPr="00D3283D">
        <w:rPr>
          <w:rFonts w:ascii="Times New Roman" w:hAnsi="Times New Roman" w:cs="Times New Roman"/>
          <w:sz w:val="24"/>
          <w:szCs w:val="24"/>
        </w:rPr>
        <w:t>particular</w:t>
      </w:r>
      <w:r w:rsidRPr="00D3283D">
        <w:rPr>
          <w:rFonts w:ascii="Times New Roman" w:hAnsi="Times New Roman" w:cs="Times New Roman"/>
          <w:spacing w:val="-10"/>
          <w:sz w:val="24"/>
          <w:szCs w:val="24"/>
        </w:rPr>
        <w:t xml:space="preserve"> </w:t>
      </w:r>
      <w:r w:rsidRPr="00D3283D">
        <w:rPr>
          <w:rFonts w:ascii="Times New Roman" w:hAnsi="Times New Roman" w:cs="Times New Roman"/>
          <w:sz w:val="24"/>
          <w:szCs w:val="24"/>
        </w:rPr>
        <w:t>humanitarian</w:t>
      </w:r>
      <w:r w:rsidRPr="00D3283D">
        <w:rPr>
          <w:rFonts w:ascii="Times New Roman" w:hAnsi="Times New Roman" w:cs="Times New Roman"/>
          <w:spacing w:val="-10"/>
          <w:sz w:val="24"/>
          <w:szCs w:val="24"/>
        </w:rPr>
        <w:t xml:space="preserve"> </w:t>
      </w:r>
      <w:r w:rsidRPr="00D3283D">
        <w:rPr>
          <w:rFonts w:ascii="Times New Roman" w:hAnsi="Times New Roman" w:cs="Times New Roman"/>
          <w:sz w:val="24"/>
          <w:szCs w:val="24"/>
        </w:rPr>
        <w:t>notions</w:t>
      </w:r>
      <w:r w:rsidRPr="00D3283D">
        <w:rPr>
          <w:rFonts w:ascii="Times New Roman" w:hAnsi="Times New Roman" w:cs="Times New Roman"/>
          <w:spacing w:val="-10"/>
          <w:sz w:val="24"/>
          <w:szCs w:val="24"/>
        </w:rPr>
        <w:t xml:space="preserve"> </w:t>
      </w:r>
      <w:r w:rsidRPr="00D3283D">
        <w:rPr>
          <w:rFonts w:ascii="Times New Roman" w:hAnsi="Times New Roman" w:cs="Times New Roman"/>
          <w:sz w:val="24"/>
          <w:szCs w:val="24"/>
        </w:rPr>
        <w:t>(whether</w:t>
      </w:r>
      <w:r w:rsidRPr="00D3283D">
        <w:rPr>
          <w:rFonts w:ascii="Times New Roman" w:hAnsi="Times New Roman" w:cs="Times New Roman"/>
          <w:spacing w:val="-9"/>
          <w:sz w:val="24"/>
          <w:szCs w:val="24"/>
        </w:rPr>
        <w:t xml:space="preserve"> </w:t>
      </w:r>
      <w:r w:rsidRPr="00D3283D">
        <w:rPr>
          <w:rFonts w:ascii="Times New Roman" w:hAnsi="Times New Roman" w:cs="Times New Roman"/>
          <w:spacing w:val="-3"/>
          <w:sz w:val="24"/>
          <w:szCs w:val="24"/>
        </w:rPr>
        <w:t xml:space="preserve">religious </w:t>
      </w:r>
      <w:r w:rsidRPr="00D3283D">
        <w:rPr>
          <w:rFonts w:ascii="Times New Roman" w:hAnsi="Times New Roman" w:cs="Times New Roman"/>
          <w:sz w:val="24"/>
          <w:szCs w:val="24"/>
        </w:rPr>
        <w:t xml:space="preserve">or secular) prevail over others, especially those espoused by more </w:t>
      </w:r>
      <w:r w:rsidRPr="00D3283D">
        <w:rPr>
          <w:rFonts w:ascii="Times New Roman" w:hAnsi="Times New Roman" w:cs="Times New Roman"/>
          <w:spacing w:val="-3"/>
          <w:sz w:val="24"/>
          <w:szCs w:val="24"/>
        </w:rPr>
        <w:t xml:space="preserve">powerful </w:t>
      </w:r>
      <w:r w:rsidRPr="00D3283D">
        <w:rPr>
          <w:rFonts w:ascii="Times New Roman" w:hAnsi="Times New Roman" w:cs="Times New Roman"/>
          <w:sz w:val="24"/>
          <w:szCs w:val="24"/>
        </w:rPr>
        <w:t>groups? In the end, evolutionary accounts tend to be more descriptive than</w:t>
      </w:r>
      <w:r w:rsidRPr="00D3283D">
        <w:rPr>
          <w:rFonts w:ascii="Times New Roman" w:hAnsi="Times New Roman" w:cs="Times New Roman"/>
          <w:spacing w:val="-30"/>
          <w:sz w:val="24"/>
          <w:szCs w:val="24"/>
        </w:rPr>
        <w:t xml:space="preserve"> </w:t>
      </w:r>
      <w:r w:rsidR="00D14F59">
        <w:rPr>
          <w:rFonts w:ascii="Times New Roman" w:hAnsi="Times New Roman" w:cs="Times New Roman"/>
          <w:sz w:val="24"/>
          <w:szCs w:val="24"/>
        </w:rPr>
        <w:t>the</w:t>
      </w:r>
      <w:r w:rsidRPr="00D3283D">
        <w:rPr>
          <w:rFonts w:ascii="Times New Roman" w:hAnsi="Times New Roman" w:cs="Times New Roman"/>
          <w:sz w:val="24"/>
          <w:szCs w:val="24"/>
        </w:rPr>
        <w:t xml:space="preserve">oretical and often lack an explanatory mechanism to account for </w:t>
      </w:r>
      <w:r w:rsidRPr="00D3283D">
        <w:rPr>
          <w:rFonts w:ascii="Times New Roman" w:hAnsi="Times New Roman" w:cs="Times New Roman"/>
          <w:i/>
          <w:sz w:val="24"/>
          <w:szCs w:val="24"/>
        </w:rPr>
        <w:t xml:space="preserve">how </w:t>
      </w:r>
      <w:r w:rsidRPr="00D3283D">
        <w:rPr>
          <w:rFonts w:ascii="Times New Roman" w:hAnsi="Times New Roman" w:cs="Times New Roman"/>
          <w:sz w:val="24"/>
          <w:szCs w:val="24"/>
        </w:rPr>
        <w:t xml:space="preserve">human rights develop the way they do, or </w:t>
      </w:r>
      <w:r w:rsidRPr="00D3283D">
        <w:rPr>
          <w:rFonts w:ascii="Times New Roman" w:hAnsi="Times New Roman" w:cs="Times New Roman"/>
          <w:i/>
          <w:sz w:val="24"/>
          <w:szCs w:val="24"/>
        </w:rPr>
        <w:t xml:space="preserve">why </w:t>
      </w:r>
      <w:r w:rsidRPr="00D3283D">
        <w:rPr>
          <w:rFonts w:ascii="Times New Roman" w:hAnsi="Times New Roman" w:cs="Times New Roman"/>
          <w:sz w:val="24"/>
          <w:szCs w:val="24"/>
        </w:rPr>
        <w:t>they develop at</w:t>
      </w:r>
      <w:r w:rsidRPr="00D3283D">
        <w:rPr>
          <w:rFonts w:ascii="Times New Roman" w:hAnsi="Times New Roman" w:cs="Times New Roman"/>
          <w:spacing w:val="23"/>
          <w:sz w:val="24"/>
          <w:szCs w:val="24"/>
        </w:rPr>
        <w:t xml:space="preserve"> </w:t>
      </w:r>
      <w:r w:rsidRPr="00D3283D">
        <w:rPr>
          <w:rFonts w:ascii="Times New Roman" w:hAnsi="Times New Roman" w:cs="Times New Roman"/>
          <w:sz w:val="24"/>
          <w:szCs w:val="24"/>
        </w:rPr>
        <w:t>all.</w:t>
      </w:r>
    </w:p>
    <w:p w:rsidR="00A4350E" w:rsidRPr="00D3283D" w:rsidRDefault="00A4350E">
      <w:pPr>
        <w:pStyle w:val="BodyText"/>
        <w:rPr>
          <w:rFonts w:ascii="Times New Roman" w:hAnsi="Times New Roman" w:cs="Times New Roman"/>
          <w:sz w:val="24"/>
          <w:szCs w:val="24"/>
        </w:rPr>
      </w:pPr>
    </w:p>
    <w:p w:rsidR="00A4350E" w:rsidRPr="00D3283D" w:rsidRDefault="00A4350E">
      <w:pPr>
        <w:pStyle w:val="BodyText"/>
        <w:spacing w:before="1"/>
        <w:rPr>
          <w:rFonts w:ascii="Times New Roman" w:hAnsi="Times New Roman" w:cs="Times New Roman"/>
          <w:sz w:val="24"/>
          <w:szCs w:val="24"/>
        </w:rPr>
      </w:pPr>
    </w:p>
    <w:p w:rsidR="00A4350E" w:rsidRPr="00D3283D" w:rsidRDefault="00D3283D">
      <w:pPr>
        <w:pStyle w:val="Heading1"/>
        <w:spacing w:line="225" w:lineRule="auto"/>
        <w:ind w:left="322"/>
        <w:rPr>
          <w:rFonts w:ascii="Times New Roman" w:hAnsi="Times New Roman" w:cs="Times New Roman"/>
          <w:sz w:val="24"/>
          <w:szCs w:val="24"/>
        </w:rPr>
      </w:pPr>
      <w:r w:rsidRPr="00D3283D">
        <w:rPr>
          <w:rFonts w:ascii="Times New Roman" w:hAnsi="Times New Roman" w:cs="Times New Roman"/>
          <w:sz w:val="24"/>
          <w:szCs w:val="24"/>
        </w:rPr>
        <w:t>Rational Choice Accounts: Human Rights as Interest Maximization</w:t>
      </w:r>
    </w:p>
    <w:p w:rsidR="00A4350E" w:rsidRPr="00D3283D" w:rsidRDefault="00A4350E">
      <w:pPr>
        <w:pStyle w:val="BodyText"/>
        <w:spacing w:before="10"/>
        <w:rPr>
          <w:rFonts w:ascii="Times New Roman" w:hAnsi="Times New Roman" w:cs="Times New Roman"/>
          <w:b/>
          <w:sz w:val="24"/>
          <w:szCs w:val="24"/>
        </w:rPr>
      </w:pPr>
    </w:p>
    <w:p w:rsidR="00A4350E" w:rsidRPr="00D3283D" w:rsidRDefault="00D3283D" w:rsidP="00D3283D">
      <w:pPr>
        <w:pStyle w:val="BodyText"/>
        <w:spacing w:line="259" w:lineRule="auto"/>
        <w:jc w:val="both"/>
        <w:rPr>
          <w:rFonts w:ascii="Times New Roman" w:hAnsi="Times New Roman" w:cs="Times New Roman"/>
          <w:sz w:val="24"/>
          <w:szCs w:val="24"/>
        </w:rPr>
      </w:pPr>
      <w:r w:rsidRPr="00D3283D">
        <w:rPr>
          <w:rFonts w:ascii="Times New Roman" w:hAnsi="Times New Roman" w:cs="Times New Roman"/>
          <w:sz w:val="24"/>
          <w:szCs w:val="24"/>
        </w:rPr>
        <w:t>Much of the social scientific literature on human rights focuses on the role of states and how rights-related policies can be explained through rational choice assumptions. Malcolm Waters (1995, 1996), for example, provides an account of human rights drawing on the tradition of political realism. He argues that the emergence of human rights is the direct result of instrumental action by states to realize their interests, defined in terms of power. The interests at stake in the mid-1940s, according to Waters, were twofold:</w:t>
      </w:r>
    </w:p>
    <w:p w:rsidR="00A4350E" w:rsidRPr="00D3283D" w:rsidRDefault="00A4350E">
      <w:pPr>
        <w:pStyle w:val="BodyText"/>
        <w:spacing w:before="2"/>
        <w:rPr>
          <w:rFonts w:ascii="Times New Roman" w:hAnsi="Times New Roman" w:cs="Times New Roman"/>
          <w:sz w:val="24"/>
          <w:szCs w:val="24"/>
        </w:rPr>
      </w:pPr>
    </w:p>
    <w:p w:rsidR="00A4350E" w:rsidRPr="00D3283D" w:rsidRDefault="00D3283D">
      <w:pPr>
        <w:pStyle w:val="ListParagraph"/>
        <w:numPr>
          <w:ilvl w:val="1"/>
          <w:numId w:val="3"/>
        </w:numPr>
        <w:tabs>
          <w:tab w:val="left" w:pos="683"/>
        </w:tabs>
        <w:spacing w:line="259" w:lineRule="auto"/>
        <w:ind w:right="119" w:hanging="360"/>
        <w:rPr>
          <w:rFonts w:ascii="Times New Roman" w:hAnsi="Times New Roman" w:cs="Times New Roman"/>
          <w:sz w:val="24"/>
          <w:szCs w:val="24"/>
        </w:rPr>
      </w:pPr>
      <w:r w:rsidRPr="00D3283D">
        <w:rPr>
          <w:rFonts w:ascii="Times New Roman" w:hAnsi="Times New Roman" w:cs="Times New Roman"/>
          <w:sz w:val="24"/>
          <w:szCs w:val="24"/>
        </w:rPr>
        <w:t>the interests of the allied victors of the Second World War who sought to legitimize their victory and stigmatize their defeated</w:t>
      </w:r>
      <w:r w:rsidRPr="00D3283D">
        <w:rPr>
          <w:rFonts w:ascii="Times New Roman" w:hAnsi="Times New Roman" w:cs="Times New Roman"/>
          <w:spacing w:val="22"/>
          <w:sz w:val="24"/>
          <w:szCs w:val="24"/>
        </w:rPr>
        <w:t xml:space="preserve"> </w:t>
      </w:r>
      <w:r w:rsidRPr="00D3283D">
        <w:rPr>
          <w:rFonts w:ascii="Times New Roman" w:hAnsi="Times New Roman" w:cs="Times New Roman"/>
          <w:sz w:val="24"/>
          <w:szCs w:val="24"/>
        </w:rPr>
        <w:t>enemies;</w:t>
      </w:r>
    </w:p>
    <w:p w:rsidR="00A4350E" w:rsidRPr="00D3283D" w:rsidRDefault="00D3283D">
      <w:pPr>
        <w:pStyle w:val="ListParagraph"/>
        <w:numPr>
          <w:ilvl w:val="1"/>
          <w:numId w:val="3"/>
        </w:numPr>
        <w:tabs>
          <w:tab w:val="left" w:pos="683"/>
        </w:tabs>
        <w:spacing w:line="259" w:lineRule="auto"/>
        <w:ind w:right="119" w:hanging="360"/>
        <w:rPr>
          <w:rFonts w:ascii="Times New Roman" w:hAnsi="Times New Roman" w:cs="Times New Roman"/>
          <w:sz w:val="24"/>
          <w:szCs w:val="24"/>
        </w:rPr>
      </w:pPr>
      <w:r w:rsidRPr="00D3283D">
        <w:rPr>
          <w:rFonts w:ascii="Times New Roman" w:hAnsi="Times New Roman" w:cs="Times New Roman"/>
          <w:sz w:val="24"/>
          <w:szCs w:val="24"/>
        </w:rPr>
        <w:t>the interests of the Cold War powers (the USA and the USSR) who sought to undermine each other’s</w:t>
      </w:r>
      <w:r w:rsidRPr="00D3283D">
        <w:rPr>
          <w:rFonts w:ascii="Times New Roman" w:hAnsi="Times New Roman" w:cs="Times New Roman"/>
          <w:spacing w:val="17"/>
          <w:sz w:val="24"/>
          <w:szCs w:val="24"/>
        </w:rPr>
        <w:t xml:space="preserve"> </w:t>
      </w:r>
      <w:r w:rsidRPr="00D3283D">
        <w:rPr>
          <w:rFonts w:ascii="Times New Roman" w:hAnsi="Times New Roman" w:cs="Times New Roman"/>
          <w:sz w:val="24"/>
          <w:szCs w:val="24"/>
        </w:rPr>
        <w:t>legitimacy.</w:t>
      </w:r>
    </w:p>
    <w:p w:rsidR="00A4350E" w:rsidRPr="00D3283D" w:rsidRDefault="00D3283D" w:rsidP="00D3283D">
      <w:pPr>
        <w:pStyle w:val="BodyText"/>
        <w:spacing w:before="90" w:line="259" w:lineRule="auto"/>
        <w:jc w:val="both"/>
        <w:rPr>
          <w:rFonts w:ascii="Times New Roman" w:hAnsi="Times New Roman" w:cs="Times New Roman"/>
          <w:sz w:val="24"/>
          <w:szCs w:val="24"/>
        </w:rPr>
      </w:pPr>
      <w:r w:rsidRPr="00D3283D">
        <w:rPr>
          <w:rFonts w:ascii="Times New Roman" w:hAnsi="Times New Roman" w:cs="Times New Roman"/>
          <w:sz w:val="24"/>
          <w:szCs w:val="24"/>
        </w:rPr>
        <w:lastRenderedPageBreak/>
        <w:t xml:space="preserve">In the first instance, Waters claims that human rights became the vehicle that allowed the allied states to justify their victory and punish their enemies as war criminals. In the second instance, both Cold War superpowers used the </w:t>
      </w:r>
      <w:r w:rsidRPr="00D3283D">
        <w:rPr>
          <w:rFonts w:ascii="Times New Roman" w:hAnsi="Times New Roman" w:cs="Times New Roman"/>
          <w:i/>
          <w:sz w:val="24"/>
          <w:szCs w:val="24"/>
        </w:rPr>
        <w:t xml:space="preserve">Declaration </w:t>
      </w:r>
      <w:r w:rsidRPr="00D3283D">
        <w:rPr>
          <w:rFonts w:ascii="Times New Roman" w:hAnsi="Times New Roman" w:cs="Times New Roman"/>
          <w:sz w:val="24"/>
          <w:szCs w:val="24"/>
        </w:rPr>
        <w:t>to encourage international support for their respective ideologies and to justify their denunciation of each other. For the USA, the promotion of civil and political rights could be used to denounce state socialism. For the Soviet Union, economic and social rights could be used to vilify the inequalities of liberal capitalism.</w:t>
      </w:r>
    </w:p>
    <w:p w:rsidR="00D3283D" w:rsidRDefault="00D3283D" w:rsidP="00D3283D">
      <w:pPr>
        <w:pStyle w:val="BodyText"/>
        <w:spacing w:line="259" w:lineRule="auto"/>
        <w:ind w:right="323"/>
        <w:jc w:val="both"/>
        <w:rPr>
          <w:rFonts w:ascii="Times New Roman" w:hAnsi="Times New Roman" w:cs="Times New Roman"/>
          <w:sz w:val="24"/>
          <w:szCs w:val="24"/>
        </w:rPr>
      </w:pPr>
    </w:p>
    <w:p w:rsidR="00A4350E" w:rsidRPr="00D3283D" w:rsidRDefault="00D3283D" w:rsidP="00D3283D">
      <w:pPr>
        <w:pStyle w:val="BodyText"/>
        <w:spacing w:line="259" w:lineRule="auto"/>
        <w:jc w:val="both"/>
        <w:rPr>
          <w:rFonts w:ascii="Times New Roman" w:hAnsi="Times New Roman" w:cs="Times New Roman"/>
          <w:sz w:val="24"/>
          <w:szCs w:val="24"/>
        </w:rPr>
      </w:pPr>
      <w:r w:rsidRPr="00D3283D">
        <w:rPr>
          <w:rFonts w:ascii="Times New Roman" w:hAnsi="Times New Roman" w:cs="Times New Roman"/>
          <w:sz w:val="24"/>
          <w:szCs w:val="24"/>
        </w:rPr>
        <w:t>Drawing</w:t>
      </w:r>
      <w:r w:rsidRPr="00D3283D">
        <w:rPr>
          <w:rFonts w:ascii="Times New Roman" w:hAnsi="Times New Roman" w:cs="Times New Roman"/>
          <w:spacing w:val="-7"/>
          <w:sz w:val="24"/>
          <w:szCs w:val="24"/>
        </w:rPr>
        <w:t xml:space="preserve"> </w:t>
      </w:r>
      <w:r w:rsidRPr="00D3283D">
        <w:rPr>
          <w:rFonts w:ascii="Times New Roman" w:hAnsi="Times New Roman" w:cs="Times New Roman"/>
          <w:sz w:val="24"/>
          <w:szCs w:val="24"/>
        </w:rPr>
        <w:t>on</w:t>
      </w:r>
      <w:r w:rsidRPr="00D3283D">
        <w:rPr>
          <w:rFonts w:ascii="Times New Roman" w:hAnsi="Times New Roman" w:cs="Times New Roman"/>
          <w:spacing w:val="-6"/>
          <w:sz w:val="24"/>
          <w:szCs w:val="24"/>
        </w:rPr>
        <w:t xml:space="preserve"> </w:t>
      </w:r>
      <w:r w:rsidRPr="00D3283D">
        <w:rPr>
          <w:rFonts w:ascii="Times New Roman" w:hAnsi="Times New Roman" w:cs="Times New Roman"/>
          <w:sz w:val="24"/>
          <w:szCs w:val="24"/>
        </w:rPr>
        <w:t>regime</w:t>
      </w:r>
      <w:r w:rsidRPr="00D3283D">
        <w:rPr>
          <w:rFonts w:ascii="Times New Roman" w:hAnsi="Times New Roman" w:cs="Times New Roman"/>
          <w:spacing w:val="-6"/>
          <w:sz w:val="24"/>
          <w:szCs w:val="24"/>
        </w:rPr>
        <w:t xml:space="preserve"> </w:t>
      </w:r>
      <w:r w:rsidRPr="00D3283D">
        <w:rPr>
          <w:rFonts w:ascii="Times New Roman" w:hAnsi="Times New Roman" w:cs="Times New Roman"/>
          <w:sz w:val="24"/>
          <w:szCs w:val="24"/>
        </w:rPr>
        <w:t>theory,</w:t>
      </w:r>
      <w:r w:rsidRPr="00D3283D">
        <w:rPr>
          <w:rFonts w:ascii="Times New Roman" w:hAnsi="Times New Roman" w:cs="Times New Roman"/>
          <w:spacing w:val="-6"/>
          <w:sz w:val="24"/>
          <w:szCs w:val="24"/>
        </w:rPr>
        <w:t xml:space="preserve"> </w:t>
      </w:r>
      <w:r w:rsidRPr="00D3283D">
        <w:rPr>
          <w:rFonts w:ascii="Times New Roman" w:hAnsi="Times New Roman" w:cs="Times New Roman"/>
          <w:sz w:val="24"/>
          <w:szCs w:val="24"/>
        </w:rPr>
        <w:t>Jack</w:t>
      </w:r>
      <w:r w:rsidRPr="00D3283D">
        <w:rPr>
          <w:rFonts w:ascii="Times New Roman" w:hAnsi="Times New Roman" w:cs="Times New Roman"/>
          <w:spacing w:val="-6"/>
          <w:sz w:val="24"/>
          <w:szCs w:val="24"/>
        </w:rPr>
        <w:t xml:space="preserve"> </w:t>
      </w:r>
      <w:r w:rsidRPr="00D3283D">
        <w:rPr>
          <w:rFonts w:ascii="Times New Roman" w:hAnsi="Times New Roman" w:cs="Times New Roman"/>
          <w:sz w:val="24"/>
          <w:szCs w:val="24"/>
        </w:rPr>
        <w:t>Donnelly</w:t>
      </w:r>
      <w:r w:rsidRPr="00D3283D">
        <w:rPr>
          <w:rFonts w:ascii="Times New Roman" w:hAnsi="Times New Roman" w:cs="Times New Roman"/>
          <w:spacing w:val="-6"/>
          <w:sz w:val="24"/>
          <w:szCs w:val="24"/>
        </w:rPr>
        <w:t xml:space="preserve"> </w:t>
      </w:r>
      <w:r w:rsidRPr="00D3283D">
        <w:rPr>
          <w:rFonts w:ascii="Times New Roman" w:hAnsi="Times New Roman" w:cs="Times New Roman"/>
          <w:sz w:val="24"/>
          <w:szCs w:val="24"/>
        </w:rPr>
        <w:t>(1986)</w:t>
      </w:r>
      <w:r w:rsidRPr="00D3283D">
        <w:rPr>
          <w:rFonts w:ascii="Times New Roman" w:hAnsi="Times New Roman" w:cs="Times New Roman"/>
          <w:spacing w:val="-6"/>
          <w:sz w:val="24"/>
          <w:szCs w:val="24"/>
        </w:rPr>
        <w:t xml:space="preserve"> </w:t>
      </w:r>
      <w:r w:rsidRPr="00D3283D">
        <w:rPr>
          <w:rFonts w:ascii="Times New Roman" w:hAnsi="Times New Roman" w:cs="Times New Roman"/>
          <w:sz w:val="24"/>
          <w:szCs w:val="24"/>
        </w:rPr>
        <w:t>employs</w:t>
      </w:r>
      <w:r w:rsidRPr="00D3283D">
        <w:rPr>
          <w:rFonts w:ascii="Times New Roman" w:hAnsi="Times New Roman" w:cs="Times New Roman"/>
          <w:spacing w:val="-6"/>
          <w:sz w:val="24"/>
          <w:szCs w:val="24"/>
        </w:rPr>
        <w:t xml:space="preserve"> </w:t>
      </w:r>
      <w:r w:rsidRPr="00D3283D">
        <w:rPr>
          <w:rFonts w:ascii="Times New Roman" w:hAnsi="Times New Roman" w:cs="Times New Roman"/>
          <w:sz w:val="24"/>
          <w:szCs w:val="24"/>
        </w:rPr>
        <w:t>the</w:t>
      </w:r>
      <w:r w:rsidRPr="00D3283D">
        <w:rPr>
          <w:rFonts w:ascii="Times New Roman" w:hAnsi="Times New Roman" w:cs="Times New Roman"/>
          <w:spacing w:val="-6"/>
          <w:sz w:val="24"/>
          <w:szCs w:val="24"/>
        </w:rPr>
        <w:t xml:space="preserve"> </w:t>
      </w:r>
      <w:r w:rsidRPr="00D3283D">
        <w:rPr>
          <w:rFonts w:ascii="Times New Roman" w:hAnsi="Times New Roman" w:cs="Times New Roman"/>
          <w:sz w:val="24"/>
          <w:szCs w:val="24"/>
        </w:rPr>
        <w:t>logic</w:t>
      </w:r>
      <w:r w:rsidRPr="00D3283D">
        <w:rPr>
          <w:rFonts w:ascii="Times New Roman" w:hAnsi="Times New Roman" w:cs="Times New Roman"/>
          <w:spacing w:val="-6"/>
          <w:sz w:val="24"/>
          <w:szCs w:val="24"/>
        </w:rPr>
        <w:t xml:space="preserve"> </w:t>
      </w:r>
      <w:r w:rsidRPr="00D3283D">
        <w:rPr>
          <w:rFonts w:ascii="Times New Roman" w:hAnsi="Times New Roman" w:cs="Times New Roman"/>
          <w:sz w:val="24"/>
          <w:szCs w:val="24"/>
        </w:rPr>
        <w:t>of</w:t>
      </w:r>
      <w:r w:rsidRPr="00D3283D">
        <w:rPr>
          <w:rFonts w:ascii="Times New Roman" w:hAnsi="Times New Roman" w:cs="Times New Roman"/>
          <w:spacing w:val="-6"/>
          <w:sz w:val="24"/>
          <w:szCs w:val="24"/>
        </w:rPr>
        <w:t xml:space="preserve"> </w:t>
      </w:r>
      <w:r w:rsidR="00655AF1">
        <w:rPr>
          <w:rFonts w:ascii="Times New Roman" w:hAnsi="Times New Roman" w:cs="Times New Roman"/>
          <w:sz w:val="24"/>
          <w:szCs w:val="24"/>
        </w:rPr>
        <w:t>sup</w:t>
      </w:r>
      <w:r w:rsidRPr="00D3283D">
        <w:rPr>
          <w:rFonts w:ascii="Times New Roman" w:hAnsi="Times New Roman" w:cs="Times New Roman"/>
          <w:sz w:val="24"/>
          <w:szCs w:val="24"/>
        </w:rPr>
        <w:t xml:space="preserve">ply and demand to describe the proliferation of human rights. For Donnelly, a regime refers to ‘norms and decision-making </w:t>
      </w:r>
      <w:r w:rsidR="00D14F59">
        <w:rPr>
          <w:rFonts w:ascii="Times New Roman" w:hAnsi="Times New Roman" w:cs="Times New Roman"/>
          <w:sz w:val="24"/>
          <w:szCs w:val="24"/>
        </w:rPr>
        <w:t>procedures accepted by interna</w:t>
      </w:r>
      <w:r w:rsidRPr="00D3283D">
        <w:rPr>
          <w:rFonts w:ascii="Times New Roman" w:hAnsi="Times New Roman" w:cs="Times New Roman"/>
          <w:sz w:val="24"/>
          <w:szCs w:val="24"/>
        </w:rPr>
        <w:t xml:space="preserve">tional actors to regulate an issue-area’ (1986: </w:t>
      </w:r>
      <w:r w:rsidR="00D14F59">
        <w:rPr>
          <w:rFonts w:ascii="Times New Roman" w:hAnsi="Times New Roman" w:cs="Times New Roman"/>
          <w:sz w:val="24"/>
          <w:szCs w:val="24"/>
        </w:rPr>
        <w:t>602). Regimes arise when multi</w:t>
      </w:r>
      <w:r w:rsidRPr="00D3283D">
        <w:rPr>
          <w:rFonts w:ascii="Times New Roman" w:hAnsi="Times New Roman" w:cs="Times New Roman"/>
          <w:sz w:val="24"/>
          <w:szCs w:val="24"/>
        </w:rPr>
        <w:t>ple states demand a course of action regarding a particular issue that they are unable</w:t>
      </w:r>
      <w:r w:rsidRPr="00D3283D">
        <w:rPr>
          <w:rFonts w:ascii="Times New Roman" w:hAnsi="Times New Roman" w:cs="Times New Roman"/>
          <w:spacing w:val="-11"/>
          <w:sz w:val="24"/>
          <w:szCs w:val="24"/>
        </w:rPr>
        <w:t xml:space="preserve"> </w:t>
      </w:r>
      <w:r w:rsidRPr="00D3283D">
        <w:rPr>
          <w:rFonts w:ascii="Times New Roman" w:hAnsi="Times New Roman" w:cs="Times New Roman"/>
          <w:sz w:val="24"/>
          <w:szCs w:val="24"/>
        </w:rPr>
        <w:t>to</w:t>
      </w:r>
      <w:r w:rsidRPr="00D3283D">
        <w:rPr>
          <w:rFonts w:ascii="Times New Roman" w:hAnsi="Times New Roman" w:cs="Times New Roman"/>
          <w:spacing w:val="-10"/>
          <w:sz w:val="24"/>
          <w:szCs w:val="24"/>
        </w:rPr>
        <w:t xml:space="preserve"> </w:t>
      </w:r>
      <w:r w:rsidRPr="00D3283D">
        <w:rPr>
          <w:rFonts w:ascii="Times New Roman" w:hAnsi="Times New Roman" w:cs="Times New Roman"/>
          <w:sz w:val="24"/>
          <w:szCs w:val="24"/>
        </w:rPr>
        <w:t>address</w:t>
      </w:r>
      <w:r w:rsidRPr="00D3283D">
        <w:rPr>
          <w:rFonts w:ascii="Times New Roman" w:hAnsi="Times New Roman" w:cs="Times New Roman"/>
          <w:spacing w:val="-10"/>
          <w:sz w:val="24"/>
          <w:szCs w:val="24"/>
        </w:rPr>
        <w:t xml:space="preserve"> </w:t>
      </w:r>
      <w:r w:rsidRPr="00D3283D">
        <w:rPr>
          <w:rFonts w:ascii="Times New Roman" w:hAnsi="Times New Roman" w:cs="Times New Roman"/>
          <w:sz w:val="24"/>
          <w:szCs w:val="24"/>
        </w:rPr>
        <w:t>independently,</w:t>
      </w:r>
      <w:r w:rsidRPr="00D3283D">
        <w:rPr>
          <w:rFonts w:ascii="Times New Roman" w:hAnsi="Times New Roman" w:cs="Times New Roman"/>
          <w:spacing w:val="-10"/>
          <w:sz w:val="24"/>
          <w:szCs w:val="24"/>
        </w:rPr>
        <w:t xml:space="preserve"> </w:t>
      </w:r>
      <w:r w:rsidRPr="00D3283D">
        <w:rPr>
          <w:rFonts w:ascii="Times New Roman" w:hAnsi="Times New Roman" w:cs="Times New Roman"/>
          <w:sz w:val="24"/>
          <w:szCs w:val="24"/>
        </w:rPr>
        <w:t>and</w:t>
      </w:r>
      <w:r w:rsidRPr="00D3283D">
        <w:rPr>
          <w:rFonts w:ascii="Times New Roman" w:hAnsi="Times New Roman" w:cs="Times New Roman"/>
          <w:spacing w:val="-10"/>
          <w:sz w:val="24"/>
          <w:szCs w:val="24"/>
        </w:rPr>
        <w:t xml:space="preserve"> </w:t>
      </w:r>
      <w:r w:rsidRPr="00D3283D">
        <w:rPr>
          <w:rFonts w:ascii="Times New Roman" w:hAnsi="Times New Roman" w:cs="Times New Roman"/>
          <w:sz w:val="24"/>
          <w:szCs w:val="24"/>
        </w:rPr>
        <w:t>they</w:t>
      </w:r>
      <w:r w:rsidRPr="00D3283D">
        <w:rPr>
          <w:rFonts w:ascii="Times New Roman" w:hAnsi="Times New Roman" w:cs="Times New Roman"/>
          <w:spacing w:val="-10"/>
          <w:sz w:val="24"/>
          <w:szCs w:val="24"/>
        </w:rPr>
        <w:t xml:space="preserve"> </w:t>
      </w:r>
      <w:r w:rsidRPr="00D3283D">
        <w:rPr>
          <w:rFonts w:ascii="Times New Roman" w:hAnsi="Times New Roman" w:cs="Times New Roman"/>
          <w:sz w:val="24"/>
          <w:szCs w:val="24"/>
        </w:rPr>
        <w:t>are</w:t>
      </w:r>
      <w:r w:rsidRPr="00D3283D">
        <w:rPr>
          <w:rFonts w:ascii="Times New Roman" w:hAnsi="Times New Roman" w:cs="Times New Roman"/>
          <w:spacing w:val="-11"/>
          <w:sz w:val="24"/>
          <w:szCs w:val="24"/>
        </w:rPr>
        <w:t xml:space="preserve"> </w:t>
      </w:r>
      <w:r w:rsidRPr="00D3283D">
        <w:rPr>
          <w:rFonts w:ascii="Times New Roman" w:hAnsi="Times New Roman" w:cs="Times New Roman"/>
          <w:sz w:val="24"/>
          <w:szCs w:val="24"/>
        </w:rPr>
        <w:t>willing</w:t>
      </w:r>
      <w:r w:rsidRPr="00D3283D">
        <w:rPr>
          <w:rFonts w:ascii="Times New Roman" w:hAnsi="Times New Roman" w:cs="Times New Roman"/>
          <w:spacing w:val="-10"/>
          <w:sz w:val="24"/>
          <w:szCs w:val="24"/>
        </w:rPr>
        <w:t xml:space="preserve"> </w:t>
      </w:r>
      <w:r w:rsidRPr="00D3283D">
        <w:rPr>
          <w:rFonts w:ascii="Times New Roman" w:hAnsi="Times New Roman" w:cs="Times New Roman"/>
          <w:sz w:val="24"/>
          <w:szCs w:val="24"/>
        </w:rPr>
        <w:t>to</w:t>
      </w:r>
      <w:r w:rsidRPr="00D3283D">
        <w:rPr>
          <w:rFonts w:ascii="Times New Roman" w:hAnsi="Times New Roman" w:cs="Times New Roman"/>
          <w:spacing w:val="-10"/>
          <w:sz w:val="24"/>
          <w:szCs w:val="24"/>
        </w:rPr>
        <w:t xml:space="preserve"> </w:t>
      </w:r>
      <w:r w:rsidRPr="00D3283D">
        <w:rPr>
          <w:rFonts w:ascii="Times New Roman" w:hAnsi="Times New Roman" w:cs="Times New Roman"/>
          <w:sz w:val="24"/>
          <w:szCs w:val="24"/>
        </w:rPr>
        <w:t>give</w:t>
      </w:r>
      <w:r w:rsidRPr="00D3283D">
        <w:rPr>
          <w:rFonts w:ascii="Times New Roman" w:hAnsi="Times New Roman" w:cs="Times New Roman"/>
          <w:spacing w:val="-10"/>
          <w:sz w:val="24"/>
          <w:szCs w:val="24"/>
        </w:rPr>
        <w:t xml:space="preserve"> </w:t>
      </w:r>
      <w:r w:rsidRPr="00D3283D">
        <w:rPr>
          <w:rFonts w:ascii="Times New Roman" w:hAnsi="Times New Roman" w:cs="Times New Roman"/>
          <w:sz w:val="24"/>
          <w:szCs w:val="24"/>
        </w:rPr>
        <w:t>up</w:t>
      </w:r>
      <w:r w:rsidRPr="00D3283D">
        <w:rPr>
          <w:rFonts w:ascii="Times New Roman" w:hAnsi="Times New Roman" w:cs="Times New Roman"/>
          <w:spacing w:val="-10"/>
          <w:sz w:val="24"/>
          <w:szCs w:val="24"/>
        </w:rPr>
        <w:t xml:space="preserve"> </w:t>
      </w:r>
      <w:r w:rsidRPr="00D3283D">
        <w:rPr>
          <w:rFonts w:ascii="Times New Roman" w:hAnsi="Times New Roman" w:cs="Times New Roman"/>
          <w:sz w:val="24"/>
          <w:szCs w:val="24"/>
        </w:rPr>
        <w:t>various</w:t>
      </w:r>
      <w:r w:rsidRPr="00D3283D">
        <w:rPr>
          <w:rFonts w:ascii="Times New Roman" w:hAnsi="Times New Roman" w:cs="Times New Roman"/>
          <w:spacing w:val="-10"/>
          <w:sz w:val="24"/>
          <w:szCs w:val="24"/>
        </w:rPr>
        <w:t xml:space="preserve"> </w:t>
      </w:r>
      <w:r w:rsidRPr="00D3283D">
        <w:rPr>
          <w:rFonts w:ascii="Times New Roman" w:hAnsi="Times New Roman" w:cs="Times New Roman"/>
          <w:sz w:val="24"/>
          <w:szCs w:val="24"/>
        </w:rPr>
        <w:t>degrees of</w:t>
      </w:r>
      <w:r w:rsidRPr="00D3283D">
        <w:rPr>
          <w:rFonts w:ascii="Times New Roman" w:hAnsi="Times New Roman" w:cs="Times New Roman"/>
          <w:spacing w:val="-10"/>
          <w:sz w:val="24"/>
          <w:szCs w:val="24"/>
        </w:rPr>
        <w:t xml:space="preserve"> </w:t>
      </w:r>
      <w:r w:rsidRPr="00D3283D">
        <w:rPr>
          <w:rFonts w:ascii="Times New Roman" w:hAnsi="Times New Roman" w:cs="Times New Roman"/>
          <w:sz w:val="24"/>
          <w:szCs w:val="24"/>
        </w:rPr>
        <w:t>sovereignty</w:t>
      </w:r>
      <w:r w:rsidRPr="00D3283D">
        <w:rPr>
          <w:rFonts w:ascii="Times New Roman" w:hAnsi="Times New Roman" w:cs="Times New Roman"/>
          <w:spacing w:val="-10"/>
          <w:sz w:val="24"/>
          <w:szCs w:val="24"/>
        </w:rPr>
        <w:t xml:space="preserve"> </w:t>
      </w:r>
      <w:r w:rsidRPr="00D3283D">
        <w:rPr>
          <w:rFonts w:ascii="Times New Roman" w:hAnsi="Times New Roman" w:cs="Times New Roman"/>
          <w:sz w:val="24"/>
          <w:szCs w:val="24"/>
        </w:rPr>
        <w:t>(i.e.</w:t>
      </w:r>
      <w:r w:rsidRPr="00D3283D">
        <w:rPr>
          <w:rFonts w:ascii="Times New Roman" w:hAnsi="Times New Roman" w:cs="Times New Roman"/>
          <w:spacing w:val="-10"/>
          <w:sz w:val="24"/>
          <w:szCs w:val="24"/>
        </w:rPr>
        <w:t xml:space="preserve"> </w:t>
      </w:r>
      <w:r w:rsidRPr="00D3283D">
        <w:rPr>
          <w:rFonts w:ascii="Times New Roman" w:hAnsi="Times New Roman" w:cs="Times New Roman"/>
          <w:sz w:val="24"/>
          <w:szCs w:val="24"/>
        </w:rPr>
        <w:t>in</w:t>
      </w:r>
      <w:r w:rsidRPr="00D3283D">
        <w:rPr>
          <w:rFonts w:ascii="Times New Roman" w:hAnsi="Times New Roman" w:cs="Times New Roman"/>
          <w:spacing w:val="-9"/>
          <w:sz w:val="24"/>
          <w:szCs w:val="24"/>
        </w:rPr>
        <w:t xml:space="preserve"> </w:t>
      </w:r>
      <w:r w:rsidRPr="00D3283D">
        <w:rPr>
          <w:rFonts w:ascii="Times New Roman" w:hAnsi="Times New Roman" w:cs="Times New Roman"/>
          <w:sz w:val="24"/>
          <w:szCs w:val="24"/>
        </w:rPr>
        <w:t>the</w:t>
      </w:r>
      <w:r w:rsidRPr="00D3283D">
        <w:rPr>
          <w:rFonts w:ascii="Times New Roman" w:hAnsi="Times New Roman" w:cs="Times New Roman"/>
          <w:spacing w:val="-10"/>
          <w:sz w:val="24"/>
          <w:szCs w:val="24"/>
        </w:rPr>
        <w:t xml:space="preserve"> </w:t>
      </w:r>
      <w:r w:rsidRPr="00D3283D">
        <w:rPr>
          <w:rFonts w:ascii="Times New Roman" w:hAnsi="Times New Roman" w:cs="Times New Roman"/>
          <w:sz w:val="24"/>
          <w:szCs w:val="24"/>
        </w:rPr>
        <w:t>form</w:t>
      </w:r>
      <w:r w:rsidRPr="00D3283D">
        <w:rPr>
          <w:rFonts w:ascii="Times New Roman" w:hAnsi="Times New Roman" w:cs="Times New Roman"/>
          <w:spacing w:val="-10"/>
          <w:sz w:val="24"/>
          <w:szCs w:val="24"/>
        </w:rPr>
        <w:t xml:space="preserve"> </w:t>
      </w:r>
      <w:r w:rsidRPr="00D3283D">
        <w:rPr>
          <w:rFonts w:ascii="Times New Roman" w:hAnsi="Times New Roman" w:cs="Times New Roman"/>
          <w:sz w:val="24"/>
          <w:szCs w:val="24"/>
        </w:rPr>
        <w:t>of</w:t>
      </w:r>
      <w:r w:rsidRPr="00D3283D">
        <w:rPr>
          <w:rFonts w:ascii="Times New Roman" w:hAnsi="Times New Roman" w:cs="Times New Roman"/>
          <w:spacing w:val="-9"/>
          <w:sz w:val="24"/>
          <w:szCs w:val="24"/>
        </w:rPr>
        <w:t xml:space="preserve"> </w:t>
      </w:r>
      <w:r w:rsidRPr="00D3283D">
        <w:rPr>
          <w:rFonts w:ascii="Times New Roman" w:hAnsi="Times New Roman" w:cs="Times New Roman"/>
          <w:sz w:val="24"/>
          <w:szCs w:val="24"/>
        </w:rPr>
        <w:t>international</w:t>
      </w:r>
      <w:r w:rsidRPr="00D3283D">
        <w:rPr>
          <w:rFonts w:ascii="Times New Roman" w:hAnsi="Times New Roman" w:cs="Times New Roman"/>
          <w:spacing w:val="-10"/>
          <w:sz w:val="24"/>
          <w:szCs w:val="24"/>
        </w:rPr>
        <w:t xml:space="preserve"> </w:t>
      </w:r>
      <w:r w:rsidRPr="00D3283D">
        <w:rPr>
          <w:rFonts w:ascii="Times New Roman" w:hAnsi="Times New Roman" w:cs="Times New Roman"/>
          <w:sz w:val="24"/>
          <w:szCs w:val="24"/>
        </w:rPr>
        <w:t>norms</w:t>
      </w:r>
      <w:r w:rsidRPr="00D3283D">
        <w:rPr>
          <w:rFonts w:ascii="Times New Roman" w:hAnsi="Times New Roman" w:cs="Times New Roman"/>
          <w:spacing w:val="-10"/>
          <w:sz w:val="24"/>
          <w:szCs w:val="24"/>
        </w:rPr>
        <w:t xml:space="preserve"> </w:t>
      </w:r>
      <w:r w:rsidRPr="00D3283D">
        <w:rPr>
          <w:rFonts w:ascii="Times New Roman" w:hAnsi="Times New Roman" w:cs="Times New Roman"/>
          <w:sz w:val="24"/>
          <w:szCs w:val="24"/>
        </w:rPr>
        <w:t>and</w:t>
      </w:r>
      <w:r w:rsidRPr="00D3283D">
        <w:rPr>
          <w:rFonts w:ascii="Times New Roman" w:hAnsi="Times New Roman" w:cs="Times New Roman"/>
          <w:spacing w:val="-9"/>
          <w:sz w:val="24"/>
          <w:szCs w:val="24"/>
        </w:rPr>
        <w:t xml:space="preserve"> </w:t>
      </w:r>
      <w:r w:rsidRPr="00D3283D">
        <w:rPr>
          <w:rFonts w:ascii="Times New Roman" w:hAnsi="Times New Roman" w:cs="Times New Roman"/>
          <w:sz w:val="24"/>
          <w:szCs w:val="24"/>
        </w:rPr>
        <w:t>decision-making</w:t>
      </w:r>
      <w:r w:rsidRPr="00D3283D">
        <w:rPr>
          <w:rFonts w:ascii="Times New Roman" w:hAnsi="Times New Roman" w:cs="Times New Roman"/>
          <w:spacing w:val="-10"/>
          <w:sz w:val="24"/>
          <w:szCs w:val="24"/>
        </w:rPr>
        <w:t xml:space="preserve"> </w:t>
      </w:r>
      <w:r w:rsidR="00D14F59">
        <w:rPr>
          <w:rFonts w:ascii="Times New Roman" w:hAnsi="Times New Roman" w:cs="Times New Roman"/>
          <w:sz w:val="24"/>
          <w:szCs w:val="24"/>
        </w:rPr>
        <w:t>pro</w:t>
      </w:r>
      <w:r w:rsidRPr="00D3283D">
        <w:rPr>
          <w:rFonts w:ascii="Times New Roman" w:hAnsi="Times New Roman" w:cs="Times New Roman"/>
          <w:sz w:val="24"/>
          <w:szCs w:val="24"/>
        </w:rPr>
        <w:t>cedures) to satisfy that demand. Assuming that states (like economic actors) invariably seek to maximize their interests, ‘[they</w:t>
      </w:r>
      <w:r w:rsidR="00D14F59">
        <w:rPr>
          <w:rFonts w:ascii="Times New Roman" w:hAnsi="Times New Roman" w:cs="Times New Roman"/>
          <w:sz w:val="24"/>
          <w:szCs w:val="24"/>
        </w:rPr>
        <w:t xml:space="preserve"> will] participate in an inter</w:t>
      </w:r>
      <w:r w:rsidRPr="00D3283D">
        <w:rPr>
          <w:rFonts w:ascii="Times New Roman" w:hAnsi="Times New Roman" w:cs="Times New Roman"/>
          <w:sz w:val="24"/>
          <w:szCs w:val="24"/>
        </w:rPr>
        <w:t xml:space="preserve">national regime only to achieve </w:t>
      </w:r>
      <w:r w:rsidRPr="00D3283D">
        <w:rPr>
          <w:rFonts w:ascii="Times New Roman" w:hAnsi="Times New Roman" w:cs="Times New Roman"/>
          <w:i/>
          <w:sz w:val="24"/>
          <w:szCs w:val="24"/>
        </w:rPr>
        <w:t xml:space="preserve">national </w:t>
      </w:r>
      <w:r w:rsidRPr="00D3283D">
        <w:rPr>
          <w:rFonts w:ascii="Times New Roman" w:hAnsi="Times New Roman" w:cs="Times New Roman"/>
          <w:sz w:val="24"/>
          <w:szCs w:val="24"/>
        </w:rPr>
        <w:t>objec</w:t>
      </w:r>
      <w:r w:rsidR="00D14F59">
        <w:rPr>
          <w:rFonts w:ascii="Times New Roman" w:hAnsi="Times New Roman" w:cs="Times New Roman"/>
          <w:sz w:val="24"/>
          <w:szCs w:val="24"/>
        </w:rPr>
        <w:t>tives in an environment of per</w:t>
      </w:r>
      <w:r w:rsidRPr="00D3283D">
        <w:rPr>
          <w:rFonts w:ascii="Times New Roman" w:hAnsi="Times New Roman" w:cs="Times New Roman"/>
          <w:sz w:val="24"/>
          <w:szCs w:val="24"/>
        </w:rPr>
        <w:t>ceived international interdependence’ (1986: 616; emphasis in the original). Generally, high demand and complex interdependence will require strong regimes with authoritative norms and forceful implementation</w:t>
      </w:r>
      <w:r w:rsidRPr="00D3283D">
        <w:rPr>
          <w:rFonts w:ascii="Times New Roman" w:hAnsi="Times New Roman" w:cs="Times New Roman"/>
          <w:spacing w:val="5"/>
          <w:sz w:val="24"/>
          <w:szCs w:val="24"/>
        </w:rPr>
        <w:t xml:space="preserve"> </w:t>
      </w:r>
      <w:r w:rsidRPr="00D3283D">
        <w:rPr>
          <w:rFonts w:ascii="Times New Roman" w:hAnsi="Times New Roman" w:cs="Times New Roman"/>
          <w:sz w:val="24"/>
          <w:szCs w:val="24"/>
        </w:rPr>
        <w:t>procedures.</w:t>
      </w:r>
    </w:p>
    <w:p w:rsidR="00D3283D" w:rsidRDefault="00D3283D" w:rsidP="00D3283D">
      <w:pPr>
        <w:pStyle w:val="BodyText"/>
        <w:spacing w:line="259" w:lineRule="auto"/>
        <w:ind w:right="323"/>
        <w:jc w:val="both"/>
        <w:rPr>
          <w:rFonts w:ascii="Times New Roman" w:hAnsi="Times New Roman" w:cs="Times New Roman"/>
          <w:sz w:val="24"/>
          <w:szCs w:val="24"/>
        </w:rPr>
      </w:pPr>
    </w:p>
    <w:p w:rsidR="00A4350E" w:rsidRPr="00D3283D" w:rsidRDefault="00D3283D" w:rsidP="00D3283D">
      <w:pPr>
        <w:pStyle w:val="BodyText"/>
        <w:spacing w:line="259" w:lineRule="auto"/>
        <w:jc w:val="both"/>
        <w:rPr>
          <w:rFonts w:ascii="Times New Roman" w:hAnsi="Times New Roman" w:cs="Times New Roman"/>
          <w:sz w:val="24"/>
          <w:szCs w:val="24"/>
        </w:rPr>
      </w:pPr>
      <w:r w:rsidRPr="00D3283D">
        <w:rPr>
          <w:rFonts w:ascii="Times New Roman" w:hAnsi="Times New Roman" w:cs="Times New Roman"/>
          <w:sz w:val="24"/>
          <w:szCs w:val="24"/>
        </w:rPr>
        <w:t>According to Donnelly, human rights were the result of a kind of ‘moral’ interdependence whose demand was originally set off by widespread revulsion to Nazi atrocities following the Second World War and satisfied mainly by a normative</w:t>
      </w:r>
      <w:r w:rsidRPr="00D3283D">
        <w:rPr>
          <w:rFonts w:ascii="Times New Roman" w:hAnsi="Times New Roman" w:cs="Times New Roman"/>
          <w:spacing w:val="-12"/>
          <w:sz w:val="24"/>
          <w:szCs w:val="24"/>
        </w:rPr>
        <w:t xml:space="preserve"> </w:t>
      </w:r>
      <w:r w:rsidRPr="00D3283D">
        <w:rPr>
          <w:rFonts w:ascii="Times New Roman" w:hAnsi="Times New Roman" w:cs="Times New Roman"/>
          <w:sz w:val="24"/>
          <w:szCs w:val="24"/>
        </w:rPr>
        <w:t>declaration</w:t>
      </w:r>
      <w:r w:rsidRPr="00D3283D">
        <w:rPr>
          <w:rFonts w:ascii="Times New Roman" w:hAnsi="Times New Roman" w:cs="Times New Roman"/>
          <w:spacing w:val="-11"/>
          <w:sz w:val="24"/>
          <w:szCs w:val="24"/>
        </w:rPr>
        <w:t xml:space="preserve"> </w:t>
      </w:r>
      <w:r w:rsidRPr="00D3283D">
        <w:rPr>
          <w:rFonts w:ascii="Times New Roman" w:hAnsi="Times New Roman" w:cs="Times New Roman"/>
          <w:sz w:val="24"/>
          <w:szCs w:val="24"/>
        </w:rPr>
        <w:t>(the</w:t>
      </w:r>
      <w:r w:rsidRPr="00D3283D">
        <w:rPr>
          <w:rFonts w:ascii="Times New Roman" w:hAnsi="Times New Roman" w:cs="Times New Roman"/>
          <w:spacing w:val="-11"/>
          <w:sz w:val="24"/>
          <w:szCs w:val="24"/>
        </w:rPr>
        <w:t xml:space="preserve"> </w:t>
      </w:r>
      <w:r w:rsidRPr="00D3283D">
        <w:rPr>
          <w:rFonts w:ascii="Times New Roman" w:hAnsi="Times New Roman" w:cs="Times New Roman"/>
          <w:sz w:val="24"/>
          <w:szCs w:val="24"/>
        </w:rPr>
        <w:t>UDHR)</w:t>
      </w:r>
      <w:r w:rsidRPr="00D3283D">
        <w:rPr>
          <w:rFonts w:ascii="Times New Roman" w:hAnsi="Times New Roman" w:cs="Times New Roman"/>
          <w:spacing w:val="-11"/>
          <w:sz w:val="24"/>
          <w:szCs w:val="24"/>
        </w:rPr>
        <w:t xml:space="preserve"> </w:t>
      </w:r>
      <w:r w:rsidRPr="00D3283D">
        <w:rPr>
          <w:rFonts w:ascii="Times New Roman" w:hAnsi="Times New Roman" w:cs="Times New Roman"/>
          <w:sz w:val="24"/>
          <w:szCs w:val="24"/>
        </w:rPr>
        <w:t>and</w:t>
      </w:r>
      <w:r w:rsidRPr="00D3283D">
        <w:rPr>
          <w:rFonts w:ascii="Times New Roman" w:hAnsi="Times New Roman" w:cs="Times New Roman"/>
          <w:spacing w:val="-11"/>
          <w:sz w:val="24"/>
          <w:szCs w:val="24"/>
        </w:rPr>
        <w:t xml:space="preserve"> </w:t>
      </w:r>
      <w:r w:rsidRPr="00D3283D">
        <w:rPr>
          <w:rFonts w:ascii="Times New Roman" w:hAnsi="Times New Roman" w:cs="Times New Roman"/>
          <w:sz w:val="24"/>
          <w:szCs w:val="24"/>
        </w:rPr>
        <w:t>procedural</w:t>
      </w:r>
      <w:r w:rsidRPr="00D3283D">
        <w:rPr>
          <w:rFonts w:ascii="Times New Roman" w:hAnsi="Times New Roman" w:cs="Times New Roman"/>
          <w:spacing w:val="-11"/>
          <w:sz w:val="24"/>
          <w:szCs w:val="24"/>
        </w:rPr>
        <w:t xml:space="preserve"> </w:t>
      </w:r>
      <w:r w:rsidRPr="00D3283D">
        <w:rPr>
          <w:rFonts w:ascii="Times New Roman" w:hAnsi="Times New Roman" w:cs="Times New Roman"/>
          <w:sz w:val="24"/>
          <w:szCs w:val="24"/>
        </w:rPr>
        <w:t>convention</w:t>
      </w:r>
      <w:r w:rsidRPr="00D3283D">
        <w:rPr>
          <w:rFonts w:ascii="Times New Roman" w:hAnsi="Times New Roman" w:cs="Times New Roman"/>
          <w:spacing w:val="-11"/>
          <w:sz w:val="24"/>
          <w:szCs w:val="24"/>
        </w:rPr>
        <w:t xml:space="preserve"> </w:t>
      </w:r>
      <w:r w:rsidRPr="00D3283D">
        <w:rPr>
          <w:rFonts w:ascii="Times New Roman" w:hAnsi="Times New Roman" w:cs="Times New Roman"/>
          <w:sz w:val="24"/>
          <w:szCs w:val="24"/>
        </w:rPr>
        <w:t>(the</w:t>
      </w:r>
      <w:r w:rsidRPr="00D3283D">
        <w:rPr>
          <w:rFonts w:ascii="Times New Roman" w:hAnsi="Times New Roman" w:cs="Times New Roman"/>
          <w:spacing w:val="-11"/>
          <w:sz w:val="24"/>
          <w:szCs w:val="24"/>
        </w:rPr>
        <w:t xml:space="preserve"> </w:t>
      </w:r>
      <w:r w:rsidRPr="00D3283D">
        <w:rPr>
          <w:rFonts w:ascii="Times New Roman" w:hAnsi="Times New Roman" w:cs="Times New Roman"/>
          <w:i/>
          <w:sz w:val="24"/>
          <w:szCs w:val="24"/>
        </w:rPr>
        <w:t>Convention on</w:t>
      </w:r>
      <w:r w:rsidRPr="00D3283D">
        <w:rPr>
          <w:rFonts w:ascii="Times New Roman" w:hAnsi="Times New Roman" w:cs="Times New Roman"/>
          <w:i/>
          <w:spacing w:val="-12"/>
          <w:sz w:val="24"/>
          <w:szCs w:val="24"/>
        </w:rPr>
        <w:t xml:space="preserve"> </w:t>
      </w:r>
      <w:r w:rsidRPr="00D3283D">
        <w:rPr>
          <w:rFonts w:ascii="Times New Roman" w:hAnsi="Times New Roman" w:cs="Times New Roman"/>
          <w:i/>
          <w:sz w:val="24"/>
          <w:szCs w:val="24"/>
        </w:rPr>
        <w:t>the</w:t>
      </w:r>
      <w:r w:rsidRPr="00D3283D">
        <w:rPr>
          <w:rFonts w:ascii="Times New Roman" w:hAnsi="Times New Roman" w:cs="Times New Roman"/>
          <w:i/>
          <w:spacing w:val="-12"/>
          <w:sz w:val="24"/>
          <w:szCs w:val="24"/>
        </w:rPr>
        <w:t xml:space="preserve"> </w:t>
      </w:r>
      <w:r w:rsidRPr="00D3283D">
        <w:rPr>
          <w:rFonts w:ascii="Times New Roman" w:hAnsi="Times New Roman" w:cs="Times New Roman"/>
          <w:i/>
          <w:sz w:val="24"/>
          <w:szCs w:val="24"/>
        </w:rPr>
        <w:t>Prevention</w:t>
      </w:r>
      <w:r w:rsidRPr="00D3283D">
        <w:rPr>
          <w:rFonts w:ascii="Times New Roman" w:hAnsi="Times New Roman" w:cs="Times New Roman"/>
          <w:i/>
          <w:spacing w:val="-12"/>
          <w:sz w:val="24"/>
          <w:szCs w:val="24"/>
        </w:rPr>
        <w:t xml:space="preserve"> </w:t>
      </w:r>
      <w:r w:rsidRPr="00D3283D">
        <w:rPr>
          <w:rFonts w:ascii="Times New Roman" w:hAnsi="Times New Roman" w:cs="Times New Roman"/>
          <w:i/>
          <w:sz w:val="24"/>
          <w:szCs w:val="24"/>
        </w:rPr>
        <w:t>and</w:t>
      </w:r>
      <w:r w:rsidRPr="00D3283D">
        <w:rPr>
          <w:rFonts w:ascii="Times New Roman" w:hAnsi="Times New Roman" w:cs="Times New Roman"/>
          <w:i/>
          <w:spacing w:val="-12"/>
          <w:sz w:val="24"/>
          <w:szCs w:val="24"/>
        </w:rPr>
        <w:t xml:space="preserve"> </w:t>
      </w:r>
      <w:r w:rsidRPr="00D3283D">
        <w:rPr>
          <w:rFonts w:ascii="Times New Roman" w:hAnsi="Times New Roman" w:cs="Times New Roman"/>
          <w:i/>
          <w:sz w:val="24"/>
          <w:szCs w:val="24"/>
        </w:rPr>
        <w:t>Punishment</w:t>
      </w:r>
      <w:r w:rsidRPr="00D3283D">
        <w:rPr>
          <w:rFonts w:ascii="Times New Roman" w:hAnsi="Times New Roman" w:cs="Times New Roman"/>
          <w:i/>
          <w:spacing w:val="-12"/>
          <w:sz w:val="24"/>
          <w:szCs w:val="24"/>
        </w:rPr>
        <w:t xml:space="preserve"> </w:t>
      </w:r>
      <w:r w:rsidRPr="00D3283D">
        <w:rPr>
          <w:rFonts w:ascii="Times New Roman" w:hAnsi="Times New Roman" w:cs="Times New Roman"/>
          <w:i/>
          <w:sz w:val="24"/>
          <w:szCs w:val="24"/>
        </w:rPr>
        <w:t>of</w:t>
      </w:r>
      <w:r w:rsidRPr="00D3283D">
        <w:rPr>
          <w:rFonts w:ascii="Times New Roman" w:hAnsi="Times New Roman" w:cs="Times New Roman"/>
          <w:i/>
          <w:spacing w:val="-12"/>
          <w:sz w:val="24"/>
          <w:szCs w:val="24"/>
        </w:rPr>
        <w:t xml:space="preserve"> </w:t>
      </w:r>
      <w:r w:rsidRPr="00D3283D">
        <w:rPr>
          <w:rFonts w:ascii="Times New Roman" w:hAnsi="Times New Roman" w:cs="Times New Roman"/>
          <w:i/>
          <w:sz w:val="24"/>
          <w:szCs w:val="24"/>
        </w:rPr>
        <w:t>the</w:t>
      </w:r>
      <w:r w:rsidRPr="00D3283D">
        <w:rPr>
          <w:rFonts w:ascii="Times New Roman" w:hAnsi="Times New Roman" w:cs="Times New Roman"/>
          <w:i/>
          <w:spacing w:val="-12"/>
          <w:sz w:val="24"/>
          <w:szCs w:val="24"/>
        </w:rPr>
        <w:t xml:space="preserve"> </w:t>
      </w:r>
      <w:r w:rsidRPr="00D3283D">
        <w:rPr>
          <w:rFonts w:ascii="Times New Roman" w:hAnsi="Times New Roman" w:cs="Times New Roman"/>
          <w:i/>
          <w:sz w:val="24"/>
          <w:szCs w:val="24"/>
        </w:rPr>
        <w:t>Crime</w:t>
      </w:r>
      <w:r w:rsidRPr="00D3283D">
        <w:rPr>
          <w:rFonts w:ascii="Times New Roman" w:hAnsi="Times New Roman" w:cs="Times New Roman"/>
          <w:i/>
          <w:spacing w:val="-12"/>
          <w:sz w:val="24"/>
          <w:szCs w:val="24"/>
        </w:rPr>
        <w:t xml:space="preserve"> </w:t>
      </w:r>
      <w:r w:rsidRPr="00D3283D">
        <w:rPr>
          <w:rFonts w:ascii="Times New Roman" w:hAnsi="Times New Roman" w:cs="Times New Roman"/>
          <w:i/>
          <w:sz w:val="24"/>
          <w:szCs w:val="24"/>
        </w:rPr>
        <w:t>of</w:t>
      </w:r>
      <w:r w:rsidRPr="00D3283D">
        <w:rPr>
          <w:rFonts w:ascii="Times New Roman" w:hAnsi="Times New Roman" w:cs="Times New Roman"/>
          <w:i/>
          <w:spacing w:val="-12"/>
          <w:sz w:val="24"/>
          <w:szCs w:val="24"/>
        </w:rPr>
        <w:t xml:space="preserve"> </w:t>
      </w:r>
      <w:r w:rsidRPr="00D3283D">
        <w:rPr>
          <w:rFonts w:ascii="Times New Roman" w:hAnsi="Times New Roman" w:cs="Times New Roman"/>
          <w:i/>
          <w:sz w:val="24"/>
          <w:szCs w:val="24"/>
        </w:rPr>
        <w:t>Genocide</w:t>
      </w:r>
      <w:r w:rsidRPr="00D3283D">
        <w:rPr>
          <w:rFonts w:ascii="Times New Roman" w:hAnsi="Times New Roman" w:cs="Times New Roman"/>
          <w:sz w:val="24"/>
          <w:szCs w:val="24"/>
        </w:rPr>
        <w:t>,</w:t>
      </w:r>
      <w:r w:rsidRPr="00D3283D">
        <w:rPr>
          <w:rFonts w:ascii="Times New Roman" w:hAnsi="Times New Roman" w:cs="Times New Roman"/>
          <w:spacing w:val="-12"/>
          <w:sz w:val="24"/>
          <w:szCs w:val="24"/>
        </w:rPr>
        <w:t xml:space="preserve"> </w:t>
      </w:r>
      <w:r w:rsidRPr="00D3283D">
        <w:rPr>
          <w:rFonts w:ascii="Times New Roman" w:hAnsi="Times New Roman" w:cs="Times New Roman"/>
          <w:sz w:val="24"/>
          <w:szCs w:val="24"/>
        </w:rPr>
        <w:t>1948).</w:t>
      </w:r>
      <w:r w:rsidRPr="00D3283D">
        <w:rPr>
          <w:rFonts w:ascii="Times New Roman" w:hAnsi="Times New Roman" w:cs="Times New Roman"/>
          <w:spacing w:val="-11"/>
          <w:sz w:val="24"/>
          <w:szCs w:val="24"/>
        </w:rPr>
        <w:t xml:space="preserve"> </w:t>
      </w:r>
      <w:r w:rsidRPr="00D3283D">
        <w:rPr>
          <w:rFonts w:ascii="Times New Roman" w:hAnsi="Times New Roman" w:cs="Times New Roman"/>
          <w:sz w:val="24"/>
          <w:szCs w:val="24"/>
        </w:rPr>
        <w:t>Since</w:t>
      </w:r>
      <w:r w:rsidRPr="00D3283D">
        <w:rPr>
          <w:rFonts w:ascii="Times New Roman" w:hAnsi="Times New Roman" w:cs="Times New Roman"/>
          <w:spacing w:val="-12"/>
          <w:sz w:val="24"/>
          <w:szCs w:val="24"/>
        </w:rPr>
        <w:t xml:space="preserve"> </w:t>
      </w:r>
      <w:r w:rsidRPr="00D3283D">
        <w:rPr>
          <w:rFonts w:ascii="Times New Roman" w:hAnsi="Times New Roman" w:cs="Times New Roman"/>
          <w:sz w:val="24"/>
          <w:szCs w:val="24"/>
        </w:rPr>
        <w:t>then, however, the international human rights regime</w:t>
      </w:r>
      <w:r w:rsidR="00655AF1">
        <w:rPr>
          <w:rFonts w:ascii="Times New Roman" w:hAnsi="Times New Roman" w:cs="Times New Roman"/>
          <w:sz w:val="24"/>
          <w:szCs w:val="24"/>
        </w:rPr>
        <w:t xml:space="preserve"> has proven to be largely ‘pro</w:t>
      </w:r>
      <w:r w:rsidRPr="00D3283D">
        <w:rPr>
          <w:rFonts w:ascii="Times New Roman" w:hAnsi="Times New Roman" w:cs="Times New Roman"/>
          <w:sz w:val="24"/>
          <w:szCs w:val="24"/>
        </w:rPr>
        <w:t>motional’;</w:t>
      </w:r>
      <w:r w:rsidRPr="00D3283D">
        <w:rPr>
          <w:rFonts w:ascii="Times New Roman" w:hAnsi="Times New Roman" w:cs="Times New Roman"/>
          <w:spacing w:val="-14"/>
          <w:sz w:val="24"/>
          <w:szCs w:val="24"/>
        </w:rPr>
        <w:t xml:space="preserve"> </w:t>
      </w:r>
      <w:r w:rsidRPr="00D3283D">
        <w:rPr>
          <w:rFonts w:ascii="Times New Roman" w:hAnsi="Times New Roman" w:cs="Times New Roman"/>
          <w:sz w:val="24"/>
          <w:szCs w:val="24"/>
        </w:rPr>
        <w:t>it</w:t>
      </w:r>
      <w:r w:rsidRPr="00D3283D">
        <w:rPr>
          <w:rFonts w:ascii="Times New Roman" w:hAnsi="Times New Roman" w:cs="Times New Roman"/>
          <w:spacing w:val="-14"/>
          <w:sz w:val="24"/>
          <w:szCs w:val="24"/>
        </w:rPr>
        <w:t xml:space="preserve"> </w:t>
      </w:r>
      <w:r w:rsidRPr="00D3283D">
        <w:rPr>
          <w:rFonts w:ascii="Times New Roman" w:hAnsi="Times New Roman" w:cs="Times New Roman"/>
          <w:sz w:val="24"/>
          <w:szCs w:val="24"/>
        </w:rPr>
        <w:t>continues</w:t>
      </w:r>
      <w:r w:rsidRPr="00D3283D">
        <w:rPr>
          <w:rFonts w:ascii="Times New Roman" w:hAnsi="Times New Roman" w:cs="Times New Roman"/>
          <w:spacing w:val="-14"/>
          <w:sz w:val="24"/>
          <w:szCs w:val="24"/>
        </w:rPr>
        <w:t xml:space="preserve"> </w:t>
      </w:r>
      <w:r w:rsidRPr="00D3283D">
        <w:rPr>
          <w:rFonts w:ascii="Times New Roman" w:hAnsi="Times New Roman" w:cs="Times New Roman"/>
          <w:sz w:val="24"/>
          <w:szCs w:val="24"/>
        </w:rPr>
        <w:t>to</w:t>
      </w:r>
      <w:r w:rsidRPr="00D3283D">
        <w:rPr>
          <w:rFonts w:ascii="Times New Roman" w:hAnsi="Times New Roman" w:cs="Times New Roman"/>
          <w:spacing w:val="-13"/>
          <w:sz w:val="24"/>
          <w:szCs w:val="24"/>
        </w:rPr>
        <w:t xml:space="preserve"> </w:t>
      </w:r>
      <w:r w:rsidRPr="00D3283D">
        <w:rPr>
          <w:rFonts w:ascii="Times New Roman" w:hAnsi="Times New Roman" w:cs="Times New Roman"/>
          <w:sz w:val="24"/>
          <w:szCs w:val="24"/>
        </w:rPr>
        <w:t>produce</w:t>
      </w:r>
      <w:r w:rsidRPr="00D3283D">
        <w:rPr>
          <w:rFonts w:ascii="Times New Roman" w:hAnsi="Times New Roman" w:cs="Times New Roman"/>
          <w:spacing w:val="-14"/>
          <w:sz w:val="24"/>
          <w:szCs w:val="24"/>
        </w:rPr>
        <w:t xml:space="preserve"> </w:t>
      </w:r>
      <w:r w:rsidRPr="00D3283D">
        <w:rPr>
          <w:rFonts w:ascii="Times New Roman" w:hAnsi="Times New Roman" w:cs="Times New Roman"/>
          <w:sz w:val="24"/>
          <w:szCs w:val="24"/>
        </w:rPr>
        <w:t>authoritative</w:t>
      </w:r>
      <w:r w:rsidRPr="00D3283D">
        <w:rPr>
          <w:rFonts w:ascii="Times New Roman" w:hAnsi="Times New Roman" w:cs="Times New Roman"/>
          <w:spacing w:val="-14"/>
          <w:sz w:val="24"/>
          <w:szCs w:val="24"/>
        </w:rPr>
        <w:t xml:space="preserve"> </w:t>
      </w:r>
      <w:r w:rsidRPr="00D3283D">
        <w:rPr>
          <w:rFonts w:ascii="Times New Roman" w:hAnsi="Times New Roman" w:cs="Times New Roman"/>
          <w:sz w:val="24"/>
          <w:szCs w:val="24"/>
        </w:rPr>
        <w:t>norms,</w:t>
      </w:r>
      <w:r w:rsidRPr="00D3283D">
        <w:rPr>
          <w:rFonts w:ascii="Times New Roman" w:hAnsi="Times New Roman" w:cs="Times New Roman"/>
          <w:spacing w:val="-14"/>
          <w:sz w:val="24"/>
          <w:szCs w:val="24"/>
        </w:rPr>
        <w:t xml:space="preserve"> </w:t>
      </w:r>
      <w:r w:rsidRPr="00D3283D">
        <w:rPr>
          <w:rFonts w:ascii="Times New Roman" w:hAnsi="Times New Roman" w:cs="Times New Roman"/>
          <w:sz w:val="24"/>
          <w:szCs w:val="24"/>
        </w:rPr>
        <w:t>but</w:t>
      </w:r>
      <w:r w:rsidRPr="00D3283D">
        <w:rPr>
          <w:rFonts w:ascii="Times New Roman" w:hAnsi="Times New Roman" w:cs="Times New Roman"/>
          <w:spacing w:val="-13"/>
          <w:sz w:val="24"/>
          <w:szCs w:val="24"/>
        </w:rPr>
        <w:t xml:space="preserve"> </w:t>
      </w:r>
      <w:r w:rsidRPr="00D3283D">
        <w:rPr>
          <w:rFonts w:ascii="Times New Roman" w:hAnsi="Times New Roman" w:cs="Times New Roman"/>
          <w:sz w:val="24"/>
          <w:szCs w:val="24"/>
        </w:rPr>
        <w:t>has</w:t>
      </w:r>
      <w:r w:rsidRPr="00D3283D">
        <w:rPr>
          <w:rFonts w:ascii="Times New Roman" w:hAnsi="Times New Roman" w:cs="Times New Roman"/>
          <w:spacing w:val="-14"/>
          <w:sz w:val="24"/>
          <w:szCs w:val="24"/>
        </w:rPr>
        <w:t xml:space="preserve"> </w:t>
      </w:r>
      <w:r w:rsidRPr="00D3283D">
        <w:rPr>
          <w:rFonts w:ascii="Times New Roman" w:hAnsi="Times New Roman" w:cs="Times New Roman"/>
          <w:sz w:val="24"/>
          <w:szCs w:val="24"/>
        </w:rPr>
        <w:t>correspondingly weak implementation and enforcement mechanisms. Ultimately, this indicates that states still consider the issue of human rights</w:t>
      </w:r>
      <w:r w:rsidR="00D14F59">
        <w:rPr>
          <w:rFonts w:ascii="Times New Roman" w:hAnsi="Times New Roman" w:cs="Times New Roman"/>
          <w:sz w:val="24"/>
          <w:szCs w:val="24"/>
        </w:rPr>
        <w:t xml:space="preserve"> to be in their national inter</w:t>
      </w:r>
      <w:r w:rsidRPr="00D3283D">
        <w:rPr>
          <w:rFonts w:ascii="Times New Roman" w:hAnsi="Times New Roman" w:cs="Times New Roman"/>
          <w:sz w:val="24"/>
          <w:szCs w:val="24"/>
        </w:rPr>
        <w:t>ests</w:t>
      </w:r>
      <w:r w:rsidRPr="00D3283D">
        <w:rPr>
          <w:rFonts w:ascii="Times New Roman" w:hAnsi="Times New Roman" w:cs="Times New Roman"/>
          <w:spacing w:val="-9"/>
          <w:sz w:val="24"/>
          <w:szCs w:val="24"/>
        </w:rPr>
        <w:t xml:space="preserve"> </w:t>
      </w:r>
      <w:r w:rsidRPr="00D3283D">
        <w:rPr>
          <w:rFonts w:ascii="Times New Roman" w:hAnsi="Times New Roman" w:cs="Times New Roman"/>
          <w:sz w:val="24"/>
          <w:szCs w:val="24"/>
        </w:rPr>
        <w:t>(i.e.</w:t>
      </w:r>
      <w:r w:rsidRPr="00D3283D">
        <w:rPr>
          <w:rFonts w:ascii="Times New Roman" w:hAnsi="Times New Roman" w:cs="Times New Roman"/>
          <w:spacing w:val="-9"/>
          <w:sz w:val="24"/>
          <w:szCs w:val="24"/>
        </w:rPr>
        <w:t xml:space="preserve"> </w:t>
      </w:r>
      <w:r w:rsidRPr="00D3283D">
        <w:rPr>
          <w:rFonts w:ascii="Times New Roman" w:hAnsi="Times New Roman" w:cs="Times New Roman"/>
          <w:sz w:val="24"/>
          <w:szCs w:val="24"/>
        </w:rPr>
        <w:t>high</w:t>
      </w:r>
      <w:r w:rsidRPr="00D3283D">
        <w:rPr>
          <w:rFonts w:ascii="Times New Roman" w:hAnsi="Times New Roman" w:cs="Times New Roman"/>
          <w:spacing w:val="-9"/>
          <w:sz w:val="24"/>
          <w:szCs w:val="24"/>
        </w:rPr>
        <w:t xml:space="preserve"> </w:t>
      </w:r>
      <w:r w:rsidRPr="00D3283D">
        <w:rPr>
          <w:rFonts w:ascii="Times New Roman" w:hAnsi="Times New Roman" w:cs="Times New Roman"/>
          <w:sz w:val="24"/>
          <w:szCs w:val="24"/>
        </w:rPr>
        <w:t>‘moral’</w:t>
      </w:r>
      <w:r w:rsidRPr="00D3283D">
        <w:rPr>
          <w:rFonts w:ascii="Times New Roman" w:hAnsi="Times New Roman" w:cs="Times New Roman"/>
          <w:spacing w:val="-9"/>
          <w:sz w:val="24"/>
          <w:szCs w:val="24"/>
        </w:rPr>
        <w:t xml:space="preserve"> </w:t>
      </w:r>
      <w:r w:rsidRPr="00D3283D">
        <w:rPr>
          <w:rFonts w:ascii="Times New Roman" w:hAnsi="Times New Roman" w:cs="Times New Roman"/>
          <w:sz w:val="24"/>
          <w:szCs w:val="24"/>
        </w:rPr>
        <w:t>demand)</w:t>
      </w:r>
      <w:r w:rsidRPr="00D3283D">
        <w:rPr>
          <w:rFonts w:ascii="Times New Roman" w:hAnsi="Times New Roman" w:cs="Times New Roman"/>
          <w:spacing w:val="-9"/>
          <w:sz w:val="24"/>
          <w:szCs w:val="24"/>
        </w:rPr>
        <w:t xml:space="preserve"> </w:t>
      </w:r>
      <w:r w:rsidRPr="00D3283D">
        <w:rPr>
          <w:rFonts w:ascii="Times New Roman" w:hAnsi="Times New Roman" w:cs="Times New Roman"/>
          <w:sz w:val="24"/>
          <w:szCs w:val="24"/>
        </w:rPr>
        <w:t>but</w:t>
      </w:r>
      <w:r w:rsidRPr="00D3283D">
        <w:rPr>
          <w:rFonts w:ascii="Times New Roman" w:hAnsi="Times New Roman" w:cs="Times New Roman"/>
          <w:spacing w:val="-8"/>
          <w:sz w:val="24"/>
          <w:szCs w:val="24"/>
        </w:rPr>
        <w:t xml:space="preserve"> </w:t>
      </w:r>
      <w:r w:rsidRPr="00D3283D">
        <w:rPr>
          <w:rFonts w:ascii="Times New Roman" w:hAnsi="Times New Roman" w:cs="Times New Roman"/>
          <w:sz w:val="24"/>
          <w:szCs w:val="24"/>
        </w:rPr>
        <w:t>can</w:t>
      </w:r>
      <w:r w:rsidRPr="00D3283D">
        <w:rPr>
          <w:rFonts w:ascii="Times New Roman" w:hAnsi="Times New Roman" w:cs="Times New Roman"/>
          <w:spacing w:val="-9"/>
          <w:sz w:val="24"/>
          <w:szCs w:val="24"/>
        </w:rPr>
        <w:t xml:space="preserve"> </w:t>
      </w:r>
      <w:r w:rsidRPr="00D3283D">
        <w:rPr>
          <w:rFonts w:ascii="Times New Roman" w:hAnsi="Times New Roman" w:cs="Times New Roman"/>
          <w:sz w:val="24"/>
          <w:szCs w:val="24"/>
        </w:rPr>
        <w:t>regulate</w:t>
      </w:r>
      <w:r w:rsidRPr="00D3283D">
        <w:rPr>
          <w:rFonts w:ascii="Times New Roman" w:hAnsi="Times New Roman" w:cs="Times New Roman"/>
          <w:spacing w:val="-9"/>
          <w:sz w:val="24"/>
          <w:szCs w:val="24"/>
        </w:rPr>
        <w:t xml:space="preserve"> </w:t>
      </w:r>
      <w:r w:rsidRPr="00D3283D">
        <w:rPr>
          <w:rFonts w:ascii="Times New Roman" w:hAnsi="Times New Roman" w:cs="Times New Roman"/>
          <w:sz w:val="24"/>
          <w:szCs w:val="24"/>
        </w:rPr>
        <w:t>such</w:t>
      </w:r>
      <w:r w:rsidRPr="00D3283D">
        <w:rPr>
          <w:rFonts w:ascii="Times New Roman" w:hAnsi="Times New Roman" w:cs="Times New Roman"/>
          <w:spacing w:val="-9"/>
          <w:sz w:val="24"/>
          <w:szCs w:val="24"/>
        </w:rPr>
        <w:t xml:space="preserve"> </w:t>
      </w:r>
      <w:r w:rsidRPr="00D3283D">
        <w:rPr>
          <w:rFonts w:ascii="Times New Roman" w:hAnsi="Times New Roman" w:cs="Times New Roman"/>
          <w:sz w:val="24"/>
          <w:szCs w:val="24"/>
        </w:rPr>
        <w:t>action</w:t>
      </w:r>
      <w:r w:rsidRPr="00D3283D">
        <w:rPr>
          <w:rFonts w:ascii="Times New Roman" w:hAnsi="Times New Roman" w:cs="Times New Roman"/>
          <w:spacing w:val="-9"/>
          <w:sz w:val="24"/>
          <w:szCs w:val="24"/>
        </w:rPr>
        <w:t xml:space="preserve"> </w:t>
      </w:r>
      <w:r w:rsidRPr="00D3283D">
        <w:rPr>
          <w:rFonts w:ascii="Times New Roman" w:hAnsi="Times New Roman" w:cs="Times New Roman"/>
          <w:sz w:val="24"/>
          <w:szCs w:val="24"/>
        </w:rPr>
        <w:t>largely</w:t>
      </w:r>
      <w:r w:rsidRPr="00D3283D">
        <w:rPr>
          <w:rFonts w:ascii="Times New Roman" w:hAnsi="Times New Roman" w:cs="Times New Roman"/>
          <w:spacing w:val="-9"/>
          <w:sz w:val="24"/>
          <w:szCs w:val="24"/>
        </w:rPr>
        <w:t xml:space="preserve"> </w:t>
      </w:r>
      <w:r w:rsidRPr="00D3283D">
        <w:rPr>
          <w:rFonts w:ascii="Times New Roman" w:hAnsi="Times New Roman" w:cs="Times New Roman"/>
          <w:sz w:val="24"/>
          <w:szCs w:val="24"/>
        </w:rPr>
        <w:t>on</w:t>
      </w:r>
      <w:r w:rsidRPr="00D3283D">
        <w:rPr>
          <w:rFonts w:ascii="Times New Roman" w:hAnsi="Times New Roman" w:cs="Times New Roman"/>
          <w:spacing w:val="-8"/>
          <w:sz w:val="24"/>
          <w:szCs w:val="24"/>
        </w:rPr>
        <w:t xml:space="preserve"> </w:t>
      </w:r>
      <w:r w:rsidRPr="00D3283D">
        <w:rPr>
          <w:rFonts w:ascii="Times New Roman" w:hAnsi="Times New Roman" w:cs="Times New Roman"/>
          <w:sz w:val="24"/>
          <w:szCs w:val="24"/>
        </w:rPr>
        <w:t>their</w:t>
      </w:r>
      <w:r w:rsidRPr="00D3283D">
        <w:rPr>
          <w:rFonts w:ascii="Times New Roman" w:hAnsi="Times New Roman" w:cs="Times New Roman"/>
          <w:spacing w:val="-9"/>
          <w:sz w:val="24"/>
          <w:szCs w:val="24"/>
        </w:rPr>
        <w:t xml:space="preserve"> </w:t>
      </w:r>
      <w:r w:rsidRPr="00D3283D">
        <w:rPr>
          <w:rFonts w:ascii="Times New Roman" w:hAnsi="Times New Roman" w:cs="Times New Roman"/>
          <w:sz w:val="24"/>
          <w:szCs w:val="24"/>
        </w:rPr>
        <w:t>own (i.e. weak</w:t>
      </w:r>
      <w:r w:rsidRPr="00D3283D">
        <w:rPr>
          <w:rFonts w:ascii="Times New Roman" w:hAnsi="Times New Roman" w:cs="Times New Roman"/>
          <w:spacing w:val="9"/>
          <w:sz w:val="24"/>
          <w:szCs w:val="24"/>
        </w:rPr>
        <w:t xml:space="preserve"> </w:t>
      </w:r>
      <w:r w:rsidRPr="00D3283D">
        <w:rPr>
          <w:rFonts w:ascii="Times New Roman" w:hAnsi="Times New Roman" w:cs="Times New Roman"/>
          <w:sz w:val="24"/>
          <w:szCs w:val="24"/>
        </w:rPr>
        <w:t>interdependence).</w:t>
      </w:r>
    </w:p>
    <w:p w:rsidR="00D3283D" w:rsidRDefault="00D3283D" w:rsidP="00D3283D">
      <w:pPr>
        <w:pStyle w:val="BodyText"/>
        <w:spacing w:line="259" w:lineRule="auto"/>
        <w:ind w:right="322"/>
        <w:jc w:val="both"/>
        <w:rPr>
          <w:rFonts w:ascii="Times New Roman" w:hAnsi="Times New Roman" w:cs="Times New Roman"/>
          <w:sz w:val="24"/>
          <w:szCs w:val="24"/>
        </w:rPr>
      </w:pPr>
    </w:p>
    <w:p w:rsidR="00A4350E" w:rsidRPr="00D3283D" w:rsidRDefault="00D3283D" w:rsidP="00D3283D">
      <w:pPr>
        <w:pStyle w:val="BodyText"/>
        <w:spacing w:line="259" w:lineRule="auto"/>
        <w:jc w:val="both"/>
        <w:rPr>
          <w:rFonts w:ascii="Times New Roman" w:hAnsi="Times New Roman" w:cs="Times New Roman"/>
          <w:sz w:val="24"/>
          <w:szCs w:val="24"/>
        </w:rPr>
      </w:pPr>
      <w:r w:rsidRPr="00D3283D">
        <w:rPr>
          <w:rFonts w:ascii="Times New Roman" w:hAnsi="Times New Roman" w:cs="Times New Roman"/>
          <w:sz w:val="24"/>
          <w:szCs w:val="24"/>
        </w:rPr>
        <w:lastRenderedPageBreak/>
        <w:t xml:space="preserve">Essentially, the starting point for rational choice accounts is a competitive world of interest-maximizing states in pursuit of strategic advantages that are constrained primarily by the interests and actions of other states. From this perspective, human rights-related policies will be enacted only to the extent that they serve the interests of national power and competitive advantage. Much of the literature relies on this assumption, generating an overwhelming emphasis on </w:t>
      </w:r>
      <w:r w:rsidRPr="00D3283D">
        <w:rPr>
          <w:rFonts w:ascii="Times New Roman" w:hAnsi="Times New Roman" w:cs="Times New Roman"/>
          <w:i/>
          <w:sz w:val="24"/>
          <w:szCs w:val="24"/>
        </w:rPr>
        <w:t xml:space="preserve">how </w:t>
      </w:r>
      <w:r w:rsidRPr="00D3283D">
        <w:rPr>
          <w:rFonts w:ascii="Times New Roman" w:hAnsi="Times New Roman" w:cs="Times New Roman"/>
          <w:sz w:val="24"/>
          <w:szCs w:val="24"/>
        </w:rPr>
        <w:t xml:space="preserve">and </w:t>
      </w:r>
      <w:r w:rsidRPr="00D3283D">
        <w:rPr>
          <w:rFonts w:ascii="Times New Roman" w:hAnsi="Times New Roman" w:cs="Times New Roman"/>
          <w:i/>
          <w:sz w:val="24"/>
          <w:szCs w:val="24"/>
        </w:rPr>
        <w:t xml:space="preserve">to what degree </w:t>
      </w:r>
      <w:r w:rsidRPr="00D3283D">
        <w:rPr>
          <w:rFonts w:ascii="Times New Roman" w:hAnsi="Times New Roman" w:cs="Times New Roman"/>
          <w:sz w:val="24"/>
          <w:szCs w:val="24"/>
        </w:rPr>
        <w:t>states have implemented human rights standards. While some states have certainly adopted human rights instruments for ‘strategic’ purposes and blatantly violated their provisions, there are many aspects of this phenomenon that that are difficult to explain from a rational choice perspective.</w:t>
      </w:r>
    </w:p>
    <w:p w:rsidR="00D3283D" w:rsidRDefault="00D3283D" w:rsidP="00D3283D">
      <w:pPr>
        <w:pStyle w:val="BodyText"/>
        <w:spacing w:line="259" w:lineRule="auto"/>
        <w:ind w:right="321"/>
        <w:jc w:val="both"/>
        <w:rPr>
          <w:rFonts w:ascii="Times New Roman" w:hAnsi="Times New Roman" w:cs="Times New Roman"/>
          <w:sz w:val="24"/>
          <w:szCs w:val="24"/>
        </w:rPr>
      </w:pPr>
    </w:p>
    <w:p w:rsidR="00A4350E" w:rsidRPr="00D3283D" w:rsidRDefault="00D3283D" w:rsidP="00D3283D">
      <w:pPr>
        <w:pStyle w:val="BodyText"/>
        <w:spacing w:line="259" w:lineRule="auto"/>
        <w:jc w:val="both"/>
        <w:rPr>
          <w:rFonts w:ascii="Times New Roman" w:hAnsi="Times New Roman" w:cs="Times New Roman"/>
          <w:sz w:val="24"/>
          <w:szCs w:val="24"/>
        </w:rPr>
      </w:pPr>
      <w:r w:rsidRPr="00D3283D">
        <w:rPr>
          <w:rFonts w:ascii="Times New Roman" w:hAnsi="Times New Roman" w:cs="Times New Roman"/>
          <w:sz w:val="24"/>
          <w:szCs w:val="24"/>
        </w:rPr>
        <w:t>With regard to Waters’s argument, why did the Allied powers need such an</w:t>
      </w:r>
      <w:r w:rsidRPr="00D3283D">
        <w:rPr>
          <w:rFonts w:ascii="Times New Roman" w:hAnsi="Times New Roman" w:cs="Times New Roman"/>
          <w:spacing w:val="6"/>
          <w:sz w:val="24"/>
          <w:szCs w:val="24"/>
        </w:rPr>
        <w:t xml:space="preserve"> </w:t>
      </w:r>
      <w:r w:rsidRPr="00D3283D">
        <w:rPr>
          <w:rFonts w:ascii="Times New Roman" w:hAnsi="Times New Roman" w:cs="Times New Roman"/>
          <w:sz w:val="24"/>
          <w:szCs w:val="24"/>
        </w:rPr>
        <w:t>elaborate</w:t>
      </w:r>
      <w:r w:rsidRPr="00D3283D">
        <w:rPr>
          <w:rFonts w:ascii="Times New Roman" w:hAnsi="Times New Roman" w:cs="Times New Roman"/>
          <w:spacing w:val="7"/>
          <w:sz w:val="24"/>
          <w:szCs w:val="24"/>
        </w:rPr>
        <w:t xml:space="preserve"> </w:t>
      </w:r>
      <w:r w:rsidRPr="00D3283D">
        <w:rPr>
          <w:rFonts w:ascii="Times New Roman" w:hAnsi="Times New Roman" w:cs="Times New Roman"/>
          <w:sz w:val="24"/>
          <w:szCs w:val="24"/>
        </w:rPr>
        <w:t>doctrine</w:t>
      </w:r>
      <w:r w:rsidRPr="00D3283D">
        <w:rPr>
          <w:rFonts w:ascii="Times New Roman" w:hAnsi="Times New Roman" w:cs="Times New Roman"/>
          <w:spacing w:val="6"/>
          <w:sz w:val="24"/>
          <w:szCs w:val="24"/>
        </w:rPr>
        <w:t xml:space="preserve"> </w:t>
      </w:r>
      <w:r w:rsidRPr="00D3283D">
        <w:rPr>
          <w:rFonts w:ascii="Times New Roman" w:hAnsi="Times New Roman" w:cs="Times New Roman"/>
          <w:sz w:val="24"/>
          <w:szCs w:val="24"/>
        </w:rPr>
        <w:t>in</w:t>
      </w:r>
      <w:r w:rsidRPr="00D3283D">
        <w:rPr>
          <w:rFonts w:ascii="Times New Roman" w:hAnsi="Times New Roman" w:cs="Times New Roman"/>
          <w:spacing w:val="7"/>
          <w:sz w:val="24"/>
          <w:szCs w:val="24"/>
        </w:rPr>
        <w:t xml:space="preserve"> </w:t>
      </w:r>
      <w:r w:rsidRPr="00D3283D">
        <w:rPr>
          <w:rFonts w:ascii="Times New Roman" w:hAnsi="Times New Roman" w:cs="Times New Roman"/>
          <w:sz w:val="24"/>
          <w:szCs w:val="24"/>
        </w:rPr>
        <w:t>the</w:t>
      </w:r>
      <w:r w:rsidRPr="00D3283D">
        <w:rPr>
          <w:rFonts w:ascii="Times New Roman" w:hAnsi="Times New Roman" w:cs="Times New Roman"/>
          <w:spacing w:val="6"/>
          <w:sz w:val="24"/>
          <w:szCs w:val="24"/>
        </w:rPr>
        <w:t xml:space="preserve"> </w:t>
      </w:r>
      <w:r w:rsidRPr="00D3283D">
        <w:rPr>
          <w:rFonts w:ascii="Times New Roman" w:hAnsi="Times New Roman" w:cs="Times New Roman"/>
          <w:sz w:val="24"/>
          <w:szCs w:val="24"/>
        </w:rPr>
        <w:t>UDHR</w:t>
      </w:r>
      <w:r w:rsidRPr="00D3283D">
        <w:rPr>
          <w:rFonts w:ascii="Times New Roman" w:hAnsi="Times New Roman" w:cs="Times New Roman"/>
          <w:spacing w:val="7"/>
          <w:sz w:val="24"/>
          <w:szCs w:val="24"/>
        </w:rPr>
        <w:t xml:space="preserve"> </w:t>
      </w:r>
      <w:r w:rsidRPr="00D3283D">
        <w:rPr>
          <w:rFonts w:ascii="Times New Roman" w:hAnsi="Times New Roman" w:cs="Times New Roman"/>
          <w:sz w:val="24"/>
          <w:szCs w:val="24"/>
        </w:rPr>
        <w:t>to</w:t>
      </w:r>
      <w:r w:rsidRPr="00D3283D">
        <w:rPr>
          <w:rFonts w:ascii="Times New Roman" w:hAnsi="Times New Roman" w:cs="Times New Roman"/>
          <w:spacing w:val="7"/>
          <w:sz w:val="24"/>
          <w:szCs w:val="24"/>
        </w:rPr>
        <w:t xml:space="preserve"> </w:t>
      </w:r>
      <w:r w:rsidRPr="00D3283D">
        <w:rPr>
          <w:rFonts w:ascii="Times New Roman" w:hAnsi="Times New Roman" w:cs="Times New Roman"/>
          <w:sz w:val="24"/>
          <w:szCs w:val="24"/>
        </w:rPr>
        <w:t>de-legitimate</w:t>
      </w:r>
      <w:r w:rsidRPr="00D3283D">
        <w:rPr>
          <w:rFonts w:ascii="Times New Roman" w:hAnsi="Times New Roman" w:cs="Times New Roman"/>
          <w:spacing w:val="6"/>
          <w:sz w:val="24"/>
          <w:szCs w:val="24"/>
        </w:rPr>
        <w:t xml:space="preserve"> </w:t>
      </w:r>
      <w:r w:rsidRPr="00D3283D">
        <w:rPr>
          <w:rFonts w:ascii="Times New Roman" w:hAnsi="Times New Roman" w:cs="Times New Roman"/>
          <w:sz w:val="24"/>
          <w:szCs w:val="24"/>
        </w:rPr>
        <w:t>Germany</w:t>
      </w:r>
      <w:r w:rsidRPr="00D3283D">
        <w:rPr>
          <w:rFonts w:ascii="Times New Roman" w:hAnsi="Times New Roman" w:cs="Times New Roman"/>
          <w:spacing w:val="7"/>
          <w:sz w:val="24"/>
          <w:szCs w:val="24"/>
        </w:rPr>
        <w:t xml:space="preserve"> </w:t>
      </w:r>
      <w:r w:rsidRPr="00D3283D">
        <w:rPr>
          <w:rFonts w:ascii="Times New Roman" w:hAnsi="Times New Roman" w:cs="Times New Roman"/>
          <w:sz w:val="24"/>
          <w:szCs w:val="24"/>
        </w:rPr>
        <w:t>and</w:t>
      </w:r>
      <w:r w:rsidRPr="00D3283D">
        <w:rPr>
          <w:rFonts w:ascii="Times New Roman" w:hAnsi="Times New Roman" w:cs="Times New Roman"/>
          <w:spacing w:val="6"/>
          <w:sz w:val="24"/>
          <w:szCs w:val="24"/>
        </w:rPr>
        <w:t xml:space="preserve"> </w:t>
      </w:r>
      <w:r w:rsidRPr="00D3283D">
        <w:rPr>
          <w:rFonts w:ascii="Times New Roman" w:hAnsi="Times New Roman" w:cs="Times New Roman"/>
          <w:sz w:val="24"/>
          <w:szCs w:val="24"/>
        </w:rPr>
        <w:t>Japan</w:t>
      </w:r>
      <w:r w:rsidRPr="00D3283D">
        <w:rPr>
          <w:rFonts w:ascii="Times New Roman" w:hAnsi="Times New Roman" w:cs="Times New Roman"/>
          <w:spacing w:val="7"/>
          <w:sz w:val="24"/>
          <w:szCs w:val="24"/>
        </w:rPr>
        <w:t xml:space="preserve"> </w:t>
      </w:r>
      <w:r w:rsidRPr="00D3283D">
        <w:rPr>
          <w:rFonts w:ascii="Times New Roman" w:hAnsi="Times New Roman" w:cs="Times New Roman"/>
          <w:sz w:val="24"/>
          <w:szCs w:val="24"/>
        </w:rPr>
        <w:t>after</w:t>
      </w:r>
      <w:r>
        <w:rPr>
          <w:rFonts w:ascii="Times New Roman" w:hAnsi="Times New Roman" w:cs="Times New Roman"/>
          <w:sz w:val="24"/>
          <w:szCs w:val="24"/>
        </w:rPr>
        <w:t xml:space="preserve"> </w:t>
      </w:r>
      <w:r w:rsidRPr="00D3283D">
        <w:rPr>
          <w:rFonts w:ascii="Times New Roman" w:hAnsi="Times New Roman" w:cs="Times New Roman"/>
          <w:sz w:val="24"/>
          <w:szCs w:val="24"/>
        </w:rPr>
        <w:t xml:space="preserve">the Second World War (especially after war crimes trials had already </w:t>
      </w:r>
      <w:r w:rsidR="00D14F59" w:rsidRPr="00D3283D">
        <w:rPr>
          <w:rFonts w:ascii="Times New Roman" w:hAnsi="Times New Roman" w:cs="Times New Roman"/>
          <w:sz w:val="24"/>
          <w:szCs w:val="24"/>
        </w:rPr>
        <w:t>been held</w:t>
      </w:r>
      <w:r w:rsidRPr="00D3283D">
        <w:rPr>
          <w:rFonts w:ascii="Times New Roman" w:hAnsi="Times New Roman" w:cs="Times New Roman"/>
          <w:sz w:val="24"/>
          <w:szCs w:val="24"/>
        </w:rPr>
        <w:t xml:space="preserve"> in Nuremburg and Tokyo)? Indeed, how are the rights to education, to marry freely or to equal pay (as specified in the UDHR) related to such </w:t>
      </w:r>
      <w:r w:rsidR="00D14F59">
        <w:rPr>
          <w:rFonts w:ascii="Times New Roman" w:hAnsi="Times New Roman" w:cs="Times New Roman"/>
          <w:spacing w:val="2"/>
          <w:sz w:val="24"/>
          <w:szCs w:val="24"/>
        </w:rPr>
        <w:t>inter</w:t>
      </w:r>
      <w:r w:rsidRPr="00D3283D">
        <w:rPr>
          <w:rFonts w:ascii="Times New Roman" w:hAnsi="Times New Roman" w:cs="Times New Roman"/>
          <w:sz w:val="24"/>
          <w:szCs w:val="24"/>
        </w:rPr>
        <w:t xml:space="preserve">ests? Furthermore, if the Cold War was largely responsible for fueling human rights discourse, how do we explain the continuing expansion of this </w:t>
      </w:r>
      <w:r w:rsidR="00D14F59">
        <w:rPr>
          <w:rFonts w:ascii="Times New Roman" w:hAnsi="Times New Roman" w:cs="Times New Roman"/>
          <w:spacing w:val="2"/>
          <w:sz w:val="24"/>
          <w:szCs w:val="24"/>
        </w:rPr>
        <w:t>ideol</w:t>
      </w:r>
      <w:r w:rsidRPr="00D3283D">
        <w:rPr>
          <w:rFonts w:ascii="Times New Roman" w:hAnsi="Times New Roman" w:cs="Times New Roman"/>
          <w:sz w:val="24"/>
          <w:szCs w:val="24"/>
        </w:rPr>
        <w:t xml:space="preserve">ogy now that the Cold War is over (see Figure 1, below)? Similar arguments apply to Donnelly. If the Holocaust supplied a moral demand for </w:t>
      </w:r>
      <w:r w:rsidR="00D14F59" w:rsidRPr="00D3283D">
        <w:rPr>
          <w:rFonts w:ascii="Times New Roman" w:hAnsi="Times New Roman" w:cs="Times New Roman"/>
          <w:sz w:val="24"/>
          <w:szCs w:val="24"/>
        </w:rPr>
        <w:t>human rights</w:t>
      </w:r>
      <w:r w:rsidRPr="00D3283D">
        <w:rPr>
          <w:rFonts w:ascii="Times New Roman" w:hAnsi="Times New Roman" w:cs="Times New Roman"/>
          <w:sz w:val="24"/>
          <w:szCs w:val="24"/>
        </w:rPr>
        <w:t xml:space="preserve"> following the Second World War, what has inspired </w:t>
      </w:r>
      <w:r w:rsidR="00D14F59" w:rsidRPr="00D3283D">
        <w:rPr>
          <w:rFonts w:ascii="Times New Roman" w:hAnsi="Times New Roman" w:cs="Times New Roman"/>
          <w:sz w:val="24"/>
          <w:szCs w:val="24"/>
        </w:rPr>
        <w:t>demand since</w:t>
      </w:r>
      <w:r w:rsidRPr="00D3283D">
        <w:rPr>
          <w:rFonts w:ascii="Times New Roman" w:hAnsi="Times New Roman" w:cs="Times New Roman"/>
          <w:sz w:val="24"/>
          <w:szCs w:val="24"/>
        </w:rPr>
        <w:t xml:space="preserve"> then? Genocide alone cannot account for the wide variety of human rights in the UDHR or their increasing expansion today. While the Holocaust is a common explanation for the rise of human rights ideology in the mid-20th century, it should also be asked why previous </w:t>
      </w:r>
      <w:r w:rsidR="00D14F59">
        <w:rPr>
          <w:rFonts w:ascii="Times New Roman" w:hAnsi="Times New Roman" w:cs="Times New Roman"/>
          <w:sz w:val="24"/>
          <w:szCs w:val="24"/>
        </w:rPr>
        <w:t>acts of genocide failed to pro</w:t>
      </w:r>
      <w:r w:rsidRPr="00D3283D">
        <w:rPr>
          <w:rFonts w:ascii="Times New Roman" w:hAnsi="Times New Roman" w:cs="Times New Roman"/>
          <w:sz w:val="24"/>
          <w:szCs w:val="24"/>
        </w:rPr>
        <w:t>voke similar responses (e.g. of Armenians in Turkey, circa 1915). Ultimately</w:t>
      </w:r>
      <w:r w:rsidR="00D14F59" w:rsidRPr="00D3283D">
        <w:rPr>
          <w:rFonts w:ascii="Times New Roman" w:hAnsi="Times New Roman" w:cs="Times New Roman"/>
          <w:sz w:val="24"/>
          <w:szCs w:val="24"/>
        </w:rPr>
        <w:t>, if</w:t>
      </w:r>
      <w:r w:rsidRPr="00D3283D">
        <w:rPr>
          <w:rFonts w:ascii="Times New Roman" w:hAnsi="Times New Roman" w:cs="Times New Roman"/>
          <w:sz w:val="24"/>
          <w:szCs w:val="24"/>
        </w:rPr>
        <w:t xml:space="preserve"> the behavior of states is premised on rational self-interest, it is difficult </w:t>
      </w:r>
      <w:r w:rsidR="00D14F59" w:rsidRPr="00D3283D">
        <w:rPr>
          <w:rFonts w:ascii="Times New Roman" w:hAnsi="Times New Roman" w:cs="Times New Roman"/>
          <w:sz w:val="24"/>
          <w:szCs w:val="24"/>
        </w:rPr>
        <w:t>to see</w:t>
      </w:r>
      <w:r w:rsidRPr="00D3283D">
        <w:rPr>
          <w:rFonts w:ascii="Times New Roman" w:hAnsi="Times New Roman" w:cs="Times New Roman"/>
          <w:sz w:val="24"/>
          <w:szCs w:val="24"/>
        </w:rPr>
        <w:t xml:space="preserve"> why they would take on increasing and costly responsibilities to </w:t>
      </w:r>
      <w:r w:rsidRPr="00D3283D">
        <w:rPr>
          <w:rFonts w:ascii="Times New Roman" w:hAnsi="Times New Roman" w:cs="Times New Roman"/>
          <w:spacing w:val="2"/>
          <w:sz w:val="24"/>
          <w:szCs w:val="24"/>
        </w:rPr>
        <w:t xml:space="preserve">secure   </w:t>
      </w:r>
      <w:r w:rsidRPr="00D3283D">
        <w:rPr>
          <w:rFonts w:ascii="Times New Roman" w:hAnsi="Times New Roman" w:cs="Times New Roman"/>
          <w:sz w:val="24"/>
          <w:szCs w:val="24"/>
        </w:rPr>
        <w:t>the dignity and welfare of individual citizens rather than national power (contra Waters) or why they would be con</w:t>
      </w:r>
      <w:r w:rsidR="00655AF1">
        <w:rPr>
          <w:rFonts w:ascii="Times New Roman" w:hAnsi="Times New Roman" w:cs="Times New Roman"/>
          <w:sz w:val="24"/>
          <w:szCs w:val="24"/>
        </w:rPr>
        <w:t>cerned with the welfare of non-</w:t>
      </w:r>
      <w:r w:rsidRPr="00D3283D">
        <w:rPr>
          <w:rFonts w:ascii="Times New Roman" w:hAnsi="Times New Roman" w:cs="Times New Roman"/>
          <w:sz w:val="24"/>
          <w:szCs w:val="24"/>
        </w:rPr>
        <w:t>citizens (contra</w:t>
      </w:r>
      <w:r w:rsidRPr="00D3283D">
        <w:rPr>
          <w:rFonts w:ascii="Times New Roman" w:hAnsi="Times New Roman" w:cs="Times New Roman"/>
          <w:spacing w:val="21"/>
          <w:sz w:val="24"/>
          <w:szCs w:val="24"/>
        </w:rPr>
        <w:t xml:space="preserve"> </w:t>
      </w:r>
      <w:r w:rsidRPr="00D3283D">
        <w:rPr>
          <w:rFonts w:ascii="Times New Roman" w:hAnsi="Times New Roman" w:cs="Times New Roman"/>
          <w:sz w:val="24"/>
          <w:szCs w:val="24"/>
        </w:rPr>
        <w:t>Donnelly).</w:t>
      </w:r>
    </w:p>
    <w:p w:rsidR="00A4350E" w:rsidRPr="00D3283D" w:rsidRDefault="00A4350E">
      <w:pPr>
        <w:pStyle w:val="BodyText"/>
        <w:rPr>
          <w:rFonts w:ascii="Times New Roman" w:hAnsi="Times New Roman" w:cs="Times New Roman"/>
          <w:sz w:val="24"/>
          <w:szCs w:val="24"/>
        </w:rPr>
      </w:pPr>
    </w:p>
    <w:p w:rsidR="00A4350E" w:rsidRPr="00D3283D" w:rsidRDefault="00A4350E">
      <w:pPr>
        <w:pStyle w:val="BodyText"/>
        <w:spacing w:before="1"/>
        <w:rPr>
          <w:rFonts w:ascii="Times New Roman" w:hAnsi="Times New Roman" w:cs="Times New Roman"/>
          <w:sz w:val="24"/>
          <w:szCs w:val="24"/>
        </w:rPr>
      </w:pPr>
    </w:p>
    <w:p w:rsidR="00A4350E" w:rsidRPr="00D3283D" w:rsidRDefault="00D3283D">
      <w:pPr>
        <w:pStyle w:val="Heading1"/>
        <w:spacing w:line="225" w:lineRule="auto"/>
        <w:ind w:left="322"/>
        <w:rPr>
          <w:rFonts w:ascii="Times New Roman" w:hAnsi="Times New Roman" w:cs="Times New Roman"/>
          <w:sz w:val="24"/>
          <w:szCs w:val="24"/>
        </w:rPr>
      </w:pPr>
      <w:r w:rsidRPr="00D3283D">
        <w:rPr>
          <w:rFonts w:ascii="Times New Roman" w:hAnsi="Times New Roman" w:cs="Times New Roman"/>
          <w:sz w:val="24"/>
          <w:szCs w:val="24"/>
        </w:rPr>
        <w:t>Social Movement Accounts: Human Rights as Strategic Mobilization from Below</w:t>
      </w:r>
    </w:p>
    <w:p w:rsidR="00A4350E" w:rsidRPr="00D3283D" w:rsidRDefault="00A4350E">
      <w:pPr>
        <w:pStyle w:val="BodyText"/>
        <w:spacing w:before="10"/>
        <w:rPr>
          <w:rFonts w:ascii="Times New Roman" w:hAnsi="Times New Roman" w:cs="Times New Roman"/>
          <w:b/>
          <w:sz w:val="24"/>
          <w:szCs w:val="24"/>
        </w:rPr>
      </w:pPr>
    </w:p>
    <w:p w:rsidR="00A4350E" w:rsidRPr="00D3283D" w:rsidRDefault="00D3283D" w:rsidP="00D3283D">
      <w:pPr>
        <w:pStyle w:val="BodyText"/>
        <w:spacing w:line="259" w:lineRule="auto"/>
        <w:jc w:val="both"/>
        <w:rPr>
          <w:rFonts w:ascii="Times New Roman" w:hAnsi="Times New Roman" w:cs="Times New Roman"/>
          <w:sz w:val="24"/>
          <w:szCs w:val="24"/>
        </w:rPr>
      </w:pPr>
      <w:r w:rsidRPr="00D3283D">
        <w:rPr>
          <w:rFonts w:ascii="Times New Roman" w:hAnsi="Times New Roman" w:cs="Times New Roman"/>
          <w:sz w:val="24"/>
          <w:szCs w:val="24"/>
        </w:rPr>
        <w:lastRenderedPageBreak/>
        <w:t>Recently, social scientists have given more attention to the role of non-state actors in world politics and the role of human rights norms in structuring state behavior (Keck and Sikkink, 1998; Risse et al., 1999; Smith et al., 1997). These non-state actors can be individual non-governmental organizations (e.g. Amnesty International), but more often are described as networks of activist organizations that galvanize around an issue area like human rights, with the intention of affecting both national and international policy. These groups (variously called ‘transnational social movement organizations’, ‘advocacy networks’ or ‘NGO coalitions’) pressure states and their regime structures through strategic action, such as information exchange, mobilizing domestic support or agenda setting in international for</w:t>
      </w:r>
      <w:r w:rsidR="00D14F59">
        <w:rPr>
          <w:rFonts w:ascii="Times New Roman" w:hAnsi="Times New Roman" w:cs="Times New Roman"/>
          <w:sz w:val="24"/>
          <w:szCs w:val="24"/>
        </w:rPr>
        <w:t>ums such as United Nations con</w:t>
      </w:r>
      <w:r w:rsidRPr="00D3283D">
        <w:rPr>
          <w:rFonts w:ascii="Times New Roman" w:hAnsi="Times New Roman" w:cs="Times New Roman"/>
          <w:sz w:val="24"/>
          <w:szCs w:val="24"/>
        </w:rPr>
        <w:t>ferences. Through such action, it is argue</w:t>
      </w:r>
      <w:r w:rsidR="00655AF1">
        <w:rPr>
          <w:rFonts w:ascii="Times New Roman" w:hAnsi="Times New Roman" w:cs="Times New Roman"/>
          <w:sz w:val="24"/>
          <w:szCs w:val="24"/>
        </w:rPr>
        <w:t>d, non-governmental actors con</w:t>
      </w:r>
      <w:r w:rsidRPr="00D3283D">
        <w:rPr>
          <w:rFonts w:ascii="Times New Roman" w:hAnsi="Times New Roman" w:cs="Times New Roman"/>
          <w:sz w:val="24"/>
          <w:szCs w:val="24"/>
        </w:rPr>
        <w:t>tribute to the alteration of existing human rights policy and, over time, the creation of new norms of behavior that reframe future political action within and between</w:t>
      </w:r>
      <w:r w:rsidRPr="00D3283D">
        <w:rPr>
          <w:rFonts w:ascii="Times New Roman" w:hAnsi="Times New Roman" w:cs="Times New Roman"/>
          <w:spacing w:val="14"/>
          <w:sz w:val="24"/>
          <w:szCs w:val="24"/>
        </w:rPr>
        <w:t xml:space="preserve"> </w:t>
      </w:r>
      <w:r w:rsidRPr="00D3283D">
        <w:rPr>
          <w:rFonts w:ascii="Times New Roman" w:hAnsi="Times New Roman" w:cs="Times New Roman"/>
          <w:sz w:val="24"/>
          <w:szCs w:val="24"/>
        </w:rPr>
        <w:t>states.</w:t>
      </w:r>
    </w:p>
    <w:p w:rsidR="00D3283D" w:rsidRDefault="00D3283D" w:rsidP="00D3283D">
      <w:pPr>
        <w:pStyle w:val="BodyText"/>
        <w:spacing w:line="259" w:lineRule="auto"/>
        <w:ind w:right="119"/>
        <w:jc w:val="both"/>
        <w:rPr>
          <w:rFonts w:ascii="Times New Roman" w:hAnsi="Times New Roman" w:cs="Times New Roman"/>
          <w:sz w:val="24"/>
          <w:szCs w:val="24"/>
        </w:rPr>
      </w:pPr>
    </w:p>
    <w:p w:rsidR="00A4350E" w:rsidRPr="00D3283D" w:rsidRDefault="00D3283D" w:rsidP="00D3283D">
      <w:pPr>
        <w:pStyle w:val="BodyText"/>
        <w:spacing w:line="259" w:lineRule="auto"/>
        <w:jc w:val="both"/>
        <w:rPr>
          <w:rFonts w:ascii="Times New Roman" w:hAnsi="Times New Roman" w:cs="Times New Roman"/>
          <w:sz w:val="24"/>
          <w:szCs w:val="24"/>
        </w:rPr>
      </w:pPr>
      <w:r w:rsidRPr="00D3283D">
        <w:rPr>
          <w:rFonts w:ascii="Times New Roman" w:hAnsi="Times New Roman" w:cs="Times New Roman"/>
          <w:sz w:val="24"/>
          <w:szCs w:val="24"/>
        </w:rPr>
        <w:t>In</w:t>
      </w:r>
      <w:r w:rsidRPr="00D3283D">
        <w:rPr>
          <w:rFonts w:ascii="Times New Roman" w:hAnsi="Times New Roman" w:cs="Times New Roman"/>
          <w:spacing w:val="-6"/>
          <w:sz w:val="24"/>
          <w:szCs w:val="24"/>
        </w:rPr>
        <w:t xml:space="preserve"> </w:t>
      </w:r>
      <w:r w:rsidRPr="00D3283D">
        <w:rPr>
          <w:rFonts w:ascii="Times New Roman" w:hAnsi="Times New Roman" w:cs="Times New Roman"/>
          <w:sz w:val="24"/>
          <w:szCs w:val="24"/>
        </w:rPr>
        <w:t>historical</w:t>
      </w:r>
      <w:r w:rsidRPr="00D3283D">
        <w:rPr>
          <w:rFonts w:ascii="Times New Roman" w:hAnsi="Times New Roman" w:cs="Times New Roman"/>
          <w:spacing w:val="-5"/>
          <w:sz w:val="24"/>
          <w:szCs w:val="24"/>
        </w:rPr>
        <w:t xml:space="preserve"> </w:t>
      </w:r>
      <w:r w:rsidRPr="00D3283D">
        <w:rPr>
          <w:rFonts w:ascii="Times New Roman" w:hAnsi="Times New Roman" w:cs="Times New Roman"/>
          <w:sz w:val="24"/>
          <w:szCs w:val="24"/>
        </w:rPr>
        <w:t>perspective,</w:t>
      </w:r>
      <w:r w:rsidRPr="00D3283D">
        <w:rPr>
          <w:rFonts w:ascii="Times New Roman" w:hAnsi="Times New Roman" w:cs="Times New Roman"/>
          <w:spacing w:val="-5"/>
          <w:sz w:val="24"/>
          <w:szCs w:val="24"/>
        </w:rPr>
        <w:t xml:space="preserve"> </w:t>
      </w:r>
      <w:r w:rsidRPr="00D3283D">
        <w:rPr>
          <w:rFonts w:ascii="Times New Roman" w:hAnsi="Times New Roman" w:cs="Times New Roman"/>
          <w:sz w:val="24"/>
          <w:szCs w:val="24"/>
        </w:rPr>
        <w:t>the</w:t>
      </w:r>
      <w:r w:rsidRPr="00D3283D">
        <w:rPr>
          <w:rFonts w:ascii="Times New Roman" w:hAnsi="Times New Roman" w:cs="Times New Roman"/>
          <w:spacing w:val="-5"/>
          <w:sz w:val="24"/>
          <w:szCs w:val="24"/>
        </w:rPr>
        <w:t xml:space="preserve"> </w:t>
      </w:r>
      <w:r w:rsidRPr="00D3283D">
        <w:rPr>
          <w:rFonts w:ascii="Times New Roman" w:hAnsi="Times New Roman" w:cs="Times New Roman"/>
          <w:sz w:val="24"/>
          <w:szCs w:val="24"/>
        </w:rPr>
        <w:t>role</w:t>
      </w:r>
      <w:r w:rsidRPr="00D3283D">
        <w:rPr>
          <w:rFonts w:ascii="Times New Roman" w:hAnsi="Times New Roman" w:cs="Times New Roman"/>
          <w:spacing w:val="-5"/>
          <w:sz w:val="24"/>
          <w:szCs w:val="24"/>
        </w:rPr>
        <w:t xml:space="preserve"> </w:t>
      </w:r>
      <w:r w:rsidRPr="00D3283D">
        <w:rPr>
          <w:rFonts w:ascii="Times New Roman" w:hAnsi="Times New Roman" w:cs="Times New Roman"/>
          <w:sz w:val="24"/>
          <w:szCs w:val="24"/>
        </w:rPr>
        <w:t>of</w:t>
      </w:r>
      <w:r w:rsidRPr="00D3283D">
        <w:rPr>
          <w:rFonts w:ascii="Times New Roman" w:hAnsi="Times New Roman" w:cs="Times New Roman"/>
          <w:spacing w:val="-5"/>
          <w:sz w:val="24"/>
          <w:szCs w:val="24"/>
        </w:rPr>
        <w:t xml:space="preserve"> </w:t>
      </w:r>
      <w:r w:rsidRPr="00D3283D">
        <w:rPr>
          <w:rFonts w:ascii="Times New Roman" w:hAnsi="Times New Roman" w:cs="Times New Roman"/>
          <w:sz w:val="24"/>
          <w:szCs w:val="24"/>
        </w:rPr>
        <w:t>non-state</w:t>
      </w:r>
      <w:r w:rsidRPr="00D3283D">
        <w:rPr>
          <w:rFonts w:ascii="Times New Roman" w:hAnsi="Times New Roman" w:cs="Times New Roman"/>
          <w:spacing w:val="-5"/>
          <w:sz w:val="24"/>
          <w:szCs w:val="24"/>
        </w:rPr>
        <w:t xml:space="preserve"> </w:t>
      </w:r>
      <w:r w:rsidRPr="00D3283D">
        <w:rPr>
          <w:rFonts w:ascii="Times New Roman" w:hAnsi="Times New Roman" w:cs="Times New Roman"/>
          <w:sz w:val="24"/>
          <w:szCs w:val="24"/>
        </w:rPr>
        <w:t>actors</w:t>
      </w:r>
      <w:r w:rsidRPr="00D3283D">
        <w:rPr>
          <w:rFonts w:ascii="Times New Roman" w:hAnsi="Times New Roman" w:cs="Times New Roman"/>
          <w:spacing w:val="-5"/>
          <w:sz w:val="24"/>
          <w:szCs w:val="24"/>
        </w:rPr>
        <w:t xml:space="preserve"> </w:t>
      </w:r>
      <w:r w:rsidRPr="00D3283D">
        <w:rPr>
          <w:rFonts w:ascii="Times New Roman" w:hAnsi="Times New Roman" w:cs="Times New Roman"/>
          <w:sz w:val="24"/>
          <w:szCs w:val="24"/>
        </w:rPr>
        <w:t>can</w:t>
      </w:r>
      <w:r w:rsidRPr="00D3283D">
        <w:rPr>
          <w:rFonts w:ascii="Times New Roman" w:hAnsi="Times New Roman" w:cs="Times New Roman"/>
          <w:spacing w:val="-5"/>
          <w:sz w:val="24"/>
          <w:szCs w:val="24"/>
        </w:rPr>
        <w:t xml:space="preserve"> </w:t>
      </w:r>
      <w:r w:rsidRPr="00D3283D">
        <w:rPr>
          <w:rFonts w:ascii="Times New Roman" w:hAnsi="Times New Roman" w:cs="Times New Roman"/>
          <w:sz w:val="24"/>
          <w:szCs w:val="24"/>
        </w:rPr>
        <w:t>also</w:t>
      </w:r>
      <w:r w:rsidRPr="00D3283D">
        <w:rPr>
          <w:rFonts w:ascii="Times New Roman" w:hAnsi="Times New Roman" w:cs="Times New Roman"/>
          <w:spacing w:val="-6"/>
          <w:sz w:val="24"/>
          <w:szCs w:val="24"/>
        </w:rPr>
        <w:t xml:space="preserve"> </w:t>
      </w:r>
      <w:r w:rsidRPr="00D3283D">
        <w:rPr>
          <w:rFonts w:ascii="Times New Roman" w:hAnsi="Times New Roman" w:cs="Times New Roman"/>
          <w:sz w:val="24"/>
          <w:szCs w:val="24"/>
        </w:rPr>
        <w:t>take</w:t>
      </w:r>
      <w:r w:rsidRPr="00D3283D">
        <w:rPr>
          <w:rFonts w:ascii="Times New Roman" w:hAnsi="Times New Roman" w:cs="Times New Roman"/>
          <w:spacing w:val="-5"/>
          <w:sz w:val="24"/>
          <w:szCs w:val="24"/>
        </w:rPr>
        <w:t xml:space="preserve"> </w:t>
      </w:r>
      <w:r w:rsidRPr="00D3283D">
        <w:rPr>
          <w:rFonts w:ascii="Times New Roman" w:hAnsi="Times New Roman" w:cs="Times New Roman"/>
          <w:sz w:val="24"/>
          <w:szCs w:val="24"/>
        </w:rPr>
        <w:t>the</w:t>
      </w:r>
      <w:r w:rsidRPr="00D3283D">
        <w:rPr>
          <w:rFonts w:ascii="Times New Roman" w:hAnsi="Times New Roman" w:cs="Times New Roman"/>
          <w:spacing w:val="-5"/>
          <w:sz w:val="24"/>
          <w:szCs w:val="24"/>
        </w:rPr>
        <w:t xml:space="preserve"> </w:t>
      </w:r>
      <w:r w:rsidRPr="00D3283D">
        <w:rPr>
          <w:rFonts w:ascii="Times New Roman" w:hAnsi="Times New Roman" w:cs="Times New Roman"/>
          <w:sz w:val="24"/>
          <w:szCs w:val="24"/>
        </w:rPr>
        <w:t>form of</w:t>
      </w:r>
      <w:r w:rsidRPr="00D3283D">
        <w:rPr>
          <w:rFonts w:ascii="Times New Roman" w:hAnsi="Times New Roman" w:cs="Times New Roman"/>
          <w:spacing w:val="-13"/>
          <w:sz w:val="24"/>
          <w:szCs w:val="24"/>
        </w:rPr>
        <w:t xml:space="preserve"> </w:t>
      </w:r>
      <w:r w:rsidRPr="00D3283D">
        <w:rPr>
          <w:rFonts w:ascii="Times New Roman" w:hAnsi="Times New Roman" w:cs="Times New Roman"/>
          <w:sz w:val="24"/>
          <w:szCs w:val="24"/>
        </w:rPr>
        <w:t>revolutionary</w:t>
      </w:r>
      <w:r w:rsidRPr="00D3283D">
        <w:rPr>
          <w:rFonts w:ascii="Times New Roman" w:hAnsi="Times New Roman" w:cs="Times New Roman"/>
          <w:spacing w:val="-13"/>
          <w:sz w:val="24"/>
          <w:szCs w:val="24"/>
        </w:rPr>
        <w:t xml:space="preserve"> </w:t>
      </w:r>
      <w:r w:rsidRPr="00D3283D">
        <w:rPr>
          <w:rFonts w:ascii="Times New Roman" w:hAnsi="Times New Roman" w:cs="Times New Roman"/>
          <w:sz w:val="24"/>
          <w:szCs w:val="24"/>
        </w:rPr>
        <w:t>movements.</w:t>
      </w:r>
      <w:r w:rsidRPr="00D3283D">
        <w:rPr>
          <w:rFonts w:ascii="Times New Roman" w:hAnsi="Times New Roman" w:cs="Times New Roman"/>
          <w:spacing w:val="-13"/>
          <w:sz w:val="24"/>
          <w:szCs w:val="24"/>
        </w:rPr>
        <w:t xml:space="preserve"> </w:t>
      </w:r>
      <w:r w:rsidRPr="00D3283D">
        <w:rPr>
          <w:rFonts w:ascii="Times New Roman" w:hAnsi="Times New Roman" w:cs="Times New Roman"/>
          <w:sz w:val="24"/>
          <w:szCs w:val="24"/>
        </w:rPr>
        <w:t>For</w:t>
      </w:r>
      <w:r w:rsidRPr="00D3283D">
        <w:rPr>
          <w:rFonts w:ascii="Times New Roman" w:hAnsi="Times New Roman" w:cs="Times New Roman"/>
          <w:spacing w:val="-13"/>
          <w:sz w:val="24"/>
          <w:szCs w:val="24"/>
        </w:rPr>
        <w:t xml:space="preserve"> </w:t>
      </w:r>
      <w:r w:rsidRPr="00D3283D">
        <w:rPr>
          <w:rFonts w:ascii="Times New Roman" w:hAnsi="Times New Roman" w:cs="Times New Roman"/>
          <w:sz w:val="24"/>
          <w:szCs w:val="24"/>
        </w:rPr>
        <w:t>example,</w:t>
      </w:r>
      <w:r w:rsidRPr="00D3283D">
        <w:rPr>
          <w:rFonts w:ascii="Times New Roman" w:hAnsi="Times New Roman" w:cs="Times New Roman"/>
          <w:spacing w:val="-13"/>
          <w:sz w:val="24"/>
          <w:szCs w:val="24"/>
        </w:rPr>
        <w:t xml:space="preserve"> </w:t>
      </w:r>
      <w:r w:rsidRPr="00D3283D">
        <w:rPr>
          <w:rFonts w:ascii="Times New Roman" w:hAnsi="Times New Roman" w:cs="Times New Roman"/>
          <w:sz w:val="24"/>
          <w:szCs w:val="24"/>
        </w:rPr>
        <w:t>Lynn</w:t>
      </w:r>
      <w:r w:rsidRPr="00D3283D">
        <w:rPr>
          <w:rFonts w:ascii="Times New Roman" w:hAnsi="Times New Roman" w:cs="Times New Roman"/>
          <w:spacing w:val="-12"/>
          <w:sz w:val="24"/>
          <w:szCs w:val="24"/>
        </w:rPr>
        <w:t xml:space="preserve"> </w:t>
      </w:r>
      <w:r w:rsidRPr="00D3283D">
        <w:rPr>
          <w:rFonts w:ascii="Times New Roman" w:hAnsi="Times New Roman" w:cs="Times New Roman"/>
          <w:sz w:val="24"/>
          <w:szCs w:val="24"/>
        </w:rPr>
        <w:t>Hunt</w:t>
      </w:r>
      <w:r w:rsidRPr="00D3283D">
        <w:rPr>
          <w:rFonts w:ascii="Times New Roman" w:hAnsi="Times New Roman" w:cs="Times New Roman"/>
          <w:spacing w:val="-13"/>
          <w:sz w:val="24"/>
          <w:szCs w:val="24"/>
        </w:rPr>
        <w:t xml:space="preserve"> </w:t>
      </w:r>
      <w:r w:rsidRPr="00D3283D">
        <w:rPr>
          <w:rFonts w:ascii="Times New Roman" w:hAnsi="Times New Roman" w:cs="Times New Roman"/>
          <w:sz w:val="24"/>
          <w:szCs w:val="24"/>
        </w:rPr>
        <w:t>(2000)</w:t>
      </w:r>
      <w:r w:rsidRPr="00D3283D">
        <w:rPr>
          <w:rFonts w:ascii="Times New Roman" w:hAnsi="Times New Roman" w:cs="Times New Roman"/>
          <w:spacing w:val="-13"/>
          <w:sz w:val="24"/>
          <w:szCs w:val="24"/>
        </w:rPr>
        <w:t xml:space="preserve"> </w:t>
      </w:r>
      <w:r w:rsidRPr="00D3283D">
        <w:rPr>
          <w:rFonts w:ascii="Times New Roman" w:hAnsi="Times New Roman" w:cs="Times New Roman"/>
          <w:sz w:val="24"/>
          <w:szCs w:val="24"/>
        </w:rPr>
        <w:t>argues</w:t>
      </w:r>
      <w:r w:rsidRPr="00D3283D">
        <w:rPr>
          <w:rFonts w:ascii="Times New Roman" w:hAnsi="Times New Roman" w:cs="Times New Roman"/>
          <w:spacing w:val="-13"/>
          <w:sz w:val="24"/>
          <w:szCs w:val="24"/>
        </w:rPr>
        <w:t xml:space="preserve"> </w:t>
      </w:r>
      <w:r w:rsidRPr="00D3283D">
        <w:rPr>
          <w:rFonts w:ascii="Times New Roman" w:hAnsi="Times New Roman" w:cs="Times New Roman"/>
          <w:sz w:val="24"/>
          <w:szCs w:val="24"/>
        </w:rPr>
        <w:t>that</w:t>
      </w:r>
      <w:r w:rsidRPr="00D3283D">
        <w:rPr>
          <w:rFonts w:ascii="Times New Roman" w:hAnsi="Times New Roman" w:cs="Times New Roman"/>
          <w:spacing w:val="-13"/>
          <w:sz w:val="24"/>
          <w:szCs w:val="24"/>
        </w:rPr>
        <w:t xml:space="preserve"> </w:t>
      </w:r>
      <w:r w:rsidRPr="00D3283D">
        <w:rPr>
          <w:rFonts w:ascii="Times New Roman" w:hAnsi="Times New Roman" w:cs="Times New Roman"/>
          <w:sz w:val="24"/>
          <w:szCs w:val="24"/>
        </w:rPr>
        <w:t>major revolutionary upheavals, such as the English (1640), American (1776) and French (1789) Revolutions, were crucial to the historical development of human rights in Western history. While the concept of human rights was shaped</w:t>
      </w:r>
      <w:r w:rsidRPr="00D3283D">
        <w:rPr>
          <w:rFonts w:ascii="Times New Roman" w:hAnsi="Times New Roman" w:cs="Times New Roman"/>
          <w:spacing w:val="-7"/>
          <w:sz w:val="24"/>
          <w:szCs w:val="24"/>
        </w:rPr>
        <w:t xml:space="preserve"> </w:t>
      </w:r>
      <w:r w:rsidRPr="00D3283D">
        <w:rPr>
          <w:rFonts w:ascii="Times New Roman" w:hAnsi="Times New Roman" w:cs="Times New Roman"/>
          <w:sz w:val="24"/>
          <w:szCs w:val="24"/>
        </w:rPr>
        <w:t>by</w:t>
      </w:r>
      <w:r w:rsidRPr="00D3283D">
        <w:rPr>
          <w:rFonts w:ascii="Times New Roman" w:hAnsi="Times New Roman" w:cs="Times New Roman"/>
          <w:spacing w:val="-7"/>
          <w:sz w:val="24"/>
          <w:szCs w:val="24"/>
        </w:rPr>
        <w:t xml:space="preserve"> </w:t>
      </w:r>
      <w:r w:rsidRPr="00D3283D">
        <w:rPr>
          <w:rFonts w:ascii="Times New Roman" w:hAnsi="Times New Roman" w:cs="Times New Roman"/>
          <w:sz w:val="24"/>
          <w:szCs w:val="24"/>
        </w:rPr>
        <w:t>the</w:t>
      </w:r>
      <w:r w:rsidRPr="00D3283D">
        <w:rPr>
          <w:rFonts w:ascii="Times New Roman" w:hAnsi="Times New Roman" w:cs="Times New Roman"/>
          <w:spacing w:val="-7"/>
          <w:sz w:val="24"/>
          <w:szCs w:val="24"/>
        </w:rPr>
        <w:t xml:space="preserve"> </w:t>
      </w:r>
      <w:r w:rsidRPr="00D3283D">
        <w:rPr>
          <w:rFonts w:ascii="Times New Roman" w:hAnsi="Times New Roman" w:cs="Times New Roman"/>
          <w:sz w:val="24"/>
          <w:szCs w:val="24"/>
        </w:rPr>
        <w:t>development</w:t>
      </w:r>
      <w:r w:rsidRPr="00D3283D">
        <w:rPr>
          <w:rFonts w:ascii="Times New Roman" w:hAnsi="Times New Roman" w:cs="Times New Roman"/>
          <w:spacing w:val="-7"/>
          <w:sz w:val="24"/>
          <w:szCs w:val="24"/>
        </w:rPr>
        <w:t xml:space="preserve"> </w:t>
      </w:r>
      <w:r w:rsidRPr="00D3283D">
        <w:rPr>
          <w:rFonts w:ascii="Times New Roman" w:hAnsi="Times New Roman" w:cs="Times New Roman"/>
          <w:sz w:val="24"/>
          <w:szCs w:val="24"/>
        </w:rPr>
        <w:t>of</w:t>
      </w:r>
      <w:r w:rsidRPr="00D3283D">
        <w:rPr>
          <w:rFonts w:ascii="Times New Roman" w:hAnsi="Times New Roman" w:cs="Times New Roman"/>
          <w:spacing w:val="-7"/>
          <w:sz w:val="24"/>
          <w:szCs w:val="24"/>
        </w:rPr>
        <w:t xml:space="preserve"> </w:t>
      </w:r>
      <w:r w:rsidRPr="00D3283D">
        <w:rPr>
          <w:rFonts w:ascii="Times New Roman" w:hAnsi="Times New Roman" w:cs="Times New Roman"/>
          <w:sz w:val="24"/>
          <w:szCs w:val="24"/>
        </w:rPr>
        <w:t>a</w:t>
      </w:r>
      <w:r w:rsidRPr="00D3283D">
        <w:rPr>
          <w:rFonts w:ascii="Times New Roman" w:hAnsi="Times New Roman" w:cs="Times New Roman"/>
          <w:spacing w:val="-6"/>
          <w:sz w:val="24"/>
          <w:szCs w:val="24"/>
        </w:rPr>
        <w:t xml:space="preserve"> </w:t>
      </w:r>
      <w:r w:rsidRPr="00D3283D">
        <w:rPr>
          <w:rFonts w:ascii="Times New Roman" w:hAnsi="Times New Roman" w:cs="Times New Roman"/>
          <w:sz w:val="24"/>
          <w:szCs w:val="24"/>
        </w:rPr>
        <w:t>legal</w:t>
      </w:r>
      <w:r w:rsidRPr="00D3283D">
        <w:rPr>
          <w:rFonts w:ascii="Times New Roman" w:hAnsi="Times New Roman" w:cs="Times New Roman"/>
          <w:spacing w:val="-7"/>
          <w:sz w:val="24"/>
          <w:szCs w:val="24"/>
        </w:rPr>
        <w:t xml:space="preserve"> </w:t>
      </w:r>
      <w:r w:rsidRPr="00D3283D">
        <w:rPr>
          <w:rFonts w:ascii="Times New Roman" w:hAnsi="Times New Roman" w:cs="Times New Roman"/>
          <w:sz w:val="24"/>
          <w:szCs w:val="24"/>
        </w:rPr>
        <w:t>tradition</w:t>
      </w:r>
      <w:r w:rsidRPr="00D3283D">
        <w:rPr>
          <w:rFonts w:ascii="Times New Roman" w:hAnsi="Times New Roman" w:cs="Times New Roman"/>
          <w:spacing w:val="-7"/>
          <w:sz w:val="24"/>
          <w:szCs w:val="24"/>
        </w:rPr>
        <w:t xml:space="preserve"> </w:t>
      </w:r>
      <w:r w:rsidRPr="00D3283D">
        <w:rPr>
          <w:rFonts w:ascii="Times New Roman" w:hAnsi="Times New Roman" w:cs="Times New Roman"/>
          <w:sz w:val="24"/>
          <w:szCs w:val="24"/>
        </w:rPr>
        <w:t>of</w:t>
      </w:r>
      <w:r w:rsidRPr="00D3283D">
        <w:rPr>
          <w:rFonts w:ascii="Times New Roman" w:hAnsi="Times New Roman" w:cs="Times New Roman"/>
          <w:spacing w:val="-7"/>
          <w:sz w:val="24"/>
          <w:szCs w:val="24"/>
        </w:rPr>
        <w:t xml:space="preserve"> </w:t>
      </w:r>
      <w:r w:rsidRPr="00D3283D">
        <w:rPr>
          <w:rFonts w:ascii="Times New Roman" w:hAnsi="Times New Roman" w:cs="Times New Roman"/>
          <w:sz w:val="24"/>
          <w:szCs w:val="24"/>
        </w:rPr>
        <w:t>rights</w:t>
      </w:r>
      <w:r w:rsidRPr="00D3283D">
        <w:rPr>
          <w:rFonts w:ascii="Times New Roman" w:hAnsi="Times New Roman" w:cs="Times New Roman"/>
          <w:spacing w:val="-7"/>
          <w:sz w:val="24"/>
          <w:szCs w:val="24"/>
        </w:rPr>
        <w:t xml:space="preserve"> </w:t>
      </w:r>
      <w:r w:rsidRPr="00D3283D">
        <w:rPr>
          <w:rFonts w:ascii="Times New Roman" w:hAnsi="Times New Roman" w:cs="Times New Roman"/>
          <w:sz w:val="24"/>
          <w:szCs w:val="24"/>
        </w:rPr>
        <w:t>and</w:t>
      </w:r>
      <w:r w:rsidRPr="00D3283D">
        <w:rPr>
          <w:rFonts w:ascii="Times New Roman" w:hAnsi="Times New Roman" w:cs="Times New Roman"/>
          <w:spacing w:val="-7"/>
          <w:sz w:val="24"/>
          <w:szCs w:val="24"/>
        </w:rPr>
        <w:t xml:space="preserve"> </w:t>
      </w:r>
      <w:r w:rsidRPr="00D3283D">
        <w:rPr>
          <w:rFonts w:ascii="Times New Roman" w:hAnsi="Times New Roman" w:cs="Times New Roman"/>
          <w:sz w:val="24"/>
          <w:szCs w:val="24"/>
        </w:rPr>
        <w:t>social</w:t>
      </w:r>
      <w:r w:rsidRPr="00D3283D">
        <w:rPr>
          <w:rFonts w:ascii="Times New Roman" w:hAnsi="Times New Roman" w:cs="Times New Roman"/>
          <w:spacing w:val="-6"/>
          <w:sz w:val="24"/>
          <w:szCs w:val="24"/>
        </w:rPr>
        <w:t xml:space="preserve"> </w:t>
      </w:r>
      <w:r w:rsidRPr="00D3283D">
        <w:rPr>
          <w:rFonts w:ascii="Times New Roman" w:hAnsi="Times New Roman" w:cs="Times New Roman"/>
          <w:sz w:val="24"/>
          <w:szCs w:val="24"/>
        </w:rPr>
        <w:t>contract</w:t>
      </w:r>
      <w:r w:rsidRPr="00D3283D">
        <w:rPr>
          <w:rFonts w:ascii="Times New Roman" w:hAnsi="Times New Roman" w:cs="Times New Roman"/>
          <w:spacing w:val="-7"/>
          <w:sz w:val="24"/>
          <w:szCs w:val="24"/>
        </w:rPr>
        <w:t xml:space="preserve"> </w:t>
      </w:r>
      <w:r w:rsidR="00D14F59">
        <w:rPr>
          <w:rFonts w:ascii="Times New Roman" w:hAnsi="Times New Roman" w:cs="Times New Roman"/>
          <w:sz w:val="24"/>
          <w:szCs w:val="24"/>
        </w:rPr>
        <w:t>the</w:t>
      </w:r>
      <w:r w:rsidRPr="00D3283D">
        <w:rPr>
          <w:rFonts w:ascii="Times New Roman" w:hAnsi="Times New Roman" w:cs="Times New Roman"/>
          <w:sz w:val="24"/>
          <w:szCs w:val="24"/>
        </w:rPr>
        <w:t xml:space="preserve">ories, Hunt describes revolutions as political shocks that pushed </w:t>
      </w:r>
      <w:r w:rsidR="00D14F59">
        <w:rPr>
          <w:rFonts w:ascii="Times New Roman" w:hAnsi="Times New Roman" w:cs="Times New Roman"/>
          <w:sz w:val="24"/>
          <w:szCs w:val="24"/>
        </w:rPr>
        <w:t>forward cru</w:t>
      </w:r>
      <w:r w:rsidRPr="00D3283D">
        <w:rPr>
          <w:rFonts w:ascii="Times New Roman" w:hAnsi="Times New Roman" w:cs="Times New Roman"/>
          <w:sz w:val="24"/>
          <w:szCs w:val="24"/>
        </w:rPr>
        <w:t>cial Enlightenment ideals and opened up new discursive</w:t>
      </w:r>
      <w:r w:rsidRPr="00D3283D">
        <w:rPr>
          <w:rFonts w:ascii="Times New Roman" w:hAnsi="Times New Roman" w:cs="Times New Roman"/>
          <w:spacing w:val="28"/>
          <w:sz w:val="24"/>
          <w:szCs w:val="24"/>
        </w:rPr>
        <w:t xml:space="preserve"> </w:t>
      </w:r>
      <w:r w:rsidRPr="00D3283D">
        <w:rPr>
          <w:rFonts w:ascii="Times New Roman" w:hAnsi="Times New Roman" w:cs="Times New Roman"/>
          <w:sz w:val="24"/>
          <w:szCs w:val="24"/>
        </w:rPr>
        <w:t>space.</w:t>
      </w:r>
    </w:p>
    <w:p w:rsidR="00647518" w:rsidRDefault="00647518" w:rsidP="00647518">
      <w:pPr>
        <w:pStyle w:val="BodyText"/>
        <w:spacing w:before="90" w:line="259" w:lineRule="auto"/>
        <w:ind w:right="324"/>
        <w:rPr>
          <w:rFonts w:ascii="Times New Roman" w:hAnsi="Times New Roman" w:cs="Times New Roman"/>
          <w:sz w:val="24"/>
          <w:szCs w:val="24"/>
        </w:rPr>
      </w:pPr>
    </w:p>
    <w:p w:rsidR="00647518" w:rsidRDefault="00D3283D" w:rsidP="00647518">
      <w:pPr>
        <w:pStyle w:val="BodyText"/>
        <w:spacing w:before="90" w:line="259" w:lineRule="auto"/>
        <w:jc w:val="both"/>
        <w:rPr>
          <w:rFonts w:ascii="Times New Roman" w:hAnsi="Times New Roman" w:cs="Times New Roman"/>
          <w:spacing w:val="-1"/>
          <w:sz w:val="24"/>
          <w:szCs w:val="24"/>
        </w:rPr>
      </w:pPr>
      <w:r w:rsidRPr="00D3283D">
        <w:rPr>
          <w:rFonts w:ascii="Times New Roman" w:hAnsi="Times New Roman" w:cs="Times New Roman"/>
          <w:sz w:val="24"/>
          <w:szCs w:val="24"/>
        </w:rPr>
        <w:t>Overall, the social movement literature provides an</w:t>
      </w:r>
      <w:r w:rsidRPr="00D3283D">
        <w:rPr>
          <w:rFonts w:ascii="Times New Roman" w:hAnsi="Times New Roman" w:cs="Times New Roman"/>
          <w:spacing w:val="4"/>
          <w:sz w:val="24"/>
          <w:szCs w:val="24"/>
        </w:rPr>
        <w:t xml:space="preserve"> </w:t>
      </w:r>
      <w:r w:rsidRPr="00D3283D">
        <w:rPr>
          <w:rFonts w:ascii="Times New Roman" w:hAnsi="Times New Roman" w:cs="Times New Roman"/>
          <w:sz w:val="24"/>
          <w:szCs w:val="24"/>
        </w:rPr>
        <w:t>important</w:t>
      </w:r>
      <w:r w:rsidRPr="00D3283D">
        <w:rPr>
          <w:rFonts w:ascii="Times New Roman" w:hAnsi="Times New Roman" w:cs="Times New Roman"/>
          <w:spacing w:val="8"/>
          <w:sz w:val="24"/>
          <w:szCs w:val="24"/>
        </w:rPr>
        <w:t xml:space="preserve"> </w:t>
      </w:r>
      <w:r w:rsidRPr="00D3283D">
        <w:rPr>
          <w:rFonts w:ascii="Times New Roman" w:hAnsi="Times New Roman" w:cs="Times New Roman"/>
          <w:sz w:val="24"/>
          <w:szCs w:val="24"/>
        </w:rPr>
        <w:t>mechanism</w:t>
      </w:r>
      <w:r w:rsidRPr="00D3283D">
        <w:rPr>
          <w:rFonts w:ascii="Times New Roman" w:hAnsi="Times New Roman" w:cs="Times New Roman"/>
          <w:spacing w:val="-1"/>
          <w:sz w:val="24"/>
          <w:szCs w:val="24"/>
        </w:rPr>
        <w:t xml:space="preserve"> </w:t>
      </w:r>
      <w:r w:rsidRPr="00D3283D">
        <w:rPr>
          <w:rFonts w:ascii="Times New Roman" w:hAnsi="Times New Roman" w:cs="Times New Roman"/>
          <w:sz w:val="24"/>
          <w:szCs w:val="24"/>
        </w:rPr>
        <w:t>for</w:t>
      </w:r>
      <w:r w:rsidRPr="00D3283D">
        <w:rPr>
          <w:rFonts w:ascii="Times New Roman" w:hAnsi="Times New Roman" w:cs="Times New Roman"/>
          <w:spacing w:val="-11"/>
          <w:sz w:val="24"/>
          <w:szCs w:val="24"/>
        </w:rPr>
        <w:t xml:space="preserve"> </w:t>
      </w:r>
      <w:r w:rsidRPr="00D3283D">
        <w:rPr>
          <w:rFonts w:ascii="Times New Roman" w:hAnsi="Times New Roman" w:cs="Times New Roman"/>
          <w:sz w:val="24"/>
          <w:szCs w:val="24"/>
        </w:rPr>
        <w:t>how</w:t>
      </w:r>
      <w:r w:rsidRPr="00D3283D">
        <w:rPr>
          <w:rFonts w:ascii="Times New Roman" w:hAnsi="Times New Roman" w:cs="Times New Roman"/>
          <w:spacing w:val="-11"/>
          <w:sz w:val="24"/>
          <w:szCs w:val="24"/>
        </w:rPr>
        <w:t xml:space="preserve"> </w:t>
      </w:r>
      <w:r w:rsidRPr="00D3283D">
        <w:rPr>
          <w:rFonts w:ascii="Times New Roman" w:hAnsi="Times New Roman" w:cs="Times New Roman"/>
          <w:sz w:val="24"/>
          <w:szCs w:val="24"/>
        </w:rPr>
        <w:t>the</w:t>
      </w:r>
      <w:r w:rsidRPr="00D3283D">
        <w:rPr>
          <w:rFonts w:ascii="Times New Roman" w:hAnsi="Times New Roman" w:cs="Times New Roman"/>
          <w:spacing w:val="-10"/>
          <w:sz w:val="24"/>
          <w:szCs w:val="24"/>
        </w:rPr>
        <w:t xml:space="preserve"> </w:t>
      </w:r>
      <w:r w:rsidRPr="00D3283D">
        <w:rPr>
          <w:rFonts w:ascii="Times New Roman" w:hAnsi="Times New Roman" w:cs="Times New Roman"/>
          <w:sz w:val="24"/>
          <w:szCs w:val="24"/>
        </w:rPr>
        <w:t>ideology</w:t>
      </w:r>
      <w:r w:rsidRPr="00D3283D">
        <w:rPr>
          <w:rFonts w:ascii="Times New Roman" w:hAnsi="Times New Roman" w:cs="Times New Roman"/>
          <w:spacing w:val="-11"/>
          <w:sz w:val="24"/>
          <w:szCs w:val="24"/>
        </w:rPr>
        <w:t xml:space="preserve"> </w:t>
      </w:r>
      <w:r w:rsidRPr="00D3283D">
        <w:rPr>
          <w:rFonts w:ascii="Times New Roman" w:hAnsi="Times New Roman" w:cs="Times New Roman"/>
          <w:sz w:val="24"/>
          <w:szCs w:val="24"/>
        </w:rPr>
        <w:t>of</w:t>
      </w:r>
      <w:r w:rsidRPr="00D3283D">
        <w:rPr>
          <w:rFonts w:ascii="Times New Roman" w:hAnsi="Times New Roman" w:cs="Times New Roman"/>
          <w:spacing w:val="-10"/>
          <w:sz w:val="24"/>
          <w:szCs w:val="24"/>
        </w:rPr>
        <w:t xml:space="preserve"> </w:t>
      </w:r>
      <w:r w:rsidRPr="00D3283D">
        <w:rPr>
          <w:rFonts w:ascii="Times New Roman" w:hAnsi="Times New Roman" w:cs="Times New Roman"/>
          <w:sz w:val="24"/>
          <w:szCs w:val="24"/>
        </w:rPr>
        <w:t>human</w:t>
      </w:r>
      <w:r w:rsidRPr="00D3283D">
        <w:rPr>
          <w:rFonts w:ascii="Times New Roman" w:hAnsi="Times New Roman" w:cs="Times New Roman"/>
          <w:spacing w:val="-11"/>
          <w:sz w:val="24"/>
          <w:szCs w:val="24"/>
        </w:rPr>
        <w:t xml:space="preserve"> </w:t>
      </w:r>
      <w:r w:rsidRPr="00D3283D">
        <w:rPr>
          <w:rFonts w:ascii="Times New Roman" w:hAnsi="Times New Roman" w:cs="Times New Roman"/>
          <w:sz w:val="24"/>
          <w:szCs w:val="24"/>
        </w:rPr>
        <w:t>rights</w:t>
      </w:r>
      <w:r w:rsidRPr="00D3283D">
        <w:rPr>
          <w:rFonts w:ascii="Times New Roman" w:hAnsi="Times New Roman" w:cs="Times New Roman"/>
          <w:spacing w:val="-10"/>
          <w:sz w:val="24"/>
          <w:szCs w:val="24"/>
        </w:rPr>
        <w:t xml:space="preserve"> </w:t>
      </w:r>
      <w:r w:rsidRPr="00D3283D">
        <w:rPr>
          <w:rFonts w:ascii="Times New Roman" w:hAnsi="Times New Roman" w:cs="Times New Roman"/>
          <w:sz w:val="24"/>
          <w:szCs w:val="24"/>
        </w:rPr>
        <w:t>is</w:t>
      </w:r>
      <w:r w:rsidRPr="00D3283D">
        <w:rPr>
          <w:rFonts w:ascii="Times New Roman" w:hAnsi="Times New Roman" w:cs="Times New Roman"/>
          <w:spacing w:val="-11"/>
          <w:sz w:val="24"/>
          <w:szCs w:val="24"/>
        </w:rPr>
        <w:t xml:space="preserve"> </w:t>
      </w:r>
      <w:r w:rsidRPr="00D3283D">
        <w:rPr>
          <w:rFonts w:ascii="Times New Roman" w:hAnsi="Times New Roman" w:cs="Times New Roman"/>
          <w:sz w:val="24"/>
          <w:szCs w:val="24"/>
        </w:rPr>
        <w:t>disseminated,</w:t>
      </w:r>
      <w:r w:rsidRPr="00D3283D">
        <w:rPr>
          <w:rFonts w:ascii="Times New Roman" w:hAnsi="Times New Roman" w:cs="Times New Roman"/>
          <w:spacing w:val="-10"/>
          <w:sz w:val="24"/>
          <w:szCs w:val="24"/>
        </w:rPr>
        <w:t xml:space="preserve"> </w:t>
      </w:r>
      <w:r w:rsidRPr="00D3283D">
        <w:rPr>
          <w:rFonts w:ascii="Times New Roman" w:hAnsi="Times New Roman" w:cs="Times New Roman"/>
          <w:sz w:val="24"/>
          <w:szCs w:val="24"/>
        </w:rPr>
        <w:t>altered,</w:t>
      </w:r>
      <w:r w:rsidRPr="00D3283D">
        <w:rPr>
          <w:rFonts w:ascii="Times New Roman" w:hAnsi="Times New Roman" w:cs="Times New Roman"/>
          <w:spacing w:val="-11"/>
          <w:sz w:val="24"/>
          <w:szCs w:val="24"/>
        </w:rPr>
        <w:t xml:space="preserve"> </w:t>
      </w:r>
      <w:r w:rsidRPr="00D3283D">
        <w:rPr>
          <w:rFonts w:ascii="Times New Roman" w:hAnsi="Times New Roman" w:cs="Times New Roman"/>
          <w:sz w:val="24"/>
          <w:szCs w:val="24"/>
        </w:rPr>
        <w:t>and</w:t>
      </w:r>
      <w:r w:rsidRPr="00D3283D">
        <w:rPr>
          <w:rFonts w:ascii="Times New Roman" w:hAnsi="Times New Roman" w:cs="Times New Roman"/>
          <w:spacing w:val="-10"/>
          <w:sz w:val="24"/>
          <w:szCs w:val="24"/>
        </w:rPr>
        <w:t xml:space="preserve"> </w:t>
      </w:r>
      <w:r w:rsidRPr="00D3283D">
        <w:rPr>
          <w:rFonts w:ascii="Times New Roman" w:hAnsi="Times New Roman" w:cs="Times New Roman"/>
          <w:sz w:val="24"/>
          <w:szCs w:val="24"/>
        </w:rPr>
        <w:t>put</w:t>
      </w:r>
      <w:r w:rsidRPr="00D3283D">
        <w:rPr>
          <w:rFonts w:ascii="Times New Roman" w:hAnsi="Times New Roman" w:cs="Times New Roman"/>
          <w:spacing w:val="-11"/>
          <w:sz w:val="24"/>
          <w:szCs w:val="24"/>
        </w:rPr>
        <w:t xml:space="preserve"> </w:t>
      </w:r>
      <w:r w:rsidRPr="00D3283D">
        <w:rPr>
          <w:rFonts w:ascii="Times New Roman" w:hAnsi="Times New Roman" w:cs="Times New Roman"/>
          <w:sz w:val="24"/>
          <w:szCs w:val="24"/>
        </w:rPr>
        <w:t>into</w:t>
      </w:r>
      <w:r w:rsidRPr="00D3283D">
        <w:rPr>
          <w:rFonts w:ascii="Times New Roman" w:hAnsi="Times New Roman" w:cs="Times New Roman"/>
          <w:spacing w:val="-10"/>
          <w:sz w:val="24"/>
          <w:szCs w:val="24"/>
        </w:rPr>
        <w:t xml:space="preserve"> </w:t>
      </w:r>
      <w:r w:rsidR="00D14F59">
        <w:rPr>
          <w:rFonts w:ascii="Times New Roman" w:hAnsi="Times New Roman" w:cs="Times New Roman"/>
          <w:spacing w:val="-4"/>
          <w:sz w:val="24"/>
          <w:szCs w:val="24"/>
        </w:rPr>
        <w:t>prac</w:t>
      </w:r>
      <w:r w:rsidRPr="00D3283D">
        <w:rPr>
          <w:rFonts w:ascii="Times New Roman" w:hAnsi="Times New Roman" w:cs="Times New Roman"/>
          <w:sz w:val="24"/>
          <w:szCs w:val="24"/>
        </w:rPr>
        <w:t>tice</w:t>
      </w:r>
      <w:r w:rsidRPr="00D3283D">
        <w:rPr>
          <w:rFonts w:ascii="Times New Roman" w:hAnsi="Times New Roman" w:cs="Times New Roman"/>
          <w:spacing w:val="5"/>
          <w:sz w:val="24"/>
          <w:szCs w:val="24"/>
        </w:rPr>
        <w:t xml:space="preserve"> </w:t>
      </w:r>
      <w:r w:rsidRPr="00D3283D">
        <w:rPr>
          <w:rFonts w:ascii="Times New Roman" w:hAnsi="Times New Roman" w:cs="Times New Roman"/>
          <w:sz w:val="24"/>
          <w:szCs w:val="24"/>
        </w:rPr>
        <w:t>beyond</w:t>
      </w:r>
      <w:r w:rsidRPr="00D3283D">
        <w:rPr>
          <w:rFonts w:ascii="Times New Roman" w:hAnsi="Times New Roman" w:cs="Times New Roman"/>
          <w:spacing w:val="6"/>
          <w:sz w:val="24"/>
          <w:szCs w:val="24"/>
        </w:rPr>
        <w:t xml:space="preserve"> </w:t>
      </w:r>
      <w:r w:rsidRPr="00D3283D">
        <w:rPr>
          <w:rFonts w:ascii="Times New Roman" w:hAnsi="Times New Roman" w:cs="Times New Roman"/>
          <w:sz w:val="24"/>
          <w:szCs w:val="24"/>
        </w:rPr>
        <w:t>the</w:t>
      </w:r>
      <w:r w:rsidRPr="00D3283D">
        <w:rPr>
          <w:rFonts w:ascii="Times New Roman" w:hAnsi="Times New Roman" w:cs="Times New Roman"/>
          <w:spacing w:val="6"/>
          <w:sz w:val="24"/>
          <w:szCs w:val="24"/>
        </w:rPr>
        <w:t xml:space="preserve"> </w:t>
      </w:r>
      <w:r w:rsidRPr="00D3283D">
        <w:rPr>
          <w:rFonts w:ascii="Times New Roman" w:hAnsi="Times New Roman" w:cs="Times New Roman"/>
          <w:sz w:val="24"/>
          <w:szCs w:val="24"/>
        </w:rPr>
        <w:t>influence</w:t>
      </w:r>
      <w:r w:rsidRPr="00D3283D">
        <w:rPr>
          <w:rFonts w:ascii="Times New Roman" w:hAnsi="Times New Roman" w:cs="Times New Roman"/>
          <w:spacing w:val="6"/>
          <w:sz w:val="24"/>
          <w:szCs w:val="24"/>
        </w:rPr>
        <w:t xml:space="preserve"> </w:t>
      </w:r>
      <w:r w:rsidRPr="00D3283D">
        <w:rPr>
          <w:rFonts w:ascii="Times New Roman" w:hAnsi="Times New Roman" w:cs="Times New Roman"/>
          <w:sz w:val="24"/>
          <w:szCs w:val="24"/>
        </w:rPr>
        <w:t>of</w:t>
      </w:r>
      <w:r w:rsidRPr="00D3283D">
        <w:rPr>
          <w:rFonts w:ascii="Times New Roman" w:hAnsi="Times New Roman" w:cs="Times New Roman"/>
          <w:spacing w:val="6"/>
          <w:sz w:val="24"/>
          <w:szCs w:val="24"/>
        </w:rPr>
        <w:t xml:space="preserve"> </w:t>
      </w:r>
      <w:r w:rsidRPr="00D3283D">
        <w:rPr>
          <w:rFonts w:ascii="Times New Roman" w:hAnsi="Times New Roman" w:cs="Times New Roman"/>
          <w:sz w:val="24"/>
          <w:szCs w:val="24"/>
        </w:rPr>
        <w:t>the</w:t>
      </w:r>
      <w:r w:rsidRPr="00D3283D">
        <w:rPr>
          <w:rFonts w:ascii="Times New Roman" w:hAnsi="Times New Roman" w:cs="Times New Roman"/>
          <w:spacing w:val="6"/>
          <w:sz w:val="24"/>
          <w:szCs w:val="24"/>
        </w:rPr>
        <w:t xml:space="preserve"> </w:t>
      </w:r>
      <w:r w:rsidRPr="00D3283D">
        <w:rPr>
          <w:rFonts w:ascii="Times New Roman" w:hAnsi="Times New Roman" w:cs="Times New Roman"/>
          <w:sz w:val="24"/>
          <w:szCs w:val="24"/>
        </w:rPr>
        <w:t>nation-state.</w:t>
      </w:r>
      <w:r w:rsidRPr="00D3283D">
        <w:rPr>
          <w:rFonts w:ascii="Times New Roman" w:hAnsi="Times New Roman" w:cs="Times New Roman"/>
          <w:spacing w:val="6"/>
          <w:sz w:val="24"/>
          <w:szCs w:val="24"/>
        </w:rPr>
        <w:t xml:space="preserve"> </w:t>
      </w:r>
      <w:r w:rsidRPr="00D3283D">
        <w:rPr>
          <w:rFonts w:ascii="Times New Roman" w:hAnsi="Times New Roman" w:cs="Times New Roman"/>
          <w:sz w:val="24"/>
          <w:szCs w:val="24"/>
        </w:rPr>
        <w:t>Since</w:t>
      </w:r>
      <w:r w:rsidRPr="00D3283D">
        <w:rPr>
          <w:rFonts w:ascii="Times New Roman" w:hAnsi="Times New Roman" w:cs="Times New Roman"/>
          <w:spacing w:val="6"/>
          <w:sz w:val="24"/>
          <w:szCs w:val="24"/>
        </w:rPr>
        <w:t xml:space="preserve"> </w:t>
      </w:r>
      <w:r w:rsidRPr="00D3283D">
        <w:rPr>
          <w:rFonts w:ascii="Times New Roman" w:hAnsi="Times New Roman" w:cs="Times New Roman"/>
          <w:sz w:val="24"/>
          <w:szCs w:val="24"/>
        </w:rPr>
        <w:t>the</w:t>
      </w:r>
      <w:r w:rsidRPr="00D3283D">
        <w:rPr>
          <w:rFonts w:ascii="Times New Roman" w:hAnsi="Times New Roman" w:cs="Times New Roman"/>
          <w:spacing w:val="5"/>
          <w:sz w:val="24"/>
          <w:szCs w:val="24"/>
        </w:rPr>
        <w:t xml:space="preserve"> </w:t>
      </w:r>
      <w:r w:rsidRPr="00D3283D">
        <w:rPr>
          <w:rFonts w:ascii="Times New Roman" w:hAnsi="Times New Roman" w:cs="Times New Roman"/>
          <w:sz w:val="24"/>
          <w:szCs w:val="24"/>
        </w:rPr>
        <w:t>Second</w:t>
      </w:r>
      <w:r w:rsidRPr="00D3283D">
        <w:rPr>
          <w:rFonts w:ascii="Times New Roman" w:hAnsi="Times New Roman" w:cs="Times New Roman"/>
          <w:spacing w:val="6"/>
          <w:sz w:val="24"/>
          <w:szCs w:val="24"/>
        </w:rPr>
        <w:t xml:space="preserve"> </w:t>
      </w:r>
      <w:r w:rsidRPr="00D3283D">
        <w:rPr>
          <w:rFonts w:ascii="Times New Roman" w:hAnsi="Times New Roman" w:cs="Times New Roman"/>
          <w:sz w:val="24"/>
          <w:szCs w:val="24"/>
        </w:rPr>
        <w:t>World</w:t>
      </w:r>
      <w:r w:rsidRPr="00D3283D">
        <w:rPr>
          <w:rFonts w:ascii="Times New Roman" w:hAnsi="Times New Roman" w:cs="Times New Roman"/>
          <w:spacing w:val="6"/>
          <w:sz w:val="24"/>
          <w:szCs w:val="24"/>
        </w:rPr>
        <w:t xml:space="preserve"> </w:t>
      </w:r>
      <w:r w:rsidRPr="00D3283D">
        <w:rPr>
          <w:rFonts w:ascii="Times New Roman" w:hAnsi="Times New Roman" w:cs="Times New Roman"/>
          <w:sz w:val="24"/>
          <w:szCs w:val="24"/>
        </w:rPr>
        <w:t>War,</w:t>
      </w:r>
      <w:r w:rsidRPr="00D3283D">
        <w:rPr>
          <w:rFonts w:ascii="Times New Roman" w:hAnsi="Times New Roman" w:cs="Times New Roman"/>
          <w:spacing w:val="6"/>
          <w:sz w:val="24"/>
          <w:szCs w:val="24"/>
        </w:rPr>
        <w:t xml:space="preserve"> </w:t>
      </w:r>
      <w:r w:rsidRPr="00D3283D">
        <w:rPr>
          <w:rFonts w:ascii="Times New Roman" w:hAnsi="Times New Roman" w:cs="Times New Roman"/>
          <w:spacing w:val="-5"/>
          <w:sz w:val="24"/>
          <w:szCs w:val="24"/>
        </w:rPr>
        <w:t>the</w:t>
      </w:r>
      <w:r w:rsidRPr="00D3283D">
        <w:rPr>
          <w:rFonts w:ascii="Times New Roman" w:hAnsi="Times New Roman" w:cs="Times New Roman"/>
          <w:spacing w:val="-1"/>
          <w:sz w:val="24"/>
          <w:szCs w:val="24"/>
        </w:rPr>
        <w:t xml:space="preserve"> </w:t>
      </w:r>
      <w:r w:rsidRPr="00D3283D">
        <w:rPr>
          <w:rFonts w:ascii="Times New Roman" w:hAnsi="Times New Roman" w:cs="Times New Roman"/>
          <w:sz w:val="24"/>
          <w:szCs w:val="24"/>
        </w:rPr>
        <w:t>non-governmental</w:t>
      </w:r>
      <w:r w:rsidRPr="00D3283D">
        <w:rPr>
          <w:rFonts w:ascii="Times New Roman" w:hAnsi="Times New Roman" w:cs="Times New Roman"/>
          <w:spacing w:val="26"/>
          <w:sz w:val="24"/>
          <w:szCs w:val="24"/>
        </w:rPr>
        <w:t xml:space="preserve"> </w:t>
      </w:r>
      <w:r w:rsidRPr="00D3283D">
        <w:rPr>
          <w:rFonts w:ascii="Times New Roman" w:hAnsi="Times New Roman" w:cs="Times New Roman"/>
          <w:sz w:val="24"/>
          <w:szCs w:val="24"/>
        </w:rPr>
        <w:t>sector</w:t>
      </w:r>
      <w:r w:rsidRPr="00D3283D">
        <w:rPr>
          <w:rFonts w:ascii="Times New Roman" w:hAnsi="Times New Roman" w:cs="Times New Roman"/>
          <w:spacing w:val="26"/>
          <w:sz w:val="24"/>
          <w:szCs w:val="24"/>
        </w:rPr>
        <w:t xml:space="preserve"> </w:t>
      </w:r>
      <w:r w:rsidRPr="00D3283D">
        <w:rPr>
          <w:rFonts w:ascii="Times New Roman" w:hAnsi="Times New Roman" w:cs="Times New Roman"/>
          <w:sz w:val="24"/>
          <w:szCs w:val="24"/>
        </w:rPr>
        <w:t>has</w:t>
      </w:r>
      <w:r w:rsidRPr="00D3283D">
        <w:rPr>
          <w:rFonts w:ascii="Times New Roman" w:hAnsi="Times New Roman" w:cs="Times New Roman"/>
          <w:spacing w:val="26"/>
          <w:sz w:val="24"/>
          <w:szCs w:val="24"/>
        </w:rPr>
        <w:t xml:space="preserve"> </w:t>
      </w:r>
      <w:r w:rsidRPr="00D3283D">
        <w:rPr>
          <w:rFonts w:ascii="Times New Roman" w:hAnsi="Times New Roman" w:cs="Times New Roman"/>
          <w:sz w:val="24"/>
          <w:szCs w:val="24"/>
        </w:rPr>
        <w:t>played</w:t>
      </w:r>
      <w:r w:rsidRPr="00D3283D">
        <w:rPr>
          <w:rFonts w:ascii="Times New Roman" w:hAnsi="Times New Roman" w:cs="Times New Roman"/>
          <w:spacing w:val="26"/>
          <w:sz w:val="24"/>
          <w:szCs w:val="24"/>
        </w:rPr>
        <w:t xml:space="preserve"> </w:t>
      </w:r>
      <w:r w:rsidRPr="00D3283D">
        <w:rPr>
          <w:rFonts w:ascii="Times New Roman" w:hAnsi="Times New Roman" w:cs="Times New Roman"/>
          <w:sz w:val="24"/>
          <w:szCs w:val="24"/>
        </w:rPr>
        <w:t>an</w:t>
      </w:r>
      <w:r w:rsidRPr="00D3283D">
        <w:rPr>
          <w:rFonts w:ascii="Times New Roman" w:hAnsi="Times New Roman" w:cs="Times New Roman"/>
          <w:spacing w:val="26"/>
          <w:sz w:val="24"/>
          <w:szCs w:val="24"/>
        </w:rPr>
        <w:t xml:space="preserve"> </w:t>
      </w:r>
      <w:r w:rsidRPr="00D3283D">
        <w:rPr>
          <w:rFonts w:ascii="Times New Roman" w:hAnsi="Times New Roman" w:cs="Times New Roman"/>
          <w:sz w:val="24"/>
          <w:szCs w:val="24"/>
        </w:rPr>
        <w:t>increasingly</w:t>
      </w:r>
      <w:r w:rsidRPr="00D3283D">
        <w:rPr>
          <w:rFonts w:ascii="Times New Roman" w:hAnsi="Times New Roman" w:cs="Times New Roman"/>
          <w:spacing w:val="27"/>
          <w:sz w:val="24"/>
          <w:szCs w:val="24"/>
        </w:rPr>
        <w:t xml:space="preserve"> </w:t>
      </w:r>
      <w:r w:rsidRPr="00D3283D">
        <w:rPr>
          <w:rFonts w:ascii="Times New Roman" w:hAnsi="Times New Roman" w:cs="Times New Roman"/>
          <w:sz w:val="24"/>
          <w:szCs w:val="24"/>
        </w:rPr>
        <w:t>larger</w:t>
      </w:r>
      <w:r w:rsidRPr="00D3283D">
        <w:rPr>
          <w:rFonts w:ascii="Times New Roman" w:hAnsi="Times New Roman" w:cs="Times New Roman"/>
          <w:spacing w:val="26"/>
          <w:sz w:val="24"/>
          <w:szCs w:val="24"/>
        </w:rPr>
        <w:t xml:space="preserve"> </w:t>
      </w:r>
      <w:r w:rsidRPr="00D3283D">
        <w:rPr>
          <w:rFonts w:ascii="Times New Roman" w:hAnsi="Times New Roman" w:cs="Times New Roman"/>
          <w:sz w:val="24"/>
          <w:szCs w:val="24"/>
        </w:rPr>
        <w:t>role</w:t>
      </w:r>
      <w:r w:rsidRPr="00D3283D">
        <w:rPr>
          <w:rFonts w:ascii="Times New Roman" w:hAnsi="Times New Roman" w:cs="Times New Roman"/>
          <w:spacing w:val="26"/>
          <w:sz w:val="24"/>
          <w:szCs w:val="24"/>
        </w:rPr>
        <w:t xml:space="preserve"> </w:t>
      </w:r>
      <w:r w:rsidRPr="00D3283D">
        <w:rPr>
          <w:rFonts w:ascii="Times New Roman" w:hAnsi="Times New Roman" w:cs="Times New Roman"/>
          <w:sz w:val="24"/>
          <w:szCs w:val="24"/>
        </w:rPr>
        <w:t>in</w:t>
      </w:r>
      <w:r w:rsidRPr="00D3283D">
        <w:rPr>
          <w:rFonts w:ascii="Times New Roman" w:hAnsi="Times New Roman" w:cs="Times New Roman"/>
          <w:spacing w:val="26"/>
          <w:sz w:val="24"/>
          <w:szCs w:val="24"/>
        </w:rPr>
        <w:t xml:space="preserve"> </w:t>
      </w:r>
      <w:r w:rsidRPr="00D3283D">
        <w:rPr>
          <w:rFonts w:ascii="Times New Roman" w:hAnsi="Times New Roman" w:cs="Times New Roman"/>
          <w:sz w:val="24"/>
          <w:szCs w:val="24"/>
        </w:rPr>
        <w:t>the</w:t>
      </w:r>
      <w:r w:rsidRPr="00D3283D">
        <w:rPr>
          <w:rFonts w:ascii="Times New Roman" w:hAnsi="Times New Roman" w:cs="Times New Roman"/>
          <w:spacing w:val="26"/>
          <w:sz w:val="24"/>
          <w:szCs w:val="24"/>
        </w:rPr>
        <w:t xml:space="preserve"> </w:t>
      </w:r>
      <w:r w:rsidRPr="00D3283D">
        <w:rPr>
          <w:rFonts w:ascii="Times New Roman" w:hAnsi="Times New Roman" w:cs="Times New Roman"/>
          <w:sz w:val="24"/>
          <w:szCs w:val="24"/>
        </w:rPr>
        <w:t>global</w:t>
      </w:r>
      <w:r w:rsidRPr="00D3283D">
        <w:rPr>
          <w:rFonts w:ascii="Times New Roman" w:hAnsi="Times New Roman" w:cs="Times New Roman"/>
          <w:spacing w:val="-1"/>
          <w:sz w:val="24"/>
          <w:szCs w:val="24"/>
        </w:rPr>
        <w:t xml:space="preserve"> </w:t>
      </w:r>
      <w:r w:rsidRPr="00D3283D">
        <w:rPr>
          <w:rFonts w:ascii="Times New Roman" w:hAnsi="Times New Roman" w:cs="Times New Roman"/>
          <w:sz w:val="24"/>
          <w:szCs w:val="24"/>
        </w:rPr>
        <w:t>human</w:t>
      </w:r>
      <w:r w:rsidRPr="00D3283D">
        <w:rPr>
          <w:rFonts w:ascii="Times New Roman" w:hAnsi="Times New Roman" w:cs="Times New Roman"/>
          <w:spacing w:val="31"/>
          <w:sz w:val="24"/>
          <w:szCs w:val="24"/>
        </w:rPr>
        <w:t xml:space="preserve"> </w:t>
      </w:r>
      <w:r w:rsidRPr="00D3283D">
        <w:rPr>
          <w:rFonts w:ascii="Times New Roman" w:hAnsi="Times New Roman" w:cs="Times New Roman"/>
          <w:sz w:val="24"/>
          <w:szCs w:val="24"/>
        </w:rPr>
        <w:t>rights</w:t>
      </w:r>
      <w:r w:rsidRPr="00D3283D">
        <w:rPr>
          <w:rFonts w:ascii="Times New Roman" w:hAnsi="Times New Roman" w:cs="Times New Roman"/>
          <w:spacing w:val="32"/>
          <w:sz w:val="24"/>
          <w:szCs w:val="24"/>
        </w:rPr>
        <w:t xml:space="preserve"> </w:t>
      </w:r>
      <w:r w:rsidRPr="00D3283D">
        <w:rPr>
          <w:rFonts w:ascii="Times New Roman" w:hAnsi="Times New Roman" w:cs="Times New Roman"/>
          <w:sz w:val="24"/>
          <w:szCs w:val="24"/>
        </w:rPr>
        <w:t>arena.</w:t>
      </w:r>
      <w:r w:rsidRPr="00D3283D">
        <w:rPr>
          <w:rFonts w:ascii="Times New Roman" w:hAnsi="Times New Roman" w:cs="Times New Roman"/>
          <w:spacing w:val="31"/>
          <w:sz w:val="24"/>
          <w:szCs w:val="24"/>
        </w:rPr>
        <w:t xml:space="preserve"> </w:t>
      </w:r>
      <w:r w:rsidRPr="00D3283D">
        <w:rPr>
          <w:rFonts w:ascii="Times New Roman" w:hAnsi="Times New Roman" w:cs="Times New Roman"/>
          <w:sz w:val="24"/>
          <w:szCs w:val="24"/>
        </w:rPr>
        <w:t>What</w:t>
      </w:r>
      <w:r w:rsidRPr="00D3283D">
        <w:rPr>
          <w:rFonts w:ascii="Times New Roman" w:hAnsi="Times New Roman" w:cs="Times New Roman"/>
          <w:spacing w:val="32"/>
          <w:sz w:val="24"/>
          <w:szCs w:val="24"/>
        </w:rPr>
        <w:t xml:space="preserve"> </w:t>
      </w:r>
      <w:r w:rsidRPr="00D3283D">
        <w:rPr>
          <w:rFonts w:ascii="Times New Roman" w:hAnsi="Times New Roman" w:cs="Times New Roman"/>
          <w:sz w:val="24"/>
          <w:szCs w:val="24"/>
        </w:rPr>
        <w:t>is</w:t>
      </w:r>
      <w:r w:rsidRPr="00D3283D">
        <w:rPr>
          <w:rFonts w:ascii="Times New Roman" w:hAnsi="Times New Roman" w:cs="Times New Roman"/>
          <w:spacing w:val="31"/>
          <w:sz w:val="24"/>
          <w:szCs w:val="24"/>
        </w:rPr>
        <w:t xml:space="preserve"> </w:t>
      </w:r>
      <w:r w:rsidRPr="00D3283D">
        <w:rPr>
          <w:rFonts w:ascii="Times New Roman" w:hAnsi="Times New Roman" w:cs="Times New Roman"/>
          <w:sz w:val="24"/>
          <w:szCs w:val="24"/>
        </w:rPr>
        <w:t>interesting</w:t>
      </w:r>
      <w:r w:rsidRPr="00D3283D">
        <w:rPr>
          <w:rFonts w:ascii="Times New Roman" w:hAnsi="Times New Roman" w:cs="Times New Roman"/>
          <w:spacing w:val="32"/>
          <w:sz w:val="24"/>
          <w:szCs w:val="24"/>
        </w:rPr>
        <w:t xml:space="preserve"> </w:t>
      </w:r>
      <w:r w:rsidRPr="00D3283D">
        <w:rPr>
          <w:rFonts w:ascii="Times New Roman" w:hAnsi="Times New Roman" w:cs="Times New Roman"/>
          <w:sz w:val="24"/>
          <w:szCs w:val="24"/>
        </w:rPr>
        <w:t>to</w:t>
      </w:r>
      <w:r w:rsidRPr="00D3283D">
        <w:rPr>
          <w:rFonts w:ascii="Times New Roman" w:hAnsi="Times New Roman" w:cs="Times New Roman"/>
          <w:spacing w:val="32"/>
          <w:sz w:val="24"/>
          <w:szCs w:val="24"/>
        </w:rPr>
        <w:t xml:space="preserve"> </w:t>
      </w:r>
      <w:r w:rsidRPr="00D3283D">
        <w:rPr>
          <w:rFonts w:ascii="Times New Roman" w:hAnsi="Times New Roman" w:cs="Times New Roman"/>
          <w:sz w:val="24"/>
          <w:szCs w:val="24"/>
        </w:rPr>
        <w:t>consider,</w:t>
      </w:r>
      <w:r w:rsidRPr="00D3283D">
        <w:rPr>
          <w:rFonts w:ascii="Times New Roman" w:hAnsi="Times New Roman" w:cs="Times New Roman"/>
          <w:spacing w:val="31"/>
          <w:sz w:val="24"/>
          <w:szCs w:val="24"/>
        </w:rPr>
        <w:t xml:space="preserve"> </w:t>
      </w:r>
      <w:r w:rsidRPr="00D3283D">
        <w:rPr>
          <w:rFonts w:ascii="Times New Roman" w:hAnsi="Times New Roman" w:cs="Times New Roman"/>
          <w:sz w:val="24"/>
          <w:szCs w:val="24"/>
        </w:rPr>
        <w:t>however,</w:t>
      </w:r>
      <w:r w:rsidRPr="00D3283D">
        <w:rPr>
          <w:rFonts w:ascii="Times New Roman" w:hAnsi="Times New Roman" w:cs="Times New Roman"/>
          <w:spacing w:val="32"/>
          <w:sz w:val="24"/>
          <w:szCs w:val="24"/>
        </w:rPr>
        <w:t xml:space="preserve"> </w:t>
      </w:r>
      <w:r w:rsidRPr="00D3283D">
        <w:rPr>
          <w:rFonts w:ascii="Times New Roman" w:hAnsi="Times New Roman" w:cs="Times New Roman"/>
          <w:sz w:val="24"/>
          <w:szCs w:val="24"/>
        </w:rPr>
        <w:t>is</w:t>
      </w:r>
      <w:r w:rsidRPr="00D3283D">
        <w:rPr>
          <w:rFonts w:ascii="Times New Roman" w:hAnsi="Times New Roman" w:cs="Times New Roman"/>
          <w:spacing w:val="31"/>
          <w:sz w:val="24"/>
          <w:szCs w:val="24"/>
        </w:rPr>
        <w:t xml:space="preserve"> </w:t>
      </w:r>
      <w:r w:rsidRPr="00D3283D">
        <w:rPr>
          <w:rFonts w:ascii="Times New Roman" w:hAnsi="Times New Roman" w:cs="Times New Roman"/>
          <w:sz w:val="24"/>
          <w:szCs w:val="24"/>
        </w:rPr>
        <w:t>that</w:t>
      </w:r>
      <w:r w:rsidRPr="00D3283D">
        <w:rPr>
          <w:rFonts w:ascii="Times New Roman" w:hAnsi="Times New Roman" w:cs="Times New Roman"/>
          <w:spacing w:val="32"/>
          <w:sz w:val="24"/>
          <w:szCs w:val="24"/>
        </w:rPr>
        <w:t xml:space="preserve"> </w:t>
      </w:r>
      <w:r w:rsidRPr="00D3283D">
        <w:rPr>
          <w:rFonts w:ascii="Times New Roman" w:hAnsi="Times New Roman" w:cs="Times New Roman"/>
          <w:spacing w:val="-3"/>
          <w:sz w:val="24"/>
          <w:szCs w:val="24"/>
        </w:rPr>
        <w:t>social</w:t>
      </w:r>
      <w:r w:rsidRPr="00D3283D">
        <w:rPr>
          <w:rFonts w:ascii="Times New Roman" w:hAnsi="Times New Roman" w:cs="Times New Roman"/>
          <w:spacing w:val="-1"/>
          <w:sz w:val="24"/>
          <w:szCs w:val="24"/>
        </w:rPr>
        <w:t xml:space="preserve"> </w:t>
      </w:r>
      <w:r w:rsidRPr="00D3283D">
        <w:rPr>
          <w:rFonts w:ascii="Times New Roman" w:hAnsi="Times New Roman" w:cs="Times New Roman"/>
          <w:sz w:val="24"/>
          <w:szCs w:val="24"/>
        </w:rPr>
        <w:t>movement</w:t>
      </w:r>
      <w:r w:rsidRPr="00D3283D">
        <w:rPr>
          <w:rFonts w:ascii="Times New Roman" w:hAnsi="Times New Roman" w:cs="Times New Roman"/>
          <w:spacing w:val="13"/>
          <w:sz w:val="24"/>
          <w:szCs w:val="24"/>
        </w:rPr>
        <w:t xml:space="preserve"> </w:t>
      </w:r>
      <w:r w:rsidRPr="00D3283D">
        <w:rPr>
          <w:rFonts w:ascii="Times New Roman" w:hAnsi="Times New Roman" w:cs="Times New Roman"/>
          <w:sz w:val="24"/>
          <w:szCs w:val="24"/>
        </w:rPr>
        <w:t>organizations</w:t>
      </w:r>
      <w:r w:rsidRPr="00D3283D">
        <w:rPr>
          <w:rFonts w:ascii="Times New Roman" w:hAnsi="Times New Roman" w:cs="Times New Roman"/>
          <w:spacing w:val="13"/>
          <w:sz w:val="24"/>
          <w:szCs w:val="24"/>
        </w:rPr>
        <w:t xml:space="preserve"> </w:t>
      </w:r>
      <w:r w:rsidRPr="00D3283D">
        <w:rPr>
          <w:rFonts w:ascii="Times New Roman" w:hAnsi="Times New Roman" w:cs="Times New Roman"/>
          <w:sz w:val="24"/>
          <w:szCs w:val="24"/>
        </w:rPr>
        <w:t>and</w:t>
      </w:r>
      <w:r w:rsidRPr="00D3283D">
        <w:rPr>
          <w:rFonts w:ascii="Times New Roman" w:hAnsi="Times New Roman" w:cs="Times New Roman"/>
          <w:spacing w:val="13"/>
          <w:sz w:val="24"/>
          <w:szCs w:val="24"/>
        </w:rPr>
        <w:t xml:space="preserve"> </w:t>
      </w:r>
      <w:r w:rsidRPr="00D3283D">
        <w:rPr>
          <w:rFonts w:ascii="Times New Roman" w:hAnsi="Times New Roman" w:cs="Times New Roman"/>
          <w:sz w:val="24"/>
          <w:szCs w:val="24"/>
        </w:rPr>
        <w:t>other</w:t>
      </w:r>
      <w:r w:rsidRPr="00D3283D">
        <w:rPr>
          <w:rFonts w:ascii="Times New Roman" w:hAnsi="Times New Roman" w:cs="Times New Roman"/>
          <w:spacing w:val="13"/>
          <w:sz w:val="24"/>
          <w:szCs w:val="24"/>
        </w:rPr>
        <w:t xml:space="preserve"> </w:t>
      </w:r>
      <w:r w:rsidRPr="00D3283D">
        <w:rPr>
          <w:rFonts w:ascii="Times New Roman" w:hAnsi="Times New Roman" w:cs="Times New Roman"/>
          <w:sz w:val="24"/>
          <w:szCs w:val="24"/>
        </w:rPr>
        <w:t>activists</w:t>
      </w:r>
      <w:r w:rsidRPr="00D3283D">
        <w:rPr>
          <w:rFonts w:ascii="Times New Roman" w:hAnsi="Times New Roman" w:cs="Times New Roman"/>
          <w:spacing w:val="13"/>
          <w:sz w:val="24"/>
          <w:szCs w:val="24"/>
        </w:rPr>
        <w:t xml:space="preserve"> </w:t>
      </w:r>
      <w:r w:rsidRPr="00D3283D">
        <w:rPr>
          <w:rFonts w:ascii="Times New Roman" w:hAnsi="Times New Roman" w:cs="Times New Roman"/>
          <w:sz w:val="24"/>
          <w:szCs w:val="24"/>
        </w:rPr>
        <w:t>have</w:t>
      </w:r>
      <w:r w:rsidRPr="00D3283D">
        <w:rPr>
          <w:rFonts w:ascii="Times New Roman" w:hAnsi="Times New Roman" w:cs="Times New Roman"/>
          <w:spacing w:val="13"/>
          <w:sz w:val="24"/>
          <w:szCs w:val="24"/>
        </w:rPr>
        <w:t xml:space="preserve"> </w:t>
      </w:r>
      <w:r w:rsidRPr="00D3283D">
        <w:rPr>
          <w:rFonts w:ascii="Times New Roman" w:hAnsi="Times New Roman" w:cs="Times New Roman"/>
          <w:sz w:val="24"/>
          <w:szCs w:val="24"/>
        </w:rPr>
        <w:t>no</w:t>
      </w:r>
      <w:r w:rsidRPr="00D3283D">
        <w:rPr>
          <w:rFonts w:ascii="Times New Roman" w:hAnsi="Times New Roman" w:cs="Times New Roman"/>
          <w:spacing w:val="14"/>
          <w:sz w:val="24"/>
          <w:szCs w:val="24"/>
        </w:rPr>
        <w:t xml:space="preserve"> </w:t>
      </w:r>
      <w:r w:rsidRPr="00D3283D">
        <w:rPr>
          <w:rFonts w:ascii="Times New Roman" w:hAnsi="Times New Roman" w:cs="Times New Roman"/>
          <w:sz w:val="24"/>
          <w:szCs w:val="24"/>
        </w:rPr>
        <w:t>means</w:t>
      </w:r>
      <w:r w:rsidRPr="00D3283D">
        <w:rPr>
          <w:rFonts w:ascii="Times New Roman" w:hAnsi="Times New Roman" w:cs="Times New Roman"/>
          <w:spacing w:val="13"/>
          <w:sz w:val="24"/>
          <w:szCs w:val="24"/>
        </w:rPr>
        <w:t xml:space="preserve"> </w:t>
      </w:r>
      <w:r w:rsidRPr="00D3283D">
        <w:rPr>
          <w:rFonts w:ascii="Times New Roman" w:hAnsi="Times New Roman" w:cs="Times New Roman"/>
          <w:sz w:val="24"/>
          <w:szCs w:val="24"/>
        </w:rPr>
        <w:t>of</w:t>
      </w:r>
      <w:r w:rsidRPr="00D3283D">
        <w:rPr>
          <w:rFonts w:ascii="Times New Roman" w:hAnsi="Times New Roman" w:cs="Times New Roman"/>
          <w:spacing w:val="13"/>
          <w:sz w:val="24"/>
          <w:szCs w:val="24"/>
        </w:rPr>
        <w:t xml:space="preserve"> </w:t>
      </w:r>
      <w:r w:rsidRPr="00D3283D">
        <w:rPr>
          <w:rFonts w:ascii="Times New Roman" w:hAnsi="Times New Roman" w:cs="Times New Roman"/>
          <w:sz w:val="24"/>
          <w:szCs w:val="24"/>
        </w:rPr>
        <w:t>force</w:t>
      </w:r>
      <w:r w:rsidRPr="00D3283D">
        <w:rPr>
          <w:rFonts w:ascii="Times New Roman" w:hAnsi="Times New Roman" w:cs="Times New Roman"/>
          <w:spacing w:val="13"/>
          <w:sz w:val="24"/>
          <w:szCs w:val="24"/>
        </w:rPr>
        <w:t xml:space="preserve"> </w:t>
      </w:r>
      <w:r w:rsidRPr="00D3283D">
        <w:rPr>
          <w:rFonts w:ascii="Times New Roman" w:hAnsi="Times New Roman" w:cs="Times New Roman"/>
          <w:sz w:val="24"/>
          <w:szCs w:val="24"/>
        </w:rPr>
        <w:t>to</w:t>
      </w:r>
      <w:r w:rsidRPr="00D3283D">
        <w:rPr>
          <w:rFonts w:ascii="Times New Roman" w:hAnsi="Times New Roman" w:cs="Times New Roman"/>
          <w:spacing w:val="13"/>
          <w:sz w:val="24"/>
          <w:szCs w:val="24"/>
        </w:rPr>
        <w:t xml:space="preserve"> </w:t>
      </w:r>
      <w:r w:rsidRPr="00D3283D">
        <w:rPr>
          <w:rFonts w:ascii="Times New Roman" w:hAnsi="Times New Roman" w:cs="Times New Roman"/>
          <w:sz w:val="24"/>
          <w:szCs w:val="24"/>
        </w:rPr>
        <w:t>ensure</w:t>
      </w:r>
      <w:r w:rsidRPr="00D3283D">
        <w:rPr>
          <w:rFonts w:ascii="Times New Roman" w:hAnsi="Times New Roman" w:cs="Times New Roman"/>
          <w:spacing w:val="-1"/>
          <w:w w:val="99"/>
          <w:sz w:val="24"/>
          <w:szCs w:val="24"/>
        </w:rPr>
        <w:t xml:space="preserve"> </w:t>
      </w:r>
      <w:r w:rsidRPr="00D3283D">
        <w:rPr>
          <w:rFonts w:ascii="Times New Roman" w:hAnsi="Times New Roman" w:cs="Times New Roman"/>
          <w:sz w:val="24"/>
          <w:szCs w:val="24"/>
        </w:rPr>
        <w:t>compliance</w:t>
      </w:r>
      <w:r w:rsidRPr="00D3283D">
        <w:rPr>
          <w:rFonts w:ascii="Times New Roman" w:hAnsi="Times New Roman" w:cs="Times New Roman"/>
          <w:spacing w:val="-14"/>
          <w:sz w:val="24"/>
          <w:szCs w:val="24"/>
        </w:rPr>
        <w:t xml:space="preserve"> </w:t>
      </w:r>
      <w:r w:rsidRPr="00D3283D">
        <w:rPr>
          <w:rFonts w:ascii="Times New Roman" w:hAnsi="Times New Roman" w:cs="Times New Roman"/>
          <w:sz w:val="24"/>
          <w:szCs w:val="24"/>
        </w:rPr>
        <w:t>with</w:t>
      </w:r>
      <w:r w:rsidRPr="00D3283D">
        <w:rPr>
          <w:rFonts w:ascii="Times New Roman" w:hAnsi="Times New Roman" w:cs="Times New Roman"/>
          <w:spacing w:val="-14"/>
          <w:sz w:val="24"/>
          <w:szCs w:val="24"/>
        </w:rPr>
        <w:t xml:space="preserve"> </w:t>
      </w:r>
      <w:r w:rsidRPr="00D3283D">
        <w:rPr>
          <w:rFonts w:ascii="Times New Roman" w:hAnsi="Times New Roman" w:cs="Times New Roman"/>
          <w:sz w:val="24"/>
          <w:szCs w:val="24"/>
        </w:rPr>
        <w:t>their</w:t>
      </w:r>
      <w:r w:rsidRPr="00D3283D">
        <w:rPr>
          <w:rFonts w:ascii="Times New Roman" w:hAnsi="Times New Roman" w:cs="Times New Roman"/>
          <w:spacing w:val="-14"/>
          <w:sz w:val="24"/>
          <w:szCs w:val="24"/>
        </w:rPr>
        <w:t xml:space="preserve"> </w:t>
      </w:r>
      <w:r w:rsidRPr="00D3283D">
        <w:rPr>
          <w:rFonts w:ascii="Times New Roman" w:hAnsi="Times New Roman" w:cs="Times New Roman"/>
          <w:sz w:val="24"/>
          <w:szCs w:val="24"/>
        </w:rPr>
        <w:t>demands.</w:t>
      </w:r>
      <w:r w:rsidRPr="00D3283D">
        <w:rPr>
          <w:rFonts w:ascii="Times New Roman" w:hAnsi="Times New Roman" w:cs="Times New Roman"/>
          <w:spacing w:val="-15"/>
          <w:sz w:val="24"/>
          <w:szCs w:val="24"/>
        </w:rPr>
        <w:t xml:space="preserve"> </w:t>
      </w:r>
      <w:r w:rsidRPr="00D3283D">
        <w:rPr>
          <w:rFonts w:ascii="Times New Roman" w:hAnsi="Times New Roman" w:cs="Times New Roman"/>
          <w:sz w:val="24"/>
          <w:szCs w:val="24"/>
        </w:rPr>
        <w:t>Indeed,</w:t>
      </w:r>
      <w:r w:rsidRPr="00D3283D">
        <w:rPr>
          <w:rFonts w:ascii="Times New Roman" w:hAnsi="Times New Roman" w:cs="Times New Roman"/>
          <w:spacing w:val="-14"/>
          <w:sz w:val="24"/>
          <w:szCs w:val="24"/>
        </w:rPr>
        <w:t xml:space="preserve"> </w:t>
      </w:r>
      <w:r w:rsidRPr="00D3283D">
        <w:rPr>
          <w:rFonts w:ascii="Times New Roman" w:hAnsi="Times New Roman" w:cs="Times New Roman"/>
          <w:sz w:val="24"/>
          <w:szCs w:val="24"/>
        </w:rPr>
        <w:t>their</w:t>
      </w:r>
      <w:r w:rsidRPr="00D3283D">
        <w:rPr>
          <w:rFonts w:ascii="Times New Roman" w:hAnsi="Times New Roman" w:cs="Times New Roman"/>
          <w:spacing w:val="-14"/>
          <w:sz w:val="24"/>
          <w:szCs w:val="24"/>
        </w:rPr>
        <w:t xml:space="preserve"> </w:t>
      </w:r>
      <w:r w:rsidRPr="00D3283D">
        <w:rPr>
          <w:rFonts w:ascii="Times New Roman" w:hAnsi="Times New Roman" w:cs="Times New Roman"/>
          <w:sz w:val="24"/>
          <w:szCs w:val="24"/>
        </w:rPr>
        <w:t>activities,</w:t>
      </w:r>
      <w:r w:rsidRPr="00D3283D">
        <w:rPr>
          <w:rFonts w:ascii="Times New Roman" w:hAnsi="Times New Roman" w:cs="Times New Roman"/>
          <w:spacing w:val="-14"/>
          <w:sz w:val="24"/>
          <w:szCs w:val="24"/>
        </w:rPr>
        <w:t xml:space="preserve"> </w:t>
      </w:r>
      <w:r w:rsidRPr="00D3283D">
        <w:rPr>
          <w:rFonts w:ascii="Times New Roman" w:hAnsi="Times New Roman" w:cs="Times New Roman"/>
          <w:sz w:val="24"/>
          <w:szCs w:val="24"/>
        </w:rPr>
        <w:t>from</w:t>
      </w:r>
      <w:r w:rsidRPr="00D3283D">
        <w:rPr>
          <w:rFonts w:ascii="Times New Roman" w:hAnsi="Times New Roman" w:cs="Times New Roman"/>
          <w:spacing w:val="-14"/>
          <w:sz w:val="24"/>
          <w:szCs w:val="24"/>
        </w:rPr>
        <w:t xml:space="preserve"> </w:t>
      </w:r>
      <w:r w:rsidRPr="00D3283D">
        <w:rPr>
          <w:rFonts w:ascii="Times New Roman" w:hAnsi="Times New Roman" w:cs="Times New Roman"/>
          <w:sz w:val="24"/>
          <w:szCs w:val="24"/>
        </w:rPr>
        <w:t>non-violent</w:t>
      </w:r>
      <w:r w:rsidRPr="00D3283D">
        <w:rPr>
          <w:rFonts w:ascii="Times New Roman" w:hAnsi="Times New Roman" w:cs="Times New Roman"/>
          <w:spacing w:val="-14"/>
          <w:sz w:val="24"/>
          <w:szCs w:val="24"/>
        </w:rPr>
        <w:t xml:space="preserve"> </w:t>
      </w:r>
      <w:r w:rsidRPr="00D3283D">
        <w:rPr>
          <w:rFonts w:ascii="Times New Roman" w:hAnsi="Times New Roman" w:cs="Times New Roman"/>
          <w:sz w:val="24"/>
          <w:szCs w:val="24"/>
        </w:rPr>
        <w:t>protest</w:t>
      </w:r>
      <w:r w:rsidRPr="00D3283D">
        <w:rPr>
          <w:rFonts w:ascii="Times New Roman" w:hAnsi="Times New Roman" w:cs="Times New Roman"/>
          <w:spacing w:val="-1"/>
          <w:w w:val="99"/>
          <w:sz w:val="24"/>
          <w:szCs w:val="24"/>
        </w:rPr>
        <w:t xml:space="preserve"> </w:t>
      </w:r>
      <w:r w:rsidRPr="00D3283D">
        <w:rPr>
          <w:rFonts w:ascii="Times New Roman" w:hAnsi="Times New Roman" w:cs="Times New Roman"/>
          <w:sz w:val="24"/>
          <w:szCs w:val="24"/>
        </w:rPr>
        <w:t>to direct intervention in inter-governmental conferences, imply a kind</w:t>
      </w:r>
      <w:r w:rsidRPr="00D3283D">
        <w:rPr>
          <w:rFonts w:ascii="Times New Roman" w:hAnsi="Times New Roman" w:cs="Times New Roman"/>
          <w:spacing w:val="9"/>
          <w:sz w:val="24"/>
          <w:szCs w:val="24"/>
        </w:rPr>
        <w:t xml:space="preserve"> </w:t>
      </w:r>
      <w:r w:rsidRPr="00D3283D">
        <w:rPr>
          <w:rFonts w:ascii="Times New Roman" w:hAnsi="Times New Roman" w:cs="Times New Roman"/>
          <w:sz w:val="24"/>
          <w:szCs w:val="24"/>
        </w:rPr>
        <w:t>of</w:t>
      </w:r>
      <w:r w:rsidRPr="00D3283D">
        <w:rPr>
          <w:rFonts w:ascii="Times New Roman" w:hAnsi="Times New Roman" w:cs="Times New Roman"/>
          <w:spacing w:val="1"/>
          <w:sz w:val="24"/>
          <w:szCs w:val="24"/>
        </w:rPr>
        <w:t xml:space="preserve"> </w:t>
      </w:r>
      <w:r w:rsidRPr="00D3283D">
        <w:rPr>
          <w:rFonts w:ascii="Times New Roman" w:hAnsi="Times New Roman" w:cs="Times New Roman"/>
          <w:sz w:val="24"/>
          <w:szCs w:val="24"/>
        </w:rPr>
        <w:t>moral</w:t>
      </w:r>
      <w:r w:rsidRPr="00D3283D">
        <w:rPr>
          <w:rFonts w:ascii="Times New Roman" w:hAnsi="Times New Roman" w:cs="Times New Roman"/>
          <w:spacing w:val="-1"/>
          <w:sz w:val="24"/>
          <w:szCs w:val="24"/>
        </w:rPr>
        <w:t xml:space="preserve"> </w:t>
      </w:r>
      <w:r w:rsidRPr="00D3283D">
        <w:rPr>
          <w:rFonts w:ascii="Times New Roman" w:hAnsi="Times New Roman" w:cs="Times New Roman"/>
          <w:sz w:val="24"/>
          <w:szCs w:val="24"/>
        </w:rPr>
        <w:t>authority. But where does this authority derive from? Why would</w:t>
      </w:r>
      <w:r w:rsidRPr="00D3283D">
        <w:rPr>
          <w:rFonts w:ascii="Times New Roman" w:hAnsi="Times New Roman" w:cs="Times New Roman"/>
          <w:spacing w:val="-21"/>
          <w:sz w:val="24"/>
          <w:szCs w:val="24"/>
        </w:rPr>
        <w:t xml:space="preserve"> </w:t>
      </w:r>
      <w:r w:rsidRPr="00D3283D">
        <w:rPr>
          <w:rFonts w:ascii="Times New Roman" w:hAnsi="Times New Roman" w:cs="Times New Roman"/>
          <w:sz w:val="24"/>
          <w:szCs w:val="24"/>
        </w:rPr>
        <w:t>states,</w:t>
      </w:r>
      <w:r w:rsidRPr="00D3283D">
        <w:rPr>
          <w:rFonts w:ascii="Times New Roman" w:hAnsi="Times New Roman" w:cs="Times New Roman"/>
          <w:spacing w:val="-2"/>
          <w:sz w:val="24"/>
          <w:szCs w:val="24"/>
        </w:rPr>
        <w:t xml:space="preserve"> </w:t>
      </w:r>
      <w:r w:rsidRPr="00D3283D">
        <w:rPr>
          <w:rFonts w:ascii="Times New Roman" w:hAnsi="Times New Roman" w:cs="Times New Roman"/>
          <w:sz w:val="24"/>
          <w:szCs w:val="24"/>
        </w:rPr>
        <w:t>which</w:t>
      </w:r>
      <w:r w:rsidRPr="00D3283D">
        <w:rPr>
          <w:rFonts w:ascii="Times New Roman" w:hAnsi="Times New Roman" w:cs="Times New Roman"/>
          <w:spacing w:val="-1"/>
          <w:sz w:val="24"/>
          <w:szCs w:val="24"/>
        </w:rPr>
        <w:t xml:space="preserve"> </w:t>
      </w:r>
      <w:r w:rsidRPr="00D3283D">
        <w:rPr>
          <w:rFonts w:ascii="Times New Roman" w:hAnsi="Times New Roman" w:cs="Times New Roman"/>
          <w:sz w:val="24"/>
          <w:szCs w:val="24"/>
        </w:rPr>
        <w:t>enjoy</w:t>
      </w:r>
      <w:r w:rsidRPr="00D3283D">
        <w:rPr>
          <w:rFonts w:ascii="Times New Roman" w:hAnsi="Times New Roman" w:cs="Times New Roman"/>
          <w:spacing w:val="5"/>
          <w:sz w:val="24"/>
          <w:szCs w:val="24"/>
        </w:rPr>
        <w:t xml:space="preserve"> </w:t>
      </w:r>
      <w:r w:rsidRPr="00D3283D">
        <w:rPr>
          <w:rFonts w:ascii="Times New Roman" w:hAnsi="Times New Roman" w:cs="Times New Roman"/>
          <w:sz w:val="24"/>
          <w:szCs w:val="24"/>
        </w:rPr>
        <w:t>a</w:t>
      </w:r>
      <w:r w:rsidRPr="00D3283D">
        <w:rPr>
          <w:rFonts w:ascii="Times New Roman" w:hAnsi="Times New Roman" w:cs="Times New Roman"/>
          <w:spacing w:val="6"/>
          <w:sz w:val="24"/>
          <w:szCs w:val="24"/>
        </w:rPr>
        <w:t xml:space="preserve"> </w:t>
      </w:r>
      <w:r w:rsidRPr="00D3283D">
        <w:rPr>
          <w:rFonts w:ascii="Times New Roman" w:hAnsi="Times New Roman" w:cs="Times New Roman"/>
          <w:sz w:val="24"/>
          <w:szCs w:val="24"/>
        </w:rPr>
        <w:t>legitimate</w:t>
      </w:r>
      <w:r w:rsidRPr="00D3283D">
        <w:rPr>
          <w:rFonts w:ascii="Times New Roman" w:hAnsi="Times New Roman" w:cs="Times New Roman"/>
          <w:spacing w:val="5"/>
          <w:sz w:val="24"/>
          <w:szCs w:val="24"/>
        </w:rPr>
        <w:t xml:space="preserve"> </w:t>
      </w:r>
      <w:r w:rsidRPr="00D3283D">
        <w:rPr>
          <w:rFonts w:ascii="Times New Roman" w:hAnsi="Times New Roman" w:cs="Times New Roman"/>
          <w:sz w:val="24"/>
          <w:szCs w:val="24"/>
        </w:rPr>
        <w:t>monopoly</w:t>
      </w:r>
      <w:r w:rsidRPr="00D3283D">
        <w:rPr>
          <w:rFonts w:ascii="Times New Roman" w:hAnsi="Times New Roman" w:cs="Times New Roman"/>
          <w:spacing w:val="6"/>
          <w:sz w:val="24"/>
          <w:szCs w:val="24"/>
        </w:rPr>
        <w:t xml:space="preserve"> </w:t>
      </w:r>
      <w:r w:rsidRPr="00D3283D">
        <w:rPr>
          <w:rFonts w:ascii="Times New Roman" w:hAnsi="Times New Roman" w:cs="Times New Roman"/>
          <w:sz w:val="24"/>
          <w:szCs w:val="24"/>
        </w:rPr>
        <w:t>over</w:t>
      </w:r>
      <w:r w:rsidRPr="00D3283D">
        <w:rPr>
          <w:rFonts w:ascii="Times New Roman" w:hAnsi="Times New Roman" w:cs="Times New Roman"/>
          <w:spacing w:val="5"/>
          <w:sz w:val="24"/>
          <w:szCs w:val="24"/>
        </w:rPr>
        <w:t xml:space="preserve"> </w:t>
      </w:r>
      <w:r w:rsidRPr="00D3283D">
        <w:rPr>
          <w:rFonts w:ascii="Times New Roman" w:hAnsi="Times New Roman" w:cs="Times New Roman"/>
          <w:sz w:val="24"/>
          <w:szCs w:val="24"/>
        </w:rPr>
        <w:t>the</w:t>
      </w:r>
      <w:r w:rsidRPr="00D3283D">
        <w:rPr>
          <w:rFonts w:ascii="Times New Roman" w:hAnsi="Times New Roman" w:cs="Times New Roman"/>
          <w:spacing w:val="6"/>
          <w:sz w:val="24"/>
          <w:szCs w:val="24"/>
        </w:rPr>
        <w:t xml:space="preserve"> </w:t>
      </w:r>
      <w:r w:rsidRPr="00D3283D">
        <w:rPr>
          <w:rFonts w:ascii="Times New Roman" w:hAnsi="Times New Roman" w:cs="Times New Roman"/>
          <w:sz w:val="24"/>
          <w:szCs w:val="24"/>
        </w:rPr>
        <w:t>means</w:t>
      </w:r>
      <w:r w:rsidRPr="00D3283D">
        <w:rPr>
          <w:rFonts w:ascii="Times New Roman" w:hAnsi="Times New Roman" w:cs="Times New Roman"/>
          <w:spacing w:val="5"/>
          <w:sz w:val="24"/>
          <w:szCs w:val="24"/>
        </w:rPr>
        <w:t xml:space="preserve"> </w:t>
      </w:r>
      <w:r w:rsidRPr="00D3283D">
        <w:rPr>
          <w:rFonts w:ascii="Times New Roman" w:hAnsi="Times New Roman" w:cs="Times New Roman"/>
          <w:sz w:val="24"/>
          <w:szCs w:val="24"/>
        </w:rPr>
        <w:t>of</w:t>
      </w:r>
      <w:r w:rsidRPr="00D3283D">
        <w:rPr>
          <w:rFonts w:ascii="Times New Roman" w:hAnsi="Times New Roman" w:cs="Times New Roman"/>
          <w:spacing w:val="6"/>
          <w:sz w:val="24"/>
          <w:szCs w:val="24"/>
        </w:rPr>
        <w:t xml:space="preserve"> </w:t>
      </w:r>
      <w:r w:rsidRPr="00D3283D">
        <w:rPr>
          <w:rFonts w:ascii="Times New Roman" w:hAnsi="Times New Roman" w:cs="Times New Roman"/>
          <w:sz w:val="24"/>
          <w:szCs w:val="24"/>
        </w:rPr>
        <w:t>force,</w:t>
      </w:r>
      <w:r w:rsidRPr="00D3283D">
        <w:rPr>
          <w:rFonts w:ascii="Times New Roman" w:hAnsi="Times New Roman" w:cs="Times New Roman"/>
          <w:spacing w:val="5"/>
          <w:sz w:val="24"/>
          <w:szCs w:val="24"/>
        </w:rPr>
        <w:t xml:space="preserve"> </w:t>
      </w:r>
      <w:r w:rsidRPr="00D3283D">
        <w:rPr>
          <w:rFonts w:ascii="Times New Roman" w:hAnsi="Times New Roman" w:cs="Times New Roman"/>
          <w:sz w:val="24"/>
          <w:szCs w:val="24"/>
        </w:rPr>
        <w:t>give</w:t>
      </w:r>
      <w:r w:rsidRPr="00D3283D">
        <w:rPr>
          <w:rFonts w:ascii="Times New Roman" w:hAnsi="Times New Roman" w:cs="Times New Roman"/>
          <w:spacing w:val="6"/>
          <w:sz w:val="24"/>
          <w:szCs w:val="24"/>
        </w:rPr>
        <w:t xml:space="preserve"> </w:t>
      </w:r>
      <w:r w:rsidRPr="00D3283D">
        <w:rPr>
          <w:rFonts w:ascii="Times New Roman" w:hAnsi="Times New Roman" w:cs="Times New Roman"/>
          <w:sz w:val="24"/>
          <w:szCs w:val="24"/>
        </w:rPr>
        <w:t>in</w:t>
      </w:r>
      <w:r w:rsidRPr="00D3283D">
        <w:rPr>
          <w:rFonts w:ascii="Times New Roman" w:hAnsi="Times New Roman" w:cs="Times New Roman"/>
          <w:spacing w:val="6"/>
          <w:sz w:val="24"/>
          <w:szCs w:val="24"/>
        </w:rPr>
        <w:t xml:space="preserve"> </w:t>
      </w:r>
      <w:r w:rsidRPr="00D3283D">
        <w:rPr>
          <w:rFonts w:ascii="Times New Roman" w:hAnsi="Times New Roman" w:cs="Times New Roman"/>
          <w:sz w:val="24"/>
          <w:szCs w:val="24"/>
        </w:rPr>
        <w:t>to</w:t>
      </w:r>
      <w:r w:rsidRPr="00D3283D">
        <w:rPr>
          <w:rFonts w:ascii="Times New Roman" w:hAnsi="Times New Roman" w:cs="Times New Roman"/>
          <w:spacing w:val="5"/>
          <w:sz w:val="24"/>
          <w:szCs w:val="24"/>
        </w:rPr>
        <w:t xml:space="preserve"> </w:t>
      </w:r>
      <w:r w:rsidRPr="00D3283D">
        <w:rPr>
          <w:rFonts w:ascii="Times New Roman" w:hAnsi="Times New Roman" w:cs="Times New Roman"/>
          <w:sz w:val="24"/>
          <w:szCs w:val="24"/>
        </w:rPr>
        <w:lastRenderedPageBreak/>
        <w:t>demands</w:t>
      </w:r>
      <w:r w:rsidRPr="00D3283D">
        <w:rPr>
          <w:rFonts w:ascii="Times New Roman" w:hAnsi="Times New Roman" w:cs="Times New Roman"/>
          <w:spacing w:val="6"/>
          <w:sz w:val="24"/>
          <w:szCs w:val="24"/>
        </w:rPr>
        <w:t xml:space="preserve"> </w:t>
      </w:r>
      <w:r w:rsidRPr="00D3283D">
        <w:rPr>
          <w:rFonts w:ascii="Times New Roman" w:hAnsi="Times New Roman" w:cs="Times New Roman"/>
          <w:spacing w:val="-4"/>
          <w:sz w:val="24"/>
          <w:szCs w:val="24"/>
        </w:rPr>
        <w:t>from</w:t>
      </w:r>
      <w:r w:rsidRPr="00D3283D">
        <w:rPr>
          <w:rFonts w:ascii="Times New Roman" w:hAnsi="Times New Roman" w:cs="Times New Roman"/>
          <w:spacing w:val="-1"/>
          <w:w w:val="99"/>
          <w:sz w:val="24"/>
          <w:szCs w:val="24"/>
        </w:rPr>
        <w:t xml:space="preserve"> </w:t>
      </w:r>
      <w:r w:rsidRPr="00D3283D">
        <w:rPr>
          <w:rFonts w:ascii="Times New Roman" w:hAnsi="Times New Roman" w:cs="Times New Roman"/>
          <w:sz w:val="24"/>
          <w:szCs w:val="24"/>
        </w:rPr>
        <w:t>non-governmental</w:t>
      </w:r>
      <w:r w:rsidRPr="00D3283D">
        <w:rPr>
          <w:rFonts w:ascii="Times New Roman" w:hAnsi="Times New Roman" w:cs="Times New Roman"/>
          <w:spacing w:val="31"/>
          <w:sz w:val="24"/>
          <w:szCs w:val="24"/>
        </w:rPr>
        <w:t xml:space="preserve"> </w:t>
      </w:r>
      <w:r w:rsidRPr="00D3283D">
        <w:rPr>
          <w:rFonts w:ascii="Times New Roman" w:hAnsi="Times New Roman" w:cs="Times New Roman"/>
          <w:sz w:val="24"/>
          <w:szCs w:val="24"/>
        </w:rPr>
        <w:t>actors,</w:t>
      </w:r>
      <w:r w:rsidRPr="00D3283D">
        <w:rPr>
          <w:rFonts w:ascii="Times New Roman" w:hAnsi="Times New Roman" w:cs="Times New Roman"/>
          <w:spacing w:val="32"/>
          <w:sz w:val="24"/>
          <w:szCs w:val="24"/>
        </w:rPr>
        <w:t xml:space="preserve"> </w:t>
      </w:r>
      <w:r w:rsidRPr="00D3283D">
        <w:rPr>
          <w:rFonts w:ascii="Times New Roman" w:hAnsi="Times New Roman" w:cs="Times New Roman"/>
          <w:sz w:val="24"/>
          <w:szCs w:val="24"/>
        </w:rPr>
        <w:t>especially</w:t>
      </w:r>
      <w:r w:rsidRPr="00D3283D">
        <w:rPr>
          <w:rFonts w:ascii="Times New Roman" w:hAnsi="Times New Roman" w:cs="Times New Roman"/>
          <w:spacing w:val="32"/>
          <w:sz w:val="24"/>
          <w:szCs w:val="24"/>
        </w:rPr>
        <w:t xml:space="preserve"> </w:t>
      </w:r>
      <w:r w:rsidRPr="00D3283D">
        <w:rPr>
          <w:rFonts w:ascii="Times New Roman" w:hAnsi="Times New Roman" w:cs="Times New Roman"/>
          <w:sz w:val="24"/>
          <w:szCs w:val="24"/>
        </w:rPr>
        <w:t>if</w:t>
      </w:r>
      <w:r w:rsidRPr="00D3283D">
        <w:rPr>
          <w:rFonts w:ascii="Times New Roman" w:hAnsi="Times New Roman" w:cs="Times New Roman"/>
          <w:spacing w:val="31"/>
          <w:sz w:val="24"/>
          <w:szCs w:val="24"/>
        </w:rPr>
        <w:t xml:space="preserve"> </w:t>
      </w:r>
      <w:r w:rsidRPr="00D3283D">
        <w:rPr>
          <w:rFonts w:ascii="Times New Roman" w:hAnsi="Times New Roman" w:cs="Times New Roman"/>
          <w:sz w:val="24"/>
          <w:szCs w:val="24"/>
        </w:rPr>
        <w:t>doing</w:t>
      </w:r>
      <w:r w:rsidRPr="00D3283D">
        <w:rPr>
          <w:rFonts w:ascii="Times New Roman" w:hAnsi="Times New Roman" w:cs="Times New Roman"/>
          <w:spacing w:val="32"/>
          <w:sz w:val="24"/>
          <w:szCs w:val="24"/>
        </w:rPr>
        <w:t xml:space="preserve"> </w:t>
      </w:r>
      <w:r w:rsidRPr="00D3283D">
        <w:rPr>
          <w:rFonts w:ascii="Times New Roman" w:hAnsi="Times New Roman" w:cs="Times New Roman"/>
          <w:sz w:val="24"/>
          <w:szCs w:val="24"/>
        </w:rPr>
        <w:t>so</w:t>
      </w:r>
      <w:r w:rsidRPr="00D3283D">
        <w:rPr>
          <w:rFonts w:ascii="Times New Roman" w:hAnsi="Times New Roman" w:cs="Times New Roman"/>
          <w:spacing w:val="32"/>
          <w:sz w:val="24"/>
          <w:szCs w:val="24"/>
        </w:rPr>
        <w:t xml:space="preserve"> </w:t>
      </w:r>
      <w:r w:rsidRPr="00D3283D">
        <w:rPr>
          <w:rFonts w:ascii="Times New Roman" w:hAnsi="Times New Roman" w:cs="Times New Roman"/>
          <w:sz w:val="24"/>
          <w:szCs w:val="24"/>
        </w:rPr>
        <w:t>is</w:t>
      </w:r>
      <w:r w:rsidRPr="00D3283D">
        <w:rPr>
          <w:rFonts w:ascii="Times New Roman" w:hAnsi="Times New Roman" w:cs="Times New Roman"/>
          <w:spacing w:val="31"/>
          <w:sz w:val="24"/>
          <w:szCs w:val="24"/>
        </w:rPr>
        <w:t xml:space="preserve"> </w:t>
      </w:r>
      <w:r w:rsidRPr="00D3283D">
        <w:rPr>
          <w:rFonts w:ascii="Times New Roman" w:hAnsi="Times New Roman" w:cs="Times New Roman"/>
          <w:sz w:val="24"/>
          <w:szCs w:val="24"/>
        </w:rPr>
        <w:t>not</w:t>
      </w:r>
      <w:r w:rsidRPr="00D3283D">
        <w:rPr>
          <w:rFonts w:ascii="Times New Roman" w:hAnsi="Times New Roman" w:cs="Times New Roman"/>
          <w:spacing w:val="32"/>
          <w:sz w:val="24"/>
          <w:szCs w:val="24"/>
        </w:rPr>
        <w:t xml:space="preserve"> </w:t>
      </w:r>
      <w:r w:rsidRPr="00D3283D">
        <w:rPr>
          <w:rFonts w:ascii="Times New Roman" w:hAnsi="Times New Roman" w:cs="Times New Roman"/>
          <w:sz w:val="24"/>
          <w:szCs w:val="24"/>
        </w:rPr>
        <w:t>in</w:t>
      </w:r>
      <w:r w:rsidRPr="00D3283D">
        <w:rPr>
          <w:rFonts w:ascii="Times New Roman" w:hAnsi="Times New Roman" w:cs="Times New Roman"/>
          <w:spacing w:val="32"/>
          <w:sz w:val="24"/>
          <w:szCs w:val="24"/>
        </w:rPr>
        <w:t xml:space="preserve"> </w:t>
      </w:r>
      <w:r w:rsidRPr="00D3283D">
        <w:rPr>
          <w:rFonts w:ascii="Times New Roman" w:hAnsi="Times New Roman" w:cs="Times New Roman"/>
          <w:sz w:val="24"/>
          <w:szCs w:val="24"/>
        </w:rPr>
        <w:t>their</w:t>
      </w:r>
      <w:r w:rsidRPr="00D3283D">
        <w:rPr>
          <w:rFonts w:ascii="Times New Roman" w:hAnsi="Times New Roman" w:cs="Times New Roman"/>
          <w:spacing w:val="31"/>
          <w:sz w:val="24"/>
          <w:szCs w:val="24"/>
        </w:rPr>
        <w:t xml:space="preserve"> </w:t>
      </w:r>
      <w:r w:rsidRPr="00D3283D">
        <w:rPr>
          <w:rFonts w:ascii="Times New Roman" w:hAnsi="Times New Roman" w:cs="Times New Roman"/>
          <w:sz w:val="24"/>
          <w:szCs w:val="24"/>
        </w:rPr>
        <w:t>national</w:t>
      </w:r>
      <w:r w:rsidRPr="00D3283D">
        <w:rPr>
          <w:rFonts w:ascii="Times New Roman" w:hAnsi="Times New Roman" w:cs="Times New Roman"/>
          <w:spacing w:val="32"/>
          <w:sz w:val="24"/>
          <w:szCs w:val="24"/>
        </w:rPr>
        <w:t xml:space="preserve"> </w:t>
      </w:r>
      <w:r w:rsidRPr="00D3283D">
        <w:rPr>
          <w:rFonts w:ascii="Times New Roman" w:hAnsi="Times New Roman" w:cs="Times New Roman"/>
          <w:sz w:val="24"/>
          <w:szCs w:val="24"/>
        </w:rPr>
        <w:t>self-interest?</w:t>
      </w:r>
      <w:r w:rsidRPr="00D3283D">
        <w:rPr>
          <w:rFonts w:ascii="Times New Roman" w:hAnsi="Times New Roman" w:cs="Times New Roman"/>
          <w:spacing w:val="13"/>
          <w:sz w:val="24"/>
          <w:szCs w:val="24"/>
        </w:rPr>
        <w:t xml:space="preserve"> </w:t>
      </w:r>
      <w:r w:rsidRPr="00D3283D">
        <w:rPr>
          <w:rFonts w:ascii="Times New Roman" w:hAnsi="Times New Roman" w:cs="Times New Roman"/>
          <w:sz w:val="24"/>
          <w:szCs w:val="24"/>
        </w:rPr>
        <w:t>In</w:t>
      </w:r>
      <w:r w:rsidRPr="00D3283D">
        <w:rPr>
          <w:rFonts w:ascii="Times New Roman" w:hAnsi="Times New Roman" w:cs="Times New Roman"/>
          <w:spacing w:val="14"/>
          <w:sz w:val="24"/>
          <w:szCs w:val="24"/>
        </w:rPr>
        <w:t xml:space="preserve"> </w:t>
      </w:r>
      <w:r w:rsidRPr="00D3283D">
        <w:rPr>
          <w:rFonts w:ascii="Times New Roman" w:hAnsi="Times New Roman" w:cs="Times New Roman"/>
          <w:sz w:val="24"/>
          <w:szCs w:val="24"/>
        </w:rPr>
        <w:t>this</w:t>
      </w:r>
      <w:r w:rsidRPr="00D3283D">
        <w:rPr>
          <w:rFonts w:ascii="Times New Roman" w:hAnsi="Times New Roman" w:cs="Times New Roman"/>
          <w:spacing w:val="13"/>
          <w:sz w:val="24"/>
          <w:szCs w:val="24"/>
        </w:rPr>
        <w:t xml:space="preserve"> </w:t>
      </w:r>
      <w:r w:rsidRPr="00D3283D">
        <w:rPr>
          <w:rFonts w:ascii="Times New Roman" w:hAnsi="Times New Roman" w:cs="Times New Roman"/>
          <w:sz w:val="24"/>
          <w:szCs w:val="24"/>
        </w:rPr>
        <w:t>regard,</w:t>
      </w:r>
      <w:r w:rsidRPr="00D3283D">
        <w:rPr>
          <w:rFonts w:ascii="Times New Roman" w:hAnsi="Times New Roman" w:cs="Times New Roman"/>
          <w:spacing w:val="14"/>
          <w:sz w:val="24"/>
          <w:szCs w:val="24"/>
        </w:rPr>
        <w:t xml:space="preserve"> </w:t>
      </w:r>
      <w:r w:rsidRPr="00D3283D">
        <w:rPr>
          <w:rFonts w:ascii="Times New Roman" w:hAnsi="Times New Roman" w:cs="Times New Roman"/>
          <w:sz w:val="24"/>
          <w:szCs w:val="24"/>
        </w:rPr>
        <w:t>human</w:t>
      </w:r>
      <w:r w:rsidRPr="00D3283D">
        <w:rPr>
          <w:rFonts w:ascii="Times New Roman" w:hAnsi="Times New Roman" w:cs="Times New Roman"/>
          <w:spacing w:val="14"/>
          <w:sz w:val="24"/>
          <w:szCs w:val="24"/>
        </w:rPr>
        <w:t xml:space="preserve"> </w:t>
      </w:r>
      <w:r w:rsidRPr="00D3283D">
        <w:rPr>
          <w:rFonts w:ascii="Times New Roman" w:hAnsi="Times New Roman" w:cs="Times New Roman"/>
          <w:sz w:val="24"/>
          <w:szCs w:val="24"/>
        </w:rPr>
        <w:t>rights</w:t>
      </w:r>
      <w:r w:rsidRPr="00D3283D">
        <w:rPr>
          <w:rFonts w:ascii="Times New Roman" w:hAnsi="Times New Roman" w:cs="Times New Roman"/>
          <w:spacing w:val="13"/>
          <w:sz w:val="24"/>
          <w:szCs w:val="24"/>
        </w:rPr>
        <w:t xml:space="preserve"> </w:t>
      </w:r>
      <w:r w:rsidRPr="00D3283D">
        <w:rPr>
          <w:rFonts w:ascii="Times New Roman" w:hAnsi="Times New Roman" w:cs="Times New Roman"/>
          <w:sz w:val="24"/>
          <w:szCs w:val="24"/>
        </w:rPr>
        <w:t>norms</w:t>
      </w:r>
      <w:r w:rsidRPr="00D3283D">
        <w:rPr>
          <w:rFonts w:ascii="Times New Roman" w:hAnsi="Times New Roman" w:cs="Times New Roman"/>
          <w:spacing w:val="14"/>
          <w:sz w:val="24"/>
          <w:szCs w:val="24"/>
        </w:rPr>
        <w:t xml:space="preserve"> </w:t>
      </w:r>
      <w:r w:rsidRPr="00D3283D">
        <w:rPr>
          <w:rFonts w:ascii="Times New Roman" w:hAnsi="Times New Roman" w:cs="Times New Roman"/>
          <w:sz w:val="24"/>
          <w:szCs w:val="24"/>
        </w:rPr>
        <w:t>are</w:t>
      </w:r>
      <w:r w:rsidRPr="00D3283D">
        <w:rPr>
          <w:rFonts w:ascii="Times New Roman" w:hAnsi="Times New Roman" w:cs="Times New Roman"/>
          <w:spacing w:val="14"/>
          <w:sz w:val="24"/>
          <w:szCs w:val="24"/>
        </w:rPr>
        <w:t xml:space="preserve"> </w:t>
      </w:r>
      <w:r w:rsidRPr="00D3283D">
        <w:rPr>
          <w:rFonts w:ascii="Times New Roman" w:hAnsi="Times New Roman" w:cs="Times New Roman"/>
          <w:sz w:val="24"/>
          <w:szCs w:val="24"/>
        </w:rPr>
        <w:t>often</w:t>
      </w:r>
      <w:r w:rsidRPr="00D3283D">
        <w:rPr>
          <w:rFonts w:ascii="Times New Roman" w:hAnsi="Times New Roman" w:cs="Times New Roman"/>
          <w:spacing w:val="13"/>
          <w:sz w:val="24"/>
          <w:szCs w:val="24"/>
        </w:rPr>
        <w:t xml:space="preserve"> </w:t>
      </w:r>
      <w:r w:rsidRPr="00D3283D">
        <w:rPr>
          <w:rFonts w:ascii="Times New Roman" w:hAnsi="Times New Roman" w:cs="Times New Roman"/>
          <w:sz w:val="24"/>
          <w:szCs w:val="24"/>
        </w:rPr>
        <w:t>portrayed</w:t>
      </w:r>
      <w:r w:rsidRPr="00D3283D">
        <w:rPr>
          <w:rFonts w:ascii="Times New Roman" w:hAnsi="Times New Roman" w:cs="Times New Roman"/>
          <w:spacing w:val="14"/>
          <w:sz w:val="24"/>
          <w:szCs w:val="24"/>
        </w:rPr>
        <w:t xml:space="preserve"> </w:t>
      </w:r>
      <w:r w:rsidRPr="00D3283D">
        <w:rPr>
          <w:rFonts w:ascii="Times New Roman" w:hAnsi="Times New Roman" w:cs="Times New Roman"/>
          <w:sz w:val="24"/>
          <w:szCs w:val="24"/>
        </w:rPr>
        <w:t>as</w:t>
      </w:r>
      <w:r w:rsidRPr="00D3283D">
        <w:rPr>
          <w:rFonts w:ascii="Times New Roman" w:hAnsi="Times New Roman" w:cs="Times New Roman"/>
          <w:spacing w:val="13"/>
          <w:sz w:val="24"/>
          <w:szCs w:val="24"/>
        </w:rPr>
        <w:t xml:space="preserve"> </w:t>
      </w:r>
      <w:r w:rsidRPr="00D3283D">
        <w:rPr>
          <w:rFonts w:ascii="Times New Roman" w:hAnsi="Times New Roman" w:cs="Times New Roman"/>
          <w:sz w:val="24"/>
          <w:szCs w:val="24"/>
        </w:rPr>
        <w:t>a</w:t>
      </w:r>
      <w:r w:rsidRPr="00D3283D">
        <w:rPr>
          <w:rFonts w:ascii="Times New Roman" w:hAnsi="Times New Roman" w:cs="Times New Roman"/>
          <w:spacing w:val="14"/>
          <w:sz w:val="24"/>
          <w:szCs w:val="24"/>
        </w:rPr>
        <w:t xml:space="preserve"> </w:t>
      </w:r>
      <w:r w:rsidRPr="00D3283D">
        <w:rPr>
          <w:rFonts w:ascii="Times New Roman" w:hAnsi="Times New Roman" w:cs="Times New Roman"/>
          <w:sz w:val="24"/>
          <w:szCs w:val="24"/>
        </w:rPr>
        <w:t>weapon</w:t>
      </w:r>
      <w:r w:rsidRPr="00D3283D">
        <w:rPr>
          <w:rFonts w:ascii="Times New Roman" w:hAnsi="Times New Roman" w:cs="Times New Roman"/>
          <w:spacing w:val="-1"/>
          <w:sz w:val="24"/>
          <w:szCs w:val="24"/>
        </w:rPr>
        <w:t xml:space="preserve"> </w:t>
      </w:r>
      <w:r w:rsidRPr="00D3283D">
        <w:rPr>
          <w:rFonts w:ascii="Times New Roman" w:hAnsi="Times New Roman" w:cs="Times New Roman"/>
          <w:sz w:val="24"/>
          <w:szCs w:val="24"/>
        </w:rPr>
        <w:t>of</w:t>
      </w:r>
      <w:r w:rsidRPr="00D3283D">
        <w:rPr>
          <w:rFonts w:ascii="Times New Roman" w:hAnsi="Times New Roman" w:cs="Times New Roman"/>
          <w:spacing w:val="26"/>
          <w:sz w:val="24"/>
          <w:szCs w:val="24"/>
        </w:rPr>
        <w:t xml:space="preserve"> </w:t>
      </w:r>
      <w:r w:rsidRPr="00D3283D">
        <w:rPr>
          <w:rFonts w:ascii="Times New Roman" w:hAnsi="Times New Roman" w:cs="Times New Roman"/>
          <w:sz w:val="24"/>
          <w:szCs w:val="24"/>
        </w:rPr>
        <w:t>sorts</w:t>
      </w:r>
      <w:r w:rsidRPr="00D3283D">
        <w:rPr>
          <w:rFonts w:ascii="Times New Roman" w:hAnsi="Times New Roman" w:cs="Times New Roman"/>
          <w:spacing w:val="26"/>
          <w:sz w:val="24"/>
          <w:szCs w:val="24"/>
        </w:rPr>
        <w:t xml:space="preserve"> </w:t>
      </w:r>
      <w:r w:rsidRPr="00D3283D">
        <w:rPr>
          <w:rFonts w:ascii="Times New Roman" w:hAnsi="Times New Roman" w:cs="Times New Roman"/>
          <w:sz w:val="24"/>
          <w:szCs w:val="24"/>
        </w:rPr>
        <w:t>that</w:t>
      </w:r>
      <w:r w:rsidRPr="00D3283D">
        <w:rPr>
          <w:rFonts w:ascii="Times New Roman" w:hAnsi="Times New Roman" w:cs="Times New Roman"/>
          <w:spacing w:val="25"/>
          <w:sz w:val="24"/>
          <w:szCs w:val="24"/>
        </w:rPr>
        <w:t xml:space="preserve"> </w:t>
      </w:r>
      <w:r w:rsidRPr="00D3283D">
        <w:rPr>
          <w:rFonts w:ascii="Times New Roman" w:hAnsi="Times New Roman" w:cs="Times New Roman"/>
          <w:sz w:val="24"/>
          <w:szCs w:val="24"/>
        </w:rPr>
        <w:t>can</w:t>
      </w:r>
      <w:r w:rsidRPr="00D3283D">
        <w:rPr>
          <w:rFonts w:ascii="Times New Roman" w:hAnsi="Times New Roman" w:cs="Times New Roman"/>
          <w:spacing w:val="26"/>
          <w:sz w:val="24"/>
          <w:szCs w:val="24"/>
        </w:rPr>
        <w:t xml:space="preserve"> </w:t>
      </w:r>
      <w:r w:rsidRPr="00D3283D">
        <w:rPr>
          <w:rFonts w:ascii="Times New Roman" w:hAnsi="Times New Roman" w:cs="Times New Roman"/>
          <w:sz w:val="24"/>
          <w:szCs w:val="24"/>
        </w:rPr>
        <w:t>be</w:t>
      </w:r>
      <w:r w:rsidRPr="00D3283D">
        <w:rPr>
          <w:rFonts w:ascii="Times New Roman" w:hAnsi="Times New Roman" w:cs="Times New Roman"/>
          <w:spacing w:val="26"/>
          <w:sz w:val="24"/>
          <w:szCs w:val="24"/>
        </w:rPr>
        <w:t xml:space="preserve"> </w:t>
      </w:r>
      <w:r w:rsidRPr="00D3283D">
        <w:rPr>
          <w:rFonts w:ascii="Times New Roman" w:hAnsi="Times New Roman" w:cs="Times New Roman"/>
          <w:sz w:val="24"/>
          <w:szCs w:val="24"/>
        </w:rPr>
        <w:t>used</w:t>
      </w:r>
      <w:r w:rsidRPr="00D3283D">
        <w:rPr>
          <w:rFonts w:ascii="Times New Roman" w:hAnsi="Times New Roman" w:cs="Times New Roman"/>
          <w:spacing w:val="26"/>
          <w:sz w:val="24"/>
          <w:szCs w:val="24"/>
        </w:rPr>
        <w:t xml:space="preserve"> </w:t>
      </w:r>
      <w:r w:rsidRPr="00D3283D">
        <w:rPr>
          <w:rFonts w:ascii="Times New Roman" w:hAnsi="Times New Roman" w:cs="Times New Roman"/>
          <w:sz w:val="24"/>
          <w:szCs w:val="24"/>
        </w:rPr>
        <w:t>to</w:t>
      </w:r>
      <w:r w:rsidRPr="00D3283D">
        <w:rPr>
          <w:rFonts w:ascii="Times New Roman" w:hAnsi="Times New Roman" w:cs="Times New Roman"/>
          <w:spacing w:val="26"/>
          <w:sz w:val="24"/>
          <w:szCs w:val="24"/>
        </w:rPr>
        <w:t xml:space="preserve"> </w:t>
      </w:r>
      <w:r w:rsidRPr="00D3283D">
        <w:rPr>
          <w:rFonts w:ascii="Times New Roman" w:hAnsi="Times New Roman" w:cs="Times New Roman"/>
          <w:sz w:val="24"/>
          <w:szCs w:val="24"/>
        </w:rPr>
        <w:t>shame</w:t>
      </w:r>
      <w:r w:rsidRPr="00D3283D">
        <w:rPr>
          <w:rFonts w:ascii="Times New Roman" w:hAnsi="Times New Roman" w:cs="Times New Roman"/>
          <w:spacing w:val="26"/>
          <w:sz w:val="24"/>
          <w:szCs w:val="24"/>
        </w:rPr>
        <w:t xml:space="preserve"> </w:t>
      </w:r>
      <w:r w:rsidRPr="00D3283D">
        <w:rPr>
          <w:rFonts w:ascii="Times New Roman" w:hAnsi="Times New Roman" w:cs="Times New Roman"/>
          <w:sz w:val="24"/>
          <w:szCs w:val="24"/>
        </w:rPr>
        <w:t>states</w:t>
      </w:r>
      <w:r w:rsidRPr="00D3283D">
        <w:rPr>
          <w:rFonts w:ascii="Times New Roman" w:hAnsi="Times New Roman" w:cs="Times New Roman"/>
          <w:spacing w:val="26"/>
          <w:sz w:val="24"/>
          <w:szCs w:val="24"/>
        </w:rPr>
        <w:t xml:space="preserve"> </w:t>
      </w:r>
      <w:r w:rsidRPr="00D3283D">
        <w:rPr>
          <w:rFonts w:ascii="Times New Roman" w:hAnsi="Times New Roman" w:cs="Times New Roman"/>
          <w:sz w:val="24"/>
          <w:szCs w:val="24"/>
        </w:rPr>
        <w:t>into</w:t>
      </w:r>
      <w:r w:rsidRPr="00D3283D">
        <w:rPr>
          <w:rFonts w:ascii="Times New Roman" w:hAnsi="Times New Roman" w:cs="Times New Roman"/>
          <w:spacing w:val="26"/>
          <w:sz w:val="24"/>
          <w:szCs w:val="24"/>
        </w:rPr>
        <w:t xml:space="preserve"> </w:t>
      </w:r>
      <w:r w:rsidRPr="00D3283D">
        <w:rPr>
          <w:rFonts w:ascii="Times New Roman" w:hAnsi="Times New Roman" w:cs="Times New Roman"/>
          <w:sz w:val="24"/>
          <w:szCs w:val="24"/>
        </w:rPr>
        <w:t>compliance</w:t>
      </w:r>
      <w:r w:rsidRPr="00D3283D">
        <w:rPr>
          <w:rFonts w:ascii="Times New Roman" w:hAnsi="Times New Roman" w:cs="Times New Roman"/>
          <w:spacing w:val="26"/>
          <w:sz w:val="24"/>
          <w:szCs w:val="24"/>
        </w:rPr>
        <w:t xml:space="preserve"> </w:t>
      </w:r>
      <w:r w:rsidRPr="00D3283D">
        <w:rPr>
          <w:rFonts w:ascii="Times New Roman" w:hAnsi="Times New Roman" w:cs="Times New Roman"/>
          <w:sz w:val="24"/>
          <w:szCs w:val="24"/>
        </w:rPr>
        <w:t>and</w:t>
      </w:r>
      <w:r w:rsidRPr="00D3283D">
        <w:rPr>
          <w:rFonts w:ascii="Times New Roman" w:hAnsi="Times New Roman" w:cs="Times New Roman"/>
          <w:spacing w:val="26"/>
          <w:sz w:val="24"/>
          <w:szCs w:val="24"/>
        </w:rPr>
        <w:t xml:space="preserve"> </w:t>
      </w:r>
      <w:r w:rsidRPr="00D3283D">
        <w:rPr>
          <w:rFonts w:ascii="Times New Roman" w:hAnsi="Times New Roman" w:cs="Times New Roman"/>
          <w:sz w:val="24"/>
          <w:szCs w:val="24"/>
        </w:rPr>
        <w:t>reframe</w:t>
      </w:r>
      <w:r w:rsidRPr="00D3283D">
        <w:rPr>
          <w:rFonts w:ascii="Times New Roman" w:hAnsi="Times New Roman" w:cs="Times New Roman"/>
          <w:spacing w:val="26"/>
          <w:sz w:val="24"/>
          <w:szCs w:val="24"/>
        </w:rPr>
        <w:t xml:space="preserve"> </w:t>
      </w:r>
      <w:r w:rsidRPr="00D3283D">
        <w:rPr>
          <w:rFonts w:ascii="Times New Roman" w:hAnsi="Times New Roman" w:cs="Times New Roman"/>
          <w:sz w:val="24"/>
          <w:szCs w:val="24"/>
        </w:rPr>
        <w:t>their</w:t>
      </w:r>
      <w:r w:rsidRPr="00D3283D">
        <w:rPr>
          <w:rFonts w:ascii="Times New Roman" w:hAnsi="Times New Roman" w:cs="Times New Roman"/>
          <w:spacing w:val="-1"/>
          <w:sz w:val="24"/>
          <w:szCs w:val="24"/>
        </w:rPr>
        <w:t xml:space="preserve"> </w:t>
      </w:r>
      <w:r w:rsidRPr="00D3283D">
        <w:rPr>
          <w:rFonts w:ascii="Times New Roman" w:hAnsi="Times New Roman" w:cs="Times New Roman"/>
          <w:sz w:val="24"/>
          <w:szCs w:val="24"/>
        </w:rPr>
        <w:t>behavior, once such norms have become institutionalized. But why do</w:t>
      </w:r>
      <w:r w:rsidRPr="00D3283D">
        <w:rPr>
          <w:rFonts w:ascii="Times New Roman" w:hAnsi="Times New Roman" w:cs="Times New Roman"/>
          <w:spacing w:val="-1"/>
          <w:sz w:val="24"/>
          <w:szCs w:val="24"/>
        </w:rPr>
        <w:t xml:space="preserve"> </w:t>
      </w:r>
      <w:r w:rsidRPr="00D3283D">
        <w:rPr>
          <w:rFonts w:ascii="Times New Roman" w:hAnsi="Times New Roman" w:cs="Times New Roman"/>
          <w:sz w:val="24"/>
          <w:szCs w:val="24"/>
        </w:rPr>
        <w:t>they feel</w:t>
      </w:r>
      <w:r w:rsidRPr="00D3283D">
        <w:rPr>
          <w:rFonts w:ascii="Times New Roman" w:hAnsi="Times New Roman" w:cs="Times New Roman"/>
          <w:spacing w:val="-1"/>
          <w:sz w:val="24"/>
          <w:szCs w:val="24"/>
        </w:rPr>
        <w:t xml:space="preserve"> </w:t>
      </w:r>
      <w:r w:rsidRPr="00D3283D">
        <w:rPr>
          <w:rFonts w:ascii="Times New Roman" w:hAnsi="Times New Roman" w:cs="Times New Roman"/>
          <w:sz w:val="24"/>
          <w:szCs w:val="24"/>
        </w:rPr>
        <w:t>shamed</w:t>
      </w:r>
      <w:r w:rsidRPr="00D3283D">
        <w:rPr>
          <w:rFonts w:ascii="Times New Roman" w:hAnsi="Times New Roman" w:cs="Times New Roman"/>
          <w:spacing w:val="-15"/>
          <w:sz w:val="24"/>
          <w:szCs w:val="24"/>
        </w:rPr>
        <w:t xml:space="preserve"> </w:t>
      </w:r>
      <w:r w:rsidRPr="00D3283D">
        <w:rPr>
          <w:rFonts w:ascii="Times New Roman" w:hAnsi="Times New Roman" w:cs="Times New Roman"/>
          <w:sz w:val="24"/>
          <w:szCs w:val="24"/>
        </w:rPr>
        <w:t>enough</w:t>
      </w:r>
      <w:r w:rsidRPr="00D3283D">
        <w:rPr>
          <w:rFonts w:ascii="Times New Roman" w:hAnsi="Times New Roman" w:cs="Times New Roman"/>
          <w:spacing w:val="-14"/>
          <w:sz w:val="24"/>
          <w:szCs w:val="24"/>
        </w:rPr>
        <w:t xml:space="preserve"> </w:t>
      </w:r>
      <w:r w:rsidRPr="00D3283D">
        <w:rPr>
          <w:rFonts w:ascii="Times New Roman" w:hAnsi="Times New Roman" w:cs="Times New Roman"/>
          <w:sz w:val="24"/>
          <w:szCs w:val="24"/>
        </w:rPr>
        <w:t>to</w:t>
      </w:r>
      <w:r w:rsidRPr="00D3283D">
        <w:rPr>
          <w:rFonts w:ascii="Times New Roman" w:hAnsi="Times New Roman" w:cs="Times New Roman"/>
          <w:spacing w:val="-14"/>
          <w:sz w:val="24"/>
          <w:szCs w:val="24"/>
        </w:rPr>
        <w:t xml:space="preserve"> </w:t>
      </w:r>
      <w:r w:rsidRPr="00D3283D">
        <w:rPr>
          <w:rFonts w:ascii="Times New Roman" w:hAnsi="Times New Roman" w:cs="Times New Roman"/>
          <w:sz w:val="24"/>
          <w:szCs w:val="24"/>
        </w:rPr>
        <w:t>comply</w:t>
      </w:r>
      <w:r w:rsidRPr="00D3283D">
        <w:rPr>
          <w:rFonts w:ascii="Times New Roman" w:hAnsi="Times New Roman" w:cs="Times New Roman"/>
          <w:spacing w:val="-14"/>
          <w:sz w:val="24"/>
          <w:szCs w:val="24"/>
        </w:rPr>
        <w:t xml:space="preserve"> </w:t>
      </w:r>
      <w:r w:rsidRPr="00D3283D">
        <w:rPr>
          <w:rFonts w:ascii="Times New Roman" w:hAnsi="Times New Roman" w:cs="Times New Roman"/>
          <w:sz w:val="24"/>
          <w:szCs w:val="24"/>
        </w:rPr>
        <w:t>or</w:t>
      </w:r>
      <w:r w:rsidRPr="00D3283D">
        <w:rPr>
          <w:rFonts w:ascii="Times New Roman" w:hAnsi="Times New Roman" w:cs="Times New Roman"/>
          <w:spacing w:val="-14"/>
          <w:sz w:val="24"/>
          <w:szCs w:val="24"/>
        </w:rPr>
        <w:t xml:space="preserve"> </w:t>
      </w:r>
      <w:r w:rsidRPr="00D3283D">
        <w:rPr>
          <w:rFonts w:ascii="Times New Roman" w:hAnsi="Times New Roman" w:cs="Times New Roman"/>
          <w:sz w:val="24"/>
          <w:szCs w:val="24"/>
        </w:rPr>
        <w:t>even</w:t>
      </w:r>
      <w:r w:rsidRPr="00D3283D">
        <w:rPr>
          <w:rFonts w:ascii="Times New Roman" w:hAnsi="Times New Roman" w:cs="Times New Roman"/>
          <w:spacing w:val="-15"/>
          <w:sz w:val="24"/>
          <w:szCs w:val="24"/>
        </w:rPr>
        <w:t xml:space="preserve"> </w:t>
      </w:r>
      <w:r w:rsidRPr="00D3283D">
        <w:rPr>
          <w:rFonts w:ascii="Times New Roman" w:hAnsi="Times New Roman" w:cs="Times New Roman"/>
          <w:sz w:val="24"/>
          <w:szCs w:val="24"/>
        </w:rPr>
        <w:t>bother</w:t>
      </w:r>
      <w:r w:rsidRPr="00D3283D">
        <w:rPr>
          <w:rFonts w:ascii="Times New Roman" w:hAnsi="Times New Roman" w:cs="Times New Roman"/>
          <w:spacing w:val="-14"/>
          <w:sz w:val="24"/>
          <w:szCs w:val="24"/>
        </w:rPr>
        <w:t xml:space="preserve"> </w:t>
      </w:r>
      <w:r w:rsidRPr="00D3283D">
        <w:rPr>
          <w:rFonts w:ascii="Times New Roman" w:hAnsi="Times New Roman" w:cs="Times New Roman"/>
          <w:sz w:val="24"/>
          <w:szCs w:val="24"/>
        </w:rPr>
        <w:t>to</w:t>
      </w:r>
      <w:r w:rsidRPr="00D3283D">
        <w:rPr>
          <w:rFonts w:ascii="Times New Roman" w:hAnsi="Times New Roman" w:cs="Times New Roman"/>
          <w:spacing w:val="-14"/>
          <w:sz w:val="24"/>
          <w:szCs w:val="24"/>
        </w:rPr>
        <w:t xml:space="preserve"> </w:t>
      </w:r>
      <w:r w:rsidRPr="00D3283D">
        <w:rPr>
          <w:rFonts w:ascii="Times New Roman" w:hAnsi="Times New Roman" w:cs="Times New Roman"/>
          <w:sz w:val="24"/>
          <w:szCs w:val="24"/>
        </w:rPr>
        <w:t>posture</w:t>
      </w:r>
      <w:r w:rsidRPr="00D3283D">
        <w:rPr>
          <w:rFonts w:ascii="Times New Roman" w:hAnsi="Times New Roman" w:cs="Times New Roman"/>
          <w:spacing w:val="-14"/>
          <w:sz w:val="24"/>
          <w:szCs w:val="24"/>
        </w:rPr>
        <w:t xml:space="preserve"> </w:t>
      </w:r>
      <w:r w:rsidRPr="00D3283D">
        <w:rPr>
          <w:rFonts w:ascii="Times New Roman" w:hAnsi="Times New Roman" w:cs="Times New Roman"/>
          <w:sz w:val="24"/>
          <w:szCs w:val="24"/>
        </w:rPr>
        <w:t>as</w:t>
      </w:r>
      <w:r w:rsidRPr="00D3283D">
        <w:rPr>
          <w:rFonts w:ascii="Times New Roman" w:hAnsi="Times New Roman" w:cs="Times New Roman"/>
          <w:spacing w:val="-14"/>
          <w:sz w:val="24"/>
          <w:szCs w:val="24"/>
        </w:rPr>
        <w:t xml:space="preserve"> </w:t>
      </w:r>
      <w:r w:rsidRPr="00D3283D">
        <w:rPr>
          <w:rFonts w:ascii="Times New Roman" w:hAnsi="Times New Roman" w:cs="Times New Roman"/>
          <w:sz w:val="24"/>
          <w:szCs w:val="24"/>
        </w:rPr>
        <w:t>human</w:t>
      </w:r>
      <w:r w:rsidRPr="00D3283D">
        <w:rPr>
          <w:rFonts w:ascii="Times New Roman" w:hAnsi="Times New Roman" w:cs="Times New Roman"/>
          <w:spacing w:val="-15"/>
          <w:sz w:val="24"/>
          <w:szCs w:val="24"/>
        </w:rPr>
        <w:t xml:space="preserve"> </w:t>
      </w:r>
      <w:r w:rsidRPr="00D3283D">
        <w:rPr>
          <w:rFonts w:ascii="Times New Roman" w:hAnsi="Times New Roman" w:cs="Times New Roman"/>
          <w:sz w:val="24"/>
          <w:szCs w:val="24"/>
        </w:rPr>
        <w:t>rights-compliant?</w:t>
      </w:r>
    </w:p>
    <w:p w:rsidR="00647518" w:rsidRDefault="00647518" w:rsidP="00647518">
      <w:pPr>
        <w:pStyle w:val="BodyText"/>
        <w:spacing w:before="90" w:line="259" w:lineRule="auto"/>
        <w:jc w:val="both"/>
        <w:rPr>
          <w:rFonts w:ascii="Times New Roman" w:hAnsi="Times New Roman" w:cs="Times New Roman"/>
          <w:spacing w:val="-1"/>
          <w:sz w:val="24"/>
          <w:szCs w:val="24"/>
        </w:rPr>
      </w:pPr>
    </w:p>
    <w:p w:rsidR="00A4350E" w:rsidRPr="00D3283D" w:rsidRDefault="00D3283D" w:rsidP="00647518">
      <w:pPr>
        <w:pStyle w:val="BodyText"/>
        <w:spacing w:before="90" w:line="259" w:lineRule="auto"/>
        <w:jc w:val="both"/>
        <w:rPr>
          <w:rFonts w:ascii="Times New Roman" w:hAnsi="Times New Roman" w:cs="Times New Roman"/>
          <w:sz w:val="24"/>
          <w:szCs w:val="24"/>
        </w:rPr>
      </w:pPr>
      <w:r w:rsidRPr="00D3283D">
        <w:rPr>
          <w:rFonts w:ascii="Times New Roman" w:hAnsi="Times New Roman" w:cs="Times New Roman"/>
          <w:sz w:val="24"/>
          <w:szCs w:val="24"/>
        </w:rPr>
        <w:t>Overall, whereas rational choice accounts take for granted the</w:t>
      </w:r>
      <w:r w:rsidRPr="00D3283D">
        <w:rPr>
          <w:rFonts w:ascii="Times New Roman" w:hAnsi="Times New Roman" w:cs="Times New Roman"/>
          <w:spacing w:val="5"/>
          <w:sz w:val="24"/>
          <w:szCs w:val="24"/>
        </w:rPr>
        <w:t xml:space="preserve"> </w:t>
      </w:r>
      <w:r w:rsidRPr="00D3283D">
        <w:rPr>
          <w:rFonts w:ascii="Times New Roman" w:hAnsi="Times New Roman" w:cs="Times New Roman"/>
          <w:sz w:val="24"/>
          <w:szCs w:val="24"/>
        </w:rPr>
        <w:t>interests</w:t>
      </w:r>
      <w:r w:rsidRPr="00D3283D">
        <w:rPr>
          <w:rFonts w:ascii="Times New Roman" w:hAnsi="Times New Roman" w:cs="Times New Roman"/>
          <w:spacing w:val="7"/>
          <w:sz w:val="24"/>
          <w:szCs w:val="24"/>
        </w:rPr>
        <w:t xml:space="preserve"> </w:t>
      </w:r>
      <w:r w:rsidRPr="00D3283D">
        <w:rPr>
          <w:rFonts w:ascii="Times New Roman" w:hAnsi="Times New Roman" w:cs="Times New Roman"/>
          <w:sz w:val="24"/>
          <w:szCs w:val="24"/>
        </w:rPr>
        <w:t>of</w:t>
      </w:r>
      <w:r w:rsidRPr="00D3283D">
        <w:rPr>
          <w:rFonts w:ascii="Times New Roman" w:hAnsi="Times New Roman" w:cs="Times New Roman"/>
          <w:spacing w:val="-1"/>
          <w:w w:val="99"/>
          <w:sz w:val="24"/>
          <w:szCs w:val="24"/>
        </w:rPr>
        <w:t xml:space="preserve"> </w:t>
      </w:r>
      <w:r w:rsidRPr="00D3283D">
        <w:rPr>
          <w:rFonts w:ascii="Times New Roman" w:hAnsi="Times New Roman" w:cs="Times New Roman"/>
          <w:sz w:val="24"/>
          <w:szCs w:val="24"/>
        </w:rPr>
        <w:t>states</w:t>
      </w:r>
      <w:r w:rsidRPr="00D3283D">
        <w:rPr>
          <w:rFonts w:ascii="Times New Roman" w:hAnsi="Times New Roman" w:cs="Times New Roman"/>
          <w:spacing w:val="-7"/>
          <w:sz w:val="24"/>
          <w:szCs w:val="24"/>
        </w:rPr>
        <w:t xml:space="preserve"> </w:t>
      </w:r>
      <w:r w:rsidRPr="00D3283D">
        <w:rPr>
          <w:rFonts w:ascii="Times New Roman" w:hAnsi="Times New Roman" w:cs="Times New Roman"/>
          <w:sz w:val="24"/>
          <w:szCs w:val="24"/>
        </w:rPr>
        <w:t>as</w:t>
      </w:r>
      <w:r w:rsidRPr="00D3283D">
        <w:rPr>
          <w:rFonts w:ascii="Times New Roman" w:hAnsi="Times New Roman" w:cs="Times New Roman"/>
          <w:spacing w:val="-6"/>
          <w:sz w:val="24"/>
          <w:szCs w:val="24"/>
        </w:rPr>
        <w:t xml:space="preserve"> </w:t>
      </w:r>
      <w:r w:rsidRPr="00D3283D">
        <w:rPr>
          <w:rFonts w:ascii="Times New Roman" w:hAnsi="Times New Roman" w:cs="Times New Roman"/>
          <w:sz w:val="24"/>
          <w:szCs w:val="24"/>
        </w:rPr>
        <w:t>purely</w:t>
      </w:r>
      <w:r w:rsidRPr="00D3283D">
        <w:rPr>
          <w:rFonts w:ascii="Times New Roman" w:hAnsi="Times New Roman" w:cs="Times New Roman"/>
          <w:spacing w:val="-7"/>
          <w:sz w:val="24"/>
          <w:szCs w:val="24"/>
        </w:rPr>
        <w:t xml:space="preserve"> </w:t>
      </w:r>
      <w:r w:rsidRPr="00D3283D">
        <w:rPr>
          <w:rFonts w:ascii="Times New Roman" w:hAnsi="Times New Roman" w:cs="Times New Roman"/>
          <w:sz w:val="24"/>
          <w:szCs w:val="24"/>
        </w:rPr>
        <w:t>rational,</w:t>
      </w:r>
      <w:r w:rsidRPr="00D3283D">
        <w:rPr>
          <w:rFonts w:ascii="Times New Roman" w:hAnsi="Times New Roman" w:cs="Times New Roman"/>
          <w:spacing w:val="-6"/>
          <w:sz w:val="24"/>
          <w:szCs w:val="24"/>
        </w:rPr>
        <w:t xml:space="preserve"> </w:t>
      </w:r>
      <w:r w:rsidRPr="00D3283D">
        <w:rPr>
          <w:rFonts w:ascii="Times New Roman" w:hAnsi="Times New Roman" w:cs="Times New Roman"/>
          <w:sz w:val="24"/>
          <w:szCs w:val="24"/>
        </w:rPr>
        <w:t>social</w:t>
      </w:r>
      <w:r w:rsidRPr="00D3283D">
        <w:rPr>
          <w:rFonts w:ascii="Times New Roman" w:hAnsi="Times New Roman" w:cs="Times New Roman"/>
          <w:spacing w:val="-7"/>
          <w:sz w:val="24"/>
          <w:szCs w:val="24"/>
        </w:rPr>
        <w:t xml:space="preserve"> </w:t>
      </w:r>
      <w:r w:rsidRPr="00D3283D">
        <w:rPr>
          <w:rFonts w:ascii="Times New Roman" w:hAnsi="Times New Roman" w:cs="Times New Roman"/>
          <w:sz w:val="24"/>
          <w:szCs w:val="24"/>
        </w:rPr>
        <w:t>movement</w:t>
      </w:r>
      <w:r w:rsidRPr="00D3283D">
        <w:rPr>
          <w:rFonts w:ascii="Times New Roman" w:hAnsi="Times New Roman" w:cs="Times New Roman"/>
          <w:spacing w:val="-6"/>
          <w:sz w:val="24"/>
          <w:szCs w:val="24"/>
        </w:rPr>
        <w:t xml:space="preserve"> </w:t>
      </w:r>
      <w:r w:rsidRPr="00D3283D">
        <w:rPr>
          <w:rFonts w:ascii="Times New Roman" w:hAnsi="Times New Roman" w:cs="Times New Roman"/>
          <w:sz w:val="24"/>
          <w:szCs w:val="24"/>
        </w:rPr>
        <w:t>accounts</w:t>
      </w:r>
      <w:r w:rsidRPr="00D3283D">
        <w:rPr>
          <w:rFonts w:ascii="Times New Roman" w:hAnsi="Times New Roman" w:cs="Times New Roman"/>
          <w:spacing w:val="-7"/>
          <w:sz w:val="24"/>
          <w:szCs w:val="24"/>
        </w:rPr>
        <w:t xml:space="preserve"> </w:t>
      </w:r>
      <w:r w:rsidRPr="00D3283D">
        <w:rPr>
          <w:rFonts w:ascii="Times New Roman" w:hAnsi="Times New Roman" w:cs="Times New Roman"/>
          <w:sz w:val="24"/>
          <w:szCs w:val="24"/>
        </w:rPr>
        <w:t>take</w:t>
      </w:r>
      <w:r w:rsidRPr="00D3283D">
        <w:rPr>
          <w:rFonts w:ascii="Times New Roman" w:hAnsi="Times New Roman" w:cs="Times New Roman"/>
          <w:spacing w:val="-6"/>
          <w:sz w:val="24"/>
          <w:szCs w:val="24"/>
        </w:rPr>
        <w:t xml:space="preserve"> </w:t>
      </w:r>
      <w:r w:rsidRPr="00D3283D">
        <w:rPr>
          <w:rFonts w:ascii="Times New Roman" w:hAnsi="Times New Roman" w:cs="Times New Roman"/>
          <w:sz w:val="24"/>
          <w:szCs w:val="24"/>
        </w:rPr>
        <w:t>for</w:t>
      </w:r>
      <w:r w:rsidRPr="00D3283D">
        <w:rPr>
          <w:rFonts w:ascii="Times New Roman" w:hAnsi="Times New Roman" w:cs="Times New Roman"/>
          <w:spacing w:val="-6"/>
          <w:sz w:val="24"/>
          <w:szCs w:val="24"/>
        </w:rPr>
        <w:t xml:space="preserve"> </w:t>
      </w:r>
      <w:r w:rsidRPr="00D3283D">
        <w:rPr>
          <w:rFonts w:ascii="Times New Roman" w:hAnsi="Times New Roman" w:cs="Times New Roman"/>
          <w:sz w:val="24"/>
          <w:szCs w:val="24"/>
        </w:rPr>
        <w:t>granted</w:t>
      </w:r>
      <w:r w:rsidRPr="00D3283D">
        <w:rPr>
          <w:rFonts w:ascii="Times New Roman" w:hAnsi="Times New Roman" w:cs="Times New Roman"/>
          <w:spacing w:val="-7"/>
          <w:sz w:val="24"/>
          <w:szCs w:val="24"/>
        </w:rPr>
        <w:t xml:space="preserve"> </w:t>
      </w:r>
      <w:r w:rsidRPr="00D3283D">
        <w:rPr>
          <w:rFonts w:ascii="Times New Roman" w:hAnsi="Times New Roman" w:cs="Times New Roman"/>
          <w:sz w:val="24"/>
          <w:szCs w:val="24"/>
        </w:rPr>
        <w:t>the</w:t>
      </w:r>
      <w:r w:rsidRPr="00D3283D">
        <w:rPr>
          <w:rFonts w:ascii="Times New Roman" w:hAnsi="Times New Roman" w:cs="Times New Roman"/>
          <w:spacing w:val="-6"/>
          <w:sz w:val="24"/>
          <w:szCs w:val="24"/>
        </w:rPr>
        <w:t xml:space="preserve"> </w:t>
      </w:r>
      <w:r w:rsidR="00D14F59">
        <w:rPr>
          <w:rFonts w:ascii="Times New Roman" w:hAnsi="Times New Roman" w:cs="Times New Roman"/>
          <w:spacing w:val="-3"/>
          <w:sz w:val="24"/>
          <w:szCs w:val="24"/>
        </w:rPr>
        <w:t>motiva</w:t>
      </w:r>
      <w:r w:rsidRPr="00D3283D">
        <w:rPr>
          <w:rFonts w:ascii="Times New Roman" w:hAnsi="Times New Roman" w:cs="Times New Roman"/>
          <w:sz w:val="24"/>
          <w:szCs w:val="24"/>
        </w:rPr>
        <w:t>tions</w:t>
      </w:r>
      <w:r w:rsidRPr="00D3283D">
        <w:rPr>
          <w:rFonts w:ascii="Times New Roman" w:hAnsi="Times New Roman" w:cs="Times New Roman"/>
          <w:spacing w:val="-9"/>
          <w:sz w:val="24"/>
          <w:szCs w:val="24"/>
        </w:rPr>
        <w:t xml:space="preserve"> </w:t>
      </w:r>
      <w:r w:rsidRPr="00D3283D">
        <w:rPr>
          <w:rFonts w:ascii="Times New Roman" w:hAnsi="Times New Roman" w:cs="Times New Roman"/>
          <w:sz w:val="24"/>
          <w:szCs w:val="24"/>
        </w:rPr>
        <w:t>of</w:t>
      </w:r>
      <w:r w:rsidRPr="00D3283D">
        <w:rPr>
          <w:rFonts w:ascii="Times New Roman" w:hAnsi="Times New Roman" w:cs="Times New Roman"/>
          <w:spacing w:val="-9"/>
          <w:sz w:val="24"/>
          <w:szCs w:val="24"/>
        </w:rPr>
        <w:t xml:space="preserve"> </w:t>
      </w:r>
      <w:r w:rsidRPr="00D3283D">
        <w:rPr>
          <w:rFonts w:ascii="Times New Roman" w:hAnsi="Times New Roman" w:cs="Times New Roman"/>
          <w:sz w:val="24"/>
          <w:szCs w:val="24"/>
        </w:rPr>
        <w:t>activists</w:t>
      </w:r>
      <w:r w:rsidRPr="00D3283D">
        <w:rPr>
          <w:rFonts w:ascii="Times New Roman" w:hAnsi="Times New Roman" w:cs="Times New Roman"/>
          <w:spacing w:val="-9"/>
          <w:sz w:val="24"/>
          <w:szCs w:val="24"/>
        </w:rPr>
        <w:t xml:space="preserve"> </w:t>
      </w:r>
      <w:r w:rsidRPr="00D3283D">
        <w:rPr>
          <w:rFonts w:ascii="Times New Roman" w:hAnsi="Times New Roman" w:cs="Times New Roman"/>
          <w:sz w:val="24"/>
          <w:szCs w:val="24"/>
        </w:rPr>
        <w:t>as</w:t>
      </w:r>
      <w:r w:rsidRPr="00D3283D">
        <w:rPr>
          <w:rFonts w:ascii="Times New Roman" w:hAnsi="Times New Roman" w:cs="Times New Roman"/>
          <w:spacing w:val="-9"/>
          <w:sz w:val="24"/>
          <w:szCs w:val="24"/>
        </w:rPr>
        <w:t xml:space="preserve"> </w:t>
      </w:r>
      <w:r w:rsidRPr="00D3283D">
        <w:rPr>
          <w:rFonts w:ascii="Times New Roman" w:hAnsi="Times New Roman" w:cs="Times New Roman"/>
          <w:sz w:val="24"/>
          <w:szCs w:val="24"/>
        </w:rPr>
        <w:t>merely</w:t>
      </w:r>
      <w:r w:rsidRPr="00D3283D">
        <w:rPr>
          <w:rFonts w:ascii="Times New Roman" w:hAnsi="Times New Roman" w:cs="Times New Roman"/>
          <w:spacing w:val="-9"/>
          <w:sz w:val="24"/>
          <w:szCs w:val="24"/>
        </w:rPr>
        <w:t xml:space="preserve"> </w:t>
      </w:r>
      <w:r w:rsidRPr="00D3283D">
        <w:rPr>
          <w:rFonts w:ascii="Times New Roman" w:hAnsi="Times New Roman" w:cs="Times New Roman"/>
          <w:sz w:val="24"/>
          <w:szCs w:val="24"/>
        </w:rPr>
        <w:t>strategic.</w:t>
      </w:r>
      <w:r w:rsidRPr="00D3283D">
        <w:rPr>
          <w:rFonts w:ascii="Times New Roman" w:hAnsi="Times New Roman" w:cs="Times New Roman"/>
          <w:spacing w:val="-8"/>
          <w:sz w:val="24"/>
          <w:szCs w:val="24"/>
        </w:rPr>
        <w:t xml:space="preserve"> </w:t>
      </w:r>
      <w:r w:rsidRPr="00D3283D">
        <w:rPr>
          <w:rFonts w:ascii="Times New Roman" w:hAnsi="Times New Roman" w:cs="Times New Roman"/>
          <w:sz w:val="24"/>
          <w:szCs w:val="24"/>
        </w:rPr>
        <w:t>Individual</w:t>
      </w:r>
      <w:r w:rsidRPr="00D3283D">
        <w:rPr>
          <w:rFonts w:ascii="Times New Roman" w:hAnsi="Times New Roman" w:cs="Times New Roman"/>
          <w:spacing w:val="-9"/>
          <w:sz w:val="24"/>
          <w:szCs w:val="24"/>
        </w:rPr>
        <w:t xml:space="preserve"> </w:t>
      </w:r>
      <w:r w:rsidRPr="00D3283D">
        <w:rPr>
          <w:rFonts w:ascii="Times New Roman" w:hAnsi="Times New Roman" w:cs="Times New Roman"/>
          <w:sz w:val="24"/>
          <w:szCs w:val="24"/>
        </w:rPr>
        <w:t>citizens</w:t>
      </w:r>
      <w:r w:rsidRPr="00D3283D">
        <w:rPr>
          <w:rFonts w:ascii="Times New Roman" w:hAnsi="Times New Roman" w:cs="Times New Roman"/>
          <w:spacing w:val="-9"/>
          <w:sz w:val="24"/>
          <w:szCs w:val="24"/>
        </w:rPr>
        <w:t xml:space="preserve"> </w:t>
      </w:r>
      <w:r w:rsidRPr="00D3283D">
        <w:rPr>
          <w:rFonts w:ascii="Times New Roman" w:hAnsi="Times New Roman" w:cs="Times New Roman"/>
          <w:sz w:val="24"/>
          <w:szCs w:val="24"/>
        </w:rPr>
        <w:t>certainly</w:t>
      </w:r>
      <w:r w:rsidRPr="00D3283D">
        <w:rPr>
          <w:rFonts w:ascii="Times New Roman" w:hAnsi="Times New Roman" w:cs="Times New Roman"/>
          <w:spacing w:val="-9"/>
          <w:sz w:val="24"/>
          <w:szCs w:val="24"/>
        </w:rPr>
        <w:t xml:space="preserve"> </w:t>
      </w:r>
      <w:r w:rsidRPr="00D3283D">
        <w:rPr>
          <w:rFonts w:ascii="Times New Roman" w:hAnsi="Times New Roman" w:cs="Times New Roman"/>
          <w:sz w:val="24"/>
          <w:szCs w:val="24"/>
        </w:rPr>
        <w:t>have</w:t>
      </w:r>
      <w:r w:rsidRPr="00D3283D">
        <w:rPr>
          <w:rFonts w:ascii="Times New Roman" w:hAnsi="Times New Roman" w:cs="Times New Roman"/>
          <w:spacing w:val="-9"/>
          <w:sz w:val="24"/>
          <w:szCs w:val="24"/>
        </w:rPr>
        <w:t xml:space="preserve"> </w:t>
      </w:r>
      <w:r w:rsidRPr="00D3283D">
        <w:rPr>
          <w:rFonts w:ascii="Times New Roman" w:hAnsi="Times New Roman" w:cs="Times New Roman"/>
          <w:sz w:val="24"/>
          <w:szCs w:val="24"/>
        </w:rPr>
        <w:t>a</w:t>
      </w:r>
      <w:r w:rsidRPr="00D3283D">
        <w:rPr>
          <w:rFonts w:ascii="Times New Roman" w:hAnsi="Times New Roman" w:cs="Times New Roman"/>
          <w:spacing w:val="-9"/>
          <w:sz w:val="24"/>
          <w:szCs w:val="24"/>
        </w:rPr>
        <w:t xml:space="preserve"> </w:t>
      </w:r>
      <w:r w:rsidRPr="00D3283D">
        <w:rPr>
          <w:rFonts w:ascii="Times New Roman" w:hAnsi="Times New Roman" w:cs="Times New Roman"/>
          <w:sz w:val="24"/>
          <w:szCs w:val="24"/>
        </w:rPr>
        <w:t>strategic</w:t>
      </w:r>
      <w:r w:rsidRPr="00D3283D">
        <w:rPr>
          <w:rFonts w:ascii="Times New Roman" w:hAnsi="Times New Roman" w:cs="Times New Roman"/>
          <w:spacing w:val="-1"/>
          <w:sz w:val="24"/>
          <w:szCs w:val="24"/>
        </w:rPr>
        <w:t xml:space="preserve"> </w:t>
      </w:r>
      <w:r w:rsidRPr="00D3283D">
        <w:rPr>
          <w:rFonts w:ascii="Times New Roman" w:hAnsi="Times New Roman" w:cs="Times New Roman"/>
          <w:sz w:val="24"/>
          <w:szCs w:val="24"/>
        </w:rPr>
        <w:t>interest</w:t>
      </w:r>
      <w:r w:rsidRPr="00D3283D">
        <w:rPr>
          <w:rFonts w:ascii="Times New Roman" w:hAnsi="Times New Roman" w:cs="Times New Roman"/>
          <w:spacing w:val="30"/>
          <w:sz w:val="24"/>
          <w:szCs w:val="24"/>
        </w:rPr>
        <w:t xml:space="preserve"> </w:t>
      </w:r>
      <w:r w:rsidRPr="00D3283D">
        <w:rPr>
          <w:rFonts w:ascii="Times New Roman" w:hAnsi="Times New Roman" w:cs="Times New Roman"/>
          <w:sz w:val="24"/>
          <w:szCs w:val="24"/>
        </w:rPr>
        <w:t>in</w:t>
      </w:r>
      <w:r w:rsidRPr="00D3283D">
        <w:rPr>
          <w:rFonts w:ascii="Times New Roman" w:hAnsi="Times New Roman" w:cs="Times New Roman"/>
          <w:spacing w:val="30"/>
          <w:sz w:val="24"/>
          <w:szCs w:val="24"/>
        </w:rPr>
        <w:t xml:space="preserve"> </w:t>
      </w:r>
      <w:r w:rsidRPr="00D3283D">
        <w:rPr>
          <w:rFonts w:ascii="Times New Roman" w:hAnsi="Times New Roman" w:cs="Times New Roman"/>
          <w:sz w:val="24"/>
          <w:szCs w:val="24"/>
        </w:rPr>
        <w:t>the</w:t>
      </w:r>
      <w:r w:rsidRPr="00D3283D">
        <w:rPr>
          <w:rFonts w:ascii="Times New Roman" w:hAnsi="Times New Roman" w:cs="Times New Roman"/>
          <w:spacing w:val="30"/>
          <w:sz w:val="24"/>
          <w:szCs w:val="24"/>
        </w:rPr>
        <w:t xml:space="preserve"> </w:t>
      </w:r>
      <w:r w:rsidRPr="00D3283D">
        <w:rPr>
          <w:rFonts w:ascii="Times New Roman" w:hAnsi="Times New Roman" w:cs="Times New Roman"/>
          <w:sz w:val="24"/>
          <w:szCs w:val="24"/>
        </w:rPr>
        <w:t>actions</w:t>
      </w:r>
      <w:r w:rsidRPr="00D3283D">
        <w:rPr>
          <w:rFonts w:ascii="Times New Roman" w:hAnsi="Times New Roman" w:cs="Times New Roman"/>
          <w:spacing w:val="31"/>
          <w:sz w:val="24"/>
          <w:szCs w:val="24"/>
        </w:rPr>
        <w:t xml:space="preserve"> </w:t>
      </w:r>
      <w:r w:rsidRPr="00D3283D">
        <w:rPr>
          <w:rFonts w:ascii="Times New Roman" w:hAnsi="Times New Roman" w:cs="Times New Roman"/>
          <w:sz w:val="24"/>
          <w:szCs w:val="24"/>
        </w:rPr>
        <w:t>of</w:t>
      </w:r>
      <w:r w:rsidRPr="00D3283D">
        <w:rPr>
          <w:rFonts w:ascii="Times New Roman" w:hAnsi="Times New Roman" w:cs="Times New Roman"/>
          <w:spacing w:val="30"/>
          <w:sz w:val="24"/>
          <w:szCs w:val="24"/>
        </w:rPr>
        <w:t xml:space="preserve"> </w:t>
      </w:r>
      <w:r w:rsidRPr="00D3283D">
        <w:rPr>
          <w:rFonts w:ascii="Times New Roman" w:hAnsi="Times New Roman" w:cs="Times New Roman"/>
          <w:sz w:val="24"/>
          <w:szCs w:val="24"/>
        </w:rPr>
        <w:t>their</w:t>
      </w:r>
      <w:r w:rsidRPr="00D3283D">
        <w:rPr>
          <w:rFonts w:ascii="Times New Roman" w:hAnsi="Times New Roman" w:cs="Times New Roman"/>
          <w:spacing w:val="30"/>
          <w:sz w:val="24"/>
          <w:szCs w:val="24"/>
        </w:rPr>
        <w:t xml:space="preserve"> </w:t>
      </w:r>
      <w:r w:rsidRPr="00D3283D">
        <w:rPr>
          <w:rFonts w:ascii="Times New Roman" w:hAnsi="Times New Roman" w:cs="Times New Roman"/>
          <w:sz w:val="24"/>
          <w:szCs w:val="24"/>
        </w:rPr>
        <w:t>own</w:t>
      </w:r>
      <w:r w:rsidRPr="00D3283D">
        <w:rPr>
          <w:rFonts w:ascii="Times New Roman" w:hAnsi="Times New Roman" w:cs="Times New Roman"/>
          <w:spacing w:val="31"/>
          <w:sz w:val="24"/>
          <w:szCs w:val="24"/>
        </w:rPr>
        <w:t xml:space="preserve"> </w:t>
      </w:r>
      <w:r w:rsidRPr="00D3283D">
        <w:rPr>
          <w:rFonts w:ascii="Times New Roman" w:hAnsi="Times New Roman" w:cs="Times New Roman"/>
          <w:sz w:val="24"/>
          <w:szCs w:val="24"/>
        </w:rPr>
        <w:t>government,</w:t>
      </w:r>
      <w:r w:rsidRPr="00D3283D">
        <w:rPr>
          <w:rFonts w:ascii="Times New Roman" w:hAnsi="Times New Roman" w:cs="Times New Roman"/>
          <w:spacing w:val="30"/>
          <w:sz w:val="24"/>
          <w:szCs w:val="24"/>
        </w:rPr>
        <w:t xml:space="preserve"> </w:t>
      </w:r>
      <w:r w:rsidRPr="00D3283D">
        <w:rPr>
          <w:rFonts w:ascii="Times New Roman" w:hAnsi="Times New Roman" w:cs="Times New Roman"/>
          <w:sz w:val="24"/>
          <w:szCs w:val="24"/>
        </w:rPr>
        <w:t>but</w:t>
      </w:r>
      <w:r w:rsidRPr="00D3283D">
        <w:rPr>
          <w:rFonts w:ascii="Times New Roman" w:hAnsi="Times New Roman" w:cs="Times New Roman"/>
          <w:spacing w:val="30"/>
          <w:sz w:val="24"/>
          <w:szCs w:val="24"/>
        </w:rPr>
        <w:t xml:space="preserve"> </w:t>
      </w:r>
      <w:r w:rsidRPr="00D3283D">
        <w:rPr>
          <w:rFonts w:ascii="Times New Roman" w:hAnsi="Times New Roman" w:cs="Times New Roman"/>
          <w:sz w:val="24"/>
          <w:szCs w:val="24"/>
        </w:rPr>
        <w:t>much</w:t>
      </w:r>
      <w:r w:rsidRPr="00D3283D">
        <w:rPr>
          <w:rFonts w:ascii="Times New Roman" w:hAnsi="Times New Roman" w:cs="Times New Roman"/>
          <w:spacing w:val="31"/>
          <w:sz w:val="24"/>
          <w:szCs w:val="24"/>
        </w:rPr>
        <w:t xml:space="preserve"> </w:t>
      </w:r>
      <w:r w:rsidRPr="00D3283D">
        <w:rPr>
          <w:rFonts w:ascii="Times New Roman" w:hAnsi="Times New Roman" w:cs="Times New Roman"/>
          <w:sz w:val="24"/>
          <w:szCs w:val="24"/>
        </w:rPr>
        <w:t>social</w:t>
      </w:r>
      <w:r w:rsidRPr="00D3283D">
        <w:rPr>
          <w:rFonts w:ascii="Times New Roman" w:hAnsi="Times New Roman" w:cs="Times New Roman"/>
          <w:spacing w:val="30"/>
          <w:sz w:val="24"/>
          <w:szCs w:val="24"/>
        </w:rPr>
        <w:t xml:space="preserve"> </w:t>
      </w:r>
      <w:r w:rsidRPr="00D3283D">
        <w:rPr>
          <w:rFonts w:ascii="Times New Roman" w:hAnsi="Times New Roman" w:cs="Times New Roman"/>
          <w:spacing w:val="-3"/>
          <w:sz w:val="24"/>
          <w:szCs w:val="24"/>
        </w:rPr>
        <w:t>movement</w:t>
      </w:r>
      <w:r w:rsidRPr="00D3283D">
        <w:rPr>
          <w:rFonts w:ascii="Times New Roman" w:hAnsi="Times New Roman" w:cs="Times New Roman"/>
          <w:spacing w:val="-1"/>
          <w:sz w:val="24"/>
          <w:szCs w:val="24"/>
        </w:rPr>
        <w:t xml:space="preserve"> </w:t>
      </w:r>
      <w:r w:rsidRPr="00D3283D">
        <w:rPr>
          <w:rFonts w:ascii="Times New Roman" w:hAnsi="Times New Roman" w:cs="Times New Roman"/>
          <w:sz w:val="24"/>
          <w:szCs w:val="24"/>
        </w:rPr>
        <w:t>activity is led by relatively wealthy, enfranchised activists (particularly</w:t>
      </w:r>
      <w:r w:rsidRPr="00D3283D">
        <w:rPr>
          <w:rFonts w:ascii="Times New Roman" w:hAnsi="Times New Roman" w:cs="Times New Roman"/>
          <w:spacing w:val="-31"/>
          <w:sz w:val="24"/>
          <w:szCs w:val="24"/>
        </w:rPr>
        <w:t xml:space="preserve"> </w:t>
      </w:r>
      <w:r w:rsidRPr="00D3283D">
        <w:rPr>
          <w:rFonts w:ascii="Times New Roman" w:hAnsi="Times New Roman" w:cs="Times New Roman"/>
          <w:sz w:val="24"/>
          <w:szCs w:val="24"/>
        </w:rPr>
        <w:t>from</w:t>
      </w:r>
      <w:r w:rsidRPr="00D3283D">
        <w:rPr>
          <w:rFonts w:ascii="Times New Roman" w:hAnsi="Times New Roman" w:cs="Times New Roman"/>
          <w:spacing w:val="-3"/>
          <w:sz w:val="24"/>
          <w:szCs w:val="24"/>
        </w:rPr>
        <w:t xml:space="preserve"> </w:t>
      </w:r>
      <w:r w:rsidRPr="00D3283D">
        <w:rPr>
          <w:rFonts w:ascii="Times New Roman" w:hAnsi="Times New Roman" w:cs="Times New Roman"/>
          <w:sz w:val="24"/>
          <w:szCs w:val="24"/>
        </w:rPr>
        <w:t>the</w:t>
      </w:r>
      <w:r w:rsidRPr="00D3283D">
        <w:rPr>
          <w:rFonts w:ascii="Times New Roman" w:hAnsi="Times New Roman" w:cs="Times New Roman"/>
          <w:spacing w:val="-1"/>
          <w:sz w:val="24"/>
          <w:szCs w:val="24"/>
        </w:rPr>
        <w:t xml:space="preserve"> </w:t>
      </w:r>
      <w:r w:rsidRPr="00D3283D">
        <w:rPr>
          <w:rFonts w:ascii="Times New Roman" w:hAnsi="Times New Roman" w:cs="Times New Roman"/>
          <w:sz w:val="24"/>
          <w:szCs w:val="24"/>
        </w:rPr>
        <w:t>First World) who mobilize on behalf of a broad range of</w:t>
      </w:r>
      <w:r w:rsidRPr="00D3283D">
        <w:rPr>
          <w:rFonts w:ascii="Times New Roman" w:hAnsi="Times New Roman" w:cs="Times New Roman"/>
          <w:spacing w:val="17"/>
          <w:sz w:val="24"/>
          <w:szCs w:val="24"/>
        </w:rPr>
        <w:t xml:space="preserve"> </w:t>
      </w:r>
      <w:r w:rsidRPr="00D3283D">
        <w:rPr>
          <w:rFonts w:ascii="Times New Roman" w:hAnsi="Times New Roman" w:cs="Times New Roman"/>
          <w:sz w:val="24"/>
          <w:szCs w:val="24"/>
        </w:rPr>
        <w:t>poor,</w:t>
      </w:r>
      <w:r w:rsidRPr="00D3283D">
        <w:rPr>
          <w:rFonts w:ascii="Times New Roman" w:hAnsi="Times New Roman" w:cs="Times New Roman"/>
          <w:spacing w:val="1"/>
          <w:sz w:val="24"/>
          <w:szCs w:val="24"/>
        </w:rPr>
        <w:t xml:space="preserve"> </w:t>
      </w:r>
      <w:r w:rsidRPr="00D3283D">
        <w:rPr>
          <w:rFonts w:ascii="Times New Roman" w:hAnsi="Times New Roman" w:cs="Times New Roman"/>
          <w:sz w:val="24"/>
          <w:szCs w:val="24"/>
        </w:rPr>
        <w:t>disenfranchised</w:t>
      </w:r>
      <w:r w:rsidRPr="00D3283D">
        <w:rPr>
          <w:rFonts w:ascii="Times New Roman" w:hAnsi="Times New Roman" w:cs="Times New Roman"/>
          <w:spacing w:val="-1"/>
          <w:sz w:val="24"/>
          <w:szCs w:val="24"/>
        </w:rPr>
        <w:t xml:space="preserve"> </w:t>
      </w:r>
      <w:r w:rsidRPr="00D3283D">
        <w:rPr>
          <w:rFonts w:ascii="Times New Roman" w:hAnsi="Times New Roman" w:cs="Times New Roman"/>
          <w:sz w:val="24"/>
          <w:szCs w:val="24"/>
        </w:rPr>
        <w:t>persons</w:t>
      </w:r>
      <w:r w:rsidRPr="00D3283D">
        <w:rPr>
          <w:rFonts w:ascii="Times New Roman" w:hAnsi="Times New Roman" w:cs="Times New Roman"/>
          <w:spacing w:val="6"/>
          <w:sz w:val="24"/>
          <w:szCs w:val="24"/>
        </w:rPr>
        <w:t xml:space="preserve"> </w:t>
      </w:r>
      <w:r w:rsidRPr="00D3283D">
        <w:rPr>
          <w:rFonts w:ascii="Times New Roman" w:hAnsi="Times New Roman" w:cs="Times New Roman"/>
          <w:sz w:val="24"/>
          <w:szCs w:val="24"/>
        </w:rPr>
        <w:t>(e.g.</w:t>
      </w:r>
      <w:r w:rsidRPr="00D3283D">
        <w:rPr>
          <w:rFonts w:ascii="Times New Roman" w:hAnsi="Times New Roman" w:cs="Times New Roman"/>
          <w:spacing w:val="6"/>
          <w:sz w:val="24"/>
          <w:szCs w:val="24"/>
        </w:rPr>
        <w:t xml:space="preserve"> </w:t>
      </w:r>
      <w:r w:rsidRPr="00D3283D">
        <w:rPr>
          <w:rFonts w:ascii="Times New Roman" w:hAnsi="Times New Roman" w:cs="Times New Roman"/>
          <w:sz w:val="24"/>
          <w:szCs w:val="24"/>
        </w:rPr>
        <w:t>child</w:t>
      </w:r>
      <w:r w:rsidRPr="00D3283D">
        <w:rPr>
          <w:rFonts w:ascii="Times New Roman" w:hAnsi="Times New Roman" w:cs="Times New Roman"/>
          <w:spacing w:val="6"/>
          <w:sz w:val="24"/>
          <w:szCs w:val="24"/>
        </w:rPr>
        <w:t xml:space="preserve"> </w:t>
      </w:r>
      <w:r w:rsidRPr="00D3283D">
        <w:rPr>
          <w:rFonts w:ascii="Times New Roman" w:hAnsi="Times New Roman" w:cs="Times New Roman"/>
          <w:sz w:val="24"/>
          <w:szCs w:val="24"/>
        </w:rPr>
        <w:t>prostitutes</w:t>
      </w:r>
      <w:r w:rsidRPr="00D3283D">
        <w:rPr>
          <w:rFonts w:ascii="Times New Roman" w:hAnsi="Times New Roman" w:cs="Times New Roman"/>
          <w:spacing w:val="6"/>
          <w:sz w:val="24"/>
          <w:szCs w:val="24"/>
        </w:rPr>
        <w:t xml:space="preserve"> </w:t>
      </w:r>
      <w:r w:rsidRPr="00D3283D">
        <w:rPr>
          <w:rFonts w:ascii="Times New Roman" w:hAnsi="Times New Roman" w:cs="Times New Roman"/>
          <w:sz w:val="24"/>
          <w:szCs w:val="24"/>
        </w:rPr>
        <w:t>or</w:t>
      </w:r>
      <w:r w:rsidRPr="00D3283D">
        <w:rPr>
          <w:rFonts w:ascii="Times New Roman" w:hAnsi="Times New Roman" w:cs="Times New Roman"/>
          <w:spacing w:val="6"/>
          <w:sz w:val="24"/>
          <w:szCs w:val="24"/>
        </w:rPr>
        <w:t xml:space="preserve"> </w:t>
      </w:r>
      <w:r w:rsidRPr="00D3283D">
        <w:rPr>
          <w:rFonts w:ascii="Times New Roman" w:hAnsi="Times New Roman" w:cs="Times New Roman"/>
          <w:sz w:val="24"/>
          <w:szCs w:val="24"/>
        </w:rPr>
        <w:t>African</w:t>
      </w:r>
      <w:r w:rsidRPr="00D3283D">
        <w:rPr>
          <w:rFonts w:ascii="Times New Roman" w:hAnsi="Times New Roman" w:cs="Times New Roman"/>
          <w:spacing w:val="6"/>
          <w:sz w:val="24"/>
          <w:szCs w:val="24"/>
        </w:rPr>
        <w:t xml:space="preserve"> </w:t>
      </w:r>
      <w:r w:rsidRPr="00D3283D">
        <w:rPr>
          <w:rFonts w:ascii="Times New Roman" w:hAnsi="Times New Roman" w:cs="Times New Roman"/>
          <w:sz w:val="24"/>
          <w:szCs w:val="24"/>
        </w:rPr>
        <w:t>refugees).</w:t>
      </w:r>
      <w:r w:rsidRPr="00D3283D">
        <w:rPr>
          <w:rFonts w:ascii="Times New Roman" w:hAnsi="Times New Roman" w:cs="Times New Roman"/>
          <w:spacing w:val="6"/>
          <w:sz w:val="24"/>
          <w:szCs w:val="24"/>
        </w:rPr>
        <w:t xml:space="preserve"> </w:t>
      </w:r>
      <w:r w:rsidRPr="00D3283D">
        <w:rPr>
          <w:rFonts w:ascii="Times New Roman" w:hAnsi="Times New Roman" w:cs="Times New Roman"/>
          <w:sz w:val="24"/>
          <w:szCs w:val="24"/>
        </w:rPr>
        <w:t>How</w:t>
      </w:r>
      <w:r w:rsidRPr="00D3283D">
        <w:rPr>
          <w:rFonts w:ascii="Times New Roman" w:hAnsi="Times New Roman" w:cs="Times New Roman"/>
          <w:spacing w:val="7"/>
          <w:sz w:val="24"/>
          <w:szCs w:val="24"/>
        </w:rPr>
        <w:t xml:space="preserve"> </w:t>
      </w:r>
      <w:r w:rsidRPr="00D3283D">
        <w:rPr>
          <w:rFonts w:ascii="Times New Roman" w:hAnsi="Times New Roman" w:cs="Times New Roman"/>
          <w:sz w:val="24"/>
          <w:szCs w:val="24"/>
        </w:rPr>
        <w:t>is</w:t>
      </w:r>
      <w:r w:rsidRPr="00D3283D">
        <w:rPr>
          <w:rFonts w:ascii="Times New Roman" w:hAnsi="Times New Roman" w:cs="Times New Roman"/>
          <w:spacing w:val="6"/>
          <w:sz w:val="24"/>
          <w:szCs w:val="24"/>
        </w:rPr>
        <w:t xml:space="preserve"> </w:t>
      </w:r>
      <w:r w:rsidRPr="00D3283D">
        <w:rPr>
          <w:rFonts w:ascii="Times New Roman" w:hAnsi="Times New Roman" w:cs="Times New Roman"/>
          <w:sz w:val="24"/>
          <w:szCs w:val="24"/>
        </w:rPr>
        <w:t>it</w:t>
      </w:r>
      <w:r w:rsidRPr="00D3283D">
        <w:rPr>
          <w:rFonts w:ascii="Times New Roman" w:hAnsi="Times New Roman" w:cs="Times New Roman"/>
          <w:spacing w:val="6"/>
          <w:sz w:val="24"/>
          <w:szCs w:val="24"/>
        </w:rPr>
        <w:t xml:space="preserve"> </w:t>
      </w:r>
      <w:r w:rsidRPr="00D3283D">
        <w:rPr>
          <w:rFonts w:ascii="Times New Roman" w:hAnsi="Times New Roman" w:cs="Times New Roman"/>
          <w:sz w:val="24"/>
          <w:szCs w:val="24"/>
        </w:rPr>
        <w:t>strategic</w:t>
      </w:r>
      <w:r w:rsidRPr="00D3283D">
        <w:rPr>
          <w:rFonts w:ascii="Times New Roman" w:hAnsi="Times New Roman" w:cs="Times New Roman"/>
          <w:spacing w:val="6"/>
          <w:sz w:val="24"/>
          <w:szCs w:val="24"/>
        </w:rPr>
        <w:t xml:space="preserve"> </w:t>
      </w:r>
      <w:r w:rsidRPr="00D3283D">
        <w:rPr>
          <w:rFonts w:ascii="Times New Roman" w:hAnsi="Times New Roman" w:cs="Times New Roman"/>
          <w:sz w:val="24"/>
          <w:szCs w:val="24"/>
        </w:rPr>
        <w:t>for</w:t>
      </w:r>
      <w:r w:rsidRPr="00D3283D">
        <w:rPr>
          <w:rFonts w:ascii="Times New Roman" w:hAnsi="Times New Roman" w:cs="Times New Roman"/>
          <w:spacing w:val="6"/>
          <w:sz w:val="24"/>
          <w:szCs w:val="24"/>
        </w:rPr>
        <w:t xml:space="preserve"> </w:t>
      </w:r>
      <w:r w:rsidRPr="00D3283D">
        <w:rPr>
          <w:rFonts w:ascii="Times New Roman" w:hAnsi="Times New Roman" w:cs="Times New Roman"/>
          <w:sz w:val="24"/>
          <w:szCs w:val="24"/>
        </w:rPr>
        <w:t>such</w:t>
      </w:r>
      <w:r w:rsidRPr="00D3283D">
        <w:rPr>
          <w:rFonts w:ascii="Times New Roman" w:hAnsi="Times New Roman" w:cs="Times New Roman"/>
          <w:spacing w:val="-1"/>
          <w:w w:val="99"/>
          <w:sz w:val="24"/>
          <w:szCs w:val="24"/>
        </w:rPr>
        <w:t xml:space="preserve"> </w:t>
      </w:r>
      <w:r w:rsidRPr="00D3283D">
        <w:rPr>
          <w:rFonts w:ascii="Times New Roman" w:hAnsi="Times New Roman" w:cs="Times New Roman"/>
          <w:sz w:val="24"/>
          <w:szCs w:val="24"/>
        </w:rPr>
        <w:t>activists</w:t>
      </w:r>
      <w:r w:rsidRPr="00D3283D">
        <w:rPr>
          <w:rFonts w:ascii="Times New Roman" w:hAnsi="Times New Roman" w:cs="Times New Roman"/>
          <w:spacing w:val="7"/>
          <w:sz w:val="24"/>
          <w:szCs w:val="24"/>
        </w:rPr>
        <w:t xml:space="preserve"> </w:t>
      </w:r>
      <w:r w:rsidRPr="00D3283D">
        <w:rPr>
          <w:rFonts w:ascii="Times New Roman" w:hAnsi="Times New Roman" w:cs="Times New Roman"/>
          <w:sz w:val="24"/>
          <w:szCs w:val="24"/>
        </w:rPr>
        <w:t>to</w:t>
      </w:r>
      <w:r w:rsidRPr="00D3283D">
        <w:rPr>
          <w:rFonts w:ascii="Times New Roman" w:hAnsi="Times New Roman" w:cs="Times New Roman"/>
          <w:spacing w:val="8"/>
          <w:sz w:val="24"/>
          <w:szCs w:val="24"/>
        </w:rPr>
        <w:t xml:space="preserve"> </w:t>
      </w:r>
      <w:r w:rsidRPr="00D3283D">
        <w:rPr>
          <w:rFonts w:ascii="Times New Roman" w:hAnsi="Times New Roman" w:cs="Times New Roman"/>
          <w:sz w:val="24"/>
          <w:szCs w:val="24"/>
        </w:rPr>
        <w:t>span</w:t>
      </w:r>
      <w:r w:rsidRPr="00D3283D">
        <w:rPr>
          <w:rFonts w:ascii="Times New Roman" w:hAnsi="Times New Roman" w:cs="Times New Roman"/>
          <w:spacing w:val="8"/>
          <w:sz w:val="24"/>
          <w:szCs w:val="24"/>
        </w:rPr>
        <w:t xml:space="preserve"> </w:t>
      </w:r>
      <w:r w:rsidRPr="00D3283D">
        <w:rPr>
          <w:rFonts w:ascii="Times New Roman" w:hAnsi="Times New Roman" w:cs="Times New Roman"/>
          <w:sz w:val="24"/>
          <w:szCs w:val="24"/>
        </w:rPr>
        <w:t>the</w:t>
      </w:r>
      <w:r w:rsidRPr="00D3283D">
        <w:rPr>
          <w:rFonts w:ascii="Times New Roman" w:hAnsi="Times New Roman" w:cs="Times New Roman"/>
          <w:spacing w:val="8"/>
          <w:sz w:val="24"/>
          <w:szCs w:val="24"/>
        </w:rPr>
        <w:t xml:space="preserve"> </w:t>
      </w:r>
      <w:r w:rsidRPr="00D3283D">
        <w:rPr>
          <w:rFonts w:ascii="Times New Roman" w:hAnsi="Times New Roman" w:cs="Times New Roman"/>
          <w:sz w:val="24"/>
          <w:szCs w:val="24"/>
        </w:rPr>
        <w:t>globe</w:t>
      </w:r>
      <w:r w:rsidRPr="00D3283D">
        <w:rPr>
          <w:rFonts w:ascii="Times New Roman" w:hAnsi="Times New Roman" w:cs="Times New Roman"/>
          <w:spacing w:val="8"/>
          <w:sz w:val="24"/>
          <w:szCs w:val="24"/>
        </w:rPr>
        <w:t xml:space="preserve"> </w:t>
      </w:r>
      <w:r w:rsidRPr="00D3283D">
        <w:rPr>
          <w:rFonts w:ascii="Times New Roman" w:hAnsi="Times New Roman" w:cs="Times New Roman"/>
          <w:sz w:val="24"/>
          <w:szCs w:val="24"/>
        </w:rPr>
        <w:t>to</w:t>
      </w:r>
      <w:r w:rsidRPr="00D3283D">
        <w:rPr>
          <w:rFonts w:ascii="Times New Roman" w:hAnsi="Times New Roman" w:cs="Times New Roman"/>
          <w:spacing w:val="8"/>
          <w:sz w:val="24"/>
          <w:szCs w:val="24"/>
        </w:rPr>
        <w:t xml:space="preserve"> </w:t>
      </w:r>
      <w:r w:rsidRPr="00D3283D">
        <w:rPr>
          <w:rFonts w:ascii="Times New Roman" w:hAnsi="Times New Roman" w:cs="Times New Roman"/>
          <w:sz w:val="24"/>
          <w:szCs w:val="24"/>
        </w:rPr>
        <w:t>promote</w:t>
      </w:r>
      <w:r w:rsidRPr="00D3283D">
        <w:rPr>
          <w:rFonts w:ascii="Times New Roman" w:hAnsi="Times New Roman" w:cs="Times New Roman"/>
          <w:spacing w:val="8"/>
          <w:sz w:val="24"/>
          <w:szCs w:val="24"/>
        </w:rPr>
        <w:t xml:space="preserve"> </w:t>
      </w:r>
      <w:r w:rsidRPr="00D3283D">
        <w:rPr>
          <w:rFonts w:ascii="Times New Roman" w:hAnsi="Times New Roman" w:cs="Times New Roman"/>
          <w:sz w:val="24"/>
          <w:szCs w:val="24"/>
        </w:rPr>
        <w:t>and</w:t>
      </w:r>
      <w:r w:rsidRPr="00D3283D">
        <w:rPr>
          <w:rFonts w:ascii="Times New Roman" w:hAnsi="Times New Roman" w:cs="Times New Roman"/>
          <w:spacing w:val="8"/>
          <w:sz w:val="24"/>
          <w:szCs w:val="24"/>
        </w:rPr>
        <w:t xml:space="preserve"> </w:t>
      </w:r>
      <w:r w:rsidRPr="00D3283D">
        <w:rPr>
          <w:rFonts w:ascii="Times New Roman" w:hAnsi="Times New Roman" w:cs="Times New Roman"/>
          <w:sz w:val="24"/>
          <w:szCs w:val="24"/>
        </w:rPr>
        <w:t>secure</w:t>
      </w:r>
      <w:r w:rsidRPr="00D3283D">
        <w:rPr>
          <w:rFonts w:ascii="Times New Roman" w:hAnsi="Times New Roman" w:cs="Times New Roman"/>
          <w:spacing w:val="8"/>
          <w:sz w:val="24"/>
          <w:szCs w:val="24"/>
        </w:rPr>
        <w:t xml:space="preserve"> </w:t>
      </w:r>
      <w:r w:rsidRPr="00D3283D">
        <w:rPr>
          <w:rFonts w:ascii="Times New Roman" w:hAnsi="Times New Roman" w:cs="Times New Roman"/>
          <w:sz w:val="24"/>
          <w:szCs w:val="24"/>
        </w:rPr>
        <w:t>an</w:t>
      </w:r>
      <w:r w:rsidRPr="00D3283D">
        <w:rPr>
          <w:rFonts w:ascii="Times New Roman" w:hAnsi="Times New Roman" w:cs="Times New Roman"/>
          <w:spacing w:val="7"/>
          <w:sz w:val="24"/>
          <w:szCs w:val="24"/>
        </w:rPr>
        <w:t xml:space="preserve"> </w:t>
      </w:r>
      <w:r w:rsidRPr="00D3283D">
        <w:rPr>
          <w:rFonts w:ascii="Times New Roman" w:hAnsi="Times New Roman" w:cs="Times New Roman"/>
          <w:sz w:val="24"/>
          <w:szCs w:val="24"/>
        </w:rPr>
        <w:t>increasingly</w:t>
      </w:r>
      <w:r w:rsidRPr="00D3283D">
        <w:rPr>
          <w:rFonts w:ascii="Times New Roman" w:hAnsi="Times New Roman" w:cs="Times New Roman"/>
          <w:spacing w:val="8"/>
          <w:sz w:val="24"/>
          <w:szCs w:val="24"/>
        </w:rPr>
        <w:t xml:space="preserve"> </w:t>
      </w:r>
      <w:r w:rsidRPr="00D3283D">
        <w:rPr>
          <w:rFonts w:ascii="Times New Roman" w:hAnsi="Times New Roman" w:cs="Times New Roman"/>
          <w:sz w:val="24"/>
          <w:szCs w:val="24"/>
        </w:rPr>
        <w:t>vast</w:t>
      </w:r>
      <w:r w:rsidRPr="00D3283D">
        <w:rPr>
          <w:rFonts w:ascii="Times New Roman" w:hAnsi="Times New Roman" w:cs="Times New Roman"/>
          <w:spacing w:val="8"/>
          <w:sz w:val="24"/>
          <w:szCs w:val="24"/>
        </w:rPr>
        <w:t xml:space="preserve"> </w:t>
      </w:r>
      <w:r w:rsidRPr="00D3283D">
        <w:rPr>
          <w:rFonts w:ascii="Times New Roman" w:hAnsi="Times New Roman" w:cs="Times New Roman"/>
          <w:sz w:val="24"/>
          <w:szCs w:val="24"/>
        </w:rPr>
        <w:t>array</w:t>
      </w:r>
      <w:r w:rsidRPr="00D3283D">
        <w:rPr>
          <w:rFonts w:ascii="Times New Roman" w:hAnsi="Times New Roman" w:cs="Times New Roman"/>
          <w:spacing w:val="8"/>
          <w:sz w:val="24"/>
          <w:szCs w:val="24"/>
        </w:rPr>
        <w:t xml:space="preserve"> </w:t>
      </w:r>
      <w:r w:rsidRPr="00D3283D">
        <w:rPr>
          <w:rFonts w:ascii="Times New Roman" w:hAnsi="Times New Roman" w:cs="Times New Roman"/>
          <w:sz w:val="24"/>
          <w:szCs w:val="24"/>
        </w:rPr>
        <w:t>of</w:t>
      </w:r>
      <w:r w:rsidRPr="00D3283D">
        <w:rPr>
          <w:rFonts w:ascii="Times New Roman" w:hAnsi="Times New Roman" w:cs="Times New Roman"/>
          <w:spacing w:val="-1"/>
          <w:w w:val="99"/>
          <w:sz w:val="24"/>
          <w:szCs w:val="24"/>
        </w:rPr>
        <w:t xml:space="preserve"> </w:t>
      </w:r>
      <w:r w:rsidRPr="00D3283D">
        <w:rPr>
          <w:rFonts w:ascii="Times New Roman" w:hAnsi="Times New Roman" w:cs="Times New Roman"/>
          <w:sz w:val="24"/>
          <w:szCs w:val="24"/>
        </w:rPr>
        <w:t>human</w:t>
      </w:r>
      <w:r w:rsidRPr="00D3283D">
        <w:rPr>
          <w:rFonts w:ascii="Times New Roman" w:hAnsi="Times New Roman" w:cs="Times New Roman"/>
          <w:spacing w:val="24"/>
          <w:sz w:val="24"/>
          <w:szCs w:val="24"/>
        </w:rPr>
        <w:t xml:space="preserve"> </w:t>
      </w:r>
      <w:r w:rsidRPr="00D3283D">
        <w:rPr>
          <w:rFonts w:ascii="Times New Roman" w:hAnsi="Times New Roman" w:cs="Times New Roman"/>
          <w:sz w:val="24"/>
          <w:szCs w:val="24"/>
        </w:rPr>
        <w:t>rights</w:t>
      </w:r>
      <w:r w:rsidRPr="00D3283D">
        <w:rPr>
          <w:rFonts w:ascii="Times New Roman" w:hAnsi="Times New Roman" w:cs="Times New Roman"/>
          <w:spacing w:val="25"/>
          <w:sz w:val="24"/>
          <w:szCs w:val="24"/>
        </w:rPr>
        <w:t xml:space="preserve"> </w:t>
      </w:r>
      <w:r w:rsidRPr="00D3283D">
        <w:rPr>
          <w:rFonts w:ascii="Times New Roman" w:hAnsi="Times New Roman" w:cs="Times New Roman"/>
          <w:sz w:val="24"/>
          <w:szCs w:val="24"/>
        </w:rPr>
        <w:t>and</w:t>
      </w:r>
      <w:r w:rsidRPr="00D3283D">
        <w:rPr>
          <w:rFonts w:ascii="Times New Roman" w:hAnsi="Times New Roman" w:cs="Times New Roman"/>
          <w:spacing w:val="24"/>
          <w:sz w:val="24"/>
          <w:szCs w:val="24"/>
        </w:rPr>
        <w:t xml:space="preserve"> </w:t>
      </w:r>
      <w:r w:rsidRPr="00D3283D">
        <w:rPr>
          <w:rFonts w:ascii="Times New Roman" w:hAnsi="Times New Roman" w:cs="Times New Roman"/>
          <w:sz w:val="24"/>
          <w:szCs w:val="24"/>
        </w:rPr>
        <w:t>fundamental</w:t>
      </w:r>
      <w:r w:rsidRPr="00D3283D">
        <w:rPr>
          <w:rFonts w:ascii="Times New Roman" w:hAnsi="Times New Roman" w:cs="Times New Roman"/>
          <w:spacing w:val="25"/>
          <w:sz w:val="24"/>
          <w:szCs w:val="24"/>
        </w:rPr>
        <w:t xml:space="preserve"> </w:t>
      </w:r>
      <w:r w:rsidRPr="00D3283D">
        <w:rPr>
          <w:rFonts w:ascii="Times New Roman" w:hAnsi="Times New Roman" w:cs="Times New Roman"/>
          <w:sz w:val="24"/>
          <w:szCs w:val="24"/>
        </w:rPr>
        <w:t>freedoms</w:t>
      </w:r>
      <w:r w:rsidRPr="00D3283D">
        <w:rPr>
          <w:rFonts w:ascii="Times New Roman" w:hAnsi="Times New Roman" w:cs="Times New Roman"/>
          <w:spacing w:val="25"/>
          <w:sz w:val="24"/>
          <w:szCs w:val="24"/>
        </w:rPr>
        <w:t xml:space="preserve"> </w:t>
      </w:r>
      <w:r w:rsidRPr="00D3283D">
        <w:rPr>
          <w:rFonts w:ascii="Times New Roman" w:hAnsi="Times New Roman" w:cs="Times New Roman"/>
          <w:sz w:val="24"/>
          <w:szCs w:val="24"/>
        </w:rPr>
        <w:t>for</w:t>
      </w:r>
      <w:r w:rsidRPr="00D3283D">
        <w:rPr>
          <w:rFonts w:ascii="Times New Roman" w:hAnsi="Times New Roman" w:cs="Times New Roman"/>
          <w:spacing w:val="24"/>
          <w:sz w:val="24"/>
          <w:szCs w:val="24"/>
        </w:rPr>
        <w:t xml:space="preserve"> </w:t>
      </w:r>
      <w:r w:rsidRPr="00D3283D">
        <w:rPr>
          <w:rFonts w:ascii="Times New Roman" w:hAnsi="Times New Roman" w:cs="Times New Roman"/>
          <w:sz w:val="24"/>
          <w:szCs w:val="24"/>
        </w:rPr>
        <w:t>such</w:t>
      </w:r>
      <w:r w:rsidRPr="00D3283D">
        <w:rPr>
          <w:rFonts w:ascii="Times New Roman" w:hAnsi="Times New Roman" w:cs="Times New Roman"/>
          <w:spacing w:val="25"/>
          <w:sz w:val="24"/>
          <w:szCs w:val="24"/>
        </w:rPr>
        <w:t xml:space="preserve"> </w:t>
      </w:r>
      <w:r w:rsidRPr="00D3283D">
        <w:rPr>
          <w:rFonts w:ascii="Times New Roman" w:hAnsi="Times New Roman" w:cs="Times New Roman"/>
          <w:sz w:val="24"/>
          <w:szCs w:val="24"/>
        </w:rPr>
        <w:t>disparate</w:t>
      </w:r>
      <w:r w:rsidRPr="00D3283D">
        <w:rPr>
          <w:rFonts w:ascii="Times New Roman" w:hAnsi="Times New Roman" w:cs="Times New Roman"/>
          <w:spacing w:val="25"/>
          <w:sz w:val="24"/>
          <w:szCs w:val="24"/>
        </w:rPr>
        <w:t xml:space="preserve"> </w:t>
      </w:r>
      <w:r w:rsidRPr="00D3283D">
        <w:rPr>
          <w:rFonts w:ascii="Times New Roman" w:hAnsi="Times New Roman" w:cs="Times New Roman"/>
          <w:sz w:val="24"/>
          <w:szCs w:val="24"/>
        </w:rPr>
        <w:t>victims,</w:t>
      </w:r>
      <w:r w:rsidRPr="00D3283D">
        <w:rPr>
          <w:rFonts w:ascii="Times New Roman" w:hAnsi="Times New Roman" w:cs="Times New Roman"/>
          <w:spacing w:val="24"/>
          <w:sz w:val="24"/>
          <w:szCs w:val="24"/>
        </w:rPr>
        <w:t xml:space="preserve"> </w:t>
      </w:r>
      <w:r w:rsidRPr="00D3283D">
        <w:rPr>
          <w:rFonts w:ascii="Times New Roman" w:hAnsi="Times New Roman" w:cs="Times New Roman"/>
          <w:sz w:val="24"/>
          <w:szCs w:val="24"/>
        </w:rPr>
        <w:t>with</w:t>
      </w:r>
      <w:r w:rsidRPr="00D3283D">
        <w:rPr>
          <w:rFonts w:ascii="Times New Roman" w:hAnsi="Times New Roman" w:cs="Times New Roman"/>
          <w:spacing w:val="25"/>
          <w:sz w:val="24"/>
          <w:szCs w:val="24"/>
        </w:rPr>
        <w:t xml:space="preserve"> </w:t>
      </w:r>
      <w:r w:rsidRPr="00D3283D">
        <w:rPr>
          <w:rFonts w:ascii="Times New Roman" w:hAnsi="Times New Roman" w:cs="Times New Roman"/>
          <w:spacing w:val="-6"/>
          <w:sz w:val="24"/>
          <w:szCs w:val="24"/>
        </w:rPr>
        <w:t>no</w:t>
      </w:r>
      <w:r w:rsidRPr="00D3283D">
        <w:rPr>
          <w:rFonts w:ascii="Times New Roman" w:hAnsi="Times New Roman" w:cs="Times New Roman"/>
          <w:spacing w:val="-1"/>
          <w:w w:val="99"/>
          <w:sz w:val="24"/>
          <w:szCs w:val="24"/>
        </w:rPr>
        <w:t xml:space="preserve"> </w:t>
      </w:r>
      <w:r w:rsidRPr="00D3283D">
        <w:rPr>
          <w:rFonts w:ascii="Times New Roman" w:hAnsi="Times New Roman" w:cs="Times New Roman"/>
          <w:sz w:val="24"/>
          <w:szCs w:val="24"/>
        </w:rPr>
        <w:t>apparent link to national- or self-interest? Ultimately what remains</w:t>
      </w:r>
      <w:r w:rsidRPr="00D3283D">
        <w:rPr>
          <w:rFonts w:ascii="Times New Roman" w:hAnsi="Times New Roman" w:cs="Times New Roman"/>
          <w:spacing w:val="52"/>
          <w:sz w:val="24"/>
          <w:szCs w:val="24"/>
        </w:rPr>
        <w:t xml:space="preserve"> </w:t>
      </w:r>
      <w:r w:rsidR="00D14F59" w:rsidRPr="00D3283D">
        <w:rPr>
          <w:rFonts w:ascii="Times New Roman" w:hAnsi="Times New Roman" w:cs="Times New Roman"/>
          <w:sz w:val="24"/>
          <w:szCs w:val="24"/>
        </w:rPr>
        <w:t>to be</w:t>
      </w:r>
      <w:r w:rsidRPr="00D3283D">
        <w:rPr>
          <w:rFonts w:ascii="Times New Roman" w:hAnsi="Times New Roman" w:cs="Times New Roman"/>
          <w:spacing w:val="-1"/>
          <w:sz w:val="24"/>
          <w:szCs w:val="24"/>
        </w:rPr>
        <w:t xml:space="preserve"> </w:t>
      </w:r>
      <w:r w:rsidRPr="00D3283D">
        <w:rPr>
          <w:rFonts w:ascii="Times New Roman" w:hAnsi="Times New Roman" w:cs="Times New Roman"/>
          <w:sz w:val="24"/>
          <w:szCs w:val="24"/>
        </w:rPr>
        <w:t>explored</w:t>
      </w:r>
      <w:r w:rsidRPr="00D3283D">
        <w:rPr>
          <w:rFonts w:ascii="Times New Roman" w:hAnsi="Times New Roman" w:cs="Times New Roman"/>
          <w:spacing w:val="-11"/>
          <w:sz w:val="24"/>
          <w:szCs w:val="24"/>
        </w:rPr>
        <w:t xml:space="preserve"> </w:t>
      </w:r>
      <w:r w:rsidRPr="00D3283D">
        <w:rPr>
          <w:rFonts w:ascii="Times New Roman" w:hAnsi="Times New Roman" w:cs="Times New Roman"/>
          <w:sz w:val="24"/>
          <w:szCs w:val="24"/>
        </w:rPr>
        <w:t>from</w:t>
      </w:r>
      <w:r w:rsidRPr="00D3283D">
        <w:rPr>
          <w:rFonts w:ascii="Times New Roman" w:hAnsi="Times New Roman" w:cs="Times New Roman"/>
          <w:spacing w:val="-10"/>
          <w:sz w:val="24"/>
          <w:szCs w:val="24"/>
        </w:rPr>
        <w:t xml:space="preserve"> </w:t>
      </w:r>
      <w:r w:rsidRPr="00D3283D">
        <w:rPr>
          <w:rFonts w:ascii="Times New Roman" w:hAnsi="Times New Roman" w:cs="Times New Roman"/>
          <w:sz w:val="24"/>
          <w:szCs w:val="24"/>
        </w:rPr>
        <w:t>this</w:t>
      </w:r>
      <w:r w:rsidRPr="00D3283D">
        <w:rPr>
          <w:rFonts w:ascii="Times New Roman" w:hAnsi="Times New Roman" w:cs="Times New Roman"/>
          <w:spacing w:val="-11"/>
          <w:sz w:val="24"/>
          <w:szCs w:val="24"/>
        </w:rPr>
        <w:t xml:space="preserve"> </w:t>
      </w:r>
      <w:r w:rsidRPr="00D3283D">
        <w:rPr>
          <w:rFonts w:ascii="Times New Roman" w:hAnsi="Times New Roman" w:cs="Times New Roman"/>
          <w:sz w:val="24"/>
          <w:szCs w:val="24"/>
        </w:rPr>
        <w:t>perspective</w:t>
      </w:r>
      <w:r w:rsidRPr="00D3283D">
        <w:rPr>
          <w:rFonts w:ascii="Times New Roman" w:hAnsi="Times New Roman" w:cs="Times New Roman"/>
          <w:spacing w:val="-10"/>
          <w:sz w:val="24"/>
          <w:szCs w:val="24"/>
        </w:rPr>
        <w:t xml:space="preserve"> </w:t>
      </w:r>
      <w:r w:rsidRPr="00D3283D">
        <w:rPr>
          <w:rFonts w:ascii="Times New Roman" w:hAnsi="Times New Roman" w:cs="Times New Roman"/>
          <w:sz w:val="24"/>
          <w:szCs w:val="24"/>
        </w:rPr>
        <w:t>is</w:t>
      </w:r>
      <w:r w:rsidRPr="00D3283D">
        <w:rPr>
          <w:rFonts w:ascii="Times New Roman" w:hAnsi="Times New Roman" w:cs="Times New Roman"/>
          <w:spacing w:val="-10"/>
          <w:sz w:val="24"/>
          <w:szCs w:val="24"/>
        </w:rPr>
        <w:t xml:space="preserve"> </w:t>
      </w:r>
      <w:r w:rsidRPr="00D3283D">
        <w:rPr>
          <w:rFonts w:ascii="Times New Roman" w:hAnsi="Times New Roman" w:cs="Times New Roman"/>
          <w:sz w:val="24"/>
          <w:szCs w:val="24"/>
        </w:rPr>
        <w:t>the</w:t>
      </w:r>
      <w:r w:rsidRPr="00D3283D">
        <w:rPr>
          <w:rFonts w:ascii="Times New Roman" w:hAnsi="Times New Roman" w:cs="Times New Roman"/>
          <w:spacing w:val="-11"/>
          <w:sz w:val="24"/>
          <w:szCs w:val="24"/>
        </w:rPr>
        <w:t xml:space="preserve"> </w:t>
      </w:r>
      <w:r w:rsidRPr="00D3283D">
        <w:rPr>
          <w:rFonts w:ascii="Times New Roman" w:hAnsi="Times New Roman" w:cs="Times New Roman"/>
          <w:sz w:val="24"/>
          <w:szCs w:val="24"/>
        </w:rPr>
        <w:t>tremendous</w:t>
      </w:r>
      <w:r w:rsidRPr="00D3283D">
        <w:rPr>
          <w:rFonts w:ascii="Times New Roman" w:hAnsi="Times New Roman" w:cs="Times New Roman"/>
          <w:spacing w:val="-10"/>
          <w:sz w:val="24"/>
          <w:szCs w:val="24"/>
        </w:rPr>
        <w:t xml:space="preserve"> </w:t>
      </w:r>
      <w:r w:rsidRPr="00D3283D">
        <w:rPr>
          <w:rFonts w:ascii="Times New Roman" w:hAnsi="Times New Roman" w:cs="Times New Roman"/>
          <w:sz w:val="24"/>
          <w:szCs w:val="24"/>
        </w:rPr>
        <w:t>authoritative</w:t>
      </w:r>
      <w:r w:rsidRPr="00D3283D">
        <w:rPr>
          <w:rFonts w:ascii="Times New Roman" w:hAnsi="Times New Roman" w:cs="Times New Roman"/>
          <w:spacing w:val="-11"/>
          <w:sz w:val="24"/>
          <w:szCs w:val="24"/>
        </w:rPr>
        <w:t xml:space="preserve"> </w:t>
      </w:r>
      <w:r w:rsidRPr="00D3283D">
        <w:rPr>
          <w:rFonts w:ascii="Times New Roman" w:hAnsi="Times New Roman" w:cs="Times New Roman"/>
          <w:sz w:val="24"/>
          <w:szCs w:val="24"/>
        </w:rPr>
        <w:t>power</w:t>
      </w:r>
      <w:r w:rsidRPr="00D3283D">
        <w:rPr>
          <w:rFonts w:ascii="Times New Roman" w:hAnsi="Times New Roman" w:cs="Times New Roman"/>
          <w:spacing w:val="-10"/>
          <w:sz w:val="24"/>
          <w:szCs w:val="24"/>
        </w:rPr>
        <w:t xml:space="preserve"> </w:t>
      </w:r>
      <w:r w:rsidRPr="00D3283D">
        <w:rPr>
          <w:rFonts w:ascii="Times New Roman" w:hAnsi="Times New Roman" w:cs="Times New Roman"/>
          <w:sz w:val="24"/>
          <w:szCs w:val="24"/>
        </w:rPr>
        <w:t>of</w:t>
      </w:r>
      <w:r w:rsidRPr="00D3283D">
        <w:rPr>
          <w:rFonts w:ascii="Times New Roman" w:hAnsi="Times New Roman" w:cs="Times New Roman"/>
          <w:spacing w:val="-10"/>
          <w:sz w:val="24"/>
          <w:szCs w:val="24"/>
        </w:rPr>
        <w:t xml:space="preserve"> </w:t>
      </w:r>
      <w:r w:rsidRPr="00D3283D">
        <w:rPr>
          <w:rFonts w:ascii="Times New Roman" w:hAnsi="Times New Roman" w:cs="Times New Roman"/>
          <w:sz w:val="24"/>
          <w:szCs w:val="24"/>
        </w:rPr>
        <w:t>this</w:t>
      </w:r>
      <w:r w:rsidRPr="00D3283D">
        <w:rPr>
          <w:rFonts w:ascii="Times New Roman" w:hAnsi="Times New Roman" w:cs="Times New Roman"/>
          <w:spacing w:val="-11"/>
          <w:sz w:val="24"/>
          <w:szCs w:val="24"/>
        </w:rPr>
        <w:t xml:space="preserve"> </w:t>
      </w:r>
      <w:r w:rsidR="00647518">
        <w:rPr>
          <w:rFonts w:ascii="Times New Roman" w:hAnsi="Times New Roman" w:cs="Times New Roman"/>
          <w:sz w:val="24"/>
          <w:szCs w:val="24"/>
        </w:rPr>
        <w:t>ide</w:t>
      </w:r>
      <w:r w:rsidRPr="00D3283D">
        <w:rPr>
          <w:rFonts w:ascii="Times New Roman" w:hAnsi="Times New Roman" w:cs="Times New Roman"/>
          <w:sz w:val="24"/>
          <w:szCs w:val="24"/>
        </w:rPr>
        <w:t>ology, which both legitimates and inspires social movement activity.</w:t>
      </w:r>
    </w:p>
    <w:p w:rsidR="00A4350E" w:rsidRPr="00D3283D" w:rsidRDefault="00A4350E">
      <w:pPr>
        <w:pStyle w:val="BodyText"/>
        <w:rPr>
          <w:rFonts w:ascii="Times New Roman" w:hAnsi="Times New Roman" w:cs="Times New Roman"/>
          <w:sz w:val="24"/>
          <w:szCs w:val="24"/>
        </w:rPr>
      </w:pPr>
    </w:p>
    <w:p w:rsidR="00A4350E" w:rsidRPr="00D3283D" w:rsidRDefault="00A4350E">
      <w:pPr>
        <w:pStyle w:val="BodyText"/>
        <w:spacing w:before="3"/>
        <w:rPr>
          <w:rFonts w:ascii="Times New Roman" w:hAnsi="Times New Roman" w:cs="Times New Roman"/>
          <w:sz w:val="24"/>
          <w:szCs w:val="24"/>
        </w:rPr>
      </w:pPr>
    </w:p>
    <w:p w:rsidR="00A4350E" w:rsidRPr="00D3283D" w:rsidRDefault="00D3283D">
      <w:pPr>
        <w:pStyle w:val="Heading1"/>
        <w:spacing w:before="1" w:line="225" w:lineRule="auto"/>
        <w:ind w:right="612"/>
        <w:jc w:val="both"/>
        <w:rPr>
          <w:rFonts w:ascii="Times New Roman" w:hAnsi="Times New Roman" w:cs="Times New Roman"/>
          <w:sz w:val="24"/>
          <w:szCs w:val="24"/>
        </w:rPr>
      </w:pPr>
      <w:r w:rsidRPr="00D3283D">
        <w:rPr>
          <w:rFonts w:ascii="Times New Roman" w:hAnsi="Times New Roman" w:cs="Times New Roman"/>
          <w:sz w:val="24"/>
          <w:szCs w:val="24"/>
        </w:rPr>
        <w:t>A Global Cultural Account: Human Rights as Protecting and Empowering the Individual</w:t>
      </w:r>
    </w:p>
    <w:p w:rsidR="00A4350E" w:rsidRPr="00D3283D" w:rsidRDefault="00A4350E">
      <w:pPr>
        <w:pStyle w:val="BodyText"/>
        <w:spacing w:before="9"/>
        <w:rPr>
          <w:rFonts w:ascii="Times New Roman" w:hAnsi="Times New Roman" w:cs="Times New Roman"/>
          <w:b/>
          <w:sz w:val="24"/>
          <w:szCs w:val="24"/>
        </w:rPr>
      </w:pPr>
    </w:p>
    <w:p w:rsidR="00647518" w:rsidRDefault="00D3283D" w:rsidP="00647518">
      <w:pPr>
        <w:pStyle w:val="BodyText"/>
        <w:spacing w:line="259" w:lineRule="auto"/>
        <w:jc w:val="both"/>
        <w:rPr>
          <w:rFonts w:ascii="Times New Roman" w:hAnsi="Times New Roman" w:cs="Times New Roman"/>
          <w:sz w:val="24"/>
          <w:szCs w:val="24"/>
        </w:rPr>
      </w:pPr>
      <w:r w:rsidRPr="00D3283D">
        <w:rPr>
          <w:rFonts w:ascii="Times New Roman" w:hAnsi="Times New Roman" w:cs="Times New Roman"/>
          <w:sz w:val="24"/>
          <w:szCs w:val="24"/>
        </w:rPr>
        <w:t>My approach builds on the insights of Durkheim (1973, 1995), Douglas (1986),</w:t>
      </w:r>
      <w:r w:rsidRPr="00D3283D">
        <w:rPr>
          <w:rFonts w:ascii="Times New Roman" w:hAnsi="Times New Roman" w:cs="Times New Roman"/>
          <w:spacing w:val="-10"/>
          <w:sz w:val="24"/>
          <w:szCs w:val="24"/>
        </w:rPr>
        <w:t xml:space="preserve"> </w:t>
      </w:r>
      <w:r w:rsidRPr="00D3283D">
        <w:rPr>
          <w:rFonts w:ascii="Times New Roman" w:hAnsi="Times New Roman" w:cs="Times New Roman"/>
          <w:sz w:val="24"/>
          <w:szCs w:val="24"/>
        </w:rPr>
        <w:t>Ellul</w:t>
      </w:r>
      <w:r w:rsidRPr="00D3283D">
        <w:rPr>
          <w:rFonts w:ascii="Times New Roman" w:hAnsi="Times New Roman" w:cs="Times New Roman"/>
          <w:spacing w:val="-10"/>
          <w:sz w:val="24"/>
          <w:szCs w:val="24"/>
        </w:rPr>
        <w:t xml:space="preserve"> </w:t>
      </w:r>
      <w:r w:rsidRPr="00D3283D">
        <w:rPr>
          <w:rFonts w:ascii="Times New Roman" w:hAnsi="Times New Roman" w:cs="Times New Roman"/>
          <w:sz w:val="24"/>
          <w:szCs w:val="24"/>
        </w:rPr>
        <w:t>(1975),</w:t>
      </w:r>
      <w:r w:rsidRPr="00D3283D">
        <w:rPr>
          <w:rFonts w:ascii="Times New Roman" w:hAnsi="Times New Roman" w:cs="Times New Roman"/>
          <w:spacing w:val="-10"/>
          <w:sz w:val="24"/>
          <w:szCs w:val="24"/>
        </w:rPr>
        <w:t xml:space="preserve"> </w:t>
      </w:r>
      <w:r w:rsidRPr="00D3283D">
        <w:rPr>
          <w:rFonts w:ascii="Times New Roman" w:hAnsi="Times New Roman" w:cs="Times New Roman"/>
          <w:sz w:val="24"/>
          <w:szCs w:val="24"/>
        </w:rPr>
        <w:t>Goffman</w:t>
      </w:r>
      <w:r w:rsidRPr="00D3283D">
        <w:rPr>
          <w:rFonts w:ascii="Times New Roman" w:hAnsi="Times New Roman" w:cs="Times New Roman"/>
          <w:spacing w:val="-9"/>
          <w:sz w:val="24"/>
          <w:szCs w:val="24"/>
        </w:rPr>
        <w:t xml:space="preserve"> </w:t>
      </w:r>
      <w:r w:rsidRPr="00D3283D">
        <w:rPr>
          <w:rFonts w:ascii="Times New Roman" w:hAnsi="Times New Roman" w:cs="Times New Roman"/>
          <w:sz w:val="24"/>
          <w:szCs w:val="24"/>
        </w:rPr>
        <w:t>(1956),</w:t>
      </w:r>
      <w:r w:rsidRPr="00D3283D">
        <w:rPr>
          <w:rFonts w:ascii="Times New Roman" w:hAnsi="Times New Roman" w:cs="Times New Roman"/>
          <w:spacing w:val="-10"/>
          <w:sz w:val="24"/>
          <w:szCs w:val="24"/>
        </w:rPr>
        <w:t xml:space="preserve"> </w:t>
      </w:r>
      <w:r w:rsidRPr="00D3283D">
        <w:rPr>
          <w:rFonts w:ascii="Times New Roman" w:hAnsi="Times New Roman" w:cs="Times New Roman"/>
          <w:sz w:val="24"/>
          <w:szCs w:val="24"/>
        </w:rPr>
        <w:t>as</w:t>
      </w:r>
      <w:r w:rsidRPr="00D3283D">
        <w:rPr>
          <w:rFonts w:ascii="Times New Roman" w:hAnsi="Times New Roman" w:cs="Times New Roman"/>
          <w:spacing w:val="-10"/>
          <w:sz w:val="24"/>
          <w:szCs w:val="24"/>
        </w:rPr>
        <w:t xml:space="preserve"> </w:t>
      </w:r>
      <w:r w:rsidRPr="00D3283D">
        <w:rPr>
          <w:rFonts w:ascii="Times New Roman" w:hAnsi="Times New Roman" w:cs="Times New Roman"/>
          <w:sz w:val="24"/>
          <w:szCs w:val="24"/>
        </w:rPr>
        <w:t>well</w:t>
      </w:r>
      <w:r w:rsidRPr="00D3283D">
        <w:rPr>
          <w:rFonts w:ascii="Times New Roman" w:hAnsi="Times New Roman" w:cs="Times New Roman"/>
          <w:spacing w:val="-10"/>
          <w:sz w:val="24"/>
          <w:szCs w:val="24"/>
        </w:rPr>
        <w:t xml:space="preserve"> </w:t>
      </w:r>
      <w:r w:rsidRPr="00D3283D">
        <w:rPr>
          <w:rFonts w:ascii="Times New Roman" w:hAnsi="Times New Roman" w:cs="Times New Roman"/>
          <w:sz w:val="24"/>
          <w:szCs w:val="24"/>
        </w:rPr>
        <w:t>as</w:t>
      </w:r>
      <w:r w:rsidRPr="00D3283D">
        <w:rPr>
          <w:rFonts w:ascii="Times New Roman" w:hAnsi="Times New Roman" w:cs="Times New Roman"/>
          <w:spacing w:val="-9"/>
          <w:sz w:val="24"/>
          <w:szCs w:val="24"/>
        </w:rPr>
        <w:t xml:space="preserve"> </w:t>
      </w:r>
      <w:r w:rsidRPr="00D3283D">
        <w:rPr>
          <w:rFonts w:ascii="Times New Roman" w:hAnsi="Times New Roman" w:cs="Times New Roman"/>
          <w:sz w:val="24"/>
          <w:szCs w:val="24"/>
        </w:rPr>
        <w:t>several</w:t>
      </w:r>
      <w:r w:rsidRPr="00D3283D">
        <w:rPr>
          <w:rFonts w:ascii="Times New Roman" w:hAnsi="Times New Roman" w:cs="Times New Roman"/>
          <w:spacing w:val="-10"/>
          <w:sz w:val="24"/>
          <w:szCs w:val="24"/>
        </w:rPr>
        <w:t xml:space="preserve"> </w:t>
      </w:r>
      <w:r w:rsidRPr="00D3283D">
        <w:rPr>
          <w:rFonts w:ascii="Times New Roman" w:hAnsi="Times New Roman" w:cs="Times New Roman"/>
          <w:sz w:val="24"/>
          <w:szCs w:val="24"/>
        </w:rPr>
        <w:t>global</w:t>
      </w:r>
      <w:r w:rsidRPr="00D3283D">
        <w:rPr>
          <w:rFonts w:ascii="Times New Roman" w:hAnsi="Times New Roman" w:cs="Times New Roman"/>
          <w:spacing w:val="-10"/>
          <w:sz w:val="24"/>
          <w:szCs w:val="24"/>
        </w:rPr>
        <w:t xml:space="preserve"> </w:t>
      </w:r>
      <w:r w:rsidRPr="00D3283D">
        <w:rPr>
          <w:rFonts w:ascii="Times New Roman" w:hAnsi="Times New Roman" w:cs="Times New Roman"/>
          <w:sz w:val="24"/>
          <w:szCs w:val="24"/>
        </w:rPr>
        <w:t>cultural</w:t>
      </w:r>
      <w:r w:rsidRPr="00D3283D">
        <w:rPr>
          <w:rFonts w:ascii="Times New Roman" w:hAnsi="Times New Roman" w:cs="Times New Roman"/>
          <w:spacing w:val="-10"/>
          <w:sz w:val="24"/>
          <w:szCs w:val="24"/>
        </w:rPr>
        <w:t xml:space="preserve"> </w:t>
      </w:r>
      <w:r w:rsidRPr="00D3283D">
        <w:rPr>
          <w:rFonts w:ascii="Times New Roman" w:hAnsi="Times New Roman" w:cs="Times New Roman"/>
          <w:sz w:val="24"/>
          <w:szCs w:val="24"/>
        </w:rPr>
        <w:t>analysts (Lechner and Boli, 2005; Meyer et al., 1997; Robertson, 1992) who stress the embeddedness of global actors in a wider, world-cultural environment. This environment is much broader than a set of abstract philosophical ideas, the regime structure of states’ interests, or fungible norms of behavior. Rather, it is viewed as a complex, dynamic, and contested set</w:t>
      </w:r>
      <w:r w:rsidR="00D14F59">
        <w:rPr>
          <w:rFonts w:ascii="Times New Roman" w:hAnsi="Times New Roman" w:cs="Times New Roman"/>
          <w:sz w:val="24"/>
          <w:szCs w:val="24"/>
        </w:rPr>
        <w:t xml:space="preserve"> of rules, principles, and stan</w:t>
      </w:r>
      <w:r w:rsidRPr="00D3283D">
        <w:rPr>
          <w:rFonts w:ascii="Times New Roman" w:hAnsi="Times New Roman" w:cs="Times New Roman"/>
          <w:sz w:val="24"/>
          <w:szCs w:val="24"/>
        </w:rPr>
        <w:t>dards that are generally held to be universally applicable (i.e. global) and serve as a common framework by which we under</w:t>
      </w:r>
      <w:r w:rsidR="00655AF1">
        <w:rPr>
          <w:rFonts w:ascii="Times New Roman" w:hAnsi="Times New Roman" w:cs="Times New Roman"/>
          <w:sz w:val="24"/>
          <w:szCs w:val="24"/>
        </w:rPr>
        <w:t>stand the world and orient our</w:t>
      </w:r>
      <w:r w:rsidRPr="00D3283D">
        <w:rPr>
          <w:rFonts w:ascii="Times New Roman" w:hAnsi="Times New Roman" w:cs="Times New Roman"/>
          <w:sz w:val="24"/>
          <w:szCs w:val="24"/>
        </w:rPr>
        <w:t>selves to it (Lechner and Boli, 2005: 15–17). Much like the operation of Christian</w:t>
      </w:r>
      <w:r w:rsidRPr="00D3283D">
        <w:rPr>
          <w:rFonts w:ascii="Times New Roman" w:hAnsi="Times New Roman" w:cs="Times New Roman"/>
          <w:spacing w:val="-8"/>
          <w:sz w:val="24"/>
          <w:szCs w:val="24"/>
        </w:rPr>
        <w:t xml:space="preserve"> </w:t>
      </w:r>
      <w:r w:rsidRPr="00D3283D">
        <w:rPr>
          <w:rFonts w:ascii="Times New Roman" w:hAnsi="Times New Roman" w:cs="Times New Roman"/>
          <w:sz w:val="24"/>
          <w:szCs w:val="24"/>
        </w:rPr>
        <w:t>culture</w:t>
      </w:r>
      <w:r w:rsidRPr="00D3283D">
        <w:rPr>
          <w:rFonts w:ascii="Times New Roman" w:hAnsi="Times New Roman" w:cs="Times New Roman"/>
          <w:spacing w:val="-8"/>
          <w:sz w:val="24"/>
          <w:szCs w:val="24"/>
        </w:rPr>
        <w:t xml:space="preserve"> </w:t>
      </w:r>
      <w:r w:rsidRPr="00D3283D">
        <w:rPr>
          <w:rFonts w:ascii="Times New Roman" w:hAnsi="Times New Roman" w:cs="Times New Roman"/>
          <w:sz w:val="24"/>
          <w:szCs w:val="24"/>
        </w:rPr>
        <w:t>in</w:t>
      </w:r>
      <w:r w:rsidRPr="00D3283D">
        <w:rPr>
          <w:rFonts w:ascii="Times New Roman" w:hAnsi="Times New Roman" w:cs="Times New Roman"/>
          <w:spacing w:val="-8"/>
          <w:sz w:val="24"/>
          <w:szCs w:val="24"/>
        </w:rPr>
        <w:t xml:space="preserve"> </w:t>
      </w:r>
      <w:r w:rsidRPr="00D3283D">
        <w:rPr>
          <w:rFonts w:ascii="Times New Roman" w:hAnsi="Times New Roman" w:cs="Times New Roman"/>
          <w:sz w:val="24"/>
          <w:szCs w:val="24"/>
        </w:rPr>
        <w:t>medieval</w:t>
      </w:r>
      <w:r w:rsidRPr="00D3283D">
        <w:rPr>
          <w:rFonts w:ascii="Times New Roman" w:hAnsi="Times New Roman" w:cs="Times New Roman"/>
          <w:spacing w:val="-8"/>
          <w:sz w:val="24"/>
          <w:szCs w:val="24"/>
        </w:rPr>
        <w:t xml:space="preserve"> </w:t>
      </w:r>
      <w:r w:rsidRPr="00D3283D">
        <w:rPr>
          <w:rFonts w:ascii="Times New Roman" w:hAnsi="Times New Roman" w:cs="Times New Roman"/>
          <w:sz w:val="24"/>
          <w:szCs w:val="24"/>
        </w:rPr>
        <w:t>Europe,</w:t>
      </w:r>
      <w:r w:rsidRPr="00D3283D">
        <w:rPr>
          <w:rFonts w:ascii="Times New Roman" w:hAnsi="Times New Roman" w:cs="Times New Roman"/>
          <w:spacing w:val="-7"/>
          <w:sz w:val="24"/>
          <w:szCs w:val="24"/>
        </w:rPr>
        <w:t xml:space="preserve"> </w:t>
      </w:r>
      <w:r w:rsidRPr="00D3283D">
        <w:rPr>
          <w:rFonts w:ascii="Times New Roman" w:hAnsi="Times New Roman" w:cs="Times New Roman"/>
          <w:sz w:val="24"/>
          <w:szCs w:val="24"/>
        </w:rPr>
        <w:t>the</w:t>
      </w:r>
      <w:r w:rsidRPr="00D3283D">
        <w:rPr>
          <w:rFonts w:ascii="Times New Roman" w:hAnsi="Times New Roman" w:cs="Times New Roman"/>
          <w:spacing w:val="-8"/>
          <w:sz w:val="24"/>
          <w:szCs w:val="24"/>
        </w:rPr>
        <w:t xml:space="preserve"> </w:t>
      </w:r>
      <w:r w:rsidRPr="00D3283D">
        <w:rPr>
          <w:rFonts w:ascii="Times New Roman" w:hAnsi="Times New Roman" w:cs="Times New Roman"/>
          <w:sz w:val="24"/>
          <w:szCs w:val="24"/>
        </w:rPr>
        <w:t>power</w:t>
      </w:r>
      <w:r w:rsidRPr="00D3283D">
        <w:rPr>
          <w:rFonts w:ascii="Times New Roman" w:hAnsi="Times New Roman" w:cs="Times New Roman"/>
          <w:spacing w:val="-8"/>
          <w:sz w:val="24"/>
          <w:szCs w:val="24"/>
        </w:rPr>
        <w:t xml:space="preserve"> </w:t>
      </w:r>
      <w:r w:rsidRPr="00D3283D">
        <w:rPr>
          <w:rFonts w:ascii="Times New Roman" w:hAnsi="Times New Roman" w:cs="Times New Roman"/>
          <w:sz w:val="24"/>
          <w:szCs w:val="24"/>
        </w:rPr>
        <w:t>of</w:t>
      </w:r>
      <w:r w:rsidRPr="00D3283D">
        <w:rPr>
          <w:rFonts w:ascii="Times New Roman" w:hAnsi="Times New Roman" w:cs="Times New Roman"/>
          <w:spacing w:val="-8"/>
          <w:sz w:val="24"/>
          <w:szCs w:val="24"/>
        </w:rPr>
        <w:t xml:space="preserve"> </w:t>
      </w:r>
      <w:r w:rsidRPr="00D3283D">
        <w:rPr>
          <w:rFonts w:ascii="Times New Roman" w:hAnsi="Times New Roman" w:cs="Times New Roman"/>
          <w:sz w:val="24"/>
          <w:szCs w:val="24"/>
        </w:rPr>
        <w:t>world</w:t>
      </w:r>
      <w:r w:rsidRPr="00D3283D">
        <w:rPr>
          <w:rFonts w:ascii="Times New Roman" w:hAnsi="Times New Roman" w:cs="Times New Roman"/>
          <w:spacing w:val="-8"/>
          <w:sz w:val="24"/>
          <w:szCs w:val="24"/>
        </w:rPr>
        <w:t xml:space="preserve"> </w:t>
      </w:r>
      <w:r w:rsidRPr="00D3283D">
        <w:rPr>
          <w:rFonts w:ascii="Times New Roman" w:hAnsi="Times New Roman" w:cs="Times New Roman"/>
          <w:sz w:val="24"/>
          <w:szCs w:val="24"/>
        </w:rPr>
        <w:t>culture</w:t>
      </w:r>
      <w:r w:rsidRPr="00D3283D">
        <w:rPr>
          <w:rFonts w:ascii="Times New Roman" w:hAnsi="Times New Roman" w:cs="Times New Roman"/>
          <w:spacing w:val="-7"/>
          <w:sz w:val="24"/>
          <w:szCs w:val="24"/>
        </w:rPr>
        <w:t xml:space="preserve"> </w:t>
      </w:r>
      <w:r w:rsidRPr="00D3283D">
        <w:rPr>
          <w:rFonts w:ascii="Times New Roman" w:hAnsi="Times New Roman" w:cs="Times New Roman"/>
          <w:sz w:val="24"/>
          <w:szCs w:val="24"/>
        </w:rPr>
        <w:t>lies</w:t>
      </w:r>
      <w:r w:rsidRPr="00D3283D">
        <w:rPr>
          <w:rFonts w:ascii="Times New Roman" w:hAnsi="Times New Roman" w:cs="Times New Roman"/>
          <w:spacing w:val="-8"/>
          <w:sz w:val="24"/>
          <w:szCs w:val="24"/>
        </w:rPr>
        <w:t xml:space="preserve"> </w:t>
      </w:r>
      <w:r w:rsidRPr="00D3283D">
        <w:rPr>
          <w:rFonts w:ascii="Times New Roman" w:hAnsi="Times New Roman" w:cs="Times New Roman"/>
          <w:sz w:val="24"/>
          <w:szCs w:val="24"/>
        </w:rPr>
        <w:t>in</w:t>
      </w:r>
      <w:r w:rsidRPr="00D3283D">
        <w:rPr>
          <w:rFonts w:ascii="Times New Roman" w:hAnsi="Times New Roman" w:cs="Times New Roman"/>
          <w:spacing w:val="-8"/>
          <w:sz w:val="24"/>
          <w:szCs w:val="24"/>
        </w:rPr>
        <w:t xml:space="preserve"> </w:t>
      </w:r>
      <w:r w:rsidRPr="00D3283D">
        <w:rPr>
          <w:rFonts w:ascii="Times New Roman" w:hAnsi="Times New Roman" w:cs="Times New Roman"/>
          <w:sz w:val="24"/>
          <w:szCs w:val="24"/>
        </w:rPr>
        <w:t>the</w:t>
      </w:r>
      <w:r w:rsidRPr="00D3283D">
        <w:rPr>
          <w:rFonts w:ascii="Times New Roman" w:hAnsi="Times New Roman" w:cs="Times New Roman"/>
          <w:spacing w:val="-8"/>
          <w:sz w:val="24"/>
          <w:szCs w:val="24"/>
        </w:rPr>
        <w:t xml:space="preserve"> </w:t>
      </w:r>
      <w:r w:rsidRPr="00D3283D">
        <w:rPr>
          <w:rFonts w:ascii="Times New Roman" w:hAnsi="Times New Roman" w:cs="Times New Roman"/>
          <w:sz w:val="24"/>
          <w:szCs w:val="24"/>
        </w:rPr>
        <w:t xml:space="preserve">fact that it is a shared and binding set of rules, exogenous to any given society, that </w:t>
      </w:r>
      <w:r w:rsidRPr="00D3283D">
        <w:rPr>
          <w:rFonts w:ascii="Times New Roman" w:hAnsi="Times New Roman" w:cs="Times New Roman"/>
          <w:sz w:val="24"/>
          <w:szCs w:val="24"/>
        </w:rPr>
        <w:lastRenderedPageBreak/>
        <w:t>supply meaning and value to various philosophical ideas, interests, and norms of behavior (Meyer, 1980; Meyer et al.,</w:t>
      </w:r>
      <w:r w:rsidRPr="00D3283D">
        <w:rPr>
          <w:rFonts w:ascii="Times New Roman" w:hAnsi="Times New Roman" w:cs="Times New Roman"/>
          <w:spacing w:val="30"/>
          <w:sz w:val="24"/>
          <w:szCs w:val="24"/>
        </w:rPr>
        <w:t xml:space="preserve"> </w:t>
      </w:r>
      <w:r w:rsidRPr="00D3283D">
        <w:rPr>
          <w:rFonts w:ascii="Times New Roman" w:hAnsi="Times New Roman" w:cs="Times New Roman"/>
          <w:sz w:val="24"/>
          <w:szCs w:val="24"/>
        </w:rPr>
        <w:t>1987).</w:t>
      </w:r>
    </w:p>
    <w:p w:rsidR="00647518" w:rsidRDefault="00647518" w:rsidP="00647518">
      <w:pPr>
        <w:pStyle w:val="BodyText"/>
        <w:spacing w:line="259" w:lineRule="auto"/>
        <w:jc w:val="both"/>
        <w:rPr>
          <w:rFonts w:ascii="Times New Roman" w:hAnsi="Times New Roman" w:cs="Times New Roman"/>
          <w:sz w:val="24"/>
          <w:szCs w:val="24"/>
        </w:rPr>
      </w:pPr>
    </w:p>
    <w:p w:rsidR="00647518" w:rsidRDefault="00D3283D" w:rsidP="00647518">
      <w:pPr>
        <w:pStyle w:val="BodyText"/>
        <w:spacing w:line="259" w:lineRule="auto"/>
        <w:jc w:val="both"/>
        <w:rPr>
          <w:rFonts w:ascii="Times New Roman" w:hAnsi="Times New Roman" w:cs="Times New Roman"/>
          <w:sz w:val="24"/>
          <w:szCs w:val="24"/>
        </w:rPr>
      </w:pPr>
      <w:r w:rsidRPr="00D3283D">
        <w:rPr>
          <w:rFonts w:ascii="Times New Roman" w:hAnsi="Times New Roman" w:cs="Times New Roman"/>
          <w:sz w:val="24"/>
          <w:szCs w:val="24"/>
        </w:rPr>
        <w:t>As a result, actors are not seen as autonomous entities whose actions are based on hard-wired interests and motivations. Rather, much of their identity and purpose is seen to derive from broadly coll</w:t>
      </w:r>
      <w:r w:rsidR="00655AF1">
        <w:rPr>
          <w:rFonts w:ascii="Times New Roman" w:hAnsi="Times New Roman" w:cs="Times New Roman"/>
          <w:sz w:val="24"/>
          <w:szCs w:val="24"/>
        </w:rPr>
        <w:t>ective, and increasingly world</w:t>
      </w:r>
      <w:r w:rsidRPr="00D3283D">
        <w:rPr>
          <w:rFonts w:ascii="Times New Roman" w:hAnsi="Times New Roman" w:cs="Times New Roman"/>
          <w:sz w:val="24"/>
          <w:szCs w:val="24"/>
        </w:rPr>
        <w:t xml:space="preserve">wide, principles of proper, progress-oriented behavior. In this context, actors do not </w:t>
      </w:r>
      <w:r w:rsidRPr="00D3283D">
        <w:rPr>
          <w:rFonts w:ascii="Times New Roman" w:hAnsi="Times New Roman" w:cs="Times New Roman"/>
          <w:i/>
          <w:sz w:val="24"/>
          <w:szCs w:val="24"/>
        </w:rPr>
        <w:t xml:space="preserve">act </w:t>
      </w:r>
      <w:r w:rsidRPr="00D3283D">
        <w:rPr>
          <w:rFonts w:ascii="Times New Roman" w:hAnsi="Times New Roman" w:cs="Times New Roman"/>
          <w:sz w:val="24"/>
          <w:szCs w:val="24"/>
        </w:rPr>
        <w:t xml:space="preserve">so much as they </w:t>
      </w:r>
      <w:r w:rsidRPr="00D3283D">
        <w:rPr>
          <w:rFonts w:ascii="Times New Roman" w:hAnsi="Times New Roman" w:cs="Times New Roman"/>
          <w:i/>
          <w:sz w:val="24"/>
          <w:szCs w:val="24"/>
        </w:rPr>
        <w:t>enact</w:t>
      </w:r>
      <w:r w:rsidRPr="00D3283D">
        <w:rPr>
          <w:rFonts w:ascii="Times New Roman" w:hAnsi="Times New Roman" w:cs="Times New Roman"/>
          <w:sz w:val="24"/>
          <w:szCs w:val="24"/>
        </w:rPr>
        <w:t>, sometimes to quite irrational effect. For example, access to formal, public education is now considered a fundamental human right and is pursued in countries of all sorts, regardless of particular attributes such as wealth, infrastructure or custom. As a result, ‘[c]hildren who will become agricultural laborers study fractions; villagers in remote regions learn</w:t>
      </w:r>
      <w:r w:rsidRPr="00D3283D">
        <w:rPr>
          <w:rFonts w:ascii="Times New Roman" w:hAnsi="Times New Roman" w:cs="Times New Roman"/>
          <w:spacing w:val="-12"/>
          <w:sz w:val="24"/>
          <w:szCs w:val="24"/>
        </w:rPr>
        <w:t xml:space="preserve"> </w:t>
      </w:r>
      <w:r w:rsidRPr="00D3283D">
        <w:rPr>
          <w:rFonts w:ascii="Times New Roman" w:hAnsi="Times New Roman" w:cs="Times New Roman"/>
          <w:sz w:val="24"/>
          <w:szCs w:val="24"/>
        </w:rPr>
        <w:t>about</w:t>
      </w:r>
      <w:r w:rsidRPr="00D3283D">
        <w:rPr>
          <w:rFonts w:ascii="Times New Roman" w:hAnsi="Times New Roman" w:cs="Times New Roman"/>
          <w:spacing w:val="-12"/>
          <w:sz w:val="24"/>
          <w:szCs w:val="24"/>
        </w:rPr>
        <w:t xml:space="preserve"> </w:t>
      </w:r>
      <w:r w:rsidRPr="00D3283D">
        <w:rPr>
          <w:rFonts w:ascii="Times New Roman" w:hAnsi="Times New Roman" w:cs="Times New Roman"/>
          <w:sz w:val="24"/>
          <w:szCs w:val="24"/>
        </w:rPr>
        <w:t>chemical</w:t>
      </w:r>
      <w:r w:rsidRPr="00D3283D">
        <w:rPr>
          <w:rFonts w:ascii="Times New Roman" w:hAnsi="Times New Roman" w:cs="Times New Roman"/>
          <w:spacing w:val="-12"/>
          <w:sz w:val="24"/>
          <w:szCs w:val="24"/>
        </w:rPr>
        <w:t xml:space="preserve"> </w:t>
      </w:r>
      <w:r w:rsidRPr="00D3283D">
        <w:rPr>
          <w:rFonts w:ascii="Times New Roman" w:hAnsi="Times New Roman" w:cs="Times New Roman"/>
          <w:sz w:val="24"/>
          <w:szCs w:val="24"/>
        </w:rPr>
        <w:t>reactions;</w:t>
      </w:r>
      <w:r w:rsidRPr="00D3283D">
        <w:rPr>
          <w:rFonts w:ascii="Times New Roman" w:hAnsi="Times New Roman" w:cs="Times New Roman"/>
          <w:spacing w:val="-12"/>
          <w:sz w:val="24"/>
          <w:szCs w:val="24"/>
        </w:rPr>
        <w:t xml:space="preserve"> </w:t>
      </w:r>
      <w:r w:rsidRPr="00D3283D">
        <w:rPr>
          <w:rFonts w:ascii="Times New Roman" w:hAnsi="Times New Roman" w:cs="Times New Roman"/>
          <w:sz w:val="24"/>
          <w:szCs w:val="24"/>
        </w:rPr>
        <w:t>[and]</w:t>
      </w:r>
      <w:r w:rsidRPr="00D3283D">
        <w:rPr>
          <w:rFonts w:ascii="Times New Roman" w:hAnsi="Times New Roman" w:cs="Times New Roman"/>
          <w:spacing w:val="-12"/>
          <w:sz w:val="24"/>
          <w:szCs w:val="24"/>
        </w:rPr>
        <w:t xml:space="preserve"> </w:t>
      </w:r>
      <w:r w:rsidRPr="00D3283D">
        <w:rPr>
          <w:rFonts w:ascii="Times New Roman" w:hAnsi="Times New Roman" w:cs="Times New Roman"/>
          <w:sz w:val="24"/>
          <w:szCs w:val="24"/>
        </w:rPr>
        <w:t>members</w:t>
      </w:r>
      <w:r w:rsidRPr="00D3283D">
        <w:rPr>
          <w:rFonts w:ascii="Times New Roman" w:hAnsi="Times New Roman" w:cs="Times New Roman"/>
          <w:spacing w:val="-12"/>
          <w:sz w:val="24"/>
          <w:szCs w:val="24"/>
        </w:rPr>
        <w:t xml:space="preserve"> </w:t>
      </w:r>
      <w:r w:rsidRPr="00D3283D">
        <w:rPr>
          <w:rFonts w:ascii="Times New Roman" w:hAnsi="Times New Roman" w:cs="Times New Roman"/>
          <w:sz w:val="24"/>
          <w:szCs w:val="24"/>
        </w:rPr>
        <w:t>of</w:t>
      </w:r>
      <w:r w:rsidRPr="00D3283D">
        <w:rPr>
          <w:rFonts w:ascii="Times New Roman" w:hAnsi="Times New Roman" w:cs="Times New Roman"/>
          <w:spacing w:val="-12"/>
          <w:sz w:val="24"/>
          <w:szCs w:val="24"/>
        </w:rPr>
        <w:t xml:space="preserve"> </w:t>
      </w:r>
      <w:r w:rsidRPr="00D3283D">
        <w:rPr>
          <w:rFonts w:ascii="Times New Roman" w:hAnsi="Times New Roman" w:cs="Times New Roman"/>
          <w:sz w:val="24"/>
          <w:szCs w:val="24"/>
        </w:rPr>
        <w:t>marginalized</w:t>
      </w:r>
      <w:r w:rsidRPr="00D3283D">
        <w:rPr>
          <w:rFonts w:ascii="Times New Roman" w:hAnsi="Times New Roman" w:cs="Times New Roman"/>
          <w:spacing w:val="-12"/>
          <w:sz w:val="24"/>
          <w:szCs w:val="24"/>
        </w:rPr>
        <w:t xml:space="preserve"> </w:t>
      </w:r>
      <w:r w:rsidRPr="00D3283D">
        <w:rPr>
          <w:rFonts w:ascii="Times New Roman" w:hAnsi="Times New Roman" w:cs="Times New Roman"/>
          <w:sz w:val="24"/>
          <w:szCs w:val="24"/>
        </w:rPr>
        <w:t>groups</w:t>
      </w:r>
      <w:r w:rsidRPr="00D3283D">
        <w:rPr>
          <w:rFonts w:ascii="Times New Roman" w:hAnsi="Times New Roman" w:cs="Times New Roman"/>
          <w:spacing w:val="-12"/>
          <w:sz w:val="24"/>
          <w:szCs w:val="24"/>
        </w:rPr>
        <w:t xml:space="preserve"> </w:t>
      </w:r>
      <w:r w:rsidRPr="00D3283D">
        <w:rPr>
          <w:rFonts w:ascii="Times New Roman" w:hAnsi="Times New Roman" w:cs="Times New Roman"/>
          <w:sz w:val="24"/>
          <w:szCs w:val="24"/>
        </w:rPr>
        <w:t>who</w:t>
      </w:r>
      <w:r w:rsidRPr="00D3283D">
        <w:rPr>
          <w:rFonts w:ascii="Times New Roman" w:hAnsi="Times New Roman" w:cs="Times New Roman"/>
          <w:spacing w:val="-12"/>
          <w:sz w:val="24"/>
          <w:szCs w:val="24"/>
        </w:rPr>
        <w:t xml:space="preserve"> </w:t>
      </w:r>
      <w:r w:rsidRPr="00D3283D">
        <w:rPr>
          <w:rFonts w:ascii="Times New Roman" w:hAnsi="Times New Roman" w:cs="Times New Roman"/>
          <w:sz w:val="24"/>
          <w:szCs w:val="24"/>
        </w:rPr>
        <w:t>will never see a ballot box study their national constitutions’ (Meyer et al.,</w:t>
      </w:r>
      <w:r w:rsidRPr="00D3283D">
        <w:rPr>
          <w:rFonts w:ascii="Times New Roman" w:hAnsi="Times New Roman" w:cs="Times New Roman"/>
          <w:spacing w:val="13"/>
          <w:sz w:val="24"/>
          <w:szCs w:val="24"/>
        </w:rPr>
        <w:t xml:space="preserve"> </w:t>
      </w:r>
      <w:r w:rsidR="00647518">
        <w:rPr>
          <w:rFonts w:ascii="Times New Roman" w:hAnsi="Times New Roman" w:cs="Times New Roman"/>
          <w:sz w:val="24"/>
          <w:szCs w:val="24"/>
        </w:rPr>
        <w:t>1997).</w:t>
      </w:r>
    </w:p>
    <w:p w:rsidR="00647518" w:rsidRDefault="00647518" w:rsidP="00647518">
      <w:pPr>
        <w:pStyle w:val="BodyText"/>
        <w:spacing w:line="259" w:lineRule="auto"/>
        <w:jc w:val="both"/>
        <w:rPr>
          <w:rFonts w:ascii="Times New Roman" w:hAnsi="Times New Roman" w:cs="Times New Roman"/>
          <w:sz w:val="24"/>
          <w:szCs w:val="24"/>
        </w:rPr>
      </w:pPr>
    </w:p>
    <w:p w:rsidR="00647518" w:rsidRDefault="00D3283D" w:rsidP="00647518">
      <w:pPr>
        <w:pStyle w:val="BodyText"/>
        <w:spacing w:line="259" w:lineRule="auto"/>
        <w:jc w:val="both"/>
        <w:rPr>
          <w:rFonts w:ascii="Times New Roman" w:hAnsi="Times New Roman" w:cs="Times New Roman"/>
          <w:spacing w:val="-4"/>
          <w:w w:val="99"/>
          <w:sz w:val="24"/>
          <w:szCs w:val="24"/>
        </w:rPr>
      </w:pPr>
      <w:r w:rsidRPr="00D3283D">
        <w:rPr>
          <w:rFonts w:ascii="Times New Roman" w:hAnsi="Times New Roman" w:cs="Times New Roman"/>
          <w:sz w:val="24"/>
          <w:szCs w:val="24"/>
        </w:rPr>
        <w:t xml:space="preserve">Of </w:t>
      </w:r>
      <w:r w:rsidRPr="00D3283D">
        <w:rPr>
          <w:rFonts w:ascii="Times New Roman" w:hAnsi="Times New Roman" w:cs="Times New Roman"/>
          <w:spacing w:val="-4"/>
          <w:sz w:val="24"/>
          <w:szCs w:val="24"/>
        </w:rPr>
        <w:t xml:space="preserve">course, </w:t>
      </w:r>
      <w:r w:rsidRPr="00D3283D">
        <w:rPr>
          <w:rFonts w:ascii="Times New Roman" w:hAnsi="Times New Roman" w:cs="Times New Roman"/>
          <w:spacing w:val="-3"/>
          <w:sz w:val="24"/>
          <w:szCs w:val="24"/>
        </w:rPr>
        <w:t xml:space="preserve">the </w:t>
      </w:r>
      <w:r w:rsidRPr="00D3283D">
        <w:rPr>
          <w:rFonts w:ascii="Times New Roman" w:hAnsi="Times New Roman" w:cs="Times New Roman"/>
          <w:spacing w:val="-4"/>
          <w:sz w:val="24"/>
          <w:szCs w:val="24"/>
        </w:rPr>
        <w:t xml:space="preserve">process </w:t>
      </w:r>
      <w:r w:rsidRPr="00D3283D">
        <w:rPr>
          <w:rFonts w:ascii="Times New Roman" w:hAnsi="Times New Roman" w:cs="Times New Roman"/>
          <w:sz w:val="24"/>
          <w:szCs w:val="24"/>
        </w:rPr>
        <w:t xml:space="preserve">of </w:t>
      </w:r>
      <w:r w:rsidRPr="00D3283D">
        <w:rPr>
          <w:rFonts w:ascii="Times New Roman" w:hAnsi="Times New Roman" w:cs="Times New Roman"/>
          <w:spacing w:val="-4"/>
          <w:sz w:val="24"/>
          <w:szCs w:val="24"/>
        </w:rPr>
        <w:t xml:space="preserve">enactment </w:t>
      </w:r>
      <w:r w:rsidRPr="00D3283D">
        <w:rPr>
          <w:rFonts w:ascii="Times New Roman" w:hAnsi="Times New Roman" w:cs="Times New Roman"/>
          <w:sz w:val="24"/>
          <w:szCs w:val="24"/>
        </w:rPr>
        <w:t xml:space="preserve">is </w:t>
      </w:r>
      <w:r w:rsidRPr="00D3283D">
        <w:rPr>
          <w:rFonts w:ascii="Times New Roman" w:hAnsi="Times New Roman" w:cs="Times New Roman"/>
          <w:spacing w:val="-3"/>
          <w:sz w:val="24"/>
          <w:szCs w:val="24"/>
        </w:rPr>
        <w:t xml:space="preserve">not </w:t>
      </w:r>
      <w:r w:rsidRPr="00D3283D">
        <w:rPr>
          <w:rFonts w:ascii="Times New Roman" w:hAnsi="Times New Roman" w:cs="Times New Roman"/>
          <w:sz w:val="24"/>
          <w:szCs w:val="24"/>
        </w:rPr>
        <w:t xml:space="preserve">a </w:t>
      </w:r>
      <w:r w:rsidRPr="00D3283D">
        <w:rPr>
          <w:rFonts w:ascii="Times New Roman" w:hAnsi="Times New Roman" w:cs="Times New Roman"/>
          <w:spacing w:val="-4"/>
          <w:sz w:val="24"/>
          <w:szCs w:val="24"/>
        </w:rPr>
        <w:t>purely mechanical</w:t>
      </w:r>
      <w:r w:rsidRPr="00D3283D">
        <w:rPr>
          <w:rFonts w:ascii="Times New Roman" w:hAnsi="Times New Roman" w:cs="Times New Roman"/>
          <w:spacing w:val="38"/>
          <w:sz w:val="24"/>
          <w:szCs w:val="24"/>
        </w:rPr>
        <w:t xml:space="preserve"> </w:t>
      </w:r>
      <w:r w:rsidRPr="00D3283D">
        <w:rPr>
          <w:rFonts w:ascii="Times New Roman" w:hAnsi="Times New Roman" w:cs="Times New Roman"/>
          <w:sz w:val="24"/>
          <w:szCs w:val="24"/>
        </w:rPr>
        <w:t>or</w:t>
      </w:r>
      <w:r w:rsidRPr="00D3283D">
        <w:rPr>
          <w:rFonts w:ascii="Times New Roman" w:hAnsi="Times New Roman" w:cs="Times New Roman"/>
          <w:spacing w:val="1"/>
          <w:sz w:val="24"/>
          <w:szCs w:val="24"/>
        </w:rPr>
        <w:t xml:space="preserve"> </w:t>
      </w:r>
      <w:r w:rsidRPr="00D3283D">
        <w:rPr>
          <w:rFonts w:ascii="Times New Roman" w:hAnsi="Times New Roman" w:cs="Times New Roman"/>
          <w:spacing w:val="-4"/>
          <w:sz w:val="24"/>
          <w:szCs w:val="24"/>
        </w:rPr>
        <w:t xml:space="preserve">consensual </w:t>
      </w:r>
      <w:r w:rsidRPr="00D3283D">
        <w:rPr>
          <w:rFonts w:ascii="Times New Roman" w:hAnsi="Times New Roman" w:cs="Times New Roman"/>
          <w:spacing w:val="-3"/>
          <w:sz w:val="24"/>
          <w:szCs w:val="24"/>
        </w:rPr>
        <w:t>one;</w:t>
      </w:r>
      <w:r w:rsidRPr="00D3283D">
        <w:rPr>
          <w:rFonts w:ascii="Times New Roman" w:hAnsi="Times New Roman" w:cs="Times New Roman"/>
          <w:spacing w:val="-7"/>
          <w:sz w:val="24"/>
          <w:szCs w:val="24"/>
        </w:rPr>
        <w:t xml:space="preserve"> </w:t>
      </w:r>
      <w:r w:rsidRPr="00D3283D">
        <w:rPr>
          <w:rFonts w:ascii="Times New Roman" w:hAnsi="Times New Roman" w:cs="Times New Roman"/>
          <w:spacing w:val="-3"/>
          <w:sz w:val="24"/>
          <w:szCs w:val="24"/>
        </w:rPr>
        <w:t>the</w:t>
      </w:r>
      <w:r w:rsidRPr="00D3283D">
        <w:rPr>
          <w:rFonts w:ascii="Times New Roman" w:hAnsi="Times New Roman" w:cs="Times New Roman"/>
          <w:spacing w:val="-6"/>
          <w:sz w:val="24"/>
          <w:szCs w:val="24"/>
        </w:rPr>
        <w:t xml:space="preserve"> </w:t>
      </w:r>
      <w:r w:rsidRPr="00D3283D">
        <w:rPr>
          <w:rFonts w:ascii="Times New Roman" w:hAnsi="Times New Roman" w:cs="Times New Roman"/>
          <w:spacing w:val="-4"/>
          <w:sz w:val="24"/>
          <w:szCs w:val="24"/>
        </w:rPr>
        <w:t>content</w:t>
      </w:r>
      <w:r w:rsidRPr="00D3283D">
        <w:rPr>
          <w:rFonts w:ascii="Times New Roman" w:hAnsi="Times New Roman" w:cs="Times New Roman"/>
          <w:spacing w:val="-6"/>
          <w:sz w:val="24"/>
          <w:szCs w:val="24"/>
        </w:rPr>
        <w:t xml:space="preserve"> </w:t>
      </w:r>
      <w:r w:rsidRPr="00D3283D">
        <w:rPr>
          <w:rFonts w:ascii="Times New Roman" w:hAnsi="Times New Roman" w:cs="Times New Roman"/>
          <w:sz w:val="24"/>
          <w:szCs w:val="24"/>
        </w:rPr>
        <w:t>of</w:t>
      </w:r>
      <w:r w:rsidRPr="00D3283D">
        <w:rPr>
          <w:rFonts w:ascii="Times New Roman" w:hAnsi="Times New Roman" w:cs="Times New Roman"/>
          <w:spacing w:val="-7"/>
          <w:sz w:val="24"/>
          <w:szCs w:val="24"/>
        </w:rPr>
        <w:t xml:space="preserve"> </w:t>
      </w:r>
      <w:r w:rsidRPr="00D3283D">
        <w:rPr>
          <w:rFonts w:ascii="Times New Roman" w:hAnsi="Times New Roman" w:cs="Times New Roman"/>
          <w:spacing w:val="-4"/>
          <w:sz w:val="24"/>
          <w:szCs w:val="24"/>
        </w:rPr>
        <w:t>world</w:t>
      </w:r>
      <w:r w:rsidRPr="00D3283D">
        <w:rPr>
          <w:rFonts w:ascii="Times New Roman" w:hAnsi="Times New Roman" w:cs="Times New Roman"/>
          <w:spacing w:val="-6"/>
          <w:sz w:val="24"/>
          <w:szCs w:val="24"/>
        </w:rPr>
        <w:t xml:space="preserve"> </w:t>
      </w:r>
      <w:r w:rsidRPr="00D3283D">
        <w:rPr>
          <w:rFonts w:ascii="Times New Roman" w:hAnsi="Times New Roman" w:cs="Times New Roman"/>
          <w:spacing w:val="-4"/>
          <w:sz w:val="24"/>
          <w:szCs w:val="24"/>
        </w:rPr>
        <w:t>culture</w:t>
      </w:r>
      <w:r w:rsidRPr="00D3283D">
        <w:rPr>
          <w:rFonts w:ascii="Times New Roman" w:hAnsi="Times New Roman" w:cs="Times New Roman"/>
          <w:spacing w:val="-6"/>
          <w:sz w:val="24"/>
          <w:szCs w:val="24"/>
        </w:rPr>
        <w:t xml:space="preserve"> </w:t>
      </w:r>
      <w:r w:rsidRPr="00D3283D">
        <w:rPr>
          <w:rFonts w:ascii="Times New Roman" w:hAnsi="Times New Roman" w:cs="Times New Roman"/>
          <w:sz w:val="24"/>
          <w:szCs w:val="24"/>
        </w:rPr>
        <w:t>is</w:t>
      </w:r>
      <w:r w:rsidRPr="00D3283D">
        <w:rPr>
          <w:rFonts w:ascii="Times New Roman" w:hAnsi="Times New Roman" w:cs="Times New Roman"/>
          <w:spacing w:val="-7"/>
          <w:sz w:val="24"/>
          <w:szCs w:val="24"/>
        </w:rPr>
        <w:t xml:space="preserve"> </w:t>
      </w:r>
      <w:r w:rsidRPr="00D3283D">
        <w:rPr>
          <w:rFonts w:ascii="Times New Roman" w:hAnsi="Times New Roman" w:cs="Times New Roman"/>
          <w:spacing w:val="-4"/>
          <w:sz w:val="24"/>
          <w:szCs w:val="24"/>
        </w:rPr>
        <w:t>highly</w:t>
      </w:r>
      <w:r w:rsidRPr="00D3283D">
        <w:rPr>
          <w:rFonts w:ascii="Times New Roman" w:hAnsi="Times New Roman" w:cs="Times New Roman"/>
          <w:spacing w:val="-6"/>
          <w:sz w:val="24"/>
          <w:szCs w:val="24"/>
        </w:rPr>
        <w:t xml:space="preserve"> </w:t>
      </w:r>
      <w:r w:rsidRPr="00D3283D">
        <w:rPr>
          <w:rFonts w:ascii="Times New Roman" w:hAnsi="Times New Roman" w:cs="Times New Roman"/>
          <w:spacing w:val="-4"/>
          <w:sz w:val="24"/>
          <w:szCs w:val="24"/>
        </w:rPr>
        <w:t>diffuse</w:t>
      </w:r>
      <w:r w:rsidRPr="00D3283D">
        <w:rPr>
          <w:rFonts w:ascii="Times New Roman" w:hAnsi="Times New Roman" w:cs="Times New Roman"/>
          <w:spacing w:val="-6"/>
          <w:sz w:val="24"/>
          <w:szCs w:val="24"/>
        </w:rPr>
        <w:t xml:space="preserve"> </w:t>
      </w:r>
      <w:r w:rsidRPr="00D3283D">
        <w:rPr>
          <w:rFonts w:ascii="Times New Roman" w:hAnsi="Times New Roman" w:cs="Times New Roman"/>
          <w:spacing w:val="-3"/>
          <w:sz w:val="24"/>
          <w:szCs w:val="24"/>
        </w:rPr>
        <w:t>and</w:t>
      </w:r>
      <w:r w:rsidRPr="00D3283D">
        <w:rPr>
          <w:rFonts w:ascii="Times New Roman" w:hAnsi="Times New Roman" w:cs="Times New Roman"/>
          <w:spacing w:val="-6"/>
          <w:sz w:val="24"/>
          <w:szCs w:val="24"/>
        </w:rPr>
        <w:t xml:space="preserve"> </w:t>
      </w:r>
      <w:r w:rsidRPr="00D3283D">
        <w:rPr>
          <w:rFonts w:ascii="Times New Roman" w:hAnsi="Times New Roman" w:cs="Times New Roman"/>
          <w:spacing w:val="-4"/>
          <w:sz w:val="24"/>
          <w:szCs w:val="24"/>
        </w:rPr>
        <w:t>often</w:t>
      </w:r>
      <w:r w:rsidRPr="00D3283D">
        <w:rPr>
          <w:rFonts w:ascii="Times New Roman" w:hAnsi="Times New Roman" w:cs="Times New Roman"/>
          <w:spacing w:val="-7"/>
          <w:sz w:val="24"/>
          <w:szCs w:val="24"/>
        </w:rPr>
        <w:t xml:space="preserve"> </w:t>
      </w:r>
      <w:r w:rsidRPr="00D3283D">
        <w:rPr>
          <w:rFonts w:ascii="Times New Roman" w:hAnsi="Times New Roman" w:cs="Times New Roman"/>
          <w:spacing w:val="-4"/>
          <w:sz w:val="24"/>
          <w:szCs w:val="24"/>
        </w:rPr>
        <w:t>contested,</w:t>
      </w:r>
      <w:r w:rsidRPr="00D3283D">
        <w:rPr>
          <w:rFonts w:ascii="Times New Roman" w:hAnsi="Times New Roman" w:cs="Times New Roman"/>
          <w:spacing w:val="-6"/>
          <w:sz w:val="24"/>
          <w:szCs w:val="24"/>
        </w:rPr>
        <w:t xml:space="preserve"> </w:t>
      </w:r>
      <w:r w:rsidRPr="00D3283D">
        <w:rPr>
          <w:rFonts w:ascii="Times New Roman" w:hAnsi="Times New Roman" w:cs="Times New Roman"/>
          <w:spacing w:val="-3"/>
          <w:sz w:val="24"/>
          <w:szCs w:val="24"/>
        </w:rPr>
        <w:t>and</w:t>
      </w:r>
      <w:r w:rsidRPr="00D3283D">
        <w:rPr>
          <w:rFonts w:ascii="Times New Roman" w:hAnsi="Times New Roman" w:cs="Times New Roman"/>
          <w:spacing w:val="-6"/>
          <w:sz w:val="24"/>
          <w:szCs w:val="24"/>
        </w:rPr>
        <w:t xml:space="preserve"> </w:t>
      </w:r>
      <w:r w:rsidRPr="00D3283D">
        <w:rPr>
          <w:rFonts w:ascii="Times New Roman" w:hAnsi="Times New Roman" w:cs="Times New Roman"/>
          <w:spacing w:val="-3"/>
          <w:sz w:val="24"/>
          <w:szCs w:val="24"/>
        </w:rPr>
        <w:t>its</w:t>
      </w:r>
      <w:r w:rsidRPr="00D3283D">
        <w:rPr>
          <w:rFonts w:ascii="Times New Roman" w:hAnsi="Times New Roman" w:cs="Times New Roman"/>
          <w:spacing w:val="-7"/>
          <w:sz w:val="24"/>
          <w:szCs w:val="24"/>
        </w:rPr>
        <w:t xml:space="preserve"> </w:t>
      </w:r>
      <w:r w:rsidR="00D14F59">
        <w:rPr>
          <w:rFonts w:ascii="Times New Roman" w:hAnsi="Times New Roman" w:cs="Times New Roman"/>
          <w:spacing w:val="-4"/>
          <w:sz w:val="24"/>
          <w:szCs w:val="24"/>
        </w:rPr>
        <w:t>prin</w:t>
      </w:r>
      <w:r w:rsidRPr="00D3283D">
        <w:rPr>
          <w:rFonts w:ascii="Times New Roman" w:hAnsi="Times New Roman" w:cs="Times New Roman"/>
          <w:spacing w:val="-4"/>
          <w:sz w:val="24"/>
          <w:szCs w:val="24"/>
        </w:rPr>
        <w:t>ciples</w:t>
      </w:r>
      <w:r w:rsidRPr="00D3283D">
        <w:rPr>
          <w:rFonts w:ascii="Times New Roman" w:hAnsi="Times New Roman" w:cs="Times New Roman"/>
          <w:spacing w:val="4"/>
          <w:sz w:val="24"/>
          <w:szCs w:val="24"/>
        </w:rPr>
        <w:t xml:space="preserve"> </w:t>
      </w:r>
      <w:r w:rsidRPr="00D3283D">
        <w:rPr>
          <w:rFonts w:ascii="Times New Roman" w:hAnsi="Times New Roman" w:cs="Times New Roman"/>
          <w:spacing w:val="-3"/>
          <w:sz w:val="24"/>
          <w:szCs w:val="24"/>
        </w:rPr>
        <w:t>can</w:t>
      </w:r>
      <w:r w:rsidRPr="00D3283D">
        <w:rPr>
          <w:rFonts w:ascii="Times New Roman" w:hAnsi="Times New Roman" w:cs="Times New Roman"/>
          <w:spacing w:val="4"/>
          <w:sz w:val="24"/>
          <w:szCs w:val="24"/>
        </w:rPr>
        <w:t xml:space="preserve"> </w:t>
      </w:r>
      <w:r w:rsidRPr="00D3283D">
        <w:rPr>
          <w:rFonts w:ascii="Times New Roman" w:hAnsi="Times New Roman" w:cs="Times New Roman"/>
          <w:sz w:val="24"/>
          <w:szCs w:val="24"/>
        </w:rPr>
        <w:t>be</w:t>
      </w:r>
      <w:r w:rsidRPr="00D3283D">
        <w:rPr>
          <w:rFonts w:ascii="Times New Roman" w:hAnsi="Times New Roman" w:cs="Times New Roman"/>
          <w:spacing w:val="4"/>
          <w:sz w:val="24"/>
          <w:szCs w:val="24"/>
        </w:rPr>
        <w:t xml:space="preserve"> </w:t>
      </w:r>
      <w:r w:rsidRPr="00D3283D">
        <w:rPr>
          <w:rFonts w:ascii="Times New Roman" w:hAnsi="Times New Roman" w:cs="Times New Roman"/>
          <w:spacing w:val="-4"/>
          <w:sz w:val="24"/>
          <w:szCs w:val="24"/>
        </w:rPr>
        <w:t>applied</w:t>
      </w:r>
      <w:r w:rsidRPr="00D3283D">
        <w:rPr>
          <w:rFonts w:ascii="Times New Roman" w:hAnsi="Times New Roman" w:cs="Times New Roman"/>
          <w:spacing w:val="4"/>
          <w:sz w:val="24"/>
          <w:szCs w:val="24"/>
        </w:rPr>
        <w:t xml:space="preserve"> </w:t>
      </w:r>
      <w:r w:rsidRPr="00D3283D">
        <w:rPr>
          <w:rFonts w:ascii="Times New Roman" w:hAnsi="Times New Roman" w:cs="Times New Roman"/>
          <w:sz w:val="24"/>
          <w:szCs w:val="24"/>
        </w:rPr>
        <w:t>to</w:t>
      </w:r>
      <w:r w:rsidRPr="00D3283D">
        <w:rPr>
          <w:rFonts w:ascii="Times New Roman" w:hAnsi="Times New Roman" w:cs="Times New Roman"/>
          <w:spacing w:val="5"/>
          <w:sz w:val="24"/>
          <w:szCs w:val="24"/>
        </w:rPr>
        <w:t xml:space="preserve"> </w:t>
      </w:r>
      <w:r w:rsidRPr="00D3283D">
        <w:rPr>
          <w:rFonts w:ascii="Times New Roman" w:hAnsi="Times New Roman" w:cs="Times New Roman"/>
          <w:sz w:val="24"/>
          <w:szCs w:val="24"/>
        </w:rPr>
        <w:t>a</w:t>
      </w:r>
      <w:r w:rsidRPr="00D3283D">
        <w:rPr>
          <w:rFonts w:ascii="Times New Roman" w:hAnsi="Times New Roman" w:cs="Times New Roman"/>
          <w:spacing w:val="4"/>
          <w:sz w:val="24"/>
          <w:szCs w:val="24"/>
        </w:rPr>
        <w:t xml:space="preserve"> </w:t>
      </w:r>
      <w:r w:rsidRPr="00D3283D">
        <w:rPr>
          <w:rFonts w:ascii="Times New Roman" w:hAnsi="Times New Roman" w:cs="Times New Roman"/>
          <w:spacing w:val="-4"/>
          <w:sz w:val="24"/>
          <w:szCs w:val="24"/>
        </w:rPr>
        <w:t>great</w:t>
      </w:r>
      <w:r w:rsidRPr="00D3283D">
        <w:rPr>
          <w:rFonts w:ascii="Times New Roman" w:hAnsi="Times New Roman" w:cs="Times New Roman"/>
          <w:spacing w:val="4"/>
          <w:sz w:val="24"/>
          <w:szCs w:val="24"/>
        </w:rPr>
        <w:t xml:space="preserve"> </w:t>
      </w:r>
      <w:r w:rsidRPr="00D3283D">
        <w:rPr>
          <w:rFonts w:ascii="Times New Roman" w:hAnsi="Times New Roman" w:cs="Times New Roman"/>
          <w:spacing w:val="-4"/>
          <w:sz w:val="24"/>
          <w:szCs w:val="24"/>
        </w:rPr>
        <w:t>variety</w:t>
      </w:r>
      <w:r w:rsidRPr="00D3283D">
        <w:rPr>
          <w:rFonts w:ascii="Times New Roman" w:hAnsi="Times New Roman" w:cs="Times New Roman"/>
          <w:spacing w:val="4"/>
          <w:sz w:val="24"/>
          <w:szCs w:val="24"/>
        </w:rPr>
        <w:t xml:space="preserve"> </w:t>
      </w:r>
      <w:r w:rsidRPr="00D3283D">
        <w:rPr>
          <w:rFonts w:ascii="Times New Roman" w:hAnsi="Times New Roman" w:cs="Times New Roman"/>
          <w:sz w:val="24"/>
          <w:szCs w:val="24"/>
        </w:rPr>
        <w:t>of</w:t>
      </w:r>
      <w:r w:rsidRPr="00D3283D">
        <w:rPr>
          <w:rFonts w:ascii="Times New Roman" w:hAnsi="Times New Roman" w:cs="Times New Roman"/>
          <w:spacing w:val="4"/>
          <w:sz w:val="24"/>
          <w:szCs w:val="24"/>
        </w:rPr>
        <w:t xml:space="preserve"> </w:t>
      </w:r>
      <w:r w:rsidRPr="00D3283D">
        <w:rPr>
          <w:rFonts w:ascii="Times New Roman" w:hAnsi="Times New Roman" w:cs="Times New Roman"/>
          <w:spacing w:val="-4"/>
          <w:sz w:val="24"/>
          <w:szCs w:val="24"/>
        </w:rPr>
        <w:t>local</w:t>
      </w:r>
      <w:r w:rsidRPr="00D3283D">
        <w:rPr>
          <w:rFonts w:ascii="Times New Roman" w:hAnsi="Times New Roman" w:cs="Times New Roman"/>
          <w:spacing w:val="5"/>
          <w:sz w:val="24"/>
          <w:szCs w:val="24"/>
        </w:rPr>
        <w:t xml:space="preserve"> </w:t>
      </w:r>
      <w:r w:rsidRPr="00D3283D">
        <w:rPr>
          <w:rFonts w:ascii="Times New Roman" w:hAnsi="Times New Roman" w:cs="Times New Roman"/>
          <w:spacing w:val="-4"/>
          <w:sz w:val="24"/>
          <w:szCs w:val="24"/>
        </w:rPr>
        <w:t>situations</w:t>
      </w:r>
      <w:r w:rsidRPr="00D3283D">
        <w:rPr>
          <w:rFonts w:ascii="Times New Roman" w:hAnsi="Times New Roman" w:cs="Times New Roman"/>
          <w:spacing w:val="4"/>
          <w:sz w:val="24"/>
          <w:szCs w:val="24"/>
        </w:rPr>
        <w:t xml:space="preserve"> </w:t>
      </w:r>
      <w:r w:rsidRPr="00D3283D">
        <w:rPr>
          <w:rFonts w:ascii="Times New Roman" w:hAnsi="Times New Roman" w:cs="Times New Roman"/>
          <w:sz w:val="24"/>
          <w:szCs w:val="24"/>
        </w:rPr>
        <w:t>in</w:t>
      </w:r>
      <w:r w:rsidRPr="00D3283D">
        <w:rPr>
          <w:rFonts w:ascii="Times New Roman" w:hAnsi="Times New Roman" w:cs="Times New Roman"/>
          <w:spacing w:val="4"/>
          <w:sz w:val="24"/>
          <w:szCs w:val="24"/>
        </w:rPr>
        <w:t xml:space="preserve"> </w:t>
      </w:r>
      <w:r w:rsidRPr="00D3283D">
        <w:rPr>
          <w:rFonts w:ascii="Times New Roman" w:hAnsi="Times New Roman" w:cs="Times New Roman"/>
          <w:spacing w:val="-4"/>
          <w:sz w:val="24"/>
          <w:szCs w:val="24"/>
        </w:rPr>
        <w:t>rather</w:t>
      </w:r>
      <w:r w:rsidRPr="00D3283D">
        <w:rPr>
          <w:rFonts w:ascii="Times New Roman" w:hAnsi="Times New Roman" w:cs="Times New Roman"/>
          <w:spacing w:val="4"/>
          <w:sz w:val="24"/>
          <w:szCs w:val="24"/>
        </w:rPr>
        <w:t xml:space="preserve"> </w:t>
      </w:r>
      <w:r w:rsidRPr="00D3283D">
        <w:rPr>
          <w:rFonts w:ascii="Times New Roman" w:hAnsi="Times New Roman" w:cs="Times New Roman"/>
          <w:spacing w:val="-4"/>
          <w:sz w:val="24"/>
          <w:szCs w:val="24"/>
        </w:rPr>
        <w:t>selective</w:t>
      </w:r>
      <w:r w:rsidRPr="00D3283D">
        <w:rPr>
          <w:rFonts w:ascii="Times New Roman" w:hAnsi="Times New Roman" w:cs="Times New Roman"/>
          <w:spacing w:val="5"/>
          <w:sz w:val="24"/>
          <w:szCs w:val="24"/>
        </w:rPr>
        <w:t xml:space="preserve"> </w:t>
      </w:r>
      <w:r w:rsidRPr="00D3283D">
        <w:rPr>
          <w:rFonts w:ascii="Times New Roman" w:hAnsi="Times New Roman" w:cs="Times New Roman"/>
          <w:spacing w:val="-4"/>
          <w:sz w:val="24"/>
          <w:szCs w:val="24"/>
        </w:rPr>
        <w:t>ways. Nevertheless,</w:t>
      </w:r>
      <w:r w:rsidRPr="00D3283D">
        <w:rPr>
          <w:rFonts w:ascii="Times New Roman" w:hAnsi="Times New Roman" w:cs="Times New Roman"/>
          <w:spacing w:val="-12"/>
          <w:sz w:val="24"/>
          <w:szCs w:val="24"/>
        </w:rPr>
        <w:t xml:space="preserve"> </w:t>
      </w:r>
      <w:r w:rsidRPr="00D3283D">
        <w:rPr>
          <w:rFonts w:ascii="Times New Roman" w:hAnsi="Times New Roman" w:cs="Times New Roman"/>
          <w:spacing w:val="-3"/>
          <w:sz w:val="24"/>
          <w:szCs w:val="24"/>
        </w:rPr>
        <w:t>once</w:t>
      </w:r>
      <w:r w:rsidRPr="00D3283D">
        <w:rPr>
          <w:rFonts w:ascii="Times New Roman" w:hAnsi="Times New Roman" w:cs="Times New Roman"/>
          <w:spacing w:val="-12"/>
          <w:sz w:val="24"/>
          <w:szCs w:val="24"/>
        </w:rPr>
        <w:t xml:space="preserve"> </w:t>
      </w:r>
      <w:r w:rsidRPr="00D3283D">
        <w:rPr>
          <w:rFonts w:ascii="Times New Roman" w:hAnsi="Times New Roman" w:cs="Times New Roman"/>
          <w:spacing w:val="-4"/>
          <w:sz w:val="24"/>
          <w:szCs w:val="24"/>
        </w:rPr>
        <w:t>institutionalized</w:t>
      </w:r>
      <w:r w:rsidRPr="00D3283D">
        <w:rPr>
          <w:rFonts w:ascii="Times New Roman" w:hAnsi="Times New Roman" w:cs="Times New Roman"/>
          <w:spacing w:val="-12"/>
          <w:sz w:val="24"/>
          <w:szCs w:val="24"/>
        </w:rPr>
        <w:t xml:space="preserve"> </w:t>
      </w:r>
      <w:r w:rsidRPr="00D3283D">
        <w:rPr>
          <w:rFonts w:ascii="Times New Roman" w:hAnsi="Times New Roman" w:cs="Times New Roman"/>
          <w:sz w:val="24"/>
          <w:szCs w:val="24"/>
        </w:rPr>
        <w:t>in</w:t>
      </w:r>
      <w:r w:rsidRPr="00D3283D">
        <w:rPr>
          <w:rFonts w:ascii="Times New Roman" w:hAnsi="Times New Roman" w:cs="Times New Roman"/>
          <w:spacing w:val="-12"/>
          <w:sz w:val="24"/>
          <w:szCs w:val="24"/>
        </w:rPr>
        <w:t xml:space="preserve"> </w:t>
      </w:r>
      <w:r w:rsidRPr="00D3283D">
        <w:rPr>
          <w:rFonts w:ascii="Times New Roman" w:hAnsi="Times New Roman" w:cs="Times New Roman"/>
          <w:spacing w:val="-3"/>
          <w:sz w:val="24"/>
          <w:szCs w:val="24"/>
        </w:rPr>
        <w:t>the</w:t>
      </w:r>
      <w:r w:rsidRPr="00D3283D">
        <w:rPr>
          <w:rFonts w:ascii="Times New Roman" w:hAnsi="Times New Roman" w:cs="Times New Roman"/>
          <w:spacing w:val="-12"/>
          <w:sz w:val="24"/>
          <w:szCs w:val="24"/>
        </w:rPr>
        <w:t xml:space="preserve"> </w:t>
      </w:r>
      <w:r w:rsidRPr="00D3283D">
        <w:rPr>
          <w:rFonts w:ascii="Times New Roman" w:hAnsi="Times New Roman" w:cs="Times New Roman"/>
          <w:spacing w:val="-3"/>
          <w:sz w:val="24"/>
          <w:szCs w:val="24"/>
        </w:rPr>
        <w:t>form</w:t>
      </w:r>
      <w:r w:rsidRPr="00D3283D">
        <w:rPr>
          <w:rFonts w:ascii="Times New Roman" w:hAnsi="Times New Roman" w:cs="Times New Roman"/>
          <w:spacing w:val="-12"/>
          <w:sz w:val="24"/>
          <w:szCs w:val="24"/>
        </w:rPr>
        <w:t xml:space="preserve"> </w:t>
      </w:r>
      <w:r w:rsidRPr="00D3283D">
        <w:rPr>
          <w:rFonts w:ascii="Times New Roman" w:hAnsi="Times New Roman" w:cs="Times New Roman"/>
          <w:sz w:val="24"/>
          <w:szCs w:val="24"/>
        </w:rPr>
        <w:t>of</w:t>
      </w:r>
      <w:r w:rsidRPr="00D3283D">
        <w:rPr>
          <w:rFonts w:ascii="Times New Roman" w:hAnsi="Times New Roman" w:cs="Times New Roman"/>
          <w:spacing w:val="-12"/>
          <w:sz w:val="24"/>
          <w:szCs w:val="24"/>
        </w:rPr>
        <w:t xml:space="preserve"> </w:t>
      </w:r>
      <w:r w:rsidRPr="00D3283D">
        <w:rPr>
          <w:rFonts w:ascii="Times New Roman" w:hAnsi="Times New Roman" w:cs="Times New Roman"/>
          <w:spacing w:val="-4"/>
          <w:sz w:val="24"/>
          <w:szCs w:val="24"/>
        </w:rPr>
        <w:t>legal</w:t>
      </w:r>
      <w:r w:rsidRPr="00D3283D">
        <w:rPr>
          <w:rFonts w:ascii="Times New Roman" w:hAnsi="Times New Roman" w:cs="Times New Roman"/>
          <w:spacing w:val="-12"/>
          <w:sz w:val="24"/>
          <w:szCs w:val="24"/>
        </w:rPr>
        <w:t xml:space="preserve"> </w:t>
      </w:r>
      <w:r w:rsidRPr="00D3283D">
        <w:rPr>
          <w:rFonts w:ascii="Times New Roman" w:hAnsi="Times New Roman" w:cs="Times New Roman"/>
          <w:spacing w:val="-4"/>
          <w:sz w:val="24"/>
          <w:szCs w:val="24"/>
        </w:rPr>
        <w:t>conventions,</w:t>
      </w:r>
      <w:r w:rsidRPr="00D3283D">
        <w:rPr>
          <w:rFonts w:ascii="Times New Roman" w:hAnsi="Times New Roman" w:cs="Times New Roman"/>
          <w:spacing w:val="-12"/>
          <w:sz w:val="24"/>
          <w:szCs w:val="24"/>
        </w:rPr>
        <w:t xml:space="preserve"> </w:t>
      </w:r>
      <w:r w:rsidRPr="00D3283D">
        <w:rPr>
          <w:rFonts w:ascii="Times New Roman" w:hAnsi="Times New Roman" w:cs="Times New Roman"/>
          <w:spacing w:val="-4"/>
          <w:sz w:val="24"/>
          <w:szCs w:val="24"/>
        </w:rPr>
        <w:t>organizational charters</w:t>
      </w:r>
      <w:r w:rsidRPr="00D3283D">
        <w:rPr>
          <w:rFonts w:ascii="Times New Roman" w:hAnsi="Times New Roman" w:cs="Times New Roman"/>
          <w:spacing w:val="7"/>
          <w:sz w:val="24"/>
          <w:szCs w:val="24"/>
        </w:rPr>
        <w:t xml:space="preserve"> </w:t>
      </w:r>
      <w:r w:rsidRPr="00D3283D">
        <w:rPr>
          <w:rFonts w:ascii="Times New Roman" w:hAnsi="Times New Roman" w:cs="Times New Roman"/>
          <w:sz w:val="24"/>
          <w:szCs w:val="24"/>
        </w:rPr>
        <w:t>or</w:t>
      </w:r>
      <w:r w:rsidRPr="00D3283D">
        <w:rPr>
          <w:rFonts w:ascii="Times New Roman" w:hAnsi="Times New Roman" w:cs="Times New Roman"/>
          <w:spacing w:val="7"/>
          <w:sz w:val="24"/>
          <w:szCs w:val="24"/>
        </w:rPr>
        <w:t xml:space="preserve"> </w:t>
      </w:r>
      <w:r w:rsidRPr="00D3283D">
        <w:rPr>
          <w:rFonts w:ascii="Times New Roman" w:hAnsi="Times New Roman" w:cs="Times New Roman"/>
          <w:spacing w:val="-4"/>
          <w:sz w:val="24"/>
          <w:szCs w:val="24"/>
        </w:rPr>
        <w:t>non-governmental</w:t>
      </w:r>
      <w:r w:rsidRPr="00D3283D">
        <w:rPr>
          <w:rFonts w:ascii="Times New Roman" w:hAnsi="Times New Roman" w:cs="Times New Roman"/>
          <w:spacing w:val="7"/>
          <w:sz w:val="24"/>
          <w:szCs w:val="24"/>
        </w:rPr>
        <w:t xml:space="preserve"> </w:t>
      </w:r>
      <w:r w:rsidRPr="00D3283D">
        <w:rPr>
          <w:rFonts w:ascii="Times New Roman" w:hAnsi="Times New Roman" w:cs="Times New Roman"/>
          <w:spacing w:val="-4"/>
          <w:sz w:val="24"/>
          <w:szCs w:val="24"/>
        </w:rPr>
        <w:t>reports,</w:t>
      </w:r>
      <w:r w:rsidRPr="00D3283D">
        <w:rPr>
          <w:rFonts w:ascii="Times New Roman" w:hAnsi="Times New Roman" w:cs="Times New Roman"/>
          <w:spacing w:val="7"/>
          <w:sz w:val="24"/>
          <w:szCs w:val="24"/>
        </w:rPr>
        <w:t xml:space="preserve"> </w:t>
      </w:r>
      <w:r w:rsidRPr="00D3283D">
        <w:rPr>
          <w:rFonts w:ascii="Times New Roman" w:hAnsi="Times New Roman" w:cs="Times New Roman"/>
          <w:spacing w:val="-4"/>
          <w:sz w:val="24"/>
          <w:szCs w:val="24"/>
        </w:rPr>
        <w:t>world</w:t>
      </w:r>
      <w:r w:rsidRPr="00D3283D">
        <w:rPr>
          <w:rFonts w:ascii="Times New Roman" w:hAnsi="Times New Roman" w:cs="Times New Roman"/>
          <w:spacing w:val="7"/>
          <w:sz w:val="24"/>
          <w:szCs w:val="24"/>
        </w:rPr>
        <w:t xml:space="preserve"> </w:t>
      </w:r>
      <w:r w:rsidRPr="00D3283D">
        <w:rPr>
          <w:rFonts w:ascii="Times New Roman" w:hAnsi="Times New Roman" w:cs="Times New Roman"/>
          <w:spacing w:val="-4"/>
          <w:sz w:val="24"/>
          <w:szCs w:val="24"/>
        </w:rPr>
        <w:t>cultural</w:t>
      </w:r>
      <w:r w:rsidRPr="00D3283D">
        <w:rPr>
          <w:rFonts w:ascii="Times New Roman" w:hAnsi="Times New Roman" w:cs="Times New Roman"/>
          <w:spacing w:val="7"/>
          <w:sz w:val="24"/>
          <w:szCs w:val="24"/>
        </w:rPr>
        <w:t xml:space="preserve"> </w:t>
      </w:r>
      <w:r w:rsidRPr="00D3283D">
        <w:rPr>
          <w:rFonts w:ascii="Times New Roman" w:hAnsi="Times New Roman" w:cs="Times New Roman"/>
          <w:spacing w:val="-4"/>
          <w:sz w:val="24"/>
          <w:szCs w:val="24"/>
        </w:rPr>
        <w:t>principles</w:t>
      </w:r>
      <w:r w:rsidRPr="00D3283D">
        <w:rPr>
          <w:rFonts w:ascii="Times New Roman" w:hAnsi="Times New Roman" w:cs="Times New Roman"/>
          <w:spacing w:val="7"/>
          <w:sz w:val="24"/>
          <w:szCs w:val="24"/>
        </w:rPr>
        <w:t xml:space="preserve"> </w:t>
      </w:r>
      <w:r w:rsidRPr="00D3283D">
        <w:rPr>
          <w:rFonts w:ascii="Times New Roman" w:hAnsi="Times New Roman" w:cs="Times New Roman"/>
          <w:spacing w:val="-4"/>
          <w:sz w:val="24"/>
          <w:szCs w:val="24"/>
        </w:rPr>
        <w:t>become</w:t>
      </w:r>
      <w:r w:rsidRPr="00D3283D">
        <w:rPr>
          <w:rFonts w:ascii="Times New Roman" w:hAnsi="Times New Roman" w:cs="Times New Roman"/>
          <w:spacing w:val="7"/>
          <w:sz w:val="24"/>
          <w:szCs w:val="24"/>
        </w:rPr>
        <w:t xml:space="preserve"> </w:t>
      </w:r>
      <w:r w:rsidRPr="00D3283D">
        <w:rPr>
          <w:rFonts w:ascii="Times New Roman" w:hAnsi="Times New Roman" w:cs="Times New Roman"/>
          <w:spacing w:val="-4"/>
          <w:sz w:val="24"/>
          <w:szCs w:val="24"/>
        </w:rPr>
        <w:t>taken</w:t>
      </w:r>
      <w:r w:rsidRPr="00D3283D">
        <w:rPr>
          <w:rFonts w:ascii="Times New Roman" w:hAnsi="Times New Roman" w:cs="Times New Roman"/>
          <w:spacing w:val="7"/>
          <w:sz w:val="24"/>
          <w:szCs w:val="24"/>
        </w:rPr>
        <w:t xml:space="preserve"> </w:t>
      </w:r>
      <w:r w:rsidRPr="00D3283D">
        <w:rPr>
          <w:rFonts w:ascii="Times New Roman" w:hAnsi="Times New Roman" w:cs="Times New Roman"/>
          <w:spacing w:val="-4"/>
          <w:sz w:val="24"/>
          <w:szCs w:val="24"/>
        </w:rPr>
        <w:t>for</w:t>
      </w:r>
      <w:r w:rsidRPr="00D3283D">
        <w:rPr>
          <w:rFonts w:ascii="Times New Roman" w:hAnsi="Times New Roman" w:cs="Times New Roman"/>
          <w:spacing w:val="-4"/>
          <w:w w:val="99"/>
          <w:sz w:val="24"/>
          <w:szCs w:val="24"/>
        </w:rPr>
        <w:t xml:space="preserve"> </w:t>
      </w:r>
      <w:r w:rsidRPr="00D3283D">
        <w:rPr>
          <w:rFonts w:ascii="Times New Roman" w:hAnsi="Times New Roman" w:cs="Times New Roman"/>
          <w:spacing w:val="-4"/>
          <w:sz w:val="24"/>
          <w:szCs w:val="24"/>
        </w:rPr>
        <w:t>granted</w:t>
      </w:r>
      <w:r w:rsidRPr="00D3283D">
        <w:rPr>
          <w:rFonts w:ascii="Times New Roman" w:hAnsi="Times New Roman" w:cs="Times New Roman"/>
          <w:spacing w:val="10"/>
          <w:sz w:val="24"/>
          <w:szCs w:val="24"/>
        </w:rPr>
        <w:t xml:space="preserve"> </w:t>
      </w:r>
      <w:r w:rsidRPr="00D3283D">
        <w:rPr>
          <w:rFonts w:ascii="Times New Roman" w:hAnsi="Times New Roman" w:cs="Times New Roman"/>
          <w:sz w:val="24"/>
          <w:szCs w:val="24"/>
        </w:rPr>
        <w:t>as</w:t>
      </w:r>
      <w:r w:rsidRPr="00D3283D">
        <w:rPr>
          <w:rFonts w:ascii="Times New Roman" w:hAnsi="Times New Roman" w:cs="Times New Roman"/>
          <w:spacing w:val="11"/>
          <w:sz w:val="24"/>
          <w:szCs w:val="24"/>
        </w:rPr>
        <w:t xml:space="preserve"> </w:t>
      </w:r>
      <w:r w:rsidRPr="00D3283D">
        <w:rPr>
          <w:rFonts w:ascii="Times New Roman" w:hAnsi="Times New Roman" w:cs="Times New Roman"/>
          <w:spacing w:val="-4"/>
          <w:sz w:val="24"/>
          <w:szCs w:val="24"/>
        </w:rPr>
        <w:t>meaningful</w:t>
      </w:r>
      <w:r w:rsidRPr="00D3283D">
        <w:rPr>
          <w:rFonts w:ascii="Times New Roman" w:hAnsi="Times New Roman" w:cs="Times New Roman"/>
          <w:spacing w:val="11"/>
          <w:sz w:val="24"/>
          <w:szCs w:val="24"/>
        </w:rPr>
        <w:t xml:space="preserve"> </w:t>
      </w:r>
      <w:r w:rsidRPr="00D3283D">
        <w:rPr>
          <w:rFonts w:ascii="Times New Roman" w:hAnsi="Times New Roman" w:cs="Times New Roman"/>
          <w:spacing w:val="-3"/>
          <w:sz w:val="24"/>
          <w:szCs w:val="24"/>
        </w:rPr>
        <w:t>and</w:t>
      </w:r>
      <w:r w:rsidRPr="00D3283D">
        <w:rPr>
          <w:rFonts w:ascii="Times New Roman" w:hAnsi="Times New Roman" w:cs="Times New Roman"/>
          <w:spacing w:val="11"/>
          <w:sz w:val="24"/>
          <w:szCs w:val="24"/>
        </w:rPr>
        <w:t xml:space="preserve"> </w:t>
      </w:r>
      <w:r w:rsidRPr="00D3283D">
        <w:rPr>
          <w:rFonts w:ascii="Times New Roman" w:hAnsi="Times New Roman" w:cs="Times New Roman"/>
          <w:spacing w:val="-4"/>
          <w:sz w:val="24"/>
          <w:szCs w:val="24"/>
        </w:rPr>
        <w:t>legitimate.</w:t>
      </w:r>
      <w:r w:rsidRPr="00D3283D">
        <w:rPr>
          <w:rFonts w:ascii="Times New Roman" w:hAnsi="Times New Roman" w:cs="Times New Roman"/>
          <w:spacing w:val="11"/>
          <w:sz w:val="24"/>
          <w:szCs w:val="24"/>
        </w:rPr>
        <w:t xml:space="preserve"> </w:t>
      </w:r>
      <w:r w:rsidRPr="00D3283D">
        <w:rPr>
          <w:rFonts w:ascii="Times New Roman" w:hAnsi="Times New Roman" w:cs="Times New Roman"/>
          <w:spacing w:val="-4"/>
          <w:sz w:val="24"/>
          <w:szCs w:val="24"/>
        </w:rPr>
        <w:t>Thus,</w:t>
      </w:r>
      <w:r w:rsidRPr="00D3283D">
        <w:rPr>
          <w:rFonts w:ascii="Times New Roman" w:hAnsi="Times New Roman" w:cs="Times New Roman"/>
          <w:spacing w:val="11"/>
          <w:sz w:val="24"/>
          <w:szCs w:val="24"/>
        </w:rPr>
        <w:t xml:space="preserve"> </w:t>
      </w:r>
      <w:r w:rsidRPr="00D3283D">
        <w:rPr>
          <w:rFonts w:ascii="Times New Roman" w:hAnsi="Times New Roman" w:cs="Times New Roman"/>
          <w:spacing w:val="-3"/>
          <w:sz w:val="24"/>
          <w:szCs w:val="24"/>
        </w:rPr>
        <w:t>even</w:t>
      </w:r>
      <w:r w:rsidRPr="00D3283D">
        <w:rPr>
          <w:rFonts w:ascii="Times New Roman" w:hAnsi="Times New Roman" w:cs="Times New Roman"/>
          <w:spacing w:val="11"/>
          <w:sz w:val="24"/>
          <w:szCs w:val="24"/>
        </w:rPr>
        <w:t xml:space="preserve"> </w:t>
      </w:r>
      <w:r w:rsidRPr="00D3283D">
        <w:rPr>
          <w:rFonts w:ascii="Times New Roman" w:hAnsi="Times New Roman" w:cs="Times New Roman"/>
          <w:spacing w:val="-4"/>
          <w:sz w:val="24"/>
          <w:szCs w:val="24"/>
        </w:rPr>
        <w:t>though</w:t>
      </w:r>
      <w:r w:rsidRPr="00D3283D">
        <w:rPr>
          <w:rFonts w:ascii="Times New Roman" w:hAnsi="Times New Roman" w:cs="Times New Roman"/>
          <w:spacing w:val="11"/>
          <w:sz w:val="24"/>
          <w:szCs w:val="24"/>
        </w:rPr>
        <w:t xml:space="preserve"> </w:t>
      </w:r>
      <w:r w:rsidRPr="00D3283D">
        <w:rPr>
          <w:rFonts w:ascii="Times New Roman" w:hAnsi="Times New Roman" w:cs="Times New Roman"/>
          <w:spacing w:val="-3"/>
          <w:sz w:val="24"/>
          <w:szCs w:val="24"/>
        </w:rPr>
        <w:t>poor</w:t>
      </w:r>
      <w:r w:rsidRPr="00D3283D">
        <w:rPr>
          <w:rFonts w:ascii="Times New Roman" w:hAnsi="Times New Roman" w:cs="Times New Roman"/>
          <w:spacing w:val="11"/>
          <w:sz w:val="24"/>
          <w:szCs w:val="24"/>
        </w:rPr>
        <w:t xml:space="preserve"> </w:t>
      </w:r>
      <w:r w:rsidRPr="00D3283D">
        <w:rPr>
          <w:rFonts w:ascii="Times New Roman" w:hAnsi="Times New Roman" w:cs="Times New Roman"/>
          <w:spacing w:val="-4"/>
          <w:sz w:val="24"/>
          <w:szCs w:val="24"/>
        </w:rPr>
        <w:t>nations</w:t>
      </w:r>
      <w:r w:rsidRPr="00D3283D">
        <w:rPr>
          <w:rFonts w:ascii="Times New Roman" w:hAnsi="Times New Roman" w:cs="Times New Roman"/>
          <w:spacing w:val="11"/>
          <w:sz w:val="24"/>
          <w:szCs w:val="24"/>
        </w:rPr>
        <w:t xml:space="preserve"> </w:t>
      </w:r>
      <w:r w:rsidRPr="00D3283D">
        <w:rPr>
          <w:rFonts w:ascii="Times New Roman" w:hAnsi="Times New Roman" w:cs="Times New Roman"/>
          <w:spacing w:val="-3"/>
          <w:sz w:val="24"/>
          <w:szCs w:val="24"/>
        </w:rPr>
        <w:t>may</w:t>
      </w:r>
      <w:r w:rsidRPr="00D3283D">
        <w:rPr>
          <w:rFonts w:ascii="Times New Roman" w:hAnsi="Times New Roman" w:cs="Times New Roman"/>
          <w:spacing w:val="11"/>
          <w:sz w:val="24"/>
          <w:szCs w:val="24"/>
        </w:rPr>
        <w:t xml:space="preserve"> </w:t>
      </w:r>
      <w:r w:rsidRPr="00D3283D">
        <w:rPr>
          <w:rFonts w:ascii="Times New Roman" w:hAnsi="Times New Roman" w:cs="Times New Roman"/>
          <w:spacing w:val="-4"/>
          <w:sz w:val="24"/>
          <w:szCs w:val="24"/>
        </w:rPr>
        <w:t xml:space="preserve">have </w:t>
      </w:r>
      <w:r w:rsidRPr="00D3283D">
        <w:rPr>
          <w:rFonts w:ascii="Times New Roman" w:hAnsi="Times New Roman" w:cs="Times New Roman"/>
          <w:spacing w:val="-3"/>
          <w:sz w:val="24"/>
          <w:szCs w:val="24"/>
        </w:rPr>
        <w:t>few</w:t>
      </w:r>
      <w:r w:rsidRPr="00D3283D">
        <w:rPr>
          <w:rFonts w:ascii="Times New Roman" w:hAnsi="Times New Roman" w:cs="Times New Roman"/>
          <w:spacing w:val="8"/>
          <w:sz w:val="24"/>
          <w:szCs w:val="24"/>
        </w:rPr>
        <w:t xml:space="preserve"> </w:t>
      </w:r>
      <w:r w:rsidRPr="00D3283D">
        <w:rPr>
          <w:rFonts w:ascii="Times New Roman" w:hAnsi="Times New Roman" w:cs="Times New Roman"/>
          <w:spacing w:val="-4"/>
          <w:sz w:val="24"/>
          <w:szCs w:val="24"/>
        </w:rPr>
        <w:t>resources</w:t>
      </w:r>
      <w:r w:rsidRPr="00D3283D">
        <w:rPr>
          <w:rFonts w:ascii="Times New Roman" w:hAnsi="Times New Roman" w:cs="Times New Roman"/>
          <w:spacing w:val="8"/>
          <w:sz w:val="24"/>
          <w:szCs w:val="24"/>
        </w:rPr>
        <w:t xml:space="preserve"> </w:t>
      </w:r>
      <w:r w:rsidRPr="00D3283D">
        <w:rPr>
          <w:rFonts w:ascii="Times New Roman" w:hAnsi="Times New Roman" w:cs="Times New Roman"/>
          <w:sz w:val="24"/>
          <w:szCs w:val="24"/>
        </w:rPr>
        <w:t>to</w:t>
      </w:r>
      <w:r w:rsidRPr="00D3283D">
        <w:rPr>
          <w:rFonts w:ascii="Times New Roman" w:hAnsi="Times New Roman" w:cs="Times New Roman"/>
          <w:spacing w:val="9"/>
          <w:sz w:val="24"/>
          <w:szCs w:val="24"/>
        </w:rPr>
        <w:t xml:space="preserve"> </w:t>
      </w:r>
      <w:r w:rsidRPr="00D3283D">
        <w:rPr>
          <w:rFonts w:ascii="Times New Roman" w:hAnsi="Times New Roman" w:cs="Times New Roman"/>
          <w:spacing w:val="-4"/>
          <w:sz w:val="24"/>
          <w:szCs w:val="24"/>
        </w:rPr>
        <w:t>sustain</w:t>
      </w:r>
      <w:r w:rsidRPr="00D3283D">
        <w:rPr>
          <w:rFonts w:ascii="Times New Roman" w:hAnsi="Times New Roman" w:cs="Times New Roman"/>
          <w:spacing w:val="8"/>
          <w:sz w:val="24"/>
          <w:szCs w:val="24"/>
        </w:rPr>
        <w:t xml:space="preserve"> </w:t>
      </w:r>
      <w:r w:rsidRPr="00D3283D">
        <w:rPr>
          <w:rFonts w:ascii="Times New Roman" w:hAnsi="Times New Roman" w:cs="Times New Roman"/>
          <w:spacing w:val="-4"/>
          <w:sz w:val="24"/>
          <w:szCs w:val="24"/>
        </w:rPr>
        <w:t>public</w:t>
      </w:r>
      <w:r w:rsidRPr="00D3283D">
        <w:rPr>
          <w:rFonts w:ascii="Times New Roman" w:hAnsi="Times New Roman" w:cs="Times New Roman"/>
          <w:spacing w:val="8"/>
          <w:sz w:val="24"/>
          <w:szCs w:val="24"/>
        </w:rPr>
        <w:t xml:space="preserve"> </w:t>
      </w:r>
      <w:r w:rsidRPr="00D3283D">
        <w:rPr>
          <w:rFonts w:ascii="Times New Roman" w:hAnsi="Times New Roman" w:cs="Times New Roman"/>
          <w:spacing w:val="-4"/>
          <w:sz w:val="24"/>
          <w:szCs w:val="24"/>
        </w:rPr>
        <w:t>education</w:t>
      </w:r>
      <w:r w:rsidRPr="00D3283D">
        <w:rPr>
          <w:rFonts w:ascii="Times New Roman" w:hAnsi="Times New Roman" w:cs="Times New Roman"/>
          <w:spacing w:val="9"/>
          <w:sz w:val="24"/>
          <w:szCs w:val="24"/>
        </w:rPr>
        <w:t xml:space="preserve"> </w:t>
      </w:r>
      <w:r w:rsidRPr="00D3283D">
        <w:rPr>
          <w:rFonts w:ascii="Times New Roman" w:hAnsi="Times New Roman" w:cs="Times New Roman"/>
          <w:spacing w:val="-4"/>
          <w:sz w:val="24"/>
          <w:szCs w:val="24"/>
        </w:rPr>
        <w:t>programmes,</w:t>
      </w:r>
      <w:r w:rsidRPr="00D3283D">
        <w:rPr>
          <w:rFonts w:ascii="Times New Roman" w:hAnsi="Times New Roman" w:cs="Times New Roman"/>
          <w:spacing w:val="8"/>
          <w:sz w:val="24"/>
          <w:szCs w:val="24"/>
        </w:rPr>
        <w:t xml:space="preserve"> </w:t>
      </w:r>
      <w:r w:rsidRPr="00D3283D">
        <w:rPr>
          <w:rFonts w:ascii="Times New Roman" w:hAnsi="Times New Roman" w:cs="Times New Roman"/>
          <w:spacing w:val="-4"/>
          <w:sz w:val="24"/>
          <w:szCs w:val="24"/>
        </w:rPr>
        <w:t>attempts</w:t>
      </w:r>
      <w:r w:rsidRPr="00D3283D">
        <w:rPr>
          <w:rFonts w:ascii="Times New Roman" w:hAnsi="Times New Roman" w:cs="Times New Roman"/>
          <w:spacing w:val="8"/>
          <w:sz w:val="24"/>
          <w:szCs w:val="24"/>
        </w:rPr>
        <w:t xml:space="preserve"> </w:t>
      </w:r>
      <w:r w:rsidRPr="00D3283D">
        <w:rPr>
          <w:rFonts w:ascii="Times New Roman" w:hAnsi="Times New Roman" w:cs="Times New Roman"/>
          <w:spacing w:val="-3"/>
          <w:sz w:val="24"/>
          <w:szCs w:val="24"/>
        </w:rPr>
        <w:t>are</w:t>
      </w:r>
      <w:r w:rsidRPr="00D3283D">
        <w:rPr>
          <w:rFonts w:ascii="Times New Roman" w:hAnsi="Times New Roman" w:cs="Times New Roman"/>
          <w:spacing w:val="9"/>
          <w:sz w:val="24"/>
          <w:szCs w:val="24"/>
        </w:rPr>
        <w:t xml:space="preserve"> </w:t>
      </w:r>
      <w:r w:rsidRPr="00D3283D">
        <w:rPr>
          <w:rFonts w:ascii="Times New Roman" w:hAnsi="Times New Roman" w:cs="Times New Roman"/>
          <w:spacing w:val="-4"/>
          <w:sz w:val="24"/>
          <w:szCs w:val="24"/>
        </w:rPr>
        <w:t>still</w:t>
      </w:r>
      <w:r w:rsidRPr="00D3283D">
        <w:rPr>
          <w:rFonts w:ascii="Times New Roman" w:hAnsi="Times New Roman" w:cs="Times New Roman"/>
          <w:spacing w:val="8"/>
          <w:sz w:val="24"/>
          <w:szCs w:val="24"/>
        </w:rPr>
        <w:t xml:space="preserve"> </w:t>
      </w:r>
      <w:r w:rsidRPr="00D3283D">
        <w:rPr>
          <w:rFonts w:ascii="Times New Roman" w:hAnsi="Times New Roman" w:cs="Times New Roman"/>
          <w:spacing w:val="-3"/>
          <w:sz w:val="24"/>
          <w:szCs w:val="24"/>
        </w:rPr>
        <w:t>made</w:t>
      </w:r>
      <w:r w:rsidRPr="00D3283D">
        <w:rPr>
          <w:rFonts w:ascii="Times New Roman" w:hAnsi="Times New Roman" w:cs="Times New Roman"/>
          <w:spacing w:val="8"/>
          <w:sz w:val="24"/>
          <w:szCs w:val="24"/>
        </w:rPr>
        <w:t xml:space="preserve"> </w:t>
      </w:r>
      <w:r w:rsidRPr="00D3283D">
        <w:rPr>
          <w:rFonts w:ascii="Times New Roman" w:hAnsi="Times New Roman" w:cs="Times New Roman"/>
          <w:spacing w:val="-4"/>
          <w:sz w:val="24"/>
          <w:szCs w:val="24"/>
        </w:rPr>
        <w:t>to</w:t>
      </w:r>
      <w:r w:rsidRPr="00D3283D">
        <w:rPr>
          <w:rFonts w:ascii="Times New Roman" w:hAnsi="Times New Roman" w:cs="Times New Roman"/>
          <w:spacing w:val="-4"/>
          <w:w w:val="99"/>
          <w:sz w:val="24"/>
          <w:szCs w:val="24"/>
        </w:rPr>
        <w:t xml:space="preserve"> </w:t>
      </w:r>
      <w:r w:rsidRPr="00D3283D">
        <w:rPr>
          <w:rFonts w:ascii="Times New Roman" w:hAnsi="Times New Roman" w:cs="Times New Roman"/>
          <w:spacing w:val="-4"/>
          <w:sz w:val="24"/>
          <w:szCs w:val="24"/>
        </w:rPr>
        <w:t>formulate</w:t>
      </w:r>
      <w:r w:rsidRPr="00D3283D">
        <w:rPr>
          <w:rFonts w:ascii="Times New Roman" w:hAnsi="Times New Roman" w:cs="Times New Roman"/>
          <w:spacing w:val="6"/>
          <w:sz w:val="24"/>
          <w:szCs w:val="24"/>
        </w:rPr>
        <w:t xml:space="preserve"> </w:t>
      </w:r>
      <w:r w:rsidRPr="00D3283D">
        <w:rPr>
          <w:rFonts w:ascii="Times New Roman" w:hAnsi="Times New Roman" w:cs="Times New Roman"/>
          <w:spacing w:val="-4"/>
          <w:sz w:val="24"/>
          <w:szCs w:val="24"/>
        </w:rPr>
        <w:t>national</w:t>
      </w:r>
      <w:r w:rsidRPr="00D3283D">
        <w:rPr>
          <w:rFonts w:ascii="Times New Roman" w:hAnsi="Times New Roman" w:cs="Times New Roman"/>
          <w:spacing w:val="6"/>
          <w:sz w:val="24"/>
          <w:szCs w:val="24"/>
        </w:rPr>
        <w:t xml:space="preserve"> </w:t>
      </w:r>
      <w:r w:rsidRPr="00D3283D">
        <w:rPr>
          <w:rFonts w:ascii="Times New Roman" w:hAnsi="Times New Roman" w:cs="Times New Roman"/>
          <w:spacing w:val="-4"/>
          <w:sz w:val="24"/>
          <w:szCs w:val="24"/>
        </w:rPr>
        <w:t>education</w:t>
      </w:r>
      <w:r w:rsidRPr="00D3283D">
        <w:rPr>
          <w:rFonts w:ascii="Times New Roman" w:hAnsi="Times New Roman" w:cs="Times New Roman"/>
          <w:spacing w:val="7"/>
          <w:sz w:val="24"/>
          <w:szCs w:val="24"/>
        </w:rPr>
        <w:t xml:space="preserve"> </w:t>
      </w:r>
      <w:r w:rsidRPr="00D3283D">
        <w:rPr>
          <w:rFonts w:ascii="Times New Roman" w:hAnsi="Times New Roman" w:cs="Times New Roman"/>
          <w:spacing w:val="-4"/>
          <w:sz w:val="24"/>
          <w:szCs w:val="24"/>
        </w:rPr>
        <w:t>policies</w:t>
      </w:r>
      <w:r w:rsidRPr="00D3283D">
        <w:rPr>
          <w:rFonts w:ascii="Times New Roman" w:hAnsi="Times New Roman" w:cs="Times New Roman"/>
          <w:spacing w:val="6"/>
          <w:sz w:val="24"/>
          <w:szCs w:val="24"/>
        </w:rPr>
        <w:t xml:space="preserve"> </w:t>
      </w:r>
      <w:r w:rsidRPr="00D3283D">
        <w:rPr>
          <w:rFonts w:ascii="Times New Roman" w:hAnsi="Times New Roman" w:cs="Times New Roman"/>
          <w:spacing w:val="-3"/>
          <w:sz w:val="24"/>
          <w:szCs w:val="24"/>
        </w:rPr>
        <w:t>or,</w:t>
      </w:r>
      <w:r w:rsidRPr="00D3283D">
        <w:rPr>
          <w:rFonts w:ascii="Times New Roman" w:hAnsi="Times New Roman" w:cs="Times New Roman"/>
          <w:spacing w:val="7"/>
          <w:sz w:val="24"/>
          <w:szCs w:val="24"/>
        </w:rPr>
        <w:t xml:space="preserve"> </w:t>
      </w:r>
      <w:r w:rsidRPr="00D3283D">
        <w:rPr>
          <w:rFonts w:ascii="Times New Roman" w:hAnsi="Times New Roman" w:cs="Times New Roman"/>
          <w:sz w:val="24"/>
          <w:szCs w:val="24"/>
        </w:rPr>
        <w:t>at</w:t>
      </w:r>
      <w:r w:rsidRPr="00D3283D">
        <w:rPr>
          <w:rFonts w:ascii="Times New Roman" w:hAnsi="Times New Roman" w:cs="Times New Roman"/>
          <w:spacing w:val="6"/>
          <w:sz w:val="24"/>
          <w:szCs w:val="24"/>
        </w:rPr>
        <w:t xml:space="preserve"> </w:t>
      </w:r>
      <w:r w:rsidRPr="00D3283D">
        <w:rPr>
          <w:rFonts w:ascii="Times New Roman" w:hAnsi="Times New Roman" w:cs="Times New Roman"/>
          <w:spacing w:val="-3"/>
          <w:sz w:val="24"/>
          <w:szCs w:val="24"/>
        </w:rPr>
        <w:t>the</w:t>
      </w:r>
      <w:r w:rsidRPr="00D3283D">
        <w:rPr>
          <w:rFonts w:ascii="Times New Roman" w:hAnsi="Times New Roman" w:cs="Times New Roman"/>
          <w:spacing w:val="7"/>
          <w:sz w:val="24"/>
          <w:szCs w:val="24"/>
        </w:rPr>
        <w:t xml:space="preserve"> </w:t>
      </w:r>
      <w:r w:rsidRPr="00D3283D">
        <w:rPr>
          <w:rFonts w:ascii="Times New Roman" w:hAnsi="Times New Roman" w:cs="Times New Roman"/>
          <w:spacing w:val="-3"/>
          <w:sz w:val="24"/>
          <w:szCs w:val="24"/>
        </w:rPr>
        <w:t>very</w:t>
      </w:r>
      <w:r w:rsidRPr="00D3283D">
        <w:rPr>
          <w:rFonts w:ascii="Times New Roman" w:hAnsi="Times New Roman" w:cs="Times New Roman"/>
          <w:spacing w:val="6"/>
          <w:sz w:val="24"/>
          <w:szCs w:val="24"/>
        </w:rPr>
        <w:t xml:space="preserve"> </w:t>
      </w:r>
      <w:r w:rsidRPr="00D3283D">
        <w:rPr>
          <w:rFonts w:ascii="Times New Roman" w:hAnsi="Times New Roman" w:cs="Times New Roman"/>
          <w:spacing w:val="-4"/>
          <w:sz w:val="24"/>
          <w:szCs w:val="24"/>
        </w:rPr>
        <w:t>least,</w:t>
      </w:r>
      <w:r w:rsidRPr="00D3283D">
        <w:rPr>
          <w:rFonts w:ascii="Times New Roman" w:hAnsi="Times New Roman" w:cs="Times New Roman"/>
          <w:spacing w:val="7"/>
          <w:sz w:val="24"/>
          <w:szCs w:val="24"/>
        </w:rPr>
        <w:t xml:space="preserve"> </w:t>
      </w:r>
      <w:r w:rsidRPr="00D3283D">
        <w:rPr>
          <w:rFonts w:ascii="Times New Roman" w:hAnsi="Times New Roman" w:cs="Times New Roman"/>
          <w:sz w:val="24"/>
          <w:szCs w:val="24"/>
        </w:rPr>
        <w:t>to</w:t>
      </w:r>
      <w:r w:rsidRPr="00D3283D">
        <w:rPr>
          <w:rFonts w:ascii="Times New Roman" w:hAnsi="Times New Roman" w:cs="Times New Roman"/>
          <w:spacing w:val="6"/>
          <w:sz w:val="24"/>
          <w:szCs w:val="24"/>
        </w:rPr>
        <w:t xml:space="preserve"> </w:t>
      </w:r>
      <w:r w:rsidRPr="00D3283D">
        <w:rPr>
          <w:rFonts w:ascii="Times New Roman" w:hAnsi="Times New Roman" w:cs="Times New Roman"/>
          <w:spacing w:val="-4"/>
          <w:sz w:val="24"/>
          <w:szCs w:val="24"/>
        </w:rPr>
        <w:t>display</w:t>
      </w:r>
      <w:r w:rsidRPr="00D3283D">
        <w:rPr>
          <w:rFonts w:ascii="Times New Roman" w:hAnsi="Times New Roman" w:cs="Times New Roman"/>
          <w:spacing w:val="7"/>
          <w:sz w:val="24"/>
          <w:szCs w:val="24"/>
        </w:rPr>
        <w:t xml:space="preserve"> </w:t>
      </w:r>
      <w:r w:rsidRPr="00D3283D">
        <w:rPr>
          <w:rFonts w:ascii="Times New Roman" w:hAnsi="Times New Roman" w:cs="Times New Roman"/>
          <w:sz w:val="24"/>
          <w:szCs w:val="24"/>
        </w:rPr>
        <w:t>a</w:t>
      </w:r>
      <w:r w:rsidRPr="00D3283D">
        <w:rPr>
          <w:rFonts w:ascii="Times New Roman" w:hAnsi="Times New Roman" w:cs="Times New Roman"/>
          <w:spacing w:val="6"/>
          <w:sz w:val="24"/>
          <w:szCs w:val="24"/>
        </w:rPr>
        <w:t xml:space="preserve"> </w:t>
      </w:r>
      <w:r w:rsidRPr="00D3283D">
        <w:rPr>
          <w:rFonts w:ascii="Times New Roman" w:hAnsi="Times New Roman" w:cs="Times New Roman"/>
          <w:spacing w:val="-4"/>
          <w:sz w:val="24"/>
          <w:szCs w:val="24"/>
        </w:rPr>
        <w:t xml:space="preserve">conviction </w:t>
      </w:r>
      <w:r w:rsidRPr="00D3283D">
        <w:rPr>
          <w:rFonts w:ascii="Times New Roman" w:hAnsi="Times New Roman" w:cs="Times New Roman"/>
          <w:sz w:val="24"/>
          <w:szCs w:val="24"/>
        </w:rPr>
        <w:t xml:space="preserve">of </w:t>
      </w:r>
      <w:r w:rsidRPr="00D3283D">
        <w:rPr>
          <w:rFonts w:ascii="Times New Roman" w:hAnsi="Times New Roman" w:cs="Times New Roman"/>
          <w:spacing w:val="-3"/>
          <w:sz w:val="24"/>
          <w:szCs w:val="24"/>
        </w:rPr>
        <w:t xml:space="preserve">the </w:t>
      </w:r>
      <w:r w:rsidRPr="00D3283D">
        <w:rPr>
          <w:rFonts w:ascii="Times New Roman" w:hAnsi="Times New Roman" w:cs="Times New Roman"/>
          <w:spacing w:val="-4"/>
          <w:sz w:val="24"/>
          <w:szCs w:val="24"/>
        </w:rPr>
        <w:t xml:space="preserve">virtues </w:t>
      </w:r>
      <w:r w:rsidRPr="00D3283D">
        <w:rPr>
          <w:rFonts w:ascii="Times New Roman" w:hAnsi="Times New Roman" w:cs="Times New Roman"/>
          <w:sz w:val="24"/>
          <w:szCs w:val="24"/>
        </w:rPr>
        <w:t xml:space="preserve">of </w:t>
      </w:r>
      <w:r w:rsidRPr="00D3283D">
        <w:rPr>
          <w:rFonts w:ascii="Times New Roman" w:hAnsi="Times New Roman" w:cs="Times New Roman"/>
          <w:spacing w:val="-4"/>
          <w:sz w:val="24"/>
          <w:szCs w:val="24"/>
        </w:rPr>
        <w:t xml:space="preserve">education </w:t>
      </w:r>
      <w:r w:rsidRPr="00D3283D">
        <w:rPr>
          <w:rFonts w:ascii="Times New Roman" w:hAnsi="Times New Roman" w:cs="Times New Roman"/>
          <w:sz w:val="24"/>
          <w:szCs w:val="24"/>
        </w:rPr>
        <w:t xml:space="preserve">in </w:t>
      </w:r>
      <w:r w:rsidRPr="00D3283D">
        <w:rPr>
          <w:rFonts w:ascii="Times New Roman" w:hAnsi="Times New Roman" w:cs="Times New Roman"/>
          <w:spacing w:val="-4"/>
          <w:sz w:val="24"/>
          <w:szCs w:val="24"/>
        </w:rPr>
        <w:t xml:space="preserve">national constitutions (Meyer </w:t>
      </w:r>
      <w:r w:rsidRPr="00D3283D">
        <w:rPr>
          <w:rFonts w:ascii="Times New Roman" w:hAnsi="Times New Roman" w:cs="Times New Roman"/>
          <w:sz w:val="24"/>
          <w:szCs w:val="24"/>
        </w:rPr>
        <w:t xml:space="preserve">et </w:t>
      </w:r>
      <w:r w:rsidRPr="00D3283D">
        <w:rPr>
          <w:rFonts w:ascii="Times New Roman" w:hAnsi="Times New Roman" w:cs="Times New Roman"/>
          <w:spacing w:val="-3"/>
          <w:sz w:val="24"/>
          <w:szCs w:val="24"/>
        </w:rPr>
        <w:t>al.,</w:t>
      </w:r>
      <w:r w:rsidRPr="00D3283D">
        <w:rPr>
          <w:rFonts w:ascii="Times New Roman" w:hAnsi="Times New Roman" w:cs="Times New Roman"/>
          <w:spacing w:val="1"/>
          <w:sz w:val="24"/>
          <w:szCs w:val="24"/>
        </w:rPr>
        <w:t xml:space="preserve"> </w:t>
      </w:r>
      <w:r w:rsidRPr="00D3283D">
        <w:rPr>
          <w:rFonts w:ascii="Times New Roman" w:hAnsi="Times New Roman" w:cs="Times New Roman"/>
          <w:spacing w:val="-4"/>
          <w:sz w:val="24"/>
          <w:szCs w:val="24"/>
        </w:rPr>
        <w:t>1997).</w:t>
      </w:r>
      <w:r w:rsidRPr="00D3283D">
        <w:rPr>
          <w:rFonts w:ascii="Times New Roman" w:hAnsi="Times New Roman" w:cs="Times New Roman"/>
          <w:spacing w:val="25"/>
          <w:sz w:val="24"/>
          <w:szCs w:val="24"/>
        </w:rPr>
        <w:t xml:space="preserve"> </w:t>
      </w:r>
      <w:r w:rsidRPr="00D3283D">
        <w:rPr>
          <w:rFonts w:ascii="Times New Roman" w:hAnsi="Times New Roman" w:cs="Times New Roman"/>
          <w:spacing w:val="-4"/>
          <w:sz w:val="24"/>
          <w:szCs w:val="24"/>
        </w:rPr>
        <w:t>Even though</w:t>
      </w:r>
      <w:r w:rsidRPr="00D3283D">
        <w:rPr>
          <w:rFonts w:ascii="Times New Roman" w:hAnsi="Times New Roman" w:cs="Times New Roman"/>
          <w:spacing w:val="13"/>
          <w:sz w:val="24"/>
          <w:szCs w:val="24"/>
        </w:rPr>
        <w:t xml:space="preserve"> </w:t>
      </w:r>
      <w:r w:rsidRPr="00D3283D">
        <w:rPr>
          <w:rFonts w:ascii="Times New Roman" w:hAnsi="Times New Roman" w:cs="Times New Roman"/>
          <w:spacing w:val="-3"/>
          <w:sz w:val="24"/>
          <w:szCs w:val="24"/>
        </w:rPr>
        <w:t>the</w:t>
      </w:r>
      <w:r w:rsidRPr="00D3283D">
        <w:rPr>
          <w:rFonts w:ascii="Times New Roman" w:hAnsi="Times New Roman" w:cs="Times New Roman"/>
          <w:spacing w:val="13"/>
          <w:sz w:val="24"/>
          <w:szCs w:val="24"/>
        </w:rPr>
        <w:t xml:space="preserve"> </w:t>
      </w:r>
      <w:r w:rsidRPr="00D3283D">
        <w:rPr>
          <w:rFonts w:ascii="Times New Roman" w:hAnsi="Times New Roman" w:cs="Times New Roman"/>
          <w:spacing w:val="-4"/>
          <w:sz w:val="24"/>
          <w:szCs w:val="24"/>
        </w:rPr>
        <w:t>goals</w:t>
      </w:r>
      <w:r w:rsidRPr="00D3283D">
        <w:rPr>
          <w:rFonts w:ascii="Times New Roman" w:hAnsi="Times New Roman" w:cs="Times New Roman"/>
          <w:spacing w:val="14"/>
          <w:sz w:val="24"/>
          <w:szCs w:val="24"/>
        </w:rPr>
        <w:t xml:space="preserve"> </w:t>
      </w:r>
      <w:r w:rsidRPr="00D3283D">
        <w:rPr>
          <w:rFonts w:ascii="Times New Roman" w:hAnsi="Times New Roman" w:cs="Times New Roman"/>
          <w:sz w:val="24"/>
          <w:szCs w:val="24"/>
        </w:rPr>
        <w:t>of</w:t>
      </w:r>
      <w:r w:rsidRPr="00D3283D">
        <w:rPr>
          <w:rFonts w:ascii="Times New Roman" w:hAnsi="Times New Roman" w:cs="Times New Roman"/>
          <w:spacing w:val="13"/>
          <w:sz w:val="24"/>
          <w:szCs w:val="24"/>
        </w:rPr>
        <w:t xml:space="preserve"> </w:t>
      </w:r>
      <w:r w:rsidRPr="00D3283D">
        <w:rPr>
          <w:rFonts w:ascii="Times New Roman" w:hAnsi="Times New Roman" w:cs="Times New Roman"/>
          <w:spacing w:val="-4"/>
          <w:sz w:val="24"/>
          <w:szCs w:val="24"/>
        </w:rPr>
        <w:t>‘liberty’</w:t>
      </w:r>
      <w:r w:rsidRPr="00D3283D">
        <w:rPr>
          <w:rFonts w:ascii="Times New Roman" w:hAnsi="Times New Roman" w:cs="Times New Roman"/>
          <w:spacing w:val="14"/>
          <w:sz w:val="24"/>
          <w:szCs w:val="24"/>
        </w:rPr>
        <w:t xml:space="preserve"> </w:t>
      </w:r>
      <w:r w:rsidRPr="00D3283D">
        <w:rPr>
          <w:rFonts w:ascii="Times New Roman" w:hAnsi="Times New Roman" w:cs="Times New Roman"/>
          <w:spacing w:val="-3"/>
          <w:sz w:val="24"/>
          <w:szCs w:val="24"/>
        </w:rPr>
        <w:t>and</w:t>
      </w:r>
      <w:r w:rsidRPr="00D3283D">
        <w:rPr>
          <w:rFonts w:ascii="Times New Roman" w:hAnsi="Times New Roman" w:cs="Times New Roman"/>
          <w:spacing w:val="13"/>
          <w:sz w:val="24"/>
          <w:szCs w:val="24"/>
        </w:rPr>
        <w:t xml:space="preserve"> </w:t>
      </w:r>
      <w:r w:rsidRPr="00D3283D">
        <w:rPr>
          <w:rFonts w:ascii="Times New Roman" w:hAnsi="Times New Roman" w:cs="Times New Roman"/>
          <w:spacing w:val="-4"/>
          <w:sz w:val="24"/>
          <w:szCs w:val="24"/>
        </w:rPr>
        <w:t>‘equality’</w:t>
      </w:r>
      <w:r w:rsidRPr="00D3283D">
        <w:rPr>
          <w:rFonts w:ascii="Times New Roman" w:hAnsi="Times New Roman" w:cs="Times New Roman"/>
          <w:spacing w:val="14"/>
          <w:sz w:val="24"/>
          <w:szCs w:val="24"/>
        </w:rPr>
        <w:t xml:space="preserve"> </w:t>
      </w:r>
      <w:r w:rsidRPr="00D3283D">
        <w:rPr>
          <w:rFonts w:ascii="Times New Roman" w:hAnsi="Times New Roman" w:cs="Times New Roman"/>
          <w:spacing w:val="-3"/>
          <w:sz w:val="24"/>
          <w:szCs w:val="24"/>
        </w:rPr>
        <w:t>may</w:t>
      </w:r>
      <w:r w:rsidRPr="00D3283D">
        <w:rPr>
          <w:rFonts w:ascii="Times New Roman" w:hAnsi="Times New Roman" w:cs="Times New Roman"/>
          <w:spacing w:val="13"/>
          <w:sz w:val="24"/>
          <w:szCs w:val="24"/>
        </w:rPr>
        <w:t xml:space="preserve"> </w:t>
      </w:r>
      <w:r w:rsidRPr="00D3283D">
        <w:rPr>
          <w:rFonts w:ascii="Times New Roman" w:hAnsi="Times New Roman" w:cs="Times New Roman"/>
          <w:spacing w:val="-4"/>
          <w:sz w:val="24"/>
          <w:szCs w:val="24"/>
        </w:rPr>
        <w:t>clash</w:t>
      </w:r>
      <w:r w:rsidRPr="00D3283D">
        <w:rPr>
          <w:rFonts w:ascii="Times New Roman" w:hAnsi="Times New Roman" w:cs="Times New Roman"/>
          <w:spacing w:val="14"/>
          <w:sz w:val="24"/>
          <w:szCs w:val="24"/>
        </w:rPr>
        <w:t xml:space="preserve"> </w:t>
      </w:r>
      <w:r w:rsidRPr="00D3283D">
        <w:rPr>
          <w:rFonts w:ascii="Times New Roman" w:hAnsi="Times New Roman" w:cs="Times New Roman"/>
          <w:sz w:val="24"/>
          <w:szCs w:val="24"/>
        </w:rPr>
        <w:t>in</w:t>
      </w:r>
      <w:r w:rsidRPr="00D3283D">
        <w:rPr>
          <w:rFonts w:ascii="Times New Roman" w:hAnsi="Times New Roman" w:cs="Times New Roman"/>
          <w:spacing w:val="13"/>
          <w:sz w:val="24"/>
          <w:szCs w:val="24"/>
        </w:rPr>
        <w:t xml:space="preserve"> </w:t>
      </w:r>
      <w:r w:rsidRPr="00D3283D">
        <w:rPr>
          <w:rFonts w:ascii="Times New Roman" w:hAnsi="Times New Roman" w:cs="Times New Roman"/>
          <w:spacing w:val="-4"/>
          <w:sz w:val="24"/>
          <w:szCs w:val="24"/>
        </w:rPr>
        <w:t>terms</w:t>
      </w:r>
      <w:r w:rsidRPr="00D3283D">
        <w:rPr>
          <w:rFonts w:ascii="Times New Roman" w:hAnsi="Times New Roman" w:cs="Times New Roman"/>
          <w:spacing w:val="14"/>
          <w:sz w:val="24"/>
          <w:szCs w:val="24"/>
        </w:rPr>
        <w:t xml:space="preserve"> </w:t>
      </w:r>
      <w:r w:rsidRPr="00D3283D">
        <w:rPr>
          <w:rFonts w:ascii="Times New Roman" w:hAnsi="Times New Roman" w:cs="Times New Roman"/>
          <w:sz w:val="24"/>
          <w:szCs w:val="24"/>
        </w:rPr>
        <w:t>of</w:t>
      </w:r>
      <w:r w:rsidRPr="00D3283D">
        <w:rPr>
          <w:rFonts w:ascii="Times New Roman" w:hAnsi="Times New Roman" w:cs="Times New Roman"/>
          <w:spacing w:val="13"/>
          <w:sz w:val="24"/>
          <w:szCs w:val="24"/>
        </w:rPr>
        <w:t xml:space="preserve"> </w:t>
      </w:r>
      <w:r w:rsidRPr="00D3283D">
        <w:rPr>
          <w:rFonts w:ascii="Times New Roman" w:hAnsi="Times New Roman" w:cs="Times New Roman"/>
          <w:spacing w:val="-4"/>
          <w:sz w:val="24"/>
          <w:szCs w:val="24"/>
        </w:rPr>
        <w:t>national</w:t>
      </w:r>
      <w:r w:rsidRPr="00D3283D">
        <w:rPr>
          <w:rFonts w:ascii="Times New Roman" w:hAnsi="Times New Roman" w:cs="Times New Roman"/>
          <w:spacing w:val="13"/>
          <w:sz w:val="24"/>
          <w:szCs w:val="24"/>
        </w:rPr>
        <w:t xml:space="preserve"> </w:t>
      </w:r>
      <w:r w:rsidRPr="00D3283D">
        <w:rPr>
          <w:rFonts w:ascii="Times New Roman" w:hAnsi="Times New Roman" w:cs="Times New Roman"/>
          <w:spacing w:val="-4"/>
          <w:sz w:val="24"/>
          <w:szCs w:val="24"/>
        </w:rPr>
        <w:t xml:space="preserve">policy (laissez-faire </w:t>
      </w:r>
      <w:r w:rsidRPr="00D3283D">
        <w:rPr>
          <w:rFonts w:ascii="Times New Roman" w:hAnsi="Times New Roman" w:cs="Times New Roman"/>
          <w:sz w:val="24"/>
          <w:szCs w:val="24"/>
        </w:rPr>
        <w:t xml:space="preserve">vs </w:t>
      </w:r>
      <w:r w:rsidRPr="00D3283D">
        <w:rPr>
          <w:rFonts w:ascii="Times New Roman" w:hAnsi="Times New Roman" w:cs="Times New Roman"/>
          <w:spacing w:val="-4"/>
          <w:sz w:val="24"/>
          <w:szCs w:val="24"/>
        </w:rPr>
        <w:t xml:space="preserve">welfare-based policies) </w:t>
      </w:r>
      <w:r w:rsidRPr="00D3283D">
        <w:rPr>
          <w:rFonts w:ascii="Times New Roman" w:hAnsi="Times New Roman" w:cs="Times New Roman"/>
          <w:sz w:val="24"/>
          <w:szCs w:val="24"/>
        </w:rPr>
        <w:t xml:space="preserve">or </w:t>
      </w:r>
      <w:r w:rsidRPr="00D3283D">
        <w:rPr>
          <w:rFonts w:ascii="Times New Roman" w:hAnsi="Times New Roman" w:cs="Times New Roman"/>
          <w:spacing w:val="-4"/>
          <w:sz w:val="24"/>
          <w:szCs w:val="24"/>
        </w:rPr>
        <w:t xml:space="preserve">legal protections (civil </w:t>
      </w:r>
      <w:r w:rsidRPr="00D3283D">
        <w:rPr>
          <w:rFonts w:ascii="Times New Roman" w:hAnsi="Times New Roman" w:cs="Times New Roman"/>
          <w:spacing w:val="-3"/>
          <w:sz w:val="24"/>
          <w:szCs w:val="24"/>
        </w:rPr>
        <w:t>and</w:t>
      </w:r>
      <w:r w:rsidRPr="00D3283D">
        <w:rPr>
          <w:rFonts w:ascii="Times New Roman" w:hAnsi="Times New Roman" w:cs="Times New Roman"/>
          <w:spacing w:val="-38"/>
          <w:sz w:val="24"/>
          <w:szCs w:val="24"/>
        </w:rPr>
        <w:t xml:space="preserve"> </w:t>
      </w:r>
      <w:r w:rsidRPr="00D3283D">
        <w:rPr>
          <w:rFonts w:ascii="Times New Roman" w:hAnsi="Times New Roman" w:cs="Times New Roman"/>
          <w:spacing w:val="-4"/>
          <w:sz w:val="24"/>
          <w:szCs w:val="24"/>
        </w:rPr>
        <w:t>political</w:t>
      </w:r>
      <w:r w:rsidRPr="00D3283D">
        <w:rPr>
          <w:rFonts w:ascii="Times New Roman" w:hAnsi="Times New Roman" w:cs="Times New Roman"/>
          <w:spacing w:val="-7"/>
          <w:sz w:val="24"/>
          <w:szCs w:val="24"/>
        </w:rPr>
        <w:t xml:space="preserve"> </w:t>
      </w:r>
      <w:r w:rsidRPr="00D3283D">
        <w:rPr>
          <w:rFonts w:ascii="Times New Roman" w:hAnsi="Times New Roman" w:cs="Times New Roman"/>
          <w:spacing w:val="-4"/>
          <w:sz w:val="24"/>
          <w:szCs w:val="24"/>
        </w:rPr>
        <w:t>rights</w:t>
      </w:r>
      <w:r w:rsidRPr="00D3283D">
        <w:rPr>
          <w:rFonts w:ascii="Times New Roman" w:hAnsi="Times New Roman" w:cs="Times New Roman"/>
          <w:spacing w:val="-4"/>
          <w:w w:val="99"/>
          <w:sz w:val="24"/>
          <w:szCs w:val="24"/>
        </w:rPr>
        <w:t xml:space="preserve"> </w:t>
      </w:r>
      <w:r w:rsidRPr="00D3283D">
        <w:rPr>
          <w:rFonts w:ascii="Times New Roman" w:hAnsi="Times New Roman" w:cs="Times New Roman"/>
          <w:sz w:val="24"/>
          <w:szCs w:val="24"/>
        </w:rPr>
        <w:t>vs</w:t>
      </w:r>
      <w:r w:rsidRPr="00D3283D">
        <w:rPr>
          <w:rFonts w:ascii="Times New Roman" w:hAnsi="Times New Roman" w:cs="Times New Roman"/>
          <w:spacing w:val="-13"/>
          <w:sz w:val="24"/>
          <w:szCs w:val="24"/>
        </w:rPr>
        <w:t xml:space="preserve"> </w:t>
      </w:r>
      <w:r w:rsidRPr="00D3283D">
        <w:rPr>
          <w:rFonts w:ascii="Times New Roman" w:hAnsi="Times New Roman" w:cs="Times New Roman"/>
          <w:spacing w:val="-4"/>
          <w:sz w:val="24"/>
          <w:szCs w:val="24"/>
        </w:rPr>
        <w:t>economic,</w:t>
      </w:r>
      <w:r w:rsidRPr="00D3283D">
        <w:rPr>
          <w:rFonts w:ascii="Times New Roman" w:hAnsi="Times New Roman" w:cs="Times New Roman"/>
          <w:spacing w:val="-12"/>
          <w:sz w:val="24"/>
          <w:szCs w:val="24"/>
        </w:rPr>
        <w:t xml:space="preserve"> </w:t>
      </w:r>
      <w:r w:rsidRPr="00D3283D">
        <w:rPr>
          <w:rFonts w:ascii="Times New Roman" w:hAnsi="Times New Roman" w:cs="Times New Roman"/>
          <w:spacing w:val="-4"/>
          <w:sz w:val="24"/>
          <w:szCs w:val="24"/>
        </w:rPr>
        <w:t>social,</w:t>
      </w:r>
      <w:r w:rsidRPr="00D3283D">
        <w:rPr>
          <w:rFonts w:ascii="Times New Roman" w:hAnsi="Times New Roman" w:cs="Times New Roman"/>
          <w:spacing w:val="-12"/>
          <w:sz w:val="24"/>
          <w:szCs w:val="24"/>
        </w:rPr>
        <w:t xml:space="preserve"> </w:t>
      </w:r>
      <w:r w:rsidRPr="00D3283D">
        <w:rPr>
          <w:rFonts w:ascii="Times New Roman" w:hAnsi="Times New Roman" w:cs="Times New Roman"/>
          <w:spacing w:val="-3"/>
          <w:sz w:val="24"/>
          <w:szCs w:val="24"/>
        </w:rPr>
        <w:t>and</w:t>
      </w:r>
      <w:r w:rsidRPr="00D3283D">
        <w:rPr>
          <w:rFonts w:ascii="Times New Roman" w:hAnsi="Times New Roman" w:cs="Times New Roman"/>
          <w:spacing w:val="-12"/>
          <w:sz w:val="24"/>
          <w:szCs w:val="24"/>
        </w:rPr>
        <w:t xml:space="preserve"> </w:t>
      </w:r>
      <w:r w:rsidRPr="00D3283D">
        <w:rPr>
          <w:rFonts w:ascii="Times New Roman" w:hAnsi="Times New Roman" w:cs="Times New Roman"/>
          <w:spacing w:val="-4"/>
          <w:sz w:val="24"/>
          <w:szCs w:val="24"/>
        </w:rPr>
        <w:t>cultural</w:t>
      </w:r>
      <w:r w:rsidRPr="00D3283D">
        <w:rPr>
          <w:rFonts w:ascii="Times New Roman" w:hAnsi="Times New Roman" w:cs="Times New Roman"/>
          <w:spacing w:val="-12"/>
          <w:sz w:val="24"/>
          <w:szCs w:val="24"/>
        </w:rPr>
        <w:t xml:space="preserve"> </w:t>
      </w:r>
      <w:r w:rsidRPr="00D3283D">
        <w:rPr>
          <w:rFonts w:ascii="Times New Roman" w:hAnsi="Times New Roman" w:cs="Times New Roman"/>
          <w:spacing w:val="-4"/>
          <w:sz w:val="24"/>
          <w:szCs w:val="24"/>
        </w:rPr>
        <w:t>rights),</w:t>
      </w:r>
      <w:r w:rsidRPr="00D3283D">
        <w:rPr>
          <w:rFonts w:ascii="Times New Roman" w:hAnsi="Times New Roman" w:cs="Times New Roman"/>
          <w:spacing w:val="-13"/>
          <w:sz w:val="24"/>
          <w:szCs w:val="24"/>
        </w:rPr>
        <w:t xml:space="preserve"> </w:t>
      </w:r>
      <w:r w:rsidRPr="00D3283D">
        <w:rPr>
          <w:rFonts w:ascii="Times New Roman" w:hAnsi="Times New Roman" w:cs="Times New Roman"/>
          <w:spacing w:val="-4"/>
          <w:sz w:val="24"/>
          <w:szCs w:val="24"/>
        </w:rPr>
        <w:t>individuals</w:t>
      </w:r>
      <w:r w:rsidRPr="00D3283D">
        <w:rPr>
          <w:rFonts w:ascii="Times New Roman" w:hAnsi="Times New Roman" w:cs="Times New Roman"/>
          <w:spacing w:val="-12"/>
          <w:sz w:val="24"/>
          <w:szCs w:val="24"/>
        </w:rPr>
        <w:t xml:space="preserve"> </w:t>
      </w:r>
      <w:r w:rsidRPr="00D3283D">
        <w:rPr>
          <w:rFonts w:ascii="Times New Roman" w:hAnsi="Times New Roman" w:cs="Times New Roman"/>
          <w:spacing w:val="-3"/>
          <w:sz w:val="24"/>
          <w:szCs w:val="24"/>
        </w:rPr>
        <w:t>are</w:t>
      </w:r>
      <w:r w:rsidRPr="00D3283D">
        <w:rPr>
          <w:rFonts w:ascii="Times New Roman" w:hAnsi="Times New Roman" w:cs="Times New Roman"/>
          <w:spacing w:val="-12"/>
          <w:sz w:val="24"/>
          <w:szCs w:val="24"/>
        </w:rPr>
        <w:t xml:space="preserve"> </w:t>
      </w:r>
      <w:r w:rsidRPr="00D3283D">
        <w:rPr>
          <w:rFonts w:ascii="Times New Roman" w:hAnsi="Times New Roman" w:cs="Times New Roman"/>
          <w:spacing w:val="-4"/>
          <w:sz w:val="24"/>
          <w:szCs w:val="24"/>
        </w:rPr>
        <w:t>still</w:t>
      </w:r>
      <w:r w:rsidRPr="00D3283D">
        <w:rPr>
          <w:rFonts w:ascii="Times New Roman" w:hAnsi="Times New Roman" w:cs="Times New Roman"/>
          <w:spacing w:val="-12"/>
          <w:sz w:val="24"/>
          <w:szCs w:val="24"/>
        </w:rPr>
        <w:t xml:space="preserve"> </w:t>
      </w:r>
      <w:r w:rsidRPr="00D3283D">
        <w:rPr>
          <w:rFonts w:ascii="Times New Roman" w:hAnsi="Times New Roman" w:cs="Times New Roman"/>
          <w:spacing w:val="-4"/>
          <w:sz w:val="24"/>
          <w:szCs w:val="24"/>
        </w:rPr>
        <w:t>assumed</w:t>
      </w:r>
      <w:r w:rsidRPr="00D3283D">
        <w:rPr>
          <w:rFonts w:ascii="Times New Roman" w:hAnsi="Times New Roman" w:cs="Times New Roman"/>
          <w:spacing w:val="-12"/>
          <w:sz w:val="24"/>
          <w:szCs w:val="24"/>
        </w:rPr>
        <w:t xml:space="preserve"> </w:t>
      </w:r>
      <w:r w:rsidRPr="00D3283D">
        <w:rPr>
          <w:rFonts w:ascii="Times New Roman" w:hAnsi="Times New Roman" w:cs="Times New Roman"/>
          <w:sz w:val="24"/>
          <w:szCs w:val="24"/>
        </w:rPr>
        <w:t>to</w:t>
      </w:r>
      <w:r w:rsidRPr="00D3283D">
        <w:rPr>
          <w:rFonts w:ascii="Times New Roman" w:hAnsi="Times New Roman" w:cs="Times New Roman"/>
          <w:spacing w:val="-12"/>
          <w:sz w:val="24"/>
          <w:szCs w:val="24"/>
        </w:rPr>
        <w:t xml:space="preserve"> </w:t>
      </w:r>
      <w:r w:rsidRPr="00D3283D">
        <w:rPr>
          <w:rFonts w:ascii="Times New Roman" w:hAnsi="Times New Roman" w:cs="Times New Roman"/>
          <w:spacing w:val="-3"/>
          <w:sz w:val="24"/>
          <w:szCs w:val="24"/>
        </w:rPr>
        <w:t>need</w:t>
      </w:r>
      <w:r w:rsidRPr="00D3283D">
        <w:rPr>
          <w:rFonts w:ascii="Times New Roman" w:hAnsi="Times New Roman" w:cs="Times New Roman"/>
          <w:spacing w:val="-13"/>
          <w:sz w:val="24"/>
          <w:szCs w:val="24"/>
        </w:rPr>
        <w:t xml:space="preserve"> </w:t>
      </w:r>
      <w:r w:rsidRPr="00D3283D">
        <w:rPr>
          <w:rFonts w:ascii="Times New Roman" w:hAnsi="Times New Roman" w:cs="Times New Roman"/>
          <w:spacing w:val="-4"/>
          <w:sz w:val="24"/>
          <w:szCs w:val="24"/>
        </w:rPr>
        <w:t xml:space="preserve">rights, freedoms, </w:t>
      </w:r>
      <w:r w:rsidRPr="00D3283D">
        <w:rPr>
          <w:rFonts w:ascii="Times New Roman" w:hAnsi="Times New Roman" w:cs="Times New Roman"/>
          <w:spacing w:val="-3"/>
          <w:sz w:val="24"/>
          <w:szCs w:val="24"/>
        </w:rPr>
        <w:t xml:space="preserve">and </w:t>
      </w:r>
      <w:r w:rsidRPr="00D3283D">
        <w:rPr>
          <w:rFonts w:ascii="Times New Roman" w:hAnsi="Times New Roman" w:cs="Times New Roman"/>
          <w:spacing w:val="-4"/>
          <w:sz w:val="24"/>
          <w:szCs w:val="24"/>
        </w:rPr>
        <w:t xml:space="preserve">entitlements </w:t>
      </w:r>
      <w:r w:rsidRPr="00D3283D">
        <w:rPr>
          <w:rFonts w:ascii="Times New Roman" w:hAnsi="Times New Roman" w:cs="Times New Roman"/>
          <w:sz w:val="24"/>
          <w:szCs w:val="24"/>
        </w:rPr>
        <w:t xml:space="preserve">of </w:t>
      </w:r>
      <w:r w:rsidRPr="00D3283D">
        <w:rPr>
          <w:rFonts w:ascii="Times New Roman" w:hAnsi="Times New Roman" w:cs="Times New Roman"/>
          <w:spacing w:val="-4"/>
          <w:sz w:val="24"/>
          <w:szCs w:val="24"/>
        </w:rPr>
        <w:t xml:space="preserve">increasing variety. </w:t>
      </w:r>
      <w:r w:rsidRPr="00D3283D">
        <w:rPr>
          <w:rFonts w:ascii="Times New Roman" w:hAnsi="Times New Roman" w:cs="Times New Roman"/>
          <w:spacing w:val="-3"/>
          <w:sz w:val="24"/>
          <w:szCs w:val="24"/>
        </w:rPr>
        <w:t xml:space="preserve">And, even </w:t>
      </w:r>
      <w:r w:rsidRPr="00D3283D">
        <w:rPr>
          <w:rFonts w:ascii="Times New Roman" w:hAnsi="Times New Roman" w:cs="Times New Roman"/>
          <w:spacing w:val="-4"/>
          <w:sz w:val="24"/>
          <w:szCs w:val="24"/>
        </w:rPr>
        <w:t>though actors</w:t>
      </w:r>
      <w:r w:rsidRPr="00D3283D">
        <w:rPr>
          <w:rFonts w:ascii="Times New Roman" w:hAnsi="Times New Roman" w:cs="Times New Roman"/>
          <w:spacing w:val="-32"/>
          <w:sz w:val="24"/>
          <w:szCs w:val="24"/>
        </w:rPr>
        <w:t xml:space="preserve"> </w:t>
      </w:r>
      <w:r w:rsidRPr="00D3283D">
        <w:rPr>
          <w:rFonts w:ascii="Times New Roman" w:hAnsi="Times New Roman" w:cs="Times New Roman"/>
          <w:spacing w:val="-3"/>
          <w:sz w:val="24"/>
          <w:szCs w:val="24"/>
        </w:rPr>
        <w:t>can</w:t>
      </w:r>
      <w:r w:rsidRPr="00D3283D">
        <w:rPr>
          <w:rFonts w:ascii="Times New Roman" w:hAnsi="Times New Roman" w:cs="Times New Roman"/>
          <w:spacing w:val="-6"/>
          <w:sz w:val="24"/>
          <w:szCs w:val="24"/>
        </w:rPr>
        <w:t xml:space="preserve"> </w:t>
      </w:r>
      <w:r w:rsidRPr="00D3283D">
        <w:rPr>
          <w:rFonts w:ascii="Times New Roman" w:hAnsi="Times New Roman" w:cs="Times New Roman"/>
          <w:spacing w:val="-4"/>
          <w:sz w:val="24"/>
          <w:szCs w:val="24"/>
        </w:rPr>
        <w:t>(and</w:t>
      </w:r>
      <w:r w:rsidRPr="00D3283D">
        <w:rPr>
          <w:rFonts w:ascii="Times New Roman" w:hAnsi="Times New Roman" w:cs="Times New Roman"/>
          <w:spacing w:val="-4"/>
          <w:w w:val="99"/>
          <w:sz w:val="24"/>
          <w:szCs w:val="24"/>
        </w:rPr>
        <w:t xml:space="preserve"> </w:t>
      </w:r>
      <w:r w:rsidRPr="00D3283D">
        <w:rPr>
          <w:rFonts w:ascii="Times New Roman" w:hAnsi="Times New Roman" w:cs="Times New Roman"/>
          <w:spacing w:val="-3"/>
          <w:sz w:val="24"/>
          <w:szCs w:val="24"/>
        </w:rPr>
        <w:t>do)</w:t>
      </w:r>
      <w:r w:rsidRPr="00D3283D">
        <w:rPr>
          <w:rFonts w:ascii="Times New Roman" w:hAnsi="Times New Roman" w:cs="Times New Roman"/>
          <w:spacing w:val="17"/>
          <w:sz w:val="24"/>
          <w:szCs w:val="24"/>
        </w:rPr>
        <w:t xml:space="preserve"> </w:t>
      </w:r>
      <w:r w:rsidRPr="00D3283D">
        <w:rPr>
          <w:rFonts w:ascii="Times New Roman" w:hAnsi="Times New Roman" w:cs="Times New Roman"/>
          <w:spacing w:val="-4"/>
          <w:sz w:val="24"/>
          <w:szCs w:val="24"/>
        </w:rPr>
        <w:t>violate</w:t>
      </w:r>
      <w:r w:rsidRPr="00D3283D">
        <w:rPr>
          <w:rFonts w:ascii="Times New Roman" w:hAnsi="Times New Roman" w:cs="Times New Roman"/>
          <w:spacing w:val="18"/>
          <w:sz w:val="24"/>
          <w:szCs w:val="24"/>
        </w:rPr>
        <w:t xml:space="preserve"> </w:t>
      </w:r>
      <w:r w:rsidRPr="00D3283D">
        <w:rPr>
          <w:rFonts w:ascii="Times New Roman" w:hAnsi="Times New Roman" w:cs="Times New Roman"/>
          <w:spacing w:val="-4"/>
          <w:sz w:val="24"/>
          <w:szCs w:val="24"/>
        </w:rPr>
        <w:t>normative</w:t>
      </w:r>
      <w:r w:rsidRPr="00D3283D">
        <w:rPr>
          <w:rFonts w:ascii="Times New Roman" w:hAnsi="Times New Roman" w:cs="Times New Roman"/>
          <w:spacing w:val="17"/>
          <w:sz w:val="24"/>
          <w:szCs w:val="24"/>
        </w:rPr>
        <w:t xml:space="preserve"> </w:t>
      </w:r>
      <w:r w:rsidRPr="00D3283D">
        <w:rPr>
          <w:rFonts w:ascii="Times New Roman" w:hAnsi="Times New Roman" w:cs="Times New Roman"/>
          <w:spacing w:val="-4"/>
          <w:sz w:val="24"/>
          <w:szCs w:val="24"/>
        </w:rPr>
        <w:t>rules</w:t>
      </w:r>
      <w:r w:rsidRPr="00D3283D">
        <w:rPr>
          <w:rFonts w:ascii="Times New Roman" w:hAnsi="Times New Roman" w:cs="Times New Roman"/>
          <w:spacing w:val="18"/>
          <w:sz w:val="24"/>
          <w:szCs w:val="24"/>
        </w:rPr>
        <w:t xml:space="preserve"> </w:t>
      </w:r>
      <w:r w:rsidRPr="00D3283D">
        <w:rPr>
          <w:rFonts w:ascii="Times New Roman" w:hAnsi="Times New Roman" w:cs="Times New Roman"/>
          <w:spacing w:val="-3"/>
          <w:sz w:val="24"/>
          <w:szCs w:val="24"/>
        </w:rPr>
        <w:t>and</w:t>
      </w:r>
      <w:r w:rsidRPr="00D3283D">
        <w:rPr>
          <w:rFonts w:ascii="Times New Roman" w:hAnsi="Times New Roman" w:cs="Times New Roman"/>
          <w:spacing w:val="17"/>
          <w:sz w:val="24"/>
          <w:szCs w:val="24"/>
        </w:rPr>
        <w:t xml:space="preserve"> </w:t>
      </w:r>
      <w:r w:rsidRPr="00D3283D">
        <w:rPr>
          <w:rFonts w:ascii="Times New Roman" w:hAnsi="Times New Roman" w:cs="Times New Roman"/>
          <w:spacing w:val="-4"/>
          <w:sz w:val="24"/>
          <w:szCs w:val="24"/>
        </w:rPr>
        <w:t>regulations,</w:t>
      </w:r>
      <w:r w:rsidRPr="00D3283D">
        <w:rPr>
          <w:rFonts w:ascii="Times New Roman" w:hAnsi="Times New Roman" w:cs="Times New Roman"/>
          <w:spacing w:val="18"/>
          <w:sz w:val="24"/>
          <w:szCs w:val="24"/>
        </w:rPr>
        <w:t xml:space="preserve"> </w:t>
      </w:r>
      <w:r w:rsidRPr="00D3283D">
        <w:rPr>
          <w:rFonts w:ascii="Times New Roman" w:hAnsi="Times New Roman" w:cs="Times New Roman"/>
          <w:spacing w:val="-3"/>
          <w:sz w:val="24"/>
          <w:szCs w:val="24"/>
        </w:rPr>
        <w:t>such</w:t>
      </w:r>
      <w:r w:rsidRPr="00D3283D">
        <w:rPr>
          <w:rFonts w:ascii="Times New Roman" w:hAnsi="Times New Roman" w:cs="Times New Roman"/>
          <w:spacing w:val="17"/>
          <w:sz w:val="24"/>
          <w:szCs w:val="24"/>
        </w:rPr>
        <w:t xml:space="preserve"> </w:t>
      </w:r>
      <w:r w:rsidRPr="00D3283D">
        <w:rPr>
          <w:rFonts w:ascii="Times New Roman" w:hAnsi="Times New Roman" w:cs="Times New Roman"/>
          <w:spacing w:val="-4"/>
          <w:sz w:val="24"/>
          <w:szCs w:val="24"/>
        </w:rPr>
        <w:t>abuses</w:t>
      </w:r>
      <w:r w:rsidRPr="00D3283D">
        <w:rPr>
          <w:rFonts w:ascii="Times New Roman" w:hAnsi="Times New Roman" w:cs="Times New Roman"/>
          <w:spacing w:val="18"/>
          <w:sz w:val="24"/>
          <w:szCs w:val="24"/>
        </w:rPr>
        <w:t xml:space="preserve"> </w:t>
      </w:r>
      <w:r w:rsidRPr="00D3283D">
        <w:rPr>
          <w:rFonts w:ascii="Times New Roman" w:hAnsi="Times New Roman" w:cs="Times New Roman"/>
          <w:spacing w:val="-3"/>
          <w:sz w:val="24"/>
          <w:szCs w:val="24"/>
        </w:rPr>
        <w:t>are</w:t>
      </w:r>
      <w:r w:rsidRPr="00D3283D">
        <w:rPr>
          <w:rFonts w:ascii="Times New Roman" w:hAnsi="Times New Roman" w:cs="Times New Roman"/>
          <w:spacing w:val="17"/>
          <w:sz w:val="24"/>
          <w:szCs w:val="24"/>
        </w:rPr>
        <w:t xml:space="preserve"> </w:t>
      </w:r>
      <w:r w:rsidRPr="00D3283D">
        <w:rPr>
          <w:rFonts w:ascii="Times New Roman" w:hAnsi="Times New Roman" w:cs="Times New Roman"/>
          <w:spacing w:val="-4"/>
          <w:sz w:val="24"/>
          <w:szCs w:val="24"/>
        </w:rPr>
        <w:t>often</w:t>
      </w:r>
      <w:r w:rsidRPr="00D3283D">
        <w:rPr>
          <w:rFonts w:ascii="Times New Roman" w:hAnsi="Times New Roman" w:cs="Times New Roman"/>
          <w:spacing w:val="18"/>
          <w:sz w:val="24"/>
          <w:szCs w:val="24"/>
        </w:rPr>
        <w:t xml:space="preserve"> </w:t>
      </w:r>
      <w:r w:rsidRPr="00D3283D">
        <w:rPr>
          <w:rFonts w:ascii="Times New Roman" w:hAnsi="Times New Roman" w:cs="Times New Roman"/>
          <w:spacing w:val="-3"/>
          <w:sz w:val="24"/>
          <w:szCs w:val="24"/>
        </w:rPr>
        <w:t>the</w:t>
      </w:r>
      <w:r w:rsidRPr="00D3283D">
        <w:rPr>
          <w:rFonts w:ascii="Times New Roman" w:hAnsi="Times New Roman" w:cs="Times New Roman"/>
          <w:spacing w:val="17"/>
          <w:sz w:val="24"/>
          <w:szCs w:val="24"/>
        </w:rPr>
        <w:t xml:space="preserve"> </w:t>
      </w:r>
      <w:r w:rsidRPr="00D3283D">
        <w:rPr>
          <w:rFonts w:ascii="Times New Roman" w:hAnsi="Times New Roman" w:cs="Times New Roman"/>
          <w:spacing w:val="-4"/>
          <w:sz w:val="24"/>
          <w:szCs w:val="24"/>
        </w:rPr>
        <w:t xml:space="preserve">exception </w:t>
      </w:r>
      <w:r w:rsidRPr="00D3283D">
        <w:rPr>
          <w:rFonts w:ascii="Times New Roman" w:hAnsi="Times New Roman" w:cs="Times New Roman"/>
          <w:spacing w:val="-3"/>
          <w:sz w:val="24"/>
          <w:szCs w:val="24"/>
        </w:rPr>
        <w:t>that</w:t>
      </w:r>
      <w:r w:rsidRPr="00D3283D">
        <w:rPr>
          <w:rFonts w:ascii="Times New Roman" w:hAnsi="Times New Roman" w:cs="Times New Roman"/>
          <w:spacing w:val="6"/>
          <w:sz w:val="24"/>
          <w:szCs w:val="24"/>
        </w:rPr>
        <w:t xml:space="preserve"> </w:t>
      </w:r>
      <w:r w:rsidRPr="00D3283D">
        <w:rPr>
          <w:rFonts w:ascii="Times New Roman" w:hAnsi="Times New Roman" w:cs="Times New Roman"/>
          <w:spacing w:val="-4"/>
          <w:sz w:val="24"/>
          <w:szCs w:val="24"/>
        </w:rPr>
        <w:t>proves</w:t>
      </w:r>
      <w:r w:rsidRPr="00D3283D">
        <w:rPr>
          <w:rFonts w:ascii="Times New Roman" w:hAnsi="Times New Roman" w:cs="Times New Roman"/>
          <w:spacing w:val="6"/>
          <w:sz w:val="24"/>
          <w:szCs w:val="24"/>
        </w:rPr>
        <w:t xml:space="preserve"> </w:t>
      </w:r>
      <w:r w:rsidRPr="00D3283D">
        <w:rPr>
          <w:rFonts w:ascii="Times New Roman" w:hAnsi="Times New Roman" w:cs="Times New Roman"/>
          <w:spacing w:val="-3"/>
          <w:sz w:val="24"/>
          <w:szCs w:val="24"/>
        </w:rPr>
        <w:t>the</w:t>
      </w:r>
      <w:r w:rsidRPr="00D3283D">
        <w:rPr>
          <w:rFonts w:ascii="Times New Roman" w:hAnsi="Times New Roman" w:cs="Times New Roman"/>
          <w:spacing w:val="6"/>
          <w:sz w:val="24"/>
          <w:szCs w:val="24"/>
        </w:rPr>
        <w:t xml:space="preserve"> </w:t>
      </w:r>
      <w:r w:rsidRPr="00D3283D">
        <w:rPr>
          <w:rFonts w:ascii="Times New Roman" w:hAnsi="Times New Roman" w:cs="Times New Roman"/>
          <w:spacing w:val="-3"/>
          <w:sz w:val="24"/>
          <w:szCs w:val="24"/>
        </w:rPr>
        <w:t>rule</w:t>
      </w:r>
      <w:r w:rsidRPr="00D3283D">
        <w:rPr>
          <w:rFonts w:ascii="Times New Roman" w:hAnsi="Times New Roman" w:cs="Times New Roman"/>
          <w:spacing w:val="6"/>
          <w:sz w:val="24"/>
          <w:szCs w:val="24"/>
        </w:rPr>
        <w:t xml:space="preserve"> </w:t>
      </w:r>
      <w:r w:rsidRPr="00D3283D">
        <w:rPr>
          <w:rFonts w:ascii="Times New Roman" w:hAnsi="Times New Roman" w:cs="Times New Roman"/>
          <w:spacing w:val="-4"/>
          <w:sz w:val="24"/>
          <w:szCs w:val="24"/>
        </w:rPr>
        <w:t>regarding</w:t>
      </w:r>
      <w:r w:rsidRPr="00D3283D">
        <w:rPr>
          <w:rFonts w:ascii="Times New Roman" w:hAnsi="Times New Roman" w:cs="Times New Roman"/>
          <w:spacing w:val="6"/>
          <w:sz w:val="24"/>
          <w:szCs w:val="24"/>
        </w:rPr>
        <w:t xml:space="preserve"> </w:t>
      </w:r>
      <w:r w:rsidRPr="00D3283D">
        <w:rPr>
          <w:rFonts w:ascii="Times New Roman" w:hAnsi="Times New Roman" w:cs="Times New Roman"/>
          <w:spacing w:val="-3"/>
          <w:sz w:val="24"/>
          <w:szCs w:val="24"/>
        </w:rPr>
        <w:t>the</w:t>
      </w:r>
      <w:r w:rsidRPr="00D3283D">
        <w:rPr>
          <w:rFonts w:ascii="Times New Roman" w:hAnsi="Times New Roman" w:cs="Times New Roman"/>
          <w:spacing w:val="6"/>
          <w:sz w:val="24"/>
          <w:szCs w:val="24"/>
        </w:rPr>
        <w:t xml:space="preserve"> </w:t>
      </w:r>
      <w:r w:rsidRPr="00D3283D">
        <w:rPr>
          <w:rFonts w:ascii="Times New Roman" w:hAnsi="Times New Roman" w:cs="Times New Roman"/>
          <w:spacing w:val="-4"/>
          <w:sz w:val="24"/>
          <w:szCs w:val="24"/>
        </w:rPr>
        <w:t>authority</w:t>
      </w:r>
      <w:r w:rsidRPr="00D3283D">
        <w:rPr>
          <w:rFonts w:ascii="Times New Roman" w:hAnsi="Times New Roman" w:cs="Times New Roman"/>
          <w:spacing w:val="6"/>
          <w:sz w:val="24"/>
          <w:szCs w:val="24"/>
        </w:rPr>
        <w:t xml:space="preserve"> </w:t>
      </w:r>
      <w:r w:rsidRPr="00D3283D">
        <w:rPr>
          <w:rFonts w:ascii="Times New Roman" w:hAnsi="Times New Roman" w:cs="Times New Roman"/>
          <w:sz w:val="24"/>
          <w:szCs w:val="24"/>
        </w:rPr>
        <w:t>of</w:t>
      </w:r>
      <w:r w:rsidRPr="00D3283D">
        <w:rPr>
          <w:rFonts w:ascii="Times New Roman" w:hAnsi="Times New Roman" w:cs="Times New Roman"/>
          <w:spacing w:val="7"/>
          <w:sz w:val="24"/>
          <w:szCs w:val="24"/>
        </w:rPr>
        <w:t xml:space="preserve"> </w:t>
      </w:r>
      <w:r w:rsidRPr="00D3283D">
        <w:rPr>
          <w:rFonts w:ascii="Times New Roman" w:hAnsi="Times New Roman" w:cs="Times New Roman"/>
          <w:spacing w:val="-4"/>
          <w:sz w:val="24"/>
          <w:szCs w:val="24"/>
        </w:rPr>
        <w:t>world</w:t>
      </w:r>
      <w:r w:rsidRPr="00D3283D">
        <w:rPr>
          <w:rFonts w:ascii="Times New Roman" w:hAnsi="Times New Roman" w:cs="Times New Roman"/>
          <w:spacing w:val="6"/>
          <w:sz w:val="24"/>
          <w:szCs w:val="24"/>
        </w:rPr>
        <w:t xml:space="preserve"> </w:t>
      </w:r>
      <w:r w:rsidRPr="00D3283D">
        <w:rPr>
          <w:rFonts w:ascii="Times New Roman" w:hAnsi="Times New Roman" w:cs="Times New Roman"/>
          <w:spacing w:val="-4"/>
          <w:sz w:val="24"/>
          <w:szCs w:val="24"/>
        </w:rPr>
        <w:t>culture;</w:t>
      </w:r>
      <w:r w:rsidRPr="00D3283D">
        <w:rPr>
          <w:rFonts w:ascii="Times New Roman" w:hAnsi="Times New Roman" w:cs="Times New Roman"/>
          <w:spacing w:val="6"/>
          <w:sz w:val="24"/>
          <w:szCs w:val="24"/>
        </w:rPr>
        <w:t xml:space="preserve"> </w:t>
      </w:r>
      <w:r w:rsidRPr="00D3283D">
        <w:rPr>
          <w:rFonts w:ascii="Times New Roman" w:hAnsi="Times New Roman" w:cs="Times New Roman"/>
          <w:spacing w:val="-4"/>
          <w:sz w:val="24"/>
          <w:szCs w:val="24"/>
        </w:rPr>
        <w:t>human</w:t>
      </w:r>
      <w:r w:rsidRPr="00D3283D">
        <w:rPr>
          <w:rFonts w:ascii="Times New Roman" w:hAnsi="Times New Roman" w:cs="Times New Roman"/>
          <w:spacing w:val="6"/>
          <w:sz w:val="24"/>
          <w:szCs w:val="24"/>
        </w:rPr>
        <w:t xml:space="preserve"> </w:t>
      </w:r>
      <w:r w:rsidRPr="00D3283D">
        <w:rPr>
          <w:rFonts w:ascii="Times New Roman" w:hAnsi="Times New Roman" w:cs="Times New Roman"/>
          <w:spacing w:val="-4"/>
          <w:sz w:val="24"/>
          <w:szCs w:val="24"/>
        </w:rPr>
        <w:t>rights</w:t>
      </w:r>
      <w:r w:rsidRPr="00D3283D">
        <w:rPr>
          <w:rFonts w:ascii="Times New Roman" w:hAnsi="Times New Roman" w:cs="Times New Roman"/>
          <w:spacing w:val="6"/>
          <w:sz w:val="24"/>
          <w:szCs w:val="24"/>
        </w:rPr>
        <w:t xml:space="preserve"> </w:t>
      </w:r>
      <w:r w:rsidR="00D14F59">
        <w:rPr>
          <w:rFonts w:ascii="Times New Roman" w:hAnsi="Times New Roman" w:cs="Times New Roman"/>
          <w:spacing w:val="-4"/>
          <w:sz w:val="24"/>
          <w:szCs w:val="24"/>
        </w:rPr>
        <w:t>viola</w:t>
      </w:r>
      <w:r w:rsidRPr="00D3283D">
        <w:rPr>
          <w:rFonts w:ascii="Times New Roman" w:hAnsi="Times New Roman" w:cs="Times New Roman"/>
          <w:spacing w:val="-4"/>
          <w:sz w:val="24"/>
          <w:szCs w:val="24"/>
        </w:rPr>
        <w:t>tions,</w:t>
      </w:r>
      <w:r w:rsidRPr="00D3283D">
        <w:rPr>
          <w:rFonts w:ascii="Times New Roman" w:hAnsi="Times New Roman" w:cs="Times New Roman"/>
          <w:spacing w:val="19"/>
          <w:sz w:val="24"/>
          <w:szCs w:val="24"/>
        </w:rPr>
        <w:t xml:space="preserve"> </w:t>
      </w:r>
      <w:r w:rsidRPr="00D3283D">
        <w:rPr>
          <w:rFonts w:ascii="Times New Roman" w:hAnsi="Times New Roman" w:cs="Times New Roman"/>
          <w:spacing w:val="-3"/>
          <w:sz w:val="24"/>
          <w:szCs w:val="24"/>
        </w:rPr>
        <w:t>for</w:t>
      </w:r>
      <w:r w:rsidRPr="00D3283D">
        <w:rPr>
          <w:rFonts w:ascii="Times New Roman" w:hAnsi="Times New Roman" w:cs="Times New Roman"/>
          <w:spacing w:val="20"/>
          <w:sz w:val="24"/>
          <w:szCs w:val="24"/>
        </w:rPr>
        <w:t xml:space="preserve"> </w:t>
      </w:r>
      <w:r w:rsidRPr="00D3283D">
        <w:rPr>
          <w:rFonts w:ascii="Times New Roman" w:hAnsi="Times New Roman" w:cs="Times New Roman"/>
          <w:spacing w:val="-4"/>
          <w:sz w:val="24"/>
          <w:szCs w:val="24"/>
        </w:rPr>
        <w:t>example,</w:t>
      </w:r>
      <w:r w:rsidRPr="00D3283D">
        <w:rPr>
          <w:rFonts w:ascii="Times New Roman" w:hAnsi="Times New Roman" w:cs="Times New Roman"/>
          <w:spacing w:val="19"/>
          <w:sz w:val="24"/>
          <w:szCs w:val="24"/>
        </w:rPr>
        <w:t xml:space="preserve"> </w:t>
      </w:r>
      <w:r w:rsidRPr="00D3283D">
        <w:rPr>
          <w:rFonts w:ascii="Times New Roman" w:hAnsi="Times New Roman" w:cs="Times New Roman"/>
          <w:spacing w:val="-4"/>
          <w:sz w:val="24"/>
          <w:szCs w:val="24"/>
        </w:rPr>
        <w:t>routinely</w:t>
      </w:r>
      <w:r w:rsidRPr="00D3283D">
        <w:rPr>
          <w:rFonts w:ascii="Times New Roman" w:hAnsi="Times New Roman" w:cs="Times New Roman"/>
          <w:spacing w:val="20"/>
          <w:sz w:val="24"/>
          <w:szCs w:val="24"/>
        </w:rPr>
        <w:t xml:space="preserve"> </w:t>
      </w:r>
      <w:r w:rsidRPr="00D3283D">
        <w:rPr>
          <w:rFonts w:ascii="Times New Roman" w:hAnsi="Times New Roman" w:cs="Times New Roman"/>
          <w:spacing w:val="-4"/>
          <w:sz w:val="24"/>
          <w:szCs w:val="24"/>
        </w:rPr>
        <w:t>evoke</w:t>
      </w:r>
      <w:r w:rsidRPr="00D3283D">
        <w:rPr>
          <w:rFonts w:ascii="Times New Roman" w:hAnsi="Times New Roman" w:cs="Times New Roman"/>
          <w:spacing w:val="19"/>
          <w:sz w:val="24"/>
          <w:szCs w:val="24"/>
        </w:rPr>
        <w:t xml:space="preserve"> </w:t>
      </w:r>
      <w:r w:rsidRPr="00D3283D">
        <w:rPr>
          <w:rFonts w:ascii="Times New Roman" w:hAnsi="Times New Roman" w:cs="Times New Roman"/>
          <w:spacing w:val="-4"/>
          <w:sz w:val="24"/>
          <w:szCs w:val="24"/>
        </w:rPr>
        <w:t>outrage,</w:t>
      </w:r>
      <w:r w:rsidRPr="00D3283D">
        <w:rPr>
          <w:rFonts w:ascii="Times New Roman" w:hAnsi="Times New Roman" w:cs="Times New Roman"/>
          <w:spacing w:val="20"/>
          <w:sz w:val="24"/>
          <w:szCs w:val="24"/>
        </w:rPr>
        <w:t xml:space="preserve"> </w:t>
      </w:r>
      <w:r w:rsidRPr="00D3283D">
        <w:rPr>
          <w:rFonts w:ascii="Times New Roman" w:hAnsi="Times New Roman" w:cs="Times New Roman"/>
          <w:spacing w:val="-4"/>
          <w:sz w:val="24"/>
          <w:szCs w:val="24"/>
        </w:rPr>
        <w:t>mobilization,</w:t>
      </w:r>
      <w:r w:rsidRPr="00D3283D">
        <w:rPr>
          <w:rFonts w:ascii="Times New Roman" w:hAnsi="Times New Roman" w:cs="Times New Roman"/>
          <w:spacing w:val="20"/>
          <w:sz w:val="24"/>
          <w:szCs w:val="24"/>
        </w:rPr>
        <w:t xml:space="preserve"> </w:t>
      </w:r>
      <w:r w:rsidRPr="00D3283D">
        <w:rPr>
          <w:rFonts w:ascii="Times New Roman" w:hAnsi="Times New Roman" w:cs="Times New Roman"/>
          <w:spacing w:val="-3"/>
          <w:sz w:val="24"/>
          <w:szCs w:val="24"/>
        </w:rPr>
        <w:t>and</w:t>
      </w:r>
      <w:r w:rsidRPr="00D3283D">
        <w:rPr>
          <w:rFonts w:ascii="Times New Roman" w:hAnsi="Times New Roman" w:cs="Times New Roman"/>
          <w:spacing w:val="19"/>
          <w:sz w:val="24"/>
          <w:szCs w:val="24"/>
        </w:rPr>
        <w:t xml:space="preserve"> </w:t>
      </w:r>
      <w:r w:rsidRPr="00D3283D">
        <w:rPr>
          <w:rFonts w:ascii="Times New Roman" w:hAnsi="Times New Roman" w:cs="Times New Roman"/>
          <w:spacing w:val="-4"/>
          <w:sz w:val="24"/>
          <w:szCs w:val="24"/>
        </w:rPr>
        <w:t>attempts</w:t>
      </w:r>
      <w:r w:rsidRPr="00D3283D">
        <w:rPr>
          <w:rFonts w:ascii="Times New Roman" w:hAnsi="Times New Roman" w:cs="Times New Roman"/>
          <w:spacing w:val="20"/>
          <w:sz w:val="24"/>
          <w:szCs w:val="24"/>
        </w:rPr>
        <w:t xml:space="preserve"> </w:t>
      </w:r>
      <w:r w:rsidRPr="00D3283D">
        <w:rPr>
          <w:rFonts w:ascii="Times New Roman" w:hAnsi="Times New Roman" w:cs="Times New Roman"/>
          <w:sz w:val="24"/>
          <w:szCs w:val="24"/>
        </w:rPr>
        <w:t>at</w:t>
      </w:r>
      <w:r w:rsidRPr="00D3283D">
        <w:rPr>
          <w:rFonts w:ascii="Times New Roman" w:hAnsi="Times New Roman" w:cs="Times New Roman"/>
          <w:spacing w:val="19"/>
          <w:sz w:val="24"/>
          <w:szCs w:val="24"/>
        </w:rPr>
        <w:t xml:space="preserve"> </w:t>
      </w:r>
      <w:r w:rsidR="00D14F59">
        <w:rPr>
          <w:rFonts w:ascii="Times New Roman" w:hAnsi="Times New Roman" w:cs="Times New Roman"/>
          <w:spacing w:val="-4"/>
          <w:sz w:val="24"/>
          <w:szCs w:val="24"/>
        </w:rPr>
        <w:t>sanc</w:t>
      </w:r>
      <w:r w:rsidRPr="00D3283D">
        <w:rPr>
          <w:rFonts w:ascii="Times New Roman" w:hAnsi="Times New Roman" w:cs="Times New Roman"/>
          <w:spacing w:val="-4"/>
          <w:sz w:val="24"/>
          <w:szCs w:val="24"/>
        </w:rPr>
        <w:t>tioning,</w:t>
      </w:r>
      <w:r w:rsidRPr="00D3283D">
        <w:rPr>
          <w:rFonts w:ascii="Times New Roman" w:hAnsi="Times New Roman" w:cs="Times New Roman"/>
          <w:spacing w:val="-10"/>
          <w:sz w:val="24"/>
          <w:szCs w:val="24"/>
        </w:rPr>
        <w:t xml:space="preserve"> </w:t>
      </w:r>
      <w:r w:rsidRPr="00D3283D">
        <w:rPr>
          <w:rFonts w:ascii="Times New Roman" w:hAnsi="Times New Roman" w:cs="Times New Roman"/>
          <w:spacing w:val="-3"/>
          <w:sz w:val="24"/>
          <w:szCs w:val="24"/>
        </w:rPr>
        <w:t>and</w:t>
      </w:r>
      <w:r w:rsidRPr="00D3283D">
        <w:rPr>
          <w:rFonts w:ascii="Times New Roman" w:hAnsi="Times New Roman" w:cs="Times New Roman"/>
          <w:spacing w:val="-10"/>
          <w:sz w:val="24"/>
          <w:szCs w:val="24"/>
        </w:rPr>
        <w:t xml:space="preserve"> </w:t>
      </w:r>
      <w:r w:rsidRPr="00D3283D">
        <w:rPr>
          <w:rFonts w:ascii="Times New Roman" w:hAnsi="Times New Roman" w:cs="Times New Roman"/>
          <w:spacing w:val="-4"/>
          <w:sz w:val="24"/>
          <w:szCs w:val="24"/>
        </w:rPr>
        <w:t>violators</w:t>
      </w:r>
      <w:r w:rsidRPr="00D3283D">
        <w:rPr>
          <w:rFonts w:ascii="Times New Roman" w:hAnsi="Times New Roman" w:cs="Times New Roman"/>
          <w:spacing w:val="-10"/>
          <w:sz w:val="24"/>
          <w:szCs w:val="24"/>
        </w:rPr>
        <w:t xml:space="preserve"> </w:t>
      </w:r>
      <w:r w:rsidRPr="00D3283D">
        <w:rPr>
          <w:rFonts w:ascii="Times New Roman" w:hAnsi="Times New Roman" w:cs="Times New Roman"/>
          <w:spacing w:val="-3"/>
          <w:sz w:val="24"/>
          <w:szCs w:val="24"/>
        </w:rPr>
        <w:t>know</w:t>
      </w:r>
      <w:r w:rsidRPr="00D3283D">
        <w:rPr>
          <w:rFonts w:ascii="Times New Roman" w:hAnsi="Times New Roman" w:cs="Times New Roman"/>
          <w:spacing w:val="-10"/>
          <w:sz w:val="24"/>
          <w:szCs w:val="24"/>
        </w:rPr>
        <w:t xml:space="preserve"> </w:t>
      </w:r>
      <w:r w:rsidRPr="00D3283D">
        <w:rPr>
          <w:rFonts w:ascii="Times New Roman" w:hAnsi="Times New Roman" w:cs="Times New Roman"/>
          <w:spacing w:val="-3"/>
          <w:sz w:val="24"/>
          <w:szCs w:val="24"/>
        </w:rPr>
        <w:t>that</w:t>
      </w:r>
      <w:r w:rsidRPr="00D3283D">
        <w:rPr>
          <w:rFonts w:ascii="Times New Roman" w:hAnsi="Times New Roman" w:cs="Times New Roman"/>
          <w:spacing w:val="-9"/>
          <w:sz w:val="24"/>
          <w:szCs w:val="24"/>
        </w:rPr>
        <w:t xml:space="preserve"> </w:t>
      </w:r>
      <w:r w:rsidRPr="00D3283D">
        <w:rPr>
          <w:rFonts w:ascii="Times New Roman" w:hAnsi="Times New Roman" w:cs="Times New Roman"/>
          <w:spacing w:val="-3"/>
          <w:sz w:val="24"/>
          <w:szCs w:val="24"/>
        </w:rPr>
        <w:t>such</w:t>
      </w:r>
      <w:r w:rsidRPr="00D3283D">
        <w:rPr>
          <w:rFonts w:ascii="Times New Roman" w:hAnsi="Times New Roman" w:cs="Times New Roman"/>
          <w:spacing w:val="-10"/>
          <w:sz w:val="24"/>
          <w:szCs w:val="24"/>
        </w:rPr>
        <w:t xml:space="preserve"> </w:t>
      </w:r>
      <w:r w:rsidRPr="00D3283D">
        <w:rPr>
          <w:rFonts w:ascii="Times New Roman" w:hAnsi="Times New Roman" w:cs="Times New Roman"/>
          <w:spacing w:val="-4"/>
          <w:sz w:val="24"/>
          <w:szCs w:val="24"/>
        </w:rPr>
        <w:t>reactions</w:t>
      </w:r>
      <w:r w:rsidRPr="00D3283D">
        <w:rPr>
          <w:rFonts w:ascii="Times New Roman" w:hAnsi="Times New Roman" w:cs="Times New Roman"/>
          <w:spacing w:val="-10"/>
          <w:sz w:val="24"/>
          <w:szCs w:val="24"/>
        </w:rPr>
        <w:t xml:space="preserve"> </w:t>
      </w:r>
      <w:r w:rsidRPr="00D3283D">
        <w:rPr>
          <w:rFonts w:ascii="Times New Roman" w:hAnsi="Times New Roman" w:cs="Times New Roman"/>
          <w:spacing w:val="-3"/>
          <w:sz w:val="24"/>
          <w:szCs w:val="24"/>
        </w:rPr>
        <w:t>are</w:t>
      </w:r>
      <w:r w:rsidRPr="00D3283D">
        <w:rPr>
          <w:rFonts w:ascii="Times New Roman" w:hAnsi="Times New Roman" w:cs="Times New Roman"/>
          <w:spacing w:val="-10"/>
          <w:sz w:val="24"/>
          <w:szCs w:val="24"/>
        </w:rPr>
        <w:t xml:space="preserve"> </w:t>
      </w:r>
      <w:r w:rsidRPr="00D3283D">
        <w:rPr>
          <w:rFonts w:ascii="Times New Roman" w:hAnsi="Times New Roman" w:cs="Times New Roman"/>
          <w:spacing w:val="-4"/>
          <w:sz w:val="24"/>
          <w:szCs w:val="24"/>
        </w:rPr>
        <w:t>likely</w:t>
      </w:r>
      <w:r w:rsidRPr="00D3283D">
        <w:rPr>
          <w:rFonts w:ascii="Times New Roman" w:hAnsi="Times New Roman" w:cs="Times New Roman"/>
          <w:spacing w:val="-9"/>
          <w:sz w:val="24"/>
          <w:szCs w:val="24"/>
        </w:rPr>
        <w:t xml:space="preserve"> </w:t>
      </w:r>
      <w:r w:rsidRPr="00D3283D">
        <w:rPr>
          <w:rFonts w:ascii="Times New Roman" w:hAnsi="Times New Roman" w:cs="Times New Roman"/>
          <w:spacing w:val="-4"/>
          <w:sz w:val="24"/>
          <w:szCs w:val="24"/>
        </w:rPr>
        <w:t>(Boli</w:t>
      </w:r>
      <w:r w:rsidRPr="00D3283D">
        <w:rPr>
          <w:rFonts w:ascii="Times New Roman" w:hAnsi="Times New Roman" w:cs="Times New Roman"/>
          <w:spacing w:val="-10"/>
          <w:sz w:val="24"/>
          <w:szCs w:val="24"/>
        </w:rPr>
        <w:t xml:space="preserve"> </w:t>
      </w:r>
      <w:r w:rsidRPr="00D3283D">
        <w:rPr>
          <w:rFonts w:ascii="Times New Roman" w:hAnsi="Times New Roman" w:cs="Times New Roman"/>
          <w:spacing w:val="-3"/>
          <w:sz w:val="24"/>
          <w:szCs w:val="24"/>
        </w:rPr>
        <w:t>and</w:t>
      </w:r>
      <w:r w:rsidRPr="00D3283D">
        <w:rPr>
          <w:rFonts w:ascii="Times New Roman" w:hAnsi="Times New Roman" w:cs="Times New Roman"/>
          <w:spacing w:val="-10"/>
          <w:sz w:val="24"/>
          <w:szCs w:val="24"/>
        </w:rPr>
        <w:t xml:space="preserve"> </w:t>
      </w:r>
      <w:r w:rsidRPr="00D3283D">
        <w:rPr>
          <w:rFonts w:ascii="Times New Roman" w:hAnsi="Times New Roman" w:cs="Times New Roman"/>
          <w:spacing w:val="-4"/>
          <w:sz w:val="24"/>
          <w:szCs w:val="24"/>
        </w:rPr>
        <w:t>Thomas,</w:t>
      </w:r>
      <w:r w:rsidRPr="00D3283D">
        <w:rPr>
          <w:rFonts w:ascii="Times New Roman" w:hAnsi="Times New Roman" w:cs="Times New Roman"/>
          <w:spacing w:val="-10"/>
          <w:sz w:val="24"/>
          <w:szCs w:val="24"/>
        </w:rPr>
        <w:t xml:space="preserve"> </w:t>
      </w:r>
      <w:r w:rsidRPr="00D3283D">
        <w:rPr>
          <w:rFonts w:ascii="Times New Roman" w:hAnsi="Times New Roman" w:cs="Times New Roman"/>
          <w:spacing w:val="-4"/>
          <w:sz w:val="24"/>
          <w:szCs w:val="24"/>
        </w:rPr>
        <w:t>1999).</w:t>
      </w:r>
    </w:p>
    <w:p w:rsidR="00647518" w:rsidRDefault="00647518" w:rsidP="00647518">
      <w:pPr>
        <w:pStyle w:val="BodyText"/>
        <w:spacing w:line="259" w:lineRule="auto"/>
        <w:jc w:val="both"/>
        <w:rPr>
          <w:rFonts w:ascii="Times New Roman" w:hAnsi="Times New Roman" w:cs="Times New Roman"/>
          <w:spacing w:val="-4"/>
          <w:w w:val="99"/>
          <w:sz w:val="24"/>
          <w:szCs w:val="24"/>
        </w:rPr>
      </w:pPr>
    </w:p>
    <w:p w:rsidR="00A4350E" w:rsidRPr="00D3283D" w:rsidRDefault="00D3283D" w:rsidP="00647518">
      <w:pPr>
        <w:pStyle w:val="BodyText"/>
        <w:spacing w:line="259" w:lineRule="auto"/>
        <w:jc w:val="both"/>
        <w:rPr>
          <w:rFonts w:ascii="Times New Roman" w:hAnsi="Times New Roman" w:cs="Times New Roman"/>
          <w:sz w:val="24"/>
          <w:szCs w:val="24"/>
        </w:rPr>
      </w:pPr>
      <w:r w:rsidRPr="00D3283D">
        <w:rPr>
          <w:rFonts w:ascii="Times New Roman" w:hAnsi="Times New Roman" w:cs="Times New Roman"/>
          <w:sz w:val="24"/>
          <w:szCs w:val="24"/>
        </w:rPr>
        <w:lastRenderedPageBreak/>
        <w:t>I</w:t>
      </w:r>
      <w:r w:rsidRPr="00D3283D">
        <w:rPr>
          <w:rFonts w:ascii="Times New Roman" w:hAnsi="Times New Roman" w:cs="Times New Roman"/>
          <w:spacing w:val="-20"/>
          <w:sz w:val="24"/>
          <w:szCs w:val="24"/>
        </w:rPr>
        <w:t xml:space="preserve"> </w:t>
      </w:r>
      <w:r w:rsidRPr="00D3283D">
        <w:rPr>
          <w:rFonts w:ascii="Times New Roman" w:hAnsi="Times New Roman" w:cs="Times New Roman"/>
          <w:sz w:val="24"/>
          <w:szCs w:val="24"/>
        </w:rPr>
        <w:t>contend</w:t>
      </w:r>
      <w:r w:rsidRPr="00D3283D">
        <w:rPr>
          <w:rFonts w:ascii="Times New Roman" w:hAnsi="Times New Roman" w:cs="Times New Roman"/>
          <w:spacing w:val="-20"/>
          <w:sz w:val="24"/>
          <w:szCs w:val="24"/>
        </w:rPr>
        <w:t xml:space="preserve"> </w:t>
      </w:r>
      <w:r w:rsidRPr="00D3283D">
        <w:rPr>
          <w:rFonts w:ascii="Times New Roman" w:hAnsi="Times New Roman" w:cs="Times New Roman"/>
          <w:sz w:val="24"/>
          <w:szCs w:val="24"/>
        </w:rPr>
        <w:t>that</w:t>
      </w:r>
      <w:r w:rsidRPr="00D3283D">
        <w:rPr>
          <w:rFonts w:ascii="Times New Roman" w:hAnsi="Times New Roman" w:cs="Times New Roman"/>
          <w:spacing w:val="-20"/>
          <w:sz w:val="24"/>
          <w:szCs w:val="24"/>
        </w:rPr>
        <w:t xml:space="preserve"> </w:t>
      </w:r>
      <w:r w:rsidRPr="00D3283D">
        <w:rPr>
          <w:rFonts w:ascii="Times New Roman" w:hAnsi="Times New Roman" w:cs="Times New Roman"/>
          <w:sz w:val="24"/>
          <w:szCs w:val="24"/>
        </w:rPr>
        <w:t>the</w:t>
      </w:r>
      <w:r w:rsidRPr="00D3283D">
        <w:rPr>
          <w:rFonts w:ascii="Times New Roman" w:hAnsi="Times New Roman" w:cs="Times New Roman"/>
          <w:spacing w:val="-20"/>
          <w:sz w:val="24"/>
          <w:szCs w:val="24"/>
        </w:rPr>
        <w:t xml:space="preserve"> </w:t>
      </w:r>
      <w:r w:rsidRPr="00D3283D">
        <w:rPr>
          <w:rFonts w:ascii="Times New Roman" w:hAnsi="Times New Roman" w:cs="Times New Roman"/>
          <w:sz w:val="24"/>
          <w:szCs w:val="24"/>
        </w:rPr>
        <w:t>intense,</w:t>
      </w:r>
      <w:r w:rsidRPr="00D3283D">
        <w:rPr>
          <w:rFonts w:ascii="Times New Roman" w:hAnsi="Times New Roman" w:cs="Times New Roman"/>
          <w:spacing w:val="-20"/>
          <w:sz w:val="24"/>
          <w:szCs w:val="24"/>
        </w:rPr>
        <w:t xml:space="preserve"> </w:t>
      </w:r>
      <w:r w:rsidRPr="00D3283D">
        <w:rPr>
          <w:rFonts w:ascii="Times New Roman" w:hAnsi="Times New Roman" w:cs="Times New Roman"/>
          <w:sz w:val="24"/>
          <w:szCs w:val="24"/>
        </w:rPr>
        <w:t>worldwide</w:t>
      </w:r>
      <w:r w:rsidRPr="00D3283D">
        <w:rPr>
          <w:rFonts w:ascii="Times New Roman" w:hAnsi="Times New Roman" w:cs="Times New Roman"/>
          <w:spacing w:val="-20"/>
          <w:sz w:val="24"/>
          <w:szCs w:val="24"/>
        </w:rPr>
        <w:t xml:space="preserve"> </w:t>
      </w:r>
      <w:r w:rsidRPr="00D3283D">
        <w:rPr>
          <w:rFonts w:ascii="Times New Roman" w:hAnsi="Times New Roman" w:cs="Times New Roman"/>
          <w:sz w:val="24"/>
          <w:szCs w:val="24"/>
        </w:rPr>
        <w:t>effort</w:t>
      </w:r>
      <w:r w:rsidRPr="00D3283D">
        <w:rPr>
          <w:rFonts w:ascii="Times New Roman" w:hAnsi="Times New Roman" w:cs="Times New Roman"/>
          <w:spacing w:val="-19"/>
          <w:sz w:val="24"/>
          <w:szCs w:val="24"/>
        </w:rPr>
        <w:t xml:space="preserve"> </w:t>
      </w:r>
      <w:r w:rsidRPr="00D3283D">
        <w:rPr>
          <w:rFonts w:ascii="Times New Roman" w:hAnsi="Times New Roman" w:cs="Times New Roman"/>
          <w:sz w:val="24"/>
          <w:szCs w:val="24"/>
        </w:rPr>
        <w:t>to</w:t>
      </w:r>
      <w:r w:rsidRPr="00D3283D">
        <w:rPr>
          <w:rFonts w:ascii="Times New Roman" w:hAnsi="Times New Roman" w:cs="Times New Roman"/>
          <w:spacing w:val="-20"/>
          <w:sz w:val="24"/>
          <w:szCs w:val="24"/>
        </w:rPr>
        <w:t xml:space="preserve"> </w:t>
      </w:r>
      <w:r w:rsidRPr="00D3283D">
        <w:rPr>
          <w:rFonts w:ascii="Times New Roman" w:hAnsi="Times New Roman" w:cs="Times New Roman"/>
          <w:sz w:val="24"/>
          <w:szCs w:val="24"/>
        </w:rPr>
        <w:t>defend</w:t>
      </w:r>
      <w:r w:rsidRPr="00D3283D">
        <w:rPr>
          <w:rFonts w:ascii="Times New Roman" w:hAnsi="Times New Roman" w:cs="Times New Roman"/>
          <w:spacing w:val="-20"/>
          <w:sz w:val="24"/>
          <w:szCs w:val="24"/>
        </w:rPr>
        <w:t xml:space="preserve"> </w:t>
      </w:r>
      <w:r w:rsidRPr="00D3283D">
        <w:rPr>
          <w:rFonts w:ascii="Times New Roman" w:hAnsi="Times New Roman" w:cs="Times New Roman"/>
          <w:sz w:val="24"/>
          <w:szCs w:val="24"/>
        </w:rPr>
        <w:t>human</w:t>
      </w:r>
      <w:r w:rsidRPr="00D3283D">
        <w:rPr>
          <w:rFonts w:ascii="Times New Roman" w:hAnsi="Times New Roman" w:cs="Times New Roman"/>
          <w:spacing w:val="-20"/>
          <w:sz w:val="24"/>
          <w:szCs w:val="24"/>
        </w:rPr>
        <w:t xml:space="preserve"> </w:t>
      </w:r>
      <w:r w:rsidRPr="00D3283D">
        <w:rPr>
          <w:rFonts w:ascii="Times New Roman" w:hAnsi="Times New Roman" w:cs="Times New Roman"/>
          <w:sz w:val="24"/>
          <w:szCs w:val="24"/>
        </w:rPr>
        <w:t>rights</w:t>
      </w:r>
      <w:r w:rsidRPr="00D3283D">
        <w:rPr>
          <w:rFonts w:ascii="Times New Roman" w:hAnsi="Times New Roman" w:cs="Times New Roman"/>
          <w:spacing w:val="-20"/>
          <w:sz w:val="24"/>
          <w:szCs w:val="24"/>
        </w:rPr>
        <w:t xml:space="preserve"> </w:t>
      </w:r>
      <w:r w:rsidRPr="00D3283D">
        <w:rPr>
          <w:rFonts w:ascii="Times New Roman" w:hAnsi="Times New Roman" w:cs="Times New Roman"/>
          <w:sz w:val="24"/>
          <w:szCs w:val="24"/>
        </w:rPr>
        <w:t>and</w:t>
      </w:r>
      <w:r w:rsidRPr="00D3283D">
        <w:rPr>
          <w:rFonts w:ascii="Times New Roman" w:hAnsi="Times New Roman" w:cs="Times New Roman"/>
          <w:spacing w:val="-20"/>
          <w:sz w:val="24"/>
          <w:szCs w:val="24"/>
        </w:rPr>
        <w:t xml:space="preserve"> </w:t>
      </w:r>
      <w:r w:rsidR="00D14F59">
        <w:rPr>
          <w:rFonts w:ascii="Times New Roman" w:hAnsi="Times New Roman" w:cs="Times New Roman"/>
          <w:sz w:val="24"/>
          <w:szCs w:val="24"/>
        </w:rPr>
        <w:t>elab</w:t>
      </w:r>
      <w:r w:rsidRPr="00D3283D">
        <w:rPr>
          <w:rFonts w:ascii="Times New Roman" w:hAnsi="Times New Roman" w:cs="Times New Roman"/>
          <w:sz w:val="24"/>
          <w:szCs w:val="24"/>
        </w:rPr>
        <w:t>orate</w:t>
      </w:r>
      <w:r w:rsidRPr="00D3283D">
        <w:rPr>
          <w:rFonts w:ascii="Times New Roman" w:hAnsi="Times New Roman" w:cs="Times New Roman"/>
          <w:spacing w:val="-5"/>
          <w:sz w:val="24"/>
          <w:szCs w:val="24"/>
        </w:rPr>
        <w:t xml:space="preserve"> </w:t>
      </w:r>
      <w:r w:rsidRPr="00D3283D">
        <w:rPr>
          <w:rFonts w:ascii="Times New Roman" w:hAnsi="Times New Roman" w:cs="Times New Roman"/>
          <w:sz w:val="24"/>
          <w:szCs w:val="24"/>
        </w:rPr>
        <w:t>their</w:t>
      </w:r>
      <w:r w:rsidRPr="00D3283D">
        <w:rPr>
          <w:rFonts w:ascii="Times New Roman" w:hAnsi="Times New Roman" w:cs="Times New Roman"/>
          <w:spacing w:val="-5"/>
          <w:sz w:val="24"/>
          <w:szCs w:val="24"/>
        </w:rPr>
        <w:t xml:space="preserve"> </w:t>
      </w:r>
      <w:r w:rsidRPr="00D3283D">
        <w:rPr>
          <w:rFonts w:ascii="Times New Roman" w:hAnsi="Times New Roman" w:cs="Times New Roman"/>
          <w:sz w:val="24"/>
          <w:szCs w:val="24"/>
        </w:rPr>
        <w:t>functions,</w:t>
      </w:r>
      <w:r w:rsidRPr="00D3283D">
        <w:rPr>
          <w:rFonts w:ascii="Times New Roman" w:hAnsi="Times New Roman" w:cs="Times New Roman"/>
          <w:spacing w:val="-5"/>
          <w:sz w:val="24"/>
          <w:szCs w:val="24"/>
        </w:rPr>
        <w:t xml:space="preserve"> </w:t>
      </w:r>
      <w:r w:rsidRPr="00D3283D">
        <w:rPr>
          <w:rFonts w:ascii="Times New Roman" w:hAnsi="Times New Roman" w:cs="Times New Roman"/>
          <w:sz w:val="24"/>
          <w:szCs w:val="24"/>
        </w:rPr>
        <w:t>points</w:t>
      </w:r>
      <w:r w:rsidRPr="00D3283D">
        <w:rPr>
          <w:rFonts w:ascii="Times New Roman" w:hAnsi="Times New Roman" w:cs="Times New Roman"/>
          <w:spacing w:val="-5"/>
          <w:sz w:val="24"/>
          <w:szCs w:val="24"/>
        </w:rPr>
        <w:t xml:space="preserve"> </w:t>
      </w:r>
      <w:r w:rsidRPr="00D3283D">
        <w:rPr>
          <w:rFonts w:ascii="Times New Roman" w:hAnsi="Times New Roman" w:cs="Times New Roman"/>
          <w:sz w:val="24"/>
          <w:szCs w:val="24"/>
        </w:rPr>
        <w:t>to</w:t>
      </w:r>
      <w:r w:rsidRPr="00D3283D">
        <w:rPr>
          <w:rFonts w:ascii="Times New Roman" w:hAnsi="Times New Roman" w:cs="Times New Roman"/>
          <w:spacing w:val="-5"/>
          <w:sz w:val="24"/>
          <w:szCs w:val="24"/>
        </w:rPr>
        <w:t xml:space="preserve"> </w:t>
      </w:r>
      <w:r w:rsidRPr="00D3283D">
        <w:rPr>
          <w:rFonts w:ascii="Times New Roman" w:hAnsi="Times New Roman" w:cs="Times New Roman"/>
          <w:sz w:val="24"/>
          <w:szCs w:val="24"/>
        </w:rPr>
        <w:t>the</w:t>
      </w:r>
      <w:r w:rsidRPr="00D3283D">
        <w:rPr>
          <w:rFonts w:ascii="Times New Roman" w:hAnsi="Times New Roman" w:cs="Times New Roman"/>
          <w:spacing w:val="-5"/>
          <w:sz w:val="24"/>
          <w:szCs w:val="24"/>
        </w:rPr>
        <w:t xml:space="preserve"> </w:t>
      </w:r>
      <w:r w:rsidRPr="00D3283D">
        <w:rPr>
          <w:rFonts w:ascii="Times New Roman" w:hAnsi="Times New Roman" w:cs="Times New Roman"/>
          <w:sz w:val="24"/>
          <w:szCs w:val="24"/>
        </w:rPr>
        <w:t>influence</w:t>
      </w:r>
      <w:r w:rsidRPr="00D3283D">
        <w:rPr>
          <w:rFonts w:ascii="Times New Roman" w:hAnsi="Times New Roman" w:cs="Times New Roman"/>
          <w:spacing w:val="-4"/>
          <w:sz w:val="24"/>
          <w:szCs w:val="24"/>
        </w:rPr>
        <w:t xml:space="preserve"> </w:t>
      </w:r>
      <w:r w:rsidRPr="00D3283D">
        <w:rPr>
          <w:rFonts w:ascii="Times New Roman" w:hAnsi="Times New Roman" w:cs="Times New Roman"/>
          <w:sz w:val="24"/>
          <w:szCs w:val="24"/>
        </w:rPr>
        <w:t>of</w:t>
      </w:r>
      <w:r w:rsidRPr="00D3283D">
        <w:rPr>
          <w:rFonts w:ascii="Times New Roman" w:hAnsi="Times New Roman" w:cs="Times New Roman"/>
          <w:spacing w:val="-5"/>
          <w:sz w:val="24"/>
          <w:szCs w:val="24"/>
        </w:rPr>
        <w:t xml:space="preserve"> </w:t>
      </w:r>
      <w:r w:rsidRPr="00D3283D">
        <w:rPr>
          <w:rFonts w:ascii="Times New Roman" w:hAnsi="Times New Roman" w:cs="Times New Roman"/>
          <w:sz w:val="24"/>
          <w:szCs w:val="24"/>
        </w:rPr>
        <w:t>a</w:t>
      </w:r>
      <w:r w:rsidRPr="00D3283D">
        <w:rPr>
          <w:rFonts w:ascii="Times New Roman" w:hAnsi="Times New Roman" w:cs="Times New Roman"/>
          <w:spacing w:val="-5"/>
          <w:sz w:val="24"/>
          <w:szCs w:val="24"/>
        </w:rPr>
        <w:t xml:space="preserve"> </w:t>
      </w:r>
      <w:r w:rsidRPr="00D3283D">
        <w:rPr>
          <w:rFonts w:ascii="Times New Roman" w:hAnsi="Times New Roman" w:cs="Times New Roman"/>
          <w:sz w:val="24"/>
          <w:szCs w:val="24"/>
        </w:rPr>
        <w:t>broader,</w:t>
      </w:r>
      <w:r w:rsidRPr="00D3283D">
        <w:rPr>
          <w:rFonts w:ascii="Times New Roman" w:hAnsi="Times New Roman" w:cs="Times New Roman"/>
          <w:spacing w:val="-5"/>
          <w:sz w:val="24"/>
          <w:szCs w:val="24"/>
        </w:rPr>
        <w:t xml:space="preserve"> </w:t>
      </w:r>
      <w:r w:rsidRPr="00D3283D">
        <w:rPr>
          <w:rFonts w:ascii="Times New Roman" w:hAnsi="Times New Roman" w:cs="Times New Roman"/>
          <w:sz w:val="24"/>
          <w:szCs w:val="24"/>
        </w:rPr>
        <w:t>generalized</w:t>
      </w:r>
      <w:r w:rsidRPr="00D3283D">
        <w:rPr>
          <w:rFonts w:ascii="Times New Roman" w:hAnsi="Times New Roman" w:cs="Times New Roman"/>
          <w:spacing w:val="-5"/>
          <w:sz w:val="24"/>
          <w:szCs w:val="24"/>
        </w:rPr>
        <w:t xml:space="preserve"> </w:t>
      </w:r>
      <w:r w:rsidRPr="00D3283D">
        <w:rPr>
          <w:rFonts w:ascii="Times New Roman" w:hAnsi="Times New Roman" w:cs="Times New Roman"/>
          <w:sz w:val="24"/>
          <w:szCs w:val="24"/>
        </w:rPr>
        <w:t>culture</w:t>
      </w:r>
      <w:r w:rsidRPr="00D3283D">
        <w:rPr>
          <w:rFonts w:ascii="Times New Roman" w:hAnsi="Times New Roman" w:cs="Times New Roman"/>
          <w:spacing w:val="-5"/>
          <w:sz w:val="24"/>
          <w:szCs w:val="24"/>
        </w:rPr>
        <w:t xml:space="preserve"> </w:t>
      </w:r>
      <w:r w:rsidRPr="00D3283D">
        <w:rPr>
          <w:rFonts w:ascii="Times New Roman" w:hAnsi="Times New Roman" w:cs="Times New Roman"/>
          <w:sz w:val="24"/>
          <w:szCs w:val="24"/>
        </w:rPr>
        <w:t>at</w:t>
      </w:r>
      <w:r w:rsidRPr="00D3283D">
        <w:rPr>
          <w:rFonts w:ascii="Times New Roman" w:hAnsi="Times New Roman" w:cs="Times New Roman"/>
          <w:spacing w:val="-2"/>
          <w:sz w:val="24"/>
          <w:szCs w:val="24"/>
        </w:rPr>
        <w:t xml:space="preserve"> </w:t>
      </w:r>
      <w:r w:rsidRPr="00D3283D">
        <w:rPr>
          <w:rFonts w:ascii="Times New Roman" w:hAnsi="Times New Roman" w:cs="Times New Roman"/>
          <w:sz w:val="24"/>
          <w:szCs w:val="24"/>
        </w:rPr>
        <w:t>work.</w:t>
      </w:r>
      <w:r w:rsidRPr="00D3283D">
        <w:rPr>
          <w:rFonts w:ascii="Times New Roman" w:hAnsi="Times New Roman" w:cs="Times New Roman"/>
          <w:spacing w:val="-14"/>
          <w:sz w:val="24"/>
          <w:szCs w:val="24"/>
        </w:rPr>
        <w:t xml:space="preserve"> </w:t>
      </w:r>
      <w:r w:rsidRPr="00D3283D">
        <w:rPr>
          <w:rFonts w:ascii="Times New Roman" w:hAnsi="Times New Roman" w:cs="Times New Roman"/>
          <w:sz w:val="24"/>
          <w:szCs w:val="24"/>
        </w:rPr>
        <w:t>More</w:t>
      </w:r>
      <w:r w:rsidRPr="00D3283D">
        <w:rPr>
          <w:rFonts w:ascii="Times New Roman" w:hAnsi="Times New Roman" w:cs="Times New Roman"/>
          <w:spacing w:val="-13"/>
          <w:sz w:val="24"/>
          <w:szCs w:val="24"/>
        </w:rPr>
        <w:t xml:space="preserve"> </w:t>
      </w:r>
      <w:r w:rsidRPr="00D3283D">
        <w:rPr>
          <w:rFonts w:ascii="Times New Roman" w:hAnsi="Times New Roman" w:cs="Times New Roman"/>
          <w:sz w:val="24"/>
          <w:szCs w:val="24"/>
        </w:rPr>
        <w:t>specifically,</w:t>
      </w:r>
      <w:r w:rsidRPr="00D3283D">
        <w:rPr>
          <w:rFonts w:ascii="Times New Roman" w:hAnsi="Times New Roman" w:cs="Times New Roman"/>
          <w:spacing w:val="-14"/>
          <w:sz w:val="24"/>
          <w:szCs w:val="24"/>
        </w:rPr>
        <w:t xml:space="preserve"> </w:t>
      </w:r>
      <w:r w:rsidRPr="00D3283D">
        <w:rPr>
          <w:rFonts w:ascii="Times New Roman" w:hAnsi="Times New Roman" w:cs="Times New Roman"/>
          <w:sz w:val="24"/>
          <w:szCs w:val="24"/>
        </w:rPr>
        <w:t>the</w:t>
      </w:r>
      <w:r w:rsidRPr="00D3283D">
        <w:rPr>
          <w:rFonts w:ascii="Times New Roman" w:hAnsi="Times New Roman" w:cs="Times New Roman"/>
          <w:spacing w:val="-13"/>
          <w:sz w:val="24"/>
          <w:szCs w:val="24"/>
        </w:rPr>
        <w:t xml:space="preserve"> </w:t>
      </w:r>
      <w:r w:rsidRPr="00D3283D">
        <w:rPr>
          <w:rFonts w:ascii="Times New Roman" w:hAnsi="Times New Roman" w:cs="Times New Roman"/>
          <w:sz w:val="24"/>
          <w:szCs w:val="24"/>
        </w:rPr>
        <w:t>normative</w:t>
      </w:r>
      <w:r w:rsidRPr="00D3283D">
        <w:rPr>
          <w:rFonts w:ascii="Times New Roman" w:hAnsi="Times New Roman" w:cs="Times New Roman"/>
          <w:spacing w:val="-14"/>
          <w:sz w:val="24"/>
          <w:szCs w:val="24"/>
        </w:rPr>
        <w:t xml:space="preserve"> </w:t>
      </w:r>
      <w:r w:rsidRPr="00D3283D">
        <w:rPr>
          <w:rFonts w:ascii="Times New Roman" w:hAnsi="Times New Roman" w:cs="Times New Roman"/>
          <w:sz w:val="24"/>
          <w:szCs w:val="24"/>
        </w:rPr>
        <w:t>content</w:t>
      </w:r>
      <w:r w:rsidRPr="00D3283D">
        <w:rPr>
          <w:rFonts w:ascii="Times New Roman" w:hAnsi="Times New Roman" w:cs="Times New Roman"/>
          <w:spacing w:val="-13"/>
          <w:sz w:val="24"/>
          <w:szCs w:val="24"/>
        </w:rPr>
        <w:t xml:space="preserve"> </w:t>
      </w:r>
      <w:r w:rsidRPr="00D3283D">
        <w:rPr>
          <w:rFonts w:ascii="Times New Roman" w:hAnsi="Times New Roman" w:cs="Times New Roman"/>
          <w:sz w:val="24"/>
          <w:szCs w:val="24"/>
        </w:rPr>
        <w:t>of</w:t>
      </w:r>
      <w:r w:rsidRPr="00D3283D">
        <w:rPr>
          <w:rFonts w:ascii="Times New Roman" w:hAnsi="Times New Roman" w:cs="Times New Roman"/>
          <w:spacing w:val="-14"/>
          <w:sz w:val="24"/>
          <w:szCs w:val="24"/>
        </w:rPr>
        <w:t xml:space="preserve"> </w:t>
      </w:r>
      <w:r w:rsidRPr="00D3283D">
        <w:rPr>
          <w:rFonts w:ascii="Times New Roman" w:hAnsi="Times New Roman" w:cs="Times New Roman"/>
          <w:sz w:val="24"/>
          <w:szCs w:val="24"/>
        </w:rPr>
        <w:t>human</w:t>
      </w:r>
      <w:r w:rsidRPr="00D3283D">
        <w:rPr>
          <w:rFonts w:ascii="Times New Roman" w:hAnsi="Times New Roman" w:cs="Times New Roman"/>
          <w:spacing w:val="-13"/>
          <w:sz w:val="24"/>
          <w:szCs w:val="24"/>
        </w:rPr>
        <w:t xml:space="preserve"> </w:t>
      </w:r>
      <w:r w:rsidRPr="00D3283D">
        <w:rPr>
          <w:rFonts w:ascii="Times New Roman" w:hAnsi="Times New Roman" w:cs="Times New Roman"/>
          <w:sz w:val="24"/>
          <w:szCs w:val="24"/>
        </w:rPr>
        <w:t>rights</w:t>
      </w:r>
      <w:r w:rsidRPr="00D3283D">
        <w:rPr>
          <w:rFonts w:ascii="Times New Roman" w:hAnsi="Times New Roman" w:cs="Times New Roman"/>
          <w:spacing w:val="-13"/>
          <w:sz w:val="24"/>
          <w:szCs w:val="24"/>
        </w:rPr>
        <w:t xml:space="preserve"> </w:t>
      </w:r>
      <w:r w:rsidRPr="00D3283D">
        <w:rPr>
          <w:rFonts w:ascii="Times New Roman" w:hAnsi="Times New Roman" w:cs="Times New Roman"/>
          <w:sz w:val="24"/>
          <w:szCs w:val="24"/>
        </w:rPr>
        <w:t>standards</w:t>
      </w:r>
      <w:r w:rsidRPr="00D3283D">
        <w:rPr>
          <w:rFonts w:ascii="Times New Roman" w:hAnsi="Times New Roman" w:cs="Times New Roman"/>
          <w:spacing w:val="-14"/>
          <w:sz w:val="24"/>
          <w:szCs w:val="24"/>
        </w:rPr>
        <w:t xml:space="preserve"> </w:t>
      </w:r>
      <w:r w:rsidRPr="00D3283D">
        <w:rPr>
          <w:rFonts w:ascii="Times New Roman" w:hAnsi="Times New Roman" w:cs="Times New Roman"/>
          <w:spacing w:val="-4"/>
          <w:sz w:val="24"/>
          <w:szCs w:val="24"/>
        </w:rPr>
        <w:t>points</w:t>
      </w:r>
      <w:r w:rsidRPr="00D3283D">
        <w:rPr>
          <w:rFonts w:ascii="Times New Roman" w:hAnsi="Times New Roman" w:cs="Times New Roman"/>
          <w:spacing w:val="-2"/>
          <w:w w:val="99"/>
          <w:sz w:val="24"/>
          <w:szCs w:val="24"/>
        </w:rPr>
        <w:t xml:space="preserve"> </w:t>
      </w:r>
      <w:r w:rsidRPr="00D3283D">
        <w:rPr>
          <w:rFonts w:ascii="Times New Roman" w:hAnsi="Times New Roman" w:cs="Times New Roman"/>
          <w:sz w:val="24"/>
          <w:szCs w:val="24"/>
        </w:rPr>
        <w:t>to</w:t>
      </w:r>
      <w:r w:rsidRPr="00D3283D">
        <w:rPr>
          <w:rFonts w:ascii="Times New Roman" w:hAnsi="Times New Roman" w:cs="Times New Roman"/>
          <w:spacing w:val="-21"/>
          <w:sz w:val="24"/>
          <w:szCs w:val="24"/>
        </w:rPr>
        <w:t xml:space="preserve"> </w:t>
      </w:r>
      <w:r w:rsidRPr="00D3283D">
        <w:rPr>
          <w:rFonts w:ascii="Times New Roman" w:hAnsi="Times New Roman" w:cs="Times New Roman"/>
          <w:sz w:val="24"/>
          <w:szCs w:val="24"/>
        </w:rPr>
        <w:t>a</w:t>
      </w:r>
      <w:r w:rsidRPr="00D3283D">
        <w:rPr>
          <w:rFonts w:ascii="Times New Roman" w:hAnsi="Times New Roman" w:cs="Times New Roman"/>
          <w:spacing w:val="-21"/>
          <w:sz w:val="24"/>
          <w:szCs w:val="24"/>
        </w:rPr>
        <w:t xml:space="preserve"> </w:t>
      </w:r>
      <w:r w:rsidRPr="00D3283D">
        <w:rPr>
          <w:rFonts w:ascii="Times New Roman" w:hAnsi="Times New Roman" w:cs="Times New Roman"/>
          <w:sz w:val="24"/>
          <w:szCs w:val="24"/>
        </w:rPr>
        <w:t>global</w:t>
      </w:r>
      <w:r w:rsidRPr="00D3283D">
        <w:rPr>
          <w:rFonts w:ascii="Times New Roman" w:hAnsi="Times New Roman" w:cs="Times New Roman"/>
          <w:spacing w:val="-20"/>
          <w:sz w:val="24"/>
          <w:szCs w:val="24"/>
        </w:rPr>
        <w:t xml:space="preserve"> </w:t>
      </w:r>
      <w:r w:rsidRPr="00D3283D">
        <w:rPr>
          <w:rFonts w:ascii="Times New Roman" w:hAnsi="Times New Roman" w:cs="Times New Roman"/>
          <w:sz w:val="24"/>
          <w:szCs w:val="24"/>
        </w:rPr>
        <w:t>environment</w:t>
      </w:r>
      <w:r w:rsidRPr="00D3283D">
        <w:rPr>
          <w:rFonts w:ascii="Times New Roman" w:hAnsi="Times New Roman" w:cs="Times New Roman"/>
          <w:spacing w:val="-21"/>
          <w:sz w:val="24"/>
          <w:szCs w:val="24"/>
        </w:rPr>
        <w:t xml:space="preserve"> </w:t>
      </w:r>
      <w:r w:rsidRPr="00D3283D">
        <w:rPr>
          <w:rFonts w:ascii="Times New Roman" w:hAnsi="Times New Roman" w:cs="Times New Roman"/>
          <w:sz w:val="24"/>
          <w:szCs w:val="24"/>
        </w:rPr>
        <w:t>where</w:t>
      </w:r>
      <w:r w:rsidRPr="00D3283D">
        <w:rPr>
          <w:rFonts w:ascii="Times New Roman" w:hAnsi="Times New Roman" w:cs="Times New Roman"/>
          <w:spacing w:val="-20"/>
          <w:sz w:val="24"/>
          <w:szCs w:val="24"/>
        </w:rPr>
        <w:t xml:space="preserve"> </w:t>
      </w:r>
      <w:r w:rsidRPr="00D3283D">
        <w:rPr>
          <w:rFonts w:ascii="Times New Roman" w:hAnsi="Times New Roman" w:cs="Times New Roman"/>
          <w:sz w:val="24"/>
          <w:szCs w:val="24"/>
        </w:rPr>
        <w:t>the</w:t>
      </w:r>
      <w:r w:rsidRPr="00D3283D">
        <w:rPr>
          <w:rFonts w:ascii="Times New Roman" w:hAnsi="Times New Roman" w:cs="Times New Roman"/>
          <w:spacing w:val="-21"/>
          <w:sz w:val="24"/>
          <w:szCs w:val="24"/>
        </w:rPr>
        <w:t xml:space="preserve"> </w:t>
      </w:r>
      <w:r w:rsidRPr="00D3283D">
        <w:rPr>
          <w:rFonts w:ascii="Times New Roman" w:hAnsi="Times New Roman" w:cs="Times New Roman"/>
          <w:sz w:val="24"/>
          <w:szCs w:val="24"/>
        </w:rPr>
        <w:t>individual</w:t>
      </w:r>
      <w:r w:rsidRPr="00D3283D">
        <w:rPr>
          <w:rFonts w:ascii="Times New Roman" w:hAnsi="Times New Roman" w:cs="Times New Roman"/>
          <w:spacing w:val="-20"/>
          <w:sz w:val="24"/>
          <w:szCs w:val="24"/>
        </w:rPr>
        <w:t xml:space="preserve"> </w:t>
      </w:r>
      <w:r w:rsidRPr="00D3283D">
        <w:rPr>
          <w:rFonts w:ascii="Times New Roman" w:hAnsi="Times New Roman" w:cs="Times New Roman"/>
          <w:sz w:val="24"/>
          <w:szCs w:val="24"/>
        </w:rPr>
        <w:t>is</w:t>
      </w:r>
      <w:r w:rsidRPr="00D3283D">
        <w:rPr>
          <w:rFonts w:ascii="Times New Roman" w:hAnsi="Times New Roman" w:cs="Times New Roman"/>
          <w:spacing w:val="-21"/>
          <w:sz w:val="24"/>
          <w:szCs w:val="24"/>
        </w:rPr>
        <w:t xml:space="preserve"> </w:t>
      </w:r>
      <w:r w:rsidRPr="00D3283D">
        <w:rPr>
          <w:rFonts w:ascii="Times New Roman" w:hAnsi="Times New Roman" w:cs="Times New Roman"/>
          <w:sz w:val="24"/>
          <w:szCs w:val="24"/>
        </w:rPr>
        <w:t>widely</w:t>
      </w:r>
      <w:r w:rsidRPr="00D3283D">
        <w:rPr>
          <w:rFonts w:ascii="Times New Roman" w:hAnsi="Times New Roman" w:cs="Times New Roman"/>
          <w:spacing w:val="-20"/>
          <w:sz w:val="24"/>
          <w:szCs w:val="24"/>
        </w:rPr>
        <w:t xml:space="preserve"> </w:t>
      </w:r>
      <w:r w:rsidRPr="00D3283D">
        <w:rPr>
          <w:rFonts w:ascii="Times New Roman" w:hAnsi="Times New Roman" w:cs="Times New Roman"/>
          <w:sz w:val="24"/>
          <w:szCs w:val="24"/>
        </w:rPr>
        <w:t>regarded</w:t>
      </w:r>
      <w:r w:rsidRPr="00D3283D">
        <w:rPr>
          <w:rFonts w:ascii="Times New Roman" w:hAnsi="Times New Roman" w:cs="Times New Roman"/>
          <w:spacing w:val="-21"/>
          <w:sz w:val="24"/>
          <w:szCs w:val="24"/>
        </w:rPr>
        <w:t xml:space="preserve"> </w:t>
      </w:r>
      <w:r w:rsidRPr="00D3283D">
        <w:rPr>
          <w:rFonts w:ascii="Times New Roman" w:hAnsi="Times New Roman" w:cs="Times New Roman"/>
          <w:sz w:val="24"/>
          <w:szCs w:val="24"/>
        </w:rPr>
        <w:t>as</w:t>
      </w:r>
      <w:r w:rsidRPr="00D3283D">
        <w:rPr>
          <w:rFonts w:ascii="Times New Roman" w:hAnsi="Times New Roman" w:cs="Times New Roman"/>
          <w:spacing w:val="-20"/>
          <w:sz w:val="24"/>
          <w:szCs w:val="24"/>
        </w:rPr>
        <w:t xml:space="preserve"> </w:t>
      </w:r>
      <w:r w:rsidRPr="00D3283D">
        <w:rPr>
          <w:rFonts w:ascii="Times New Roman" w:hAnsi="Times New Roman" w:cs="Times New Roman"/>
          <w:sz w:val="24"/>
          <w:szCs w:val="24"/>
        </w:rPr>
        <w:t>fundamentally</w:t>
      </w:r>
      <w:r w:rsidRPr="00D3283D">
        <w:rPr>
          <w:rFonts w:ascii="Times New Roman" w:hAnsi="Times New Roman" w:cs="Times New Roman"/>
          <w:spacing w:val="-2"/>
          <w:sz w:val="24"/>
          <w:szCs w:val="24"/>
        </w:rPr>
        <w:t xml:space="preserve"> </w:t>
      </w:r>
      <w:r w:rsidRPr="00D3283D">
        <w:rPr>
          <w:rFonts w:ascii="Times New Roman" w:hAnsi="Times New Roman" w:cs="Times New Roman"/>
          <w:sz w:val="24"/>
          <w:szCs w:val="24"/>
        </w:rPr>
        <w:t>sacred and inviolable, and therefore the locus of rights that must</w:t>
      </w:r>
      <w:r w:rsidRPr="00D3283D">
        <w:rPr>
          <w:rFonts w:ascii="Times New Roman" w:hAnsi="Times New Roman" w:cs="Times New Roman"/>
          <w:spacing w:val="-26"/>
          <w:sz w:val="24"/>
          <w:szCs w:val="24"/>
        </w:rPr>
        <w:t xml:space="preserve"> </w:t>
      </w:r>
      <w:r w:rsidRPr="00D3283D">
        <w:rPr>
          <w:rFonts w:ascii="Times New Roman" w:hAnsi="Times New Roman" w:cs="Times New Roman"/>
          <w:sz w:val="24"/>
          <w:szCs w:val="24"/>
        </w:rPr>
        <w:t>be</w:t>
      </w:r>
      <w:r w:rsidRPr="00D3283D">
        <w:rPr>
          <w:rFonts w:ascii="Times New Roman" w:hAnsi="Times New Roman" w:cs="Times New Roman"/>
          <w:spacing w:val="-3"/>
          <w:sz w:val="24"/>
          <w:szCs w:val="24"/>
        </w:rPr>
        <w:t xml:space="preserve"> </w:t>
      </w:r>
      <w:r w:rsidRPr="00D3283D">
        <w:rPr>
          <w:rFonts w:ascii="Times New Roman" w:hAnsi="Times New Roman" w:cs="Times New Roman"/>
          <w:sz w:val="24"/>
          <w:szCs w:val="24"/>
        </w:rPr>
        <w:t>guaranteed</w:t>
      </w:r>
      <w:r w:rsidRPr="00D3283D">
        <w:rPr>
          <w:rFonts w:ascii="Times New Roman" w:hAnsi="Times New Roman" w:cs="Times New Roman"/>
          <w:spacing w:val="-2"/>
          <w:sz w:val="24"/>
          <w:szCs w:val="24"/>
        </w:rPr>
        <w:t xml:space="preserve"> </w:t>
      </w:r>
      <w:r w:rsidRPr="00D3283D">
        <w:rPr>
          <w:rFonts w:ascii="Times New Roman" w:hAnsi="Times New Roman" w:cs="Times New Roman"/>
          <w:sz w:val="24"/>
          <w:szCs w:val="24"/>
        </w:rPr>
        <w:t>by</w:t>
      </w:r>
      <w:r w:rsidRPr="00D3283D">
        <w:rPr>
          <w:rFonts w:ascii="Times New Roman" w:hAnsi="Times New Roman" w:cs="Times New Roman"/>
          <w:spacing w:val="-5"/>
          <w:sz w:val="24"/>
          <w:szCs w:val="24"/>
        </w:rPr>
        <w:t xml:space="preserve"> </w:t>
      </w:r>
      <w:r w:rsidRPr="00D3283D">
        <w:rPr>
          <w:rFonts w:ascii="Times New Roman" w:hAnsi="Times New Roman" w:cs="Times New Roman"/>
          <w:sz w:val="24"/>
          <w:szCs w:val="24"/>
        </w:rPr>
        <w:t>legitimate</w:t>
      </w:r>
      <w:r w:rsidRPr="00D3283D">
        <w:rPr>
          <w:rFonts w:ascii="Times New Roman" w:hAnsi="Times New Roman" w:cs="Times New Roman"/>
          <w:spacing w:val="-4"/>
          <w:sz w:val="24"/>
          <w:szCs w:val="24"/>
        </w:rPr>
        <w:t xml:space="preserve"> </w:t>
      </w:r>
      <w:r w:rsidRPr="00D3283D">
        <w:rPr>
          <w:rFonts w:ascii="Times New Roman" w:hAnsi="Times New Roman" w:cs="Times New Roman"/>
          <w:sz w:val="24"/>
          <w:szCs w:val="24"/>
        </w:rPr>
        <w:t>global</w:t>
      </w:r>
      <w:r w:rsidRPr="00D3283D">
        <w:rPr>
          <w:rFonts w:ascii="Times New Roman" w:hAnsi="Times New Roman" w:cs="Times New Roman"/>
          <w:spacing w:val="-5"/>
          <w:sz w:val="24"/>
          <w:szCs w:val="24"/>
        </w:rPr>
        <w:t xml:space="preserve"> </w:t>
      </w:r>
      <w:r w:rsidRPr="00D3283D">
        <w:rPr>
          <w:rFonts w:ascii="Times New Roman" w:hAnsi="Times New Roman" w:cs="Times New Roman"/>
          <w:sz w:val="24"/>
          <w:szCs w:val="24"/>
        </w:rPr>
        <w:t>actors.</w:t>
      </w:r>
      <w:r w:rsidRPr="00D3283D">
        <w:rPr>
          <w:rFonts w:ascii="Times New Roman" w:hAnsi="Times New Roman" w:cs="Times New Roman"/>
          <w:spacing w:val="-4"/>
          <w:sz w:val="24"/>
          <w:szCs w:val="24"/>
        </w:rPr>
        <w:t xml:space="preserve"> </w:t>
      </w:r>
      <w:r w:rsidRPr="00D3283D">
        <w:rPr>
          <w:rFonts w:ascii="Times New Roman" w:hAnsi="Times New Roman" w:cs="Times New Roman"/>
          <w:sz w:val="24"/>
          <w:szCs w:val="24"/>
        </w:rPr>
        <w:t>Not</w:t>
      </w:r>
      <w:r w:rsidRPr="00D3283D">
        <w:rPr>
          <w:rFonts w:ascii="Times New Roman" w:hAnsi="Times New Roman" w:cs="Times New Roman"/>
          <w:spacing w:val="-4"/>
          <w:sz w:val="24"/>
          <w:szCs w:val="24"/>
        </w:rPr>
        <w:t xml:space="preserve"> </w:t>
      </w:r>
      <w:r w:rsidRPr="00D3283D">
        <w:rPr>
          <w:rFonts w:ascii="Times New Roman" w:hAnsi="Times New Roman" w:cs="Times New Roman"/>
          <w:sz w:val="24"/>
          <w:szCs w:val="24"/>
        </w:rPr>
        <w:t>unlike</w:t>
      </w:r>
      <w:r w:rsidRPr="00D3283D">
        <w:rPr>
          <w:rFonts w:ascii="Times New Roman" w:hAnsi="Times New Roman" w:cs="Times New Roman"/>
          <w:spacing w:val="-5"/>
          <w:sz w:val="24"/>
          <w:szCs w:val="24"/>
        </w:rPr>
        <w:t xml:space="preserve"> </w:t>
      </w:r>
      <w:r w:rsidRPr="00D3283D">
        <w:rPr>
          <w:rFonts w:ascii="Times New Roman" w:hAnsi="Times New Roman" w:cs="Times New Roman"/>
          <w:sz w:val="24"/>
          <w:szCs w:val="24"/>
        </w:rPr>
        <w:t>the</w:t>
      </w:r>
      <w:r w:rsidRPr="00D3283D">
        <w:rPr>
          <w:rFonts w:ascii="Times New Roman" w:hAnsi="Times New Roman" w:cs="Times New Roman"/>
          <w:spacing w:val="-4"/>
          <w:sz w:val="24"/>
          <w:szCs w:val="24"/>
        </w:rPr>
        <w:t xml:space="preserve"> </w:t>
      </w:r>
      <w:r w:rsidRPr="00D3283D">
        <w:rPr>
          <w:rFonts w:ascii="Times New Roman" w:hAnsi="Times New Roman" w:cs="Times New Roman"/>
          <w:sz w:val="24"/>
          <w:szCs w:val="24"/>
        </w:rPr>
        <w:t>apostolic</w:t>
      </w:r>
      <w:r w:rsidRPr="00D3283D">
        <w:rPr>
          <w:rFonts w:ascii="Times New Roman" w:hAnsi="Times New Roman" w:cs="Times New Roman"/>
          <w:spacing w:val="-4"/>
          <w:sz w:val="24"/>
          <w:szCs w:val="24"/>
        </w:rPr>
        <w:t xml:space="preserve"> </w:t>
      </w:r>
      <w:r w:rsidRPr="00D3283D">
        <w:rPr>
          <w:rFonts w:ascii="Times New Roman" w:hAnsi="Times New Roman" w:cs="Times New Roman"/>
          <w:sz w:val="24"/>
          <w:szCs w:val="24"/>
        </w:rPr>
        <w:t>mission</w:t>
      </w:r>
      <w:r w:rsidRPr="00D3283D">
        <w:rPr>
          <w:rFonts w:ascii="Times New Roman" w:hAnsi="Times New Roman" w:cs="Times New Roman"/>
          <w:spacing w:val="-5"/>
          <w:sz w:val="24"/>
          <w:szCs w:val="24"/>
        </w:rPr>
        <w:t xml:space="preserve"> </w:t>
      </w:r>
      <w:r w:rsidRPr="00D3283D">
        <w:rPr>
          <w:rFonts w:ascii="Times New Roman" w:hAnsi="Times New Roman" w:cs="Times New Roman"/>
          <w:sz w:val="24"/>
          <w:szCs w:val="24"/>
        </w:rPr>
        <w:t>of</w:t>
      </w:r>
      <w:r w:rsidRPr="00D3283D">
        <w:rPr>
          <w:rFonts w:ascii="Times New Roman" w:hAnsi="Times New Roman" w:cs="Times New Roman"/>
          <w:spacing w:val="-4"/>
          <w:sz w:val="24"/>
          <w:szCs w:val="24"/>
        </w:rPr>
        <w:t xml:space="preserve"> </w:t>
      </w:r>
      <w:r w:rsidRPr="00D3283D">
        <w:rPr>
          <w:rFonts w:ascii="Times New Roman" w:hAnsi="Times New Roman" w:cs="Times New Roman"/>
          <w:sz w:val="24"/>
          <w:szCs w:val="24"/>
        </w:rPr>
        <w:t>Christianity,</w:t>
      </w:r>
      <w:r w:rsidRPr="00D3283D">
        <w:rPr>
          <w:rFonts w:ascii="Times New Roman" w:hAnsi="Times New Roman" w:cs="Times New Roman"/>
          <w:spacing w:val="-4"/>
          <w:sz w:val="24"/>
          <w:szCs w:val="24"/>
        </w:rPr>
        <w:t xml:space="preserve"> </w:t>
      </w:r>
      <w:r w:rsidRPr="00D3283D">
        <w:rPr>
          <w:rFonts w:ascii="Times New Roman" w:hAnsi="Times New Roman" w:cs="Times New Roman"/>
          <w:spacing w:val="-2"/>
          <w:sz w:val="24"/>
          <w:szCs w:val="24"/>
        </w:rPr>
        <w:t>for</w:t>
      </w:r>
      <w:r w:rsidRPr="00D3283D">
        <w:rPr>
          <w:rFonts w:ascii="Times New Roman" w:hAnsi="Times New Roman" w:cs="Times New Roman"/>
          <w:spacing w:val="-2"/>
          <w:w w:val="99"/>
          <w:sz w:val="24"/>
          <w:szCs w:val="24"/>
        </w:rPr>
        <w:t xml:space="preserve"> </w:t>
      </w:r>
      <w:r w:rsidRPr="00D3283D">
        <w:rPr>
          <w:rFonts w:ascii="Times New Roman" w:hAnsi="Times New Roman" w:cs="Times New Roman"/>
          <w:sz w:val="24"/>
          <w:szCs w:val="24"/>
        </w:rPr>
        <w:t>example,</w:t>
      </w:r>
      <w:r w:rsidRPr="00D3283D">
        <w:rPr>
          <w:rFonts w:ascii="Times New Roman" w:hAnsi="Times New Roman" w:cs="Times New Roman"/>
          <w:spacing w:val="-15"/>
          <w:sz w:val="24"/>
          <w:szCs w:val="24"/>
        </w:rPr>
        <w:t xml:space="preserve"> </w:t>
      </w:r>
      <w:r w:rsidRPr="00D3283D">
        <w:rPr>
          <w:rFonts w:ascii="Times New Roman" w:hAnsi="Times New Roman" w:cs="Times New Roman"/>
          <w:sz w:val="24"/>
          <w:szCs w:val="24"/>
        </w:rPr>
        <w:t>the</w:t>
      </w:r>
      <w:r w:rsidRPr="00D3283D">
        <w:rPr>
          <w:rFonts w:ascii="Times New Roman" w:hAnsi="Times New Roman" w:cs="Times New Roman"/>
          <w:spacing w:val="-14"/>
          <w:sz w:val="24"/>
          <w:szCs w:val="24"/>
        </w:rPr>
        <w:t xml:space="preserve"> </w:t>
      </w:r>
      <w:r w:rsidRPr="00D3283D">
        <w:rPr>
          <w:rFonts w:ascii="Times New Roman" w:hAnsi="Times New Roman" w:cs="Times New Roman"/>
          <w:sz w:val="24"/>
          <w:szCs w:val="24"/>
        </w:rPr>
        <w:t>human</w:t>
      </w:r>
      <w:r w:rsidRPr="00D3283D">
        <w:rPr>
          <w:rFonts w:ascii="Times New Roman" w:hAnsi="Times New Roman" w:cs="Times New Roman"/>
          <w:spacing w:val="-14"/>
          <w:sz w:val="24"/>
          <w:szCs w:val="24"/>
        </w:rPr>
        <w:t xml:space="preserve"> </w:t>
      </w:r>
      <w:r w:rsidRPr="00D3283D">
        <w:rPr>
          <w:rFonts w:ascii="Times New Roman" w:hAnsi="Times New Roman" w:cs="Times New Roman"/>
          <w:sz w:val="24"/>
          <w:szCs w:val="24"/>
        </w:rPr>
        <w:t>rights</w:t>
      </w:r>
      <w:r w:rsidRPr="00D3283D">
        <w:rPr>
          <w:rFonts w:ascii="Times New Roman" w:hAnsi="Times New Roman" w:cs="Times New Roman"/>
          <w:spacing w:val="-14"/>
          <w:sz w:val="24"/>
          <w:szCs w:val="24"/>
        </w:rPr>
        <w:t xml:space="preserve"> </w:t>
      </w:r>
      <w:r w:rsidRPr="00D3283D">
        <w:rPr>
          <w:rFonts w:ascii="Times New Roman" w:hAnsi="Times New Roman" w:cs="Times New Roman"/>
          <w:sz w:val="24"/>
          <w:szCs w:val="24"/>
        </w:rPr>
        <w:t>movement</w:t>
      </w:r>
      <w:r w:rsidRPr="00D3283D">
        <w:rPr>
          <w:rFonts w:ascii="Times New Roman" w:hAnsi="Times New Roman" w:cs="Times New Roman"/>
          <w:spacing w:val="-14"/>
          <w:sz w:val="24"/>
          <w:szCs w:val="24"/>
        </w:rPr>
        <w:t xml:space="preserve"> </w:t>
      </w:r>
      <w:r w:rsidRPr="00D3283D">
        <w:rPr>
          <w:rFonts w:ascii="Times New Roman" w:hAnsi="Times New Roman" w:cs="Times New Roman"/>
          <w:sz w:val="24"/>
          <w:szCs w:val="24"/>
        </w:rPr>
        <w:t>sees</w:t>
      </w:r>
      <w:r w:rsidRPr="00D3283D">
        <w:rPr>
          <w:rFonts w:ascii="Times New Roman" w:hAnsi="Times New Roman" w:cs="Times New Roman"/>
          <w:spacing w:val="-15"/>
          <w:sz w:val="24"/>
          <w:szCs w:val="24"/>
        </w:rPr>
        <w:t xml:space="preserve"> </w:t>
      </w:r>
      <w:r w:rsidRPr="00D3283D">
        <w:rPr>
          <w:rFonts w:ascii="Times New Roman" w:hAnsi="Times New Roman" w:cs="Times New Roman"/>
          <w:sz w:val="24"/>
          <w:szCs w:val="24"/>
        </w:rPr>
        <w:t>no</w:t>
      </w:r>
      <w:r w:rsidRPr="00D3283D">
        <w:rPr>
          <w:rFonts w:ascii="Times New Roman" w:hAnsi="Times New Roman" w:cs="Times New Roman"/>
          <w:spacing w:val="-14"/>
          <w:sz w:val="24"/>
          <w:szCs w:val="24"/>
        </w:rPr>
        <w:t xml:space="preserve"> </w:t>
      </w:r>
      <w:r w:rsidRPr="00D3283D">
        <w:rPr>
          <w:rFonts w:ascii="Times New Roman" w:hAnsi="Times New Roman" w:cs="Times New Roman"/>
          <w:sz w:val="24"/>
          <w:szCs w:val="24"/>
        </w:rPr>
        <w:t>boundary</w:t>
      </w:r>
      <w:r w:rsidRPr="00D3283D">
        <w:rPr>
          <w:rFonts w:ascii="Times New Roman" w:hAnsi="Times New Roman" w:cs="Times New Roman"/>
          <w:spacing w:val="-14"/>
          <w:sz w:val="24"/>
          <w:szCs w:val="24"/>
        </w:rPr>
        <w:t xml:space="preserve"> </w:t>
      </w:r>
      <w:r w:rsidRPr="00D3283D">
        <w:rPr>
          <w:rFonts w:ascii="Times New Roman" w:hAnsi="Times New Roman" w:cs="Times New Roman"/>
          <w:sz w:val="24"/>
          <w:szCs w:val="24"/>
        </w:rPr>
        <w:t>to</w:t>
      </w:r>
      <w:r w:rsidRPr="00D3283D">
        <w:rPr>
          <w:rFonts w:ascii="Times New Roman" w:hAnsi="Times New Roman" w:cs="Times New Roman"/>
          <w:spacing w:val="-14"/>
          <w:sz w:val="24"/>
          <w:szCs w:val="24"/>
        </w:rPr>
        <w:t xml:space="preserve"> </w:t>
      </w:r>
      <w:r w:rsidRPr="00D3283D">
        <w:rPr>
          <w:rFonts w:ascii="Times New Roman" w:hAnsi="Times New Roman" w:cs="Times New Roman"/>
          <w:sz w:val="24"/>
          <w:szCs w:val="24"/>
        </w:rPr>
        <w:t>its</w:t>
      </w:r>
      <w:r w:rsidRPr="00D3283D">
        <w:rPr>
          <w:rFonts w:ascii="Times New Roman" w:hAnsi="Times New Roman" w:cs="Times New Roman"/>
          <w:spacing w:val="-14"/>
          <w:sz w:val="24"/>
          <w:szCs w:val="24"/>
        </w:rPr>
        <w:t xml:space="preserve"> </w:t>
      </w:r>
      <w:r w:rsidRPr="00D3283D">
        <w:rPr>
          <w:rFonts w:ascii="Times New Roman" w:hAnsi="Times New Roman" w:cs="Times New Roman"/>
          <w:sz w:val="24"/>
          <w:szCs w:val="24"/>
        </w:rPr>
        <w:t>activity</w:t>
      </w:r>
      <w:r w:rsidRPr="00D3283D">
        <w:rPr>
          <w:rFonts w:ascii="Times New Roman" w:hAnsi="Times New Roman" w:cs="Times New Roman"/>
          <w:spacing w:val="-15"/>
          <w:sz w:val="24"/>
          <w:szCs w:val="24"/>
        </w:rPr>
        <w:t xml:space="preserve"> </w:t>
      </w:r>
      <w:r w:rsidRPr="00D3283D">
        <w:rPr>
          <w:rFonts w:ascii="Times New Roman" w:hAnsi="Times New Roman" w:cs="Times New Roman"/>
          <w:sz w:val="24"/>
          <w:szCs w:val="24"/>
        </w:rPr>
        <w:t>of</w:t>
      </w:r>
      <w:r w:rsidRPr="00D3283D">
        <w:rPr>
          <w:rFonts w:ascii="Times New Roman" w:hAnsi="Times New Roman" w:cs="Times New Roman"/>
          <w:spacing w:val="-14"/>
          <w:sz w:val="24"/>
          <w:szCs w:val="24"/>
        </w:rPr>
        <w:t xml:space="preserve"> </w:t>
      </w:r>
      <w:r w:rsidRPr="00D3283D">
        <w:rPr>
          <w:rFonts w:ascii="Times New Roman" w:hAnsi="Times New Roman" w:cs="Times New Roman"/>
          <w:sz w:val="24"/>
          <w:szCs w:val="24"/>
        </w:rPr>
        <w:t>securing</w:t>
      </w:r>
      <w:r w:rsidRPr="00D3283D">
        <w:rPr>
          <w:rFonts w:ascii="Times New Roman" w:hAnsi="Times New Roman" w:cs="Times New Roman"/>
          <w:spacing w:val="-2"/>
          <w:sz w:val="24"/>
          <w:szCs w:val="24"/>
        </w:rPr>
        <w:t xml:space="preserve"> </w:t>
      </w:r>
      <w:r w:rsidRPr="00D3283D">
        <w:rPr>
          <w:rFonts w:ascii="Times New Roman" w:hAnsi="Times New Roman" w:cs="Times New Roman"/>
          <w:sz w:val="24"/>
          <w:szCs w:val="24"/>
        </w:rPr>
        <w:t>temporal</w:t>
      </w:r>
      <w:r w:rsidRPr="00D3283D">
        <w:rPr>
          <w:rFonts w:ascii="Times New Roman" w:hAnsi="Times New Roman" w:cs="Times New Roman"/>
          <w:spacing w:val="31"/>
          <w:sz w:val="24"/>
          <w:szCs w:val="24"/>
        </w:rPr>
        <w:t xml:space="preserve"> </w:t>
      </w:r>
      <w:r w:rsidRPr="00D3283D">
        <w:rPr>
          <w:rFonts w:ascii="Times New Roman" w:hAnsi="Times New Roman" w:cs="Times New Roman"/>
          <w:sz w:val="24"/>
          <w:szCs w:val="24"/>
        </w:rPr>
        <w:t>salvation</w:t>
      </w:r>
      <w:r w:rsidRPr="00D3283D">
        <w:rPr>
          <w:rFonts w:ascii="Times New Roman" w:hAnsi="Times New Roman" w:cs="Times New Roman"/>
          <w:spacing w:val="32"/>
          <w:sz w:val="24"/>
          <w:szCs w:val="24"/>
        </w:rPr>
        <w:t xml:space="preserve"> </w:t>
      </w:r>
      <w:r w:rsidRPr="00D3283D">
        <w:rPr>
          <w:rFonts w:ascii="Times New Roman" w:hAnsi="Times New Roman" w:cs="Times New Roman"/>
          <w:sz w:val="24"/>
          <w:szCs w:val="24"/>
        </w:rPr>
        <w:t>for</w:t>
      </w:r>
      <w:r w:rsidRPr="00D3283D">
        <w:rPr>
          <w:rFonts w:ascii="Times New Roman" w:hAnsi="Times New Roman" w:cs="Times New Roman"/>
          <w:spacing w:val="31"/>
          <w:sz w:val="24"/>
          <w:szCs w:val="24"/>
        </w:rPr>
        <w:t xml:space="preserve"> </w:t>
      </w:r>
      <w:r w:rsidRPr="00D3283D">
        <w:rPr>
          <w:rFonts w:ascii="Times New Roman" w:hAnsi="Times New Roman" w:cs="Times New Roman"/>
          <w:sz w:val="24"/>
          <w:szCs w:val="24"/>
        </w:rPr>
        <w:t>each</w:t>
      </w:r>
      <w:r w:rsidRPr="00D3283D">
        <w:rPr>
          <w:rFonts w:ascii="Times New Roman" w:hAnsi="Times New Roman" w:cs="Times New Roman"/>
          <w:spacing w:val="32"/>
          <w:sz w:val="24"/>
          <w:szCs w:val="24"/>
        </w:rPr>
        <w:t xml:space="preserve"> </w:t>
      </w:r>
      <w:r w:rsidRPr="00D3283D">
        <w:rPr>
          <w:rFonts w:ascii="Times New Roman" w:hAnsi="Times New Roman" w:cs="Times New Roman"/>
          <w:sz w:val="24"/>
          <w:szCs w:val="24"/>
        </w:rPr>
        <w:t>and</w:t>
      </w:r>
      <w:r w:rsidRPr="00D3283D">
        <w:rPr>
          <w:rFonts w:ascii="Times New Roman" w:hAnsi="Times New Roman" w:cs="Times New Roman"/>
          <w:spacing w:val="31"/>
          <w:sz w:val="24"/>
          <w:szCs w:val="24"/>
        </w:rPr>
        <w:t xml:space="preserve"> </w:t>
      </w:r>
      <w:r w:rsidRPr="00D3283D">
        <w:rPr>
          <w:rFonts w:ascii="Times New Roman" w:hAnsi="Times New Roman" w:cs="Times New Roman"/>
          <w:sz w:val="24"/>
          <w:szCs w:val="24"/>
        </w:rPr>
        <w:t>every</w:t>
      </w:r>
      <w:r w:rsidRPr="00D3283D">
        <w:rPr>
          <w:rFonts w:ascii="Times New Roman" w:hAnsi="Times New Roman" w:cs="Times New Roman"/>
          <w:spacing w:val="32"/>
          <w:sz w:val="24"/>
          <w:szCs w:val="24"/>
        </w:rPr>
        <w:t xml:space="preserve"> </w:t>
      </w:r>
      <w:r w:rsidRPr="00D3283D">
        <w:rPr>
          <w:rFonts w:ascii="Times New Roman" w:hAnsi="Times New Roman" w:cs="Times New Roman"/>
          <w:sz w:val="24"/>
          <w:szCs w:val="24"/>
        </w:rPr>
        <w:t>individual</w:t>
      </w:r>
      <w:r w:rsidRPr="00D3283D">
        <w:rPr>
          <w:rFonts w:ascii="Times New Roman" w:hAnsi="Times New Roman" w:cs="Times New Roman"/>
          <w:spacing w:val="32"/>
          <w:sz w:val="24"/>
          <w:szCs w:val="24"/>
        </w:rPr>
        <w:t xml:space="preserve"> </w:t>
      </w:r>
      <w:r w:rsidRPr="00D3283D">
        <w:rPr>
          <w:rFonts w:ascii="Times New Roman" w:hAnsi="Times New Roman" w:cs="Times New Roman"/>
          <w:sz w:val="24"/>
          <w:szCs w:val="24"/>
        </w:rPr>
        <w:t>regardless</w:t>
      </w:r>
      <w:r w:rsidRPr="00D3283D">
        <w:rPr>
          <w:rFonts w:ascii="Times New Roman" w:hAnsi="Times New Roman" w:cs="Times New Roman"/>
          <w:spacing w:val="31"/>
          <w:sz w:val="24"/>
          <w:szCs w:val="24"/>
        </w:rPr>
        <w:t xml:space="preserve"> </w:t>
      </w:r>
      <w:r w:rsidRPr="00D3283D">
        <w:rPr>
          <w:rFonts w:ascii="Times New Roman" w:hAnsi="Times New Roman" w:cs="Times New Roman"/>
          <w:sz w:val="24"/>
          <w:szCs w:val="24"/>
        </w:rPr>
        <w:t>of</w:t>
      </w:r>
      <w:r w:rsidRPr="00D3283D">
        <w:rPr>
          <w:rFonts w:ascii="Times New Roman" w:hAnsi="Times New Roman" w:cs="Times New Roman"/>
          <w:spacing w:val="32"/>
          <w:sz w:val="24"/>
          <w:szCs w:val="24"/>
        </w:rPr>
        <w:t xml:space="preserve"> </w:t>
      </w:r>
      <w:r w:rsidRPr="00D3283D">
        <w:rPr>
          <w:rFonts w:ascii="Times New Roman" w:hAnsi="Times New Roman" w:cs="Times New Roman"/>
          <w:sz w:val="24"/>
          <w:szCs w:val="24"/>
        </w:rPr>
        <w:t>race,</w:t>
      </w:r>
      <w:r w:rsidRPr="00D3283D">
        <w:rPr>
          <w:rFonts w:ascii="Times New Roman" w:hAnsi="Times New Roman" w:cs="Times New Roman"/>
          <w:spacing w:val="31"/>
          <w:sz w:val="24"/>
          <w:szCs w:val="24"/>
        </w:rPr>
        <w:t xml:space="preserve"> </w:t>
      </w:r>
      <w:r w:rsidRPr="00D3283D">
        <w:rPr>
          <w:rFonts w:ascii="Times New Roman" w:hAnsi="Times New Roman" w:cs="Times New Roman"/>
          <w:sz w:val="24"/>
          <w:szCs w:val="24"/>
        </w:rPr>
        <w:t>gender,</w:t>
      </w:r>
      <w:r w:rsidRPr="00D3283D">
        <w:rPr>
          <w:rFonts w:ascii="Times New Roman" w:hAnsi="Times New Roman" w:cs="Times New Roman"/>
          <w:spacing w:val="-2"/>
          <w:sz w:val="24"/>
          <w:szCs w:val="24"/>
        </w:rPr>
        <w:t xml:space="preserve"> </w:t>
      </w:r>
      <w:r w:rsidRPr="00D3283D">
        <w:rPr>
          <w:rFonts w:ascii="Times New Roman" w:hAnsi="Times New Roman" w:cs="Times New Roman"/>
          <w:sz w:val="24"/>
          <w:szCs w:val="24"/>
        </w:rPr>
        <w:t>nationality,</w:t>
      </w:r>
      <w:r w:rsidRPr="00D3283D">
        <w:rPr>
          <w:rFonts w:ascii="Times New Roman" w:hAnsi="Times New Roman" w:cs="Times New Roman"/>
          <w:spacing w:val="-25"/>
          <w:sz w:val="24"/>
          <w:szCs w:val="24"/>
        </w:rPr>
        <w:t xml:space="preserve"> </w:t>
      </w:r>
      <w:r w:rsidRPr="00D3283D">
        <w:rPr>
          <w:rFonts w:ascii="Times New Roman" w:hAnsi="Times New Roman" w:cs="Times New Roman"/>
          <w:sz w:val="24"/>
          <w:szCs w:val="24"/>
        </w:rPr>
        <w:t>religious</w:t>
      </w:r>
      <w:r w:rsidRPr="00D3283D">
        <w:rPr>
          <w:rFonts w:ascii="Times New Roman" w:hAnsi="Times New Roman" w:cs="Times New Roman"/>
          <w:spacing w:val="-25"/>
          <w:sz w:val="24"/>
          <w:szCs w:val="24"/>
        </w:rPr>
        <w:t xml:space="preserve"> </w:t>
      </w:r>
      <w:r w:rsidRPr="00D3283D">
        <w:rPr>
          <w:rFonts w:ascii="Times New Roman" w:hAnsi="Times New Roman" w:cs="Times New Roman"/>
          <w:sz w:val="24"/>
          <w:szCs w:val="24"/>
        </w:rPr>
        <w:t>affiliation</w:t>
      </w:r>
      <w:r w:rsidRPr="00D3283D">
        <w:rPr>
          <w:rFonts w:ascii="Times New Roman" w:hAnsi="Times New Roman" w:cs="Times New Roman"/>
          <w:spacing w:val="-25"/>
          <w:sz w:val="24"/>
          <w:szCs w:val="24"/>
        </w:rPr>
        <w:t xml:space="preserve"> </w:t>
      </w:r>
      <w:r w:rsidRPr="00D3283D">
        <w:rPr>
          <w:rFonts w:ascii="Times New Roman" w:hAnsi="Times New Roman" w:cs="Times New Roman"/>
          <w:sz w:val="24"/>
          <w:szCs w:val="24"/>
        </w:rPr>
        <w:t>or</w:t>
      </w:r>
      <w:r w:rsidRPr="00D3283D">
        <w:rPr>
          <w:rFonts w:ascii="Times New Roman" w:hAnsi="Times New Roman" w:cs="Times New Roman"/>
          <w:spacing w:val="-25"/>
          <w:sz w:val="24"/>
          <w:szCs w:val="24"/>
        </w:rPr>
        <w:t xml:space="preserve"> </w:t>
      </w:r>
      <w:r w:rsidRPr="00D3283D">
        <w:rPr>
          <w:rFonts w:ascii="Times New Roman" w:hAnsi="Times New Roman" w:cs="Times New Roman"/>
          <w:sz w:val="24"/>
          <w:szCs w:val="24"/>
        </w:rPr>
        <w:t>sexual</w:t>
      </w:r>
      <w:r w:rsidRPr="00D3283D">
        <w:rPr>
          <w:rFonts w:ascii="Times New Roman" w:hAnsi="Times New Roman" w:cs="Times New Roman"/>
          <w:spacing w:val="-25"/>
          <w:sz w:val="24"/>
          <w:szCs w:val="24"/>
        </w:rPr>
        <w:t xml:space="preserve"> </w:t>
      </w:r>
      <w:r w:rsidRPr="00D3283D">
        <w:rPr>
          <w:rFonts w:ascii="Times New Roman" w:hAnsi="Times New Roman" w:cs="Times New Roman"/>
          <w:sz w:val="24"/>
          <w:szCs w:val="24"/>
        </w:rPr>
        <w:t>preference.</w:t>
      </w:r>
      <w:r w:rsidRPr="00D3283D">
        <w:rPr>
          <w:rFonts w:ascii="Times New Roman" w:hAnsi="Times New Roman" w:cs="Times New Roman"/>
          <w:spacing w:val="-25"/>
          <w:sz w:val="24"/>
          <w:szCs w:val="24"/>
        </w:rPr>
        <w:t xml:space="preserve"> </w:t>
      </w:r>
      <w:r w:rsidRPr="00D3283D">
        <w:rPr>
          <w:rFonts w:ascii="Times New Roman" w:hAnsi="Times New Roman" w:cs="Times New Roman"/>
          <w:sz w:val="24"/>
          <w:szCs w:val="24"/>
        </w:rPr>
        <w:t>Reminiscent</w:t>
      </w:r>
      <w:r w:rsidRPr="00D3283D">
        <w:rPr>
          <w:rFonts w:ascii="Times New Roman" w:hAnsi="Times New Roman" w:cs="Times New Roman"/>
          <w:spacing w:val="-25"/>
          <w:sz w:val="24"/>
          <w:szCs w:val="24"/>
        </w:rPr>
        <w:t xml:space="preserve"> </w:t>
      </w:r>
      <w:r w:rsidRPr="00D3283D">
        <w:rPr>
          <w:rFonts w:ascii="Times New Roman" w:hAnsi="Times New Roman" w:cs="Times New Roman"/>
          <w:sz w:val="24"/>
          <w:szCs w:val="24"/>
        </w:rPr>
        <w:t>of</w:t>
      </w:r>
      <w:r w:rsidRPr="00D3283D">
        <w:rPr>
          <w:rFonts w:ascii="Times New Roman" w:hAnsi="Times New Roman" w:cs="Times New Roman"/>
          <w:spacing w:val="-25"/>
          <w:sz w:val="24"/>
          <w:szCs w:val="24"/>
        </w:rPr>
        <w:t xml:space="preserve"> </w:t>
      </w:r>
      <w:r w:rsidRPr="00D3283D">
        <w:rPr>
          <w:rFonts w:ascii="Times New Roman" w:hAnsi="Times New Roman" w:cs="Times New Roman"/>
          <w:sz w:val="24"/>
          <w:szCs w:val="24"/>
        </w:rPr>
        <w:t>the</w:t>
      </w:r>
      <w:r w:rsidRPr="00D3283D">
        <w:rPr>
          <w:rFonts w:ascii="Times New Roman" w:hAnsi="Times New Roman" w:cs="Times New Roman"/>
          <w:spacing w:val="-25"/>
          <w:sz w:val="24"/>
          <w:szCs w:val="24"/>
        </w:rPr>
        <w:t xml:space="preserve"> </w:t>
      </w:r>
      <w:r w:rsidRPr="00D3283D">
        <w:rPr>
          <w:rFonts w:ascii="Times New Roman" w:hAnsi="Times New Roman" w:cs="Times New Roman"/>
          <w:sz w:val="24"/>
          <w:szCs w:val="24"/>
        </w:rPr>
        <w:t>Christian</w:t>
      </w:r>
      <w:r w:rsidRPr="00D3283D">
        <w:rPr>
          <w:rFonts w:ascii="Times New Roman" w:hAnsi="Times New Roman" w:cs="Times New Roman"/>
          <w:spacing w:val="-2"/>
          <w:w w:val="99"/>
          <w:sz w:val="24"/>
          <w:szCs w:val="24"/>
        </w:rPr>
        <w:t xml:space="preserve"> </w:t>
      </w:r>
      <w:r w:rsidRPr="00D3283D">
        <w:rPr>
          <w:rFonts w:ascii="Times New Roman" w:hAnsi="Times New Roman" w:cs="Times New Roman"/>
          <w:sz w:val="24"/>
          <w:szCs w:val="24"/>
        </w:rPr>
        <w:t>notion</w:t>
      </w:r>
      <w:r w:rsidRPr="00D3283D">
        <w:rPr>
          <w:rFonts w:ascii="Times New Roman" w:hAnsi="Times New Roman" w:cs="Times New Roman"/>
          <w:spacing w:val="-18"/>
          <w:sz w:val="24"/>
          <w:szCs w:val="24"/>
        </w:rPr>
        <w:t xml:space="preserve"> </w:t>
      </w:r>
      <w:r w:rsidRPr="00D3283D">
        <w:rPr>
          <w:rFonts w:ascii="Times New Roman" w:hAnsi="Times New Roman" w:cs="Times New Roman"/>
          <w:sz w:val="24"/>
          <w:szCs w:val="24"/>
        </w:rPr>
        <w:t>of</w:t>
      </w:r>
      <w:r w:rsidRPr="00D3283D">
        <w:rPr>
          <w:rFonts w:ascii="Times New Roman" w:hAnsi="Times New Roman" w:cs="Times New Roman"/>
          <w:spacing w:val="-18"/>
          <w:sz w:val="24"/>
          <w:szCs w:val="24"/>
        </w:rPr>
        <w:t xml:space="preserve"> </w:t>
      </w:r>
      <w:r w:rsidRPr="00D3283D">
        <w:rPr>
          <w:rFonts w:ascii="Times New Roman" w:hAnsi="Times New Roman" w:cs="Times New Roman"/>
          <w:sz w:val="24"/>
          <w:szCs w:val="24"/>
        </w:rPr>
        <w:t>the</w:t>
      </w:r>
      <w:r w:rsidRPr="00D3283D">
        <w:rPr>
          <w:rFonts w:ascii="Times New Roman" w:hAnsi="Times New Roman" w:cs="Times New Roman"/>
          <w:spacing w:val="-18"/>
          <w:sz w:val="24"/>
          <w:szCs w:val="24"/>
        </w:rPr>
        <w:t xml:space="preserve"> </w:t>
      </w:r>
      <w:r w:rsidRPr="00D3283D">
        <w:rPr>
          <w:rFonts w:ascii="Times New Roman" w:hAnsi="Times New Roman" w:cs="Times New Roman"/>
          <w:sz w:val="24"/>
          <w:szCs w:val="24"/>
        </w:rPr>
        <w:t>soul,</w:t>
      </w:r>
      <w:r w:rsidRPr="00D3283D">
        <w:rPr>
          <w:rFonts w:ascii="Times New Roman" w:hAnsi="Times New Roman" w:cs="Times New Roman"/>
          <w:spacing w:val="-18"/>
          <w:sz w:val="24"/>
          <w:szCs w:val="24"/>
        </w:rPr>
        <w:t xml:space="preserve"> </w:t>
      </w:r>
      <w:r w:rsidRPr="00D3283D">
        <w:rPr>
          <w:rFonts w:ascii="Times New Roman" w:hAnsi="Times New Roman" w:cs="Times New Roman"/>
          <w:sz w:val="24"/>
          <w:szCs w:val="24"/>
        </w:rPr>
        <w:t>human</w:t>
      </w:r>
      <w:r w:rsidRPr="00D3283D">
        <w:rPr>
          <w:rFonts w:ascii="Times New Roman" w:hAnsi="Times New Roman" w:cs="Times New Roman"/>
          <w:spacing w:val="-18"/>
          <w:sz w:val="24"/>
          <w:szCs w:val="24"/>
        </w:rPr>
        <w:t xml:space="preserve"> </w:t>
      </w:r>
      <w:r w:rsidRPr="00D3283D">
        <w:rPr>
          <w:rFonts w:ascii="Times New Roman" w:hAnsi="Times New Roman" w:cs="Times New Roman"/>
          <w:sz w:val="24"/>
          <w:szCs w:val="24"/>
        </w:rPr>
        <w:t>rights</w:t>
      </w:r>
      <w:r w:rsidRPr="00D3283D">
        <w:rPr>
          <w:rFonts w:ascii="Times New Roman" w:hAnsi="Times New Roman" w:cs="Times New Roman"/>
          <w:spacing w:val="-18"/>
          <w:sz w:val="24"/>
          <w:szCs w:val="24"/>
        </w:rPr>
        <w:t xml:space="preserve"> </w:t>
      </w:r>
      <w:r w:rsidRPr="00D3283D">
        <w:rPr>
          <w:rFonts w:ascii="Times New Roman" w:hAnsi="Times New Roman" w:cs="Times New Roman"/>
          <w:sz w:val="24"/>
          <w:szCs w:val="24"/>
        </w:rPr>
        <w:t>are</w:t>
      </w:r>
      <w:r w:rsidRPr="00D3283D">
        <w:rPr>
          <w:rFonts w:ascii="Times New Roman" w:hAnsi="Times New Roman" w:cs="Times New Roman"/>
          <w:spacing w:val="-18"/>
          <w:sz w:val="24"/>
          <w:szCs w:val="24"/>
        </w:rPr>
        <w:t xml:space="preserve"> </w:t>
      </w:r>
      <w:r w:rsidRPr="00D3283D">
        <w:rPr>
          <w:rFonts w:ascii="Times New Roman" w:hAnsi="Times New Roman" w:cs="Times New Roman"/>
          <w:sz w:val="24"/>
          <w:szCs w:val="24"/>
        </w:rPr>
        <w:t>deemed</w:t>
      </w:r>
      <w:r w:rsidRPr="00D3283D">
        <w:rPr>
          <w:rFonts w:ascii="Times New Roman" w:hAnsi="Times New Roman" w:cs="Times New Roman"/>
          <w:spacing w:val="-18"/>
          <w:sz w:val="24"/>
          <w:szCs w:val="24"/>
        </w:rPr>
        <w:t xml:space="preserve"> </w:t>
      </w:r>
      <w:r w:rsidRPr="00D3283D">
        <w:rPr>
          <w:rFonts w:ascii="Times New Roman" w:hAnsi="Times New Roman" w:cs="Times New Roman"/>
          <w:sz w:val="24"/>
          <w:szCs w:val="24"/>
        </w:rPr>
        <w:t>to</w:t>
      </w:r>
      <w:r w:rsidRPr="00D3283D">
        <w:rPr>
          <w:rFonts w:ascii="Times New Roman" w:hAnsi="Times New Roman" w:cs="Times New Roman"/>
          <w:spacing w:val="-18"/>
          <w:sz w:val="24"/>
          <w:szCs w:val="24"/>
        </w:rPr>
        <w:t xml:space="preserve"> </w:t>
      </w:r>
      <w:r w:rsidRPr="00D3283D">
        <w:rPr>
          <w:rFonts w:ascii="Times New Roman" w:hAnsi="Times New Roman" w:cs="Times New Roman"/>
          <w:sz w:val="24"/>
          <w:szCs w:val="24"/>
        </w:rPr>
        <w:t>be</w:t>
      </w:r>
      <w:r w:rsidRPr="00D3283D">
        <w:rPr>
          <w:rFonts w:ascii="Times New Roman" w:hAnsi="Times New Roman" w:cs="Times New Roman"/>
          <w:spacing w:val="-18"/>
          <w:sz w:val="24"/>
          <w:szCs w:val="24"/>
        </w:rPr>
        <w:t xml:space="preserve"> </w:t>
      </w:r>
      <w:r w:rsidRPr="00D3283D">
        <w:rPr>
          <w:rFonts w:ascii="Times New Roman" w:hAnsi="Times New Roman" w:cs="Times New Roman"/>
          <w:sz w:val="24"/>
          <w:szCs w:val="24"/>
        </w:rPr>
        <w:t>inherent</w:t>
      </w:r>
      <w:r w:rsidRPr="00D3283D">
        <w:rPr>
          <w:rFonts w:ascii="Times New Roman" w:hAnsi="Times New Roman" w:cs="Times New Roman"/>
          <w:spacing w:val="-18"/>
          <w:sz w:val="24"/>
          <w:szCs w:val="24"/>
        </w:rPr>
        <w:t xml:space="preserve"> </w:t>
      </w:r>
      <w:r w:rsidRPr="00D3283D">
        <w:rPr>
          <w:rFonts w:ascii="Times New Roman" w:hAnsi="Times New Roman" w:cs="Times New Roman"/>
          <w:sz w:val="24"/>
          <w:szCs w:val="24"/>
        </w:rPr>
        <w:t>in</w:t>
      </w:r>
      <w:r w:rsidRPr="00D3283D">
        <w:rPr>
          <w:rFonts w:ascii="Times New Roman" w:hAnsi="Times New Roman" w:cs="Times New Roman"/>
          <w:spacing w:val="-18"/>
          <w:sz w:val="24"/>
          <w:szCs w:val="24"/>
        </w:rPr>
        <w:t xml:space="preserve"> </w:t>
      </w:r>
      <w:r w:rsidRPr="00D3283D">
        <w:rPr>
          <w:rFonts w:ascii="Times New Roman" w:hAnsi="Times New Roman" w:cs="Times New Roman"/>
          <w:sz w:val="24"/>
          <w:szCs w:val="24"/>
        </w:rPr>
        <w:t>every</w:t>
      </w:r>
      <w:r w:rsidRPr="00D3283D">
        <w:rPr>
          <w:rFonts w:ascii="Times New Roman" w:hAnsi="Times New Roman" w:cs="Times New Roman"/>
          <w:spacing w:val="-18"/>
          <w:sz w:val="24"/>
          <w:szCs w:val="24"/>
        </w:rPr>
        <w:t xml:space="preserve"> </w:t>
      </w:r>
      <w:r w:rsidRPr="00D3283D">
        <w:rPr>
          <w:rFonts w:ascii="Times New Roman" w:hAnsi="Times New Roman" w:cs="Times New Roman"/>
          <w:sz w:val="24"/>
          <w:szCs w:val="24"/>
        </w:rPr>
        <w:t>person</w:t>
      </w:r>
      <w:r w:rsidRPr="00D3283D">
        <w:rPr>
          <w:rFonts w:ascii="Times New Roman" w:hAnsi="Times New Roman" w:cs="Times New Roman"/>
          <w:spacing w:val="-18"/>
          <w:sz w:val="24"/>
          <w:szCs w:val="24"/>
        </w:rPr>
        <w:t xml:space="preserve"> </w:t>
      </w:r>
      <w:r w:rsidRPr="00D3283D">
        <w:rPr>
          <w:rFonts w:ascii="Times New Roman" w:hAnsi="Times New Roman" w:cs="Times New Roman"/>
          <w:sz w:val="24"/>
          <w:szCs w:val="24"/>
        </w:rPr>
        <w:t>as</w:t>
      </w:r>
      <w:r w:rsidRPr="00D3283D">
        <w:rPr>
          <w:rFonts w:ascii="Times New Roman" w:hAnsi="Times New Roman" w:cs="Times New Roman"/>
          <w:spacing w:val="-18"/>
          <w:sz w:val="24"/>
          <w:szCs w:val="24"/>
        </w:rPr>
        <w:t xml:space="preserve"> </w:t>
      </w:r>
      <w:r w:rsidR="00D14F59">
        <w:rPr>
          <w:rFonts w:ascii="Times New Roman" w:hAnsi="Times New Roman" w:cs="Times New Roman"/>
          <w:sz w:val="24"/>
          <w:szCs w:val="24"/>
        </w:rPr>
        <w:t>fun</w:t>
      </w:r>
      <w:r w:rsidRPr="00D3283D">
        <w:rPr>
          <w:rFonts w:ascii="Times New Roman" w:hAnsi="Times New Roman" w:cs="Times New Roman"/>
          <w:sz w:val="24"/>
          <w:szCs w:val="24"/>
        </w:rPr>
        <w:t>damental,</w:t>
      </w:r>
      <w:r w:rsidRPr="00D3283D">
        <w:rPr>
          <w:rFonts w:ascii="Times New Roman" w:hAnsi="Times New Roman" w:cs="Times New Roman"/>
          <w:spacing w:val="20"/>
          <w:sz w:val="24"/>
          <w:szCs w:val="24"/>
        </w:rPr>
        <w:t xml:space="preserve"> </w:t>
      </w:r>
      <w:r w:rsidRPr="00D3283D">
        <w:rPr>
          <w:rFonts w:ascii="Times New Roman" w:hAnsi="Times New Roman" w:cs="Times New Roman"/>
          <w:sz w:val="24"/>
          <w:szCs w:val="24"/>
        </w:rPr>
        <w:t>ontological</w:t>
      </w:r>
      <w:r w:rsidRPr="00D3283D">
        <w:rPr>
          <w:rFonts w:ascii="Times New Roman" w:hAnsi="Times New Roman" w:cs="Times New Roman"/>
          <w:spacing w:val="20"/>
          <w:sz w:val="24"/>
          <w:szCs w:val="24"/>
        </w:rPr>
        <w:t xml:space="preserve"> </w:t>
      </w:r>
      <w:r w:rsidRPr="00D3283D">
        <w:rPr>
          <w:rFonts w:ascii="Times New Roman" w:hAnsi="Times New Roman" w:cs="Times New Roman"/>
          <w:sz w:val="24"/>
          <w:szCs w:val="24"/>
        </w:rPr>
        <w:t>features.</w:t>
      </w:r>
      <w:r w:rsidRPr="00D3283D">
        <w:rPr>
          <w:rFonts w:ascii="Times New Roman" w:hAnsi="Times New Roman" w:cs="Times New Roman"/>
          <w:spacing w:val="21"/>
          <w:sz w:val="24"/>
          <w:szCs w:val="24"/>
        </w:rPr>
        <w:t xml:space="preserve"> </w:t>
      </w:r>
      <w:r w:rsidRPr="00D3283D">
        <w:rPr>
          <w:rFonts w:ascii="Times New Roman" w:hAnsi="Times New Roman" w:cs="Times New Roman"/>
          <w:sz w:val="24"/>
          <w:szCs w:val="24"/>
        </w:rPr>
        <w:t>And</w:t>
      </w:r>
      <w:r w:rsidRPr="00D3283D">
        <w:rPr>
          <w:rFonts w:ascii="Times New Roman" w:hAnsi="Times New Roman" w:cs="Times New Roman"/>
          <w:spacing w:val="20"/>
          <w:sz w:val="24"/>
          <w:szCs w:val="24"/>
        </w:rPr>
        <w:t xml:space="preserve"> </w:t>
      </w:r>
      <w:r w:rsidRPr="00D3283D">
        <w:rPr>
          <w:rFonts w:ascii="Times New Roman" w:hAnsi="Times New Roman" w:cs="Times New Roman"/>
          <w:sz w:val="24"/>
          <w:szCs w:val="24"/>
        </w:rPr>
        <w:t>just</w:t>
      </w:r>
      <w:r w:rsidRPr="00D3283D">
        <w:rPr>
          <w:rFonts w:ascii="Times New Roman" w:hAnsi="Times New Roman" w:cs="Times New Roman"/>
          <w:spacing w:val="21"/>
          <w:sz w:val="24"/>
          <w:szCs w:val="24"/>
        </w:rPr>
        <w:t xml:space="preserve"> </w:t>
      </w:r>
      <w:r w:rsidRPr="00D3283D">
        <w:rPr>
          <w:rFonts w:ascii="Times New Roman" w:hAnsi="Times New Roman" w:cs="Times New Roman"/>
          <w:sz w:val="24"/>
          <w:szCs w:val="24"/>
        </w:rPr>
        <w:t>as</w:t>
      </w:r>
      <w:r w:rsidRPr="00D3283D">
        <w:rPr>
          <w:rFonts w:ascii="Times New Roman" w:hAnsi="Times New Roman" w:cs="Times New Roman"/>
          <w:spacing w:val="20"/>
          <w:sz w:val="24"/>
          <w:szCs w:val="24"/>
        </w:rPr>
        <w:t xml:space="preserve"> </w:t>
      </w:r>
      <w:r w:rsidRPr="00D3283D">
        <w:rPr>
          <w:rFonts w:ascii="Times New Roman" w:hAnsi="Times New Roman" w:cs="Times New Roman"/>
          <w:sz w:val="24"/>
          <w:szCs w:val="24"/>
        </w:rPr>
        <w:t>salvation</w:t>
      </w:r>
      <w:r w:rsidRPr="00D3283D">
        <w:rPr>
          <w:rFonts w:ascii="Times New Roman" w:hAnsi="Times New Roman" w:cs="Times New Roman"/>
          <w:spacing w:val="20"/>
          <w:sz w:val="24"/>
          <w:szCs w:val="24"/>
        </w:rPr>
        <w:t xml:space="preserve"> </w:t>
      </w:r>
      <w:r w:rsidRPr="00D3283D">
        <w:rPr>
          <w:rFonts w:ascii="Times New Roman" w:hAnsi="Times New Roman" w:cs="Times New Roman"/>
          <w:sz w:val="24"/>
          <w:szCs w:val="24"/>
        </w:rPr>
        <w:t>in</w:t>
      </w:r>
      <w:r w:rsidRPr="00D3283D">
        <w:rPr>
          <w:rFonts w:ascii="Times New Roman" w:hAnsi="Times New Roman" w:cs="Times New Roman"/>
          <w:spacing w:val="21"/>
          <w:sz w:val="24"/>
          <w:szCs w:val="24"/>
        </w:rPr>
        <w:t xml:space="preserve"> </w:t>
      </w:r>
      <w:r w:rsidRPr="00D3283D">
        <w:rPr>
          <w:rFonts w:ascii="Times New Roman" w:hAnsi="Times New Roman" w:cs="Times New Roman"/>
          <w:sz w:val="24"/>
          <w:szCs w:val="24"/>
        </w:rPr>
        <w:t>the</w:t>
      </w:r>
      <w:r w:rsidRPr="00D3283D">
        <w:rPr>
          <w:rFonts w:ascii="Times New Roman" w:hAnsi="Times New Roman" w:cs="Times New Roman"/>
          <w:spacing w:val="20"/>
          <w:sz w:val="24"/>
          <w:szCs w:val="24"/>
        </w:rPr>
        <w:t xml:space="preserve"> </w:t>
      </w:r>
      <w:r w:rsidRPr="00D3283D">
        <w:rPr>
          <w:rFonts w:ascii="Times New Roman" w:hAnsi="Times New Roman" w:cs="Times New Roman"/>
          <w:sz w:val="24"/>
          <w:szCs w:val="24"/>
        </w:rPr>
        <w:t>Christian</w:t>
      </w:r>
      <w:r w:rsidRPr="00D3283D">
        <w:rPr>
          <w:rFonts w:ascii="Times New Roman" w:hAnsi="Times New Roman" w:cs="Times New Roman"/>
          <w:spacing w:val="21"/>
          <w:sz w:val="24"/>
          <w:szCs w:val="24"/>
        </w:rPr>
        <w:t xml:space="preserve"> </w:t>
      </w:r>
      <w:r w:rsidRPr="00D3283D">
        <w:rPr>
          <w:rFonts w:ascii="Times New Roman" w:hAnsi="Times New Roman" w:cs="Times New Roman"/>
          <w:sz w:val="24"/>
          <w:szCs w:val="24"/>
        </w:rPr>
        <w:t>faith</w:t>
      </w:r>
      <w:r w:rsidRPr="00D3283D">
        <w:rPr>
          <w:rFonts w:ascii="Times New Roman" w:hAnsi="Times New Roman" w:cs="Times New Roman"/>
          <w:spacing w:val="20"/>
          <w:sz w:val="24"/>
          <w:szCs w:val="24"/>
        </w:rPr>
        <w:t xml:space="preserve"> </w:t>
      </w:r>
      <w:r w:rsidRPr="00D3283D">
        <w:rPr>
          <w:rFonts w:ascii="Times New Roman" w:hAnsi="Times New Roman" w:cs="Times New Roman"/>
          <w:sz w:val="24"/>
          <w:szCs w:val="24"/>
        </w:rPr>
        <w:t>is</w:t>
      </w:r>
      <w:r w:rsidRPr="00D3283D">
        <w:rPr>
          <w:rFonts w:ascii="Times New Roman" w:hAnsi="Times New Roman" w:cs="Times New Roman"/>
          <w:spacing w:val="-2"/>
          <w:sz w:val="24"/>
          <w:szCs w:val="24"/>
        </w:rPr>
        <w:t xml:space="preserve"> </w:t>
      </w:r>
      <w:r w:rsidRPr="00D3283D">
        <w:rPr>
          <w:rFonts w:ascii="Times New Roman" w:hAnsi="Times New Roman" w:cs="Times New Roman"/>
          <w:sz w:val="24"/>
          <w:szCs w:val="24"/>
        </w:rPr>
        <w:t>closely</w:t>
      </w:r>
      <w:r w:rsidRPr="00D3283D">
        <w:rPr>
          <w:rFonts w:ascii="Times New Roman" w:hAnsi="Times New Roman" w:cs="Times New Roman"/>
          <w:spacing w:val="-11"/>
          <w:sz w:val="24"/>
          <w:szCs w:val="24"/>
        </w:rPr>
        <w:t xml:space="preserve"> </w:t>
      </w:r>
      <w:r w:rsidRPr="00D3283D">
        <w:rPr>
          <w:rFonts w:ascii="Times New Roman" w:hAnsi="Times New Roman" w:cs="Times New Roman"/>
          <w:sz w:val="24"/>
          <w:szCs w:val="24"/>
        </w:rPr>
        <w:t>linked</w:t>
      </w:r>
      <w:r w:rsidRPr="00D3283D">
        <w:rPr>
          <w:rFonts w:ascii="Times New Roman" w:hAnsi="Times New Roman" w:cs="Times New Roman"/>
          <w:spacing w:val="-11"/>
          <w:sz w:val="24"/>
          <w:szCs w:val="24"/>
        </w:rPr>
        <w:t xml:space="preserve"> </w:t>
      </w:r>
      <w:r w:rsidRPr="00D3283D">
        <w:rPr>
          <w:rFonts w:ascii="Times New Roman" w:hAnsi="Times New Roman" w:cs="Times New Roman"/>
          <w:sz w:val="24"/>
          <w:szCs w:val="24"/>
        </w:rPr>
        <w:t>to</w:t>
      </w:r>
      <w:r w:rsidRPr="00D3283D">
        <w:rPr>
          <w:rFonts w:ascii="Times New Roman" w:hAnsi="Times New Roman" w:cs="Times New Roman"/>
          <w:spacing w:val="-10"/>
          <w:sz w:val="24"/>
          <w:szCs w:val="24"/>
        </w:rPr>
        <w:t xml:space="preserve"> </w:t>
      </w:r>
      <w:r w:rsidRPr="00D3283D">
        <w:rPr>
          <w:rFonts w:ascii="Times New Roman" w:hAnsi="Times New Roman" w:cs="Times New Roman"/>
          <w:sz w:val="24"/>
          <w:szCs w:val="24"/>
        </w:rPr>
        <w:t>the</w:t>
      </w:r>
      <w:r w:rsidRPr="00D3283D">
        <w:rPr>
          <w:rFonts w:ascii="Times New Roman" w:hAnsi="Times New Roman" w:cs="Times New Roman"/>
          <w:spacing w:val="-11"/>
          <w:sz w:val="24"/>
          <w:szCs w:val="24"/>
        </w:rPr>
        <w:t xml:space="preserve"> </w:t>
      </w:r>
      <w:r w:rsidRPr="00D3283D">
        <w:rPr>
          <w:rFonts w:ascii="Times New Roman" w:hAnsi="Times New Roman" w:cs="Times New Roman"/>
          <w:sz w:val="24"/>
          <w:szCs w:val="24"/>
        </w:rPr>
        <w:t>heavenly</w:t>
      </w:r>
      <w:r w:rsidRPr="00D3283D">
        <w:rPr>
          <w:rFonts w:ascii="Times New Roman" w:hAnsi="Times New Roman" w:cs="Times New Roman"/>
          <w:spacing w:val="-11"/>
          <w:sz w:val="24"/>
          <w:szCs w:val="24"/>
        </w:rPr>
        <w:t xml:space="preserve"> </w:t>
      </w:r>
      <w:r w:rsidRPr="00D3283D">
        <w:rPr>
          <w:rFonts w:ascii="Times New Roman" w:hAnsi="Times New Roman" w:cs="Times New Roman"/>
          <w:sz w:val="24"/>
          <w:szCs w:val="24"/>
        </w:rPr>
        <w:t>fate</w:t>
      </w:r>
      <w:r w:rsidRPr="00D3283D">
        <w:rPr>
          <w:rFonts w:ascii="Times New Roman" w:hAnsi="Times New Roman" w:cs="Times New Roman"/>
          <w:spacing w:val="-10"/>
          <w:sz w:val="24"/>
          <w:szCs w:val="24"/>
        </w:rPr>
        <w:t xml:space="preserve"> </w:t>
      </w:r>
      <w:r w:rsidRPr="00D3283D">
        <w:rPr>
          <w:rFonts w:ascii="Times New Roman" w:hAnsi="Times New Roman" w:cs="Times New Roman"/>
          <w:sz w:val="24"/>
          <w:szCs w:val="24"/>
        </w:rPr>
        <w:t>of</w:t>
      </w:r>
      <w:r w:rsidRPr="00D3283D">
        <w:rPr>
          <w:rFonts w:ascii="Times New Roman" w:hAnsi="Times New Roman" w:cs="Times New Roman"/>
          <w:spacing w:val="-11"/>
          <w:sz w:val="24"/>
          <w:szCs w:val="24"/>
        </w:rPr>
        <w:t xml:space="preserve"> </w:t>
      </w:r>
      <w:r w:rsidRPr="00D3283D">
        <w:rPr>
          <w:rFonts w:ascii="Times New Roman" w:hAnsi="Times New Roman" w:cs="Times New Roman"/>
          <w:sz w:val="24"/>
          <w:szCs w:val="24"/>
        </w:rPr>
        <w:t>souls,</w:t>
      </w:r>
      <w:r w:rsidRPr="00D3283D">
        <w:rPr>
          <w:rFonts w:ascii="Times New Roman" w:hAnsi="Times New Roman" w:cs="Times New Roman"/>
          <w:spacing w:val="-11"/>
          <w:sz w:val="24"/>
          <w:szCs w:val="24"/>
        </w:rPr>
        <w:t xml:space="preserve"> </w:t>
      </w:r>
      <w:r w:rsidRPr="00D3283D">
        <w:rPr>
          <w:rFonts w:ascii="Times New Roman" w:hAnsi="Times New Roman" w:cs="Times New Roman"/>
          <w:sz w:val="24"/>
          <w:szCs w:val="24"/>
        </w:rPr>
        <w:t>recognition</w:t>
      </w:r>
      <w:r w:rsidRPr="00D3283D">
        <w:rPr>
          <w:rFonts w:ascii="Times New Roman" w:hAnsi="Times New Roman" w:cs="Times New Roman"/>
          <w:spacing w:val="-10"/>
          <w:sz w:val="24"/>
          <w:szCs w:val="24"/>
        </w:rPr>
        <w:t xml:space="preserve"> </w:t>
      </w:r>
      <w:r w:rsidRPr="00D3283D">
        <w:rPr>
          <w:rFonts w:ascii="Times New Roman" w:hAnsi="Times New Roman" w:cs="Times New Roman"/>
          <w:sz w:val="24"/>
          <w:szCs w:val="24"/>
        </w:rPr>
        <w:t>of</w:t>
      </w:r>
      <w:r w:rsidRPr="00D3283D">
        <w:rPr>
          <w:rFonts w:ascii="Times New Roman" w:hAnsi="Times New Roman" w:cs="Times New Roman"/>
          <w:spacing w:val="-11"/>
          <w:sz w:val="24"/>
          <w:szCs w:val="24"/>
        </w:rPr>
        <w:t xml:space="preserve"> </w:t>
      </w:r>
      <w:r w:rsidRPr="00D3283D">
        <w:rPr>
          <w:rFonts w:ascii="Times New Roman" w:hAnsi="Times New Roman" w:cs="Times New Roman"/>
          <w:sz w:val="24"/>
          <w:szCs w:val="24"/>
        </w:rPr>
        <w:t>and</w:t>
      </w:r>
      <w:r w:rsidRPr="00D3283D">
        <w:rPr>
          <w:rFonts w:ascii="Times New Roman" w:hAnsi="Times New Roman" w:cs="Times New Roman"/>
          <w:spacing w:val="-11"/>
          <w:sz w:val="24"/>
          <w:szCs w:val="24"/>
        </w:rPr>
        <w:t xml:space="preserve"> </w:t>
      </w:r>
      <w:r w:rsidRPr="00D3283D">
        <w:rPr>
          <w:rFonts w:ascii="Times New Roman" w:hAnsi="Times New Roman" w:cs="Times New Roman"/>
          <w:sz w:val="24"/>
          <w:szCs w:val="24"/>
        </w:rPr>
        <w:t>respect</w:t>
      </w:r>
      <w:r w:rsidRPr="00D3283D">
        <w:rPr>
          <w:rFonts w:ascii="Times New Roman" w:hAnsi="Times New Roman" w:cs="Times New Roman"/>
          <w:spacing w:val="-10"/>
          <w:sz w:val="24"/>
          <w:szCs w:val="24"/>
        </w:rPr>
        <w:t xml:space="preserve"> </w:t>
      </w:r>
      <w:r w:rsidRPr="00D3283D">
        <w:rPr>
          <w:rFonts w:ascii="Times New Roman" w:hAnsi="Times New Roman" w:cs="Times New Roman"/>
          <w:sz w:val="24"/>
          <w:szCs w:val="24"/>
        </w:rPr>
        <w:t>for</w:t>
      </w:r>
      <w:r w:rsidRPr="00D3283D">
        <w:rPr>
          <w:rFonts w:ascii="Times New Roman" w:hAnsi="Times New Roman" w:cs="Times New Roman"/>
          <w:spacing w:val="-11"/>
          <w:sz w:val="24"/>
          <w:szCs w:val="24"/>
        </w:rPr>
        <w:t xml:space="preserve"> </w:t>
      </w:r>
      <w:r w:rsidRPr="00D3283D">
        <w:rPr>
          <w:rFonts w:ascii="Times New Roman" w:hAnsi="Times New Roman" w:cs="Times New Roman"/>
          <w:sz w:val="24"/>
          <w:szCs w:val="24"/>
        </w:rPr>
        <w:t>human</w:t>
      </w:r>
      <w:r w:rsidRPr="00D3283D">
        <w:rPr>
          <w:rFonts w:ascii="Times New Roman" w:hAnsi="Times New Roman" w:cs="Times New Roman"/>
          <w:spacing w:val="-2"/>
          <w:w w:val="99"/>
          <w:sz w:val="24"/>
          <w:szCs w:val="24"/>
        </w:rPr>
        <w:t xml:space="preserve"> </w:t>
      </w:r>
      <w:r w:rsidRPr="00D3283D">
        <w:rPr>
          <w:rFonts w:ascii="Times New Roman" w:hAnsi="Times New Roman" w:cs="Times New Roman"/>
          <w:sz w:val="24"/>
          <w:szCs w:val="24"/>
        </w:rPr>
        <w:t>rights</w:t>
      </w:r>
      <w:r w:rsidRPr="00D3283D">
        <w:rPr>
          <w:rFonts w:ascii="Times New Roman" w:hAnsi="Times New Roman" w:cs="Times New Roman"/>
          <w:spacing w:val="-20"/>
          <w:sz w:val="24"/>
          <w:szCs w:val="24"/>
        </w:rPr>
        <w:t xml:space="preserve"> </w:t>
      </w:r>
      <w:r w:rsidRPr="00D3283D">
        <w:rPr>
          <w:rFonts w:ascii="Times New Roman" w:hAnsi="Times New Roman" w:cs="Times New Roman"/>
          <w:sz w:val="24"/>
          <w:szCs w:val="24"/>
        </w:rPr>
        <w:t>is</w:t>
      </w:r>
      <w:r w:rsidRPr="00D3283D">
        <w:rPr>
          <w:rFonts w:ascii="Times New Roman" w:hAnsi="Times New Roman" w:cs="Times New Roman"/>
          <w:spacing w:val="-20"/>
          <w:sz w:val="24"/>
          <w:szCs w:val="24"/>
        </w:rPr>
        <w:t xml:space="preserve"> </w:t>
      </w:r>
      <w:r w:rsidRPr="00D3283D">
        <w:rPr>
          <w:rFonts w:ascii="Times New Roman" w:hAnsi="Times New Roman" w:cs="Times New Roman"/>
          <w:sz w:val="24"/>
          <w:szCs w:val="24"/>
        </w:rPr>
        <w:t>believed</w:t>
      </w:r>
      <w:r w:rsidRPr="00D3283D">
        <w:rPr>
          <w:rFonts w:ascii="Times New Roman" w:hAnsi="Times New Roman" w:cs="Times New Roman"/>
          <w:spacing w:val="-19"/>
          <w:sz w:val="24"/>
          <w:szCs w:val="24"/>
        </w:rPr>
        <w:t xml:space="preserve"> </w:t>
      </w:r>
      <w:r w:rsidRPr="00D3283D">
        <w:rPr>
          <w:rFonts w:ascii="Times New Roman" w:hAnsi="Times New Roman" w:cs="Times New Roman"/>
          <w:sz w:val="24"/>
          <w:szCs w:val="24"/>
        </w:rPr>
        <w:t>to</w:t>
      </w:r>
      <w:r w:rsidRPr="00D3283D">
        <w:rPr>
          <w:rFonts w:ascii="Times New Roman" w:hAnsi="Times New Roman" w:cs="Times New Roman"/>
          <w:spacing w:val="-20"/>
          <w:sz w:val="24"/>
          <w:szCs w:val="24"/>
        </w:rPr>
        <w:t xml:space="preserve"> </w:t>
      </w:r>
      <w:r w:rsidRPr="00D3283D">
        <w:rPr>
          <w:rFonts w:ascii="Times New Roman" w:hAnsi="Times New Roman" w:cs="Times New Roman"/>
          <w:sz w:val="24"/>
          <w:szCs w:val="24"/>
        </w:rPr>
        <w:t>be</w:t>
      </w:r>
      <w:r w:rsidRPr="00D3283D">
        <w:rPr>
          <w:rFonts w:ascii="Times New Roman" w:hAnsi="Times New Roman" w:cs="Times New Roman"/>
          <w:spacing w:val="-20"/>
          <w:sz w:val="24"/>
          <w:szCs w:val="24"/>
        </w:rPr>
        <w:t xml:space="preserve"> </w:t>
      </w:r>
      <w:r w:rsidRPr="00D3283D">
        <w:rPr>
          <w:rFonts w:ascii="Times New Roman" w:hAnsi="Times New Roman" w:cs="Times New Roman"/>
          <w:sz w:val="24"/>
          <w:szCs w:val="24"/>
        </w:rPr>
        <w:t>integral</w:t>
      </w:r>
      <w:r w:rsidRPr="00D3283D">
        <w:rPr>
          <w:rFonts w:ascii="Times New Roman" w:hAnsi="Times New Roman" w:cs="Times New Roman"/>
          <w:spacing w:val="-19"/>
          <w:sz w:val="24"/>
          <w:szCs w:val="24"/>
        </w:rPr>
        <w:t xml:space="preserve"> </w:t>
      </w:r>
      <w:r w:rsidRPr="00D3283D">
        <w:rPr>
          <w:rFonts w:ascii="Times New Roman" w:hAnsi="Times New Roman" w:cs="Times New Roman"/>
          <w:sz w:val="24"/>
          <w:szCs w:val="24"/>
        </w:rPr>
        <w:t>to</w:t>
      </w:r>
      <w:r w:rsidRPr="00D3283D">
        <w:rPr>
          <w:rFonts w:ascii="Times New Roman" w:hAnsi="Times New Roman" w:cs="Times New Roman"/>
          <w:spacing w:val="-20"/>
          <w:sz w:val="24"/>
          <w:szCs w:val="24"/>
        </w:rPr>
        <w:t xml:space="preserve"> </w:t>
      </w:r>
      <w:r w:rsidRPr="00D3283D">
        <w:rPr>
          <w:rFonts w:ascii="Times New Roman" w:hAnsi="Times New Roman" w:cs="Times New Roman"/>
          <w:sz w:val="24"/>
          <w:szCs w:val="24"/>
        </w:rPr>
        <w:t>the</w:t>
      </w:r>
      <w:r w:rsidRPr="00D3283D">
        <w:rPr>
          <w:rFonts w:ascii="Times New Roman" w:hAnsi="Times New Roman" w:cs="Times New Roman"/>
          <w:spacing w:val="-19"/>
          <w:sz w:val="24"/>
          <w:szCs w:val="24"/>
        </w:rPr>
        <w:t xml:space="preserve"> </w:t>
      </w:r>
      <w:r w:rsidRPr="00D3283D">
        <w:rPr>
          <w:rFonts w:ascii="Times New Roman" w:hAnsi="Times New Roman" w:cs="Times New Roman"/>
          <w:sz w:val="24"/>
          <w:szCs w:val="24"/>
        </w:rPr>
        <w:t>fate</w:t>
      </w:r>
      <w:r w:rsidRPr="00D3283D">
        <w:rPr>
          <w:rFonts w:ascii="Times New Roman" w:hAnsi="Times New Roman" w:cs="Times New Roman"/>
          <w:spacing w:val="-20"/>
          <w:sz w:val="24"/>
          <w:szCs w:val="24"/>
        </w:rPr>
        <w:t xml:space="preserve"> </w:t>
      </w:r>
      <w:r w:rsidRPr="00D3283D">
        <w:rPr>
          <w:rFonts w:ascii="Times New Roman" w:hAnsi="Times New Roman" w:cs="Times New Roman"/>
          <w:sz w:val="24"/>
          <w:szCs w:val="24"/>
        </w:rPr>
        <w:t>of</w:t>
      </w:r>
      <w:r w:rsidRPr="00D3283D">
        <w:rPr>
          <w:rFonts w:ascii="Times New Roman" w:hAnsi="Times New Roman" w:cs="Times New Roman"/>
          <w:spacing w:val="-20"/>
          <w:sz w:val="24"/>
          <w:szCs w:val="24"/>
        </w:rPr>
        <w:t xml:space="preserve"> </w:t>
      </w:r>
      <w:r w:rsidRPr="00D3283D">
        <w:rPr>
          <w:rFonts w:ascii="Times New Roman" w:hAnsi="Times New Roman" w:cs="Times New Roman"/>
          <w:sz w:val="24"/>
          <w:szCs w:val="24"/>
        </w:rPr>
        <w:t>humanity</w:t>
      </w:r>
      <w:r w:rsidRPr="00D3283D">
        <w:rPr>
          <w:rFonts w:ascii="Times New Roman" w:hAnsi="Times New Roman" w:cs="Times New Roman"/>
          <w:spacing w:val="-19"/>
          <w:sz w:val="24"/>
          <w:szCs w:val="24"/>
        </w:rPr>
        <w:t xml:space="preserve"> </w:t>
      </w:r>
      <w:r w:rsidRPr="00D3283D">
        <w:rPr>
          <w:rFonts w:ascii="Times New Roman" w:hAnsi="Times New Roman" w:cs="Times New Roman"/>
          <w:sz w:val="24"/>
          <w:szCs w:val="24"/>
        </w:rPr>
        <w:t>on</w:t>
      </w:r>
      <w:r w:rsidRPr="00D3283D">
        <w:rPr>
          <w:rFonts w:ascii="Times New Roman" w:hAnsi="Times New Roman" w:cs="Times New Roman"/>
          <w:spacing w:val="-20"/>
          <w:sz w:val="24"/>
          <w:szCs w:val="24"/>
        </w:rPr>
        <w:t xml:space="preserve"> </w:t>
      </w:r>
      <w:r w:rsidRPr="00D3283D">
        <w:rPr>
          <w:rFonts w:ascii="Times New Roman" w:hAnsi="Times New Roman" w:cs="Times New Roman"/>
          <w:sz w:val="24"/>
          <w:szCs w:val="24"/>
        </w:rPr>
        <w:t>earth.</w:t>
      </w:r>
      <w:r w:rsidRPr="00D3283D">
        <w:rPr>
          <w:rFonts w:ascii="Times New Roman" w:hAnsi="Times New Roman" w:cs="Times New Roman"/>
          <w:spacing w:val="-19"/>
          <w:sz w:val="24"/>
          <w:szCs w:val="24"/>
        </w:rPr>
        <w:t xml:space="preserve"> </w:t>
      </w:r>
      <w:r w:rsidRPr="00D3283D">
        <w:rPr>
          <w:rFonts w:ascii="Times New Roman" w:hAnsi="Times New Roman" w:cs="Times New Roman"/>
          <w:sz w:val="24"/>
          <w:szCs w:val="24"/>
        </w:rPr>
        <w:t>To</w:t>
      </w:r>
      <w:r w:rsidRPr="00D3283D">
        <w:rPr>
          <w:rFonts w:ascii="Times New Roman" w:hAnsi="Times New Roman" w:cs="Times New Roman"/>
          <w:spacing w:val="-20"/>
          <w:sz w:val="24"/>
          <w:szCs w:val="24"/>
        </w:rPr>
        <w:t xml:space="preserve"> </w:t>
      </w:r>
      <w:r w:rsidRPr="00D3283D">
        <w:rPr>
          <w:rFonts w:ascii="Times New Roman" w:hAnsi="Times New Roman" w:cs="Times New Roman"/>
          <w:sz w:val="24"/>
          <w:szCs w:val="24"/>
        </w:rPr>
        <w:t>illustrate,</w:t>
      </w:r>
      <w:r w:rsidRPr="00D3283D">
        <w:rPr>
          <w:rFonts w:ascii="Times New Roman" w:hAnsi="Times New Roman" w:cs="Times New Roman"/>
          <w:spacing w:val="-20"/>
          <w:sz w:val="24"/>
          <w:szCs w:val="24"/>
        </w:rPr>
        <w:t xml:space="preserve"> </w:t>
      </w:r>
      <w:r w:rsidR="00647518">
        <w:rPr>
          <w:rFonts w:ascii="Times New Roman" w:hAnsi="Times New Roman" w:cs="Times New Roman"/>
          <w:sz w:val="24"/>
          <w:szCs w:val="24"/>
        </w:rPr>
        <w:t>con</w:t>
      </w:r>
      <w:r w:rsidRPr="00D3283D">
        <w:rPr>
          <w:rFonts w:ascii="Times New Roman" w:hAnsi="Times New Roman" w:cs="Times New Roman"/>
          <w:sz w:val="24"/>
          <w:szCs w:val="24"/>
        </w:rPr>
        <w:t>sider a recent statement from the United Nations:</w:t>
      </w:r>
    </w:p>
    <w:p w:rsidR="00A4350E" w:rsidRPr="00D3283D" w:rsidRDefault="00D3283D" w:rsidP="00647518">
      <w:pPr>
        <w:spacing w:before="93" w:line="264" w:lineRule="auto"/>
        <w:ind w:left="446" w:right="360"/>
        <w:jc w:val="both"/>
        <w:rPr>
          <w:rFonts w:ascii="Times New Roman" w:hAnsi="Times New Roman" w:cs="Times New Roman"/>
          <w:sz w:val="24"/>
          <w:szCs w:val="24"/>
        </w:rPr>
      </w:pPr>
      <w:r w:rsidRPr="00D3283D">
        <w:rPr>
          <w:rFonts w:ascii="Times New Roman" w:hAnsi="Times New Roman" w:cs="Times New Roman"/>
          <w:sz w:val="24"/>
          <w:szCs w:val="24"/>
        </w:rPr>
        <w:t>Unless human rights are respected, the maintenance of international peace and</w:t>
      </w:r>
      <w:r w:rsidRPr="00D3283D">
        <w:rPr>
          <w:rFonts w:ascii="Times New Roman" w:hAnsi="Times New Roman" w:cs="Times New Roman"/>
          <w:w w:val="99"/>
          <w:sz w:val="24"/>
          <w:szCs w:val="24"/>
        </w:rPr>
        <w:t xml:space="preserve"> </w:t>
      </w:r>
      <w:r w:rsidRPr="00D3283D">
        <w:rPr>
          <w:rFonts w:ascii="Times New Roman" w:hAnsi="Times New Roman" w:cs="Times New Roman"/>
          <w:sz w:val="24"/>
          <w:szCs w:val="24"/>
        </w:rPr>
        <w:t>security and the promotion of economic and social development cannot be</w:t>
      </w:r>
      <w:r w:rsidR="00647518">
        <w:rPr>
          <w:rFonts w:ascii="Times New Roman" w:hAnsi="Times New Roman" w:cs="Times New Roman"/>
          <w:sz w:val="24"/>
          <w:szCs w:val="24"/>
        </w:rPr>
        <w:t xml:space="preserve"> </w:t>
      </w:r>
      <w:r w:rsidRPr="00D3283D">
        <w:rPr>
          <w:rFonts w:ascii="Times New Roman" w:hAnsi="Times New Roman" w:cs="Times New Roman"/>
          <w:sz w:val="24"/>
          <w:szCs w:val="24"/>
        </w:rPr>
        <w:t>achieved. The world is still plagued with incidents of ethnic hatred and acts of genocide. People are still victims of xenophobic a</w:t>
      </w:r>
      <w:r w:rsidR="00655AF1">
        <w:rPr>
          <w:rFonts w:ascii="Times New Roman" w:hAnsi="Times New Roman" w:cs="Times New Roman"/>
          <w:sz w:val="24"/>
          <w:szCs w:val="24"/>
        </w:rPr>
        <w:t>ttitudes, are subjected to dis</w:t>
      </w:r>
      <w:r w:rsidRPr="00D3283D">
        <w:rPr>
          <w:rFonts w:ascii="Times New Roman" w:hAnsi="Times New Roman" w:cs="Times New Roman"/>
          <w:sz w:val="24"/>
          <w:szCs w:val="24"/>
        </w:rPr>
        <w:t>crimination because of religion or gender and suffer from exclusion. Around the world, millions of people are still denied food, shelte</w:t>
      </w:r>
      <w:r w:rsidR="00D14F59">
        <w:rPr>
          <w:rFonts w:ascii="Times New Roman" w:hAnsi="Times New Roman" w:cs="Times New Roman"/>
          <w:sz w:val="24"/>
          <w:szCs w:val="24"/>
        </w:rPr>
        <w:t>r, access to medical care, edu</w:t>
      </w:r>
      <w:r w:rsidRPr="00D3283D">
        <w:rPr>
          <w:rFonts w:ascii="Times New Roman" w:hAnsi="Times New Roman" w:cs="Times New Roman"/>
          <w:sz w:val="24"/>
          <w:szCs w:val="24"/>
        </w:rPr>
        <w:t xml:space="preserve">cation and work, and too many live in extreme poverty. Their inherent humanity and dignity are not recognized ... We must all act when human rights are violated. States as well as the individual must take responsibility for the realization and effective protection of human rights. (Office of the High Commissioner </w:t>
      </w:r>
      <w:r w:rsidR="00D14F59" w:rsidRPr="00D3283D">
        <w:rPr>
          <w:rFonts w:ascii="Times New Roman" w:hAnsi="Times New Roman" w:cs="Times New Roman"/>
          <w:sz w:val="24"/>
          <w:szCs w:val="24"/>
        </w:rPr>
        <w:t>for Human</w:t>
      </w:r>
      <w:r w:rsidRPr="00D3283D">
        <w:rPr>
          <w:rFonts w:ascii="Times New Roman" w:hAnsi="Times New Roman" w:cs="Times New Roman"/>
          <w:sz w:val="24"/>
          <w:szCs w:val="24"/>
        </w:rPr>
        <w:t xml:space="preserve"> Rights,</w:t>
      </w:r>
      <w:r w:rsidRPr="00D3283D">
        <w:rPr>
          <w:rFonts w:ascii="Times New Roman" w:hAnsi="Times New Roman" w:cs="Times New Roman"/>
          <w:spacing w:val="16"/>
          <w:sz w:val="24"/>
          <w:szCs w:val="24"/>
        </w:rPr>
        <w:t xml:space="preserve"> </w:t>
      </w:r>
      <w:r w:rsidRPr="00D3283D">
        <w:rPr>
          <w:rFonts w:ascii="Times New Roman" w:hAnsi="Times New Roman" w:cs="Times New Roman"/>
          <w:sz w:val="24"/>
          <w:szCs w:val="24"/>
        </w:rPr>
        <w:t>1997)</w:t>
      </w:r>
    </w:p>
    <w:p w:rsidR="00A4350E" w:rsidRPr="00D3283D" w:rsidRDefault="00A4350E">
      <w:pPr>
        <w:pStyle w:val="BodyText"/>
        <w:rPr>
          <w:rFonts w:ascii="Times New Roman" w:hAnsi="Times New Roman" w:cs="Times New Roman"/>
          <w:sz w:val="24"/>
          <w:szCs w:val="24"/>
        </w:rPr>
      </w:pPr>
    </w:p>
    <w:p w:rsidR="00A4350E" w:rsidRPr="00D3283D" w:rsidRDefault="00A4350E">
      <w:pPr>
        <w:pStyle w:val="BodyText"/>
        <w:rPr>
          <w:rFonts w:ascii="Times New Roman" w:hAnsi="Times New Roman" w:cs="Times New Roman"/>
          <w:sz w:val="24"/>
          <w:szCs w:val="24"/>
        </w:rPr>
      </w:pPr>
    </w:p>
    <w:p w:rsidR="00A4350E" w:rsidRPr="00D3283D" w:rsidRDefault="00D3283D">
      <w:pPr>
        <w:pStyle w:val="Heading1"/>
        <w:jc w:val="both"/>
        <w:rPr>
          <w:rFonts w:ascii="Times New Roman" w:hAnsi="Times New Roman" w:cs="Times New Roman"/>
          <w:sz w:val="24"/>
          <w:szCs w:val="24"/>
        </w:rPr>
      </w:pPr>
      <w:r w:rsidRPr="00D3283D">
        <w:rPr>
          <w:rFonts w:ascii="Times New Roman" w:hAnsi="Times New Roman" w:cs="Times New Roman"/>
          <w:sz w:val="24"/>
          <w:szCs w:val="24"/>
        </w:rPr>
        <w:t>The Triumph of the Individual in Western and World Culture</w:t>
      </w:r>
    </w:p>
    <w:p w:rsidR="00A4350E" w:rsidRPr="00D3283D" w:rsidRDefault="00A4350E">
      <w:pPr>
        <w:pStyle w:val="BodyText"/>
        <w:spacing w:before="6"/>
        <w:rPr>
          <w:rFonts w:ascii="Times New Roman" w:hAnsi="Times New Roman" w:cs="Times New Roman"/>
          <w:b/>
          <w:sz w:val="24"/>
          <w:szCs w:val="24"/>
        </w:rPr>
      </w:pPr>
    </w:p>
    <w:p w:rsidR="00647518" w:rsidRDefault="00D3283D" w:rsidP="00647518">
      <w:pPr>
        <w:pStyle w:val="BodyText"/>
        <w:spacing w:before="1" w:line="259" w:lineRule="auto"/>
        <w:jc w:val="both"/>
        <w:rPr>
          <w:rFonts w:ascii="Times New Roman" w:hAnsi="Times New Roman" w:cs="Times New Roman"/>
          <w:sz w:val="24"/>
          <w:szCs w:val="24"/>
        </w:rPr>
      </w:pPr>
      <w:r w:rsidRPr="00D3283D">
        <w:rPr>
          <w:rFonts w:ascii="Times New Roman" w:hAnsi="Times New Roman" w:cs="Times New Roman"/>
          <w:sz w:val="24"/>
          <w:szCs w:val="24"/>
        </w:rPr>
        <w:t xml:space="preserve">While root elements of the modern conception of the individual can be found in ancient Athens, Jerusalem or Rome, one of the primary cultural sources of individual sacrality derives from the Christian worldview. This worldview was widely diffused throughout Europe during the </w:t>
      </w:r>
      <w:r w:rsidRPr="00D3283D">
        <w:rPr>
          <w:rFonts w:ascii="Times New Roman" w:hAnsi="Times New Roman" w:cs="Times New Roman"/>
          <w:sz w:val="24"/>
          <w:szCs w:val="24"/>
        </w:rPr>
        <w:lastRenderedPageBreak/>
        <w:t xml:space="preserve">Middle Ages and accorded an unusual degree of intrinsic value to the individual (Dumont, 1986; Morris, 1972). This can be seen in prominent doctrinal teachings (Bible, 1957) such as divine fatherhood (‘Inasmuch as ye have done it unto one of the least of these my brethren, ye have done it unto me’, </w:t>
      </w:r>
      <w:r w:rsidRPr="00D3283D">
        <w:rPr>
          <w:rFonts w:ascii="Times New Roman" w:hAnsi="Times New Roman" w:cs="Times New Roman"/>
          <w:i/>
          <w:sz w:val="24"/>
          <w:szCs w:val="24"/>
        </w:rPr>
        <w:t>Matt</w:t>
      </w:r>
      <w:r w:rsidRPr="00D3283D">
        <w:rPr>
          <w:rFonts w:ascii="Times New Roman" w:hAnsi="Times New Roman" w:cs="Times New Roman"/>
          <w:sz w:val="24"/>
          <w:szCs w:val="24"/>
        </w:rPr>
        <w:t>. 25: 40), the principle of the Golden Rule (e.g. ‘do unto others as you would have others do unto you ... ’) and the ‘gift of life’, which manifests itself most centrally in the life and death of</w:t>
      </w:r>
      <w:r w:rsidRPr="00D3283D">
        <w:rPr>
          <w:rFonts w:ascii="Times New Roman" w:hAnsi="Times New Roman" w:cs="Times New Roman"/>
          <w:spacing w:val="-7"/>
          <w:sz w:val="24"/>
          <w:szCs w:val="24"/>
        </w:rPr>
        <w:t xml:space="preserve"> </w:t>
      </w:r>
      <w:r w:rsidRPr="00D3283D">
        <w:rPr>
          <w:rFonts w:ascii="Times New Roman" w:hAnsi="Times New Roman" w:cs="Times New Roman"/>
          <w:sz w:val="24"/>
          <w:szCs w:val="24"/>
        </w:rPr>
        <w:t>the</w:t>
      </w:r>
      <w:r w:rsidRPr="00D3283D">
        <w:rPr>
          <w:rFonts w:ascii="Times New Roman" w:hAnsi="Times New Roman" w:cs="Times New Roman"/>
          <w:spacing w:val="-7"/>
          <w:sz w:val="24"/>
          <w:szCs w:val="24"/>
        </w:rPr>
        <w:t xml:space="preserve"> </w:t>
      </w:r>
      <w:r w:rsidRPr="00D3283D">
        <w:rPr>
          <w:rFonts w:ascii="Times New Roman" w:hAnsi="Times New Roman" w:cs="Times New Roman"/>
          <w:sz w:val="24"/>
          <w:szCs w:val="24"/>
        </w:rPr>
        <w:t>prophet,</w:t>
      </w:r>
      <w:r w:rsidRPr="00D3283D">
        <w:rPr>
          <w:rFonts w:ascii="Times New Roman" w:hAnsi="Times New Roman" w:cs="Times New Roman"/>
          <w:spacing w:val="-7"/>
          <w:sz w:val="24"/>
          <w:szCs w:val="24"/>
        </w:rPr>
        <w:t xml:space="preserve"> </w:t>
      </w:r>
      <w:r w:rsidRPr="00D3283D">
        <w:rPr>
          <w:rFonts w:ascii="Times New Roman" w:hAnsi="Times New Roman" w:cs="Times New Roman"/>
          <w:sz w:val="24"/>
          <w:szCs w:val="24"/>
        </w:rPr>
        <w:t>Jesus</w:t>
      </w:r>
      <w:r w:rsidRPr="00D3283D">
        <w:rPr>
          <w:rFonts w:ascii="Times New Roman" w:hAnsi="Times New Roman" w:cs="Times New Roman"/>
          <w:spacing w:val="-6"/>
          <w:sz w:val="24"/>
          <w:szCs w:val="24"/>
        </w:rPr>
        <w:t xml:space="preserve"> </w:t>
      </w:r>
      <w:r w:rsidRPr="00D3283D">
        <w:rPr>
          <w:rFonts w:ascii="Times New Roman" w:hAnsi="Times New Roman" w:cs="Times New Roman"/>
          <w:sz w:val="24"/>
          <w:szCs w:val="24"/>
        </w:rPr>
        <w:t>Christ,</w:t>
      </w:r>
      <w:r w:rsidRPr="00D3283D">
        <w:rPr>
          <w:rFonts w:ascii="Times New Roman" w:hAnsi="Times New Roman" w:cs="Times New Roman"/>
          <w:spacing w:val="-7"/>
          <w:sz w:val="24"/>
          <w:szCs w:val="24"/>
        </w:rPr>
        <w:t xml:space="preserve"> </w:t>
      </w:r>
      <w:r w:rsidRPr="00D3283D">
        <w:rPr>
          <w:rFonts w:ascii="Times New Roman" w:hAnsi="Times New Roman" w:cs="Times New Roman"/>
          <w:sz w:val="24"/>
          <w:szCs w:val="24"/>
        </w:rPr>
        <w:t>who</w:t>
      </w:r>
      <w:r w:rsidRPr="00D3283D">
        <w:rPr>
          <w:rFonts w:ascii="Times New Roman" w:hAnsi="Times New Roman" w:cs="Times New Roman"/>
          <w:spacing w:val="-7"/>
          <w:sz w:val="24"/>
          <w:szCs w:val="24"/>
        </w:rPr>
        <w:t xml:space="preserve"> </w:t>
      </w:r>
      <w:r w:rsidRPr="00D3283D">
        <w:rPr>
          <w:rFonts w:ascii="Times New Roman" w:hAnsi="Times New Roman" w:cs="Times New Roman"/>
          <w:sz w:val="24"/>
          <w:szCs w:val="24"/>
        </w:rPr>
        <w:t>became</w:t>
      </w:r>
      <w:r w:rsidRPr="00D3283D">
        <w:rPr>
          <w:rFonts w:ascii="Times New Roman" w:hAnsi="Times New Roman" w:cs="Times New Roman"/>
          <w:spacing w:val="-6"/>
          <w:sz w:val="24"/>
          <w:szCs w:val="24"/>
        </w:rPr>
        <w:t xml:space="preserve"> </w:t>
      </w:r>
      <w:r w:rsidRPr="00D3283D">
        <w:rPr>
          <w:rFonts w:ascii="Times New Roman" w:hAnsi="Times New Roman" w:cs="Times New Roman"/>
          <w:sz w:val="24"/>
          <w:szCs w:val="24"/>
        </w:rPr>
        <w:t>human,</w:t>
      </w:r>
      <w:r w:rsidRPr="00D3283D">
        <w:rPr>
          <w:rFonts w:ascii="Times New Roman" w:hAnsi="Times New Roman" w:cs="Times New Roman"/>
          <w:spacing w:val="-7"/>
          <w:sz w:val="24"/>
          <w:szCs w:val="24"/>
        </w:rPr>
        <w:t xml:space="preserve"> </w:t>
      </w:r>
      <w:r w:rsidRPr="00D3283D">
        <w:rPr>
          <w:rFonts w:ascii="Times New Roman" w:hAnsi="Times New Roman" w:cs="Times New Roman"/>
          <w:sz w:val="24"/>
          <w:szCs w:val="24"/>
        </w:rPr>
        <w:t>suffered,</w:t>
      </w:r>
      <w:r w:rsidRPr="00D3283D">
        <w:rPr>
          <w:rFonts w:ascii="Times New Roman" w:hAnsi="Times New Roman" w:cs="Times New Roman"/>
          <w:spacing w:val="-7"/>
          <w:sz w:val="24"/>
          <w:szCs w:val="24"/>
        </w:rPr>
        <w:t xml:space="preserve"> </w:t>
      </w:r>
      <w:r w:rsidRPr="00D3283D">
        <w:rPr>
          <w:rFonts w:ascii="Times New Roman" w:hAnsi="Times New Roman" w:cs="Times New Roman"/>
          <w:sz w:val="24"/>
          <w:szCs w:val="24"/>
        </w:rPr>
        <w:t>and</w:t>
      </w:r>
      <w:r w:rsidRPr="00D3283D">
        <w:rPr>
          <w:rFonts w:ascii="Times New Roman" w:hAnsi="Times New Roman" w:cs="Times New Roman"/>
          <w:spacing w:val="-7"/>
          <w:sz w:val="24"/>
          <w:szCs w:val="24"/>
        </w:rPr>
        <w:t xml:space="preserve"> </w:t>
      </w:r>
      <w:r w:rsidRPr="00D3283D">
        <w:rPr>
          <w:rFonts w:ascii="Times New Roman" w:hAnsi="Times New Roman" w:cs="Times New Roman"/>
          <w:sz w:val="24"/>
          <w:szCs w:val="24"/>
        </w:rPr>
        <w:t>died</w:t>
      </w:r>
      <w:r w:rsidRPr="00D3283D">
        <w:rPr>
          <w:rFonts w:ascii="Times New Roman" w:hAnsi="Times New Roman" w:cs="Times New Roman"/>
          <w:spacing w:val="-6"/>
          <w:sz w:val="24"/>
          <w:szCs w:val="24"/>
        </w:rPr>
        <w:t xml:space="preserve"> </w:t>
      </w:r>
      <w:r w:rsidRPr="00D3283D">
        <w:rPr>
          <w:rFonts w:ascii="Times New Roman" w:hAnsi="Times New Roman" w:cs="Times New Roman"/>
          <w:sz w:val="24"/>
          <w:szCs w:val="24"/>
        </w:rPr>
        <w:t>for</w:t>
      </w:r>
      <w:r w:rsidRPr="00D3283D">
        <w:rPr>
          <w:rFonts w:ascii="Times New Roman" w:hAnsi="Times New Roman" w:cs="Times New Roman"/>
          <w:spacing w:val="-7"/>
          <w:sz w:val="24"/>
          <w:szCs w:val="24"/>
        </w:rPr>
        <w:t xml:space="preserve"> </w:t>
      </w:r>
      <w:r w:rsidRPr="00D3283D">
        <w:rPr>
          <w:rFonts w:ascii="Times New Roman" w:hAnsi="Times New Roman" w:cs="Times New Roman"/>
          <w:sz w:val="24"/>
          <w:szCs w:val="24"/>
        </w:rPr>
        <w:t>the</w:t>
      </w:r>
      <w:r w:rsidRPr="00D3283D">
        <w:rPr>
          <w:rFonts w:ascii="Times New Roman" w:hAnsi="Times New Roman" w:cs="Times New Roman"/>
          <w:spacing w:val="-7"/>
          <w:sz w:val="24"/>
          <w:szCs w:val="24"/>
        </w:rPr>
        <w:t xml:space="preserve"> </w:t>
      </w:r>
      <w:r w:rsidR="00D14F59">
        <w:rPr>
          <w:rFonts w:ascii="Times New Roman" w:hAnsi="Times New Roman" w:cs="Times New Roman"/>
          <w:sz w:val="24"/>
          <w:szCs w:val="24"/>
        </w:rPr>
        <w:t>sal</w:t>
      </w:r>
      <w:r w:rsidRPr="00D3283D">
        <w:rPr>
          <w:rFonts w:ascii="Times New Roman" w:hAnsi="Times New Roman" w:cs="Times New Roman"/>
          <w:sz w:val="24"/>
          <w:szCs w:val="24"/>
        </w:rPr>
        <w:t>vation of humankind (Joas, 2001). The personal value of the soul in Christian teaching is also fundamentally important in two respects. First, souls are bestowed</w:t>
      </w:r>
      <w:r w:rsidRPr="00D3283D">
        <w:rPr>
          <w:rFonts w:ascii="Times New Roman" w:hAnsi="Times New Roman" w:cs="Times New Roman"/>
          <w:spacing w:val="-8"/>
          <w:sz w:val="24"/>
          <w:szCs w:val="24"/>
        </w:rPr>
        <w:t xml:space="preserve"> </w:t>
      </w:r>
      <w:r w:rsidRPr="00D3283D">
        <w:rPr>
          <w:rFonts w:ascii="Times New Roman" w:hAnsi="Times New Roman" w:cs="Times New Roman"/>
          <w:sz w:val="24"/>
          <w:szCs w:val="24"/>
        </w:rPr>
        <w:t>only</w:t>
      </w:r>
      <w:r w:rsidRPr="00D3283D">
        <w:rPr>
          <w:rFonts w:ascii="Times New Roman" w:hAnsi="Times New Roman" w:cs="Times New Roman"/>
          <w:spacing w:val="-7"/>
          <w:sz w:val="24"/>
          <w:szCs w:val="24"/>
        </w:rPr>
        <w:t xml:space="preserve"> </w:t>
      </w:r>
      <w:r w:rsidRPr="00D3283D">
        <w:rPr>
          <w:rFonts w:ascii="Times New Roman" w:hAnsi="Times New Roman" w:cs="Times New Roman"/>
          <w:sz w:val="24"/>
          <w:szCs w:val="24"/>
        </w:rPr>
        <w:t>on</w:t>
      </w:r>
      <w:r w:rsidRPr="00D3283D">
        <w:rPr>
          <w:rFonts w:ascii="Times New Roman" w:hAnsi="Times New Roman" w:cs="Times New Roman"/>
          <w:spacing w:val="-8"/>
          <w:sz w:val="24"/>
          <w:szCs w:val="24"/>
        </w:rPr>
        <w:t xml:space="preserve"> </w:t>
      </w:r>
      <w:r w:rsidRPr="00D3283D">
        <w:rPr>
          <w:rFonts w:ascii="Times New Roman" w:hAnsi="Times New Roman" w:cs="Times New Roman"/>
          <w:sz w:val="24"/>
          <w:szCs w:val="24"/>
        </w:rPr>
        <w:t>humankind,</w:t>
      </w:r>
      <w:r w:rsidRPr="00D3283D">
        <w:rPr>
          <w:rFonts w:ascii="Times New Roman" w:hAnsi="Times New Roman" w:cs="Times New Roman"/>
          <w:spacing w:val="-7"/>
          <w:sz w:val="24"/>
          <w:szCs w:val="24"/>
        </w:rPr>
        <w:t xml:space="preserve"> </w:t>
      </w:r>
      <w:r w:rsidRPr="00D3283D">
        <w:rPr>
          <w:rFonts w:ascii="Times New Roman" w:hAnsi="Times New Roman" w:cs="Times New Roman"/>
          <w:sz w:val="24"/>
          <w:szCs w:val="24"/>
        </w:rPr>
        <w:t>making</w:t>
      </w:r>
      <w:r w:rsidRPr="00D3283D">
        <w:rPr>
          <w:rFonts w:ascii="Times New Roman" w:hAnsi="Times New Roman" w:cs="Times New Roman"/>
          <w:spacing w:val="-7"/>
          <w:sz w:val="24"/>
          <w:szCs w:val="24"/>
        </w:rPr>
        <w:t xml:space="preserve"> </w:t>
      </w:r>
      <w:r w:rsidRPr="00D3283D">
        <w:rPr>
          <w:rFonts w:ascii="Times New Roman" w:hAnsi="Times New Roman" w:cs="Times New Roman"/>
          <w:sz w:val="24"/>
          <w:szCs w:val="24"/>
        </w:rPr>
        <w:t>humanity</w:t>
      </w:r>
      <w:r w:rsidRPr="00D3283D">
        <w:rPr>
          <w:rFonts w:ascii="Times New Roman" w:hAnsi="Times New Roman" w:cs="Times New Roman"/>
          <w:spacing w:val="-8"/>
          <w:sz w:val="24"/>
          <w:szCs w:val="24"/>
        </w:rPr>
        <w:t xml:space="preserve"> </w:t>
      </w:r>
      <w:r w:rsidRPr="00D3283D">
        <w:rPr>
          <w:rFonts w:ascii="Times New Roman" w:hAnsi="Times New Roman" w:cs="Times New Roman"/>
          <w:sz w:val="24"/>
          <w:szCs w:val="24"/>
        </w:rPr>
        <w:t>distinct</w:t>
      </w:r>
      <w:r w:rsidRPr="00D3283D">
        <w:rPr>
          <w:rFonts w:ascii="Times New Roman" w:hAnsi="Times New Roman" w:cs="Times New Roman"/>
          <w:spacing w:val="-7"/>
          <w:sz w:val="24"/>
          <w:szCs w:val="24"/>
        </w:rPr>
        <w:t xml:space="preserve"> </w:t>
      </w:r>
      <w:r w:rsidRPr="00D3283D">
        <w:rPr>
          <w:rFonts w:ascii="Times New Roman" w:hAnsi="Times New Roman" w:cs="Times New Roman"/>
          <w:sz w:val="24"/>
          <w:szCs w:val="24"/>
        </w:rPr>
        <w:t>from</w:t>
      </w:r>
      <w:r w:rsidRPr="00D3283D">
        <w:rPr>
          <w:rFonts w:ascii="Times New Roman" w:hAnsi="Times New Roman" w:cs="Times New Roman"/>
          <w:spacing w:val="-7"/>
          <w:sz w:val="24"/>
          <w:szCs w:val="24"/>
        </w:rPr>
        <w:t xml:space="preserve"> </w:t>
      </w:r>
      <w:r w:rsidRPr="00D3283D">
        <w:rPr>
          <w:rFonts w:ascii="Times New Roman" w:hAnsi="Times New Roman" w:cs="Times New Roman"/>
          <w:sz w:val="24"/>
          <w:szCs w:val="24"/>
        </w:rPr>
        <w:t>the</w:t>
      </w:r>
      <w:r w:rsidRPr="00D3283D">
        <w:rPr>
          <w:rFonts w:ascii="Times New Roman" w:hAnsi="Times New Roman" w:cs="Times New Roman"/>
          <w:spacing w:val="-8"/>
          <w:sz w:val="24"/>
          <w:szCs w:val="24"/>
        </w:rPr>
        <w:t xml:space="preserve"> </w:t>
      </w:r>
      <w:r w:rsidRPr="00D3283D">
        <w:rPr>
          <w:rFonts w:ascii="Times New Roman" w:hAnsi="Times New Roman" w:cs="Times New Roman"/>
          <w:sz w:val="24"/>
          <w:szCs w:val="24"/>
        </w:rPr>
        <w:t>rest</w:t>
      </w:r>
      <w:r w:rsidRPr="00D3283D">
        <w:rPr>
          <w:rFonts w:ascii="Times New Roman" w:hAnsi="Times New Roman" w:cs="Times New Roman"/>
          <w:spacing w:val="-7"/>
          <w:sz w:val="24"/>
          <w:szCs w:val="24"/>
        </w:rPr>
        <w:t xml:space="preserve"> </w:t>
      </w:r>
      <w:r w:rsidRPr="00D3283D">
        <w:rPr>
          <w:rFonts w:ascii="Times New Roman" w:hAnsi="Times New Roman" w:cs="Times New Roman"/>
          <w:sz w:val="24"/>
          <w:szCs w:val="24"/>
        </w:rPr>
        <w:t>of</w:t>
      </w:r>
      <w:r w:rsidRPr="00D3283D">
        <w:rPr>
          <w:rFonts w:ascii="Times New Roman" w:hAnsi="Times New Roman" w:cs="Times New Roman"/>
          <w:spacing w:val="-7"/>
          <w:sz w:val="24"/>
          <w:szCs w:val="24"/>
        </w:rPr>
        <w:t xml:space="preserve"> </w:t>
      </w:r>
      <w:r w:rsidRPr="00D3283D">
        <w:rPr>
          <w:rFonts w:ascii="Times New Roman" w:hAnsi="Times New Roman" w:cs="Times New Roman"/>
          <w:sz w:val="24"/>
          <w:szCs w:val="24"/>
        </w:rPr>
        <w:t>God’s creation. Second, each individual is bestowed with only one equally valuable soul, regardless of social distinction, which must be nurtured through the sacramental framework. This creates a spiritual situation that is both uniform and egalitarian; regardless of estate, race, or social standing, there is only one road to salvation for all people. Therefore, in an ontological sense, the sacred and egalitarian status of the individual was at the heart of Christian doctrine from the beginning and would remain so throughout the</w:t>
      </w:r>
      <w:r w:rsidRPr="00D3283D">
        <w:rPr>
          <w:rFonts w:ascii="Times New Roman" w:hAnsi="Times New Roman" w:cs="Times New Roman"/>
          <w:spacing w:val="29"/>
          <w:sz w:val="24"/>
          <w:szCs w:val="24"/>
        </w:rPr>
        <w:t xml:space="preserve"> </w:t>
      </w:r>
      <w:r w:rsidRPr="00D3283D">
        <w:rPr>
          <w:rFonts w:ascii="Times New Roman" w:hAnsi="Times New Roman" w:cs="Times New Roman"/>
          <w:sz w:val="24"/>
          <w:szCs w:val="24"/>
        </w:rPr>
        <w:t>centuries.</w:t>
      </w:r>
    </w:p>
    <w:p w:rsidR="00647518" w:rsidRDefault="00647518" w:rsidP="00647518">
      <w:pPr>
        <w:pStyle w:val="BodyText"/>
        <w:spacing w:before="1" w:line="259" w:lineRule="auto"/>
        <w:jc w:val="both"/>
        <w:rPr>
          <w:rFonts w:ascii="Times New Roman" w:hAnsi="Times New Roman" w:cs="Times New Roman"/>
          <w:sz w:val="24"/>
          <w:szCs w:val="24"/>
        </w:rPr>
      </w:pPr>
    </w:p>
    <w:p w:rsidR="00647518" w:rsidRDefault="00D3283D" w:rsidP="00647518">
      <w:pPr>
        <w:pStyle w:val="BodyText"/>
        <w:spacing w:before="1" w:line="259" w:lineRule="auto"/>
        <w:jc w:val="both"/>
        <w:rPr>
          <w:rFonts w:ascii="Times New Roman" w:hAnsi="Times New Roman" w:cs="Times New Roman"/>
          <w:sz w:val="24"/>
          <w:szCs w:val="24"/>
        </w:rPr>
      </w:pPr>
      <w:r w:rsidRPr="00D3283D">
        <w:rPr>
          <w:rFonts w:ascii="Times New Roman" w:hAnsi="Times New Roman" w:cs="Times New Roman"/>
          <w:sz w:val="24"/>
          <w:szCs w:val="24"/>
        </w:rPr>
        <w:t>In practice, of course, the Catholic Church</w:t>
      </w:r>
      <w:r w:rsidR="00D14F59">
        <w:rPr>
          <w:rFonts w:ascii="Times New Roman" w:hAnsi="Times New Roman" w:cs="Times New Roman"/>
          <w:sz w:val="24"/>
          <w:szCs w:val="24"/>
        </w:rPr>
        <w:t xml:space="preserve"> was not immune to acts of vio</w:t>
      </w:r>
      <w:r w:rsidRPr="00D3283D">
        <w:rPr>
          <w:rFonts w:ascii="Times New Roman" w:hAnsi="Times New Roman" w:cs="Times New Roman"/>
          <w:sz w:val="24"/>
          <w:szCs w:val="24"/>
        </w:rPr>
        <w:t xml:space="preserve">lence against others (via the crusades or the persecution of Jews and </w:t>
      </w:r>
      <w:r w:rsidRPr="00D3283D">
        <w:rPr>
          <w:rFonts w:ascii="Times New Roman" w:hAnsi="Times New Roman" w:cs="Times New Roman"/>
          <w:spacing w:val="-4"/>
          <w:sz w:val="24"/>
          <w:szCs w:val="24"/>
        </w:rPr>
        <w:t xml:space="preserve">other </w:t>
      </w:r>
      <w:r w:rsidRPr="00D3283D">
        <w:rPr>
          <w:rFonts w:ascii="Times New Roman" w:hAnsi="Times New Roman" w:cs="Times New Roman"/>
          <w:sz w:val="24"/>
          <w:szCs w:val="24"/>
        </w:rPr>
        <w:t xml:space="preserve">‘heretical’ sects), and its actions were often in direct conflict with its own </w:t>
      </w:r>
      <w:r w:rsidR="00D14F59">
        <w:rPr>
          <w:rFonts w:ascii="Times New Roman" w:hAnsi="Times New Roman" w:cs="Times New Roman"/>
          <w:spacing w:val="-5"/>
          <w:sz w:val="24"/>
          <w:szCs w:val="24"/>
        </w:rPr>
        <w:t>fun</w:t>
      </w:r>
      <w:r w:rsidRPr="00D3283D">
        <w:rPr>
          <w:rFonts w:ascii="Times New Roman" w:hAnsi="Times New Roman" w:cs="Times New Roman"/>
          <w:sz w:val="24"/>
          <w:szCs w:val="24"/>
        </w:rPr>
        <w:t>damental</w:t>
      </w:r>
      <w:r w:rsidRPr="00D3283D">
        <w:rPr>
          <w:rFonts w:ascii="Times New Roman" w:hAnsi="Times New Roman" w:cs="Times New Roman"/>
          <w:spacing w:val="-6"/>
          <w:sz w:val="24"/>
          <w:szCs w:val="24"/>
        </w:rPr>
        <w:t xml:space="preserve"> </w:t>
      </w:r>
      <w:r w:rsidRPr="00D3283D">
        <w:rPr>
          <w:rFonts w:ascii="Times New Roman" w:hAnsi="Times New Roman" w:cs="Times New Roman"/>
          <w:sz w:val="24"/>
          <w:szCs w:val="24"/>
        </w:rPr>
        <w:t>beliefs</w:t>
      </w:r>
      <w:r w:rsidRPr="00D3283D">
        <w:rPr>
          <w:rFonts w:ascii="Times New Roman" w:hAnsi="Times New Roman" w:cs="Times New Roman"/>
          <w:spacing w:val="-5"/>
          <w:sz w:val="24"/>
          <w:szCs w:val="24"/>
        </w:rPr>
        <w:t xml:space="preserve"> </w:t>
      </w:r>
      <w:r w:rsidRPr="00D3283D">
        <w:rPr>
          <w:rFonts w:ascii="Times New Roman" w:hAnsi="Times New Roman" w:cs="Times New Roman"/>
          <w:sz w:val="24"/>
          <w:szCs w:val="24"/>
        </w:rPr>
        <w:t>(e.g.</w:t>
      </w:r>
      <w:r w:rsidRPr="00D3283D">
        <w:rPr>
          <w:rFonts w:ascii="Times New Roman" w:hAnsi="Times New Roman" w:cs="Times New Roman"/>
          <w:spacing w:val="-5"/>
          <w:sz w:val="24"/>
          <w:szCs w:val="24"/>
        </w:rPr>
        <w:t xml:space="preserve"> </w:t>
      </w:r>
      <w:r w:rsidRPr="00D3283D">
        <w:rPr>
          <w:rFonts w:ascii="Times New Roman" w:hAnsi="Times New Roman" w:cs="Times New Roman"/>
          <w:sz w:val="24"/>
          <w:szCs w:val="24"/>
        </w:rPr>
        <w:t>‘thou</w:t>
      </w:r>
      <w:r w:rsidRPr="00D3283D">
        <w:rPr>
          <w:rFonts w:ascii="Times New Roman" w:hAnsi="Times New Roman" w:cs="Times New Roman"/>
          <w:spacing w:val="-5"/>
          <w:sz w:val="24"/>
          <w:szCs w:val="24"/>
        </w:rPr>
        <w:t xml:space="preserve"> </w:t>
      </w:r>
      <w:r w:rsidRPr="00D3283D">
        <w:rPr>
          <w:rFonts w:ascii="Times New Roman" w:hAnsi="Times New Roman" w:cs="Times New Roman"/>
          <w:sz w:val="24"/>
          <w:szCs w:val="24"/>
        </w:rPr>
        <w:t>shall</w:t>
      </w:r>
      <w:r w:rsidRPr="00D3283D">
        <w:rPr>
          <w:rFonts w:ascii="Times New Roman" w:hAnsi="Times New Roman" w:cs="Times New Roman"/>
          <w:spacing w:val="-5"/>
          <w:sz w:val="24"/>
          <w:szCs w:val="24"/>
        </w:rPr>
        <w:t xml:space="preserve"> </w:t>
      </w:r>
      <w:r w:rsidRPr="00D3283D">
        <w:rPr>
          <w:rFonts w:ascii="Times New Roman" w:hAnsi="Times New Roman" w:cs="Times New Roman"/>
          <w:sz w:val="24"/>
          <w:szCs w:val="24"/>
        </w:rPr>
        <w:t>not</w:t>
      </w:r>
      <w:r w:rsidRPr="00D3283D">
        <w:rPr>
          <w:rFonts w:ascii="Times New Roman" w:hAnsi="Times New Roman" w:cs="Times New Roman"/>
          <w:spacing w:val="-5"/>
          <w:sz w:val="24"/>
          <w:szCs w:val="24"/>
        </w:rPr>
        <w:t xml:space="preserve"> </w:t>
      </w:r>
      <w:r w:rsidRPr="00D3283D">
        <w:rPr>
          <w:rFonts w:ascii="Times New Roman" w:hAnsi="Times New Roman" w:cs="Times New Roman"/>
          <w:sz w:val="24"/>
          <w:szCs w:val="24"/>
        </w:rPr>
        <w:t>kill’).</w:t>
      </w:r>
      <w:r w:rsidRPr="00D3283D">
        <w:rPr>
          <w:rFonts w:ascii="Times New Roman" w:hAnsi="Times New Roman" w:cs="Times New Roman"/>
          <w:spacing w:val="-5"/>
          <w:sz w:val="24"/>
          <w:szCs w:val="24"/>
        </w:rPr>
        <w:t xml:space="preserve"> </w:t>
      </w:r>
      <w:r w:rsidRPr="00D3283D">
        <w:rPr>
          <w:rFonts w:ascii="Times New Roman" w:hAnsi="Times New Roman" w:cs="Times New Roman"/>
          <w:sz w:val="24"/>
          <w:szCs w:val="24"/>
        </w:rPr>
        <w:t>The</w:t>
      </w:r>
      <w:r w:rsidRPr="00D3283D">
        <w:rPr>
          <w:rFonts w:ascii="Times New Roman" w:hAnsi="Times New Roman" w:cs="Times New Roman"/>
          <w:spacing w:val="-5"/>
          <w:sz w:val="24"/>
          <w:szCs w:val="24"/>
        </w:rPr>
        <w:t xml:space="preserve"> </w:t>
      </w:r>
      <w:r w:rsidRPr="00D3283D">
        <w:rPr>
          <w:rFonts w:ascii="Times New Roman" w:hAnsi="Times New Roman" w:cs="Times New Roman"/>
          <w:sz w:val="24"/>
          <w:szCs w:val="24"/>
        </w:rPr>
        <w:t>Church</w:t>
      </w:r>
      <w:r w:rsidRPr="00D3283D">
        <w:rPr>
          <w:rFonts w:ascii="Times New Roman" w:hAnsi="Times New Roman" w:cs="Times New Roman"/>
          <w:spacing w:val="-5"/>
          <w:sz w:val="24"/>
          <w:szCs w:val="24"/>
        </w:rPr>
        <w:t xml:space="preserve"> </w:t>
      </w:r>
      <w:r w:rsidRPr="00D3283D">
        <w:rPr>
          <w:rFonts w:ascii="Times New Roman" w:hAnsi="Times New Roman" w:cs="Times New Roman"/>
          <w:sz w:val="24"/>
          <w:szCs w:val="24"/>
        </w:rPr>
        <w:t>also</w:t>
      </w:r>
      <w:r w:rsidRPr="00D3283D">
        <w:rPr>
          <w:rFonts w:ascii="Times New Roman" w:hAnsi="Times New Roman" w:cs="Times New Roman"/>
          <w:spacing w:val="-5"/>
          <w:sz w:val="24"/>
          <w:szCs w:val="24"/>
        </w:rPr>
        <w:t xml:space="preserve"> </w:t>
      </w:r>
      <w:r w:rsidRPr="00D3283D">
        <w:rPr>
          <w:rFonts w:ascii="Times New Roman" w:hAnsi="Times New Roman" w:cs="Times New Roman"/>
          <w:sz w:val="24"/>
          <w:szCs w:val="24"/>
        </w:rPr>
        <w:t>imposed</w:t>
      </w:r>
      <w:r w:rsidRPr="00D3283D">
        <w:rPr>
          <w:rFonts w:ascii="Times New Roman" w:hAnsi="Times New Roman" w:cs="Times New Roman"/>
          <w:spacing w:val="-5"/>
          <w:sz w:val="24"/>
          <w:szCs w:val="24"/>
        </w:rPr>
        <w:t xml:space="preserve"> </w:t>
      </w:r>
      <w:r w:rsidRPr="00D3283D">
        <w:rPr>
          <w:rFonts w:ascii="Times New Roman" w:hAnsi="Times New Roman" w:cs="Times New Roman"/>
          <w:sz w:val="24"/>
          <w:szCs w:val="24"/>
        </w:rPr>
        <w:t>layer</w:t>
      </w:r>
      <w:r w:rsidRPr="00D3283D">
        <w:rPr>
          <w:rFonts w:ascii="Times New Roman" w:hAnsi="Times New Roman" w:cs="Times New Roman"/>
          <w:spacing w:val="-5"/>
          <w:sz w:val="24"/>
          <w:szCs w:val="24"/>
        </w:rPr>
        <w:t xml:space="preserve"> upon </w:t>
      </w:r>
      <w:r w:rsidRPr="00D3283D">
        <w:rPr>
          <w:rFonts w:ascii="Times New Roman" w:hAnsi="Times New Roman" w:cs="Times New Roman"/>
          <w:sz w:val="24"/>
          <w:szCs w:val="24"/>
        </w:rPr>
        <w:t>layer</w:t>
      </w:r>
      <w:r w:rsidRPr="00D3283D">
        <w:rPr>
          <w:rFonts w:ascii="Times New Roman" w:hAnsi="Times New Roman" w:cs="Times New Roman"/>
          <w:spacing w:val="-7"/>
          <w:sz w:val="24"/>
          <w:szCs w:val="24"/>
        </w:rPr>
        <w:t xml:space="preserve"> </w:t>
      </w:r>
      <w:r w:rsidRPr="00D3283D">
        <w:rPr>
          <w:rFonts w:ascii="Times New Roman" w:hAnsi="Times New Roman" w:cs="Times New Roman"/>
          <w:sz w:val="24"/>
          <w:szCs w:val="24"/>
        </w:rPr>
        <w:t>of</w:t>
      </w:r>
      <w:r w:rsidRPr="00D3283D">
        <w:rPr>
          <w:rFonts w:ascii="Times New Roman" w:hAnsi="Times New Roman" w:cs="Times New Roman"/>
          <w:spacing w:val="-7"/>
          <w:sz w:val="24"/>
          <w:szCs w:val="24"/>
        </w:rPr>
        <w:t xml:space="preserve"> </w:t>
      </w:r>
      <w:r w:rsidRPr="00D3283D">
        <w:rPr>
          <w:rFonts w:ascii="Times New Roman" w:hAnsi="Times New Roman" w:cs="Times New Roman"/>
          <w:sz w:val="24"/>
          <w:szCs w:val="24"/>
        </w:rPr>
        <w:t>organizational</w:t>
      </w:r>
      <w:r w:rsidRPr="00D3283D">
        <w:rPr>
          <w:rFonts w:ascii="Times New Roman" w:hAnsi="Times New Roman" w:cs="Times New Roman"/>
          <w:spacing w:val="-7"/>
          <w:sz w:val="24"/>
          <w:szCs w:val="24"/>
        </w:rPr>
        <w:t xml:space="preserve"> </w:t>
      </w:r>
      <w:r w:rsidRPr="00D3283D">
        <w:rPr>
          <w:rFonts w:ascii="Times New Roman" w:hAnsi="Times New Roman" w:cs="Times New Roman"/>
          <w:sz w:val="24"/>
          <w:szCs w:val="24"/>
        </w:rPr>
        <w:t>structure</w:t>
      </w:r>
      <w:r w:rsidRPr="00D3283D">
        <w:rPr>
          <w:rFonts w:ascii="Times New Roman" w:hAnsi="Times New Roman" w:cs="Times New Roman"/>
          <w:spacing w:val="-7"/>
          <w:sz w:val="24"/>
          <w:szCs w:val="24"/>
        </w:rPr>
        <w:t xml:space="preserve"> </w:t>
      </w:r>
      <w:r w:rsidRPr="00D3283D">
        <w:rPr>
          <w:rFonts w:ascii="Times New Roman" w:hAnsi="Times New Roman" w:cs="Times New Roman"/>
          <w:sz w:val="24"/>
          <w:szCs w:val="24"/>
        </w:rPr>
        <w:t>(clerical</w:t>
      </w:r>
      <w:r w:rsidRPr="00D3283D">
        <w:rPr>
          <w:rFonts w:ascii="Times New Roman" w:hAnsi="Times New Roman" w:cs="Times New Roman"/>
          <w:spacing w:val="-7"/>
          <w:sz w:val="24"/>
          <w:szCs w:val="24"/>
        </w:rPr>
        <w:t xml:space="preserve"> </w:t>
      </w:r>
      <w:r w:rsidRPr="00D3283D">
        <w:rPr>
          <w:rFonts w:ascii="Times New Roman" w:hAnsi="Times New Roman" w:cs="Times New Roman"/>
          <w:sz w:val="24"/>
          <w:szCs w:val="24"/>
        </w:rPr>
        <w:t>hierarchies</w:t>
      </w:r>
      <w:r w:rsidRPr="00D3283D">
        <w:rPr>
          <w:rFonts w:ascii="Times New Roman" w:hAnsi="Times New Roman" w:cs="Times New Roman"/>
          <w:spacing w:val="-7"/>
          <w:sz w:val="24"/>
          <w:szCs w:val="24"/>
        </w:rPr>
        <w:t xml:space="preserve"> </w:t>
      </w:r>
      <w:r w:rsidRPr="00D3283D">
        <w:rPr>
          <w:rFonts w:ascii="Times New Roman" w:hAnsi="Times New Roman" w:cs="Times New Roman"/>
          <w:sz w:val="24"/>
          <w:szCs w:val="24"/>
        </w:rPr>
        <w:t>and</w:t>
      </w:r>
      <w:r w:rsidRPr="00D3283D">
        <w:rPr>
          <w:rFonts w:ascii="Times New Roman" w:hAnsi="Times New Roman" w:cs="Times New Roman"/>
          <w:spacing w:val="-7"/>
          <w:sz w:val="24"/>
          <w:szCs w:val="24"/>
        </w:rPr>
        <w:t xml:space="preserve"> </w:t>
      </w:r>
      <w:r w:rsidRPr="00D3283D">
        <w:rPr>
          <w:rFonts w:ascii="Times New Roman" w:hAnsi="Times New Roman" w:cs="Times New Roman"/>
          <w:sz w:val="24"/>
          <w:szCs w:val="24"/>
        </w:rPr>
        <w:t>elaborate</w:t>
      </w:r>
      <w:r w:rsidRPr="00D3283D">
        <w:rPr>
          <w:rFonts w:ascii="Times New Roman" w:hAnsi="Times New Roman" w:cs="Times New Roman"/>
          <w:spacing w:val="-7"/>
          <w:sz w:val="24"/>
          <w:szCs w:val="24"/>
        </w:rPr>
        <w:t xml:space="preserve"> </w:t>
      </w:r>
      <w:r w:rsidRPr="00D3283D">
        <w:rPr>
          <w:rFonts w:ascii="Times New Roman" w:hAnsi="Times New Roman" w:cs="Times New Roman"/>
          <w:sz w:val="24"/>
          <w:szCs w:val="24"/>
        </w:rPr>
        <w:t>rules</w:t>
      </w:r>
      <w:r w:rsidRPr="00D3283D">
        <w:rPr>
          <w:rFonts w:ascii="Times New Roman" w:hAnsi="Times New Roman" w:cs="Times New Roman"/>
          <w:spacing w:val="-7"/>
          <w:sz w:val="24"/>
          <w:szCs w:val="24"/>
        </w:rPr>
        <w:t xml:space="preserve"> </w:t>
      </w:r>
      <w:r w:rsidR="00D14F59">
        <w:rPr>
          <w:rFonts w:ascii="Times New Roman" w:hAnsi="Times New Roman" w:cs="Times New Roman"/>
          <w:sz w:val="24"/>
          <w:szCs w:val="24"/>
        </w:rPr>
        <w:t>regard</w:t>
      </w:r>
      <w:r w:rsidRPr="00D3283D">
        <w:rPr>
          <w:rFonts w:ascii="Times New Roman" w:hAnsi="Times New Roman" w:cs="Times New Roman"/>
          <w:sz w:val="24"/>
          <w:szCs w:val="24"/>
        </w:rPr>
        <w:t xml:space="preserve">ing behavior) that muted individual autonomy (Ullmann, 1966). </w:t>
      </w:r>
      <w:r w:rsidRPr="00D3283D">
        <w:rPr>
          <w:rFonts w:ascii="Times New Roman" w:hAnsi="Times New Roman" w:cs="Times New Roman"/>
          <w:spacing w:val="-3"/>
          <w:sz w:val="24"/>
          <w:szCs w:val="24"/>
        </w:rPr>
        <w:t xml:space="preserve">Nevertheless, </w:t>
      </w:r>
      <w:r w:rsidRPr="00D3283D">
        <w:rPr>
          <w:rFonts w:ascii="Times New Roman" w:hAnsi="Times New Roman" w:cs="Times New Roman"/>
          <w:sz w:val="24"/>
          <w:szCs w:val="24"/>
        </w:rPr>
        <w:t>what I am delineating here is a nascent, yet cruc</w:t>
      </w:r>
      <w:r w:rsidR="00655AF1">
        <w:rPr>
          <w:rFonts w:ascii="Times New Roman" w:hAnsi="Times New Roman" w:cs="Times New Roman"/>
          <w:sz w:val="24"/>
          <w:szCs w:val="24"/>
        </w:rPr>
        <w:t>ial, cultural component of con</w:t>
      </w:r>
      <w:r w:rsidRPr="00D3283D">
        <w:rPr>
          <w:rFonts w:ascii="Times New Roman" w:hAnsi="Times New Roman" w:cs="Times New Roman"/>
          <w:sz w:val="24"/>
          <w:szCs w:val="24"/>
        </w:rPr>
        <w:t xml:space="preserve">temporary human rights ideology. </w:t>
      </w:r>
      <w:r w:rsidRPr="00D3283D">
        <w:rPr>
          <w:rFonts w:ascii="Times New Roman" w:hAnsi="Times New Roman" w:cs="Times New Roman"/>
          <w:spacing w:val="-3"/>
          <w:sz w:val="24"/>
          <w:szCs w:val="24"/>
        </w:rPr>
        <w:t xml:space="preserve">Even though Christendom </w:t>
      </w:r>
      <w:r w:rsidRPr="00D3283D">
        <w:rPr>
          <w:rFonts w:ascii="Times New Roman" w:hAnsi="Times New Roman" w:cs="Times New Roman"/>
          <w:sz w:val="24"/>
          <w:szCs w:val="24"/>
        </w:rPr>
        <w:t xml:space="preserve">as a </w:t>
      </w:r>
      <w:r w:rsidR="00655AF1">
        <w:rPr>
          <w:rFonts w:ascii="Times New Roman" w:hAnsi="Times New Roman" w:cs="Times New Roman"/>
          <w:spacing w:val="-3"/>
          <w:sz w:val="24"/>
          <w:szCs w:val="24"/>
        </w:rPr>
        <w:t>unitary socio-</w:t>
      </w:r>
      <w:r w:rsidRPr="00D3283D">
        <w:rPr>
          <w:rFonts w:ascii="Times New Roman" w:hAnsi="Times New Roman" w:cs="Times New Roman"/>
          <w:spacing w:val="-3"/>
          <w:sz w:val="24"/>
          <w:szCs w:val="24"/>
        </w:rPr>
        <w:t xml:space="preserve">political entity </w:t>
      </w:r>
      <w:r w:rsidRPr="00D3283D">
        <w:rPr>
          <w:rFonts w:ascii="Times New Roman" w:hAnsi="Times New Roman" w:cs="Times New Roman"/>
          <w:sz w:val="24"/>
          <w:szCs w:val="24"/>
        </w:rPr>
        <w:t xml:space="preserve">was </w:t>
      </w:r>
      <w:r w:rsidRPr="00D3283D">
        <w:rPr>
          <w:rFonts w:ascii="Times New Roman" w:hAnsi="Times New Roman" w:cs="Times New Roman"/>
          <w:spacing w:val="-3"/>
          <w:sz w:val="24"/>
          <w:szCs w:val="24"/>
        </w:rPr>
        <w:t xml:space="preserve">effectively dismantled </w:t>
      </w:r>
      <w:r w:rsidRPr="00D3283D">
        <w:rPr>
          <w:rFonts w:ascii="Times New Roman" w:hAnsi="Times New Roman" w:cs="Times New Roman"/>
          <w:sz w:val="24"/>
          <w:szCs w:val="24"/>
        </w:rPr>
        <w:t xml:space="preserve">by the </w:t>
      </w:r>
      <w:r w:rsidRPr="00D3283D">
        <w:rPr>
          <w:rFonts w:ascii="Times New Roman" w:hAnsi="Times New Roman" w:cs="Times New Roman"/>
          <w:spacing w:val="-3"/>
          <w:sz w:val="24"/>
          <w:szCs w:val="24"/>
        </w:rPr>
        <w:t>mid-16th century, some</w:t>
      </w:r>
      <w:r w:rsidRPr="00D3283D">
        <w:rPr>
          <w:rFonts w:ascii="Times New Roman" w:hAnsi="Times New Roman" w:cs="Times New Roman"/>
          <w:spacing w:val="-27"/>
          <w:sz w:val="24"/>
          <w:szCs w:val="24"/>
        </w:rPr>
        <w:t xml:space="preserve"> </w:t>
      </w:r>
      <w:r w:rsidRPr="00D3283D">
        <w:rPr>
          <w:rFonts w:ascii="Times New Roman" w:hAnsi="Times New Roman" w:cs="Times New Roman"/>
          <w:spacing w:val="-3"/>
          <w:sz w:val="24"/>
          <w:szCs w:val="24"/>
        </w:rPr>
        <w:t xml:space="preserve">elements </w:t>
      </w:r>
      <w:r w:rsidRPr="00D3283D">
        <w:rPr>
          <w:rFonts w:ascii="Times New Roman" w:hAnsi="Times New Roman" w:cs="Times New Roman"/>
          <w:sz w:val="24"/>
          <w:szCs w:val="24"/>
        </w:rPr>
        <w:t>of</w:t>
      </w:r>
      <w:r w:rsidRPr="00D3283D">
        <w:rPr>
          <w:rFonts w:ascii="Times New Roman" w:hAnsi="Times New Roman" w:cs="Times New Roman"/>
          <w:spacing w:val="-14"/>
          <w:sz w:val="24"/>
          <w:szCs w:val="24"/>
        </w:rPr>
        <w:t xml:space="preserve"> </w:t>
      </w:r>
      <w:r w:rsidRPr="00D3283D">
        <w:rPr>
          <w:rFonts w:ascii="Times New Roman" w:hAnsi="Times New Roman" w:cs="Times New Roman"/>
          <w:spacing w:val="-3"/>
          <w:sz w:val="24"/>
          <w:szCs w:val="24"/>
        </w:rPr>
        <w:t>Christian</w:t>
      </w:r>
      <w:r w:rsidRPr="00D3283D">
        <w:rPr>
          <w:rFonts w:ascii="Times New Roman" w:hAnsi="Times New Roman" w:cs="Times New Roman"/>
          <w:spacing w:val="-14"/>
          <w:sz w:val="24"/>
          <w:szCs w:val="24"/>
        </w:rPr>
        <w:t xml:space="preserve"> </w:t>
      </w:r>
      <w:r w:rsidRPr="00D3283D">
        <w:rPr>
          <w:rFonts w:ascii="Times New Roman" w:hAnsi="Times New Roman" w:cs="Times New Roman"/>
          <w:spacing w:val="-3"/>
          <w:sz w:val="24"/>
          <w:szCs w:val="24"/>
        </w:rPr>
        <w:t>ideology</w:t>
      </w:r>
      <w:r w:rsidRPr="00D3283D">
        <w:rPr>
          <w:rFonts w:ascii="Times New Roman" w:hAnsi="Times New Roman" w:cs="Times New Roman"/>
          <w:spacing w:val="-14"/>
          <w:sz w:val="24"/>
          <w:szCs w:val="24"/>
        </w:rPr>
        <w:t xml:space="preserve"> </w:t>
      </w:r>
      <w:r w:rsidRPr="00D3283D">
        <w:rPr>
          <w:rFonts w:ascii="Times New Roman" w:hAnsi="Times New Roman" w:cs="Times New Roman"/>
          <w:spacing w:val="-3"/>
          <w:sz w:val="24"/>
          <w:szCs w:val="24"/>
        </w:rPr>
        <w:t>lived</w:t>
      </w:r>
      <w:r w:rsidRPr="00D3283D">
        <w:rPr>
          <w:rFonts w:ascii="Times New Roman" w:hAnsi="Times New Roman" w:cs="Times New Roman"/>
          <w:spacing w:val="-14"/>
          <w:sz w:val="24"/>
          <w:szCs w:val="24"/>
        </w:rPr>
        <w:t xml:space="preserve"> </w:t>
      </w:r>
      <w:r w:rsidRPr="00D3283D">
        <w:rPr>
          <w:rFonts w:ascii="Times New Roman" w:hAnsi="Times New Roman" w:cs="Times New Roman"/>
          <w:sz w:val="24"/>
          <w:szCs w:val="24"/>
        </w:rPr>
        <w:t>on</w:t>
      </w:r>
      <w:r w:rsidRPr="00D3283D">
        <w:rPr>
          <w:rFonts w:ascii="Times New Roman" w:hAnsi="Times New Roman" w:cs="Times New Roman"/>
          <w:spacing w:val="-13"/>
          <w:sz w:val="24"/>
          <w:szCs w:val="24"/>
        </w:rPr>
        <w:t xml:space="preserve"> </w:t>
      </w:r>
      <w:r w:rsidRPr="00D3283D">
        <w:rPr>
          <w:rFonts w:ascii="Times New Roman" w:hAnsi="Times New Roman" w:cs="Times New Roman"/>
          <w:sz w:val="24"/>
          <w:szCs w:val="24"/>
        </w:rPr>
        <w:t>in</w:t>
      </w:r>
      <w:r w:rsidRPr="00D3283D">
        <w:rPr>
          <w:rFonts w:ascii="Times New Roman" w:hAnsi="Times New Roman" w:cs="Times New Roman"/>
          <w:spacing w:val="-14"/>
          <w:sz w:val="24"/>
          <w:szCs w:val="24"/>
        </w:rPr>
        <w:t xml:space="preserve"> </w:t>
      </w:r>
      <w:r w:rsidRPr="00D3283D">
        <w:rPr>
          <w:rFonts w:ascii="Times New Roman" w:hAnsi="Times New Roman" w:cs="Times New Roman"/>
          <w:spacing w:val="-3"/>
          <w:sz w:val="24"/>
          <w:szCs w:val="24"/>
        </w:rPr>
        <w:t>various</w:t>
      </w:r>
      <w:r w:rsidRPr="00D3283D">
        <w:rPr>
          <w:rFonts w:ascii="Times New Roman" w:hAnsi="Times New Roman" w:cs="Times New Roman"/>
          <w:spacing w:val="-14"/>
          <w:sz w:val="24"/>
          <w:szCs w:val="24"/>
        </w:rPr>
        <w:t xml:space="preserve"> </w:t>
      </w:r>
      <w:r w:rsidRPr="00D3283D">
        <w:rPr>
          <w:rFonts w:ascii="Times New Roman" w:hAnsi="Times New Roman" w:cs="Times New Roman"/>
          <w:spacing w:val="-3"/>
          <w:sz w:val="24"/>
          <w:szCs w:val="24"/>
        </w:rPr>
        <w:t>organizational</w:t>
      </w:r>
      <w:r w:rsidRPr="00D3283D">
        <w:rPr>
          <w:rFonts w:ascii="Times New Roman" w:hAnsi="Times New Roman" w:cs="Times New Roman"/>
          <w:spacing w:val="-14"/>
          <w:sz w:val="24"/>
          <w:szCs w:val="24"/>
        </w:rPr>
        <w:t xml:space="preserve"> </w:t>
      </w:r>
      <w:r w:rsidRPr="00D3283D">
        <w:rPr>
          <w:rFonts w:ascii="Times New Roman" w:hAnsi="Times New Roman" w:cs="Times New Roman"/>
          <w:spacing w:val="-3"/>
          <w:sz w:val="24"/>
          <w:szCs w:val="24"/>
        </w:rPr>
        <w:t>structures</w:t>
      </w:r>
      <w:r w:rsidRPr="00D3283D">
        <w:rPr>
          <w:rFonts w:ascii="Times New Roman" w:hAnsi="Times New Roman" w:cs="Times New Roman"/>
          <w:spacing w:val="-13"/>
          <w:sz w:val="24"/>
          <w:szCs w:val="24"/>
        </w:rPr>
        <w:t xml:space="preserve"> </w:t>
      </w:r>
      <w:r w:rsidRPr="00D3283D">
        <w:rPr>
          <w:rFonts w:ascii="Times New Roman" w:hAnsi="Times New Roman" w:cs="Times New Roman"/>
          <w:sz w:val="24"/>
          <w:szCs w:val="24"/>
        </w:rPr>
        <w:t>and</w:t>
      </w:r>
      <w:r w:rsidRPr="00D3283D">
        <w:rPr>
          <w:rFonts w:ascii="Times New Roman" w:hAnsi="Times New Roman" w:cs="Times New Roman"/>
          <w:spacing w:val="-14"/>
          <w:sz w:val="24"/>
          <w:szCs w:val="24"/>
        </w:rPr>
        <w:t xml:space="preserve"> </w:t>
      </w:r>
      <w:r w:rsidRPr="00D3283D">
        <w:rPr>
          <w:rFonts w:ascii="Times New Roman" w:hAnsi="Times New Roman" w:cs="Times New Roman"/>
          <w:spacing w:val="-3"/>
          <w:sz w:val="24"/>
          <w:szCs w:val="24"/>
        </w:rPr>
        <w:t>institutional practices.</w:t>
      </w:r>
      <w:r w:rsidRPr="00D3283D">
        <w:rPr>
          <w:rFonts w:ascii="Times New Roman" w:hAnsi="Times New Roman" w:cs="Times New Roman"/>
          <w:spacing w:val="-6"/>
          <w:sz w:val="24"/>
          <w:szCs w:val="24"/>
        </w:rPr>
        <w:t xml:space="preserve"> </w:t>
      </w:r>
      <w:r w:rsidRPr="00D3283D">
        <w:rPr>
          <w:rFonts w:ascii="Times New Roman" w:hAnsi="Times New Roman" w:cs="Times New Roman"/>
          <w:sz w:val="24"/>
          <w:szCs w:val="24"/>
        </w:rPr>
        <w:t>The</w:t>
      </w:r>
      <w:r w:rsidRPr="00D3283D">
        <w:rPr>
          <w:rFonts w:ascii="Times New Roman" w:hAnsi="Times New Roman" w:cs="Times New Roman"/>
          <w:spacing w:val="-6"/>
          <w:sz w:val="24"/>
          <w:szCs w:val="24"/>
        </w:rPr>
        <w:t xml:space="preserve"> </w:t>
      </w:r>
      <w:r w:rsidRPr="00D3283D">
        <w:rPr>
          <w:rFonts w:ascii="Times New Roman" w:hAnsi="Times New Roman" w:cs="Times New Roman"/>
          <w:spacing w:val="-3"/>
          <w:sz w:val="24"/>
          <w:szCs w:val="24"/>
        </w:rPr>
        <w:t>notion</w:t>
      </w:r>
      <w:r w:rsidRPr="00D3283D">
        <w:rPr>
          <w:rFonts w:ascii="Times New Roman" w:hAnsi="Times New Roman" w:cs="Times New Roman"/>
          <w:spacing w:val="-6"/>
          <w:sz w:val="24"/>
          <w:szCs w:val="24"/>
        </w:rPr>
        <w:t xml:space="preserve"> </w:t>
      </w:r>
      <w:r w:rsidRPr="00D3283D">
        <w:rPr>
          <w:rFonts w:ascii="Times New Roman" w:hAnsi="Times New Roman" w:cs="Times New Roman"/>
          <w:sz w:val="24"/>
          <w:szCs w:val="24"/>
        </w:rPr>
        <w:t>of</w:t>
      </w:r>
      <w:r w:rsidRPr="00D3283D">
        <w:rPr>
          <w:rFonts w:ascii="Times New Roman" w:hAnsi="Times New Roman" w:cs="Times New Roman"/>
          <w:spacing w:val="-6"/>
          <w:sz w:val="24"/>
          <w:szCs w:val="24"/>
        </w:rPr>
        <w:t xml:space="preserve"> </w:t>
      </w:r>
      <w:r w:rsidRPr="00D3283D">
        <w:rPr>
          <w:rFonts w:ascii="Times New Roman" w:hAnsi="Times New Roman" w:cs="Times New Roman"/>
          <w:sz w:val="24"/>
          <w:szCs w:val="24"/>
        </w:rPr>
        <w:t>the</w:t>
      </w:r>
      <w:r w:rsidRPr="00D3283D">
        <w:rPr>
          <w:rFonts w:ascii="Times New Roman" w:hAnsi="Times New Roman" w:cs="Times New Roman"/>
          <w:spacing w:val="-6"/>
          <w:sz w:val="24"/>
          <w:szCs w:val="24"/>
        </w:rPr>
        <w:t xml:space="preserve"> </w:t>
      </w:r>
      <w:r w:rsidRPr="00D3283D">
        <w:rPr>
          <w:rFonts w:ascii="Times New Roman" w:hAnsi="Times New Roman" w:cs="Times New Roman"/>
          <w:spacing w:val="-3"/>
          <w:sz w:val="24"/>
          <w:szCs w:val="24"/>
        </w:rPr>
        <w:t>supreme,</w:t>
      </w:r>
      <w:r w:rsidRPr="00D3283D">
        <w:rPr>
          <w:rFonts w:ascii="Times New Roman" w:hAnsi="Times New Roman" w:cs="Times New Roman"/>
          <w:spacing w:val="-5"/>
          <w:sz w:val="24"/>
          <w:szCs w:val="24"/>
        </w:rPr>
        <w:t xml:space="preserve"> </w:t>
      </w:r>
      <w:r w:rsidRPr="00D3283D">
        <w:rPr>
          <w:rFonts w:ascii="Times New Roman" w:hAnsi="Times New Roman" w:cs="Times New Roman"/>
          <w:spacing w:val="-3"/>
          <w:sz w:val="24"/>
          <w:szCs w:val="24"/>
        </w:rPr>
        <w:t>intrinsic</w:t>
      </w:r>
      <w:r w:rsidRPr="00D3283D">
        <w:rPr>
          <w:rFonts w:ascii="Times New Roman" w:hAnsi="Times New Roman" w:cs="Times New Roman"/>
          <w:spacing w:val="-6"/>
          <w:sz w:val="24"/>
          <w:szCs w:val="24"/>
        </w:rPr>
        <w:t xml:space="preserve"> </w:t>
      </w:r>
      <w:r w:rsidRPr="00D3283D">
        <w:rPr>
          <w:rFonts w:ascii="Times New Roman" w:hAnsi="Times New Roman" w:cs="Times New Roman"/>
          <w:spacing w:val="-3"/>
          <w:sz w:val="24"/>
          <w:szCs w:val="24"/>
        </w:rPr>
        <w:t>value</w:t>
      </w:r>
      <w:r w:rsidRPr="00D3283D">
        <w:rPr>
          <w:rFonts w:ascii="Times New Roman" w:hAnsi="Times New Roman" w:cs="Times New Roman"/>
          <w:spacing w:val="-6"/>
          <w:sz w:val="24"/>
          <w:szCs w:val="24"/>
        </w:rPr>
        <w:t xml:space="preserve"> </w:t>
      </w:r>
      <w:r w:rsidRPr="00D3283D">
        <w:rPr>
          <w:rFonts w:ascii="Times New Roman" w:hAnsi="Times New Roman" w:cs="Times New Roman"/>
          <w:sz w:val="24"/>
          <w:szCs w:val="24"/>
        </w:rPr>
        <w:t>of</w:t>
      </w:r>
      <w:r w:rsidRPr="00D3283D">
        <w:rPr>
          <w:rFonts w:ascii="Times New Roman" w:hAnsi="Times New Roman" w:cs="Times New Roman"/>
          <w:spacing w:val="-6"/>
          <w:sz w:val="24"/>
          <w:szCs w:val="24"/>
        </w:rPr>
        <w:t xml:space="preserve"> </w:t>
      </w:r>
      <w:r w:rsidRPr="00D3283D">
        <w:rPr>
          <w:rFonts w:ascii="Times New Roman" w:hAnsi="Times New Roman" w:cs="Times New Roman"/>
          <w:sz w:val="24"/>
          <w:szCs w:val="24"/>
        </w:rPr>
        <w:t>the</w:t>
      </w:r>
      <w:r w:rsidRPr="00D3283D">
        <w:rPr>
          <w:rFonts w:ascii="Times New Roman" w:hAnsi="Times New Roman" w:cs="Times New Roman"/>
          <w:spacing w:val="-6"/>
          <w:sz w:val="24"/>
          <w:szCs w:val="24"/>
        </w:rPr>
        <w:t xml:space="preserve"> </w:t>
      </w:r>
      <w:r w:rsidRPr="00D3283D">
        <w:rPr>
          <w:rFonts w:ascii="Times New Roman" w:hAnsi="Times New Roman" w:cs="Times New Roman"/>
          <w:spacing w:val="-3"/>
          <w:sz w:val="24"/>
          <w:szCs w:val="24"/>
        </w:rPr>
        <w:t>individual</w:t>
      </w:r>
      <w:r w:rsidRPr="00D3283D">
        <w:rPr>
          <w:rFonts w:ascii="Times New Roman" w:hAnsi="Times New Roman" w:cs="Times New Roman"/>
          <w:spacing w:val="-1"/>
          <w:sz w:val="24"/>
          <w:szCs w:val="24"/>
        </w:rPr>
        <w:t xml:space="preserve"> </w:t>
      </w:r>
      <w:r w:rsidRPr="00D3283D">
        <w:rPr>
          <w:rFonts w:ascii="Times New Roman" w:hAnsi="Times New Roman" w:cs="Times New Roman"/>
          <w:sz w:val="24"/>
          <w:szCs w:val="24"/>
        </w:rPr>
        <w:t>is</w:t>
      </w:r>
      <w:r w:rsidRPr="00D3283D">
        <w:rPr>
          <w:rFonts w:ascii="Times New Roman" w:hAnsi="Times New Roman" w:cs="Times New Roman"/>
          <w:spacing w:val="-2"/>
          <w:sz w:val="24"/>
          <w:szCs w:val="24"/>
        </w:rPr>
        <w:t xml:space="preserve"> </w:t>
      </w:r>
      <w:r w:rsidRPr="00D3283D">
        <w:rPr>
          <w:rFonts w:ascii="Times New Roman" w:hAnsi="Times New Roman" w:cs="Times New Roman"/>
          <w:sz w:val="24"/>
          <w:szCs w:val="24"/>
        </w:rPr>
        <w:t>a</w:t>
      </w:r>
      <w:r w:rsidRPr="00D3283D">
        <w:rPr>
          <w:rFonts w:ascii="Times New Roman" w:hAnsi="Times New Roman" w:cs="Times New Roman"/>
          <w:spacing w:val="-2"/>
          <w:sz w:val="24"/>
          <w:szCs w:val="24"/>
        </w:rPr>
        <w:t xml:space="preserve"> </w:t>
      </w:r>
      <w:r w:rsidRPr="00D3283D">
        <w:rPr>
          <w:rFonts w:ascii="Times New Roman" w:hAnsi="Times New Roman" w:cs="Times New Roman"/>
          <w:sz w:val="24"/>
          <w:szCs w:val="24"/>
        </w:rPr>
        <w:t>cultural</w:t>
      </w:r>
      <w:r w:rsidR="00647518">
        <w:rPr>
          <w:rFonts w:ascii="Times New Roman" w:hAnsi="Times New Roman" w:cs="Times New Roman"/>
          <w:sz w:val="24"/>
          <w:szCs w:val="24"/>
        </w:rPr>
        <w:t xml:space="preserve"> </w:t>
      </w:r>
      <w:r w:rsidRPr="00D3283D">
        <w:rPr>
          <w:rFonts w:ascii="Times New Roman" w:hAnsi="Times New Roman" w:cs="Times New Roman"/>
          <w:sz w:val="24"/>
          <w:szCs w:val="24"/>
        </w:rPr>
        <w:t>principle</w:t>
      </w:r>
      <w:r w:rsidRPr="00D3283D">
        <w:rPr>
          <w:rFonts w:ascii="Times New Roman" w:hAnsi="Times New Roman" w:cs="Times New Roman"/>
          <w:spacing w:val="-13"/>
          <w:sz w:val="24"/>
          <w:szCs w:val="24"/>
        </w:rPr>
        <w:t xml:space="preserve"> </w:t>
      </w:r>
      <w:r w:rsidRPr="00D3283D">
        <w:rPr>
          <w:rFonts w:ascii="Times New Roman" w:hAnsi="Times New Roman" w:cs="Times New Roman"/>
          <w:sz w:val="24"/>
          <w:szCs w:val="24"/>
        </w:rPr>
        <w:t>that</w:t>
      </w:r>
      <w:r w:rsidRPr="00D3283D">
        <w:rPr>
          <w:rFonts w:ascii="Times New Roman" w:hAnsi="Times New Roman" w:cs="Times New Roman"/>
          <w:spacing w:val="-12"/>
          <w:sz w:val="24"/>
          <w:szCs w:val="24"/>
        </w:rPr>
        <w:t xml:space="preserve"> </w:t>
      </w:r>
      <w:r w:rsidRPr="00D3283D">
        <w:rPr>
          <w:rFonts w:ascii="Times New Roman" w:hAnsi="Times New Roman" w:cs="Times New Roman"/>
          <w:sz w:val="24"/>
          <w:szCs w:val="24"/>
        </w:rPr>
        <w:t>outlived</w:t>
      </w:r>
      <w:r w:rsidRPr="00D3283D">
        <w:rPr>
          <w:rFonts w:ascii="Times New Roman" w:hAnsi="Times New Roman" w:cs="Times New Roman"/>
          <w:spacing w:val="-12"/>
          <w:sz w:val="24"/>
          <w:szCs w:val="24"/>
        </w:rPr>
        <w:t xml:space="preserve"> </w:t>
      </w:r>
      <w:r w:rsidRPr="00D3283D">
        <w:rPr>
          <w:rFonts w:ascii="Times New Roman" w:hAnsi="Times New Roman" w:cs="Times New Roman"/>
          <w:sz w:val="24"/>
          <w:szCs w:val="24"/>
        </w:rPr>
        <w:t>the</w:t>
      </w:r>
      <w:r w:rsidRPr="00D3283D">
        <w:rPr>
          <w:rFonts w:ascii="Times New Roman" w:hAnsi="Times New Roman" w:cs="Times New Roman"/>
          <w:spacing w:val="-12"/>
          <w:sz w:val="24"/>
          <w:szCs w:val="24"/>
        </w:rPr>
        <w:t xml:space="preserve"> </w:t>
      </w:r>
      <w:r w:rsidRPr="00D3283D">
        <w:rPr>
          <w:rFonts w:ascii="Times New Roman" w:hAnsi="Times New Roman" w:cs="Times New Roman"/>
          <w:sz w:val="24"/>
          <w:szCs w:val="24"/>
        </w:rPr>
        <w:t>medieval</w:t>
      </w:r>
      <w:r w:rsidRPr="00D3283D">
        <w:rPr>
          <w:rFonts w:ascii="Times New Roman" w:hAnsi="Times New Roman" w:cs="Times New Roman"/>
          <w:spacing w:val="-12"/>
          <w:sz w:val="24"/>
          <w:szCs w:val="24"/>
        </w:rPr>
        <w:t xml:space="preserve"> </w:t>
      </w:r>
      <w:r w:rsidRPr="00D3283D">
        <w:rPr>
          <w:rFonts w:ascii="Times New Roman" w:hAnsi="Times New Roman" w:cs="Times New Roman"/>
          <w:sz w:val="24"/>
          <w:szCs w:val="24"/>
        </w:rPr>
        <w:t>Church</w:t>
      </w:r>
      <w:r w:rsidRPr="00D3283D">
        <w:rPr>
          <w:rFonts w:ascii="Times New Roman" w:hAnsi="Times New Roman" w:cs="Times New Roman"/>
          <w:spacing w:val="-12"/>
          <w:sz w:val="24"/>
          <w:szCs w:val="24"/>
        </w:rPr>
        <w:t xml:space="preserve"> </w:t>
      </w:r>
      <w:r w:rsidRPr="00D3283D">
        <w:rPr>
          <w:rFonts w:ascii="Times New Roman" w:hAnsi="Times New Roman" w:cs="Times New Roman"/>
          <w:sz w:val="24"/>
          <w:szCs w:val="24"/>
        </w:rPr>
        <w:t>and</w:t>
      </w:r>
      <w:r w:rsidRPr="00D3283D">
        <w:rPr>
          <w:rFonts w:ascii="Times New Roman" w:hAnsi="Times New Roman" w:cs="Times New Roman"/>
          <w:spacing w:val="-12"/>
          <w:sz w:val="24"/>
          <w:szCs w:val="24"/>
        </w:rPr>
        <w:t xml:space="preserve"> </w:t>
      </w:r>
      <w:r w:rsidRPr="00D3283D">
        <w:rPr>
          <w:rFonts w:ascii="Times New Roman" w:hAnsi="Times New Roman" w:cs="Times New Roman"/>
          <w:sz w:val="24"/>
          <w:szCs w:val="24"/>
        </w:rPr>
        <w:t>was</w:t>
      </w:r>
      <w:r w:rsidRPr="00D3283D">
        <w:rPr>
          <w:rFonts w:ascii="Times New Roman" w:hAnsi="Times New Roman" w:cs="Times New Roman"/>
          <w:spacing w:val="-12"/>
          <w:sz w:val="24"/>
          <w:szCs w:val="24"/>
        </w:rPr>
        <w:t xml:space="preserve"> </w:t>
      </w:r>
      <w:r w:rsidRPr="00D3283D">
        <w:rPr>
          <w:rFonts w:ascii="Times New Roman" w:hAnsi="Times New Roman" w:cs="Times New Roman"/>
          <w:sz w:val="24"/>
          <w:szCs w:val="24"/>
        </w:rPr>
        <w:t>enacted</w:t>
      </w:r>
      <w:r w:rsidRPr="00D3283D">
        <w:rPr>
          <w:rFonts w:ascii="Times New Roman" w:hAnsi="Times New Roman" w:cs="Times New Roman"/>
          <w:spacing w:val="-12"/>
          <w:sz w:val="24"/>
          <w:szCs w:val="24"/>
        </w:rPr>
        <w:t xml:space="preserve"> </w:t>
      </w:r>
      <w:r w:rsidRPr="00D3283D">
        <w:rPr>
          <w:rFonts w:ascii="Times New Roman" w:hAnsi="Times New Roman" w:cs="Times New Roman"/>
          <w:sz w:val="24"/>
          <w:szCs w:val="24"/>
        </w:rPr>
        <w:t>in</w:t>
      </w:r>
      <w:r w:rsidRPr="00D3283D">
        <w:rPr>
          <w:rFonts w:ascii="Times New Roman" w:hAnsi="Times New Roman" w:cs="Times New Roman"/>
          <w:spacing w:val="-12"/>
          <w:sz w:val="24"/>
          <w:szCs w:val="24"/>
        </w:rPr>
        <w:t xml:space="preserve"> </w:t>
      </w:r>
      <w:r w:rsidRPr="00D3283D">
        <w:rPr>
          <w:rFonts w:ascii="Times New Roman" w:hAnsi="Times New Roman" w:cs="Times New Roman"/>
          <w:sz w:val="24"/>
          <w:szCs w:val="24"/>
        </w:rPr>
        <w:t>a</w:t>
      </w:r>
      <w:r w:rsidRPr="00D3283D">
        <w:rPr>
          <w:rFonts w:ascii="Times New Roman" w:hAnsi="Times New Roman" w:cs="Times New Roman"/>
          <w:spacing w:val="-13"/>
          <w:sz w:val="24"/>
          <w:szCs w:val="24"/>
        </w:rPr>
        <w:t xml:space="preserve"> </w:t>
      </w:r>
      <w:r w:rsidRPr="00D3283D">
        <w:rPr>
          <w:rFonts w:ascii="Times New Roman" w:hAnsi="Times New Roman" w:cs="Times New Roman"/>
          <w:sz w:val="24"/>
          <w:szCs w:val="24"/>
        </w:rPr>
        <w:t>variety</w:t>
      </w:r>
      <w:r w:rsidRPr="00D3283D">
        <w:rPr>
          <w:rFonts w:ascii="Times New Roman" w:hAnsi="Times New Roman" w:cs="Times New Roman"/>
          <w:spacing w:val="-12"/>
          <w:sz w:val="24"/>
          <w:szCs w:val="24"/>
        </w:rPr>
        <w:t xml:space="preserve"> </w:t>
      </w:r>
      <w:r w:rsidRPr="00D3283D">
        <w:rPr>
          <w:rFonts w:ascii="Times New Roman" w:hAnsi="Times New Roman" w:cs="Times New Roman"/>
          <w:sz w:val="24"/>
          <w:szCs w:val="24"/>
        </w:rPr>
        <w:t>of</w:t>
      </w:r>
      <w:r w:rsidRPr="00D3283D">
        <w:rPr>
          <w:rFonts w:ascii="Times New Roman" w:hAnsi="Times New Roman" w:cs="Times New Roman"/>
          <w:spacing w:val="-12"/>
          <w:sz w:val="24"/>
          <w:szCs w:val="24"/>
        </w:rPr>
        <w:t xml:space="preserve"> </w:t>
      </w:r>
      <w:r w:rsidRPr="00D3283D">
        <w:rPr>
          <w:rFonts w:ascii="Times New Roman" w:hAnsi="Times New Roman" w:cs="Times New Roman"/>
          <w:sz w:val="24"/>
          <w:szCs w:val="24"/>
        </w:rPr>
        <w:t>ways throughout European history, for example in philosophical treatises, national constitutions,</w:t>
      </w:r>
      <w:r w:rsidRPr="00D3283D">
        <w:rPr>
          <w:rFonts w:ascii="Times New Roman" w:hAnsi="Times New Roman" w:cs="Times New Roman"/>
          <w:spacing w:val="-18"/>
          <w:sz w:val="24"/>
          <w:szCs w:val="24"/>
        </w:rPr>
        <w:t xml:space="preserve"> </w:t>
      </w:r>
      <w:r w:rsidRPr="00D3283D">
        <w:rPr>
          <w:rFonts w:ascii="Times New Roman" w:hAnsi="Times New Roman" w:cs="Times New Roman"/>
          <w:sz w:val="24"/>
          <w:szCs w:val="24"/>
        </w:rPr>
        <w:t>religious</w:t>
      </w:r>
      <w:r w:rsidRPr="00D3283D">
        <w:rPr>
          <w:rFonts w:ascii="Times New Roman" w:hAnsi="Times New Roman" w:cs="Times New Roman"/>
          <w:spacing w:val="-18"/>
          <w:sz w:val="24"/>
          <w:szCs w:val="24"/>
        </w:rPr>
        <w:t xml:space="preserve"> </w:t>
      </w:r>
      <w:r w:rsidRPr="00D3283D">
        <w:rPr>
          <w:rFonts w:ascii="Times New Roman" w:hAnsi="Times New Roman" w:cs="Times New Roman"/>
          <w:sz w:val="24"/>
          <w:szCs w:val="24"/>
        </w:rPr>
        <w:t>doctrines,</w:t>
      </w:r>
      <w:r w:rsidRPr="00D3283D">
        <w:rPr>
          <w:rFonts w:ascii="Times New Roman" w:hAnsi="Times New Roman" w:cs="Times New Roman"/>
          <w:spacing w:val="-17"/>
          <w:sz w:val="24"/>
          <w:szCs w:val="24"/>
        </w:rPr>
        <w:t xml:space="preserve"> </w:t>
      </w:r>
      <w:r w:rsidRPr="00D3283D">
        <w:rPr>
          <w:rFonts w:ascii="Times New Roman" w:hAnsi="Times New Roman" w:cs="Times New Roman"/>
          <w:sz w:val="24"/>
          <w:szCs w:val="24"/>
        </w:rPr>
        <w:t>and</w:t>
      </w:r>
      <w:r w:rsidRPr="00D3283D">
        <w:rPr>
          <w:rFonts w:ascii="Times New Roman" w:hAnsi="Times New Roman" w:cs="Times New Roman"/>
          <w:spacing w:val="-18"/>
          <w:sz w:val="24"/>
          <w:szCs w:val="24"/>
        </w:rPr>
        <w:t xml:space="preserve"> </w:t>
      </w:r>
      <w:r w:rsidRPr="00D3283D">
        <w:rPr>
          <w:rFonts w:ascii="Times New Roman" w:hAnsi="Times New Roman" w:cs="Times New Roman"/>
          <w:sz w:val="24"/>
          <w:szCs w:val="24"/>
        </w:rPr>
        <w:t>economic</w:t>
      </w:r>
      <w:r w:rsidRPr="00D3283D">
        <w:rPr>
          <w:rFonts w:ascii="Times New Roman" w:hAnsi="Times New Roman" w:cs="Times New Roman"/>
          <w:spacing w:val="-17"/>
          <w:sz w:val="24"/>
          <w:szCs w:val="24"/>
        </w:rPr>
        <w:t xml:space="preserve"> </w:t>
      </w:r>
      <w:r w:rsidRPr="00D3283D">
        <w:rPr>
          <w:rFonts w:ascii="Times New Roman" w:hAnsi="Times New Roman" w:cs="Times New Roman"/>
          <w:sz w:val="24"/>
          <w:szCs w:val="24"/>
        </w:rPr>
        <w:t>theories.</w:t>
      </w:r>
      <w:r w:rsidRPr="00D3283D">
        <w:rPr>
          <w:rFonts w:ascii="Times New Roman" w:hAnsi="Times New Roman" w:cs="Times New Roman"/>
          <w:spacing w:val="-18"/>
          <w:sz w:val="24"/>
          <w:szCs w:val="24"/>
        </w:rPr>
        <w:t xml:space="preserve"> </w:t>
      </w:r>
      <w:r w:rsidRPr="00D3283D">
        <w:rPr>
          <w:rFonts w:ascii="Times New Roman" w:hAnsi="Times New Roman" w:cs="Times New Roman"/>
          <w:sz w:val="24"/>
          <w:szCs w:val="24"/>
        </w:rPr>
        <w:t>While</w:t>
      </w:r>
      <w:r w:rsidRPr="00D3283D">
        <w:rPr>
          <w:rFonts w:ascii="Times New Roman" w:hAnsi="Times New Roman" w:cs="Times New Roman"/>
          <w:spacing w:val="-18"/>
          <w:sz w:val="24"/>
          <w:szCs w:val="24"/>
        </w:rPr>
        <w:t xml:space="preserve"> </w:t>
      </w:r>
      <w:r w:rsidRPr="00D3283D">
        <w:rPr>
          <w:rFonts w:ascii="Times New Roman" w:hAnsi="Times New Roman" w:cs="Times New Roman"/>
          <w:sz w:val="24"/>
          <w:szCs w:val="24"/>
        </w:rPr>
        <w:t>this</w:t>
      </w:r>
      <w:r w:rsidRPr="00D3283D">
        <w:rPr>
          <w:rFonts w:ascii="Times New Roman" w:hAnsi="Times New Roman" w:cs="Times New Roman"/>
          <w:spacing w:val="-17"/>
          <w:sz w:val="24"/>
          <w:szCs w:val="24"/>
        </w:rPr>
        <w:t xml:space="preserve"> </w:t>
      </w:r>
      <w:r w:rsidRPr="00D3283D">
        <w:rPr>
          <w:rFonts w:ascii="Times New Roman" w:hAnsi="Times New Roman" w:cs="Times New Roman"/>
          <w:sz w:val="24"/>
          <w:szCs w:val="24"/>
        </w:rPr>
        <w:t>notion</w:t>
      </w:r>
      <w:r w:rsidRPr="00D3283D">
        <w:rPr>
          <w:rFonts w:ascii="Times New Roman" w:hAnsi="Times New Roman" w:cs="Times New Roman"/>
          <w:spacing w:val="-18"/>
          <w:sz w:val="24"/>
          <w:szCs w:val="24"/>
        </w:rPr>
        <w:t xml:space="preserve"> </w:t>
      </w:r>
      <w:r w:rsidR="00D14F59">
        <w:rPr>
          <w:rFonts w:ascii="Times New Roman" w:hAnsi="Times New Roman" w:cs="Times New Roman"/>
          <w:sz w:val="24"/>
          <w:szCs w:val="24"/>
        </w:rPr>
        <w:t>coex</w:t>
      </w:r>
      <w:r w:rsidRPr="00D3283D">
        <w:rPr>
          <w:rFonts w:ascii="Times New Roman" w:hAnsi="Times New Roman" w:cs="Times New Roman"/>
          <w:sz w:val="24"/>
          <w:szCs w:val="24"/>
        </w:rPr>
        <w:t>isted and competed with alternate conceptions of personhood that promoted slavery,</w:t>
      </w:r>
      <w:r w:rsidRPr="00D3283D">
        <w:rPr>
          <w:rFonts w:ascii="Times New Roman" w:hAnsi="Times New Roman" w:cs="Times New Roman"/>
          <w:spacing w:val="-12"/>
          <w:sz w:val="24"/>
          <w:szCs w:val="24"/>
        </w:rPr>
        <w:t xml:space="preserve"> </w:t>
      </w:r>
      <w:r w:rsidRPr="00D3283D">
        <w:rPr>
          <w:rFonts w:ascii="Times New Roman" w:hAnsi="Times New Roman" w:cs="Times New Roman"/>
          <w:sz w:val="24"/>
          <w:szCs w:val="24"/>
        </w:rPr>
        <w:t>genocide</w:t>
      </w:r>
      <w:r w:rsidRPr="00D3283D">
        <w:rPr>
          <w:rFonts w:ascii="Times New Roman" w:hAnsi="Times New Roman" w:cs="Times New Roman"/>
          <w:spacing w:val="-11"/>
          <w:sz w:val="24"/>
          <w:szCs w:val="24"/>
        </w:rPr>
        <w:t xml:space="preserve"> </w:t>
      </w:r>
      <w:r w:rsidRPr="00D3283D">
        <w:rPr>
          <w:rFonts w:ascii="Times New Roman" w:hAnsi="Times New Roman" w:cs="Times New Roman"/>
          <w:sz w:val="24"/>
          <w:szCs w:val="24"/>
        </w:rPr>
        <w:t>or</w:t>
      </w:r>
      <w:r w:rsidRPr="00D3283D">
        <w:rPr>
          <w:rFonts w:ascii="Times New Roman" w:hAnsi="Times New Roman" w:cs="Times New Roman"/>
          <w:spacing w:val="-12"/>
          <w:sz w:val="24"/>
          <w:szCs w:val="24"/>
        </w:rPr>
        <w:t xml:space="preserve"> </w:t>
      </w:r>
      <w:r w:rsidRPr="00D3283D">
        <w:rPr>
          <w:rFonts w:ascii="Times New Roman" w:hAnsi="Times New Roman" w:cs="Times New Roman"/>
          <w:sz w:val="24"/>
          <w:szCs w:val="24"/>
        </w:rPr>
        <w:t>eugenics,</w:t>
      </w:r>
      <w:r w:rsidRPr="00D3283D">
        <w:rPr>
          <w:rFonts w:ascii="Times New Roman" w:hAnsi="Times New Roman" w:cs="Times New Roman"/>
          <w:spacing w:val="-11"/>
          <w:sz w:val="24"/>
          <w:szCs w:val="24"/>
        </w:rPr>
        <w:t xml:space="preserve"> </w:t>
      </w:r>
      <w:r w:rsidRPr="00D3283D">
        <w:rPr>
          <w:rFonts w:ascii="Times New Roman" w:hAnsi="Times New Roman" w:cs="Times New Roman"/>
          <w:sz w:val="24"/>
          <w:szCs w:val="24"/>
        </w:rPr>
        <w:t>such</w:t>
      </w:r>
      <w:r w:rsidRPr="00D3283D">
        <w:rPr>
          <w:rFonts w:ascii="Times New Roman" w:hAnsi="Times New Roman" w:cs="Times New Roman"/>
          <w:spacing w:val="-12"/>
          <w:sz w:val="24"/>
          <w:szCs w:val="24"/>
        </w:rPr>
        <w:t xml:space="preserve"> </w:t>
      </w:r>
      <w:r w:rsidRPr="00D3283D">
        <w:rPr>
          <w:rFonts w:ascii="Times New Roman" w:hAnsi="Times New Roman" w:cs="Times New Roman"/>
          <w:sz w:val="24"/>
          <w:szCs w:val="24"/>
        </w:rPr>
        <w:t>practices</w:t>
      </w:r>
      <w:r w:rsidRPr="00D3283D">
        <w:rPr>
          <w:rFonts w:ascii="Times New Roman" w:hAnsi="Times New Roman" w:cs="Times New Roman"/>
          <w:spacing w:val="-11"/>
          <w:sz w:val="24"/>
          <w:szCs w:val="24"/>
        </w:rPr>
        <w:t xml:space="preserve"> </w:t>
      </w:r>
      <w:r w:rsidRPr="00D3283D">
        <w:rPr>
          <w:rFonts w:ascii="Times New Roman" w:hAnsi="Times New Roman" w:cs="Times New Roman"/>
          <w:sz w:val="24"/>
          <w:szCs w:val="24"/>
        </w:rPr>
        <w:t>had</w:t>
      </w:r>
      <w:r w:rsidRPr="00D3283D">
        <w:rPr>
          <w:rFonts w:ascii="Times New Roman" w:hAnsi="Times New Roman" w:cs="Times New Roman"/>
          <w:spacing w:val="-12"/>
          <w:sz w:val="24"/>
          <w:szCs w:val="24"/>
        </w:rPr>
        <w:t xml:space="preserve"> </w:t>
      </w:r>
      <w:r w:rsidRPr="00D3283D">
        <w:rPr>
          <w:rFonts w:ascii="Times New Roman" w:hAnsi="Times New Roman" w:cs="Times New Roman"/>
          <w:sz w:val="24"/>
          <w:szCs w:val="24"/>
        </w:rPr>
        <w:t>been</w:t>
      </w:r>
      <w:r w:rsidRPr="00D3283D">
        <w:rPr>
          <w:rFonts w:ascii="Times New Roman" w:hAnsi="Times New Roman" w:cs="Times New Roman"/>
          <w:spacing w:val="-11"/>
          <w:sz w:val="24"/>
          <w:szCs w:val="24"/>
        </w:rPr>
        <w:t xml:space="preserve"> </w:t>
      </w:r>
      <w:r w:rsidRPr="00D3283D">
        <w:rPr>
          <w:rFonts w:ascii="Times New Roman" w:hAnsi="Times New Roman" w:cs="Times New Roman"/>
          <w:sz w:val="24"/>
          <w:szCs w:val="24"/>
        </w:rPr>
        <w:t>universally</w:t>
      </w:r>
      <w:r w:rsidRPr="00D3283D">
        <w:rPr>
          <w:rFonts w:ascii="Times New Roman" w:hAnsi="Times New Roman" w:cs="Times New Roman"/>
          <w:spacing w:val="-11"/>
          <w:sz w:val="24"/>
          <w:szCs w:val="24"/>
        </w:rPr>
        <w:t xml:space="preserve"> </w:t>
      </w:r>
      <w:r w:rsidRPr="00D3283D">
        <w:rPr>
          <w:rFonts w:ascii="Times New Roman" w:hAnsi="Times New Roman" w:cs="Times New Roman"/>
          <w:sz w:val="24"/>
          <w:szCs w:val="24"/>
        </w:rPr>
        <w:t>condemned</w:t>
      </w:r>
      <w:r w:rsidRPr="00D3283D">
        <w:rPr>
          <w:rFonts w:ascii="Times New Roman" w:hAnsi="Times New Roman" w:cs="Times New Roman"/>
          <w:spacing w:val="-12"/>
          <w:sz w:val="24"/>
          <w:szCs w:val="24"/>
        </w:rPr>
        <w:t xml:space="preserve"> </w:t>
      </w:r>
      <w:r w:rsidRPr="00D3283D">
        <w:rPr>
          <w:rFonts w:ascii="Times New Roman" w:hAnsi="Times New Roman" w:cs="Times New Roman"/>
          <w:sz w:val="24"/>
          <w:szCs w:val="24"/>
        </w:rPr>
        <w:t>by the</w:t>
      </w:r>
      <w:r w:rsidRPr="00D3283D">
        <w:rPr>
          <w:rFonts w:ascii="Times New Roman" w:hAnsi="Times New Roman" w:cs="Times New Roman"/>
          <w:spacing w:val="-7"/>
          <w:sz w:val="24"/>
          <w:szCs w:val="24"/>
        </w:rPr>
        <w:t xml:space="preserve"> </w:t>
      </w:r>
      <w:r w:rsidRPr="00D3283D">
        <w:rPr>
          <w:rFonts w:ascii="Times New Roman" w:hAnsi="Times New Roman" w:cs="Times New Roman"/>
          <w:sz w:val="24"/>
          <w:szCs w:val="24"/>
        </w:rPr>
        <w:t>mid-20th</w:t>
      </w:r>
      <w:r w:rsidRPr="00D3283D">
        <w:rPr>
          <w:rFonts w:ascii="Times New Roman" w:hAnsi="Times New Roman" w:cs="Times New Roman"/>
          <w:spacing w:val="-7"/>
          <w:sz w:val="24"/>
          <w:szCs w:val="24"/>
        </w:rPr>
        <w:t xml:space="preserve"> </w:t>
      </w:r>
      <w:r w:rsidRPr="00D3283D">
        <w:rPr>
          <w:rFonts w:ascii="Times New Roman" w:hAnsi="Times New Roman" w:cs="Times New Roman"/>
          <w:sz w:val="24"/>
          <w:szCs w:val="24"/>
        </w:rPr>
        <w:lastRenderedPageBreak/>
        <w:t>century</w:t>
      </w:r>
      <w:r w:rsidRPr="00D3283D">
        <w:rPr>
          <w:rFonts w:ascii="Times New Roman" w:hAnsi="Times New Roman" w:cs="Times New Roman"/>
          <w:spacing w:val="-7"/>
          <w:sz w:val="24"/>
          <w:szCs w:val="24"/>
        </w:rPr>
        <w:t xml:space="preserve"> </w:t>
      </w:r>
      <w:r w:rsidRPr="00D3283D">
        <w:rPr>
          <w:rFonts w:ascii="Times New Roman" w:hAnsi="Times New Roman" w:cs="Times New Roman"/>
          <w:sz w:val="24"/>
          <w:szCs w:val="24"/>
        </w:rPr>
        <w:t>as</w:t>
      </w:r>
      <w:r w:rsidRPr="00D3283D">
        <w:rPr>
          <w:rFonts w:ascii="Times New Roman" w:hAnsi="Times New Roman" w:cs="Times New Roman"/>
          <w:spacing w:val="-7"/>
          <w:sz w:val="24"/>
          <w:szCs w:val="24"/>
        </w:rPr>
        <w:t xml:space="preserve"> </w:t>
      </w:r>
      <w:r w:rsidRPr="00D3283D">
        <w:rPr>
          <w:rFonts w:ascii="Times New Roman" w:hAnsi="Times New Roman" w:cs="Times New Roman"/>
          <w:sz w:val="24"/>
          <w:szCs w:val="24"/>
        </w:rPr>
        <w:t>antithetical</w:t>
      </w:r>
      <w:r w:rsidRPr="00D3283D">
        <w:rPr>
          <w:rFonts w:ascii="Times New Roman" w:hAnsi="Times New Roman" w:cs="Times New Roman"/>
          <w:spacing w:val="-7"/>
          <w:sz w:val="24"/>
          <w:szCs w:val="24"/>
        </w:rPr>
        <w:t xml:space="preserve"> </w:t>
      </w:r>
      <w:r w:rsidRPr="00D3283D">
        <w:rPr>
          <w:rFonts w:ascii="Times New Roman" w:hAnsi="Times New Roman" w:cs="Times New Roman"/>
          <w:sz w:val="24"/>
          <w:szCs w:val="24"/>
        </w:rPr>
        <w:t>to</w:t>
      </w:r>
      <w:r w:rsidRPr="00D3283D">
        <w:rPr>
          <w:rFonts w:ascii="Times New Roman" w:hAnsi="Times New Roman" w:cs="Times New Roman"/>
          <w:spacing w:val="-6"/>
          <w:sz w:val="24"/>
          <w:szCs w:val="24"/>
        </w:rPr>
        <w:t xml:space="preserve"> </w:t>
      </w:r>
      <w:r w:rsidRPr="00D3283D">
        <w:rPr>
          <w:rFonts w:ascii="Times New Roman" w:hAnsi="Times New Roman" w:cs="Times New Roman"/>
          <w:sz w:val="24"/>
          <w:szCs w:val="24"/>
        </w:rPr>
        <w:t>the</w:t>
      </w:r>
      <w:r w:rsidRPr="00D3283D">
        <w:rPr>
          <w:rFonts w:ascii="Times New Roman" w:hAnsi="Times New Roman" w:cs="Times New Roman"/>
          <w:spacing w:val="-7"/>
          <w:sz w:val="24"/>
          <w:szCs w:val="24"/>
        </w:rPr>
        <w:t xml:space="preserve"> </w:t>
      </w:r>
      <w:r w:rsidRPr="00D3283D">
        <w:rPr>
          <w:rFonts w:ascii="Times New Roman" w:hAnsi="Times New Roman" w:cs="Times New Roman"/>
          <w:sz w:val="24"/>
          <w:szCs w:val="24"/>
        </w:rPr>
        <w:t>intrinsic</w:t>
      </w:r>
      <w:r w:rsidRPr="00D3283D">
        <w:rPr>
          <w:rFonts w:ascii="Times New Roman" w:hAnsi="Times New Roman" w:cs="Times New Roman"/>
          <w:spacing w:val="-7"/>
          <w:sz w:val="24"/>
          <w:szCs w:val="24"/>
        </w:rPr>
        <w:t xml:space="preserve"> </w:t>
      </w:r>
      <w:r w:rsidRPr="00D3283D">
        <w:rPr>
          <w:rFonts w:ascii="Times New Roman" w:hAnsi="Times New Roman" w:cs="Times New Roman"/>
          <w:sz w:val="24"/>
          <w:szCs w:val="24"/>
        </w:rPr>
        <w:t>value</w:t>
      </w:r>
      <w:r w:rsidRPr="00D3283D">
        <w:rPr>
          <w:rFonts w:ascii="Times New Roman" w:hAnsi="Times New Roman" w:cs="Times New Roman"/>
          <w:spacing w:val="-7"/>
          <w:sz w:val="24"/>
          <w:szCs w:val="24"/>
        </w:rPr>
        <w:t xml:space="preserve"> </w:t>
      </w:r>
      <w:r w:rsidRPr="00D3283D">
        <w:rPr>
          <w:rFonts w:ascii="Times New Roman" w:hAnsi="Times New Roman" w:cs="Times New Roman"/>
          <w:sz w:val="24"/>
          <w:szCs w:val="24"/>
        </w:rPr>
        <w:t>of</w:t>
      </w:r>
      <w:r w:rsidRPr="00D3283D">
        <w:rPr>
          <w:rFonts w:ascii="Times New Roman" w:hAnsi="Times New Roman" w:cs="Times New Roman"/>
          <w:spacing w:val="-7"/>
          <w:sz w:val="24"/>
          <w:szCs w:val="24"/>
        </w:rPr>
        <w:t xml:space="preserve"> </w:t>
      </w:r>
      <w:r w:rsidRPr="00D3283D">
        <w:rPr>
          <w:rFonts w:ascii="Times New Roman" w:hAnsi="Times New Roman" w:cs="Times New Roman"/>
          <w:sz w:val="24"/>
          <w:szCs w:val="24"/>
        </w:rPr>
        <w:t>the</w:t>
      </w:r>
      <w:r w:rsidRPr="00D3283D">
        <w:rPr>
          <w:rFonts w:ascii="Times New Roman" w:hAnsi="Times New Roman" w:cs="Times New Roman"/>
          <w:spacing w:val="-7"/>
          <w:sz w:val="24"/>
          <w:szCs w:val="24"/>
        </w:rPr>
        <w:t xml:space="preserve"> </w:t>
      </w:r>
      <w:r w:rsidRPr="00D3283D">
        <w:rPr>
          <w:rFonts w:ascii="Times New Roman" w:hAnsi="Times New Roman" w:cs="Times New Roman"/>
          <w:sz w:val="24"/>
          <w:szCs w:val="24"/>
        </w:rPr>
        <w:t>human</w:t>
      </w:r>
      <w:r w:rsidRPr="00D3283D">
        <w:rPr>
          <w:rFonts w:ascii="Times New Roman" w:hAnsi="Times New Roman" w:cs="Times New Roman"/>
          <w:spacing w:val="-6"/>
          <w:sz w:val="24"/>
          <w:szCs w:val="24"/>
        </w:rPr>
        <w:t xml:space="preserve"> </w:t>
      </w:r>
      <w:r w:rsidRPr="00D3283D">
        <w:rPr>
          <w:rFonts w:ascii="Times New Roman" w:hAnsi="Times New Roman" w:cs="Times New Roman"/>
          <w:sz w:val="24"/>
          <w:szCs w:val="24"/>
        </w:rPr>
        <w:t>person.</w:t>
      </w:r>
    </w:p>
    <w:p w:rsidR="00647518" w:rsidRDefault="00647518" w:rsidP="00647518">
      <w:pPr>
        <w:pStyle w:val="BodyText"/>
        <w:spacing w:before="1" w:line="259" w:lineRule="auto"/>
        <w:jc w:val="both"/>
        <w:rPr>
          <w:rFonts w:ascii="Times New Roman" w:hAnsi="Times New Roman" w:cs="Times New Roman"/>
          <w:sz w:val="24"/>
          <w:szCs w:val="24"/>
        </w:rPr>
      </w:pPr>
    </w:p>
    <w:p w:rsidR="00647518" w:rsidRDefault="00D3283D" w:rsidP="00647518">
      <w:pPr>
        <w:pStyle w:val="BodyText"/>
        <w:spacing w:before="1" w:line="259" w:lineRule="auto"/>
        <w:jc w:val="both"/>
        <w:rPr>
          <w:rFonts w:ascii="Times New Roman" w:hAnsi="Times New Roman" w:cs="Times New Roman"/>
          <w:sz w:val="24"/>
          <w:szCs w:val="24"/>
        </w:rPr>
      </w:pPr>
      <w:r w:rsidRPr="00D3283D">
        <w:rPr>
          <w:rFonts w:ascii="Times New Roman" w:hAnsi="Times New Roman" w:cs="Times New Roman"/>
          <w:sz w:val="24"/>
          <w:szCs w:val="24"/>
        </w:rPr>
        <w:t>While I cannot detail every relevant factor involved in this long-term</w:t>
      </w:r>
      <w:r w:rsidRPr="00D3283D">
        <w:rPr>
          <w:rFonts w:ascii="Times New Roman" w:hAnsi="Times New Roman" w:cs="Times New Roman"/>
          <w:spacing w:val="-32"/>
          <w:sz w:val="24"/>
          <w:szCs w:val="24"/>
        </w:rPr>
        <w:t xml:space="preserve"> </w:t>
      </w:r>
      <w:r w:rsidR="00655AF1">
        <w:rPr>
          <w:rFonts w:ascii="Times New Roman" w:hAnsi="Times New Roman" w:cs="Times New Roman"/>
          <w:sz w:val="24"/>
          <w:szCs w:val="24"/>
        </w:rPr>
        <w:t>trans</w:t>
      </w:r>
      <w:r w:rsidRPr="00D3283D">
        <w:rPr>
          <w:rFonts w:ascii="Times New Roman" w:hAnsi="Times New Roman" w:cs="Times New Roman"/>
          <w:sz w:val="24"/>
          <w:szCs w:val="24"/>
        </w:rPr>
        <w:t>formation, I follow a long line of sociological scholarship in recognizing the importance</w:t>
      </w:r>
      <w:r w:rsidRPr="00D3283D">
        <w:rPr>
          <w:rFonts w:ascii="Times New Roman" w:hAnsi="Times New Roman" w:cs="Times New Roman"/>
          <w:spacing w:val="-11"/>
          <w:sz w:val="24"/>
          <w:szCs w:val="24"/>
        </w:rPr>
        <w:t xml:space="preserve"> </w:t>
      </w:r>
      <w:r w:rsidRPr="00D3283D">
        <w:rPr>
          <w:rFonts w:ascii="Times New Roman" w:hAnsi="Times New Roman" w:cs="Times New Roman"/>
          <w:sz w:val="24"/>
          <w:szCs w:val="24"/>
        </w:rPr>
        <w:t>of</w:t>
      </w:r>
      <w:r w:rsidRPr="00D3283D">
        <w:rPr>
          <w:rFonts w:ascii="Times New Roman" w:hAnsi="Times New Roman" w:cs="Times New Roman"/>
          <w:spacing w:val="-10"/>
          <w:sz w:val="24"/>
          <w:szCs w:val="24"/>
        </w:rPr>
        <w:t xml:space="preserve"> </w:t>
      </w:r>
      <w:r w:rsidRPr="00D3283D">
        <w:rPr>
          <w:rFonts w:ascii="Times New Roman" w:hAnsi="Times New Roman" w:cs="Times New Roman"/>
          <w:sz w:val="24"/>
          <w:szCs w:val="24"/>
        </w:rPr>
        <w:t>secularization</w:t>
      </w:r>
      <w:r w:rsidRPr="00D3283D">
        <w:rPr>
          <w:rFonts w:ascii="Times New Roman" w:hAnsi="Times New Roman" w:cs="Times New Roman"/>
          <w:spacing w:val="-11"/>
          <w:sz w:val="24"/>
          <w:szCs w:val="24"/>
        </w:rPr>
        <w:t xml:space="preserve"> </w:t>
      </w:r>
      <w:r w:rsidRPr="00D3283D">
        <w:rPr>
          <w:rFonts w:ascii="Times New Roman" w:hAnsi="Times New Roman" w:cs="Times New Roman"/>
          <w:sz w:val="24"/>
          <w:szCs w:val="24"/>
        </w:rPr>
        <w:t>in</w:t>
      </w:r>
      <w:r w:rsidRPr="00D3283D">
        <w:rPr>
          <w:rFonts w:ascii="Times New Roman" w:hAnsi="Times New Roman" w:cs="Times New Roman"/>
          <w:spacing w:val="-10"/>
          <w:sz w:val="24"/>
          <w:szCs w:val="24"/>
        </w:rPr>
        <w:t xml:space="preserve"> </w:t>
      </w:r>
      <w:r w:rsidRPr="00D3283D">
        <w:rPr>
          <w:rFonts w:ascii="Times New Roman" w:hAnsi="Times New Roman" w:cs="Times New Roman"/>
          <w:sz w:val="24"/>
          <w:szCs w:val="24"/>
        </w:rPr>
        <w:t>‘disenchanting’</w:t>
      </w:r>
      <w:r w:rsidRPr="00D3283D">
        <w:rPr>
          <w:rFonts w:ascii="Times New Roman" w:hAnsi="Times New Roman" w:cs="Times New Roman"/>
          <w:spacing w:val="-10"/>
          <w:sz w:val="24"/>
          <w:szCs w:val="24"/>
        </w:rPr>
        <w:t xml:space="preserve"> </w:t>
      </w:r>
      <w:r w:rsidRPr="00D3283D">
        <w:rPr>
          <w:rFonts w:ascii="Times New Roman" w:hAnsi="Times New Roman" w:cs="Times New Roman"/>
          <w:sz w:val="24"/>
          <w:szCs w:val="24"/>
        </w:rPr>
        <w:t>the</w:t>
      </w:r>
      <w:r w:rsidRPr="00D3283D">
        <w:rPr>
          <w:rFonts w:ascii="Times New Roman" w:hAnsi="Times New Roman" w:cs="Times New Roman"/>
          <w:spacing w:val="-11"/>
          <w:sz w:val="24"/>
          <w:szCs w:val="24"/>
        </w:rPr>
        <w:t xml:space="preserve"> </w:t>
      </w:r>
      <w:r w:rsidRPr="00D3283D">
        <w:rPr>
          <w:rFonts w:ascii="Times New Roman" w:hAnsi="Times New Roman" w:cs="Times New Roman"/>
          <w:sz w:val="24"/>
          <w:szCs w:val="24"/>
        </w:rPr>
        <w:t>modern</w:t>
      </w:r>
      <w:r w:rsidRPr="00D3283D">
        <w:rPr>
          <w:rFonts w:ascii="Times New Roman" w:hAnsi="Times New Roman" w:cs="Times New Roman"/>
          <w:spacing w:val="-10"/>
          <w:sz w:val="24"/>
          <w:szCs w:val="24"/>
        </w:rPr>
        <w:t xml:space="preserve"> </w:t>
      </w:r>
      <w:r w:rsidRPr="00D3283D">
        <w:rPr>
          <w:rFonts w:ascii="Times New Roman" w:hAnsi="Times New Roman" w:cs="Times New Roman"/>
          <w:sz w:val="24"/>
          <w:szCs w:val="24"/>
        </w:rPr>
        <w:t>world</w:t>
      </w:r>
      <w:r w:rsidRPr="00D3283D">
        <w:rPr>
          <w:rFonts w:ascii="Times New Roman" w:hAnsi="Times New Roman" w:cs="Times New Roman"/>
          <w:spacing w:val="-10"/>
          <w:sz w:val="24"/>
          <w:szCs w:val="24"/>
        </w:rPr>
        <w:t xml:space="preserve"> </w:t>
      </w:r>
      <w:r w:rsidRPr="00D3283D">
        <w:rPr>
          <w:rFonts w:ascii="Times New Roman" w:hAnsi="Times New Roman" w:cs="Times New Roman"/>
          <w:sz w:val="24"/>
          <w:szCs w:val="24"/>
        </w:rPr>
        <w:t>and</w:t>
      </w:r>
      <w:r w:rsidRPr="00D3283D">
        <w:rPr>
          <w:rFonts w:ascii="Times New Roman" w:hAnsi="Times New Roman" w:cs="Times New Roman"/>
          <w:spacing w:val="-11"/>
          <w:sz w:val="24"/>
          <w:szCs w:val="24"/>
        </w:rPr>
        <w:t xml:space="preserve"> </w:t>
      </w:r>
      <w:r w:rsidRPr="00D3283D">
        <w:rPr>
          <w:rFonts w:ascii="Times New Roman" w:hAnsi="Times New Roman" w:cs="Times New Roman"/>
          <w:spacing w:val="-3"/>
          <w:sz w:val="24"/>
          <w:szCs w:val="24"/>
        </w:rPr>
        <w:t xml:space="preserve">relocating </w:t>
      </w:r>
      <w:r w:rsidRPr="00D3283D">
        <w:rPr>
          <w:rFonts w:ascii="Times New Roman" w:hAnsi="Times New Roman" w:cs="Times New Roman"/>
          <w:sz w:val="24"/>
          <w:szCs w:val="24"/>
        </w:rPr>
        <w:t>sacrality</w:t>
      </w:r>
      <w:r w:rsidRPr="00D3283D">
        <w:rPr>
          <w:rFonts w:ascii="Times New Roman" w:hAnsi="Times New Roman" w:cs="Times New Roman"/>
          <w:spacing w:val="-12"/>
          <w:sz w:val="24"/>
          <w:szCs w:val="24"/>
        </w:rPr>
        <w:t xml:space="preserve"> </w:t>
      </w:r>
      <w:r w:rsidRPr="00D3283D">
        <w:rPr>
          <w:rFonts w:ascii="Times New Roman" w:hAnsi="Times New Roman" w:cs="Times New Roman"/>
          <w:sz w:val="24"/>
          <w:szCs w:val="24"/>
        </w:rPr>
        <w:t>in</w:t>
      </w:r>
      <w:r w:rsidRPr="00D3283D">
        <w:rPr>
          <w:rFonts w:ascii="Times New Roman" w:hAnsi="Times New Roman" w:cs="Times New Roman"/>
          <w:spacing w:val="-12"/>
          <w:sz w:val="24"/>
          <w:szCs w:val="24"/>
        </w:rPr>
        <w:t xml:space="preserve"> </w:t>
      </w:r>
      <w:r w:rsidRPr="00D3283D">
        <w:rPr>
          <w:rFonts w:ascii="Times New Roman" w:hAnsi="Times New Roman" w:cs="Times New Roman"/>
          <w:sz w:val="24"/>
          <w:szCs w:val="24"/>
        </w:rPr>
        <w:t>everyday</w:t>
      </w:r>
      <w:r w:rsidRPr="00D3283D">
        <w:rPr>
          <w:rFonts w:ascii="Times New Roman" w:hAnsi="Times New Roman" w:cs="Times New Roman"/>
          <w:spacing w:val="-12"/>
          <w:sz w:val="24"/>
          <w:szCs w:val="24"/>
        </w:rPr>
        <w:t xml:space="preserve"> </w:t>
      </w:r>
      <w:r w:rsidRPr="00D3283D">
        <w:rPr>
          <w:rFonts w:ascii="Times New Roman" w:hAnsi="Times New Roman" w:cs="Times New Roman"/>
          <w:sz w:val="24"/>
          <w:szCs w:val="24"/>
        </w:rPr>
        <w:t>life</w:t>
      </w:r>
      <w:r w:rsidRPr="00D3283D">
        <w:rPr>
          <w:rFonts w:ascii="Times New Roman" w:hAnsi="Times New Roman" w:cs="Times New Roman"/>
          <w:spacing w:val="-12"/>
          <w:sz w:val="24"/>
          <w:szCs w:val="24"/>
        </w:rPr>
        <w:t xml:space="preserve"> </w:t>
      </w:r>
      <w:r w:rsidRPr="00D3283D">
        <w:rPr>
          <w:rFonts w:ascii="Times New Roman" w:hAnsi="Times New Roman" w:cs="Times New Roman"/>
          <w:sz w:val="24"/>
          <w:szCs w:val="24"/>
        </w:rPr>
        <w:t>from</w:t>
      </w:r>
      <w:r w:rsidRPr="00D3283D">
        <w:rPr>
          <w:rFonts w:ascii="Times New Roman" w:hAnsi="Times New Roman" w:cs="Times New Roman"/>
          <w:spacing w:val="-12"/>
          <w:sz w:val="24"/>
          <w:szCs w:val="24"/>
        </w:rPr>
        <w:t xml:space="preserve"> </w:t>
      </w:r>
      <w:r w:rsidRPr="00D3283D">
        <w:rPr>
          <w:rFonts w:ascii="Times New Roman" w:hAnsi="Times New Roman" w:cs="Times New Roman"/>
          <w:sz w:val="24"/>
          <w:szCs w:val="24"/>
        </w:rPr>
        <w:t>the</w:t>
      </w:r>
      <w:r w:rsidRPr="00D3283D">
        <w:rPr>
          <w:rFonts w:ascii="Times New Roman" w:hAnsi="Times New Roman" w:cs="Times New Roman"/>
          <w:spacing w:val="-12"/>
          <w:sz w:val="24"/>
          <w:szCs w:val="24"/>
        </w:rPr>
        <w:t xml:space="preserve"> </w:t>
      </w:r>
      <w:r w:rsidRPr="00D3283D">
        <w:rPr>
          <w:rFonts w:ascii="Times New Roman" w:hAnsi="Times New Roman" w:cs="Times New Roman"/>
          <w:sz w:val="24"/>
          <w:szCs w:val="24"/>
        </w:rPr>
        <w:t>religious</w:t>
      </w:r>
      <w:r w:rsidRPr="00D3283D">
        <w:rPr>
          <w:rFonts w:ascii="Times New Roman" w:hAnsi="Times New Roman" w:cs="Times New Roman"/>
          <w:spacing w:val="-12"/>
          <w:sz w:val="24"/>
          <w:szCs w:val="24"/>
        </w:rPr>
        <w:t xml:space="preserve"> </w:t>
      </w:r>
      <w:r w:rsidRPr="00D3283D">
        <w:rPr>
          <w:rFonts w:ascii="Times New Roman" w:hAnsi="Times New Roman" w:cs="Times New Roman"/>
          <w:sz w:val="24"/>
          <w:szCs w:val="24"/>
        </w:rPr>
        <w:t>realm</w:t>
      </w:r>
      <w:r w:rsidRPr="00D3283D">
        <w:rPr>
          <w:rFonts w:ascii="Times New Roman" w:hAnsi="Times New Roman" w:cs="Times New Roman"/>
          <w:spacing w:val="-12"/>
          <w:sz w:val="24"/>
          <w:szCs w:val="24"/>
        </w:rPr>
        <w:t xml:space="preserve"> </w:t>
      </w:r>
      <w:r w:rsidRPr="00D3283D">
        <w:rPr>
          <w:rFonts w:ascii="Times New Roman" w:hAnsi="Times New Roman" w:cs="Times New Roman"/>
          <w:sz w:val="24"/>
          <w:szCs w:val="24"/>
        </w:rPr>
        <w:t>of</w:t>
      </w:r>
      <w:r w:rsidRPr="00D3283D">
        <w:rPr>
          <w:rFonts w:ascii="Times New Roman" w:hAnsi="Times New Roman" w:cs="Times New Roman"/>
          <w:spacing w:val="-12"/>
          <w:sz w:val="24"/>
          <w:szCs w:val="24"/>
        </w:rPr>
        <w:t xml:space="preserve"> </w:t>
      </w:r>
      <w:r w:rsidRPr="00D3283D">
        <w:rPr>
          <w:rFonts w:ascii="Times New Roman" w:hAnsi="Times New Roman" w:cs="Times New Roman"/>
          <w:sz w:val="24"/>
          <w:szCs w:val="24"/>
        </w:rPr>
        <w:t>the</w:t>
      </w:r>
      <w:r w:rsidRPr="00D3283D">
        <w:rPr>
          <w:rFonts w:ascii="Times New Roman" w:hAnsi="Times New Roman" w:cs="Times New Roman"/>
          <w:spacing w:val="-12"/>
          <w:sz w:val="24"/>
          <w:szCs w:val="24"/>
        </w:rPr>
        <w:t xml:space="preserve"> </w:t>
      </w:r>
      <w:r w:rsidRPr="00D3283D">
        <w:rPr>
          <w:rFonts w:ascii="Times New Roman" w:hAnsi="Times New Roman" w:cs="Times New Roman"/>
          <w:sz w:val="24"/>
          <w:szCs w:val="24"/>
        </w:rPr>
        <w:t>gods</w:t>
      </w:r>
      <w:r w:rsidRPr="00D3283D">
        <w:rPr>
          <w:rFonts w:ascii="Times New Roman" w:hAnsi="Times New Roman" w:cs="Times New Roman"/>
          <w:spacing w:val="-11"/>
          <w:sz w:val="24"/>
          <w:szCs w:val="24"/>
        </w:rPr>
        <w:t xml:space="preserve"> </w:t>
      </w:r>
      <w:r w:rsidRPr="00D3283D">
        <w:rPr>
          <w:rFonts w:ascii="Times New Roman" w:hAnsi="Times New Roman" w:cs="Times New Roman"/>
          <w:sz w:val="24"/>
          <w:szCs w:val="24"/>
        </w:rPr>
        <w:t>to</w:t>
      </w:r>
      <w:r w:rsidRPr="00D3283D">
        <w:rPr>
          <w:rFonts w:ascii="Times New Roman" w:hAnsi="Times New Roman" w:cs="Times New Roman"/>
          <w:spacing w:val="-12"/>
          <w:sz w:val="24"/>
          <w:szCs w:val="24"/>
        </w:rPr>
        <w:t xml:space="preserve"> </w:t>
      </w:r>
      <w:r w:rsidRPr="00D3283D">
        <w:rPr>
          <w:rFonts w:ascii="Times New Roman" w:hAnsi="Times New Roman" w:cs="Times New Roman"/>
          <w:sz w:val="24"/>
          <w:szCs w:val="24"/>
        </w:rPr>
        <w:t>the</w:t>
      </w:r>
      <w:r w:rsidRPr="00D3283D">
        <w:rPr>
          <w:rFonts w:ascii="Times New Roman" w:hAnsi="Times New Roman" w:cs="Times New Roman"/>
          <w:spacing w:val="-12"/>
          <w:sz w:val="24"/>
          <w:szCs w:val="24"/>
        </w:rPr>
        <w:t xml:space="preserve"> </w:t>
      </w:r>
      <w:r w:rsidRPr="00D3283D">
        <w:rPr>
          <w:rFonts w:ascii="Times New Roman" w:hAnsi="Times New Roman" w:cs="Times New Roman"/>
          <w:sz w:val="24"/>
          <w:szCs w:val="24"/>
        </w:rPr>
        <w:t>secular</w:t>
      </w:r>
      <w:r w:rsidRPr="00D3283D">
        <w:rPr>
          <w:rFonts w:ascii="Times New Roman" w:hAnsi="Times New Roman" w:cs="Times New Roman"/>
          <w:spacing w:val="-12"/>
          <w:sz w:val="24"/>
          <w:szCs w:val="24"/>
        </w:rPr>
        <w:t xml:space="preserve"> </w:t>
      </w:r>
      <w:r w:rsidRPr="00D3283D">
        <w:rPr>
          <w:rFonts w:ascii="Times New Roman" w:hAnsi="Times New Roman" w:cs="Times New Roman"/>
          <w:sz w:val="24"/>
          <w:szCs w:val="24"/>
        </w:rPr>
        <w:t>realm of individual human activity (Durkheim, 1973; Ellul, 1975; Meyer et al., 1987; Parsons, 1968). As a result, basic human purposes in the modern world are no longer</w:t>
      </w:r>
      <w:r w:rsidRPr="00D3283D">
        <w:rPr>
          <w:rFonts w:ascii="Times New Roman" w:hAnsi="Times New Roman" w:cs="Times New Roman"/>
          <w:spacing w:val="-12"/>
          <w:sz w:val="24"/>
          <w:szCs w:val="24"/>
        </w:rPr>
        <w:t xml:space="preserve"> </w:t>
      </w:r>
      <w:r w:rsidRPr="00D3283D">
        <w:rPr>
          <w:rFonts w:ascii="Times New Roman" w:hAnsi="Times New Roman" w:cs="Times New Roman"/>
          <w:sz w:val="24"/>
          <w:szCs w:val="24"/>
        </w:rPr>
        <w:t>associated</w:t>
      </w:r>
      <w:r w:rsidRPr="00D3283D">
        <w:rPr>
          <w:rFonts w:ascii="Times New Roman" w:hAnsi="Times New Roman" w:cs="Times New Roman"/>
          <w:spacing w:val="-12"/>
          <w:sz w:val="24"/>
          <w:szCs w:val="24"/>
        </w:rPr>
        <w:t xml:space="preserve"> </w:t>
      </w:r>
      <w:r w:rsidRPr="00D3283D">
        <w:rPr>
          <w:rFonts w:ascii="Times New Roman" w:hAnsi="Times New Roman" w:cs="Times New Roman"/>
          <w:i/>
          <w:sz w:val="24"/>
          <w:szCs w:val="24"/>
        </w:rPr>
        <w:t>primarily</w:t>
      </w:r>
      <w:r w:rsidRPr="00D3283D">
        <w:rPr>
          <w:rFonts w:ascii="Times New Roman" w:hAnsi="Times New Roman" w:cs="Times New Roman"/>
          <w:i/>
          <w:spacing w:val="-12"/>
          <w:sz w:val="24"/>
          <w:szCs w:val="24"/>
        </w:rPr>
        <w:t xml:space="preserve"> </w:t>
      </w:r>
      <w:r w:rsidRPr="00D3283D">
        <w:rPr>
          <w:rFonts w:ascii="Times New Roman" w:hAnsi="Times New Roman" w:cs="Times New Roman"/>
          <w:sz w:val="24"/>
          <w:szCs w:val="24"/>
        </w:rPr>
        <w:t>with</w:t>
      </w:r>
      <w:r w:rsidRPr="00D3283D">
        <w:rPr>
          <w:rFonts w:ascii="Times New Roman" w:hAnsi="Times New Roman" w:cs="Times New Roman"/>
          <w:spacing w:val="-11"/>
          <w:sz w:val="24"/>
          <w:szCs w:val="24"/>
        </w:rPr>
        <w:t xml:space="preserve"> </w:t>
      </w:r>
      <w:r w:rsidRPr="00D3283D">
        <w:rPr>
          <w:rFonts w:ascii="Times New Roman" w:hAnsi="Times New Roman" w:cs="Times New Roman"/>
          <w:sz w:val="24"/>
          <w:szCs w:val="24"/>
        </w:rPr>
        <w:t>the</w:t>
      </w:r>
      <w:r w:rsidRPr="00D3283D">
        <w:rPr>
          <w:rFonts w:ascii="Times New Roman" w:hAnsi="Times New Roman" w:cs="Times New Roman"/>
          <w:spacing w:val="-12"/>
          <w:sz w:val="24"/>
          <w:szCs w:val="24"/>
        </w:rPr>
        <w:t xml:space="preserve"> </w:t>
      </w:r>
      <w:r w:rsidRPr="00D3283D">
        <w:rPr>
          <w:rFonts w:ascii="Times New Roman" w:hAnsi="Times New Roman" w:cs="Times New Roman"/>
          <w:sz w:val="24"/>
          <w:szCs w:val="24"/>
        </w:rPr>
        <w:t>glorification</w:t>
      </w:r>
      <w:r w:rsidRPr="00D3283D">
        <w:rPr>
          <w:rFonts w:ascii="Times New Roman" w:hAnsi="Times New Roman" w:cs="Times New Roman"/>
          <w:spacing w:val="-11"/>
          <w:sz w:val="24"/>
          <w:szCs w:val="24"/>
        </w:rPr>
        <w:t xml:space="preserve"> </w:t>
      </w:r>
      <w:r w:rsidRPr="00D3283D">
        <w:rPr>
          <w:rFonts w:ascii="Times New Roman" w:hAnsi="Times New Roman" w:cs="Times New Roman"/>
          <w:sz w:val="24"/>
          <w:szCs w:val="24"/>
        </w:rPr>
        <w:t>of</w:t>
      </w:r>
      <w:r w:rsidRPr="00D3283D">
        <w:rPr>
          <w:rFonts w:ascii="Times New Roman" w:hAnsi="Times New Roman" w:cs="Times New Roman"/>
          <w:spacing w:val="-11"/>
          <w:sz w:val="24"/>
          <w:szCs w:val="24"/>
        </w:rPr>
        <w:t xml:space="preserve"> </w:t>
      </w:r>
      <w:r w:rsidRPr="00D3283D">
        <w:rPr>
          <w:rFonts w:ascii="Times New Roman" w:hAnsi="Times New Roman" w:cs="Times New Roman"/>
          <w:sz w:val="24"/>
          <w:szCs w:val="24"/>
        </w:rPr>
        <w:t>God</w:t>
      </w:r>
      <w:r w:rsidRPr="00D3283D">
        <w:rPr>
          <w:rFonts w:ascii="Times New Roman" w:hAnsi="Times New Roman" w:cs="Times New Roman"/>
          <w:spacing w:val="-12"/>
          <w:sz w:val="24"/>
          <w:szCs w:val="24"/>
        </w:rPr>
        <w:t xml:space="preserve"> </w:t>
      </w:r>
      <w:r w:rsidRPr="00D3283D">
        <w:rPr>
          <w:rFonts w:ascii="Times New Roman" w:hAnsi="Times New Roman" w:cs="Times New Roman"/>
          <w:sz w:val="24"/>
          <w:szCs w:val="24"/>
        </w:rPr>
        <w:t>and</w:t>
      </w:r>
      <w:r w:rsidRPr="00D3283D">
        <w:rPr>
          <w:rFonts w:ascii="Times New Roman" w:hAnsi="Times New Roman" w:cs="Times New Roman"/>
          <w:spacing w:val="-11"/>
          <w:sz w:val="24"/>
          <w:szCs w:val="24"/>
        </w:rPr>
        <w:t xml:space="preserve"> </w:t>
      </w:r>
      <w:r w:rsidRPr="00D3283D">
        <w:rPr>
          <w:rFonts w:ascii="Times New Roman" w:hAnsi="Times New Roman" w:cs="Times New Roman"/>
          <w:sz w:val="24"/>
          <w:szCs w:val="24"/>
        </w:rPr>
        <w:t>the</w:t>
      </w:r>
      <w:r w:rsidRPr="00D3283D">
        <w:rPr>
          <w:rFonts w:ascii="Times New Roman" w:hAnsi="Times New Roman" w:cs="Times New Roman"/>
          <w:spacing w:val="-11"/>
          <w:sz w:val="24"/>
          <w:szCs w:val="24"/>
        </w:rPr>
        <w:t xml:space="preserve"> </w:t>
      </w:r>
      <w:r w:rsidRPr="00D3283D">
        <w:rPr>
          <w:rFonts w:ascii="Times New Roman" w:hAnsi="Times New Roman" w:cs="Times New Roman"/>
          <w:sz w:val="24"/>
          <w:szCs w:val="24"/>
        </w:rPr>
        <w:t>salvation</w:t>
      </w:r>
      <w:r w:rsidRPr="00D3283D">
        <w:rPr>
          <w:rFonts w:ascii="Times New Roman" w:hAnsi="Times New Roman" w:cs="Times New Roman"/>
          <w:spacing w:val="-11"/>
          <w:sz w:val="24"/>
          <w:szCs w:val="24"/>
        </w:rPr>
        <w:t xml:space="preserve"> </w:t>
      </w:r>
      <w:r w:rsidRPr="00D3283D">
        <w:rPr>
          <w:rFonts w:ascii="Times New Roman" w:hAnsi="Times New Roman" w:cs="Times New Roman"/>
          <w:sz w:val="24"/>
          <w:szCs w:val="24"/>
        </w:rPr>
        <w:t>of</w:t>
      </w:r>
      <w:r w:rsidRPr="00D3283D">
        <w:rPr>
          <w:rFonts w:ascii="Times New Roman" w:hAnsi="Times New Roman" w:cs="Times New Roman"/>
          <w:spacing w:val="-12"/>
          <w:sz w:val="24"/>
          <w:szCs w:val="24"/>
        </w:rPr>
        <w:t xml:space="preserve"> </w:t>
      </w:r>
      <w:r w:rsidRPr="00D3283D">
        <w:rPr>
          <w:rFonts w:ascii="Times New Roman" w:hAnsi="Times New Roman" w:cs="Times New Roman"/>
          <w:spacing w:val="-6"/>
          <w:sz w:val="24"/>
          <w:szCs w:val="24"/>
        </w:rPr>
        <w:t xml:space="preserve">the </w:t>
      </w:r>
      <w:r w:rsidRPr="00D3283D">
        <w:rPr>
          <w:rFonts w:ascii="Times New Roman" w:hAnsi="Times New Roman" w:cs="Times New Roman"/>
          <w:sz w:val="24"/>
          <w:szCs w:val="24"/>
        </w:rPr>
        <w:t>soul</w:t>
      </w:r>
      <w:r w:rsidRPr="00D3283D">
        <w:rPr>
          <w:rFonts w:ascii="Times New Roman" w:hAnsi="Times New Roman" w:cs="Times New Roman"/>
          <w:spacing w:val="-11"/>
          <w:sz w:val="24"/>
          <w:szCs w:val="24"/>
        </w:rPr>
        <w:t xml:space="preserve"> </w:t>
      </w:r>
      <w:r w:rsidRPr="00D3283D">
        <w:rPr>
          <w:rFonts w:ascii="Times New Roman" w:hAnsi="Times New Roman" w:cs="Times New Roman"/>
          <w:sz w:val="24"/>
          <w:szCs w:val="24"/>
        </w:rPr>
        <w:t>in</w:t>
      </w:r>
      <w:r w:rsidRPr="00D3283D">
        <w:rPr>
          <w:rFonts w:ascii="Times New Roman" w:hAnsi="Times New Roman" w:cs="Times New Roman"/>
          <w:spacing w:val="-11"/>
          <w:sz w:val="24"/>
          <w:szCs w:val="24"/>
        </w:rPr>
        <w:t xml:space="preserve"> </w:t>
      </w:r>
      <w:r w:rsidRPr="00D3283D">
        <w:rPr>
          <w:rFonts w:ascii="Times New Roman" w:hAnsi="Times New Roman" w:cs="Times New Roman"/>
          <w:sz w:val="24"/>
          <w:szCs w:val="24"/>
        </w:rPr>
        <w:t>the</w:t>
      </w:r>
      <w:r w:rsidRPr="00D3283D">
        <w:rPr>
          <w:rFonts w:ascii="Times New Roman" w:hAnsi="Times New Roman" w:cs="Times New Roman"/>
          <w:spacing w:val="-11"/>
          <w:sz w:val="24"/>
          <w:szCs w:val="24"/>
        </w:rPr>
        <w:t xml:space="preserve"> </w:t>
      </w:r>
      <w:r w:rsidRPr="00D3283D">
        <w:rPr>
          <w:rFonts w:ascii="Times New Roman" w:hAnsi="Times New Roman" w:cs="Times New Roman"/>
          <w:sz w:val="24"/>
          <w:szCs w:val="24"/>
        </w:rPr>
        <w:t>heavenly</w:t>
      </w:r>
      <w:r w:rsidRPr="00D3283D">
        <w:rPr>
          <w:rFonts w:ascii="Times New Roman" w:hAnsi="Times New Roman" w:cs="Times New Roman"/>
          <w:spacing w:val="-11"/>
          <w:sz w:val="24"/>
          <w:szCs w:val="24"/>
        </w:rPr>
        <w:t xml:space="preserve"> </w:t>
      </w:r>
      <w:r w:rsidRPr="00D3283D">
        <w:rPr>
          <w:rFonts w:ascii="Times New Roman" w:hAnsi="Times New Roman" w:cs="Times New Roman"/>
          <w:sz w:val="24"/>
          <w:szCs w:val="24"/>
        </w:rPr>
        <w:t>hereafter.</w:t>
      </w:r>
      <w:r w:rsidRPr="00D3283D">
        <w:rPr>
          <w:rFonts w:ascii="Times New Roman" w:hAnsi="Times New Roman" w:cs="Times New Roman"/>
          <w:spacing w:val="-11"/>
          <w:sz w:val="24"/>
          <w:szCs w:val="24"/>
        </w:rPr>
        <w:t xml:space="preserve"> </w:t>
      </w:r>
      <w:r w:rsidRPr="00D3283D">
        <w:rPr>
          <w:rFonts w:ascii="Times New Roman" w:hAnsi="Times New Roman" w:cs="Times New Roman"/>
          <w:sz w:val="24"/>
          <w:szCs w:val="24"/>
        </w:rPr>
        <w:t>The</w:t>
      </w:r>
      <w:r w:rsidRPr="00D3283D">
        <w:rPr>
          <w:rFonts w:ascii="Times New Roman" w:hAnsi="Times New Roman" w:cs="Times New Roman"/>
          <w:spacing w:val="-11"/>
          <w:sz w:val="24"/>
          <w:szCs w:val="24"/>
        </w:rPr>
        <w:t xml:space="preserve"> </w:t>
      </w:r>
      <w:r w:rsidRPr="00D3283D">
        <w:rPr>
          <w:rFonts w:ascii="Times New Roman" w:hAnsi="Times New Roman" w:cs="Times New Roman"/>
          <w:sz w:val="24"/>
          <w:szCs w:val="24"/>
        </w:rPr>
        <w:t>‘great</w:t>
      </w:r>
      <w:r w:rsidRPr="00D3283D">
        <w:rPr>
          <w:rFonts w:ascii="Times New Roman" w:hAnsi="Times New Roman" w:cs="Times New Roman"/>
          <w:spacing w:val="-11"/>
          <w:sz w:val="24"/>
          <w:szCs w:val="24"/>
        </w:rPr>
        <w:t xml:space="preserve"> </w:t>
      </w:r>
      <w:r w:rsidRPr="00D3283D">
        <w:rPr>
          <w:rFonts w:ascii="Times New Roman" w:hAnsi="Times New Roman" w:cs="Times New Roman"/>
          <w:sz w:val="24"/>
          <w:szCs w:val="24"/>
        </w:rPr>
        <w:t>chain</w:t>
      </w:r>
      <w:r w:rsidRPr="00D3283D">
        <w:rPr>
          <w:rFonts w:ascii="Times New Roman" w:hAnsi="Times New Roman" w:cs="Times New Roman"/>
          <w:spacing w:val="-10"/>
          <w:sz w:val="24"/>
          <w:szCs w:val="24"/>
        </w:rPr>
        <w:t xml:space="preserve"> </w:t>
      </w:r>
      <w:r w:rsidRPr="00D3283D">
        <w:rPr>
          <w:rFonts w:ascii="Times New Roman" w:hAnsi="Times New Roman" w:cs="Times New Roman"/>
          <w:sz w:val="24"/>
          <w:szCs w:val="24"/>
        </w:rPr>
        <w:t>of</w:t>
      </w:r>
      <w:r w:rsidRPr="00D3283D">
        <w:rPr>
          <w:rFonts w:ascii="Times New Roman" w:hAnsi="Times New Roman" w:cs="Times New Roman"/>
          <w:spacing w:val="-11"/>
          <w:sz w:val="24"/>
          <w:szCs w:val="24"/>
        </w:rPr>
        <w:t xml:space="preserve"> </w:t>
      </w:r>
      <w:r w:rsidRPr="00D3283D">
        <w:rPr>
          <w:rFonts w:ascii="Times New Roman" w:hAnsi="Times New Roman" w:cs="Times New Roman"/>
          <w:sz w:val="24"/>
          <w:szCs w:val="24"/>
        </w:rPr>
        <w:t>being’</w:t>
      </w:r>
      <w:r w:rsidRPr="00D3283D">
        <w:rPr>
          <w:rFonts w:ascii="Times New Roman" w:hAnsi="Times New Roman" w:cs="Times New Roman"/>
          <w:spacing w:val="-11"/>
          <w:sz w:val="24"/>
          <w:szCs w:val="24"/>
        </w:rPr>
        <w:t xml:space="preserve"> </w:t>
      </w:r>
      <w:r w:rsidRPr="00D3283D">
        <w:rPr>
          <w:rFonts w:ascii="Times New Roman" w:hAnsi="Times New Roman" w:cs="Times New Roman"/>
          <w:sz w:val="24"/>
          <w:szCs w:val="24"/>
        </w:rPr>
        <w:t>which</w:t>
      </w:r>
      <w:r w:rsidRPr="00D3283D">
        <w:rPr>
          <w:rFonts w:ascii="Times New Roman" w:hAnsi="Times New Roman" w:cs="Times New Roman"/>
          <w:spacing w:val="-11"/>
          <w:sz w:val="24"/>
          <w:szCs w:val="24"/>
        </w:rPr>
        <w:t xml:space="preserve"> </w:t>
      </w:r>
      <w:r w:rsidRPr="00D3283D">
        <w:rPr>
          <w:rFonts w:ascii="Times New Roman" w:hAnsi="Times New Roman" w:cs="Times New Roman"/>
          <w:sz w:val="24"/>
          <w:szCs w:val="24"/>
        </w:rPr>
        <w:t>extended</w:t>
      </w:r>
      <w:r w:rsidRPr="00D3283D">
        <w:rPr>
          <w:rFonts w:ascii="Times New Roman" w:hAnsi="Times New Roman" w:cs="Times New Roman"/>
          <w:spacing w:val="-11"/>
          <w:sz w:val="24"/>
          <w:szCs w:val="24"/>
        </w:rPr>
        <w:t xml:space="preserve"> </w:t>
      </w:r>
      <w:r w:rsidRPr="00D3283D">
        <w:rPr>
          <w:rFonts w:ascii="Times New Roman" w:hAnsi="Times New Roman" w:cs="Times New Roman"/>
          <w:spacing w:val="-3"/>
          <w:sz w:val="24"/>
          <w:szCs w:val="24"/>
        </w:rPr>
        <w:t xml:space="preserve">directly </w:t>
      </w:r>
      <w:r w:rsidRPr="00D3283D">
        <w:rPr>
          <w:rFonts w:ascii="Times New Roman" w:hAnsi="Times New Roman" w:cs="Times New Roman"/>
          <w:sz w:val="24"/>
          <w:szCs w:val="24"/>
        </w:rPr>
        <w:t>from heaven to earth, with God at the top of the vaulted dome and the Church and</w:t>
      </w:r>
      <w:r w:rsidRPr="00D3283D">
        <w:rPr>
          <w:rFonts w:ascii="Times New Roman" w:hAnsi="Times New Roman" w:cs="Times New Roman"/>
          <w:spacing w:val="-7"/>
          <w:sz w:val="24"/>
          <w:szCs w:val="24"/>
        </w:rPr>
        <w:t xml:space="preserve"> </w:t>
      </w:r>
      <w:r w:rsidRPr="00D3283D">
        <w:rPr>
          <w:rFonts w:ascii="Times New Roman" w:hAnsi="Times New Roman" w:cs="Times New Roman"/>
          <w:sz w:val="24"/>
          <w:szCs w:val="24"/>
        </w:rPr>
        <w:t>monarchy</w:t>
      </w:r>
      <w:r w:rsidRPr="00D3283D">
        <w:rPr>
          <w:rFonts w:ascii="Times New Roman" w:hAnsi="Times New Roman" w:cs="Times New Roman"/>
          <w:spacing w:val="-6"/>
          <w:sz w:val="24"/>
          <w:szCs w:val="24"/>
        </w:rPr>
        <w:t xml:space="preserve"> </w:t>
      </w:r>
      <w:r w:rsidRPr="00D3283D">
        <w:rPr>
          <w:rFonts w:ascii="Times New Roman" w:hAnsi="Times New Roman" w:cs="Times New Roman"/>
          <w:sz w:val="24"/>
          <w:szCs w:val="24"/>
        </w:rPr>
        <w:t>exercising</w:t>
      </w:r>
      <w:r w:rsidRPr="00D3283D">
        <w:rPr>
          <w:rFonts w:ascii="Times New Roman" w:hAnsi="Times New Roman" w:cs="Times New Roman"/>
          <w:spacing w:val="-6"/>
          <w:sz w:val="24"/>
          <w:szCs w:val="24"/>
        </w:rPr>
        <w:t xml:space="preserve"> </w:t>
      </w:r>
      <w:r w:rsidRPr="00D3283D">
        <w:rPr>
          <w:rFonts w:ascii="Times New Roman" w:hAnsi="Times New Roman" w:cs="Times New Roman"/>
          <w:sz w:val="24"/>
          <w:szCs w:val="24"/>
        </w:rPr>
        <w:t>delegated</w:t>
      </w:r>
      <w:r w:rsidRPr="00D3283D">
        <w:rPr>
          <w:rFonts w:ascii="Times New Roman" w:hAnsi="Times New Roman" w:cs="Times New Roman"/>
          <w:spacing w:val="-7"/>
          <w:sz w:val="24"/>
          <w:szCs w:val="24"/>
        </w:rPr>
        <w:t xml:space="preserve"> </w:t>
      </w:r>
      <w:r w:rsidRPr="00D3283D">
        <w:rPr>
          <w:rFonts w:ascii="Times New Roman" w:hAnsi="Times New Roman" w:cs="Times New Roman"/>
          <w:sz w:val="24"/>
          <w:szCs w:val="24"/>
        </w:rPr>
        <w:t>authority</w:t>
      </w:r>
      <w:r w:rsidRPr="00D3283D">
        <w:rPr>
          <w:rFonts w:ascii="Times New Roman" w:hAnsi="Times New Roman" w:cs="Times New Roman"/>
          <w:spacing w:val="-6"/>
          <w:sz w:val="24"/>
          <w:szCs w:val="24"/>
        </w:rPr>
        <w:t xml:space="preserve"> </w:t>
      </w:r>
      <w:r w:rsidRPr="00D3283D">
        <w:rPr>
          <w:rFonts w:ascii="Times New Roman" w:hAnsi="Times New Roman" w:cs="Times New Roman"/>
          <w:sz w:val="24"/>
          <w:szCs w:val="24"/>
        </w:rPr>
        <w:t>over</w:t>
      </w:r>
      <w:r w:rsidRPr="00D3283D">
        <w:rPr>
          <w:rFonts w:ascii="Times New Roman" w:hAnsi="Times New Roman" w:cs="Times New Roman"/>
          <w:spacing w:val="-6"/>
          <w:sz w:val="24"/>
          <w:szCs w:val="24"/>
        </w:rPr>
        <w:t xml:space="preserve"> </w:t>
      </w:r>
      <w:r w:rsidRPr="00D3283D">
        <w:rPr>
          <w:rFonts w:ascii="Times New Roman" w:hAnsi="Times New Roman" w:cs="Times New Roman"/>
          <w:sz w:val="24"/>
          <w:szCs w:val="24"/>
        </w:rPr>
        <w:t>corporate</w:t>
      </w:r>
      <w:r w:rsidRPr="00D3283D">
        <w:rPr>
          <w:rFonts w:ascii="Times New Roman" w:hAnsi="Times New Roman" w:cs="Times New Roman"/>
          <w:spacing w:val="-7"/>
          <w:sz w:val="24"/>
          <w:szCs w:val="24"/>
        </w:rPr>
        <w:t xml:space="preserve"> </w:t>
      </w:r>
      <w:r w:rsidRPr="00D3283D">
        <w:rPr>
          <w:rFonts w:ascii="Times New Roman" w:hAnsi="Times New Roman" w:cs="Times New Roman"/>
          <w:sz w:val="24"/>
          <w:szCs w:val="24"/>
        </w:rPr>
        <w:t>entities</w:t>
      </w:r>
      <w:r w:rsidRPr="00D3283D">
        <w:rPr>
          <w:rFonts w:ascii="Times New Roman" w:hAnsi="Times New Roman" w:cs="Times New Roman"/>
          <w:spacing w:val="-6"/>
          <w:sz w:val="24"/>
          <w:szCs w:val="24"/>
        </w:rPr>
        <w:t xml:space="preserve"> </w:t>
      </w:r>
      <w:r w:rsidRPr="00D3283D">
        <w:rPr>
          <w:rFonts w:ascii="Times New Roman" w:hAnsi="Times New Roman" w:cs="Times New Roman"/>
          <w:spacing w:val="-3"/>
          <w:sz w:val="24"/>
          <w:szCs w:val="24"/>
        </w:rPr>
        <w:t xml:space="preserve">(kingdoms, </w:t>
      </w:r>
      <w:r w:rsidRPr="00D3283D">
        <w:rPr>
          <w:rFonts w:ascii="Times New Roman" w:hAnsi="Times New Roman" w:cs="Times New Roman"/>
          <w:sz w:val="24"/>
          <w:szCs w:val="24"/>
        </w:rPr>
        <w:t xml:space="preserve">estates, villages, monastic orders, parishes, families, etc.) has been broken. God has been pushed upstairs, so to speak, becoming a more distant and passive force. Religion has become just one of many social spheres responsible for </w:t>
      </w:r>
      <w:r w:rsidR="00655AF1">
        <w:rPr>
          <w:rFonts w:ascii="Times New Roman" w:hAnsi="Times New Roman" w:cs="Times New Roman"/>
          <w:spacing w:val="-5"/>
          <w:sz w:val="24"/>
          <w:szCs w:val="24"/>
        </w:rPr>
        <w:t>pro</w:t>
      </w:r>
      <w:r w:rsidRPr="00D3283D">
        <w:rPr>
          <w:rFonts w:ascii="Times New Roman" w:hAnsi="Times New Roman" w:cs="Times New Roman"/>
          <w:sz w:val="24"/>
          <w:szCs w:val="24"/>
        </w:rPr>
        <w:t>viding identity, meaning, and purpose in everyday</w:t>
      </w:r>
      <w:r w:rsidRPr="00D3283D">
        <w:rPr>
          <w:rFonts w:ascii="Times New Roman" w:hAnsi="Times New Roman" w:cs="Times New Roman"/>
          <w:spacing w:val="14"/>
          <w:sz w:val="24"/>
          <w:szCs w:val="24"/>
        </w:rPr>
        <w:t xml:space="preserve"> </w:t>
      </w:r>
      <w:r w:rsidRPr="00D3283D">
        <w:rPr>
          <w:rFonts w:ascii="Times New Roman" w:hAnsi="Times New Roman" w:cs="Times New Roman"/>
          <w:sz w:val="24"/>
          <w:szCs w:val="24"/>
        </w:rPr>
        <w:t>life.</w:t>
      </w:r>
    </w:p>
    <w:p w:rsidR="00647518" w:rsidRDefault="00647518" w:rsidP="00647518">
      <w:pPr>
        <w:pStyle w:val="BodyText"/>
        <w:spacing w:before="1" w:line="259" w:lineRule="auto"/>
        <w:jc w:val="both"/>
        <w:rPr>
          <w:rFonts w:ascii="Times New Roman" w:hAnsi="Times New Roman" w:cs="Times New Roman"/>
          <w:sz w:val="24"/>
          <w:szCs w:val="24"/>
        </w:rPr>
      </w:pPr>
    </w:p>
    <w:p w:rsidR="00647518" w:rsidRDefault="00D3283D" w:rsidP="00647518">
      <w:pPr>
        <w:pStyle w:val="BodyText"/>
        <w:spacing w:before="1" w:line="259" w:lineRule="auto"/>
        <w:jc w:val="both"/>
        <w:rPr>
          <w:rFonts w:ascii="Times New Roman" w:hAnsi="Times New Roman" w:cs="Times New Roman"/>
          <w:sz w:val="24"/>
          <w:szCs w:val="24"/>
        </w:rPr>
      </w:pPr>
      <w:r w:rsidRPr="00D3283D">
        <w:rPr>
          <w:rFonts w:ascii="Times New Roman" w:hAnsi="Times New Roman" w:cs="Times New Roman"/>
          <w:spacing w:val="-3"/>
          <w:sz w:val="24"/>
          <w:szCs w:val="24"/>
        </w:rPr>
        <w:t xml:space="preserve">Humanity, </w:t>
      </w:r>
      <w:r w:rsidRPr="00D3283D">
        <w:rPr>
          <w:rFonts w:ascii="Times New Roman" w:hAnsi="Times New Roman" w:cs="Times New Roman"/>
          <w:sz w:val="24"/>
          <w:szCs w:val="24"/>
        </w:rPr>
        <w:t xml:space="preserve">on the </w:t>
      </w:r>
      <w:r w:rsidRPr="00D3283D">
        <w:rPr>
          <w:rFonts w:ascii="Times New Roman" w:hAnsi="Times New Roman" w:cs="Times New Roman"/>
          <w:spacing w:val="-3"/>
          <w:sz w:val="24"/>
          <w:szCs w:val="24"/>
        </w:rPr>
        <w:t xml:space="preserve">other hand, </w:t>
      </w:r>
      <w:r w:rsidRPr="00D3283D">
        <w:rPr>
          <w:rFonts w:ascii="Times New Roman" w:hAnsi="Times New Roman" w:cs="Times New Roman"/>
          <w:sz w:val="24"/>
          <w:szCs w:val="24"/>
        </w:rPr>
        <w:t xml:space="preserve">not as a </w:t>
      </w:r>
      <w:r w:rsidRPr="00D3283D">
        <w:rPr>
          <w:rFonts w:ascii="Times New Roman" w:hAnsi="Times New Roman" w:cs="Times New Roman"/>
          <w:spacing w:val="-3"/>
          <w:sz w:val="24"/>
          <w:szCs w:val="24"/>
        </w:rPr>
        <w:t xml:space="preserve">corporate entity </w:t>
      </w:r>
      <w:r w:rsidRPr="00D3283D">
        <w:rPr>
          <w:rFonts w:ascii="Times New Roman" w:hAnsi="Times New Roman" w:cs="Times New Roman"/>
          <w:sz w:val="24"/>
          <w:szCs w:val="24"/>
        </w:rPr>
        <w:t xml:space="preserve">but </w:t>
      </w:r>
      <w:r w:rsidRPr="00D3283D">
        <w:rPr>
          <w:rFonts w:ascii="Times New Roman" w:hAnsi="Times New Roman" w:cs="Times New Roman"/>
          <w:spacing w:val="-3"/>
          <w:sz w:val="24"/>
          <w:szCs w:val="24"/>
        </w:rPr>
        <w:t xml:space="preserve">understood as comprised </w:t>
      </w:r>
      <w:r w:rsidRPr="00D3283D">
        <w:rPr>
          <w:rFonts w:ascii="Times New Roman" w:hAnsi="Times New Roman" w:cs="Times New Roman"/>
          <w:sz w:val="24"/>
          <w:szCs w:val="24"/>
        </w:rPr>
        <w:t xml:space="preserve">of </w:t>
      </w:r>
      <w:r w:rsidRPr="00D3283D">
        <w:rPr>
          <w:rFonts w:ascii="Times New Roman" w:hAnsi="Times New Roman" w:cs="Times New Roman"/>
          <w:spacing w:val="-3"/>
          <w:sz w:val="24"/>
          <w:szCs w:val="24"/>
        </w:rPr>
        <w:t xml:space="preserve">universally equal </w:t>
      </w:r>
      <w:r w:rsidRPr="00D3283D">
        <w:rPr>
          <w:rFonts w:ascii="Times New Roman" w:hAnsi="Times New Roman" w:cs="Times New Roman"/>
          <w:sz w:val="24"/>
          <w:szCs w:val="24"/>
        </w:rPr>
        <w:t xml:space="preserve">and </w:t>
      </w:r>
      <w:r w:rsidRPr="00D3283D">
        <w:rPr>
          <w:rFonts w:ascii="Times New Roman" w:hAnsi="Times New Roman" w:cs="Times New Roman"/>
          <w:spacing w:val="-3"/>
          <w:sz w:val="24"/>
          <w:szCs w:val="24"/>
        </w:rPr>
        <w:t xml:space="preserve">sovereign individuals, </w:t>
      </w:r>
      <w:r w:rsidRPr="00D3283D">
        <w:rPr>
          <w:rFonts w:ascii="Times New Roman" w:hAnsi="Times New Roman" w:cs="Times New Roman"/>
          <w:sz w:val="24"/>
          <w:szCs w:val="24"/>
        </w:rPr>
        <w:t xml:space="preserve">has </w:t>
      </w:r>
      <w:r w:rsidR="00D14F59">
        <w:rPr>
          <w:rFonts w:ascii="Times New Roman" w:hAnsi="Times New Roman" w:cs="Times New Roman"/>
          <w:spacing w:val="-3"/>
          <w:sz w:val="24"/>
          <w:szCs w:val="24"/>
        </w:rPr>
        <w:t>assumed responsi</w:t>
      </w:r>
      <w:r w:rsidRPr="00D3283D">
        <w:rPr>
          <w:rFonts w:ascii="Times New Roman" w:hAnsi="Times New Roman" w:cs="Times New Roman"/>
          <w:spacing w:val="-3"/>
          <w:sz w:val="24"/>
          <w:szCs w:val="24"/>
        </w:rPr>
        <w:t xml:space="preserve">bility </w:t>
      </w:r>
      <w:r w:rsidRPr="00D3283D">
        <w:rPr>
          <w:rFonts w:ascii="Times New Roman" w:hAnsi="Times New Roman" w:cs="Times New Roman"/>
          <w:sz w:val="24"/>
          <w:szCs w:val="24"/>
        </w:rPr>
        <w:t xml:space="preserve">for </w:t>
      </w:r>
      <w:r w:rsidRPr="00D3283D">
        <w:rPr>
          <w:rFonts w:ascii="Times New Roman" w:hAnsi="Times New Roman" w:cs="Times New Roman"/>
          <w:spacing w:val="-3"/>
          <w:sz w:val="24"/>
          <w:szCs w:val="24"/>
        </w:rPr>
        <w:t xml:space="preserve">bringing heaven down </w:t>
      </w:r>
      <w:r w:rsidRPr="00D3283D">
        <w:rPr>
          <w:rFonts w:ascii="Times New Roman" w:hAnsi="Times New Roman" w:cs="Times New Roman"/>
          <w:sz w:val="24"/>
          <w:szCs w:val="24"/>
        </w:rPr>
        <w:t xml:space="preserve">to </w:t>
      </w:r>
      <w:r w:rsidRPr="00D3283D">
        <w:rPr>
          <w:rFonts w:ascii="Times New Roman" w:hAnsi="Times New Roman" w:cs="Times New Roman"/>
          <w:spacing w:val="-3"/>
          <w:sz w:val="24"/>
          <w:szCs w:val="24"/>
        </w:rPr>
        <w:t>earth through temporal, worldly means, that</w:t>
      </w:r>
      <w:r w:rsidRPr="00D3283D">
        <w:rPr>
          <w:rFonts w:ascii="Times New Roman" w:hAnsi="Times New Roman" w:cs="Times New Roman"/>
          <w:spacing w:val="-38"/>
          <w:sz w:val="24"/>
          <w:szCs w:val="24"/>
        </w:rPr>
        <w:t xml:space="preserve"> </w:t>
      </w:r>
      <w:r w:rsidRPr="00D3283D">
        <w:rPr>
          <w:rFonts w:ascii="Times New Roman" w:hAnsi="Times New Roman" w:cs="Times New Roman"/>
          <w:spacing w:val="-3"/>
          <w:sz w:val="24"/>
          <w:szCs w:val="24"/>
        </w:rPr>
        <w:t xml:space="preserve">is rationalized institutions grounded </w:t>
      </w:r>
      <w:r w:rsidRPr="00D3283D">
        <w:rPr>
          <w:rFonts w:ascii="Times New Roman" w:hAnsi="Times New Roman" w:cs="Times New Roman"/>
          <w:sz w:val="24"/>
          <w:szCs w:val="24"/>
        </w:rPr>
        <w:t xml:space="preserve">in </w:t>
      </w:r>
      <w:r w:rsidRPr="00D3283D">
        <w:rPr>
          <w:rFonts w:ascii="Times New Roman" w:hAnsi="Times New Roman" w:cs="Times New Roman"/>
          <w:spacing w:val="-3"/>
          <w:sz w:val="24"/>
          <w:szCs w:val="24"/>
        </w:rPr>
        <w:t xml:space="preserve">scientific </w:t>
      </w:r>
      <w:r w:rsidRPr="00D3283D">
        <w:rPr>
          <w:rFonts w:ascii="Times New Roman" w:hAnsi="Times New Roman" w:cs="Times New Roman"/>
          <w:sz w:val="24"/>
          <w:szCs w:val="24"/>
        </w:rPr>
        <w:t xml:space="preserve">and </w:t>
      </w:r>
      <w:r w:rsidRPr="00D3283D">
        <w:rPr>
          <w:rFonts w:ascii="Times New Roman" w:hAnsi="Times New Roman" w:cs="Times New Roman"/>
          <w:spacing w:val="-3"/>
          <w:sz w:val="24"/>
          <w:szCs w:val="24"/>
        </w:rPr>
        <w:t xml:space="preserve">technical knowledges. </w:t>
      </w:r>
      <w:r w:rsidRPr="00D3283D">
        <w:rPr>
          <w:rFonts w:ascii="Times New Roman" w:hAnsi="Times New Roman" w:cs="Times New Roman"/>
          <w:sz w:val="24"/>
          <w:szCs w:val="24"/>
        </w:rPr>
        <w:t xml:space="preserve">By </w:t>
      </w:r>
      <w:r w:rsidRPr="00D3283D">
        <w:rPr>
          <w:rFonts w:ascii="Times New Roman" w:hAnsi="Times New Roman" w:cs="Times New Roman"/>
          <w:spacing w:val="-3"/>
          <w:sz w:val="24"/>
          <w:szCs w:val="24"/>
        </w:rPr>
        <w:t xml:space="preserve">the 19th century, this ‘cult </w:t>
      </w:r>
      <w:r w:rsidRPr="00D3283D">
        <w:rPr>
          <w:rFonts w:ascii="Times New Roman" w:hAnsi="Times New Roman" w:cs="Times New Roman"/>
          <w:sz w:val="24"/>
          <w:szCs w:val="24"/>
        </w:rPr>
        <w:t xml:space="preserve">of the </w:t>
      </w:r>
      <w:r w:rsidRPr="00D3283D">
        <w:rPr>
          <w:rFonts w:ascii="Times New Roman" w:hAnsi="Times New Roman" w:cs="Times New Roman"/>
          <w:spacing w:val="-3"/>
          <w:sz w:val="24"/>
          <w:szCs w:val="24"/>
        </w:rPr>
        <w:t xml:space="preserve">individual’ could </w:t>
      </w:r>
      <w:r w:rsidRPr="00D3283D">
        <w:rPr>
          <w:rFonts w:ascii="Times New Roman" w:hAnsi="Times New Roman" w:cs="Times New Roman"/>
          <w:sz w:val="24"/>
          <w:szCs w:val="24"/>
        </w:rPr>
        <w:t xml:space="preserve">be </w:t>
      </w:r>
      <w:r w:rsidRPr="00D3283D">
        <w:rPr>
          <w:rFonts w:ascii="Times New Roman" w:hAnsi="Times New Roman" w:cs="Times New Roman"/>
          <w:spacing w:val="-3"/>
          <w:sz w:val="24"/>
          <w:szCs w:val="24"/>
        </w:rPr>
        <w:t xml:space="preserve">seen </w:t>
      </w:r>
      <w:r w:rsidRPr="00D3283D">
        <w:rPr>
          <w:rFonts w:ascii="Times New Roman" w:hAnsi="Times New Roman" w:cs="Times New Roman"/>
          <w:sz w:val="24"/>
          <w:szCs w:val="24"/>
        </w:rPr>
        <w:t xml:space="preserve">in a </w:t>
      </w:r>
      <w:r w:rsidRPr="00D3283D">
        <w:rPr>
          <w:rFonts w:ascii="Times New Roman" w:hAnsi="Times New Roman" w:cs="Times New Roman"/>
          <w:spacing w:val="-3"/>
          <w:sz w:val="24"/>
          <w:szCs w:val="24"/>
        </w:rPr>
        <w:t xml:space="preserve">wide variety </w:t>
      </w:r>
      <w:r w:rsidRPr="00D3283D">
        <w:rPr>
          <w:rFonts w:ascii="Times New Roman" w:hAnsi="Times New Roman" w:cs="Times New Roman"/>
          <w:sz w:val="24"/>
          <w:szCs w:val="24"/>
        </w:rPr>
        <w:t xml:space="preserve">of </w:t>
      </w:r>
      <w:r w:rsidR="00D14F59">
        <w:rPr>
          <w:rFonts w:ascii="Times New Roman" w:hAnsi="Times New Roman" w:cs="Times New Roman"/>
          <w:spacing w:val="-3"/>
          <w:sz w:val="24"/>
          <w:szCs w:val="24"/>
        </w:rPr>
        <w:t>ratio</w:t>
      </w:r>
      <w:r w:rsidRPr="00D3283D">
        <w:rPr>
          <w:rFonts w:ascii="Times New Roman" w:hAnsi="Times New Roman" w:cs="Times New Roman"/>
          <w:spacing w:val="-3"/>
          <w:sz w:val="24"/>
          <w:szCs w:val="24"/>
        </w:rPr>
        <w:t xml:space="preserve">nalized endeavors directed toward </w:t>
      </w:r>
      <w:r w:rsidRPr="00D3283D">
        <w:rPr>
          <w:rFonts w:ascii="Times New Roman" w:hAnsi="Times New Roman" w:cs="Times New Roman"/>
          <w:sz w:val="24"/>
          <w:szCs w:val="24"/>
        </w:rPr>
        <w:t xml:space="preserve">an </w:t>
      </w:r>
      <w:r w:rsidRPr="00D3283D">
        <w:rPr>
          <w:rFonts w:ascii="Times New Roman" w:hAnsi="Times New Roman" w:cs="Times New Roman"/>
          <w:spacing w:val="-3"/>
          <w:sz w:val="24"/>
          <w:szCs w:val="24"/>
        </w:rPr>
        <w:t xml:space="preserve">increasingly individualized existence. The individual </w:t>
      </w:r>
      <w:r w:rsidRPr="00D3283D">
        <w:rPr>
          <w:rFonts w:ascii="Times New Roman" w:hAnsi="Times New Roman" w:cs="Times New Roman"/>
          <w:sz w:val="24"/>
          <w:szCs w:val="24"/>
        </w:rPr>
        <w:t xml:space="preserve">now </w:t>
      </w:r>
      <w:r w:rsidRPr="00D3283D">
        <w:rPr>
          <w:rFonts w:ascii="Times New Roman" w:hAnsi="Times New Roman" w:cs="Times New Roman"/>
          <w:spacing w:val="-3"/>
          <w:sz w:val="24"/>
          <w:szCs w:val="24"/>
        </w:rPr>
        <w:t xml:space="preserve">needed </w:t>
      </w:r>
      <w:r w:rsidRPr="00D3283D">
        <w:rPr>
          <w:rFonts w:ascii="Times New Roman" w:hAnsi="Times New Roman" w:cs="Times New Roman"/>
          <w:sz w:val="24"/>
          <w:szCs w:val="24"/>
        </w:rPr>
        <w:t xml:space="preserve">to be </w:t>
      </w:r>
      <w:r w:rsidRPr="00D3283D">
        <w:rPr>
          <w:rFonts w:ascii="Times New Roman" w:hAnsi="Times New Roman" w:cs="Times New Roman"/>
          <w:spacing w:val="-3"/>
          <w:sz w:val="24"/>
          <w:szCs w:val="24"/>
        </w:rPr>
        <w:t xml:space="preserve">formally developed (via mass schooling </w:t>
      </w:r>
      <w:r w:rsidRPr="00D3283D">
        <w:rPr>
          <w:rFonts w:ascii="Times New Roman" w:hAnsi="Times New Roman" w:cs="Times New Roman"/>
          <w:sz w:val="24"/>
          <w:szCs w:val="24"/>
        </w:rPr>
        <w:t xml:space="preserve">or the </w:t>
      </w:r>
      <w:r w:rsidR="00D14F59">
        <w:rPr>
          <w:rFonts w:ascii="Times New Roman" w:hAnsi="Times New Roman" w:cs="Times New Roman"/>
          <w:spacing w:val="-3"/>
          <w:sz w:val="24"/>
          <w:szCs w:val="24"/>
        </w:rPr>
        <w:t>mili</w:t>
      </w:r>
      <w:r w:rsidRPr="00D3283D">
        <w:rPr>
          <w:rFonts w:ascii="Times New Roman" w:hAnsi="Times New Roman" w:cs="Times New Roman"/>
          <w:spacing w:val="-3"/>
          <w:sz w:val="24"/>
          <w:szCs w:val="24"/>
        </w:rPr>
        <w:t xml:space="preserve">tary), evaluated (via psychology </w:t>
      </w:r>
      <w:r w:rsidRPr="00D3283D">
        <w:rPr>
          <w:rFonts w:ascii="Times New Roman" w:hAnsi="Times New Roman" w:cs="Times New Roman"/>
          <w:sz w:val="24"/>
          <w:szCs w:val="24"/>
        </w:rPr>
        <w:t xml:space="preserve">and </w:t>
      </w:r>
      <w:r w:rsidRPr="00D3283D">
        <w:rPr>
          <w:rFonts w:ascii="Times New Roman" w:hAnsi="Times New Roman" w:cs="Times New Roman"/>
          <w:spacing w:val="-3"/>
          <w:sz w:val="24"/>
          <w:szCs w:val="24"/>
        </w:rPr>
        <w:t xml:space="preserve">medicine), measured (via time </w:t>
      </w:r>
      <w:r w:rsidRPr="00D3283D">
        <w:rPr>
          <w:rFonts w:ascii="Times New Roman" w:hAnsi="Times New Roman" w:cs="Times New Roman"/>
          <w:sz w:val="24"/>
          <w:szCs w:val="24"/>
        </w:rPr>
        <w:t xml:space="preserve">and </w:t>
      </w:r>
      <w:r w:rsidRPr="00D3283D">
        <w:rPr>
          <w:rFonts w:ascii="Times New Roman" w:hAnsi="Times New Roman" w:cs="Times New Roman"/>
          <w:spacing w:val="-3"/>
          <w:sz w:val="24"/>
          <w:szCs w:val="24"/>
        </w:rPr>
        <w:t xml:space="preserve">motion studies), protected (via welfare systems), empowered (via citizenship rights), and accounted </w:t>
      </w:r>
      <w:r w:rsidRPr="00D3283D">
        <w:rPr>
          <w:rFonts w:ascii="Times New Roman" w:hAnsi="Times New Roman" w:cs="Times New Roman"/>
          <w:sz w:val="24"/>
          <w:szCs w:val="24"/>
        </w:rPr>
        <w:t xml:space="preserve">for </w:t>
      </w:r>
      <w:r w:rsidRPr="00D3283D">
        <w:rPr>
          <w:rFonts w:ascii="Times New Roman" w:hAnsi="Times New Roman" w:cs="Times New Roman"/>
          <w:spacing w:val="-3"/>
          <w:sz w:val="24"/>
          <w:szCs w:val="24"/>
        </w:rPr>
        <w:t xml:space="preserve">(via censuses </w:t>
      </w:r>
      <w:r w:rsidRPr="00D3283D">
        <w:rPr>
          <w:rFonts w:ascii="Times New Roman" w:hAnsi="Times New Roman" w:cs="Times New Roman"/>
          <w:sz w:val="24"/>
          <w:szCs w:val="24"/>
        </w:rPr>
        <w:t xml:space="preserve">and </w:t>
      </w:r>
      <w:r w:rsidRPr="00D3283D">
        <w:rPr>
          <w:rFonts w:ascii="Times New Roman" w:hAnsi="Times New Roman" w:cs="Times New Roman"/>
          <w:spacing w:val="-3"/>
          <w:sz w:val="24"/>
          <w:szCs w:val="24"/>
        </w:rPr>
        <w:t xml:space="preserve">ballots). Likewise, </w:t>
      </w:r>
      <w:r w:rsidRPr="00D3283D">
        <w:rPr>
          <w:rFonts w:ascii="Times New Roman" w:hAnsi="Times New Roman" w:cs="Times New Roman"/>
          <w:sz w:val="24"/>
          <w:szCs w:val="24"/>
        </w:rPr>
        <w:t xml:space="preserve">the </w:t>
      </w:r>
      <w:r w:rsidRPr="00D3283D">
        <w:rPr>
          <w:rFonts w:ascii="Times New Roman" w:hAnsi="Times New Roman" w:cs="Times New Roman"/>
          <w:spacing w:val="-3"/>
          <w:sz w:val="24"/>
          <w:szCs w:val="24"/>
        </w:rPr>
        <w:t xml:space="preserve">emergence </w:t>
      </w:r>
      <w:r w:rsidRPr="00D3283D">
        <w:rPr>
          <w:rFonts w:ascii="Times New Roman" w:hAnsi="Times New Roman" w:cs="Times New Roman"/>
          <w:sz w:val="24"/>
          <w:szCs w:val="24"/>
        </w:rPr>
        <w:t xml:space="preserve">of </w:t>
      </w:r>
      <w:r w:rsidRPr="00D3283D">
        <w:rPr>
          <w:rFonts w:ascii="Times New Roman" w:hAnsi="Times New Roman" w:cs="Times New Roman"/>
          <w:spacing w:val="-3"/>
          <w:sz w:val="24"/>
          <w:szCs w:val="24"/>
        </w:rPr>
        <w:t>widespread social</w:t>
      </w:r>
      <w:r w:rsidRPr="00D3283D">
        <w:rPr>
          <w:rFonts w:ascii="Times New Roman" w:hAnsi="Times New Roman" w:cs="Times New Roman"/>
          <w:spacing w:val="-12"/>
          <w:sz w:val="24"/>
          <w:szCs w:val="24"/>
        </w:rPr>
        <w:t xml:space="preserve"> </w:t>
      </w:r>
      <w:r w:rsidRPr="00D3283D">
        <w:rPr>
          <w:rFonts w:ascii="Times New Roman" w:hAnsi="Times New Roman" w:cs="Times New Roman"/>
          <w:spacing w:val="-3"/>
          <w:sz w:val="24"/>
          <w:szCs w:val="24"/>
        </w:rPr>
        <w:t>movements</w:t>
      </w:r>
      <w:r w:rsidRPr="00D3283D">
        <w:rPr>
          <w:rFonts w:ascii="Times New Roman" w:hAnsi="Times New Roman" w:cs="Times New Roman"/>
          <w:spacing w:val="-12"/>
          <w:sz w:val="24"/>
          <w:szCs w:val="24"/>
        </w:rPr>
        <w:t xml:space="preserve"> </w:t>
      </w:r>
      <w:r w:rsidRPr="00D3283D">
        <w:rPr>
          <w:rFonts w:ascii="Times New Roman" w:hAnsi="Times New Roman" w:cs="Times New Roman"/>
          <w:sz w:val="24"/>
          <w:szCs w:val="24"/>
        </w:rPr>
        <w:t>to</w:t>
      </w:r>
      <w:r w:rsidRPr="00D3283D">
        <w:rPr>
          <w:rFonts w:ascii="Times New Roman" w:hAnsi="Times New Roman" w:cs="Times New Roman"/>
          <w:spacing w:val="-11"/>
          <w:sz w:val="24"/>
          <w:szCs w:val="24"/>
        </w:rPr>
        <w:t xml:space="preserve"> </w:t>
      </w:r>
      <w:r w:rsidRPr="00D3283D">
        <w:rPr>
          <w:rFonts w:ascii="Times New Roman" w:hAnsi="Times New Roman" w:cs="Times New Roman"/>
          <w:spacing w:val="-3"/>
          <w:sz w:val="24"/>
          <w:szCs w:val="24"/>
        </w:rPr>
        <w:t>abolish</w:t>
      </w:r>
      <w:r w:rsidRPr="00D3283D">
        <w:rPr>
          <w:rFonts w:ascii="Times New Roman" w:hAnsi="Times New Roman" w:cs="Times New Roman"/>
          <w:spacing w:val="-12"/>
          <w:sz w:val="24"/>
          <w:szCs w:val="24"/>
        </w:rPr>
        <w:t xml:space="preserve"> </w:t>
      </w:r>
      <w:r w:rsidRPr="00D3283D">
        <w:rPr>
          <w:rFonts w:ascii="Times New Roman" w:hAnsi="Times New Roman" w:cs="Times New Roman"/>
          <w:spacing w:val="-3"/>
          <w:sz w:val="24"/>
          <w:szCs w:val="24"/>
        </w:rPr>
        <w:t>slavery</w:t>
      </w:r>
      <w:r w:rsidRPr="00D3283D">
        <w:rPr>
          <w:rFonts w:ascii="Times New Roman" w:hAnsi="Times New Roman" w:cs="Times New Roman"/>
          <w:spacing w:val="-11"/>
          <w:sz w:val="24"/>
          <w:szCs w:val="24"/>
        </w:rPr>
        <w:t xml:space="preserve"> </w:t>
      </w:r>
      <w:r w:rsidRPr="00D3283D">
        <w:rPr>
          <w:rFonts w:ascii="Times New Roman" w:hAnsi="Times New Roman" w:cs="Times New Roman"/>
          <w:spacing w:val="-3"/>
          <w:sz w:val="24"/>
          <w:szCs w:val="24"/>
        </w:rPr>
        <w:t>(Keck</w:t>
      </w:r>
      <w:r w:rsidRPr="00D3283D">
        <w:rPr>
          <w:rFonts w:ascii="Times New Roman" w:hAnsi="Times New Roman" w:cs="Times New Roman"/>
          <w:spacing w:val="-12"/>
          <w:sz w:val="24"/>
          <w:szCs w:val="24"/>
        </w:rPr>
        <w:t xml:space="preserve"> </w:t>
      </w:r>
      <w:r w:rsidRPr="00D3283D">
        <w:rPr>
          <w:rFonts w:ascii="Times New Roman" w:hAnsi="Times New Roman" w:cs="Times New Roman"/>
          <w:sz w:val="24"/>
          <w:szCs w:val="24"/>
        </w:rPr>
        <w:t>and</w:t>
      </w:r>
      <w:r w:rsidRPr="00D3283D">
        <w:rPr>
          <w:rFonts w:ascii="Times New Roman" w:hAnsi="Times New Roman" w:cs="Times New Roman"/>
          <w:spacing w:val="-12"/>
          <w:sz w:val="24"/>
          <w:szCs w:val="24"/>
        </w:rPr>
        <w:t xml:space="preserve"> </w:t>
      </w:r>
      <w:r w:rsidRPr="00D3283D">
        <w:rPr>
          <w:rFonts w:ascii="Times New Roman" w:hAnsi="Times New Roman" w:cs="Times New Roman"/>
          <w:spacing w:val="-3"/>
          <w:sz w:val="24"/>
          <w:szCs w:val="24"/>
        </w:rPr>
        <w:t>Sikkink,</w:t>
      </w:r>
      <w:r w:rsidRPr="00D3283D">
        <w:rPr>
          <w:rFonts w:ascii="Times New Roman" w:hAnsi="Times New Roman" w:cs="Times New Roman"/>
          <w:spacing w:val="-11"/>
          <w:sz w:val="24"/>
          <w:szCs w:val="24"/>
        </w:rPr>
        <w:t xml:space="preserve"> </w:t>
      </w:r>
      <w:r w:rsidRPr="00D3283D">
        <w:rPr>
          <w:rFonts w:ascii="Times New Roman" w:hAnsi="Times New Roman" w:cs="Times New Roman"/>
          <w:spacing w:val="-3"/>
          <w:sz w:val="24"/>
          <w:szCs w:val="24"/>
        </w:rPr>
        <w:t>1998),</w:t>
      </w:r>
      <w:r w:rsidRPr="00D3283D">
        <w:rPr>
          <w:rFonts w:ascii="Times New Roman" w:hAnsi="Times New Roman" w:cs="Times New Roman"/>
          <w:spacing w:val="-12"/>
          <w:sz w:val="24"/>
          <w:szCs w:val="24"/>
        </w:rPr>
        <w:t xml:space="preserve"> </w:t>
      </w:r>
      <w:r w:rsidRPr="00D3283D">
        <w:rPr>
          <w:rFonts w:ascii="Times New Roman" w:hAnsi="Times New Roman" w:cs="Times New Roman"/>
          <w:spacing w:val="-3"/>
          <w:sz w:val="24"/>
          <w:szCs w:val="24"/>
        </w:rPr>
        <w:t>implement</w:t>
      </w:r>
      <w:r w:rsidRPr="00D3283D">
        <w:rPr>
          <w:rFonts w:ascii="Times New Roman" w:hAnsi="Times New Roman" w:cs="Times New Roman"/>
          <w:spacing w:val="-11"/>
          <w:sz w:val="24"/>
          <w:szCs w:val="24"/>
        </w:rPr>
        <w:t xml:space="preserve"> </w:t>
      </w:r>
      <w:r w:rsidRPr="00D3283D">
        <w:rPr>
          <w:rFonts w:ascii="Times New Roman" w:hAnsi="Times New Roman" w:cs="Times New Roman"/>
          <w:spacing w:val="-3"/>
          <w:sz w:val="24"/>
          <w:szCs w:val="24"/>
        </w:rPr>
        <w:t xml:space="preserve">humane </w:t>
      </w:r>
      <w:r w:rsidRPr="00D3283D">
        <w:rPr>
          <w:rFonts w:ascii="Times New Roman" w:hAnsi="Times New Roman" w:cs="Times New Roman"/>
          <w:sz w:val="24"/>
          <w:szCs w:val="24"/>
        </w:rPr>
        <w:t xml:space="preserve">and </w:t>
      </w:r>
      <w:r w:rsidRPr="00D3283D">
        <w:rPr>
          <w:rFonts w:ascii="Times New Roman" w:hAnsi="Times New Roman" w:cs="Times New Roman"/>
          <w:spacing w:val="-3"/>
          <w:sz w:val="24"/>
          <w:szCs w:val="24"/>
        </w:rPr>
        <w:t xml:space="preserve">impartial treatment </w:t>
      </w:r>
      <w:r w:rsidRPr="00D3283D">
        <w:rPr>
          <w:rFonts w:ascii="Times New Roman" w:hAnsi="Times New Roman" w:cs="Times New Roman"/>
          <w:sz w:val="24"/>
          <w:szCs w:val="24"/>
        </w:rPr>
        <w:t xml:space="preserve">of </w:t>
      </w:r>
      <w:r w:rsidRPr="00D3283D">
        <w:rPr>
          <w:rFonts w:ascii="Times New Roman" w:hAnsi="Times New Roman" w:cs="Times New Roman"/>
          <w:spacing w:val="-3"/>
          <w:sz w:val="24"/>
          <w:szCs w:val="24"/>
        </w:rPr>
        <w:t>wounded soldiers (Fin</w:t>
      </w:r>
      <w:r w:rsidR="00D14F59">
        <w:rPr>
          <w:rFonts w:ascii="Times New Roman" w:hAnsi="Times New Roman" w:cs="Times New Roman"/>
          <w:spacing w:val="-3"/>
          <w:sz w:val="24"/>
          <w:szCs w:val="24"/>
        </w:rPr>
        <w:t>nemore, 1999), regulate temper</w:t>
      </w:r>
      <w:r w:rsidRPr="00D3283D">
        <w:rPr>
          <w:rFonts w:ascii="Times New Roman" w:hAnsi="Times New Roman" w:cs="Times New Roman"/>
          <w:spacing w:val="-3"/>
          <w:sz w:val="24"/>
          <w:szCs w:val="24"/>
        </w:rPr>
        <w:t xml:space="preserve">ance measures (Epstein, 1981), </w:t>
      </w:r>
      <w:r w:rsidRPr="00D3283D">
        <w:rPr>
          <w:rFonts w:ascii="Times New Roman" w:hAnsi="Times New Roman" w:cs="Times New Roman"/>
          <w:sz w:val="24"/>
          <w:szCs w:val="24"/>
        </w:rPr>
        <w:t xml:space="preserve">and </w:t>
      </w:r>
      <w:r w:rsidRPr="00D3283D">
        <w:rPr>
          <w:rFonts w:ascii="Times New Roman" w:hAnsi="Times New Roman" w:cs="Times New Roman"/>
          <w:spacing w:val="-3"/>
          <w:sz w:val="24"/>
          <w:szCs w:val="24"/>
        </w:rPr>
        <w:t>establish women’s suffrage (Berkovitch, 1999),</w:t>
      </w:r>
      <w:r w:rsidRPr="00D3283D">
        <w:rPr>
          <w:rFonts w:ascii="Times New Roman" w:hAnsi="Times New Roman" w:cs="Times New Roman"/>
          <w:spacing w:val="-11"/>
          <w:sz w:val="24"/>
          <w:szCs w:val="24"/>
        </w:rPr>
        <w:t xml:space="preserve"> </w:t>
      </w:r>
      <w:r w:rsidRPr="00D3283D">
        <w:rPr>
          <w:rFonts w:ascii="Times New Roman" w:hAnsi="Times New Roman" w:cs="Times New Roman"/>
          <w:spacing w:val="-3"/>
          <w:sz w:val="24"/>
          <w:szCs w:val="24"/>
        </w:rPr>
        <w:t>while</w:t>
      </w:r>
      <w:r w:rsidRPr="00D3283D">
        <w:rPr>
          <w:rFonts w:ascii="Times New Roman" w:hAnsi="Times New Roman" w:cs="Times New Roman"/>
          <w:spacing w:val="-11"/>
          <w:sz w:val="24"/>
          <w:szCs w:val="24"/>
        </w:rPr>
        <w:t xml:space="preserve"> </w:t>
      </w:r>
      <w:r w:rsidRPr="00D3283D">
        <w:rPr>
          <w:rFonts w:ascii="Times New Roman" w:hAnsi="Times New Roman" w:cs="Times New Roman"/>
          <w:spacing w:val="-3"/>
          <w:sz w:val="24"/>
          <w:szCs w:val="24"/>
        </w:rPr>
        <w:t>often</w:t>
      </w:r>
      <w:r w:rsidRPr="00D3283D">
        <w:rPr>
          <w:rFonts w:ascii="Times New Roman" w:hAnsi="Times New Roman" w:cs="Times New Roman"/>
          <w:spacing w:val="-10"/>
          <w:sz w:val="24"/>
          <w:szCs w:val="24"/>
        </w:rPr>
        <w:t xml:space="preserve"> </w:t>
      </w:r>
      <w:r w:rsidRPr="00D3283D">
        <w:rPr>
          <w:rFonts w:ascii="Times New Roman" w:hAnsi="Times New Roman" w:cs="Times New Roman"/>
          <w:spacing w:val="-3"/>
          <w:sz w:val="24"/>
          <w:szCs w:val="24"/>
        </w:rPr>
        <w:t>profoundly</w:t>
      </w:r>
      <w:r w:rsidRPr="00D3283D">
        <w:rPr>
          <w:rFonts w:ascii="Times New Roman" w:hAnsi="Times New Roman" w:cs="Times New Roman"/>
          <w:spacing w:val="-11"/>
          <w:sz w:val="24"/>
          <w:szCs w:val="24"/>
        </w:rPr>
        <w:t xml:space="preserve"> </w:t>
      </w:r>
      <w:r w:rsidRPr="00D3283D">
        <w:rPr>
          <w:rFonts w:ascii="Times New Roman" w:hAnsi="Times New Roman" w:cs="Times New Roman"/>
          <w:spacing w:val="-3"/>
          <w:sz w:val="24"/>
          <w:szCs w:val="24"/>
        </w:rPr>
        <w:t>religious</w:t>
      </w:r>
      <w:r w:rsidRPr="00D3283D">
        <w:rPr>
          <w:rFonts w:ascii="Times New Roman" w:hAnsi="Times New Roman" w:cs="Times New Roman"/>
          <w:spacing w:val="-11"/>
          <w:sz w:val="24"/>
          <w:szCs w:val="24"/>
        </w:rPr>
        <w:t xml:space="preserve"> </w:t>
      </w:r>
      <w:r w:rsidRPr="00D3283D">
        <w:rPr>
          <w:rFonts w:ascii="Times New Roman" w:hAnsi="Times New Roman" w:cs="Times New Roman"/>
          <w:sz w:val="24"/>
          <w:szCs w:val="24"/>
        </w:rPr>
        <w:t>in</w:t>
      </w:r>
      <w:r w:rsidRPr="00D3283D">
        <w:rPr>
          <w:rFonts w:ascii="Times New Roman" w:hAnsi="Times New Roman" w:cs="Times New Roman"/>
          <w:spacing w:val="-10"/>
          <w:sz w:val="24"/>
          <w:szCs w:val="24"/>
        </w:rPr>
        <w:t xml:space="preserve"> </w:t>
      </w:r>
      <w:r w:rsidRPr="00D3283D">
        <w:rPr>
          <w:rFonts w:ascii="Times New Roman" w:hAnsi="Times New Roman" w:cs="Times New Roman"/>
          <w:spacing w:val="-3"/>
          <w:sz w:val="24"/>
          <w:szCs w:val="24"/>
        </w:rPr>
        <w:t>nature,</w:t>
      </w:r>
      <w:r w:rsidRPr="00D3283D">
        <w:rPr>
          <w:rFonts w:ascii="Times New Roman" w:hAnsi="Times New Roman" w:cs="Times New Roman"/>
          <w:spacing w:val="-11"/>
          <w:sz w:val="24"/>
          <w:szCs w:val="24"/>
        </w:rPr>
        <w:t xml:space="preserve"> </w:t>
      </w:r>
      <w:r w:rsidRPr="00D3283D">
        <w:rPr>
          <w:rFonts w:ascii="Times New Roman" w:hAnsi="Times New Roman" w:cs="Times New Roman"/>
          <w:spacing w:val="-3"/>
          <w:sz w:val="24"/>
          <w:szCs w:val="24"/>
        </w:rPr>
        <w:t>were</w:t>
      </w:r>
      <w:r w:rsidRPr="00D3283D">
        <w:rPr>
          <w:rFonts w:ascii="Times New Roman" w:hAnsi="Times New Roman" w:cs="Times New Roman"/>
          <w:spacing w:val="-11"/>
          <w:sz w:val="24"/>
          <w:szCs w:val="24"/>
        </w:rPr>
        <w:t xml:space="preserve"> </w:t>
      </w:r>
      <w:r w:rsidRPr="00D3283D">
        <w:rPr>
          <w:rFonts w:ascii="Times New Roman" w:hAnsi="Times New Roman" w:cs="Times New Roman"/>
          <w:spacing w:val="-3"/>
          <w:sz w:val="24"/>
          <w:szCs w:val="24"/>
        </w:rPr>
        <w:t>also</w:t>
      </w:r>
      <w:r w:rsidRPr="00D3283D">
        <w:rPr>
          <w:rFonts w:ascii="Times New Roman" w:hAnsi="Times New Roman" w:cs="Times New Roman"/>
          <w:spacing w:val="-10"/>
          <w:sz w:val="24"/>
          <w:szCs w:val="24"/>
        </w:rPr>
        <w:t xml:space="preserve"> </w:t>
      </w:r>
      <w:r w:rsidRPr="00D3283D">
        <w:rPr>
          <w:rFonts w:ascii="Times New Roman" w:hAnsi="Times New Roman" w:cs="Times New Roman"/>
          <w:spacing w:val="-3"/>
          <w:sz w:val="24"/>
          <w:szCs w:val="24"/>
        </w:rPr>
        <w:t>deeply</w:t>
      </w:r>
      <w:r w:rsidRPr="00D3283D">
        <w:rPr>
          <w:rFonts w:ascii="Times New Roman" w:hAnsi="Times New Roman" w:cs="Times New Roman"/>
          <w:spacing w:val="-11"/>
          <w:sz w:val="24"/>
          <w:szCs w:val="24"/>
        </w:rPr>
        <w:t xml:space="preserve"> </w:t>
      </w:r>
      <w:r w:rsidRPr="00D3283D">
        <w:rPr>
          <w:rFonts w:ascii="Times New Roman" w:hAnsi="Times New Roman" w:cs="Times New Roman"/>
          <w:spacing w:val="-3"/>
          <w:sz w:val="24"/>
          <w:szCs w:val="24"/>
        </w:rPr>
        <w:t>concerned</w:t>
      </w:r>
      <w:r w:rsidRPr="00D3283D">
        <w:rPr>
          <w:rFonts w:ascii="Times New Roman" w:hAnsi="Times New Roman" w:cs="Times New Roman"/>
          <w:spacing w:val="-11"/>
          <w:sz w:val="24"/>
          <w:szCs w:val="24"/>
        </w:rPr>
        <w:t xml:space="preserve"> </w:t>
      </w:r>
      <w:r w:rsidRPr="00D3283D">
        <w:rPr>
          <w:rFonts w:ascii="Times New Roman" w:hAnsi="Times New Roman" w:cs="Times New Roman"/>
          <w:spacing w:val="-3"/>
          <w:sz w:val="24"/>
          <w:szCs w:val="24"/>
        </w:rPr>
        <w:t xml:space="preserve">with protecting individual sovereignty </w:t>
      </w:r>
      <w:r w:rsidRPr="00D3283D">
        <w:rPr>
          <w:rFonts w:ascii="Times New Roman" w:hAnsi="Times New Roman" w:cs="Times New Roman"/>
          <w:sz w:val="24"/>
          <w:szCs w:val="24"/>
        </w:rPr>
        <w:t xml:space="preserve">and </w:t>
      </w:r>
      <w:r w:rsidRPr="00D3283D">
        <w:rPr>
          <w:rFonts w:ascii="Times New Roman" w:hAnsi="Times New Roman" w:cs="Times New Roman"/>
          <w:spacing w:val="-3"/>
          <w:sz w:val="24"/>
          <w:szCs w:val="24"/>
        </w:rPr>
        <w:t xml:space="preserve">bolstering </w:t>
      </w:r>
      <w:r w:rsidRPr="00D3283D">
        <w:rPr>
          <w:rFonts w:ascii="Times New Roman" w:hAnsi="Times New Roman" w:cs="Times New Roman"/>
          <w:sz w:val="24"/>
          <w:szCs w:val="24"/>
        </w:rPr>
        <w:t xml:space="preserve">the </w:t>
      </w:r>
      <w:r w:rsidRPr="00D3283D">
        <w:rPr>
          <w:rFonts w:ascii="Times New Roman" w:hAnsi="Times New Roman" w:cs="Times New Roman"/>
          <w:spacing w:val="-3"/>
          <w:sz w:val="24"/>
          <w:szCs w:val="24"/>
        </w:rPr>
        <w:t xml:space="preserve">individual’s capacity freely to enable </w:t>
      </w:r>
      <w:r w:rsidRPr="00D3283D">
        <w:rPr>
          <w:rFonts w:ascii="Times New Roman" w:hAnsi="Times New Roman" w:cs="Times New Roman"/>
          <w:sz w:val="24"/>
          <w:szCs w:val="24"/>
        </w:rPr>
        <w:t xml:space="preserve">not </w:t>
      </w:r>
      <w:r w:rsidRPr="00D3283D">
        <w:rPr>
          <w:rFonts w:ascii="Times New Roman" w:hAnsi="Times New Roman" w:cs="Times New Roman"/>
          <w:spacing w:val="-3"/>
          <w:sz w:val="24"/>
          <w:szCs w:val="24"/>
        </w:rPr>
        <w:t xml:space="preserve">only their </w:t>
      </w:r>
      <w:r w:rsidRPr="00D3283D">
        <w:rPr>
          <w:rFonts w:ascii="Times New Roman" w:hAnsi="Times New Roman" w:cs="Times New Roman"/>
          <w:sz w:val="24"/>
          <w:szCs w:val="24"/>
        </w:rPr>
        <w:t xml:space="preserve">own </w:t>
      </w:r>
      <w:r w:rsidRPr="00D3283D">
        <w:rPr>
          <w:rFonts w:ascii="Times New Roman" w:hAnsi="Times New Roman" w:cs="Times New Roman"/>
          <w:spacing w:val="-3"/>
          <w:sz w:val="24"/>
          <w:szCs w:val="24"/>
        </w:rPr>
        <w:t xml:space="preserve">deliverance </w:t>
      </w:r>
      <w:r w:rsidRPr="00D3283D">
        <w:rPr>
          <w:rFonts w:ascii="Times New Roman" w:hAnsi="Times New Roman" w:cs="Times New Roman"/>
          <w:sz w:val="24"/>
          <w:szCs w:val="24"/>
        </w:rPr>
        <w:t xml:space="preserve">but </w:t>
      </w:r>
      <w:r w:rsidRPr="00D3283D">
        <w:rPr>
          <w:rFonts w:ascii="Times New Roman" w:hAnsi="Times New Roman" w:cs="Times New Roman"/>
          <w:spacing w:val="-3"/>
          <w:sz w:val="24"/>
          <w:szCs w:val="24"/>
        </w:rPr>
        <w:t xml:space="preserve">that </w:t>
      </w:r>
      <w:r w:rsidRPr="00D3283D">
        <w:rPr>
          <w:rFonts w:ascii="Times New Roman" w:hAnsi="Times New Roman" w:cs="Times New Roman"/>
          <w:sz w:val="24"/>
          <w:szCs w:val="24"/>
        </w:rPr>
        <w:t xml:space="preserve">of </w:t>
      </w:r>
      <w:r w:rsidRPr="00D3283D">
        <w:rPr>
          <w:rFonts w:ascii="Times New Roman" w:hAnsi="Times New Roman" w:cs="Times New Roman"/>
          <w:spacing w:val="-3"/>
          <w:sz w:val="24"/>
          <w:szCs w:val="24"/>
        </w:rPr>
        <w:t xml:space="preserve">broader society </w:t>
      </w:r>
      <w:r w:rsidRPr="00D3283D">
        <w:rPr>
          <w:rFonts w:ascii="Times New Roman" w:hAnsi="Times New Roman" w:cs="Times New Roman"/>
          <w:sz w:val="24"/>
          <w:szCs w:val="24"/>
        </w:rPr>
        <w:t>as</w:t>
      </w:r>
      <w:r w:rsidRPr="00D3283D">
        <w:rPr>
          <w:rFonts w:ascii="Times New Roman" w:hAnsi="Times New Roman" w:cs="Times New Roman"/>
          <w:spacing w:val="7"/>
          <w:sz w:val="24"/>
          <w:szCs w:val="24"/>
        </w:rPr>
        <w:t xml:space="preserve"> </w:t>
      </w:r>
      <w:r w:rsidRPr="00D3283D">
        <w:rPr>
          <w:rFonts w:ascii="Times New Roman" w:hAnsi="Times New Roman" w:cs="Times New Roman"/>
          <w:spacing w:val="-3"/>
          <w:sz w:val="24"/>
          <w:szCs w:val="24"/>
        </w:rPr>
        <w:t>well.</w:t>
      </w:r>
    </w:p>
    <w:p w:rsidR="00647518" w:rsidRDefault="00647518" w:rsidP="00647518">
      <w:pPr>
        <w:pStyle w:val="BodyText"/>
        <w:spacing w:before="1" w:line="259" w:lineRule="auto"/>
        <w:jc w:val="both"/>
        <w:rPr>
          <w:rFonts w:ascii="Times New Roman" w:hAnsi="Times New Roman" w:cs="Times New Roman"/>
          <w:sz w:val="24"/>
          <w:szCs w:val="24"/>
        </w:rPr>
      </w:pPr>
    </w:p>
    <w:p w:rsidR="00A4350E" w:rsidRPr="00D3283D" w:rsidRDefault="00D3283D" w:rsidP="00647518">
      <w:pPr>
        <w:pStyle w:val="BodyText"/>
        <w:spacing w:before="1" w:line="259" w:lineRule="auto"/>
        <w:jc w:val="both"/>
        <w:rPr>
          <w:rFonts w:ascii="Times New Roman" w:hAnsi="Times New Roman" w:cs="Times New Roman"/>
          <w:sz w:val="24"/>
          <w:szCs w:val="24"/>
        </w:rPr>
      </w:pPr>
      <w:r w:rsidRPr="00D3283D">
        <w:rPr>
          <w:rFonts w:ascii="Times New Roman" w:hAnsi="Times New Roman" w:cs="Times New Roman"/>
          <w:sz w:val="24"/>
          <w:szCs w:val="24"/>
        </w:rPr>
        <w:lastRenderedPageBreak/>
        <w:t>The fact that these historical developments emanated largely within the Western context is significant because they have become crucial components of worldwide institutional models (Meyer et al., 1997). As Lechner (1991: 1115) notes:</w:t>
      </w:r>
    </w:p>
    <w:p w:rsidR="00A4350E" w:rsidRPr="00D3283D" w:rsidRDefault="00D3283D" w:rsidP="00647518">
      <w:pPr>
        <w:spacing w:before="100" w:line="264" w:lineRule="auto"/>
        <w:ind w:left="450" w:right="360"/>
        <w:jc w:val="both"/>
        <w:rPr>
          <w:rFonts w:ascii="Times New Roman" w:hAnsi="Times New Roman" w:cs="Times New Roman"/>
          <w:sz w:val="24"/>
          <w:szCs w:val="24"/>
        </w:rPr>
      </w:pPr>
      <w:r w:rsidRPr="00D3283D">
        <w:rPr>
          <w:rFonts w:ascii="Times New Roman" w:hAnsi="Times New Roman" w:cs="Times New Roman"/>
          <w:sz w:val="24"/>
          <w:szCs w:val="24"/>
        </w:rPr>
        <w:t>[G]lobalization refers to the emergence of new global social structures and cultural categories. However, the model for such structures and categories is still the Western model of a liberal social order; what is being transformed in the process of globalization</w:t>
      </w:r>
      <w:r w:rsidRPr="00D3283D">
        <w:rPr>
          <w:rFonts w:ascii="Times New Roman" w:hAnsi="Times New Roman" w:cs="Times New Roman"/>
          <w:spacing w:val="-12"/>
          <w:sz w:val="24"/>
          <w:szCs w:val="24"/>
        </w:rPr>
        <w:t xml:space="preserve"> </w:t>
      </w:r>
      <w:r w:rsidRPr="00D3283D">
        <w:rPr>
          <w:rFonts w:ascii="Times New Roman" w:hAnsi="Times New Roman" w:cs="Times New Roman"/>
          <w:sz w:val="24"/>
          <w:szCs w:val="24"/>
        </w:rPr>
        <w:t>are</w:t>
      </w:r>
      <w:r w:rsidRPr="00D3283D">
        <w:rPr>
          <w:rFonts w:ascii="Times New Roman" w:hAnsi="Times New Roman" w:cs="Times New Roman"/>
          <w:spacing w:val="-11"/>
          <w:sz w:val="24"/>
          <w:szCs w:val="24"/>
        </w:rPr>
        <w:t xml:space="preserve"> </w:t>
      </w:r>
      <w:r w:rsidRPr="00D3283D">
        <w:rPr>
          <w:rFonts w:ascii="Times New Roman" w:hAnsi="Times New Roman" w:cs="Times New Roman"/>
          <w:sz w:val="24"/>
          <w:szCs w:val="24"/>
        </w:rPr>
        <w:t>largely</w:t>
      </w:r>
      <w:r w:rsidRPr="00D3283D">
        <w:rPr>
          <w:rFonts w:ascii="Times New Roman" w:hAnsi="Times New Roman" w:cs="Times New Roman"/>
          <w:spacing w:val="-11"/>
          <w:sz w:val="24"/>
          <w:szCs w:val="24"/>
        </w:rPr>
        <w:t xml:space="preserve"> </w:t>
      </w:r>
      <w:r w:rsidRPr="00D3283D">
        <w:rPr>
          <w:rFonts w:ascii="Times New Roman" w:hAnsi="Times New Roman" w:cs="Times New Roman"/>
          <w:sz w:val="24"/>
          <w:szCs w:val="24"/>
        </w:rPr>
        <w:t>features</w:t>
      </w:r>
      <w:r w:rsidRPr="00D3283D">
        <w:rPr>
          <w:rFonts w:ascii="Times New Roman" w:hAnsi="Times New Roman" w:cs="Times New Roman"/>
          <w:spacing w:val="-11"/>
          <w:sz w:val="24"/>
          <w:szCs w:val="24"/>
        </w:rPr>
        <w:t xml:space="preserve"> </w:t>
      </w:r>
      <w:r w:rsidRPr="00D3283D">
        <w:rPr>
          <w:rFonts w:ascii="Times New Roman" w:hAnsi="Times New Roman" w:cs="Times New Roman"/>
          <w:sz w:val="24"/>
          <w:szCs w:val="24"/>
        </w:rPr>
        <w:t>of</w:t>
      </w:r>
      <w:r w:rsidRPr="00D3283D">
        <w:rPr>
          <w:rFonts w:ascii="Times New Roman" w:hAnsi="Times New Roman" w:cs="Times New Roman"/>
          <w:spacing w:val="-11"/>
          <w:sz w:val="24"/>
          <w:szCs w:val="24"/>
        </w:rPr>
        <w:t xml:space="preserve"> </w:t>
      </w:r>
      <w:r w:rsidRPr="00D3283D">
        <w:rPr>
          <w:rFonts w:ascii="Times New Roman" w:hAnsi="Times New Roman" w:cs="Times New Roman"/>
          <w:sz w:val="24"/>
          <w:szCs w:val="24"/>
        </w:rPr>
        <w:t>a</w:t>
      </w:r>
      <w:r w:rsidRPr="00D3283D">
        <w:rPr>
          <w:rFonts w:ascii="Times New Roman" w:hAnsi="Times New Roman" w:cs="Times New Roman"/>
          <w:spacing w:val="-11"/>
          <w:sz w:val="24"/>
          <w:szCs w:val="24"/>
        </w:rPr>
        <w:t xml:space="preserve"> </w:t>
      </w:r>
      <w:r w:rsidRPr="00D3283D">
        <w:rPr>
          <w:rFonts w:ascii="Times New Roman" w:hAnsi="Times New Roman" w:cs="Times New Roman"/>
          <w:sz w:val="24"/>
          <w:szCs w:val="24"/>
        </w:rPr>
        <w:t>world</w:t>
      </w:r>
      <w:r w:rsidRPr="00D3283D">
        <w:rPr>
          <w:rFonts w:ascii="Times New Roman" w:hAnsi="Times New Roman" w:cs="Times New Roman"/>
          <w:spacing w:val="-11"/>
          <w:sz w:val="24"/>
          <w:szCs w:val="24"/>
        </w:rPr>
        <w:t xml:space="preserve"> </w:t>
      </w:r>
      <w:r w:rsidRPr="00D3283D">
        <w:rPr>
          <w:rFonts w:ascii="Times New Roman" w:hAnsi="Times New Roman" w:cs="Times New Roman"/>
          <w:sz w:val="24"/>
          <w:szCs w:val="24"/>
        </w:rPr>
        <w:t>system</w:t>
      </w:r>
      <w:r w:rsidRPr="00D3283D">
        <w:rPr>
          <w:rFonts w:ascii="Times New Roman" w:hAnsi="Times New Roman" w:cs="Times New Roman"/>
          <w:spacing w:val="-11"/>
          <w:sz w:val="24"/>
          <w:szCs w:val="24"/>
        </w:rPr>
        <w:t xml:space="preserve"> </w:t>
      </w:r>
      <w:r w:rsidRPr="00D3283D">
        <w:rPr>
          <w:rFonts w:ascii="Times New Roman" w:hAnsi="Times New Roman" w:cs="Times New Roman"/>
          <w:sz w:val="24"/>
          <w:szCs w:val="24"/>
        </w:rPr>
        <w:t>first</w:t>
      </w:r>
      <w:r w:rsidRPr="00D3283D">
        <w:rPr>
          <w:rFonts w:ascii="Times New Roman" w:hAnsi="Times New Roman" w:cs="Times New Roman"/>
          <w:spacing w:val="-11"/>
          <w:sz w:val="24"/>
          <w:szCs w:val="24"/>
        </w:rPr>
        <w:t xml:space="preserve"> </w:t>
      </w:r>
      <w:r w:rsidRPr="00D3283D">
        <w:rPr>
          <w:rFonts w:ascii="Times New Roman" w:hAnsi="Times New Roman" w:cs="Times New Roman"/>
          <w:sz w:val="24"/>
          <w:szCs w:val="24"/>
        </w:rPr>
        <w:t>institutionalized</w:t>
      </w:r>
      <w:r w:rsidRPr="00D3283D">
        <w:rPr>
          <w:rFonts w:ascii="Times New Roman" w:hAnsi="Times New Roman" w:cs="Times New Roman"/>
          <w:spacing w:val="-11"/>
          <w:sz w:val="24"/>
          <w:szCs w:val="24"/>
        </w:rPr>
        <w:t xml:space="preserve"> </w:t>
      </w:r>
      <w:r w:rsidRPr="00D3283D">
        <w:rPr>
          <w:rFonts w:ascii="Times New Roman" w:hAnsi="Times New Roman" w:cs="Times New Roman"/>
          <w:sz w:val="24"/>
          <w:szCs w:val="24"/>
        </w:rPr>
        <w:t>by</w:t>
      </w:r>
      <w:r w:rsidRPr="00D3283D">
        <w:rPr>
          <w:rFonts w:ascii="Times New Roman" w:hAnsi="Times New Roman" w:cs="Times New Roman"/>
          <w:spacing w:val="-11"/>
          <w:sz w:val="24"/>
          <w:szCs w:val="24"/>
        </w:rPr>
        <w:t xml:space="preserve"> </w:t>
      </w:r>
      <w:r w:rsidRPr="00D3283D">
        <w:rPr>
          <w:rFonts w:ascii="Times New Roman" w:hAnsi="Times New Roman" w:cs="Times New Roman"/>
          <w:sz w:val="24"/>
          <w:szCs w:val="24"/>
        </w:rPr>
        <w:t>Western societies.</w:t>
      </w:r>
    </w:p>
    <w:p w:rsidR="00647518" w:rsidRDefault="00D3283D" w:rsidP="00647518">
      <w:pPr>
        <w:pStyle w:val="BodyText"/>
        <w:spacing w:before="90" w:line="259" w:lineRule="auto"/>
        <w:jc w:val="both"/>
        <w:rPr>
          <w:rFonts w:ascii="Times New Roman" w:hAnsi="Times New Roman" w:cs="Times New Roman"/>
          <w:sz w:val="24"/>
          <w:szCs w:val="24"/>
        </w:rPr>
      </w:pPr>
      <w:r w:rsidRPr="00D3283D">
        <w:rPr>
          <w:rFonts w:ascii="Times New Roman" w:hAnsi="Times New Roman" w:cs="Times New Roman"/>
          <w:sz w:val="24"/>
          <w:szCs w:val="24"/>
        </w:rPr>
        <w:t>Therefore,</w:t>
      </w:r>
      <w:r w:rsidRPr="00D3283D">
        <w:rPr>
          <w:rFonts w:ascii="Times New Roman" w:hAnsi="Times New Roman" w:cs="Times New Roman"/>
          <w:spacing w:val="-12"/>
          <w:sz w:val="24"/>
          <w:szCs w:val="24"/>
        </w:rPr>
        <w:t xml:space="preserve"> </w:t>
      </w:r>
      <w:r w:rsidRPr="00D3283D">
        <w:rPr>
          <w:rFonts w:ascii="Times New Roman" w:hAnsi="Times New Roman" w:cs="Times New Roman"/>
          <w:sz w:val="24"/>
          <w:szCs w:val="24"/>
        </w:rPr>
        <w:t>while</w:t>
      </w:r>
      <w:r w:rsidRPr="00D3283D">
        <w:rPr>
          <w:rFonts w:ascii="Times New Roman" w:hAnsi="Times New Roman" w:cs="Times New Roman"/>
          <w:spacing w:val="-12"/>
          <w:sz w:val="24"/>
          <w:szCs w:val="24"/>
        </w:rPr>
        <w:t xml:space="preserve"> </w:t>
      </w:r>
      <w:r w:rsidRPr="00D3283D">
        <w:rPr>
          <w:rFonts w:ascii="Times New Roman" w:hAnsi="Times New Roman" w:cs="Times New Roman"/>
          <w:sz w:val="24"/>
          <w:szCs w:val="24"/>
        </w:rPr>
        <w:t>the</w:t>
      </w:r>
      <w:r w:rsidRPr="00D3283D">
        <w:rPr>
          <w:rFonts w:ascii="Times New Roman" w:hAnsi="Times New Roman" w:cs="Times New Roman"/>
          <w:spacing w:val="-11"/>
          <w:sz w:val="24"/>
          <w:szCs w:val="24"/>
        </w:rPr>
        <w:t xml:space="preserve"> </w:t>
      </w:r>
      <w:r w:rsidRPr="00D3283D">
        <w:rPr>
          <w:rFonts w:ascii="Times New Roman" w:hAnsi="Times New Roman" w:cs="Times New Roman"/>
          <w:sz w:val="24"/>
          <w:szCs w:val="24"/>
        </w:rPr>
        <w:t>articulation</w:t>
      </w:r>
      <w:r w:rsidRPr="00D3283D">
        <w:rPr>
          <w:rFonts w:ascii="Times New Roman" w:hAnsi="Times New Roman" w:cs="Times New Roman"/>
          <w:spacing w:val="-12"/>
          <w:sz w:val="24"/>
          <w:szCs w:val="24"/>
        </w:rPr>
        <w:t xml:space="preserve"> </w:t>
      </w:r>
      <w:r w:rsidRPr="00D3283D">
        <w:rPr>
          <w:rFonts w:ascii="Times New Roman" w:hAnsi="Times New Roman" w:cs="Times New Roman"/>
          <w:sz w:val="24"/>
          <w:szCs w:val="24"/>
        </w:rPr>
        <w:t>of</w:t>
      </w:r>
      <w:r w:rsidRPr="00D3283D">
        <w:rPr>
          <w:rFonts w:ascii="Times New Roman" w:hAnsi="Times New Roman" w:cs="Times New Roman"/>
          <w:spacing w:val="-12"/>
          <w:sz w:val="24"/>
          <w:szCs w:val="24"/>
        </w:rPr>
        <w:t xml:space="preserve"> </w:t>
      </w:r>
      <w:r w:rsidRPr="00D3283D">
        <w:rPr>
          <w:rFonts w:ascii="Times New Roman" w:hAnsi="Times New Roman" w:cs="Times New Roman"/>
          <w:sz w:val="24"/>
          <w:szCs w:val="24"/>
        </w:rPr>
        <w:t>human</w:t>
      </w:r>
      <w:r w:rsidRPr="00D3283D">
        <w:rPr>
          <w:rFonts w:ascii="Times New Roman" w:hAnsi="Times New Roman" w:cs="Times New Roman"/>
          <w:spacing w:val="-11"/>
          <w:sz w:val="24"/>
          <w:szCs w:val="24"/>
        </w:rPr>
        <w:t xml:space="preserve"> </w:t>
      </w:r>
      <w:r w:rsidRPr="00D3283D">
        <w:rPr>
          <w:rFonts w:ascii="Times New Roman" w:hAnsi="Times New Roman" w:cs="Times New Roman"/>
          <w:sz w:val="24"/>
          <w:szCs w:val="24"/>
        </w:rPr>
        <w:t>rights</w:t>
      </w:r>
      <w:r w:rsidRPr="00D3283D">
        <w:rPr>
          <w:rFonts w:ascii="Times New Roman" w:hAnsi="Times New Roman" w:cs="Times New Roman"/>
          <w:spacing w:val="-12"/>
          <w:sz w:val="24"/>
          <w:szCs w:val="24"/>
        </w:rPr>
        <w:t xml:space="preserve"> </w:t>
      </w:r>
      <w:r w:rsidRPr="00D3283D">
        <w:rPr>
          <w:rFonts w:ascii="Times New Roman" w:hAnsi="Times New Roman" w:cs="Times New Roman"/>
          <w:sz w:val="24"/>
          <w:szCs w:val="24"/>
        </w:rPr>
        <w:t>ideology</w:t>
      </w:r>
      <w:r w:rsidRPr="00D3283D">
        <w:rPr>
          <w:rFonts w:ascii="Times New Roman" w:hAnsi="Times New Roman" w:cs="Times New Roman"/>
          <w:spacing w:val="-12"/>
          <w:sz w:val="24"/>
          <w:szCs w:val="24"/>
        </w:rPr>
        <w:t xml:space="preserve"> </w:t>
      </w:r>
      <w:r w:rsidRPr="00D3283D">
        <w:rPr>
          <w:rFonts w:ascii="Times New Roman" w:hAnsi="Times New Roman" w:cs="Times New Roman"/>
          <w:sz w:val="24"/>
          <w:szCs w:val="24"/>
        </w:rPr>
        <w:t>has</w:t>
      </w:r>
      <w:r w:rsidRPr="00D3283D">
        <w:rPr>
          <w:rFonts w:ascii="Times New Roman" w:hAnsi="Times New Roman" w:cs="Times New Roman"/>
          <w:spacing w:val="-11"/>
          <w:sz w:val="24"/>
          <w:szCs w:val="24"/>
        </w:rPr>
        <w:t xml:space="preserve"> </w:t>
      </w:r>
      <w:r w:rsidRPr="00D3283D">
        <w:rPr>
          <w:rFonts w:ascii="Times New Roman" w:hAnsi="Times New Roman" w:cs="Times New Roman"/>
          <w:sz w:val="24"/>
          <w:szCs w:val="24"/>
        </w:rPr>
        <w:t>now</w:t>
      </w:r>
      <w:r w:rsidRPr="00D3283D">
        <w:rPr>
          <w:rFonts w:ascii="Times New Roman" w:hAnsi="Times New Roman" w:cs="Times New Roman"/>
          <w:spacing w:val="-12"/>
          <w:sz w:val="24"/>
          <w:szCs w:val="24"/>
        </w:rPr>
        <w:t xml:space="preserve"> </w:t>
      </w:r>
      <w:r w:rsidRPr="00D3283D">
        <w:rPr>
          <w:rFonts w:ascii="Times New Roman" w:hAnsi="Times New Roman" w:cs="Times New Roman"/>
          <w:sz w:val="24"/>
          <w:szCs w:val="24"/>
        </w:rPr>
        <w:t xml:space="preserve">become a worldwide, cross-cultural enterprise, certain cultural assumptions have been taken for granted as fundamental components of global discourse and practice, particularly those revolving around the ultimate inviolability of the individual. This is not to say, however, that contemporary human rights are antithetical to non-Western traditions. Instances of gross maltreatment now considered human rights violations (e.g. genocide, torture, mass </w:t>
      </w:r>
      <w:r w:rsidR="00D14F59">
        <w:rPr>
          <w:rFonts w:ascii="Times New Roman" w:hAnsi="Times New Roman" w:cs="Times New Roman"/>
          <w:sz w:val="24"/>
          <w:szCs w:val="24"/>
        </w:rPr>
        <w:t>expulsion, slavery, reli</w:t>
      </w:r>
      <w:r w:rsidRPr="00D3283D">
        <w:rPr>
          <w:rFonts w:ascii="Times New Roman" w:hAnsi="Times New Roman" w:cs="Times New Roman"/>
          <w:sz w:val="24"/>
          <w:szCs w:val="24"/>
        </w:rPr>
        <w:t>gious persecution) would receive widespread condemnation from all corners of the world. Unquestionably, the crimes of Pol Pot, Mao Zedong or Saddam Hussein are in direct violation to the core values of Buddhists, Taoists, and Muslims alike, as well as Jews and Christians (Berger,</w:t>
      </w:r>
      <w:r w:rsidRPr="00D3283D">
        <w:rPr>
          <w:rFonts w:ascii="Times New Roman" w:hAnsi="Times New Roman" w:cs="Times New Roman"/>
          <w:spacing w:val="33"/>
          <w:sz w:val="24"/>
          <w:szCs w:val="24"/>
        </w:rPr>
        <w:t xml:space="preserve"> </w:t>
      </w:r>
      <w:r w:rsidRPr="00D3283D">
        <w:rPr>
          <w:rFonts w:ascii="Times New Roman" w:hAnsi="Times New Roman" w:cs="Times New Roman"/>
          <w:sz w:val="24"/>
          <w:szCs w:val="24"/>
        </w:rPr>
        <w:t>1977).</w:t>
      </w:r>
    </w:p>
    <w:p w:rsidR="00647518" w:rsidRDefault="00647518" w:rsidP="00647518">
      <w:pPr>
        <w:pStyle w:val="BodyText"/>
        <w:spacing w:before="90" w:line="259" w:lineRule="auto"/>
        <w:jc w:val="both"/>
        <w:rPr>
          <w:rFonts w:ascii="Times New Roman" w:hAnsi="Times New Roman" w:cs="Times New Roman"/>
          <w:sz w:val="24"/>
          <w:szCs w:val="24"/>
        </w:rPr>
      </w:pPr>
    </w:p>
    <w:p w:rsidR="00647518" w:rsidRDefault="00D3283D" w:rsidP="00647518">
      <w:pPr>
        <w:pStyle w:val="BodyText"/>
        <w:spacing w:before="90" w:line="259" w:lineRule="auto"/>
        <w:jc w:val="both"/>
        <w:rPr>
          <w:rFonts w:ascii="Times New Roman" w:hAnsi="Times New Roman" w:cs="Times New Roman"/>
          <w:spacing w:val="-4"/>
          <w:sz w:val="24"/>
          <w:szCs w:val="24"/>
        </w:rPr>
      </w:pPr>
      <w:r w:rsidRPr="00D3283D">
        <w:rPr>
          <w:rFonts w:ascii="Times New Roman" w:hAnsi="Times New Roman" w:cs="Times New Roman"/>
          <w:spacing w:val="-4"/>
          <w:sz w:val="24"/>
          <w:szCs w:val="24"/>
        </w:rPr>
        <w:t xml:space="preserve">However, </w:t>
      </w:r>
      <w:r w:rsidRPr="00D3283D">
        <w:rPr>
          <w:rFonts w:ascii="Times New Roman" w:hAnsi="Times New Roman" w:cs="Times New Roman"/>
          <w:spacing w:val="-3"/>
          <w:sz w:val="24"/>
          <w:szCs w:val="24"/>
        </w:rPr>
        <w:t xml:space="preserve">the </w:t>
      </w:r>
      <w:r w:rsidRPr="00D3283D">
        <w:rPr>
          <w:rFonts w:ascii="Times New Roman" w:hAnsi="Times New Roman" w:cs="Times New Roman"/>
          <w:spacing w:val="-4"/>
          <w:sz w:val="24"/>
          <w:szCs w:val="24"/>
        </w:rPr>
        <w:t xml:space="preserve">triumph </w:t>
      </w:r>
      <w:r w:rsidRPr="00D3283D">
        <w:rPr>
          <w:rFonts w:ascii="Times New Roman" w:hAnsi="Times New Roman" w:cs="Times New Roman"/>
          <w:sz w:val="24"/>
          <w:szCs w:val="24"/>
        </w:rPr>
        <w:t xml:space="preserve">of </w:t>
      </w:r>
      <w:r w:rsidRPr="00D3283D">
        <w:rPr>
          <w:rFonts w:ascii="Times New Roman" w:hAnsi="Times New Roman" w:cs="Times New Roman"/>
          <w:spacing w:val="-3"/>
          <w:sz w:val="24"/>
          <w:szCs w:val="24"/>
        </w:rPr>
        <w:t xml:space="preserve">the </w:t>
      </w:r>
      <w:r w:rsidRPr="00D3283D">
        <w:rPr>
          <w:rFonts w:ascii="Times New Roman" w:hAnsi="Times New Roman" w:cs="Times New Roman"/>
          <w:spacing w:val="-4"/>
          <w:sz w:val="24"/>
          <w:szCs w:val="24"/>
        </w:rPr>
        <w:t xml:space="preserve">individual </w:t>
      </w:r>
      <w:r w:rsidRPr="00D3283D">
        <w:rPr>
          <w:rFonts w:ascii="Times New Roman" w:hAnsi="Times New Roman" w:cs="Times New Roman"/>
          <w:sz w:val="24"/>
          <w:szCs w:val="24"/>
        </w:rPr>
        <w:t xml:space="preserve">as </w:t>
      </w:r>
      <w:r w:rsidRPr="00D3283D">
        <w:rPr>
          <w:rFonts w:ascii="Times New Roman" w:hAnsi="Times New Roman" w:cs="Times New Roman"/>
          <w:spacing w:val="-3"/>
          <w:sz w:val="24"/>
          <w:szCs w:val="24"/>
        </w:rPr>
        <w:t xml:space="preserve">the </w:t>
      </w:r>
      <w:r w:rsidRPr="00D3283D">
        <w:rPr>
          <w:rFonts w:ascii="Times New Roman" w:hAnsi="Times New Roman" w:cs="Times New Roman"/>
          <w:spacing w:val="-4"/>
          <w:sz w:val="24"/>
          <w:szCs w:val="24"/>
        </w:rPr>
        <w:t xml:space="preserve">primary locus </w:t>
      </w:r>
      <w:r w:rsidRPr="00D3283D">
        <w:rPr>
          <w:rFonts w:ascii="Times New Roman" w:hAnsi="Times New Roman" w:cs="Times New Roman"/>
          <w:sz w:val="24"/>
          <w:szCs w:val="24"/>
        </w:rPr>
        <w:t xml:space="preserve">of </w:t>
      </w:r>
      <w:r w:rsidRPr="00D3283D">
        <w:rPr>
          <w:rFonts w:ascii="Times New Roman" w:hAnsi="Times New Roman" w:cs="Times New Roman"/>
          <w:spacing w:val="-4"/>
          <w:sz w:val="24"/>
          <w:szCs w:val="24"/>
        </w:rPr>
        <w:t>value</w:t>
      </w:r>
      <w:r w:rsidRPr="00D3283D">
        <w:rPr>
          <w:rFonts w:ascii="Times New Roman" w:hAnsi="Times New Roman" w:cs="Times New Roman"/>
          <w:spacing w:val="2"/>
          <w:sz w:val="24"/>
          <w:szCs w:val="24"/>
        </w:rPr>
        <w:t xml:space="preserve"> </w:t>
      </w:r>
      <w:r w:rsidRPr="00D3283D">
        <w:rPr>
          <w:rFonts w:ascii="Times New Roman" w:hAnsi="Times New Roman" w:cs="Times New Roman"/>
          <w:sz w:val="24"/>
          <w:szCs w:val="24"/>
        </w:rPr>
        <w:t>in</w:t>
      </w:r>
      <w:r w:rsidRPr="00D3283D">
        <w:rPr>
          <w:rFonts w:ascii="Times New Roman" w:hAnsi="Times New Roman" w:cs="Times New Roman"/>
          <w:spacing w:val="2"/>
          <w:sz w:val="24"/>
          <w:szCs w:val="24"/>
        </w:rPr>
        <w:t xml:space="preserve"> </w:t>
      </w:r>
      <w:r w:rsidR="00D14F59">
        <w:rPr>
          <w:rFonts w:ascii="Times New Roman" w:hAnsi="Times New Roman" w:cs="Times New Roman"/>
          <w:spacing w:val="-4"/>
          <w:sz w:val="24"/>
          <w:szCs w:val="24"/>
        </w:rPr>
        <w:t>soci</w:t>
      </w:r>
      <w:r w:rsidRPr="00D3283D">
        <w:rPr>
          <w:rFonts w:ascii="Times New Roman" w:hAnsi="Times New Roman" w:cs="Times New Roman"/>
          <w:spacing w:val="-3"/>
          <w:sz w:val="24"/>
          <w:szCs w:val="24"/>
        </w:rPr>
        <w:t>ety</w:t>
      </w:r>
      <w:r w:rsidRPr="00D3283D">
        <w:rPr>
          <w:rFonts w:ascii="Times New Roman" w:hAnsi="Times New Roman" w:cs="Times New Roman"/>
          <w:spacing w:val="-7"/>
          <w:sz w:val="24"/>
          <w:szCs w:val="24"/>
        </w:rPr>
        <w:t xml:space="preserve"> </w:t>
      </w:r>
      <w:r w:rsidRPr="00D3283D">
        <w:rPr>
          <w:rFonts w:ascii="Times New Roman" w:hAnsi="Times New Roman" w:cs="Times New Roman"/>
          <w:sz w:val="24"/>
          <w:szCs w:val="24"/>
        </w:rPr>
        <w:t>is</w:t>
      </w:r>
      <w:r w:rsidRPr="00D3283D">
        <w:rPr>
          <w:rFonts w:ascii="Times New Roman" w:hAnsi="Times New Roman" w:cs="Times New Roman"/>
          <w:spacing w:val="-7"/>
          <w:sz w:val="24"/>
          <w:szCs w:val="24"/>
        </w:rPr>
        <w:t xml:space="preserve"> </w:t>
      </w:r>
      <w:r w:rsidRPr="00D3283D">
        <w:rPr>
          <w:rFonts w:ascii="Times New Roman" w:hAnsi="Times New Roman" w:cs="Times New Roman"/>
          <w:sz w:val="24"/>
          <w:szCs w:val="24"/>
        </w:rPr>
        <w:t>a</w:t>
      </w:r>
      <w:r w:rsidRPr="00D3283D">
        <w:rPr>
          <w:rFonts w:ascii="Times New Roman" w:hAnsi="Times New Roman" w:cs="Times New Roman"/>
          <w:spacing w:val="-6"/>
          <w:sz w:val="24"/>
          <w:szCs w:val="24"/>
        </w:rPr>
        <w:t xml:space="preserve"> </w:t>
      </w:r>
      <w:r w:rsidRPr="00D3283D">
        <w:rPr>
          <w:rFonts w:ascii="Times New Roman" w:hAnsi="Times New Roman" w:cs="Times New Roman"/>
          <w:spacing w:val="-4"/>
          <w:sz w:val="24"/>
          <w:szCs w:val="24"/>
        </w:rPr>
        <w:t>peculiarly</w:t>
      </w:r>
      <w:r w:rsidRPr="00D3283D">
        <w:rPr>
          <w:rFonts w:ascii="Times New Roman" w:hAnsi="Times New Roman" w:cs="Times New Roman"/>
          <w:spacing w:val="-7"/>
          <w:sz w:val="24"/>
          <w:szCs w:val="24"/>
        </w:rPr>
        <w:t xml:space="preserve"> </w:t>
      </w:r>
      <w:r w:rsidRPr="00D3283D">
        <w:rPr>
          <w:rFonts w:ascii="Times New Roman" w:hAnsi="Times New Roman" w:cs="Times New Roman"/>
          <w:spacing w:val="-4"/>
          <w:sz w:val="24"/>
          <w:szCs w:val="24"/>
        </w:rPr>
        <w:t>Western</w:t>
      </w:r>
      <w:r w:rsidRPr="00D3283D">
        <w:rPr>
          <w:rFonts w:ascii="Times New Roman" w:hAnsi="Times New Roman" w:cs="Times New Roman"/>
          <w:spacing w:val="-6"/>
          <w:sz w:val="24"/>
          <w:szCs w:val="24"/>
        </w:rPr>
        <w:t xml:space="preserve"> </w:t>
      </w:r>
      <w:r w:rsidRPr="00D3283D">
        <w:rPr>
          <w:rFonts w:ascii="Times New Roman" w:hAnsi="Times New Roman" w:cs="Times New Roman"/>
          <w:spacing w:val="-4"/>
          <w:sz w:val="24"/>
          <w:szCs w:val="24"/>
        </w:rPr>
        <w:t>emphasis</w:t>
      </w:r>
      <w:r w:rsidRPr="00D3283D">
        <w:rPr>
          <w:rFonts w:ascii="Times New Roman" w:hAnsi="Times New Roman" w:cs="Times New Roman"/>
          <w:spacing w:val="-7"/>
          <w:sz w:val="24"/>
          <w:szCs w:val="24"/>
        </w:rPr>
        <w:t xml:space="preserve"> </w:t>
      </w:r>
      <w:r w:rsidRPr="00D3283D">
        <w:rPr>
          <w:rFonts w:ascii="Times New Roman" w:hAnsi="Times New Roman" w:cs="Times New Roman"/>
          <w:spacing w:val="-3"/>
          <w:sz w:val="24"/>
          <w:szCs w:val="24"/>
        </w:rPr>
        <w:t>that</w:t>
      </w:r>
      <w:r w:rsidRPr="00D3283D">
        <w:rPr>
          <w:rFonts w:ascii="Times New Roman" w:hAnsi="Times New Roman" w:cs="Times New Roman"/>
          <w:spacing w:val="-6"/>
          <w:sz w:val="24"/>
          <w:szCs w:val="24"/>
        </w:rPr>
        <w:t xml:space="preserve"> </w:t>
      </w:r>
      <w:r w:rsidRPr="00D3283D">
        <w:rPr>
          <w:rFonts w:ascii="Times New Roman" w:hAnsi="Times New Roman" w:cs="Times New Roman"/>
          <w:spacing w:val="-4"/>
          <w:sz w:val="24"/>
          <w:szCs w:val="24"/>
        </w:rPr>
        <w:t>crystallized</w:t>
      </w:r>
      <w:r w:rsidRPr="00D3283D">
        <w:rPr>
          <w:rFonts w:ascii="Times New Roman" w:hAnsi="Times New Roman" w:cs="Times New Roman"/>
          <w:spacing w:val="-7"/>
          <w:sz w:val="24"/>
          <w:szCs w:val="24"/>
        </w:rPr>
        <w:t xml:space="preserve"> </w:t>
      </w:r>
      <w:r w:rsidRPr="00D3283D">
        <w:rPr>
          <w:rFonts w:ascii="Times New Roman" w:hAnsi="Times New Roman" w:cs="Times New Roman"/>
          <w:sz w:val="24"/>
          <w:szCs w:val="24"/>
        </w:rPr>
        <w:t>in</w:t>
      </w:r>
      <w:r w:rsidRPr="00D3283D">
        <w:rPr>
          <w:rFonts w:ascii="Times New Roman" w:hAnsi="Times New Roman" w:cs="Times New Roman"/>
          <w:spacing w:val="-6"/>
          <w:sz w:val="24"/>
          <w:szCs w:val="24"/>
        </w:rPr>
        <w:t xml:space="preserve"> </w:t>
      </w:r>
      <w:r w:rsidRPr="00D3283D">
        <w:rPr>
          <w:rFonts w:ascii="Times New Roman" w:hAnsi="Times New Roman" w:cs="Times New Roman"/>
          <w:spacing w:val="-3"/>
          <w:sz w:val="24"/>
          <w:szCs w:val="24"/>
        </w:rPr>
        <w:t>the</w:t>
      </w:r>
      <w:r w:rsidRPr="00D3283D">
        <w:rPr>
          <w:rFonts w:ascii="Times New Roman" w:hAnsi="Times New Roman" w:cs="Times New Roman"/>
          <w:spacing w:val="-7"/>
          <w:sz w:val="24"/>
          <w:szCs w:val="24"/>
        </w:rPr>
        <w:t xml:space="preserve"> </w:t>
      </w:r>
      <w:r w:rsidRPr="00D3283D">
        <w:rPr>
          <w:rFonts w:ascii="Times New Roman" w:hAnsi="Times New Roman" w:cs="Times New Roman"/>
          <w:spacing w:val="-4"/>
          <w:sz w:val="24"/>
          <w:szCs w:val="24"/>
        </w:rPr>
        <w:t>diffuse</w:t>
      </w:r>
      <w:r w:rsidRPr="00D3283D">
        <w:rPr>
          <w:rFonts w:ascii="Times New Roman" w:hAnsi="Times New Roman" w:cs="Times New Roman"/>
          <w:spacing w:val="-6"/>
          <w:sz w:val="24"/>
          <w:szCs w:val="24"/>
        </w:rPr>
        <w:t xml:space="preserve"> </w:t>
      </w:r>
      <w:r w:rsidRPr="00D3283D">
        <w:rPr>
          <w:rFonts w:ascii="Times New Roman" w:hAnsi="Times New Roman" w:cs="Times New Roman"/>
          <w:spacing w:val="-4"/>
          <w:sz w:val="24"/>
          <w:szCs w:val="24"/>
        </w:rPr>
        <w:t>European</w:t>
      </w:r>
      <w:r w:rsidRPr="00D3283D">
        <w:rPr>
          <w:rFonts w:ascii="Times New Roman" w:hAnsi="Times New Roman" w:cs="Times New Roman"/>
          <w:spacing w:val="-7"/>
          <w:sz w:val="24"/>
          <w:szCs w:val="24"/>
        </w:rPr>
        <w:t xml:space="preserve"> </w:t>
      </w:r>
      <w:r w:rsidRPr="00D3283D">
        <w:rPr>
          <w:rFonts w:ascii="Times New Roman" w:hAnsi="Times New Roman" w:cs="Times New Roman"/>
          <w:spacing w:val="-4"/>
          <w:sz w:val="24"/>
          <w:szCs w:val="24"/>
        </w:rPr>
        <w:t xml:space="preserve">polity </w:t>
      </w:r>
      <w:r w:rsidRPr="00D3283D">
        <w:rPr>
          <w:rFonts w:ascii="Times New Roman" w:hAnsi="Times New Roman" w:cs="Times New Roman"/>
          <w:sz w:val="24"/>
          <w:szCs w:val="24"/>
        </w:rPr>
        <w:t>of</w:t>
      </w:r>
      <w:r w:rsidRPr="00D3283D">
        <w:rPr>
          <w:rFonts w:ascii="Times New Roman" w:hAnsi="Times New Roman" w:cs="Times New Roman"/>
          <w:spacing w:val="9"/>
          <w:sz w:val="24"/>
          <w:szCs w:val="24"/>
        </w:rPr>
        <w:t xml:space="preserve"> </w:t>
      </w:r>
      <w:r w:rsidRPr="00D3283D">
        <w:rPr>
          <w:rFonts w:ascii="Times New Roman" w:hAnsi="Times New Roman" w:cs="Times New Roman"/>
          <w:spacing w:val="-3"/>
          <w:sz w:val="24"/>
          <w:szCs w:val="24"/>
        </w:rPr>
        <w:t>the</w:t>
      </w:r>
      <w:r w:rsidRPr="00D3283D">
        <w:rPr>
          <w:rFonts w:ascii="Times New Roman" w:hAnsi="Times New Roman" w:cs="Times New Roman"/>
          <w:spacing w:val="9"/>
          <w:sz w:val="24"/>
          <w:szCs w:val="24"/>
        </w:rPr>
        <w:t xml:space="preserve"> </w:t>
      </w:r>
      <w:r w:rsidRPr="00D3283D">
        <w:rPr>
          <w:rFonts w:ascii="Times New Roman" w:hAnsi="Times New Roman" w:cs="Times New Roman"/>
          <w:spacing w:val="-3"/>
          <w:sz w:val="24"/>
          <w:szCs w:val="24"/>
        </w:rPr>
        <w:t>19th</w:t>
      </w:r>
      <w:r w:rsidRPr="00D3283D">
        <w:rPr>
          <w:rFonts w:ascii="Times New Roman" w:hAnsi="Times New Roman" w:cs="Times New Roman"/>
          <w:spacing w:val="9"/>
          <w:sz w:val="24"/>
          <w:szCs w:val="24"/>
        </w:rPr>
        <w:t xml:space="preserve"> </w:t>
      </w:r>
      <w:r w:rsidRPr="00D3283D">
        <w:rPr>
          <w:rFonts w:ascii="Times New Roman" w:hAnsi="Times New Roman" w:cs="Times New Roman"/>
          <w:spacing w:val="-4"/>
          <w:sz w:val="24"/>
          <w:szCs w:val="24"/>
        </w:rPr>
        <w:t>century,</w:t>
      </w:r>
      <w:r w:rsidRPr="00D3283D">
        <w:rPr>
          <w:rFonts w:ascii="Times New Roman" w:hAnsi="Times New Roman" w:cs="Times New Roman"/>
          <w:spacing w:val="9"/>
          <w:sz w:val="24"/>
          <w:szCs w:val="24"/>
        </w:rPr>
        <w:t xml:space="preserve"> </w:t>
      </w:r>
      <w:r w:rsidRPr="00D3283D">
        <w:rPr>
          <w:rFonts w:ascii="Times New Roman" w:hAnsi="Times New Roman" w:cs="Times New Roman"/>
          <w:spacing w:val="-3"/>
          <w:sz w:val="24"/>
          <w:szCs w:val="24"/>
        </w:rPr>
        <w:t>was</w:t>
      </w:r>
      <w:r w:rsidRPr="00D3283D">
        <w:rPr>
          <w:rFonts w:ascii="Times New Roman" w:hAnsi="Times New Roman" w:cs="Times New Roman"/>
          <w:spacing w:val="9"/>
          <w:sz w:val="24"/>
          <w:szCs w:val="24"/>
        </w:rPr>
        <w:t xml:space="preserve"> </w:t>
      </w:r>
      <w:r w:rsidRPr="00D3283D">
        <w:rPr>
          <w:rFonts w:ascii="Times New Roman" w:hAnsi="Times New Roman" w:cs="Times New Roman"/>
          <w:spacing w:val="-4"/>
          <w:sz w:val="24"/>
          <w:szCs w:val="24"/>
        </w:rPr>
        <w:t>carried</w:t>
      </w:r>
      <w:r w:rsidRPr="00D3283D">
        <w:rPr>
          <w:rFonts w:ascii="Times New Roman" w:hAnsi="Times New Roman" w:cs="Times New Roman"/>
          <w:spacing w:val="9"/>
          <w:sz w:val="24"/>
          <w:szCs w:val="24"/>
        </w:rPr>
        <w:t xml:space="preserve"> </w:t>
      </w:r>
      <w:r w:rsidRPr="00D3283D">
        <w:rPr>
          <w:rFonts w:ascii="Times New Roman" w:hAnsi="Times New Roman" w:cs="Times New Roman"/>
          <w:spacing w:val="-4"/>
          <w:sz w:val="24"/>
          <w:szCs w:val="24"/>
        </w:rPr>
        <w:t>along</w:t>
      </w:r>
      <w:r w:rsidRPr="00D3283D">
        <w:rPr>
          <w:rFonts w:ascii="Times New Roman" w:hAnsi="Times New Roman" w:cs="Times New Roman"/>
          <w:spacing w:val="9"/>
          <w:sz w:val="24"/>
          <w:szCs w:val="24"/>
        </w:rPr>
        <w:t xml:space="preserve"> </w:t>
      </w:r>
      <w:r w:rsidRPr="00D3283D">
        <w:rPr>
          <w:rFonts w:ascii="Times New Roman" w:hAnsi="Times New Roman" w:cs="Times New Roman"/>
          <w:spacing w:val="-3"/>
          <w:sz w:val="24"/>
          <w:szCs w:val="24"/>
        </w:rPr>
        <w:t>and</w:t>
      </w:r>
      <w:r w:rsidRPr="00D3283D">
        <w:rPr>
          <w:rFonts w:ascii="Times New Roman" w:hAnsi="Times New Roman" w:cs="Times New Roman"/>
          <w:spacing w:val="9"/>
          <w:sz w:val="24"/>
          <w:szCs w:val="24"/>
        </w:rPr>
        <w:t xml:space="preserve"> </w:t>
      </w:r>
      <w:r w:rsidRPr="00D3283D">
        <w:rPr>
          <w:rFonts w:ascii="Times New Roman" w:hAnsi="Times New Roman" w:cs="Times New Roman"/>
          <w:spacing w:val="-4"/>
          <w:sz w:val="24"/>
          <w:szCs w:val="24"/>
        </w:rPr>
        <w:t>institutionalized</w:t>
      </w:r>
      <w:r w:rsidRPr="00D3283D">
        <w:rPr>
          <w:rFonts w:ascii="Times New Roman" w:hAnsi="Times New Roman" w:cs="Times New Roman"/>
          <w:spacing w:val="9"/>
          <w:sz w:val="24"/>
          <w:szCs w:val="24"/>
        </w:rPr>
        <w:t xml:space="preserve"> </w:t>
      </w:r>
      <w:r w:rsidRPr="00D3283D">
        <w:rPr>
          <w:rFonts w:ascii="Times New Roman" w:hAnsi="Times New Roman" w:cs="Times New Roman"/>
          <w:spacing w:val="-4"/>
          <w:sz w:val="24"/>
          <w:szCs w:val="24"/>
        </w:rPr>
        <w:t>through</w:t>
      </w:r>
      <w:r w:rsidRPr="00D3283D">
        <w:rPr>
          <w:rFonts w:ascii="Times New Roman" w:hAnsi="Times New Roman" w:cs="Times New Roman"/>
          <w:spacing w:val="9"/>
          <w:sz w:val="24"/>
          <w:szCs w:val="24"/>
        </w:rPr>
        <w:t xml:space="preserve"> </w:t>
      </w:r>
      <w:r w:rsidRPr="00D3283D">
        <w:rPr>
          <w:rFonts w:ascii="Times New Roman" w:hAnsi="Times New Roman" w:cs="Times New Roman"/>
          <w:spacing w:val="-4"/>
          <w:sz w:val="24"/>
          <w:szCs w:val="24"/>
        </w:rPr>
        <w:t>various</w:t>
      </w:r>
      <w:r w:rsidRPr="00D3283D">
        <w:rPr>
          <w:rFonts w:ascii="Times New Roman" w:hAnsi="Times New Roman" w:cs="Times New Roman"/>
          <w:spacing w:val="9"/>
          <w:sz w:val="24"/>
          <w:szCs w:val="24"/>
        </w:rPr>
        <w:t xml:space="preserve"> </w:t>
      </w:r>
      <w:r w:rsidR="00D14F59">
        <w:rPr>
          <w:rFonts w:ascii="Times New Roman" w:hAnsi="Times New Roman" w:cs="Times New Roman"/>
          <w:spacing w:val="-4"/>
          <w:sz w:val="24"/>
          <w:szCs w:val="24"/>
        </w:rPr>
        <w:t>pro</w:t>
      </w:r>
      <w:r w:rsidRPr="00D3283D">
        <w:rPr>
          <w:rFonts w:ascii="Times New Roman" w:hAnsi="Times New Roman" w:cs="Times New Roman"/>
          <w:spacing w:val="-4"/>
          <w:sz w:val="24"/>
          <w:szCs w:val="24"/>
        </w:rPr>
        <w:t>cesses</w:t>
      </w:r>
      <w:r w:rsidRPr="00D3283D">
        <w:rPr>
          <w:rFonts w:ascii="Times New Roman" w:hAnsi="Times New Roman" w:cs="Times New Roman"/>
          <w:spacing w:val="8"/>
          <w:sz w:val="24"/>
          <w:szCs w:val="24"/>
        </w:rPr>
        <w:t xml:space="preserve"> </w:t>
      </w:r>
      <w:r w:rsidRPr="00D3283D">
        <w:rPr>
          <w:rFonts w:ascii="Times New Roman" w:hAnsi="Times New Roman" w:cs="Times New Roman"/>
          <w:sz w:val="24"/>
          <w:szCs w:val="24"/>
        </w:rPr>
        <w:t>of</w:t>
      </w:r>
      <w:r w:rsidRPr="00D3283D">
        <w:rPr>
          <w:rFonts w:ascii="Times New Roman" w:hAnsi="Times New Roman" w:cs="Times New Roman"/>
          <w:spacing w:val="9"/>
          <w:sz w:val="24"/>
          <w:szCs w:val="24"/>
        </w:rPr>
        <w:t xml:space="preserve"> </w:t>
      </w:r>
      <w:r w:rsidRPr="00D3283D">
        <w:rPr>
          <w:rFonts w:ascii="Times New Roman" w:hAnsi="Times New Roman" w:cs="Times New Roman"/>
          <w:spacing w:val="-4"/>
          <w:sz w:val="24"/>
          <w:szCs w:val="24"/>
        </w:rPr>
        <w:t>globalization,</w:t>
      </w:r>
      <w:r w:rsidRPr="00D3283D">
        <w:rPr>
          <w:rFonts w:ascii="Times New Roman" w:hAnsi="Times New Roman" w:cs="Times New Roman"/>
          <w:spacing w:val="8"/>
          <w:sz w:val="24"/>
          <w:szCs w:val="24"/>
        </w:rPr>
        <w:t xml:space="preserve"> </w:t>
      </w:r>
      <w:r w:rsidRPr="00D3283D">
        <w:rPr>
          <w:rFonts w:ascii="Times New Roman" w:hAnsi="Times New Roman" w:cs="Times New Roman"/>
          <w:spacing w:val="-3"/>
          <w:sz w:val="24"/>
          <w:szCs w:val="24"/>
        </w:rPr>
        <w:t>and</w:t>
      </w:r>
      <w:r w:rsidRPr="00D3283D">
        <w:rPr>
          <w:rFonts w:ascii="Times New Roman" w:hAnsi="Times New Roman" w:cs="Times New Roman"/>
          <w:spacing w:val="9"/>
          <w:sz w:val="24"/>
          <w:szCs w:val="24"/>
        </w:rPr>
        <w:t xml:space="preserve"> </w:t>
      </w:r>
      <w:r w:rsidRPr="00D3283D">
        <w:rPr>
          <w:rFonts w:ascii="Times New Roman" w:hAnsi="Times New Roman" w:cs="Times New Roman"/>
          <w:spacing w:val="-3"/>
          <w:sz w:val="24"/>
          <w:szCs w:val="24"/>
        </w:rPr>
        <w:t>has</w:t>
      </w:r>
      <w:r w:rsidRPr="00D3283D">
        <w:rPr>
          <w:rFonts w:ascii="Times New Roman" w:hAnsi="Times New Roman" w:cs="Times New Roman"/>
          <w:spacing w:val="9"/>
          <w:sz w:val="24"/>
          <w:szCs w:val="24"/>
        </w:rPr>
        <w:t xml:space="preserve"> </w:t>
      </w:r>
      <w:r w:rsidRPr="00D3283D">
        <w:rPr>
          <w:rFonts w:ascii="Times New Roman" w:hAnsi="Times New Roman" w:cs="Times New Roman"/>
          <w:spacing w:val="-4"/>
          <w:sz w:val="24"/>
          <w:szCs w:val="24"/>
        </w:rPr>
        <w:t>become</w:t>
      </w:r>
      <w:r w:rsidRPr="00D3283D">
        <w:rPr>
          <w:rFonts w:ascii="Times New Roman" w:hAnsi="Times New Roman" w:cs="Times New Roman"/>
          <w:spacing w:val="8"/>
          <w:sz w:val="24"/>
          <w:szCs w:val="24"/>
        </w:rPr>
        <w:t xml:space="preserve"> </w:t>
      </w:r>
      <w:r w:rsidRPr="00D3283D">
        <w:rPr>
          <w:rFonts w:ascii="Times New Roman" w:hAnsi="Times New Roman" w:cs="Times New Roman"/>
          <w:sz w:val="24"/>
          <w:szCs w:val="24"/>
        </w:rPr>
        <w:t>a</w:t>
      </w:r>
      <w:r w:rsidRPr="00D3283D">
        <w:rPr>
          <w:rFonts w:ascii="Times New Roman" w:hAnsi="Times New Roman" w:cs="Times New Roman"/>
          <w:spacing w:val="9"/>
          <w:sz w:val="24"/>
          <w:szCs w:val="24"/>
        </w:rPr>
        <w:t xml:space="preserve"> </w:t>
      </w:r>
      <w:r w:rsidRPr="00D3283D">
        <w:rPr>
          <w:rFonts w:ascii="Times New Roman" w:hAnsi="Times New Roman" w:cs="Times New Roman"/>
          <w:spacing w:val="-4"/>
          <w:sz w:val="24"/>
          <w:szCs w:val="24"/>
        </w:rPr>
        <w:t>fundamental</w:t>
      </w:r>
      <w:r w:rsidRPr="00D3283D">
        <w:rPr>
          <w:rFonts w:ascii="Times New Roman" w:hAnsi="Times New Roman" w:cs="Times New Roman"/>
          <w:spacing w:val="9"/>
          <w:sz w:val="24"/>
          <w:szCs w:val="24"/>
        </w:rPr>
        <w:t xml:space="preserve"> </w:t>
      </w:r>
      <w:r w:rsidRPr="00D3283D">
        <w:rPr>
          <w:rFonts w:ascii="Times New Roman" w:hAnsi="Times New Roman" w:cs="Times New Roman"/>
          <w:spacing w:val="-4"/>
          <w:sz w:val="24"/>
          <w:szCs w:val="24"/>
        </w:rPr>
        <w:t>basis</w:t>
      </w:r>
      <w:r w:rsidRPr="00D3283D">
        <w:rPr>
          <w:rFonts w:ascii="Times New Roman" w:hAnsi="Times New Roman" w:cs="Times New Roman"/>
          <w:spacing w:val="8"/>
          <w:sz w:val="24"/>
          <w:szCs w:val="24"/>
        </w:rPr>
        <w:t xml:space="preserve"> </w:t>
      </w:r>
      <w:r w:rsidRPr="00D3283D">
        <w:rPr>
          <w:rFonts w:ascii="Times New Roman" w:hAnsi="Times New Roman" w:cs="Times New Roman"/>
          <w:spacing w:val="-3"/>
          <w:sz w:val="24"/>
          <w:szCs w:val="24"/>
        </w:rPr>
        <w:t>for</w:t>
      </w:r>
      <w:r w:rsidRPr="00D3283D">
        <w:rPr>
          <w:rFonts w:ascii="Times New Roman" w:hAnsi="Times New Roman" w:cs="Times New Roman"/>
          <w:spacing w:val="9"/>
          <w:sz w:val="24"/>
          <w:szCs w:val="24"/>
        </w:rPr>
        <w:t xml:space="preserve"> </w:t>
      </w:r>
      <w:r w:rsidRPr="00D3283D">
        <w:rPr>
          <w:rFonts w:ascii="Times New Roman" w:hAnsi="Times New Roman" w:cs="Times New Roman"/>
          <w:spacing w:val="-3"/>
          <w:sz w:val="24"/>
          <w:szCs w:val="24"/>
        </w:rPr>
        <w:t>both</w:t>
      </w:r>
      <w:r w:rsidRPr="00D3283D">
        <w:rPr>
          <w:rFonts w:ascii="Times New Roman" w:hAnsi="Times New Roman" w:cs="Times New Roman"/>
          <w:spacing w:val="8"/>
          <w:sz w:val="24"/>
          <w:szCs w:val="24"/>
        </w:rPr>
        <w:t xml:space="preserve"> </w:t>
      </w:r>
      <w:r w:rsidRPr="00D3283D">
        <w:rPr>
          <w:rFonts w:ascii="Times New Roman" w:hAnsi="Times New Roman" w:cs="Times New Roman"/>
          <w:spacing w:val="-3"/>
          <w:sz w:val="24"/>
          <w:szCs w:val="24"/>
        </w:rPr>
        <w:t>the</w:t>
      </w:r>
      <w:r w:rsidRPr="00D3283D">
        <w:rPr>
          <w:rFonts w:ascii="Times New Roman" w:hAnsi="Times New Roman" w:cs="Times New Roman"/>
          <w:spacing w:val="9"/>
          <w:sz w:val="24"/>
          <w:szCs w:val="24"/>
        </w:rPr>
        <w:t xml:space="preserve"> </w:t>
      </w:r>
      <w:r w:rsidRPr="00D3283D">
        <w:rPr>
          <w:rFonts w:ascii="Times New Roman" w:hAnsi="Times New Roman" w:cs="Times New Roman"/>
          <w:spacing w:val="-4"/>
          <w:sz w:val="24"/>
          <w:szCs w:val="24"/>
        </w:rPr>
        <w:t>current</w:t>
      </w:r>
      <w:r w:rsidRPr="00D3283D">
        <w:rPr>
          <w:rFonts w:ascii="Times New Roman" w:hAnsi="Times New Roman" w:cs="Times New Roman"/>
          <w:spacing w:val="-4"/>
          <w:w w:val="99"/>
          <w:sz w:val="24"/>
          <w:szCs w:val="24"/>
        </w:rPr>
        <w:t xml:space="preserve"> </w:t>
      </w:r>
      <w:r w:rsidRPr="00D3283D">
        <w:rPr>
          <w:rFonts w:ascii="Times New Roman" w:hAnsi="Times New Roman" w:cs="Times New Roman"/>
          <w:spacing w:val="-4"/>
          <w:sz w:val="24"/>
          <w:szCs w:val="24"/>
        </w:rPr>
        <w:t>articulation</w:t>
      </w:r>
      <w:r w:rsidRPr="00D3283D">
        <w:rPr>
          <w:rFonts w:ascii="Times New Roman" w:hAnsi="Times New Roman" w:cs="Times New Roman"/>
          <w:spacing w:val="29"/>
          <w:sz w:val="24"/>
          <w:szCs w:val="24"/>
        </w:rPr>
        <w:t xml:space="preserve"> </w:t>
      </w:r>
      <w:r w:rsidRPr="00D3283D">
        <w:rPr>
          <w:rFonts w:ascii="Times New Roman" w:hAnsi="Times New Roman" w:cs="Times New Roman"/>
          <w:sz w:val="24"/>
          <w:szCs w:val="24"/>
        </w:rPr>
        <w:t>of</w:t>
      </w:r>
      <w:r w:rsidRPr="00D3283D">
        <w:rPr>
          <w:rFonts w:ascii="Times New Roman" w:hAnsi="Times New Roman" w:cs="Times New Roman"/>
          <w:spacing w:val="29"/>
          <w:sz w:val="24"/>
          <w:szCs w:val="24"/>
        </w:rPr>
        <w:t xml:space="preserve"> </w:t>
      </w:r>
      <w:r w:rsidRPr="00D3283D">
        <w:rPr>
          <w:rFonts w:ascii="Times New Roman" w:hAnsi="Times New Roman" w:cs="Times New Roman"/>
          <w:spacing w:val="-4"/>
          <w:sz w:val="24"/>
          <w:szCs w:val="24"/>
        </w:rPr>
        <w:t>human</w:t>
      </w:r>
      <w:r w:rsidRPr="00D3283D">
        <w:rPr>
          <w:rFonts w:ascii="Times New Roman" w:hAnsi="Times New Roman" w:cs="Times New Roman"/>
          <w:spacing w:val="30"/>
          <w:sz w:val="24"/>
          <w:szCs w:val="24"/>
        </w:rPr>
        <w:t xml:space="preserve"> </w:t>
      </w:r>
      <w:r w:rsidRPr="00D3283D">
        <w:rPr>
          <w:rFonts w:ascii="Times New Roman" w:hAnsi="Times New Roman" w:cs="Times New Roman"/>
          <w:spacing w:val="-4"/>
          <w:sz w:val="24"/>
          <w:szCs w:val="24"/>
        </w:rPr>
        <w:t>rights</w:t>
      </w:r>
      <w:r w:rsidRPr="00D3283D">
        <w:rPr>
          <w:rFonts w:ascii="Times New Roman" w:hAnsi="Times New Roman" w:cs="Times New Roman"/>
          <w:spacing w:val="29"/>
          <w:sz w:val="24"/>
          <w:szCs w:val="24"/>
        </w:rPr>
        <w:t xml:space="preserve"> </w:t>
      </w:r>
      <w:r w:rsidRPr="00D3283D">
        <w:rPr>
          <w:rFonts w:ascii="Times New Roman" w:hAnsi="Times New Roman" w:cs="Times New Roman"/>
          <w:spacing w:val="-3"/>
          <w:sz w:val="24"/>
          <w:szCs w:val="24"/>
        </w:rPr>
        <w:t>and</w:t>
      </w:r>
      <w:r w:rsidRPr="00D3283D">
        <w:rPr>
          <w:rFonts w:ascii="Times New Roman" w:hAnsi="Times New Roman" w:cs="Times New Roman"/>
          <w:spacing w:val="30"/>
          <w:sz w:val="24"/>
          <w:szCs w:val="24"/>
        </w:rPr>
        <w:t xml:space="preserve"> </w:t>
      </w:r>
      <w:r w:rsidRPr="00D3283D">
        <w:rPr>
          <w:rFonts w:ascii="Times New Roman" w:hAnsi="Times New Roman" w:cs="Times New Roman"/>
          <w:spacing w:val="-4"/>
          <w:sz w:val="24"/>
          <w:szCs w:val="24"/>
        </w:rPr>
        <w:t>their</w:t>
      </w:r>
      <w:r w:rsidRPr="00D3283D">
        <w:rPr>
          <w:rFonts w:ascii="Times New Roman" w:hAnsi="Times New Roman" w:cs="Times New Roman"/>
          <w:spacing w:val="29"/>
          <w:sz w:val="24"/>
          <w:szCs w:val="24"/>
        </w:rPr>
        <w:t xml:space="preserve"> </w:t>
      </w:r>
      <w:r w:rsidRPr="00D3283D">
        <w:rPr>
          <w:rFonts w:ascii="Times New Roman" w:hAnsi="Times New Roman" w:cs="Times New Roman"/>
          <w:spacing w:val="-4"/>
          <w:sz w:val="24"/>
          <w:szCs w:val="24"/>
        </w:rPr>
        <w:t>ongoing</w:t>
      </w:r>
      <w:r w:rsidRPr="00D3283D">
        <w:rPr>
          <w:rFonts w:ascii="Times New Roman" w:hAnsi="Times New Roman" w:cs="Times New Roman"/>
          <w:spacing w:val="30"/>
          <w:sz w:val="24"/>
          <w:szCs w:val="24"/>
        </w:rPr>
        <w:t xml:space="preserve"> </w:t>
      </w:r>
      <w:r w:rsidRPr="00D3283D">
        <w:rPr>
          <w:rFonts w:ascii="Times New Roman" w:hAnsi="Times New Roman" w:cs="Times New Roman"/>
          <w:spacing w:val="-4"/>
          <w:sz w:val="24"/>
          <w:szCs w:val="24"/>
        </w:rPr>
        <w:t>expansion</w:t>
      </w:r>
      <w:r w:rsidRPr="00D3283D">
        <w:rPr>
          <w:rFonts w:ascii="Times New Roman" w:hAnsi="Times New Roman" w:cs="Times New Roman"/>
          <w:spacing w:val="29"/>
          <w:sz w:val="24"/>
          <w:szCs w:val="24"/>
        </w:rPr>
        <w:t xml:space="preserve"> </w:t>
      </w:r>
      <w:r w:rsidRPr="00D3283D">
        <w:rPr>
          <w:rFonts w:ascii="Times New Roman" w:hAnsi="Times New Roman" w:cs="Times New Roman"/>
          <w:spacing w:val="-4"/>
          <w:sz w:val="24"/>
          <w:szCs w:val="24"/>
        </w:rPr>
        <w:t>since</w:t>
      </w:r>
      <w:r w:rsidRPr="00D3283D">
        <w:rPr>
          <w:rFonts w:ascii="Times New Roman" w:hAnsi="Times New Roman" w:cs="Times New Roman"/>
          <w:spacing w:val="30"/>
          <w:sz w:val="24"/>
          <w:szCs w:val="24"/>
        </w:rPr>
        <w:t xml:space="preserve"> </w:t>
      </w:r>
      <w:r w:rsidRPr="00D3283D">
        <w:rPr>
          <w:rFonts w:ascii="Times New Roman" w:hAnsi="Times New Roman" w:cs="Times New Roman"/>
          <w:spacing w:val="-4"/>
          <w:sz w:val="24"/>
          <w:szCs w:val="24"/>
        </w:rPr>
        <w:t>World</w:t>
      </w:r>
      <w:r w:rsidRPr="00D3283D">
        <w:rPr>
          <w:rFonts w:ascii="Times New Roman" w:hAnsi="Times New Roman" w:cs="Times New Roman"/>
          <w:spacing w:val="29"/>
          <w:sz w:val="24"/>
          <w:szCs w:val="24"/>
        </w:rPr>
        <w:t xml:space="preserve"> </w:t>
      </w:r>
      <w:r w:rsidRPr="00D3283D">
        <w:rPr>
          <w:rFonts w:ascii="Times New Roman" w:hAnsi="Times New Roman" w:cs="Times New Roman"/>
          <w:spacing w:val="-3"/>
          <w:sz w:val="24"/>
          <w:szCs w:val="24"/>
        </w:rPr>
        <w:t>War</w:t>
      </w:r>
      <w:r w:rsidRPr="00D3283D">
        <w:rPr>
          <w:rFonts w:ascii="Times New Roman" w:hAnsi="Times New Roman" w:cs="Times New Roman"/>
          <w:spacing w:val="30"/>
          <w:sz w:val="24"/>
          <w:szCs w:val="24"/>
        </w:rPr>
        <w:t xml:space="preserve"> </w:t>
      </w:r>
      <w:r w:rsidRPr="00D3283D">
        <w:rPr>
          <w:rFonts w:ascii="Times New Roman" w:hAnsi="Times New Roman" w:cs="Times New Roman"/>
          <w:spacing w:val="-4"/>
          <w:sz w:val="24"/>
          <w:szCs w:val="24"/>
        </w:rPr>
        <w:t>II. Recognizing</w:t>
      </w:r>
      <w:r w:rsidRPr="00D3283D">
        <w:rPr>
          <w:rFonts w:ascii="Times New Roman" w:hAnsi="Times New Roman" w:cs="Times New Roman"/>
          <w:spacing w:val="12"/>
          <w:sz w:val="24"/>
          <w:szCs w:val="24"/>
        </w:rPr>
        <w:t xml:space="preserve"> </w:t>
      </w:r>
      <w:r w:rsidRPr="00D3283D">
        <w:rPr>
          <w:rFonts w:ascii="Times New Roman" w:hAnsi="Times New Roman" w:cs="Times New Roman"/>
          <w:spacing w:val="-3"/>
          <w:sz w:val="24"/>
          <w:szCs w:val="24"/>
        </w:rPr>
        <w:t>this</w:t>
      </w:r>
      <w:r w:rsidRPr="00D3283D">
        <w:rPr>
          <w:rFonts w:ascii="Times New Roman" w:hAnsi="Times New Roman" w:cs="Times New Roman"/>
          <w:spacing w:val="13"/>
          <w:sz w:val="24"/>
          <w:szCs w:val="24"/>
        </w:rPr>
        <w:t xml:space="preserve"> </w:t>
      </w:r>
      <w:r w:rsidRPr="00D3283D">
        <w:rPr>
          <w:rFonts w:ascii="Times New Roman" w:hAnsi="Times New Roman" w:cs="Times New Roman"/>
          <w:spacing w:val="-4"/>
          <w:sz w:val="24"/>
          <w:szCs w:val="24"/>
        </w:rPr>
        <w:t>long-term,</w:t>
      </w:r>
      <w:r w:rsidRPr="00D3283D">
        <w:rPr>
          <w:rFonts w:ascii="Times New Roman" w:hAnsi="Times New Roman" w:cs="Times New Roman"/>
          <w:spacing w:val="13"/>
          <w:sz w:val="24"/>
          <w:szCs w:val="24"/>
        </w:rPr>
        <w:t xml:space="preserve"> </w:t>
      </w:r>
      <w:r w:rsidRPr="00D3283D">
        <w:rPr>
          <w:rFonts w:ascii="Times New Roman" w:hAnsi="Times New Roman" w:cs="Times New Roman"/>
          <w:spacing w:val="-4"/>
          <w:sz w:val="24"/>
          <w:szCs w:val="24"/>
        </w:rPr>
        <w:t>secular</w:t>
      </w:r>
      <w:r w:rsidRPr="00D3283D">
        <w:rPr>
          <w:rFonts w:ascii="Times New Roman" w:hAnsi="Times New Roman" w:cs="Times New Roman"/>
          <w:spacing w:val="13"/>
          <w:sz w:val="24"/>
          <w:szCs w:val="24"/>
        </w:rPr>
        <w:t xml:space="preserve"> </w:t>
      </w:r>
      <w:r w:rsidRPr="00D3283D">
        <w:rPr>
          <w:rFonts w:ascii="Times New Roman" w:hAnsi="Times New Roman" w:cs="Times New Roman"/>
          <w:spacing w:val="-4"/>
          <w:sz w:val="24"/>
          <w:szCs w:val="24"/>
        </w:rPr>
        <w:t>transformation</w:t>
      </w:r>
      <w:r w:rsidRPr="00D3283D">
        <w:rPr>
          <w:rFonts w:ascii="Times New Roman" w:hAnsi="Times New Roman" w:cs="Times New Roman"/>
          <w:spacing w:val="13"/>
          <w:sz w:val="24"/>
          <w:szCs w:val="24"/>
        </w:rPr>
        <w:t xml:space="preserve"> </w:t>
      </w:r>
      <w:r w:rsidRPr="00D3283D">
        <w:rPr>
          <w:rFonts w:ascii="Times New Roman" w:hAnsi="Times New Roman" w:cs="Times New Roman"/>
          <w:spacing w:val="-4"/>
          <w:sz w:val="24"/>
          <w:szCs w:val="24"/>
        </w:rPr>
        <w:t>helps</w:t>
      </w:r>
      <w:r w:rsidRPr="00D3283D">
        <w:rPr>
          <w:rFonts w:ascii="Times New Roman" w:hAnsi="Times New Roman" w:cs="Times New Roman"/>
          <w:spacing w:val="13"/>
          <w:sz w:val="24"/>
          <w:szCs w:val="24"/>
        </w:rPr>
        <w:t xml:space="preserve"> </w:t>
      </w:r>
      <w:r w:rsidRPr="00D3283D">
        <w:rPr>
          <w:rFonts w:ascii="Times New Roman" w:hAnsi="Times New Roman" w:cs="Times New Roman"/>
          <w:spacing w:val="-4"/>
          <w:sz w:val="24"/>
          <w:szCs w:val="24"/>
        </w:rPr>
        <w:t>explain</w:t>
      </w:r>
      <w:r w:rsidRPr="00D3283D">
        <w:rPr>
          <w:rFonts w:ascii="Times New Roman" w:hAnsi="Times New Roman" w:cs="Times New Roman"/>
          <w:spacing w:val="13"/>
          <w:sz w:val="24"/>
          <w:szCs w:val="24"/>
        </w:rPr>
        <w:t xml:space="preserve"> </w:t>
      </w:r>
      <w:r w:rsidRPr="00D3283D">
        <w:rPr>
          <w:rFonts w:ascii="Times New Roman" w:hAnsi="Times New Roman" w:cs="Times New Roman"/>
          <w:spacing w:val="-3"/>
          <w:sz w:val="24"/>
          <w:szCs w:val="24"/>
        </w:rPr>
        <w:t>why</w:t>
      </w:r>
      <w:r w:rsidRPr="00D3283D">
        <w:rPr>
          <w:rFonts w:ascii="Times New Roman" w:hAnsi="Times New Roman" w:cs="Times New Roman"/>
          <w:spacing w:val="12"/>
          <w:sz w:val="24"/>
          <w:szCs w:val="24"/>
        </w:rPr>
        <w:t xml:space="preserve"> </w:t>
      </w:r>
      <w:r w:rsidRPr="00D3283D">
        <w:rPr>
          <w:rFonts w:ascii="Times New Roman" w:hAnsi="Times New Roman" w:cs="Times New Roman"/>
          <w:spacing w:val="-3"/>
          <w:sz w:val="24"/>
          <w:szCs w:val="24"/>
        </w:rPr>
        <w:t>the</w:t>
      </w:r>
      <w:r w:rsidRPr="00D3283D">
        <w:rPr>
          <w:rFonts w:ascii="Times New Roman" w:hAnsi="Times New Roman" w:cs="Times New Roman"/>
          <w:spacing w:val="13"/>
          <w:sz w:val="24"/>
          <w:szCs w:val="24"/>
        </w:rPr>
        <w:t xml:space="preserve"> </w:t>
      </w:r>
      <w:r w:rsidR="00D14F59">
        <w:rPr>
          <w:rFonts w:ascii="Times New Roman" w:hAnsi="Times New Roman" w:cs="Times New Roman"/>
          <w:spacing w:val="-4"/>
          <w:sz w:val="24"/>
          <w:szCs w:val="24"/>
        </w:rPr>
        <w:t>forma</w:t>
      </w:r>
      <w:r w:rsidRPr="00D3283D">
        <w:rPr>
          <w:rFonts w:ascii="Times New Roman" w:hAnsi="Times New Roman" w:cs="Times New Roman"/>
          <w:spacing w:val="-3"/>
          <w:sz w:val="24"/>
          <w:szCs w:val="24"/>
        </w:rPr>
        <w:t>tion</w:t>
      </w:r>
      <w:r w:rsidRPr="00D3283D">
        <w:rPr>
          <w:rFonts w:ascii="Times New Roman" w:hAnsi="Times New Roman" w:cs="Times New Roman"/>
          <w:spacing w:val="3"/>
          <w:sz w:val="24"/>
          <w:szCs w:val="24"/>
        </w:rPr>
        <w:t xml:space="preserve"> </w:t>
      </w:r>
      <w:r w:rsidRPr="00D3283D">
        <w:rPr>
          <w:rFonts w:ascii="Times New Roman" w:hAnsi="Times New Roman" w:cs="Times New Roman"/>
          <w:sz w:val="24"/>
          <w:szCs w:val="24"/>
        </w:rPr>
        <w:t>of</w:t>
      </w:r>
      <w:r w:rsidRPr="00D3283D">
        <w:rPr>
          <w:rFonts w:ascii="Times New Roman" w:hAnsi="Times New Roman" w:cs="Times New Roman"/>
          <w:spacing w:val="4"/>
          <w:sz w:val="24"/>
          <w:szCs w:val="24"/>
        </w:rPr>
        <w:t xml:space="preserve"> </w:t>
      </w:r>
      <w:r w:rsidRPr="00D3283D">
        <w:rPr>
          <w:rFonts w:ascii="Times New Roman" w:hAnsi="Times New Roman" w:cs="Times New Roman"/>
          <w:spacing w:val="-4"/>
          <w:sz w:val="24"/>
          <w:szCs w:val="24"/>
        </w:rPr>
        <w:t>human</w:t>
      </w:r>
      <w:r w:rsidRPr="00D3283D">
        <w:rPr>
          <w:rFonts w:ascii="Times New Roman" w:hAnsi="Times New Roman" w:cs="Times New Roman"/>
          <w:spacing w:val="3"/>
          <w:sz w:val="24"/>
          <w:szCs w:val="24"/>
        </w:rPr>
        <w:t xml:space="preserve"> </w:t>
      </w:r>
      <w:r w:rsidRPr="00D3283D">
        <w:rPr>
          <w:rFonts w:ascii="Times New Roman" w:hAnsi="Times New Roman" w:cs="Times New Roman"/>
          <w:spacing w:val="-4"/>
          <w:sz w:val="24"/>
          <w:szCs w:val="24"/>
        </w:rPr>
        <w:t>rights</w:t>
      </w:r>
      <w:r w:rsidRPr="00D3283D">
        <w:rPr>
          <w:rFonts w:ascii="Times New Roman" w:hAnsi="Times New Roman" w:cs="Times New Roman"/>
          <w:spacing w:val="4"/>
          <w:sz w:val="24"/>
          <w:szCs w:val="24"/>
        </w:rPr>
        <w:t xml:space="preserve"> </w:t>
      </w:r>
      <w:r w:rsidRPr="00D3283D">
        <w:rPr>
          <w:rFonts w:ascii="Times New Roman" w:hAnsi="Times New Roman" w:cs="Times New Roman"/>
          <w:spacing w:val="-4"/>
          <w:sz w:val="24"/>
          <w:szCs w:val="24"/>
        </w:rPr>
        <w:t>ideology</w:t>
      </w:r>
      <w:r w:rsidRPr="00D3283D">
        <w:rPr>
          <w:rFonts w:ascii="Times New Roman" w:hAnsi="Times New Roman" w:cs="Times New Roman"/>
          <w:spacing w:val="4"/>
          <w:sz w:val="24"/>
          <w:szCs w:val="24"/>
        </w:rPr>
        <w:t xml:space="preserve"> </w:t>
      </w:r>
      <w:r w:rsidRPr="00D3283D">
        <w:rPr>
          <w:rFonts w:ascii="Times New Roman" w:hAnsi="Times New Roman" w:cs="Times New Roman"/>
          <w:sz w:val="24"/>
          <w:szCs w:val="24"/>
        </w:rPr>
        <w:t>is</w:t>
      </w:r>
      <w:r w:rsidRPr="00D3283D">
        <w:rPr>
          <w:rFonts w:ascii="Times New Roman" w:hAnsi="Times New Roman" w:cs="Times New Roman"/>
          <w:spacing w:val="3"/>
          <w:sz w:val="24"/>
          <w:szCs w:val="24"/>
        </w:rPr>
        <w:t xml:space="preserve"> </w:t>
      </w:r>
      <w:r w:rsidRPr="00D3283D">
        <w:rPr>
          <w:rFonts w:ascii="Times New Roman" w:hAnsi="Times New Roman" w:cs="Times New Roman"/>
          <w:sz w:val="24"/>
          <w:szCs w:val="24"/>
        </w:rPr>
        <w:t>a</w:t>
      </w:r>
      <w:r w:rsidRPr="00D3283D">
        <w:rPr>
          <w:rFonts w:ascii="Times New Roman" w:hAnsi="Times New Roman" w:cs="Times New Roman"/>
          <w:spacing w:val="4"/>
          <w:sz w:val="24"/>
          <w:szCs w:val="24"/>
        </w:rPr>
        <w:t xml:space="preserve"> </w:t>
      </w:r>
      <w:r w:rsidRPr="00D3283D">
        <w:rPr>
          <w:rFonts w:ascii="Times New Roman" w:hAnsi="Times New Roman" w:cs="Times New Roman"/>
          <w:spacing w:val="-4"/>
          <w:sz w:val="24"/>
          <w:szCs w:val="24"/>
        </w:rPr>
        <w:t>product</w:t>
      </w:r>
      <w:r w:rsidRPr="00D3283D">
        <w:rPr>
          <w:rFonts w:ascii="Times New Roman" w:hAnsi="Times New Roman" w:cs="Times New Roman"/>
          <w:spacing w:val="4"/>
          <w:sz w:val="24"/>
          <w:szCs w:val="24"/>
        </w:rPr>
        <w:t xml:space="preserve"> </w:t>
      </w:r>
      <w:r w:rsidRPr="00D3283D">
        <w:rPr>
          <w:rFonts w:ascii="Times New Roman" w:hAnsi="Times New Roman" w:cs="Times New Roman"/>
          <w:sz w:val="24"/>
          <w:szCs w:val="24"/>
        </w:rPr>
        <w:t>of</w:t>
      </w:r>
      <w:r w:rsidRPr="00D3283D">
        <w:rPr>
          <w:rFonts w:ascii="Times New Roman" w:hAnsi="Times New Roman" w:cs="Times New Roman"/>
          <w:spacing w:val="3"/>
          <w:sz w:val="24"/>
          <w:szCs w:val="24"/>
        </w:rPr>
        <w:t xml:space="preserve"> </w:t>
      </w:r>
      <w:r w:rsidRPr="00D3283D">
        <w:rPr>
          <w:rFonts w:ascii="Times New Roman" w:hAnsi="Times New Roman" w:cs="Times New Roman"/>
          <w:spacing w:val="-3"/>
          <w:sz w:val="24"/>
          <w:szCs w:val="24"/>
        </w:rPr>
        <w:t>such</w:t>
      </w:r>
      <w:r w:rsidRPr="00D3283D">
        <w:rPr>
          <w:rFonts w:ascii="Times New Roman" w:hAnsi="Times New Roman" w:cs="Times New Roman"/>
          <w:spacing w:val="4"/>
          <w:sz w:val="24"/>
          <w:szCs w:val="24"/>
        </w:rPr>
        <w:t xml:space="preserve"> </w:t>
      </w:r>
      <w:r w:rsidRPr="00D3283D">
        <w:rPr>
          <w:rFonts w:ascii="Times New Roman" w:hAnsi="Times New Roman" w:cs="Times New Roman"/>
          <w:spacing w:val="-4"/>
          <w:sz w:val="24"/>
          <w:szCs w:val="24"/>
        </w:rPr>
        <w:t>recent</w:t>
      </w:r>
      <w:r w:rsidRPr="00D3283D">
        <w:rPr>
          <w:rFonts w:ascii="Times New Roman" w:hAnsi="Times New Roman" w:cs="Times New Roman"/>
          <w:spacing w:val="3"/>
          <w:sz w:val="24"/>
          <w:szCs w:val="24"/>
        </w:rPr>
        <w:t xml:space="preserve"> </w:t>
      </w:r>
      <w:r w:rsidRPr="00D3283D">
        <w:rPr>
          <w:rFonts w:ascii="Times New Roman" w:hAnsi="Times New Roman" w:cs="Times New Roman"/>
          <w:spacing w:val="-4"/>
          <w:sz w:val="24"/>
          <w:szCs w:val="24"/>
        </w:rPr>
        <w:t>history</w:t>
      </w:r>
      <w:r w:rsidRPr="00D3283D">
        <w:rPr>
          <w:rFonts w:ascii="Times New Roman" w:hAnsi="Times New Roman" w:cs="Times New Roman"/>
          <w:spacing w:val="4"/>
          <w:sz w:val="24"/>
          <w:szCs w:val="24"/>
        </w:rPr>
        <w:t xml:space="preserve"> </w:t>
      </w:r>
      <w:r w:rsidRPr="00D3283D">
        <w:rPr>
          <w:rFonts w:ascii="Times New Roman" w:hAnsi="Times New Roman" w:cs="Times New Roman"/>
          <w:spacing w:val="-3"/>
          <w:sz w:val="24"/>
          <w:szCs w:val="24"/>
        </w:rPr>
        <w:t>and</w:t>
      </w:r>
      <w:r w:rsidRPr="00D3283D">
        <w:rPr>
          <w:rFonts w:ascii="Times New Roman" w:hAnsi="Times New Roman" w:cs="Times New Roman"/>
          <w:spacing w:val="4"/>
          <w:sz w:val="24"/>
          <w:szCs w:val="24"/>
        </w:rPr>
        <w:t xml:space="preserve"> </w:t>
      </w:r>
      <w:r w:rsidRPr="00D3283D">
        <w:rPr>
          <w:rFonts w:ascii="Times New Roman" w:hAnsi="Times New Roman" w:cs="Times New Roman"/>
          <w:spacing w:val="-3"/>
          <w:sz w:val="24"/>
          <w:szCs w:val="24"/>
        </w:rPr>
        <w:t>why</w:t>
      </w:r>
      <w:r w:rsidRPr="00D3283D">
        <w:rPr>
          <w:rFonts w:ascii="Times New Roman" w:hAnsi="Times New Roman" w:cs="Times New Roman"/>
          <w:spacing w:val="3"/>
          <w:sz w:val="24"/>
          <w:szCs w:val="24"/>
        </w:rPr>
        <w:t xml:space="preserve"> </w:t>
      </w:r>
      <w:r w:rsidRPr="00D3283D">
        <w:rPr>
          <w:rFonts w:ascii="Times New Roman" w:hAnsi="Times New Roman" w:cs="Times New Roman"/>
          <w:sz w:val="24"/>
          <w:szCs w:val="24"/>
        </w:rPr>
        <w:t>it</w:t>
      </w:r>
      <w:r w:rsidRPr="00D3283D">
        <w:rPr>
          <w:rFonts w:ascii="Times New Roman" w:hAnsi="Times New Roman" w:cs="Times New Roman"/>
          <w:spacing w:val="4"/>
          <w:sz w:val="24"/>
          <w:szCs w:val="24"/>
        </w:rPr>
        <w:t xml:space="preserve"> </w:t>
      </w:r>
      <w:r w:rsidR="00D14F59">
        <w:rPr>
          <w:rFonts w:ascii="Times New Roman" w:hAnsi="Times New Roman" w:cs="Times New Roman"/>
          <w:spacing w:val="-4"/>
          <w:sz w:val="24"/>
          <w:szCs w:val="24"/>
        </w:rPr>
        <w:t>con</w:t>
      </w:r>
      <w:r w:rsidRPr="00D3283D">
        <w:rPr>
          <w:rFonts w:ascii="Times New Roman" w:hAnsi="Times New Roman" w:cs="Times New Roman"/>
          <w:spacing w:val="-4"/>
          <w:sz w:val="24"/>
          <w:szCs w:val="24"/>
        </w:rPr>
        <w:t>tinues</w:t>
      </w:r>
      <w:r w:rsidRPr="00D3283D">
        <w:rPr>
          <w:rFonts w:ascii="Times New Roman" w:hAnsi="Times New Roman" w:cs="Times New Roman"/>
          <w:spacing w:val="-9"/>
          <w:sz w:val="24"/>
          <w:szCs w:val="24"/>
        </w:rPr>
        <w:t xml:space="preserve"> </w:t>
      </w:r>
      <w:r w:rsidRPr="00D3283D">
        <w:rPr>
          <w:rFonts w:ascii="Times New Roman" w:hAnsi="Times New Roman" w:cs="Times New Roman"/>
          <w:sz w:val="24"/>
          <w:szCs w:val="24"/>
        </w:rPr>
        <w:t>to</w:t>
      </w:r>
      <w:r w:rsidRPr="00D3283D">
        <w:rPr>
          <w:rFonts w:ascii="Times New Roman" w:hAnsi="Times New Roman" w:cs="Times New Roman"/>
          <w:spacing w:val="-9"/>
          <w:sz w:val="24"/>
          <w:szCs w:val="24"/>
        </w:rPr>
        <w:t xml:space="preserve"> </w:t>
      </w:r>
      <w:r w:rsidRPr="00D3283D">
        <w:rPr>
          <w:rFonts w:ascii="Times New Roman" w:hAnsi="Times New Roman" w:cs="Times New Roman"/>
          <w:spacing w:val="-4"/>
          <w:sz w:val="24"/>
          <w:szCs w:val="24"/>
        </w:rPr>
        <w:t>display</w:t>
      </w:r>
      <w:r w:rsidRPr="00D3283D">
        <w:rPr>
          <w:rFonts w:ascii="Times New Roman" w:hAnsi="Times New Roman" w:cs="Times New Roman"/>
          <w:spacing w:val="-9"/>
          <w:sz w:val="24"/>
          <w:szCs w:val="24"/>
        </w:rPr>
        <w:t xml:space="preserve"> </w:t>
      </w:r>
      <w:r w:rsidRPr="00D3283D">
        <w:rPr>
          <w:rFonts w:ascii="Times New Roman" w:hAnsi="Times New Roman" w:cs="Times New Roman"/>
          <w:spacing w:val="-3"/>
          <w:sz w:val="24"/>
          <w:szCs w:val="24"/>
        </w:rPr>
        <w:t>such</w:t>
      </w:r>
      <w:r w:rsidRPr="00D3283D">
        <w:rPr>
          <w:rFonts w:ascii="Times New Roman" w:hAnsi="Times New Roman" w:cs="Times New Roman"/>
          <w:spacing w:val="-9"/>
          <w:sz w:val="24"/>
          <w:szCs w:val="24"/>
        </w:rPr>
        <w:t xml:space="preserve"> </w:t>
      </w:r>
      <w:r w:rsidRPr="00D3283D">
        <w:rPr>
          <w:rFonts w:ascii="Times New Roman" w:hAnsi="Times New Roman" w:cs="Times New Roman"/>
          <w:sz w:val="24"/>
          <w:szCs w:val="24"/>
        </w:rPr>
        <w:t>an</w:t>
      </w:r>
      <w:r w:rsidRPr="00D3283D">
        <w:rPr>
          <w:rFonts w:ascii="Times New Roman" w:hAnsi="Times New Roman" w:cs="Times New Roman"/>
          <w:spacing w:val="-9"/>
          <w:sz w:val="24"/>
          <w:szCs w:val="24"/>
        </w:rPr>
        <w:t xml:space="preserve"> </w:t>
      </w:r>
      <w:r w:rsidRPr="00D3283D">
        <w:rPr>
          <w:rFonts w:ascii="Times New Roman" w:hAnsi="Times New Roman" w:cs="Times New Roman"/>
          <w:spacing w:val="-4"/>
          <w:sz w:val="24"/>
          <w:szCs w:val="24"/>
        </w:rPr>
        <w:t>expansive</w:t>
      </w:r>
      <w:r w:rsidRPr="00D3283D">
        <w:rPr>
          <w:rFonts w:ascii="Times New Roman" w:hAnsi="Times New Roman" w:cs="Times New Roman"/>
          <w:spacing w:val="-9"/>
          <w:sz w:val="24"/>
          <w:szCs w:val="24"/>
        </w:rPr>
        <w:t xml:space="preserve"> </w:t>
      </w:r>
      <w:r w:rsidRPr="00D3283D">
        <w:rPr>
          <w:rFonts w:ascii="Times New Roman" w:hAnsi="Times New Roman" w:cs="Times New Roman"/>
          <w:spacing w:val="-4"/>
          <w:sz w:val="24"/>
          <w:szCs w:val="24"/>
        </w:rPr>
        <w:t>character.</w:t>
      </w:r>
      <w:r w:rsidRPr="00D3283D">
        <w:rPr>
          <w:rFonts w:ascii="Times New Roman" w:hAnsi="Times New Roman" w:cs="Times New Roman"/>
          <w:spacing w:val="-9"/>
          <w:sz w:val="24"/>
          <w:szCs w:val="24"/>
        </w:rPr>
        <w:t xml:space="preserve"> </w:t>
      </w:r>
      <w:r w:rsidRPr="00D3283D">
        <w:rPr>
          <w:rFonts w:ascii="Times New Roman" w:hAnsi="Times New Roman" w:cs="Times New Roman"/>
          <w:sz w:val="24"/>
          <w:szCs w:val="24"/>
        </w:rPr>
        <w:t>Of</w:t>
      </w:r>
      <w:r w:rsidRPr="00D3283D">
        <w:rPr>
          <w:rFonts w:ascii="Times New Roman" w:hAnsi="Times New Roman" w:cs="Times New Roman"/>
          <w:spacing w:val="-9"/>
          <w:sz w:val="24"/>
          <w:szCs w:val="24"/>
        </w:rPr>
        <w:t xml:space="preserve"> </w:t>
      </w:r>
      <w:r w:rsidRPr="00D3283D">
        <w:rPr>
          <w:rFonts w:ascii="Times New Roman" w:hAnsi="Times New Roman" w:cs="Times New Roman"/>
          <w:spacing w:val="-4"/>
          <w:sz w:val="24"/>
          <w:szCs w:val="24"/>
        </w:rPr>
        <w:t>course,</w:t>
      </w:r>
      <w:r w:rsidRPr="00D3283D">
        <w:rPr>
          <w:rFonts w:ascii="Times New Roman" w:hAnsi="Times New Roman" w:cs="Times New Roman"/>
          <w:spacing w:val="-9"/>
          <w:sz w:val="24"/>
          <w:szCs w:val="24"/>
        </w:rPr>
        <w:t xml:space="preserve"> </w:t>
      </w:r>
      <w:r w:rsidRPr="00D3283D">
        <w:rPr>
          <w:rFonts w:ascii="Times New Roman" w:hAnsi="Times New Roman" w:cs="Times New Roman"/>
          <w:spacing w:val="-3"/>
          <w:sz w:val="24"/>
          <w:szCs w:val="24"/>
        </w:rPr>
        <w:t>this</w:t>
      </w:r>
      <w:r w:rsidRPr="00D3283D">
        <w:rPr>
          <w:rFonts w:ascii="Times New Roman" w:hAnsi="Times New Roman" w:cs="Times New Roman"/>
          <w:spacing w:val="-9"/>
          <w:sz w:val="24"/>
          <w:szCs w:val="24"/>
        </w:rPr>
        <w:t xml:space="preserve"> </w:t>
      </w:r>
      <w:r w:rsidRPr="00D3283D">
        <w:rPr>
          <w:rFonts w:ascii="Times New Roman" w:hAnsi="Times New Roman" w:cs="Times New Roman"/>
          <w:spacing w:val="-4"/>
          <w:sz w:val="24"/>
          <w:szCs w:val="24"/>
        </w:rPr>
        <w:t>expansiveness</w:t>
      </w:r>
      <w:r w:rsidRPr="00D3283D">
        <w:rPr>
          <w:rFonts w:ascii="Times New Roman" w:hAnsi="Times New Roman" w:cs="Times New Roman"/>
          <w:spacing w:val="-9"/>
          <w:sz w:val="24"/>
          <w:szCs w:val="24"/>
        </w:rPr>
        <w:t xml:space="preserve"> </w:t>
      </w:r>
      <w:r w:rsidRPr="00D3283D">
        <w:rPr>
          <w:rFonts w:ascii="Times New Roman" w:hAnsi="Times New Roman" w:cs="Times New Roman"/>
          <w:spacing w:val="-4"/>
          <w:sz w:val="24"/>
          <w:szCs w:val="24"/>
        </w:rPr>
        <w:t xml:space="preserve">reflects </w:t>
      </w:r>
      <w:r w:rsidRPr="00D3283D">
        <w:rPr>
          <w:rFonts w:ascii="Times New Roman" w:hAnsi="Times New Roman" w:cs="Times New Roman"/>
          <w:spacing w:val="-3"/>
          <w:sz w:val="24"/>
          <w:szCs w:val="24"/>
        </w:rPr>
        <w:t>not</w:t>
      </w:r>
      <w:r w:rsidRPr="00D3283D">
        <w:rPr>
          <w:rFonts w:ascii="Times New Roman" w:hAnsi="Times New Roman" w:cs="Times New Roman"/>
          <w:spacing w:val="-8"/>
          <w:sz w:val="24"/>
          <w:szCs w:val="24"/>
        </w:rPr>
        <w:t xml:space="preserve"> </w:t>
      </w:r>
      <w:r w:rsidRPr="00D3283D">
        <w:rPr>
          <w:rFonts w:ascii="Times New Roman" w:hAnsi="Times New Roman" w:cs="Times New Roman"/>
          <w:spacing w:val="-3"/>
          <w:sz w:val="24"/>
          <w:szCs w:val="24"/>
        </w:rPr>
        <w:t>only</w:t>
      </w:r>
      <w:r w:rsidRPr="00D3283D">
        <w:rPr>
          <w:rFonts w:ascii="Times New Roman" w:hAnsi="Times New Roman" w:cs="Times New Roman"/>
          <w:spacing w:val="-8"/>
          <w:sz w:val="24"/>
          <w:szCs w:val="24"/>
        </w:rPr>
        <w:t xml:space="preserve"> </w:t>
      </w:r>
      <w:r w:rsidRPr="00D3283D">
        <w:rPr>
          <w:rFonts w:ascii="Times New Roman" w:hAnsi="Times New Roman" w:cs="Times New Roman"/>
          <w:spacing w:val="-3"/>
          <w:sz w:val="24"/>
          <w:szCs w:val="24"/>
        </w:rPr>
        <w:t>the</w:t>
      </w:r>
      <w:r w:rsidRPr="00D3283D">
        <w:rPr>
          <w:rFonts w:ascii="Times New Roman" w:hAnsi="Times New Roman" w:cs="Times New Roman"/>
          <w:spacing w:val="-7"/>
          <w:sz w:val="24"/>
          <w:szCs w:val="24"/>
        </w:rPr>
        <w:t xml:space="preserve"> </w:t>
      </w:r>
      <w:r w:rsidRPr="00D3283D">
        <w:rPr>
          <w:rFonts w:ascii="Times New Roman" w:hAnsi="Times New Roman" w:cs="Times New Roman"/>
          <w:spacing w:val="-4"/>
          <w:sz w:val="24"/>
          <w:szCs w:val="24"/>
        </w:rPr>
        <w:t>increasing</w:t>
      </w:r>
      <w:r w:rsidRPr="00D3283D">
        <w:rPr>
          <w:rFonts w:ascii="Times New Roman" w:hAnsi="Times New Roman" w:cs="Times New Roman"/>
          <w:spacing w:val="-8"/>
          <w:sz w:val="24"/>
          <w:szCs w:val="24"/>
        </w:rPr>
        <w:t xml:space="preserve"> </w:t>
      </w:r>
      <w:r w:rsidRPr="00D3283D">
        <w:rPr>
          <w:rFonts w:ascii="Times New Roman" w:hAnsi="Times New Roman" w:cs="Times New Roman"/>
          <w:spacing w:val="-4"/>
          <w:sz w:val="24"/>
          <w:szCs w:val="24"/>
        </w:rPr>
        <w:t>ideological</w:t>
      </w:r>
      <w:r w:rsidRPr="00D3283D">
        <w:rPr>
          <w:rFonts w:ascii="Times New Roman" w:hAnsi="Times New Roman" w:cs="Times New Roman"/>
          <w:spacing w:val="-7"/>
          <w:sz w:val="24"/>
          <w:szCs w:val="24"/>
        </w:rPr>
        <w:t xml:space="preserve"> </w:t>
      </w:r>
      <w:r w:rsidRPr="00D3283D">
        <w:rPr>
          <w:rFonts w:ascii="Times New Roman" w:hAnsi="Times New Roman" w:cs="Times New Roman"/>
          <w:spacing w:val="-4"/>
          <w:sz w:val="24"/>
          <w:szCs w:val="24"/>
        </w:rPr>
        <w:t>centrality</w:t>
      </w:r>
      <w:r w:rsidRPr="00D3283D">
        <w:rPr>
          <w:rFonts w:ascii="Times New Roman" w:hAnsi="Times New Roman" w:cs="Times New Roman"/>
          <w:spacing w:val="-8"/>
          <w:sz w:val="24"/>
          <w:szCs w:val="24"/>
        </w:rPr>
        <w:t xml:space="preserve"> </w:t>
      </w:r>
      <w:r w:rsidRPr="00D3283D">
        <w:rPr>
          <w:rFonts w:ascii="Times New Roman" w:hAnsi="Times New Roman" w:cs="Times New Roman"/>
          <w:sz w:val="24"/>
          <w:szCs w:val="24"/>
        </w:rPr>
        <w:t>of</w:t>
      </w:r>
      <w:r w:rsidRPr="00D3283D">
        <w:rPr>
          <w:rFonts w:ascii="Times New Roman" w:hAnsi="Times New Roman" w:cs="Times New Roman"/>
          <w:spacing w:val="-8"/>
          <w:sz w:val="24"/>
          <w:szCs w:val="24"/>
        </w:rPr>
        <w:t xml:space="preserve"> </w:t>
      </w:r>
      <w:r w:rsidRPr="00D3283D">
        <w:rPr>
          <w:rFonts w:ascii="Times New Roman" w:hAnsi="Times New Roman" w:cs="Times New Roman"/>
          <w:spacing w:val="-3"/>
          <w:sz w:val="24"/>
          <w:szCs w:val="24"/>
        </w:rPr>
        <w:t>the</w:t>
      </w:r>
      <w:r w:rsidRPr="00D3283D">
        <w:rPr>
          <w:rFonts w:ascii="Times New Roman" w:hAnsi="Times New Roman" w:cs="Times New Roman"/>
          <w:spacing w:val="-7"/>
          <w:sz w:val="24"/>
          <w:szCs w:val="24"/>
        </w:rPr>
        <w:t xml:space="preserve"> </w:t>
      </w:r>
      <w:r w:rsidRPr="00D3283D">
        <w:rPr>
          <w:rFonts w:ascii="Times New Roman" w:hAnsi="Times New Roman" w:cs="Times New Roman"/>
          <w:spacing w:val="-4"/>
          <w:sz w:val="24"/>
          <w:szCs w:val="24"/>
        </w:rPr>
        <w:t>individual,</w:t>
      </w:r>
      <w:r w:rsidRPr="00D3283D">
        <w:rPr>
          <w:rFonts w:ascii="Times New Roman" w:hAnsi="Times New Roman" w:cs="Times New Roman"/>
          <w:spacing w:val="-8"/>
          <w:sz w:val="24"/>
          <w:szCs w:val="24"/>
        </w:rPr>
        <w:t xml:space="preserve"> </w:t>
      </w:r>
      <w:r w:rsidRPr="00D3283D">
        <w:rPr>
          <w:rFonts w:ascii="Times New Roman" w:hAnsi="Times New Roman" w:cs="Times New Roman"/>
          <w:spacing w:val="-3"/>
          <w:sz w:val="24"/>
          <w:szCs w:val="24"/>
        </w:rPr>
        <w:t>but</w:t>
      </w:r>
      <w:r w:rsidRPr="00D3283D">
        <w:rPr>
          <w:rFonts w:ascii="Times New Roman" w:hAnsi="Times New Roman" w:cs="Times New Roman"/>
          <w:spacing w:val="-7"/>
          <w:sz w:val="24"/>
          <w:szCs w:val="24"/>
        </w:rPr>
        <w:t xml:space="preserve"> </w:t>
      </w:r>
      <w:r w:rsidRPr="00D3283D">
        <w:rPr>
          <w:rFonts w:ascii="Times New Roman" w:hAnsi="Times New Roman" w:cs="Times New Roman"/>
          <w:spacing w:val="-3"/>
          <w:sz w:val="24"/>
          <w:szCs w:val="24"/>
        </w:rPr>
        <w:t>also</w:t>
      </w:r>
      <w:r w:rsidRPr="00D3283D">
        <w:rPr>
          <w:rFonts w:ascii="Times New Roman" w:hAnsi="Times New Roman" w:cs="Times New Roman"/>
          <w:spacing w:val="-8"/>
          <w:sz w:val="24"/>
          <w:szCs w:val="24"/>
        </w:rPr>
        <w:t xml:space="preserve"> </w:t>
      </w:r>
      <w:r w:rsidRPr="00D3283D">
        <w:rPr>
          <w:rFonts w:ascii="Times New Roman" w:hAnsi="Times New Roman" w:cs="Times New Roman"/>
          <w:spacing w:val="-3"/>
          <w:sz w:val="24"/>
          <w:szCs w:val="24"/>
        </w:rPr>
        <w:t>the</w:t>
      </w:r>
      <w:r w:rsidRPr="00D3283D">
        <w:rPr>
          <w:rFonts w:ascii="Times New Roman" w:hAnsi="Times New Roman" w:cs="Times New Roman"/>
          <w:spacing w:val="-8"/>
          <w:sz w:val="24"/>
          <w:szCs w:val="24"/>
        </w:rPr>
        <w:t xml:space="preserve"> </w:t>
      </w:r>
      <w:r w:rsidRPr="00D3283D">
        <w:rPr>
          <w:rFonts w:ascii="Times New Roman" w:hAnsi="Times New Roman" w:cs="Times New Roman"/>
          <w:spacing w:val="-4"/>
          <w:sz w:val="24"/>
          <w:szCs w:val="24"/>
        </w:rPr>
        <w:t>ongoing</w:t>
      </w:r>
      <w:r w:rsidRPr="00D3283D">
        <w:rPr>
          <w:rFonts w:ascii="Times New Roman" w:hAnsi="Times New Roman" w:cs="Times New Roman"/>
          <w:spacing w:val="-4"/>
          <w:w w:val="99"/>
          <w:sz w:val="24"/>
          <w:szCs w:val="24"/>
        </w:rPr>
        <w:t xml:space="preserve"> </w:t>
      </w:r>
      <w:r w:rsidRPr="00D3283D">
        <w:rPr>
          <w:rFonts w:ascii="Times New Roman" w:hAnsi="Times New Roman" w:cs="Times New Roman"/>
          <w:spacing w:val="-4"/>
          <w:sz w:val="24"/>
          <w:szCs w:val="24"/>
        </w:rPr>
        <w:t>application</w:t>
      </w:r>
      <w:r w:rsidRPr="00D3283D">
        <w:rPr>
          <w:rFonts w:ascii="Times New Roman" w:hAnsi="Times New Roman" w:cs="Times New Roman"/>
          <w:spacing w:val="-10"/>
          <w:sz w:val="24"/>
          <w:szCs w:val="24"/>
        </w:rPr>
        <w:t xml:space="preserve"> </w:t>
      </w:r>
      <w:r w:rsidRPr="00D3283D">
        <w:rPr>
          <w:rFonts w:ascii="Times New Roman" w:hAnsi="Times New Roman" w:cs="Times New Roman"/>
          <w:sz w:val="24"/>
          <w:szCs w:val="24"/>
        </w:rPr>
        <w:t>of</w:t>
      </w:r>
      <w:r w:rsidRPr="00D3283D">
        <w:rPr>
          <w:rFonts w:ascii="Times New Roman" w:hAnsi="Times New Roman" w:cs="Times New Roman"/>
          <w:spacing w:val="-9"/>
          <w:sz w:val="24"/>
          <w:szCs w:val="24"/>
        </w:rPr>
        <w:t xml:space="preserve"> </w:t>
      </w:r>
      <w:r w:rsidRPr="00D3283D">
        <w:rPr>
          <w:rFonts w:ascii="Times New Roman" w:hAnsi="Times New Roman" w:cs="Times New Roman"/>
          <w:spacing w:val="-4"/>
          <w:sz w:val="24"/>
          <w:szCs w:val="24"/>
        </w:rPr>
        <w:t>rational</w:t>
      </w:r>
      <w:r w:rsidRPr="00D3283D">
        <w:rPr>
          <w:rFonts w:ascii="Times New Roman" w:hAnsi="Times New Roman" w:cs="Times New Roman"/>
          <w:spacing w:val="-9"/>
          <w:sz w:val="24"/>
          <w:szCs w:val="24"/>
        </w:rPr>
        <w:t xml:space="preserve"> </w:t>
      </w:r>
      <w:r w:rsidRPr="00D3283D">
        <w:rPr>
          <w:rFonts w:ascii="Times New Roman" w:hAnsi="Times New Roman" w:cs="Times New Roman"/>
          <w:spacing w:val="-4"/>
          <w:sz w:val="24"/>
          <w:szCs w:val="24"/>
        </w:rPr>
        <w:t>procedures</w:t>
      </w:r>
      <w:r w:rsidRPr="00D3283D">
        <w:rPr>
          <w:rFonts w:ascii="Times New Roman" w:hAnsi="Times New Roman" w:cs="Times New Roman"/>
          <w:spacing w:val="-9"/>
          <w:sz w:val="24"/>
          <w:szCs w:val="24"/>
        </w:rPr>
        <w:t xml:space="preserve"> </w:t>
      </w:r>
      <w:r w:rsidRPr="00D3283D">
        <w:rPr>
          <w:rFonts w:ascii="Times New Roman" w:hAnsi="Times New Roman" w:cs="Times New Roman"/>
          <w:sz w:val="24"/>
          <w:szCs w:val="24"/>
        </w:rPr>
        <w:t>to</w:t>
      </w:r>
      <w:r w:rsidRPr="00D3283D">
        <w:rPr>
          <w:rFonts w:ascii="Times New Roman" w:hAnsi="Times New Roman" w:cs="Times New Roman"/>
          <w:spacing w:val="-9"/>
          <w:sz w:val="24"/>
          <w:szCs w:val="24"/>
        </w:rPr>
        <w:t xml:space="preserve"> </w:t>
      </w:r>
      <w:r w:rsidRPr="00D3283D">
        <w:rPr>
          <w:rFonts w:ascii="Times New Roman" w:hAnsi="Times New Roman" w:cs="Times New Roman"/>
          <w:spacing w:val="-3"/>
          <w:sz w:val="24"/>
          <w:szCs w:val="24"/>
        </w:rPr>
        <w:t>the</w:t>
      </w:r>
      <w:r w:rsidRPr="00D3283D">
        <w:rPr>
          <w:rFonts w:ascii="Times New Roman" w:hAnsi="Times New Roman" w:cs="Times New Roman"/>
          <w:spacing w:val="-9"/>
          <w:sz w:val="24"/>
          <w:szCs w:val="24"/>
        </w:rPr>
        <w:t xml:space="preserve"> </w:t>
      </w:r>
      <w:r w:rsidRPr="00D3283D">
        <w:rPr>
          <w:rFonts w:ascii="Times New Roman" w:hAnsi="Times New Roman" w:cs="Times New Roman"/>
          <w:spacing w:val="-4"/>
          <w:sz w:val="24"/>
          <w:szCs w:val="24"/>
        </w:rPr>
        <w:t>domains</w:t>
      </w:r>
      <w:r w:rsidRPr="00D3283D">
        <w:rPr>
          <w:rFonts w:ascii="Times New Roman" w:hAnsi="Times New Roman" w:cs="Times New Roman"/>
          <w:spacing w:val="-9"/>
          <w:sz w:val="24"/>
          <w:szCs w:val="24"/>
        </w:rPr>
        <w:t xml:space="preserve"> </w:t>
      </w:r>
      <w:r w:rsidRPr="00D3283D">
        <w:rPr>
          <w:rFonts w:ascii="Times New Roman" w:hAnsi="Times New Roman" w:cs="Times New Roman"/>
          <w:sz w:val="24"/>
          <w:szCs w:val="24"/>
        </w:rPr>
        <w:t>of</w:t>
      </w:r>
      <w:r w:rsidRPr="00D3283D">
        <w:rPr>
          <w:rFonts w:ascii="Times New Roman" w:hAnsi="Times New Roman" w:cs="Times New Roman"/>
          <w:spacing w:val="-9"/>
          <w:sz w:val="24"/>
          <w:szCs w:val="24"/>
        </w:rPr>
        <w:t xml:space="preserve"> </w:t>
      </w:r>
      <w:r w:rsidRPr="00D3283D">
        <w:rPr>
          <w:rFonts w:ascii="Times New Roman" w:hAnsi="Times New Roman" w:cs="Times New Roman"/>
          <w:spacing w:val="-4"/>
          <w:sz w:val="24"/>
          <w:szCs w:val="24"/>
        </w:rPr>
        <w:t>‘self-hood’</w:t>
      </w:r>
      <w:r w:rsidRPr="00D3283D">
        <w:rPr>
          <w:rFonts w:ascii="Times New Roman" w:hAnsi="Times New Roman" w:cs="Times New Roman"/>
          <w:spacing w:val="-9"/>
          <w:sz w:val="24"/>
          <w:szCs w:val="24"/>
        </w:rPr>
        <w:t xml:space="preserve"> </w:t>
      </w:r>
      <w:r w:rsidRPr="00D3283D">
        <w:rPr>
          <w:rFonts w:ascii="Times New Roman" w:hAnsi="Times New Roman" w:cs="Times New Roman"/>
          <w:spacing w:val="-3"/>
          <w:sz w:val="24"/>
          <w:szCs w:val="24"/>
        </w:rPr>
        <w:t>and</w:t>
      </w:r>
      <w:r w:rsidRPr="00D3283D">
        <w:rPr>
          <w:rFonts w:ascii="Times New Roman" w:hAnsi="Times New Roman" w:cs="Times New Roman"/>
          <w:spacing w:val="-9"/>
          <w:sz w:val="24"/>
          <w:szCs w:val="24"/>
        </w:rPr>
        <w:t xml:space="preserve"> </w:t>
      </w:r>
      <w:r w:rsidRPr="00D3283D">
        <w:rPr>
          <w:rFonts w:ascii="Times New Roman" w:hAnsi="Times New Roman" w:cs="Times New Roman"/>
          <w:spacing w:val="-3"/>
          <w:sz w:val="24"/>
          <w:szCs w:val="24"/>
        </w:rPr>
        <w:t>the</w:t>
      </w:r>
      <w:r w:rsidRPr="00D3283D">
        <w:rPr>
          <w:rFonts w:ascii="Times New Roman" w:hAnsi="Times New Roman" w:cs="Times New Roman"/>
          <w:spacing w:val="-9"/>
          <w:sz w:val="24"/>
          <w:szCs w:val="24"/>
        </w:rPr>
        <w:t xml:space="preserve"> </w:t>
      </w:r>
      <w:r w:rsidRPr="00D3283D">
        <w:rPr>
          <w:rFonts w:ascii="Times New Roman" w:hAnsi="Times New Roman" w:cs="Times New Roman"/>
          <w:spacing w:val="-4"/>
          <w:sz w:val="24"/>
          <w:szCs w:val="24"/>
        </w:rPr>
        <w:t xml:space="preserve">life-course; </w:t>
      </w:r>
      <w:r w:rsidRPr="00D3283D">
        <w:rPr>
          <w:rFonts w:ascii="Times New Roman" w:hAnsi="Times New Roman" w:cs="Times New Roman"/>
          <w:spacing w:val="-3"/>
          <w:sz w:val="24"/>
          <w:szCs w:val="24"/>
        </w:rPr>
        <w:t xml:space="preserve">the </w:t>
      </w:r>
      <w:r w:rsidRPr="00D3283D">
        <w:rPr>
          <w:rFonts w:ascii="Times New Roman" w:hAnsi="Times New Roman" w:cs="Times New Roman"/>
          <w:spacing w:val="-4"/>
          <w:sz w:val="24"/>
          <w:szCs w:val="24"/>
        </w:rPr>
        <w:t xml:space="preserve">elaboration </w:t>
      </w:r>
      <w:r w:rsidRPr="00D3283D">
        <w:rPr>
          <w:rFonts w:ascii="Times New Roman" w:hAnsi="Times New Roman" w:cs="Times New Roman"/>
          <w:sz w:val="24"/>
          <w:szCs w:val="24"/>
        </w:rPr>
        <w:t xml:space="preserve">of </w:t>
      </w:r>
      <w:r w:rsidRPr="00D3283D">
        <w:rPr>
          <w:rFonts w:ascii="Times New Roman" w:hAnsi="Times New Roman" w:cs="Times New Roman"/>
          <w:spacing w:val="-4"/>
          <w:sz w:val="24"/>
          <w:szCs w:val="24"/>
        </w:rPr>
        <w:t xml:space="preserve">individual capacities, functions, </w:t>
      </w:r>
      <w:r w:rsidRPr="00D3283D">
        <w:rPr>
          <w:rFonts w:ascii="Times New Roman" w:hAnsi="Times New Roman" w:cs="Times New Roman"/>
          <w:spacing w:val="-3"/>
          <w:sz w:val="24"/>
          <w:szCs w:val="24"/>
        </w:rPr>
        <w:t xml:space="preserve">and </w:t>
      </w:r>
      <w:r w:rsidRPr="00D3283D">
        <w:rPr>
          <w:rFonts w:ascii="Times New Roman" w:hAnsi="Times New Roman" w:cs="Times New Roman"/>
          <w:spacing w:val="-4"/>
          <w:sz w:val="24"/>
          <w:szCs w:val="24"/>
        </w:rPr>
        <w:t>dysfunctions</w:t>
      </w:r>
      <w:r w:rsidRPr="00D3283D">
        <w:rPr>
          <w:rFonts w:ascii="Times New Roman" w:hAnsi="Times New Roman" w:cs="Times New Roman"/>
          <w:spacing w:val="-22"/>
          <w:sz w:val="24"/>
          <w:szCs w:val="24"/>
        </w:rPr>
        <w:t xml:space="preserve"> </w:t>
      </w:r>
      <w:r w:rsidRPr="00D3283D">
        <w:rPr>
          <w:rFonts w:ascii="Times New Roman" w:hAnsi="Times New Roman" w:cs="Times New Roman"/>
          <w:sz w:val="24"/>
          <w:szCs w:val="24"/>
        </w:rPr>
        <w:t>in</w:t>
      </w:r>
      <w:r w:rsidRPr="00D3283D">
        <w:rPr>
          <w:rFonts w:ascii="Times New Roman" w:hAnsi="Times New Roman" w:cs="Times New Roman"/>
          <w:spacing w:val="-6"/>
          <w:sz w:val="24"/>
          <w:szCs w:val="24"/>
        </w:rPr>
        <w:t xml:space="preserve"> </w:t>
      </w:r>
      <w:r w:rsidRPr="00D3283D">
        <w:rPr>
          <w:rFonts w:ascii="Times New Roman" w:hAnsi="Times New Roman" w:cs="Times New Roman"/>
          <w:spacing w:val="-4"/>
          <w:sz w:val="24"/>
          <w:szCs w:val="24"/>
        </w:rPr>
        <w:t xml:space="preserve">psychology, </w:t>
      </w:r>
      <w:r w:rsidRPr="00D3283D">
        <w:rPr>
          <w:rFonts w:ascii="Times New Roman" w:hAnsi="Times New Roman" w:cs="Times New Roman"/>
          <w:spacing w:val="-3"/>
          <w:sz w:val="24"/>
          <w:szCs w:val="24"/>
        </w:rPr>
        <w:t>for</w:t>
      </w:r>
      <w:r w:rsidRPr="00D3283D">
        <w:rPr>
          <w:rFonts w:ascii="Times New Roman" w:hAnsi="Times New Roman" w:cs="Times New Roman"/>
          <w:spacing w:val="19"/>
          <w:sz w:val="24"/>
          <w:szCs w:val="24"/>
        </w:rPr>
        <w:t xml:space="preserve"> </w:t>
      </w:r>
      <w:r w:rsidRPr="00D3283D">
        <w:rPr>
          <w:rFonts w:ascii="Times New Roman" w:hAnsi="Times New Roman" w:cs="Times New Roman"/>
          <w:spacing w:val="-4"/>
          <w:sz w:val="24"/>
          <w:szCs w:val="24"/>
        </w:rPr>
        <w:t>example,</w:t>
      </w:r>
      <w:r w:rsidRPr="00D3283D">
        <w:rPr>
          <w:rFonts w:ascii="Times New Roman" w:hAnsi="Times New Roman" w:cs="Times New Roman"/>
          <w:spacing w:val="20"/>
          <w:sz w:val="24"/>
          <w:szCs w:val="24"/>
        </w:rPr>
        <w:t xml:space="preserve"> </w:t>
      </w:r>
      <w:r w:rsidRPr="00D3283D">
        <w:rPr>
          <w:rFonts w:ascii="Times New Roman" w:hAnsi="Times New Roman" w:cs="Times New Roman"/>
          <w:spacing w:val="-4"/>
          <w:sz w:val="24"/>
          <w:szCs w:val="24"/>
        </w:rPr>
        <w:t>provides</w:t>
      </w:r>
      <w:r w:rsidRPr="00D3283D">
        <w:rPr>
          <w:rFonts w:ascii="Times New Roman" w:hAnsi="Times New Roman" w:cs="Times New Roman"/>
          <w:spacing w:val="20"/>
          <w:sz w:val="24"/>
          <w:szCs w:val="24"/>
        </w:rPr>
        <w:t xml:space="preserve"> </w:t>
      </w:r>
      <w:r w:rsidRPr="00D3283D">
        <w:rPr>
          <w:rFonts w:ascii="Times New Roman" w:hAnsi="Times New Roman" w:cs="Times New Roman"/>
          <w:sz w:val="24"/>
          <w:szCs w:val="24"/>
        </w:rPr>
        <w:t>a</w:t>
      </w:r>
      <w:r w:rsidRPr="00D3283D">
        <w:rPr>
          <w:rFonts w:ascii="Times New Roman" w:hAnsi="Times New Roman" w:cs="Times New Roman"/>
          <w:spacing w:val="20"/>
          <w:sz w:val="24"/>
          <w:szCs w:val="24"/>
        </w:rPr>
        <w:t xml:space="preserve"> </w:t>
      </w:r>
      <w:r w:rsidRPr="00D3283D">
        <w:rPr>
          <w:rFonts w:ascii="Times New Roman" w:hAnsi="Times New Roman" w:cs="Times New Roman"/>
          <w:spacing w:val="-4"/>
          <w:sz w:val="24"/>
          <w:szCs w:val="24"/>
        </w:rPr>
        <w:t>credible,</w:t>
      </w:r>
      <w:r w:rsidRPr="00D3283D">
        <w:rPr>
          <w:rFonts w:ascii="Times New Roman" w:hAnsi="Times New Roman" w:cs="Times New Roman"/>
          <w:spacing w:val="20"/>
          <w:sz w:val="24"/>
          <w:szCs w:val="24"/>
        </w:rPr>
        <w:t xml:space="preserve"> </w:t>
      </w:r>
      <w:r w:rsidRPr="00D3283D">
        <w:rPr>
          <w:rFonts w:ascii="Times New Roman" w:hAnsi="Times New Roman" w:cs="Times New Roman"/>
          <w:spacing w:val="-4"/>
          <w:sz w:val="24"/>
          <w:szCs w:val="24"/>
        </w:rPr>
        <w:t>scientific</w:t>
      </w:r>
      <w:r w:rsidRPr="00D3283D">
        <w:rPr>
          <w:rFonts w:ascii="Times New Roman" w:hAnsi="Times New Roman" w:cs="Times New Roman"/>
          <w:spacing w:val="20"/>
          <w:sz w:val="24"/>
          <w:szCs w:val="24"/>
        </w:rPr>
        <w:t xml:space="preserve"> </w:t>
      </w:r>
      <w:r w:rsidRPr="00D3283D">
        <w:rPr>
          <w:rFonts w:ascii="Times New Roman" w:hAnsi="Times New Roman" w:cs="Times New Roman"/>
          <w:spacing w:val="-4"/>
          <w:sz w:val="24"/>
          <w:szCs w:val="24"/>
        </w:rPr>
        <w:t>basis</w:t>
      </w:r>
      <w:r w:rsidRPr="00D3283D">
        <w:rPr>
          <w:rFonts w:ascii="Times New Roman" w:hAnsi="Times New Roman" w:cs="Times New Roman"/>
          <w:spacing w:val="20"/>
          <w:sz w:val="24"/>
          <w:szCs w:val="24"/>
        </w:rPr>
        <w:t xml:space="preserve"> </w:t>
      </w:r>
      <w:r w:rsidRPr="00D3283D">
        <w:rPr>
          <w:rFonts w:ascii="Times New Roman" w:hAnsi="Times New Roman" w:cs="Times New Roman"/>
          <w:spacing w:val="-4"/>
          <w:sz w:val="24"/>
          <w:szCs w:val="24"/>
        </w:rPr>
        <w:t>around</w:t>
      </w:r>
      <w:r w:rsidRPr="00D3283D">
        <w:rPr>
          <w:rFonts w:ascii="Times New Roman" w:hAnsi="Times New Roman" w:cs="Times New Roman"/>
          <w:spacing w:val="20"/>
          <w:sz w:val="24"/>
          <w:szCs w:val="24"/>
        </w:rPr>
        <w:t xml:space="preserve"> </w:t>
      </w:r>
      <w:r w:rsidRPr="00D3283D">
        <w:rPr>
          <w:rFonts w:ascii="Times New Roman" w:hAnsi="Times New Roman" w:cs="Times New Roman"/>
          <w:spacing w:val="-4"/>
          <w:sz w:val="24"/>
          <w:szCs w:val="24"/>
        </w:rPr>
        <w:t>which</w:t>
      </w:r>
      <w:r w:rsidRPr="00D3283D">
        <w:rPr>
          <w:rFonts w:ascii="Times New Roman" w:hAnsi="Times New Roman" w:cs="Times New Roman"/>
          <w:spacing w:val="20"/>
          <w:sz w:val="24"/>
          <w:szCs w:val="24"/>
        </w:rPr>
        <w:t xml:space="preserve"> </w:t>
      </w:r>
      <w:r w:rsidRPr="00D3283D">
        <w:rPr>
          <w:rFonts w:ascii="Times New Roman" w:hAnsi="Times New Roman" w:cs="Times New Roman"/>
          <w:spacing w:val="-3"/>
          <w:sz w:val="24"/>
          <w:szCs w:val="24"/>
        </w:rPr>
        <w:t>new</w:t>
      </w:r>
      <w:r w:rsidRPr="00D3283D">
        <w:rPr>
          <w:rFonts w:ascii="Times New Roman" w:hAnsi="Times New Roman" w:cs="Times New Roman"/>
          <w:spacing w:val="20"/>
          <w:sz w:val="24"/>
          <w:szCs w:val="24"/>
        </w:rPr>
        <w:t xml:space="preserve"> </w:t>
      </w:r>
      <w:r w:rsidRPr="00D3283D">
        <w:rPr>
          <w:rFonts w:ascii="Times New Roman" w:hAnsi="Times New Roman" w:cs="Times New Roman"/>
          <w:spacing w:val="-4"/>
          <w:sz w:val="24"/>
          <w:szCs w:val="24"/>
        </w:rPr>
        <w:t xml:space="preserve">entitlements </w:t>
      </w:r>
      <w:r w:rsidRPr="00D3283D">
        <w:rPr>
          <w:rFonts w:ascii="Times New Roman" w:hAnsi="Times New Roman" w:cs="Times New Roman"/>
          <w:spacing w:val="-3"/>
          <w:sz w:val="24"/>
          <w:szCs w:val="24"/>
        </w:rPr>
        <w:t xml:space="preserve">and </w:t>
      </w:r>
      <w:r w:rsidRPr="00D3283D">
        <w:rPr>
          <w:rFonts w:ascii="Times New Roman" w:hAnsi="Times New Roman" w:cs="Times New Roman"/>
          <w:spacing w:val="-4"/>
          <w:sz w:val="24"/>
          <w:szCs w:val="24"/>
        </w:rPr>
        <w:t xml:space="preserve">concerns </w:t>
      </w:r>
      <w:r w:rsidRPr="00D3283D">
        <w:rPr>
          <w:rFonts w:ascii="Times New Roman" w:hAnsi="Times New Roman" w:cs="Times New Roman"/>
          <w:spacing w:val="-3"/>
          <w:sz w:val="24"/>
          <w:szCs w:val="24"/>
        </w:rPr>
        <w:t xml:space="preserve">can </w:t>
      </w:r>
      <w:r w:rsidRPr="00D3283D">
        <w:rPr>
          <w:rFonts w:ascii="Times New Roman" w:hAnsi="Times New Roman" w:cs="Times New Roman"/>
          <w:sz w:val="24"/>
          <w:szCs w:val="24"/>
        </w:rPr>
        <w:t xml:space="preserve">be </w:t>
      </w:r>
      <w:r w:rsidRPr="00D3283D">
        <w:rPr>
          <w:rFonts w:ascii="Times New Roman" w:hAnsi="Times New Roman" w:cs="Times New Roman"/>
          <w:spacing w:val="-4"/>
          <w:sz w:val="24"/>
          <w:szCs w:val="24"/>
        </w:rPr>
        <w:t xml:space="preserve">constructed (Frank </w:t>
      </w:r>
      <w:r w:rsidRPr="00D3283D">
        <w:rPr>
          <w:rFonts w:ascii="Times New Roman" w:hAnsi="Times New Roman" w:cs="Times New Roman"/>
          <w:sz w:val="24"/>
          <w:szCs w:val="24"/>
        </w:rPr>
        <w:t xml:space="preserve">et </w:t>
      </w:r>
      <w:r w:rsidRPr="00D3283D">
        <w:rPr>
          <w:rFonts w:ascii="Times New Roman" w:hAnsi="Times New Roman" w:cs="Times New Roman"/>
          <w:spacing w:val="-3"/>
          <w:sz w:val="24"/>
          <w:szCs w:val="24"/>
        </w:rPr>
        <w:t xml:space="preserve">al., </w:t>
      </w:r>
      <w:r w:rsidRPr="00D3283D">
        <w:rPr>
          <w:rFonts w:ascii="Times New Roman" w:hAnsi="Times New Roman" w:cs="Times New Roman"/>
          <w:spacing w:val="-4"/>
          <w:sz w:val="24"/>
          <w:szCs w:val="24"/>
        </w:rPr>
        <w:lastRenderedPageBreak/>
        <w:t xml:space="preserve">1995; Meyer </w:t>
      </w:r>
      <w:r w:rsidRPr="00D3283D">
        <w:rPr>
          <w:rFonts w:ascii="Times New Roman" w:hAnsi="Times New Roman" w:cs="Times New Roman"/>
          <w:spacing w:val="-3"/>
          <w:sz w:val="24"/>
          <w:szCs w:val="24"/>
        </w:rPr>
        <w:t>and</w:t>
      </w:r>
      <w:r w:rsidRPr="00D3283D">
        <w:rPr>
          <w:rFonts w:ascii="Times New Roman" w:hAnsi="Times New Roman" w:cs="Times New Roman"/>
          <w:spacing w:val="-9"/>
          <w:sz w:val="24"/>
          <w:szCs w:val="24"/>
        </w:rPr>
        <w:t xml:space="preserve"> </w:t>
      </w:r>
      <w:r w:rsidR="00647518">
        <w:rPr>
          <w:rFonts w:ascii="Times New Roman" w:hAnsi="Times New Roman" w:cs="Times New Roman"/>
          <w:spacing w:val="-4"/>
          <w:sz w:val="24"/>
          <w:szCs w:val="24"/>
        </w:rPr>
        <w:t>Jepperson, 2000)</w:t>
      </w:r>
    </w:p>
    <w:p w:rsidR="00647518" w:rsidRDefault="00647518" w:rsidP="00647518">
      <w:pPr>
        <w:pStyle w:val="BodyText"/>
        <w:spacing w:before="90" w:line="259" w:lineRule="auto"/>
        <w:jc w:val="both"/>
        <w:rPr>
          <w:rFonts w:ascii="Times New Roman" w:hAnsi="Times New Roman" w:cs="Times New Roman"/>
          <w:spacing w:val="-4"/>
          <w:sz w:val="24"/>
          <w:szCs w:val="24"/>
        </w:rPr>
      </w:pPr>
    </w:p>
    <w:p w:rsidR="00A4350E" w:rsidRPr="00D3283D" w:rsidRDefault="00D3283D" w:rsidP="00647518">
      <w:pPr>
        <w:pStyle w:val="BodyText"/>
        <w:spacing w:before="90" w:line="259" w:lineRule="auto"/>
        <w:jc w:val="both"/>
        <w:rPr>
          <w:rFonts w:ascii="Times New Roman" w:hAnsi="Times New Roman" w:cs="Times New Roman"/>
          <w:sz w:val="24"/>
          <w:szCs w:val="24"/>
        </w:rPr>
      </w:pPr>
      <w:r w:rsidRPr="00D3283D">
        <w:rPr>
          <w:rFonts w:ascii="Times New Roman" w:hAnsi="Times New Roman" w:cs="Times New Roman"/>
          <w:spacing w:val="-3"/>
          <w:sz w:val="24"/>
          <w:szCs w:val="24"/>
        </w:rPr>
        <w:t xml:space="preserve">Given this, </w:t>
      </w:r>
      <w:r w:rsidRPr="00D3283D">
        <w:rPr>
          <w:rFonts w:ascii="Times New Roman" w:hAnsi="Times New Roman" w:cs="Times New Roman"/>
          <w:sz w:val="24"/>
          <w:szCs w:val="24"/>
        </w:rPr>
        <w:t xml:space="preserve">the </w:t>
      </w:r>
      <w:r w:rsidRPr="00D3283D">
        <w:rPr>
          <w:rFonts w:ascii="Times New Roman" w:hAnsi="Times New Roman" w:cs="Times New Roman"/>
          <w:spacing w:val="-3"/>
          <w:sz w:val="24"/>
          <w:szCs w:val="24"/>
        </w:rPr>
        <w:t xml:space="preserve">globalization </w:t>
      </w:r>
      <w:r w:rsidRPr="00D3283D">
        <w:rPr>
          <w:rFonts w:ascii="Times New Roman" w:hAnsi="Times New Roman" w:cs="Times New Roman"/>
          <w:sz w:val="24"/>
          <w:szCs w:val="24"/>
        </w:rPr>
        <w:t xml:space="preserve">of </w:t>
      </w:r>
      <w:r w:rsidRPr="00D3283D">
        <w:rPr>
          <w:rFonts w:ascii="Times New Roman" w:hAnsi="Times New Roman" w:cs="Times New Roman"/>
          <w:spacing w:val="-3"/>
          <w:sz w:val="24"/>
          <w:szCs w:val="24"/>
        </w:rPr>
        <w:t xml:space="preserve">human rights </w:t>
      </w:r>
      <w:r w:rsidRPr="00D3283D">
        <w:rPr>
          <w:rFonts w:ascii="Times New Roman" w:hAnsi="Times New Roman" w:cs="Times New Roman"/>
          <w:sz w:val="24"/>
          <w:szCs w:val="24"/>
        </w:rPr>
        <w:t xml:space="preserve">is </w:t>
      </w:r>
      <w:r w:rsidRPr="00D3283D">
        <w:rPr>
          <w:rFonts w:ascii="Times New Roman" w:hAnsi="Times New Roman" w:cs="Times New Roman"/>
          <w:spacing w:val="-3"/>
          <w:sz w:val="24"/>
          <w:szCs w:val="24"/>
        </w:rPr>
        <w:t xml:space="preserve">driven </w:t>
      </w:r>
      <w:r w:rsidRPr="00D3283D">
        <w:rPr>
          <w:rFonts w:ascii="Times New Roman" w:hAnsi="Times New Roman" w:cs="Times New Roman"/>
          <w:sz w:val="24"/>
          <w:szCs w:val="24"/>
        </w:rPr>
        <w:t xml:space="preserve">by </w:t>
      </w:r>
      <w:r w:rsidRPr="00D3283D">
        <w:rPr>
          <w:rFonts w:ascii="Times New Roman" w:hAnsi="Times New Roman" w:cs="Times New Roman"/>
          <w:spacing w:val="-3"/>
          <w:sz w:val="24"/>
          <w:szCs w:val="24"/>
        </w:rPr>
        <w:t>more than</w:t>
      </w:r>
      <w:r w:rsidRPr="00D3283D">
        <w:rPr>
          <w:rFonts w:ascii="Times New Roman" w:hAnsi="Times New Roman" w:cs="Times New Roman"/>
          <w:spacing w:val="6"/>
          <w:sz w:val="24"/>
          <w:szCs w:val="24"/>
        </w:rPr>
        <w:t xml:space="preserve"> </w:t>
      </w:r>
      <w:r w:rsidRPr="00D3283D">
        <w:rPr>
          <w:rFonts w:ascii="Times New Roman" w:hAnsi="Times New Roman" w:cs="Times New Roman"/>
          <w:spacing w:val="-3"/>
          <w:sz w:val="24"/>
          <w:szCs w:val="24"/>
        </w:rPr>
        <w:t>just</w:t>
      </w:r>
      <w:r w:rsidRPr="00D3283D">
        <w:rPr>
          <w:rFonts w:ascii="Times New Roman" w:hAnsi="Times New Roman" w:cs="Times New Roman"/>
          <w:spacing w:val="3"/>
          <w:sz w:val="24"/>
          <w:szCs w:val="24"/>
        </w:rPr>
        <w:t xml:space="preserve"> </w:t>
      </w:r>
      <w:r w:rsidRPr="00D3283D">
        <w:rPr>
          <w:rFonts w:ascii="Times New Roman" w:hAnsi="Times New Roman" w:cs="Times New Roman"/>
          <w:spacing w:val="-3"/>
          <w:sz w:val="24"/>
          <w:szCs w:val="24"/>
        </w:rPr>
        <w:t>the historical</w:t>
      </w:r>
      <w:r w:rsidRPr="00D3283D">
        <w:rPr>
          <w:rFonts w:ascii="Times New Roman" w:hAnsi="Times New Roman" w:cs="Times New Roman"/>
          <w:spacing w:val="-14"/>
          <w:sz w:val="24"/>
          <w:szCs w:val="24"/>
        </w:rPr>
        <w:t xml:space="preserve"> </w:t>
      </w:r>
      <w:r w:rsidRPr="00D3283D">
        <w:rPr>
          <w:rFonts w:ascii="Times New Roman" w:hAnsi="Times New Roman" w:cs="Times New Roman"/>
          <w:spacing w:val="-3"/>
          <w:sz w:val="24"/>
          <w:szCs w:val="24"/>
        </w:rPr>
        <w:t>progression</w:t>
      </w:r>
      <w:r w:rsidRPr="00D3283D">
        <w:rPr>
          <w:rFonts w:ascii="Times New Roman" w:hAnsi="Times New Roman" w:cs="Times New Roman"/>
          <w:spacing w:val="-13"/>
          <w:sz w:val="24"/>
          <w:szCs w:val="24"/>
        </w:rPr>
        <w:t xml:space="preserve"> </w:t>
      </w:r>
      <w:r w:rsidRPr="00D3283D">
        <w:rPr>
          <w:rFonts w:ascii="Times New Roman" w:hAnsi="Times New Roman" w:cs="Times New Roman"/>
          <w:sz w:val="24"/>
          <w:szCs w:val="24"/>
        </w:rPr>
        <w:t>of</w:t>
      </w:r>
      <w:r w:rsidRPr="00D3283D">
        <w:rPr>
          <w:rFonts w:ascii="Times New Roman" w:hAnsi="Times New Roman" w:cs="Times New Roman"/>
          <w:spacing w:val="-13"/>
          <w:sz w:val="24"/>
          <w:szCs w:val="24"/>
        </w:rPr>
        <w:t xml:space="preserve"> </w:t>
      </w:r>
      <w:r w:rsidRPr="00D3283D">
        <w:rPr>
          <w:rFonts w:ascii="Times New Roman" w:hAnsi="Times New Roman" w:cs="Times New Roman"/>
          <w:spacing w:val="-3"/>
          <w:sz w:val="24"/>
          <w:szCs w:val="24"/>
        </w:rPr>
        <w:t>certain</w:t>
      </w:r>
      <w:r w:rsidRPr="00D3283D">
        <w:rPr>
          <w:rFonts w:ascii="Times New Roman" w:hAnsi="Times New Roman" w:cs="Times New Roman"/>
          <w:spacing w:val="-13"/>
          <w:sz w:val="24"/>
          <w:szCs w:val="24"/>
        </w:rPr>
        <w:t xml:space="preserve"> </w:t>
      </w:r>
      <w:r w:rsidRPr="00D3283D">
        <w:rPr>
          <w:rFonts w:ascii="Times New Roman" w:hAnsi="Times New Roman" w:cs="Times New Roman"/>
          <w:spacing w:val="-3"/>
          <w:sz w:val="24"/>
          <w:szCs w:val="24"/>
        </w:rPr>
        <w:t>‘visionary’</w:t>
      </w:r>
      <w:r w:rsidRPr="00D3283D">
        <w:rPr>
          <w:rFonts w:ascii="Times New Roman" w:hAnsi="Times New Roman" w:cs="Times New Roman"/>
          <w:spacing w:val="-13"/>
          <w:sz w:val="24"/>
          <w:szCs w:val="24"/>
        </w:rPr>
        <w:t xml:space="preserve"> </w:t>
      </w:r>
      <w:r w:rsidRPr="00D3283D">
        <w:rPr>
          <w:rFonts w:ascii="Times New Roman" w:hAnsi="Times New Roman" w:cs="Times New Roman"/>
          <w:spacing w:val="-3"/>
          <w:sz w:val="24"/>
          <w:szCs w:val="24"/>
        </w:rPr>
        <w:t>beliefs,</w:t>
      </w:r>
      <w:r w:rsidRPr="00D3283D">
        <w:rPr>
          <w:rFonts w:ascii="Times New Roman" w:hAnsi="Times New Roman" w:cs="Times New Roman"/>
          <w:spacing w:val="-13"/>
          <w:sz w:val="24"/>
          <w:szCs w:val="24"/>
        </w:rPr>
        <w:t xml:space="preserve"> </w:t>
      </w:r>
      <w:r w:rsidRPr="00D3283D">
        <w:rPr>
          <w:rFonts w:ascii="Times New Roman" w:hAnsi="Times New Roman" w:cs="Times New Roman"/>
          <w:sz w:val="24"/>
          <w:szCs w:val="24"/>
        </w:rPr>
        <w:t>the</w:t>
      </w:r>
      <w:r w:rsidRPr="00D3283D">
        <w:rPr>
          <w:rFonts w:ascii="Times New Roman" w:hAnsi="Times New Roman" w:cs="Times New Roman"/>
          <w:spacing w:val="-13"/>
          <w:sz w:val="24"/>
          <w:szCs w:val="24"/>
        </w:rPr>
        <w:t xml:space="preserve"> </w:t>
      </w:r>
      <w:r w:rsidRPr="00D3283D">
        <w:rPr>
          <w:rFonts w:ascii="Times New Roman" w:hAnsi="Times New Roman" w:cs="Times New Roman"/>
          <w:spacing w:val="-3"/>
          <w:sz w:val="24"/>
          <w:szCs w:val="24"/>
        </w:rPr>
        <w:t>constellation</w:t>
      </w:r>
      <w:r w:rsidRPr="00D3283D">
        <w:rPr>
          <w:rFonts w:ascii="Times New Roman" w:hAnsi="Times New Roman" w:cs="Times New Roman"/>
          <w:spacing w:val="-13"/>
          <w:sz w:val="24"/>
          <w:szCs w:val="24"/>
        </w:rPr>
        <w:t xml:space="preserve"> </w:t>
      </w:r>
      <w:r w:rsidRPr="00D3283D">
        <w:rPr>
          <w:rFonts w:ascii="Times New Roman" w:hAnsi="Times New Roman" w:cs="Times New Roman"/>
          <w:sz w:val="24"/>
          <w:szCs w:val="24"/>
        </w:rPr>
        <w:t>of</w:t>
      </w:r>
      <w:r w:rsidRPr="00D3283D">
        <w:rPr>
          <w:rFonts w:ascii="Times New Roman" w:hAnsi="Times New Roman" w:cs="Times New Roman"/>
          <w:spacing w:val="-14"/>
          <w:sz w:val="24"/>
          <w:szCs w:val="24"/>
        </w:rPr>
        <w:t xml:space="preserve"> </w:t>
      </w:r>
      <w:r w:rsidRPr="00D3283D">
        <w:rPr>
          <w:rFonts w:ascii="Times New Roman" w:hAnsi="Times New Roman" w:cs="Times New Roman"/>
          <w:spacing w:val="-3"/>
          <w:sz w:val="24"/>
          <w:szCs w:val="24"/>
        </w:rPr>
        <w:t>states’</w:t>
      </w:r>
      <w:r w:rsidRPr="00D3283D">
        <w:rPr>
          <w:rFonts w:ascii="Times New Roman" w:hAnsi="Times New Roman" w:cs="Times New Roman"/>
          <w:spacing w:val="-13"/>
          <w:sz w:val="24"/>
          <w:szCs w:val="24"/>
        </w:rPr>
        <w:t xml:space="preserve"> </w:t>
      </w:r>
      <w:r w:rsidR="00D14F59">
        <w:rPr>
          <w:rFonts w:ascii="Times New Roman" w:hAnsi="Times New Roman" w:cs="Times New Roman"/>
          <w:spacing w:val="-3"/>
          <w:sz w:val="24"/>
          <w:szCs w:val="24"/>
        </w:rPr>
        <w:t>inter</w:t>
      </w:r>
      <w:r w:rsidRPr="00D3283D">
        <w:rPr>
          <w:rFonts w:ascii="Times New Roman" w:hAnsi="Times New Roman" w:cs="Times New Roman"/>
          <w:spacing w:val="-3"/>
          <w:sz w:val="24"/>
          <w:szCs w:val="24"/>
        </w:rPr>
        <w:t>ests</w:t>
      </w:r>
      <w:r w:rsidRPr="00D3283D">
        <w:rPr>
          <w:rFonts w:ascii="Times New Roman" w:hAnsi="Times New Roman" w:cs="Times New Roman"/>
          <w:spacing w:val="20"/>
          <w:sz w:val="24"/>
          <w:szCs w:val="24"/>
        </w:rPr>
        <w:t xml:space="preserve"> </w:t>
      </w:r>
      <w:r w:rsidRPr="00D3283D">
        <w:rPr>
          <w:rFonts w:ascii="Times New Roman" w:hAnsi="Times New Roman" w:cs="Times New Roman"/>
          <w:sz w:val="24"/>
          <w:szCs w:val="24"/>
        </w:rPr>
        <w:t>or</w:t>
      </w:r>
      <w:r w:rsidRPr="00D3283D">
        <w:rPr>
          <w:rFonts w:ascii="Times New Roman" w:hAnsi="Times New Roman" w:cs="Times New Roman"/>
          <w:spacing w:val="21"/>
          <w:sz w:val="24"/>
          <w:szCs w:val="24"/>
        </w:rPr>
        <w:t xml:space="preserve"> </w:t>
      </w:r>
      <w:r w:rsidRPr="00D3283D">
        <w:rPr>
          <w:rFonts w:ascii="Times New Roman" w:hAnsi="Times New Roman" w:cs="Times New Roman"/>
          <w:sz w:val="24"/>
          <w:szCs w:val="24"/>
        </w:rPr>
        <w:t>the</w:t>
      </w:r>
      <w:r w:rsidRPr="00D3283D">
        <w:rPr>
          <w:rFonts w:ascii="Times New Roman" w:hAnsi="Times New Roman" w:cs="Times New Roman"/>
          <w:spacing w:val="21"/>
          <w:sz w:val="24"/>
          <w:szCs w:val="24"/>
        </w:rPr>
        <w:t xml:space="preserve"> </w:t>
      </w:r>
      <w:r w:rsidRPr="00D3283D">
        <w:rPr>
          <w:rFonts w:ascii="Times New Roman" w:hAnsi="Times New Roman" w:cs="Times New Roman"/>
          <w:spacing w:val="-3"/>
          <w:sz w:val="24"/>
          <w:szCs w:val="24"/>
        </w:rPr>
        <w:t>strategic</w:t>
      </w:r>
      <w:r w:rsidRPr="00D3283D">
        <w:rPr>
          <w:rFonts w:ascii="Times New Roman" w:hAnsi="Times New Roman" w:cs="Times New Roman"/>
          <w:spacing w:val="21"/>
          <w:sz w:val="24"/>
          <w:szCs w:val="24"/>
        </w:rPr>
        <w:t xml:space="preserve"> </w:t>
      </w:r>
      <w:r w:rsidRPr="00D3283D">
        <w:rPr>
          <w:rFonts w:ascii="Times New Roman" w:hAnsi="Times New Roman" w:cs="Times New Roman"/>
          <w:spacing w:val="-3"/>
          <w:sz w:val="24"/>
          <w:szCs w:val="24"/>
        </w:rPr>
        <w:t>action</w:t>
      </w:r>
      <w:r w:rsidRPr="00D3283D">
        <w:rPr>
          <w:rFonts w:ascii="Times New Roman" w:hAnsi="Times New Roman" w:cs="Times New Roman"/>
          <w:spacing w:val="21"/>
          <w:sz w:val="24"/>
          <w:szCs w:val="24"/>
        </w:rPr>
        <w:t xml:space="preserve"> </w:t>
      </w:r>
      <w:r w:rsidRPr="00D3283D">
        <w:rPr>
          <w:rFonts w:ascii="Times New Roman" w:hAnsi="Times New Roman" w:cs="Times New Roman"/>
          <w:sz w:val="24"/>
          <w:szCs w:val="24"/>
        </w:rPr>
        <w:t>of</w:t>
      </w:r>
      <w:r w:rsidRPr="00D3283D">
        <w:rPr>
          <w:rFonts w:ascii="Times New Roman" w:hAnsi="Times New Roman" w:cs="Times New Roman"/>
          <w:spacing w:val="21"/>
          <w:sz w:val="24"/>
          <w:szCs w:val="24"/>
        </w:rPr>
        <w:t xml:space="preserve"> </w:t>
      </w:r>
      <w:r w:rsidRPr="00D3283D">
        <w:rPr>
          <w:rFonts w:ascii="Times New Roman" w:hAnsi="Times New Roman" w:cs="Times New Roman"/>
          <w:spacing w:val="-3"/>
          <w:sz w:val="24"/>
          <w:szCs w:val="24"/>
        </w:rPr>
        <w:t>social</w:t>
      </w:r>
      <w:r w:rsidRPr="00D3283D">
        <w:rPr>
          <w:rFonts w:ascii="Times New Roman" w:hAnsi="Times New Roman" w:cs="Times New Roman"/>
          <w:spacing w:val="21"/>
          <w:sz w:val="24"/>
          <w:szCs w:val="24"/>
        </w:rPr>
        <w:t xml:space="preserve"> </w:t>
      </w:r>
      <w:r w:rsidRPr="00D3283D">
        <w:rPr>
          <w:rFonts w:ascii="Times New Roman" w:hAnsi="Times New Roman" w:cs="Times New Roman"/>
          <w:spacing w:val="-3"/>
          <w:sz w:val="24"/>
          <w:szCs w:val="24"/>
        </w:rPr>
        <w:t>movement</w:t>
      </w:r>
      <w:r w:rsidRPr="00D3283D">
        <w:rPr>
          <w:rFonts w:ascii="Times New Roman" w:hAnsi="Times New Roman" w:cs="Times New Roman"/>
          <w:spacing w:val="21"/>
          <w:sz w:val="24"/>
          <w:szCs w:val="24"/>
        </w:rPr>
        <w:t xml:space="preserve"> </w:t>
      </w:r>
      <w:r w:rsidRPr="00D3283D">
        <w:rPr>
          <w:rFonts w:ascii="Times New Roman" w:hAnsi="Times New Roman" w:cs="Times New Roman"/>
          <w:spacing w:val="-3"/>
          <w:sz w:val="24"/>
          <w:szCs w:val="24"/>
        </w:rPr>
        <w:t>activity.</w:t>
      </w:r>
      <w:r w:rsidRPr="00D3283D">
        <w:rPr>
          <w:rFonts w:ascii="Times New Roman" w:hAnsi="Times New Roman" w:cs="Times New Roman"/>
          <w:spacing w:val="21"/>
          <w:sz w:val="24"/>
          <w:szCs w:val="24"/>
        </w:rPr>
        <w:t xml:space="preserve"> </w:t>
      </w:r>
      <w:r w:rsidRPr="00D3283D">
        <w:rPr>
          <w:rFonts w:ascii="Times New Roman" w:hAnsi="Times New Roman" w:cs="Times New Roman"/>
          <w:spacing w:val="-3"/>
          <w:sz w:val="24"/>
          <w:szCs w:val="24"/>
        </w:rPr>
        <w:t>Fundamentally,</w:t>
      </w:r>
      <w:r w:rsidRPr="00D3283D">
        <w:rPr>
          <w:rFonts w:ascii="Times New Roman" w:hAnsi="Times New Roman" w:cs="Times New Roman"/>
          <w:spacing w:val="20"/>
          <w:sz w:val="24"/>
          <w:szCs w:val="24"/>
        </w:rPr>
        <w:t xml:space="preserve"> </w:t>
      </w:r>
      <w:r w:rsidRPr="00D3283D">
        <w:rPr>
          <w:rFonts w:ascii="Times New Roman" w:hAnsi="Times New Roman" w:cs="Times New Roman"/>
          <w:spacing w:val="-3"/>
          <w:sz w:val="24"/>
          <w:szCs w:val="24"/>
        </w:rPr>
        <w:t>human</w:t>
      </w:r>
      <w:r w:rsidRPr="00D3283D">
        <w:rPr>
          <w:rFonts w:ascii="Times New Roman" w:hAnsi="Times New Roman" w:cs="Times New Roman"/>
          <w:spacing w:val="-3"/>
          <w:w w:val="99"/>
          <w:sz w:val="24"/>
          <w:szCs w:val="24"/>
        </w:rPr>
        <w:t xml:space="preserve"> </w:t>
      </w:r>
      <w:r w:rsidRPr="00D3283D">
        <w:rPr>
          <w:rFonts w:ascii="Times New Roman" w:hAnsi="Times New Roman" w:cs="Times New Roman"/>
          <w:spacing w:val="-3"/>
          <w:sz w:val="24"/>
          <w:szCs w:val="24"/>
        </w:rPr>
        <w:t xml:space="preserve">rights </w:t>
      </w:r>
      <w:r w:rsidRPr="00D3283D">
        <w:rPr>
          <w:rFonts w:ascii="Times New Roman" w:hAnsi="Times New Roman" w:cs="Times New Roman"/>
          <w:sz w:val="24"/>
          <w:szCs w:val="24"/>
        </w:rPr>
        <w:t xml:space="preserve">are a </w:t>
      </w:r>
      <w:r w:rsidRPr="00D3283D">
        <w:rPr>
          <w:rFonts w:ascii="Times New Roman" w:hAnsi="Times New Roman" w:cs="Times New Roman"/>
          <w:spacing w:val="-3"/>
          <w:sz w:val="24"/>
          <w:szCs w:val="24"/>
        </w:rPr>
        <w:t xml:space="preserve">rational-legal means </w:t>
      </w:r>
      <w:r w:rsidRPr="00D3283D">
        <w:rPr>
          <w:rFonts w:ascii="Times New Roman" w:hAnsi="Times New Roman" w:cs="Times New Roman"/>
          <w:sz w:val="24"/>
          <w:szCs w:val="24"/>
        </w:rPr>
        <w:t xml:space="preserve">of </w:t>
      </w:r>
      <w:r w:rsidRPr="00D3283D">
        <w:rPr>
          <w:rFonts w:ascii="Times New Roman" w:hAnsi="Times New Roman" w:cs="Times New Roman"/>
          <w:spacing w:val="-3"/>
          <w:sz w:val="24"/>
          <w:szCs w:val="24"/>
        </w:rPr>
        <w:t xml:space="preserve">protecting </w:t>
      </w:r>
      <w:r w:rsidRPr="00D3283D">
        <w:rPr>
          <w:rFonts w:ascii="Times New Roman" w:hAnsi="Times New Roman" w:cs="Times New Roman"/>
          <w:sz w:val="24"/>
          <w:szCs w:val="24"/>
        </w:rPr>
        <w:t xml:space="preserve">and </w:t>
      </w:r>
      <w:r w:rsidRPr="00D3283D">
        <w:rPr>
          <w:rFonts w:ascii="Times New Roman" w:hAnsi="Times New Roman" w:cs="Times New Roman"/>
          <w:spacing w:val="-3"/>
          <w:sz w:val="24"/>
          <w:szCs w:val="24"/>
        </w:rPr>
        <w:t xml:space="preserve">empowering </w:t>
      </w:r>
      <w:r w:rsidRPr="00D3283D">
        <w:rPr>
          <w:rFonts w:ascii="Times New Roman" w:hAnsi="Times New Roman" w:cs="Times New Roman"/>
          <w:sz w:val="24"/>
          <w:szCs w:val="24"/>
        </w:rPr>
        <w:t>the</w:t>
      </w:r>
      <w:r w:rsidRPr="00D3283D">
        <w:rPr>
          <w:rFonts w:ascii="Times New Roman" w:hAnsi="Times New Roman" w:cs="Times New Roman"/>
          <w:spacing w:val="13"/>
          <w:sz w:val="24"/>
          <w:szCs w:val="24"/>
        </w:rPr>
        <w:t xml:space="preserve"> </w:t>
      </w:r>
      <w:r w:rsidRPr="00D3283D">
        <w:rPr>
          <w:rFonts w:ascii="Times New Roman" w:hAnsi="Times New Roman" w:cs="Times New Roman"/>
          <w:spacing w:val="-3"/>
          <w:sz w:val="24"/>
          <w:szCs w:val="24"/>
        </w:rPr>
        <w:t>‘sacred’</w:t>
      </w:r>
      <w:r w:rsidRPr="00D3283D">
        <w:rPr>
          <w:rFonts w:ascii="Times New Roman" w:hAnsi="Times New Roman" w:cs="Times New Roman"/>
          <w:spacing w:val="24"/>
          <w:sz w:val="24"/>
          <w:szCs w:val="24"/>
        </w:rPr>
        <w:t xml:space="preserve"> </w:t>
      </w:r>
      <w:r w:rsidRPr="00D3283D">
        <w:rPr>
          <w:rFonts w:ascii="Times New Roman" w:hAnsi="Times New Roman" w:cs="Times New Roman"/>
          <w:spacing w:val="-3"/>
          <w:sz w:val="24"/>
          <w:szCs w:val="24"/>
        </w:rPr>
        <w:t xml:space="preserve">in modern society. </w:t>
      </w:r>
      <w:r w:rsidRPr="00D3283D">
        <w:rPr>
          <w:rFonts w:ascii="Times New Roman" w:hAnsi="Times New Roman" w:cs="Times New Roman"/>
          <w:sz w:val="24"/>
          <w:szCs w:val="24"/>
        </w:rPr>
        <w:t xml:space="preserve">The </w:t>
      </w:r>
      <w:r w:rsidRPr="00D3283D">
        <w:rPr>
          <w:rFonts w:ascii="Times New Roman" w:hAnsi="Times New Roman" w:cs="Times New Roman"/>
          <w:spacing w:val="-3"/>
          <w:sz w:val="24"/>
          <w:szCs w:val="24"/>
        </w:rPr>
        <w:t xml:space="preserve">growing proliferation </w:t>
      </w:r>
      <w:r w:rsidRPr="00D3283D">
        <w:rPr>
          <w:rFonts w:ascii="Times New Roman" w:hAnsi="Times New Roman" w:cs="Times New Roman"/>
          <w:sz w:val="24"/>
          <w:szCs w:val="24"/>
        </w:rPr>
        <w:t xml:space="preserve">of </w:t>
      </w:r>
      <w:r w:rsidRPr="00D3283D">
        <w:rPr>
          <w:rFonts w:ascii="Times New Roman" w:hAnsi="Times New Roman" w:cs="Times New Roman"/>
          <w:spacing w:val="-3"/>
          <w:sz w:val="24"/>
          <w:szCs w:val="24"/>
        </w:rPr>
        <w:t xml:space="preserve">worldwide conferences </w:t>
      </w:r>
      <w:r w:rsidRPr="00D3283D">
        <w:rPr>
          <w:rFonts w:ascii="Times New Roman" w:hAnsi="Times New Roman" w:cs="Times New Roman"/>
          <w:sz w:val="24"/>
          <w:szCs w:val="24"/>
        </w:rPr>
        <w:t>in</w:t>
      </w:r>
      <w:r w:rsidRPr="00D3283D">
        <w:rPr>
          <w:rFonts w:ascii="Times New Roman" w:hAnsi="Times New Roman" w:cs="Times New Roman"/>
          <w:spacing w:val="9"/>
          <w:sz w:val="24"/>
          <w:szCs w:val="24"/>
        </w:rPr>
        <w:t xml:space="preserve"> </w:t>
      </w:r>
      <w:r w:rsidRPr="00D3283D">
        <w:rPr>
          <w:rFonts w:ascii="Times New Roman" w:hAnsi="Times New Roman" w:cs="Times New Roman"/>
          <w:spacing w:val="-3"/>
          <w:sz w:val="24"/>
          <w:szCs w:val="24"/>
        </w:rPr>
        <w:t>this</w:t>
      </w:r>
      <w:r w:rsidRPr="00D3283D">
        <w:rPr>
          <w:rFonts w:ascii="Times New Roman" w:hAnsi="Times New Roman" w:cs="Times New Roman"/>
          <w:spacing w:val="5"/>
          <w:sz w:val="24"/>
          <w:szCs w:val="24"/>
        </w:rPr>
        <w:t xml:space="preserve"> </w:t>
      </w:r>
      <w:r w:rsidRPr="00D3283D">
        <w:rPr>
          <w:rFonts w:ascii="Times New Roman" w:hAnsi="Times New Roman" w:cs="Times New Roman"/>
          <w:spacing w:val="-3"/>
          <w:sz w:val="24"/>
          <w:szCs w:val="24"/>
        </w:rPr>
        <w:t xml:space="preserve">area </w:t>
      </w:r>
      <w:r w:rsidRPr="00D3283D">
        <w:rPr>
          <w:rFonts w:ascii="Times New Roman" w:hAnsi="Times New Roman" w:cs="Times New Roman"/>
          <w:sz w:val="24"/>
          <w:szCs w:val="24"/>
        </w:rPr>
        <w:t xml:space="preserve">can be </w:t>
      </w:r>
      <w:r w:rsidRPr="00D3283D">
        <w:rPr>
          <w:rFonts w:ascii="Times New Roman" w:hAnsi="Times New Roman" w:cs="Times New Roman"/>
          <w:spacing w:val="-3"/>
          <w:sz w:val="24"/>
          <w:szCs w:val="24"/>
        </w:rPr>
        <w:t xml:space="preserve">seen </w:t>
      </w:r>
      <w:r w:rsidRPr="00D3283D">
        <w:rPr>
          <w:rFonts w:ascii="Times New Roman" w:hAnsi="Times New Roman" w:cs="Times New Roman"/>
          <w:sz w:val="24"/>
          <w:szCs w:val="24"/>
        </w:rPr>
        <w:t xml:space="preserve">as </w:t>
      </w:r>
      <w:r w:rsidRPr="00D3283D">
        <w:rPr>
          <w:rFonts w:ascii="Times New Roman" w:hAnsi="Times New Roman" w:cs="Times New Roman"/>
          <w:spacing w:val="-3"/>
          <w:sz w:val="24"/>
          <w:szCs w:val="24"/>
        </w:rPr>
        <w:t xml:space="preserve">ongoing, ritualized efforts </w:t>
      </w:r>
      <w:r w:rsidRPr="00D3283D">
        <w:rPr>
          <w:rFonts w:ascii="Times New Roman" w:hAnsi="Times New Roman" w:cs="Times New Roman"/>
          <w:sz w:val="24"/>
          <w:szCs w:val="24"/>
        </w:rPr>
        <w:t xml:space="preserve">to </w:t>
      </w:r>
      <w:r w:rsidRPr="00D3283D">
        <w:rPr>
          <w:rFonts w:ascii="Times New Roman" w:hAnsi="Times New Roman" w:cs="Times New Roman"/>
          <w:spacing w:val="-3"/>
          <w:sz w:val="24"/>
          <w:szCs w:val="24"/>
        </w:rPr>
        <w:t>condemn perceived violations</w:t>
      </w:r>
      <w:r w:rsidRPr="00D3283D">
        <w:rPr>
          <w:rFonts w:ascii="Times New Roman" w:hAnsi="Times New Roman" w:cs="Times New Roman"/>
          <w:spacing w:val="31"/>
          <w:sz w:val="24"/>
          <w:szCs w:val="24"/>
        </w:rPr>
        <w:t xml:space="preserve"> </w:t>
      </w:r>
      <w:r w:rsidRPr="00D3283D">
        <w:rPr>
          <w:rFonts w:ascii="Times New Roman" w:hAnsi="Times New Roman" w:cs="Times New Roman"/>
          <w:sz w:val="24"/>
          <w:szCs w:val="24"/>
        </w:rPr>
        <w:t>of</w:t>
      </w:r>
      <w:r w:rsidRPr="00D3283D">
        <w:rPr>
          <w:rFonts w:ascii="Times New Roman" w:hAnsi="Times New Roman" w:cs="Times New Roman"/>
          <w:spacing w:val="1"/>
          <w:sz w:val="24"/>
          <w:szCs w:val="24"/>
        </w:rPr>
        <w:t xml:space="preserve"> </w:t>
      </w:r>
      <w:r w:rsidR="00D14F59">
        <w:rPr>
          <w:rFonts w:ascii="Times New Roman" w:hAnsi="Times New Roman" w:cs="Times New Roman"/>
          <w:spacing w:val="-3"/>
          <w:sz w:val="24"/>
          <w:szCs w:val="24"/>
        </w:rPr>
        <w:t>per</w:t>
      </w:r>
      <w:r w:rsidRPr="00D3283D">
        <w:rPr>
          <w:rFonts w:ascii="Times New Roman" w:hAnsi="Times New Roman" w:cs="Times New Roman"/>
          <w:spacing w:val="-3"/>
          <w:sz w:val="24"/>
          <w:szCs w:val="24"/>
        </w:rPr>
        <w:t>sonhood</w:t>
      </w:r>
      <w:r w:rsidRPr="00D3283D">
        <w:rPr>
          <w:rFonts w:ascii="Times New Roman" w:hAnsi="Times New Roman" w:cs="Times New Roman"/>
          <w:spacing w:val="-12"/>
          <w:sz w:val="24"/>
          <w:szCs w:val="24"/>
        </w:rPr>
        <w:t xml:space="preserve"> </w:t>
      </w:r>
      <w:r w:rsidRPr="00D3283D">
        <w:rPr>
          <w:rFonts w:ascii="Times New Roman" w:hAnsi="Times New Roman" w:cs="Times New Roman"/>
          <w:sz w:val="24"/>
          <w:szCs w:val="24"/>
        </w:rPr>
        <w:t>and</w:t>
      </w:r>
      <w:r w:rsidRPr="00D3283D">
        <w:rPr>
          <w:rFonts w:ascii="Times New Roman" w:hAnsi="Times New Roman" w:cs="Times New Roman"/>
          <w:spacing w:val="-11"/>
          <w:sz w:val="24"/>
          <w:szCs w:val="24"/>
        </w:rPr>
        <w:t xml:space="preserve"> </w:t>
      </w:r>
      <w:r w:rsidRPr="00D3283D">
        <w:rPr>
          <w:rFonts w:ascii="Times New Roman" w:hAnsi="Times New Roman" w:cs="Times New Roman"/>
          <w:spacing w:val="-3"/>
          <w:sz w:val="24"/>
          <w:szCs w:val="24"/>
        </w:rPr>
        <w:t>restore</w:t>
      </w:r>
      <w:r w:rsidRPr="00D3283D">
        <w:rPr>
          <w:rFonts w:ascii="Times New Roman" w:hAnsi="Times New Roman" w:cs="Times New Roman"/>
          <w:spacing w:val="-11"/>
          <w:sz w:val="24"/>
          <w:szCs w:val="24"/>
        </w:rPr>
        <w:t xml:space="preserve"> </w:t>
      </w:r>
      <w:r w:rsidRPr="00D3283D">
        <w:rPr>
          <w:rFonts w:ascii="Times New Roman" w:hAnsi="Times New Roman" w:cs="Times New Roman"/>
          <w:sz w:val="24"/>
          <w:szCs w:val="24"/>
        </w:rPr>
        <w:t>the</w:t>
      </w:r>
      <w:r w:rsidRPr="00D3283D">
        <w:rPr>
          <w:rFonts w:ascii="Times New Roman" w:hAnsi="Times New Roman" w:cs="Times New Roman"/>
          <w:spacing w:val="-11"/>
          <w:sz w:val="24"/>
          <w:szCs w:val="24"/>
        </w:rPr>
        <w:t xml:space="preserve"> </w:t>
      </w:r>
      <w:r w:rsidRPr="00D3283D">
        <w:rPr>
          <w:rFonts w:ascii="Times New Roman" w:hAnsi="Times New Roman" w:cs="Times New Roman"/>
          <w:spacing w:val="-3"/>
          <w:sz w:val="24"/>
          <w:szCs w:val="24"/>
        </w:rPr>
        <w:t>sacred</w:t>
      </w:r>
      <w:r w:rsidRPr="00D3283D">
        <w:rPr>
          <w:rFonts w:ascii="Times New Roman" w:hAnsi="Times New Roman" w:cs="Times New Roman"/>
          <w:spacing w:val="-11"/>
          <w:sz w:val="24"/>
          <w:szCs w:val="24"/>
        </w:rPr>
        <w:t xml:space="preserve"> </w:t>
      </w:r>
      <w:r w:rsidRPr="00D3283D">
        <w:rPr>
          <w:rFonts w:ascii="Times New Roman" w:hAnsi="Times New Roman" w:cs="Times New Roman"/>
          <w:spacing w:val="-3"/>
          <w:sz w:val="24"/>
          <w:szCs w:val="24"/>
        </w:rPr>
        <w:t>status</w:t>
      </w:r>
      <w:r w:rsidRPr="00D3283D">
        <w:rPr>
          <w:rFonts w:ascii="Times New Roman" w:hAnsi="Times New Roman" w:cs="Times New Roman"/>
          <w:spacing w:val="-11"/>
          <w:sz w:val="24"/>
          <w:szCs w:val="24"/>
        </w:rPr>
        <w:t xml:space="preserve"> </w:t>
      </w:r>
      <w:r w:rsidRPr="00D3283D">
        <w:rPr>
          <w:rFonts w:ascii="Times New Roman" w:hAnsi="Times New Roman" w:cs="Times New Roman"/>
          <w:sz w:val="24"/>
          <w:szCs w:val="24"/>
        </w:rPr>
        <w:t>of</w:t>
      </w:r>
      <w:r w:rsidRPr="00D3283D">
        <w:rPr>
          <w:rFonts w:ascii="Times New Roman" w:hAnsi="Times New Roman" w:cs="Times New Roman"/>
          <w:spacing w:val="-11"/>
          <w:sz w:val="24"/>
          <w:szCs w:val="24"/>
        </w:rPr>
        <w:t xml:space="preserve"> </w:t>
      </w:r>
      <w:r w:rsidRPr="00D3283D">
        <w:rPr>
          <w:rFonts w:ascii="Times New Roman" w:hAnsi="Times New Roman" w:cs="Times New Roman"/>
          <w:sz w:val="24"/>
          <w:szCs w:val="24"/>
        </w:rPr>
        <w:t>the</w:t>
      </w:r>
      <w:r w:rsidRPr="00D3283D">
        <w:rPr>
          <w:rFonts w:ascii="Times New Roman" w:hAnsi="Times New Roman" w:cs="Times New Roman"/>
          <w:spacing w:val="-11"/>
          <w:sz w:val="24"/>
          <w:szCs w:val="24"/>
        </w:rPr>
        <w:t xml:space="preserve"> </w:t>
      </w:r>
      <w:r w:rsidRPr="00D3283D">
        <w:rPr>
          <w:rFonts w:ascii="Times New Roman" w:hAnsi="Times New Roman" w:cs="Times New Roman"/>
          <w:spacing w:val="-3"/>
          <w:sz w:val="24"/>
          <w:szCs w:val="24"/>
        </w:rPr>
        <w:t>individual</w:t>
      </w:r>
      <w:r w:rsidRPr="00D3283D">
        <w:rPr>
          <w:rFonts w:ascii="Times New Roman" w:hAnsi="Times New Roman" w:cs="Times New Roman"/>
          <w:spacing w:val="-11"/>
          <w:sz w:val="24"/>
          <w:szCs w:val="24"/>
        </w:rPr>
        <w:t xml:space="preserve"> </w:t>
      </w:r>
      <w:r w:rsidRPr="00D3283D">
        <w:rPr>
          <w:rFonts w:ascii="Times New Roman" w:hAnsi="Times New Roman" w:cs="Times New Roman"/>
          <w:spacing w:val="-3"/>
          <w:sz w:val="24"/>
          <w:szCs w:val="24"/>
        </w:rPr>
        <w:t>through</w:t>
      </w:r>
      <w:r w:rsidRPr="00D3283D">
        <w:rPr>
          <w:rFonts w:ascii="Times New Roman" w:hAnsi="Times New Roman" w:cs="Times New Roman"/>
          <w:spacing w:val="-11"/>
          <w:sz w:val="24"/>
          <w:szCs w:val="24"/>
        </w:rPr>
        <w:t xml:space="preserve"> </w:t>
      </w:r>
      <w:r w:rsidRPr="00D3283D">
        <w:rPr>
          <w:rFonts w:ascii="Times New Roman" w:hAnsi="Times New Roman" w:cs="Times New Roman"/>
          <w:spacing w:val="-3"/>
          <w:sz w:val="24"/>
          <w:szCs w:val="24"/>
        </w:rPr>
        <w:t>universalizing</w:t>
      </w:r>
      <w:r w:rsidRPr="00D3283D">
        <w:rPr>
          <w:rFonts w:ascii="Times New Roman" w:hAnsi="Times New Roman" w:cs="Times New Roman"/>
          <w:spacing w:val="-11"/>
          <w:sz w:val="24"/>
          <w:szCs w:val="24"/>
        </w:rPr>
        <w:t xml:space="preserve"> </w:t>
      </w:r>
      <w:r w:rsidR="00D14F59">
        <w:rPr>
          <w:rFonts w:ascii="Times New Roman" w:hAnsi="Times New Roman" w:cs="Times New Roman"/>
          <w:spacing w:val="-3"/>
          <w:sz w:val="24"/>
          <w:szCs w:val="24"/>
        </w:rPr>
        <w:t>dec</w:t>
      </w:r>
      <w:r w:rsidRPr="00D3283D">
        <w:rPr>
          <w:rFonts w:ascii="Times New Roman" w:hAnsi="Times New Roman" w:cs="Times New Roman"/>
          <w:spacing w:val="-3"/>
          <w:sz w:val="24"/>
          <w:szCs w:val="24"/>
        </w:rPr>
        <w:t xml:space="preserve">larations </w:t>
      </w:r>
      <w:r w:rsidRPr="00D3283D">
        <w:rPr>
          <w:rFonts w:ascii="Times New Roman" w:hAnsi="Times New Roman" w:cs="Times New Roman"/>
          <w:sz w:val="24"/>
          <w:szCs w:val="24"/>
        </w:rPr>
        <w:t xml:space="preserve">and </w:t>
      </w:r>
      <w:r w:rsidRPr="00D3283D">
        <w:rPr>
          <w:rFonts w:ascii="Times New Roman" w:hAnsi="Times New Roman" w:cs="Times New Roman"/>
          <w:spacing w:val="-3"/>
          <w:sz w:val="24"/>
          <w:szCs w:val="24"/>
        </w:rPr>
        <w:t>legal covenants. Following Durkheim (1973),</w:t>
      </w:r>
      <w:r w:rsidRPr="00D3283D">
        <w:rPr>
          <w:rFonts w:ascii="Times New Roman" w:hAnsi="Times New Roman" w:cs="Times New Roman"/>
          <w:spacing w:val="-4"/>
          <w:sz w:val="24"/>
          <w:szCs w:val="24"/>
        </w:rPr>
        <w:t xml:space="preserve"> </w:t>
      </w:r>
      <w:r w:rsidRPr="00D3283D">
        <w:rPr>
          <w:rFonts w:ascii="Times New Roman" w:hAnsi="Times New Roman" w:cs="Times New Roman"/>
          <w:sz w:val="24"/>
          <w:szCs w:val="24"/>
        </w:rPr>
        <w:t xml:space="preserve">who </w:t>
      </w:r>
      <w:r w:rsidRPr="00D3283D">
        <w:rPr>
          <w:rFonts w:ascii="Times New Roman" w:hAnsi="Times New Roman" w:cs="Times New Roman"/>
          <w:spacing w:val="-3"/>
          <w:sz w:val="24"/>
          <w:szCs w:val="24"/>
        </w:rPr>
        <w:t>observed</w:t>
      </w:r>
      <w:r w:rsidRPr="00D3283D">
        <w:rPr>
          <w:rFonts w:ascii="Times New Roman" w:hAnsi="Times New Roman" w:cs="Times New Roman"/>
          <w:spacing w:val="29"/>
          <w:sz w:val="24"/>
          <w:szCs w:val="24"/>
        </w:rPr>
        <w:t xml:space="preserve"> </w:t>
      </w:r>
      <w:r w:rsidRPr="00D3283D">
        <w:rPr>
          <w:rFonts w:ascii="Times New Roman" w:hAnsi="Times New Roman" w:cs="Times New Roman"/>
          <w:spacing w:val="-3"/>
          <w:sz w:val="24"/>
          <w:szCs w:val="24"/>
        </w:rPr>
        <w:t>this trend</w:t>
      </w:r>
      <w:r w:rsidRPr="00D3283D">
        <w:rPr>
          <w:rFonts w:ascii="Times New Roman" w:hAnsi="Times New Roman" w:cs="Times New Roman"/>
          <w:spacing w:val="13"/>
          <w:sz w:val="24"/>
          <w:szCs w:val="24"/>
        </w:rPr>
        <w:t xml:space="preserve"> </w:t>
      </w:r>
      <w:r w:rsidRPr="00D3283D">
        <w:rPr>
          <w:rFonts w:ascii="Times New Roman" w:hAnsi="Times New Roman" w:cs="Times New Roman"/>
          <w:spacing w:val="-3"/>
          <w:sz w:val="24"/>
          <w:szCs w:val="24"/>
        </w:rPr>
        <w:t>more</w:t>
      </w:r>
      <w:r w:rsidRPr="00D3283D">
        <w:rPr>
          <w:rFonts w:ascii="Times New Roman" w:hAnsi="Times New Roman" w:cs="Times New Roman"/>
          <w:spacing w:val="13"/>
          <w:sz w:val="24"/>
          <w:szCs w:val="24"/>
        </w:rPr>
        <w:t xml:space="preserve"> </w:t>
      </w:r>
      <w:r w:rsidRPr="00D3283D">
        <w:rPr>
          <w:rFonts w:ascii="Times New Roman" w:hAnsi="Times New Roman" w:cs="Times New Roman"/>
          <w:spacing w:val="-3"/>
          <w:sz w:val="24"/>
          <w:szCs w:val="24"/>
        </w:rPr>
        <w:t>than</w:t>
      </w:r>
      <w:r w:rsidRPr="00D3283D">
        <w:rPr>
          <w:rFonts w:ascii="Times New Roman" w:hAnsi="Times New Roman" w:cs="Times New Roman"/>
          <w:spacing w:val="14"/>
          <w:sz w:val="24"/>
          <w:szCs w:val="24"/>
        </w:rPr>
        <w:t xml:space="preserve"> </w:t>
      </w:r>
      <w:r w:rsidRPr="00D3283D">
        <w:rPr>
          <w:rFonts w:ascii="Times New Roman" w:hAnsi="Times New Roman" w:cs="Times New Roman"/>
          <w:sz w:val="24"/>
          <w:szCs w:val="24"/>
        </w:rPr>
        <w:t>a</w:t>
      </w:r>
      <w:r w:rsidRPr="00D3283D">
        <w:rPr>
          <w:rFonts w:ascii="Times New Roman" w:hAnsi="Times New Roman" w:cs="Times New Roman"/>
          <w:spacing w:val="13"/>
          <w:sz w:val="24"/>
          <w:szCs w:val="24"/>
        </w:rPr>
        <w:t xml:space="preserve"> </w:t>
      </w:r>
      <w:r w:rsidRPr="00D3283D">
        <w:rPr>
          <w:rFonts w:ascii="Times New Roman" w:hAnsi="Times New Roman" w:cs="Times New Roman"/>
          <w:spacing w:val="-3"/>
          <w:sz w:val="24"/>
          <w:szCs w:val="24"/>
        </w:rPr>
        <w:t>century</w:t>
      </w:r>
      <w:r w:rsidRPr="00D3283D">
        <w:rPr>
          <w:rFonts w:ascii="Times New Roman" w:hAnsi="Times New Roman" w:cs="Times New Roman"/>
          <w:spacing w:val="14"/>
          <w:sz w:val="24"/>
          <w:szCs w:val="24"/>
        </w:rPr>
        <w:t xml:space="preserve"> </w:t>
      </w:r>
      <w:r w:rsidRPr="00D3283D">
        <w:rPr>
          <w:rFonts w:ascii="Times New Roman" w:hAnsi="Times New Roman" w:cs="Times New Roman"/>
          <w:spacing w:val="-3"/>
          <w:sz w:val="24"/>
          <w:szCs w:val="24"/>
        </w:rPr>
        <w:t>ago,</w:t>
      </w:r>
      <w:r w:rsidRPr="00D3283D">
        <w:rPr>
          <w:rFonts w:ascii="Times New Roman" w:hAnsi="Times New Roman" w:cs="Times New Roman"/>
          <w:spacing w:val="13"/>
          <w:sz w:val="24"/>
          <w:szCs w:val="24"/>
        </w:rPr>
        <w:t xml:space="preserve"> </w:t>
      </w:r>
      <w:r w:rsidRPr="00D3283D">
        <w:rPr>
          <w:rFonts w:ascii="Times New Roman" w:hAnsi="Times New Roman" w:cs="Times New Roman"/>
          <w:sz w:val="24"/>
          <w:szCs w:val="24"/>
        </w:rPr>
        <w:t>we</w:t>
      </w:r>
      <w:r w:rsidRPr="00D3283D">
        <w:rPr>
          <w:rFonts w:ascii="Times New Roman" w:hAnsi="Times New Roman" w:cs="Times New Roman"/>
          <w:spacing w:val="13"/>
          <w:sz w:val="24"/>
          <w:szCs w:val="24"/>
        </w:rPr>
        <w:t xml:space="preserve"> </w:t>
      </w:r>
      <w:r w:rsidRPr="00D3283D">
        <w:rPr>
          <w:rFonts w:ascii="Times New Roman" w:hAnsi="Times New Roman" w:cs="Times New Roman"/>
          <w:sz w:val="24"/>
          <w:szCs w:val="24"/>
        </w:rPr>
        <w:t>can</w:t>
      </w:r>
      <w:r w:rsidRPr="00D3283D">
        <w:rPr>
          <w:rFonts w:ascii="Times New Roman" w:hAnsi="Times New Roman" w:cs="Times New Roman"/>
          <w:spacing w:val="14"/>
          <w:sz w:val="24"/>
          <w:szCs w:val="24"/>
        </w:rPr>
        <w:t xml:space="preserve"> </w:t>
      </w:r>
      <w:r w:rsidRPr="00D3283D">
        <w:rPr>
          <w:rFonts w:ascii="Times New Roman" w:hAnsi="Times New Roman" w:cs="Times New Roman"/>
          <w:spacing w:val="-3"/>
          <w:sz w:val="24"/>
          <w:szCs w:val="24"/>
        </w:rPr>
        <w:t>gain</w:t>
      </w:r>
      <w:r w:rsidRPr="00D3283D">
        <w:rPr>
          <w:rFonts w:ascii="Times New Roman" w:hAnsi="Times New Roman" w:cs="Times New Roman"/>
          <w:spacing w:val="13"/>
          <w:sz w:val="24"/>
          <w:szCs w:val="24"/>
        </w:rPr>
        <w:t xml:space="preserve"> </w:t>
      </w:r>
      <w:r w:rsidRPr="00D3283D">
        <w:rPr>
          <w:rFonts w:ascii="Times New Roman" w:hAnsi="Times New Roman" w:cs="Times New Roman"/>
          <w:sz w:val="24"/>
          <w:szCs w:val="24"/>
        </w:rPr>
        <w:t>new</w:t>
      </w:r>
      <w:r w:rsidRPr="00D3283D">
        <w:rPr>
          <w:rFonts w:ascii="Times New Roman" w:hAnsi="Times New Roman" w:cs="Times New Roman"/>
          <w:spacing w:val="14"/>
          <w:sz w:val="24"/>
          <w:szCs w:val="24"/>
        </w:rPr>
        <w:t xml:space="preserve"> </w:t>
      </w:r>
      <w:r w:rsidRPr="00D3283D">
        <w:rPr>
          <w:rFonts w:ascii="Times New Roman" w:hAnsi="Times New Roman" w:cs="Times New Roman"/>
          <w:spacing w:val="-3"/>
          <w:sz w:val="24"/>
          <w:szCs w:val="24"/>
        </w:rPr>
        <w:t>insights</w:t>
      </w:r>
      <w:r w:rsidRPr="00D3283D">
        <w:rPr>
          <w:rFonts w:ascii="Times New Roman" w:hAnsi="Times New Roman" w:cs="Times New Roman"/>
          <w:spacing w:val="13"/>
          <w:sz w:val="24"/>
          <w:szCs w:val="24"/>
        </w:rPr>
        <w:t xml:space="preserve"> </w:t>
      </w:r>
      <w:r w:rsidRPr="00D3283D">
        <w:rPr>
          <w:rFonts w:ascii="Times New Roman" w:hAnsi="Times New Roman" w:cs="Times New Roman"/>
          <w:spacing w:val="-3"/>
          <w:sz w:val="24"/>
          <w:szCs w:val="24"/>
        </w:rPr>
        <w:t>into</w:t>
      </w:r>
      <w:r w:rsidRPr="00D3283D">
        <w:rPr>
          <w:rFonts w:ascii="Times New Roman" w:hAnsi="Times New Roman" w:cs="Times New Roman"/>
          <w:spacing w:val="13"/>
          <w:sz w:val="24"/>
          <w:szCs w:val="24"/>
        </w:rPr>
        <w:t xml:space="preserve"> </w:t>
      </w:r>
      <w:r w:rsidRPr="00D3283D">
        <w:rPr>
          <w:rFonts w:ascii="Times New Roman" w:hAnsi="Times New Roman" w:cs="Times New Roman"/>
          <w:sz w:val="24"/>
          <w:szCs w:val="24"/>
        </w:rPr>
        <w:t>the</w:t>
      </w:r>
      <w:r w:rsidRPr="00D3283D">
        <w:rPr>
          <w:rFonts w:ascii="Times New Roman" w:hAnsi="Times New Roman" w:cs="Times New Roman"/>
          <w:spacing w:val="14"/>
          <w:sz w:val="24"/>
          <w:szCs w:val="24"/>
        </w:rPr>
        <w:t xml:space="preserve"> </w:t>
      </w:r>
      <w:r w:rsidRPr="00D3283D">
        <w:rPr>
          <w:rFonts w:ascii="Times New Roman" w:hAnsi="Times New Roman" w:cs="Times New Roman"/>
          <w:spacing w:val="-3"/>
          <w:sz w:val="24"/>
          <w:szCs w:val="24"/>
        </w:rPr>
        <w:t>expansion</w:t>
      </w:r>
      <w:r w:rsidRPr="00D3283D">
        <w:rPr>
          <w:rFonts w:ascii="Times New Roman" w:hAnsi="Times New Roman" w:cs="Times New Roman"/>
          <w:spacing w:val="13"/>
          <w:sz w:val="24"/>
          <w:szCs w:val="24"/>
        </w:rPr>
        <w:t xml:space="preserve"> </w:t>
      </w:r>
      <w:r w:rsidRPr="00D3283D">
        <w:rPr>
          <w:rFonts w:ascii="Times New Roman" w:hAnsi="Times New Roman" w:cs="Times New Roman"/>
          <w:spacing w:val="-3"/>
          <w:sz w:val="24"/>
          <w:szCs w:val="24"/>
        </w:rPr>
        <w:t>of</w:t>
      </w:r>
      <w:r w:rsidRPr="00D3283D">
        <w:rPr>
          <w:rFonts w:ascii="Times New Roman" w:hAnsi="Times New Roman" w:cs="Times New Roman"/>
          <w:spacing w:val="-3"/>
          <w:w w:val="99"/>
          <w:sz w:val="24"/>
          <w:szCs w:val="24"/>
        </w:rPr>
        <w:t xml:space="preserve"> </w:t>
      </w:r>
      <w:r w:rsidRPr="00D3283D">
        <w:rPr>
          <w:rFonts w:ascii="Times New Roman" w:hAnsi="Times New Roman" w:cs="Times New Roman"/>
          <w:spacing w:val="-3"/>
          <w:sz w:val="24"/>
          <w:szCs w:val="24"/>
        </w:rPr>
        <w:t>human</w:t>
      </w:r>
      <w:r w:rsidRPr="00D3283D">
        <w:rPr>
          <w:rFonts w:ascii="Times New Roman" w:hAnsi="Times New Roman" w:cs="Times New Roman"/>
          <w:spacing w:val="5"/>
          <w:sz w:val="24"/>
          <w:szCs w:val="24"/>
        </w:rPr>
        <w:t xml:space="preserve"> </w:t>
      </w:r>
      <w:r w:rsidRPr="00D3283D">
        <w:rPr>
          <w:rFonts w:ascii="Times New Roman" w:hAnsi="Times New Roman" w:cs="Times New Roman"/>
          <w:spacing w:val="-3"/>
          <w:sz w:val="24"/>
          <w:szCs w:val="24"/>
        </w:rPr>
        <w:t>rights</w:t>
      </w:r>
      <w:r w:rsidRPr="00D3283D">
        <w:rPr>
          <w:rFonts w:ascii="Times New Roman" w:hAnsi="Times New Roman" w:cs="Times New Roman"/>
          <w:spacing w:val="6"/>
          <w:sz w:val="24"/>
          <w:szCs w:val="24"/>
        </w:rPr>
        <w:t xml:space="preserve"> </w:t>
      </w:r>
      <w:r w:rsidRPr="00D3283D">
        <w:rPr>
          <w:rFonts w:ascii="Times New Roman" w:hAnsi="Times New Roman" w:cs="Times New Roman"/>
          <w:sz w:val="24"/>
          <w:szCs w:val="24"/>
        </w:rPr>
        <w:t>by</w:t>
      </w:r>
      <w:r w:rsidRPr="00D3283D">
        <w:rPr>
          <w:rFonts w:ascii="Times New Roman" w:hAnsi="Times New Roman" w:cs="Times New Roman"/>
          <w:spacing w:val="6"/>
          <w:sz w:val="24"/>
          <w:szCs w:val="24"/>
        </w:rPr>
        <w:t xml:space="preserve"> </w:t>
      </w:r>
      <w:r w:rsidRPr="00D3283D">
        <w:rPr>
          <w:rFonts w:ascii="Times New Roman" w:hAnsi="Times New Roman" w:cs="Times New Roman"/>
          <w:spacing w:val="-3"/>
          <w:sz w:val="24"/>
          <w:szCs w:val="24"/>
        </w:rPr>
        <w:t>viewing</w:t>
      </w:r>
      <w:r w:rsidRPr="00D3283D">
        <w:rPr>
          <w:rFonts w:ascii="Times New Roman" w:hAnsi="Times New Roman" w:cs="Times New Roman"/>
          <w:spacing w:val="6"/>
          <w:sz w:val="24"/>
          <w:szCs w:val="24"/>
        </w:rPr>
        <w:t xml:space="preserve"> </w:t>
      </w:r>
      <w:r w:rsidRPr="00D3283D">
        <w:rPr>
          <w:rFonts w:ascii="Times New Roman" w:hAnsi="Times New Roman" w:cs="Times New Roman"/>
          <w:sz w:val="24"/>
          <w:szCs w:val="24"/>
        </w:rPr>
        <w:t>it</w:t>
      </w:r>
      <w:r w:rsidRPr="00D3283D">
        <w:rPr>
          <w:rFonts w:ascii="Times New Roman" w:hAnsi="Times New Roman" w:cs="Times New Roman"/>
          <w:spacing w:val="5"/>
          <w:sz w:val="24"/>
          <w:szCs w:val="24"/>
        </w:rPr>
        <w:t xml:space="preserve"> </w:t>
      </w:r>
      <w:r w:rsidRPr="00D3283D">
        <w:rPr>
          <w:rFonts w:ascii="Times New Roman" w:hAnsi="Times New Roman" w:cs="Times New Roman"/>
          <w:sz w:val="24"/>
          <w:szCs w:val="24"/>
        </w:rPr>
        <w:t>as</w:t>
      </w:r>
      <w:r w:rsidRPr="00D3283D">
        <w:rPr>
          <w:rFonts w:ascii="Times New Roman" w:hAnsi="Times New Roman" w:cs="Times New Roman"/>
          <w:spacing w:val="6"/>
          <w:sz w:val="24"/>
          <w:szCs w:val="24"/>
        </w:rPr>
        <w:t xml:space="preserve"> </w:t>
      </w:r>
      <w:r w:rsidRPr="00D3283D">
        <w:rPr>
          <w:rFonts w:ascii="Times New Roman" w:hAnsi="Times New Roman" w:cs="Times New Roman"/>
          <w:sz w:val="24"/>
          <w:szCs w:val="24"/>
        </w:rPr>
        <w:t>a</w:t>
      </w:r>
      <w:r w:rsidRPr="00D3283D">
        <w:rPr>
          <w:rFonts w:ascii="Times New Roman" w:hAnsi="Times New Roman" w:cs="Times New Roman"/>
          <w:spacing w:val="6"/>
          <w:sz w:val="24"/>
          <w:szCs w:val="24"/>
        </w:rPr>
        <w:t xml:space="preserve"> </w:t>
      </w:r>
      <w:r w:rsidRPr="00D3283D">
        <w:rPr>
          <w:rFonts w:ascii="Times New Roman" w:hAnsi="Times New Roman" w:cs="Times New Roman"/>
          <w:spacing w:val="-3"/>
          <w:sz w:val="24"/>
          <w:szCs w:val="24"/>
        </w:rPr>
        <w:t>cult</w:t>
      </w:r>
      <w:r w:rsidRPr="00D3283D">
        <w:rPr>
          <w:rFonts w:ascii="Times New Roman" w:hAnsi="Times New Roman" w:cs="Times New Roman"/>
          <w:spacing w:val="6"/>
          <w:sz w:val="24"/>
          <w:szCs w:val="24"/>
        </w:rPr>
        <w:t xml:space="preserve"> </w:t>
      </w:r>
      <w:r w:rsidRPr="00D3283D">
        <w:rPr>
          <w:rFonts w:ascii="Times New Roman" w:hAnsi="Times New Roman" w:cs="Times New Roman"/>
          <w:sz w:val="24"/>
          <w:szCs w:val="24"/>
        </w:rPr>
        <w:t>of</w:t>
      </w:r>
      <w:r w:rsidRPr="00D3283D">
        <w:rPr>
          <w:rFonts w:ascii="Times New Roman" w:hAnsi="Times New Roman" w:cs="Times New Roman"/>
          <w:spacing w:val="6"/>
          <w:sz w:val="24"/>
          <w:szCs w:val="24"/>
        </w:rPr>
        <w:t xml:space="preserve"> </w:t>
      </w:r>
      <w:r w:rsidRPr="00D3283D">
        <w:rPr>
          <w:rFonts w:ascii="Times New Roman" w:hAnsi="Times New Roman" w:cs="Times New Roman"/>
          <w:sz w:val="24"/>
          <w:szCs w:val="24"/>
        </w:rPr>
        <w:t>the</w:t>
      </w:r>
      <w:r w:rsidRPr="00D3283D">
        <w:rPr>
          <w:rFonts w:ascii="Times New Roman" w:hAnsi="Times New Roman" w:cs="Times New Roman"/>
          <w:spacing w:val="5"/>
          <w:sz w:val="24"/>
          <w:szCs w:val="24"/>
        </w:rPr>
        <w:t xml:space="preserve"> </w:t>
      </w:r>
      <w:r w:rsidRPr="00D3283D">
        <w:rPr>
          <w:rFonts w:ascii="Times New Roman" w:hAnsi="Times New Roman" w:cs="Times New Roman"/>
          <w:spacing w:val="-3"/>
          <w:sz w:val="24"/>
          <w:szCs w:val="24"/>
        </w:rPr>
        <w:t>individual</w:t>
      </w:r>
      <w:r w:rsidRPr="00D3283D">
        <w:rPr>
          <w:rFonts w:ascii="Times New Roman" w:hAnsi="Times New Roman" w:cs="Times New Roman"/>
          <w:spacing w:val="6"/>
          <w:sz w:val="24"/>
          <w:szCs w:val="24"/>
        </w:rPr>
        <w:t xml:space="preserve"> </w:t>
      </w:r>
      <w:r w:rsidRPr="00D3283D">
        <w:rPr>
          <w:rFonts w:ascii="Times New Roman" w:hAnsi="Times New Roman" w:cs="Times New Roman"/>
          <w:sz w:val="24"/>
          <w:szCs w:val="24"/>
        </w:rPr>
        <w:t>for</w:t>
      </w:r>
      <w:r w:rsidRPr="00D3283D">
        <w:rPr>
          <w:rFonts w:ascii="Times New Roman" w:hAnsi="Times New Roman" w:cs="Times New Roman"/>
          <w:spacing w:val="6"/>
          <w:sz w:val="24"/>
          <w:szCs w:val="24"/>
        </w:rPr>
        <w:t xml:space="preserve"> </w:t>
      </w:r>
      <w:r w:rsidRPr="00D3283D">
        <w:rPr>
          <w:rFonts w:ascii="Times New Roman" w:hAnsi="Times New Roman" w:cs="Times New Roman"/>
          <w:sz w:val="24"/>
          <w:szCs w:val="24"/>
        </w:rPr>
        <w:t>a</w:t>
      </w:r>
      <w:r w:rsidRPr="00D3283D">
        <w:rPr>
          <w:rFonts w:ascii="Times New Roman" w:hAnsi="Times New Roman" w:cs="Times New Roman"/>
          <w:spacing w:val="6"/>
          <w:sz w:val="24"/>
          <w:szCs w:val="24"/>
        </w:rPr>
        <w:t xml:space="preserve"> </w:t>
      </w:r>
      <w:r w:rsidRPr="00D3283D">
        <w:rPr>
          <w:rFonts w:ascii="Times New Roman" w:hAnsi="Times New Roman" w:cs="Times New Roman"/>
          <w:spacing w:val="-3"/>
          <w:sz w:val="24"/>
          <w:szCs w:val="24"/>
        </w:rPr>
        <w:t>global</w:t>
      </w:r>
      <w:r w:rsidRPr="00D3283D">
        <w:rPr>
          <w:rFonts w:ascii="Times New Roman" w:hAnsi="Times New Roman" w:cs="Times New Roman"/>
          <w:spacing w:val="6"/>
          <w:sz w:val="24"/>
          <w:szCs w:val="24"/>
        </w:rPr>
        <w:t xml:space="preserve"> </w:t>
      </w:r>
      <w:r w:rsidRPr="00D3283D">
        <w:rPr>
          <w:rFonts w:ascii="Times New Roman" w:hAnsi="Times New Roman" w:cs="Times New Roman"/>
          <w:spacing w:val="-3"/>
          <w:sz w:val="24"/>
          <w:szCs w:val="24"/>
        </w:rPr>
        <w:t>society.</w:t>
      </w:r>
      <w:r w:rsidRPr="00D3283D">
        <w:rPr>
          <w:rFonts w:ascii="Times New Roman" w:hAnsi="Times New Roman" w:cs="Times New Roman"/>
          <w:spacing w:val="5"/>
          <w:sz w:val="24"/>
          <w:szCs w:val="24"/>
        </w:rPr>
        <w:t xml:space="preserve"> </w:t>
      </w:r>
      <w:r w:rsidRPr="00D3283D">
        <w:rPr>
          <w:rFonts w:ascii="Times New Roman" w:hAnsi="Times New Roman" w:cs="Times New Roman"/>
          <w:spacing w:val="-3"/>
          <w:sz w:val="24"/>
          <w:szCs w:val="24"/>
        </w:rPr>
        <w:t xml:space="preserve">While </w:t>
      </w:r>
      <w:r w:rsidRPr="00D3283D">
        <w:rPr>
          <w:rFonts w:ascii="Times New Roman" w:hAnsi="Times New Roman" w:cs="Times New Roman"/>
          <w:sz w:val="24"/>
          <w:szCs w:val="24"/>
        </w:rPr>
        <w:t>not</w:t>
      </w:r>
      <w:r w:rsidRPr="00D3283D">
        <w:rPr>
          <w:rFonts w:ascii="Times New Roman" w:hAnsi="Times New Roman" w:cs="Times New Roman"/>
          <w:spacing w:val="-12"/>
          <w:sz w:val="24"/>
          <w:szCs w:val="24"/>
        </w:rPr>
        <w:t xml:space="preserve"> </w:t>
      </w:r>
      <w:r w:rsidRPr="00D3283D">
        <w:rPr>
          <w:rFonts w:ascii="Times New Roman" w:hAnsi="Times New Roman" w:cs="Times New Roman"/>
          <w:sz w:val="24"/>
          <w:szCs w:val="24"/>
        </w:rPr>
        <w:t>a</w:t>
      </w:r>
      <w:r w:rsidRPr="00D3283D">
        <w:rPr>
          <w:rFonts w:ascii="Times New Roman" w:hAnsi="Times New Roman" w:cs="Times New Roman"/>
          <w:spacing w:val="-11"/>
          <w:sz w:val="24"/>
          <w:szCs w:val="24"/>
        </w:rPr>
        <w:t xml:space="preserve"> </w:t>
      </w:r>
      <w:r w:rsidRPr="00D3283D">
        <w:rPr>
          <w:rFonts w:ascii="Times New Roman" w:hAnsi="Times New Roman" w:cs="Times New Roman"/>
          <w:spacing w:val="-3"/>
          <w:sz w:val="24"/>
          <w:szCs w:val="24"/>
        </w:rPr>
        <w:t>religion</w:t>
      </w:r>
      <w:r w:rsidRPr="00D3283D">
        <w:rPr>
          <w:rFonts w:ascii="Times New Roman" w:hAnsi="Times New Roman" w:cs="Times New Roman"/>
          <w:spacing w:val="-11"/>
          <w:sz w:val="24"/>
          <w:szCs w:val="24"/>
        </w:rPr>
        <w:t xml:space="preserve"> </w:t>
      </w:r>
      <w:r w:rsidRPr="00D3283D">
        <w:rPr>
          <w:rFonts w:ascii="Times New Roman" w:hAnsi="Times New Roman" w:cs="Times New Roman"/>
          <w:sz w:val="24"/>
          <w:szCs w:val="24"/>
        </w:rPr>
        <w:t>in</w:t>
      </w:r>
      <w:r w:rsidRPr="00D3283D">
        <w:rPr>
          <w:rFonts w:ascii="Times New Roman" w:hAnsi="Times New Roman" w:cs="Times New Roman"/>
          <w:spacing w:val="-11"/>
          <w:sz w:val="24"/>
          <w:szCs w:val="24"/>
        </w:rPr>
        <w:t xml:space="preserve"> </w:t>
      </w:r>
      <w:r w:rsidRPr="00D3283D">
        <w:rPr>
          <w:rFonts w:ascii="Times New Roman" w:hAnsi="Times New Roman" w:cs="Times New Roman"/>
          <w:sz w:val="24"/>
          <w:szCs w:val="24"/>
        </w:rPr>
        <w:t>the</w:t>
      </w:r>
      <w:r w:rsidRPr="00D3283D">
        <w:rPr>
          <w:rFonts w:ascii="Times New Roman" w:hAnsi="Times New Roman" w:cs="Times New Roman"/>
          <w:spacing w:val="-12"/>
          <w:sz w:val="24"/>
          <w:szCs w:val="24"/>
        </w:rPr>
        <w:t xml:space="preserve"> </w:t>
      </w:r>
      <w:r w:rsidRPr="00D3283D">
        <w:rPr>
          <w:rFonts w:ascii="Times New Roman" w:hAnsi="Times New Roman" w:cs="Times New Roman"/>
          <w:spacing w:val="-3"/>
          <w:sz w:val="24"/>
          <w:szCs w:val="24"/>
        </w:rPr>
        <w:t>traditional</w:t>
      </w:r>
      <w:r w:rsidRPr="00D3283D">
        <w:rPr>
          <w:rFonts w:ascii="Times New Roman" w:hAnsi="Times New Roman" w:cs="Times New Roman"/>
          <w:spacing w:val="-11"/>
          <w:sz w:val="24"/>
          <w:szCs w:val="24"/>
        </w:rPr>
        <w:t xml:space="preserve"> </w:t>
      </w:r>
      <w:r w:rsidRPr="00D3283D">
        <w:rPr>
          <w:rFonts w:ascii="Times New Roman" w:hAnsi="Times New Roman" w:cs="Times New Roman"/>
          <w:spacing w:val="-3"/>
          <w:sz w:val="24"/>
          <w:szCs w:val="24"/>
        </w:rPr>
        <w:t>sense,</w:t>
      </w:r>
      <w:r w:rsidRPr="00D3283D">
        <w:rPr>
          <w:rFonts w:ascii="Times New Roman" w:hAnsi="Times New Roman" w:cs="Times New Roman"/>
          <w:spacing w:val="-11"/>
          <w:sz w:val="24"/>
          <w:szCs w:val="24"/>
        </w:rPr>
        <w:t xml:space="preserve"> </w:t>
      </w:r>
      <w:r w:rsidRPr="00D3283D">
        <w:rPr>
          <w:rFonts w:ascii="Times New Roman" w:hAnsi="Times New Roman" w:cs="Times New Roman"/>
          <w:spacing w:val="-3"/>
          <w:sz w:val="24"/>
          <w:szCs w:val="24"/>
        </w:rPr>
        <w:t>this</w:t>
      </w:r>
      <w:r w:rsidRPr="00D3283D">
        <w:rPr>
          <w:rFonts w:ascii="Times New Roman" w:hAnsi="Times New Roman" w:cs="Times New Roman"/>
          <w:spacing w:val="-11"/>
          <w:sz w:val="24"/>
          <w:szCs w:val="24"/>
        </w:rPr>
        <w:t xml:space="preserve"> </w:t>
      </w:r>
      <w:r w:rsidRPr="00D3283D">
        <w:rPr>
          <w:rFonts w:ascii="Times New Roman" w:hAnsi="Times New Roman" w:cs="Times New Roman"/>
          <w:spacing w:val="-3"/>
          <w:sz w:val="24"/>
          <w:szCs w:val="24"/>
        </w:rPr>
        <w:t>modern</w:t>
      </w:r>
      <w:r w:rsidRPr="00D3283D">
        <w:rPr>
          <w:rFonts w:ascii="Times New Roman" w:hAnsi="Times New Roman" w:cs="Times New Roman"/>
          <w:spacing w:val="-12"/>
          <w:sz w:val="24"/>
          <w:szCs w:val="24"/>
        </w:rPr>
        <w:t xml:space="preserve"> </w:t>
      </w:r>
      <w:r w:rsidRPr="00D3283D">
        <w:rPr>
          <w:rFonts w:ascii="Times New Roman" w:hAnsi="Times New Roman" w:cs="Times New Roman"/>
          <w:spacing w:val="-3"/>
          <w:sz w:val="24"/>
          <w:szCs w:val="24"/>
        </w:rPr>
        <w:t>cult</w:t>
      </w:r>
      <w:r w:rsidRPr="00D3283D">
        <w:rPr>
          <w:rFonts w:ascii="Times New Roman" w:hAnsi="Times New Roman" w:cs="Times New Roman"/>
          <w:spacing w:val="-11"/>
          <w:sz w:val="24"/>
          <w:szCs w:val="24"/>
        </w:rPr>
        <w:t xml:space="preserve"> </w:t>
      </w:r>
      <w:r w:rsidRPr="00D3283D">
        <w:rPr>
          <w:rFonts w:ascii="Times New Roman" w:hAnsi="Times New Roman" w:cs="Times New Roman"/>
          <w:spacing w:val="-3"/>
          <w:sz w:val="24"/>
          <w:szCs w:val="24"/>
        </w:rPr>
        <w:t>worships</w:t>
      </w:r>
      <w:r w:rsidRPr="00D3283D">
        <w:rPr>
          <w:rFonts w:ascii="Times New Roman" w:hAnsi="Times New Roman" w:cs="Times New Roman"/>
          <w:spacing w:val="-11"/>
          <w:sz w:val="24"/>
          <w:szCs w:val="24"/>
        </w:rPr>
        <w:t xml:space="preserve"> </w:t>
      </w:r>
      <w:r w:rsidRPr="00D3283D">
        <w:rPr>
          <w:rFonts w:ascii="Times New Roman" w:hAnsi="Times New Roman" w:cs="Times New Roman"/>
          <w:sz w:val="24"/>
          <w:szCs w:val="24"/>
        </w:rPr>
        <w:t>its</w:t>
      </w:r>
      <w:r w:rsidRPr="00D3283D">
        <w:rPr>
          <w:rFonts w:ascii="Times New Roman" w:hAnsi="Times New Roman" w:cs="Times New Roman"/>
          <w:spacing w:val="-11"/>
          <w:sz w:val="24"/>
          <w:szCs w:val="24"/>
        </w:rPr>
        <w:t xml:space="preserve"> </w:t>
      </w:r>
      <w:r w:rsidRPr="00D3283D">
        <w:rPr>
          <w:rFonts w:ascii="Times New Roman" w:hAnsi="Times New Roman" w:cs="Times New Roman"/>
          <w:sz w:val="24"/>
          <w:szCs w:val="24"/>
        </w:rPr>
        <w:t>own</w:t>
      </w:r>
      <w:r w:rsidRPr="00D3283D">
        <w:rPr>
          <w:rFonts w:ascii="Times New Roman" w:hAnsi="Times New Roman" w:cs="Times New Roman"/>
          <w:spacing w:val="-12"/>
          <w:sz w:val="24"/>
          <w:szCs w:val="24"/>
        </w:rPr>
        <w:t xml:space="preserve"> </w:t>
      </w:r>
      <w:r w:rsidRPr="00D3283D">
        <w:rPr>
          <w:rFonts w:ascii="Times New Roman" w:hAnsi="Times New Roman" w:cs="Times New Roman"/>
          <w:spacing w:val="-3"/>
          <w:sz w:val="24"/>
          <w:szCs w:val="24"/>
        </w:rPr>
        <w:t>gods,</w:t>
      </w:r>
      <w:r w:rsidRPr="00D3283D">
        <w:rPr>
          <w:rFonts w:ascii="Times New Roman" w:hAnsi="Times New Roman" w:cs="Times New Roman"/>
          <w:spacing w:val="-11"/>
          <w:sz w:val="24"/>
          <w:szCs w:val="24"/>
        </w:rPr>
        <w:t xml:space="preserve"> </w:t>
      </w:r>
      <w:r w:rsidR="00D14F59">
        <w:rPr>
          <w:rFonts w:ascii="Times New Roman" w:hAnsi="Times New Roman" w:cs="Times New Roman"/>
          <w:spacing w:val="-3"/>
          <w:sz w:val="24"/>
          <w:szCs w:val="24"/>
        </w:rPr>
        <w:t>ven</w:t>
      </w:r>
      <w:r w:rsidRPr="00D3283D">
        <w:rPr>
          <w:rFonts w:ascii="Times New Roman" w:hAnsi="Times New Roman" w:cs="Times New Roman"/>
          <w:spacing w:val="-3"/>
          <w:sz w:val="24"/>
          <w:szCs w:val="24"/>
        </w:rPr>
        <w:t xml:space="preserve">erates </w:t>
      </w:r>
      <w:r w:rsidRPr="00D3283D">
        <w:rPr>
          <w:rFonts w:ascii="Times New Roman" w:hAnsi="Times New Roman" w:cs="Times New Roman"/>
          <w:sz w:val="24"/>
          <w:szCs w:val="24"/>
        </w:rPr>
        <w:t xml:space="preserve">its own </w:t>
      </w:r>
      <w:r w:rsidRPr="00D3283D">
        <w:rPr>
          <w:rFonts w:ascii="Times New Roman" w:hAnsi="Times New Roman" w:cs="Times New Roman"/>
          <w:spacing w:val="-3"/>
          <w:sz w:val="24"/>
          <w:szCs w:val="24"/>
        </w:rPr>
        <w:t xml:space="preserve">sacred texts, </w:t>
      </w:r>
      <w:r w:rsidRPr="00D3283D">
        <w:rPr>
          <w:rFonts w:ascii="Times New Roman" w:hAnsi="Times New Roman" w:cs="Times New Roman"/>
          <w:sz w:val="24"/>
          <w:szCs w:val="24"/>
        </w:rPr>
        <w:t xml:space="preserve">and </w:t>
      </w:r>
      <w:r w:rsidRPr="00D3283D">
        <w:rPr>
          <w:rFonts w:ascii="Times New Roman" w:hAnsi="Times New Roman" w:cs="Times New Roman"/>
          <w:spacing w:val="-3"/>
          <w:sz w:val="24"/>
          <w:szCs w:val="24"/>
        </w:rPr>
        <w:t xml:space="preserve">performs </w:t>
      </w:r>
      <w:r w:rsidRPr="00D3283D">
        <w:rPr>
          <w:rFonts w:ascii="Times New Roman" w:hAnsi="Times New Roman" w:cs="Times New Roman"/>
          <w:sz w:val="24"/>
          <w:szCs w:val="24"/>
        </w:rPr>
        <w:t xml:space="preserve">its own </w:t>
      </w:r>
      <w:r w:rsidRPr="00D3283D">
        <w:rPr>
          <w:rFonts w:ascii="Times New Roman" w:hAnsi="Times New Roman" w:cs="Times New Roman"/>
          <w:spacing w:val="-3"/>
          <w:sz w:val="24"/>
          <w:szCs w:val="24"/>
        </w:rPr>
        <w:t xml:space="preserve">rituals </w:t>
      </w:r>
      <w:r w:rsidRPr="00D3283D">
        <w:rPr>
          <w:rFonts w:ascii="Times New Roman" w:hAnsi="Times New Roman" w:cs="Times New Roman"/>
          <w:sz w:val="24"/>
          <w:szCs w:val="24"/>
        </w:rPr>
        <w:t xml:space="preserve">in </w:t>
      </w:r>
      <w:r w:rsidRPr="00D3283D">
        <w:rPr>
          <w:rFonts w:ascii="Times New Roman" w:hAnsi="Times New Roman" w:cs="Times New Roman"/>
          <w:spacing w:val="-3"/>
          <w:sz w:val="24"/>
          <w:szCs w:val="24"/>
        </w:rPr>
        <w:t>strikingly similar</w:t>
      </w:r>
      <w:r w:rsidRPr="00D3283D">
        <w:rPr>
          <w:rFonts w:ascii="Times New Roman" w:hAnsi="Times New Roman" w:cs="Times New Roman"/>
          <w:spacing w:val="-34"/>
          <w:sz w:val="24"/>
          <w:szCs w:val="24"/>
        </w:rPr>
        <w:t xml:space="preserve"> </w:t>
      </w:r>
      <w:r w:rsidRPr="00D3283D">
        <w:rPr>
          <w:rFonts w:ascii="Times New Roman" w:hAnsi="Times New Roman" w:cs="Times New Roman"/>
          <w:spacing w:val="-3"/>
          <w:sz w:val="24"/>
          <w:szCs w:val="24"/>
        </w:rPr>
        <w:t>ways</w:t>
      </w:r>
      <w:r w:rsidR="00647518">
        <w:rPr>
          <w:rFonts w:ascii="Times New Roman" w:hAnsi="Times New Roman" w:cs="Times New Roman"/>
          <w:sz w:val="24"/>
          <w:szCs w:val="24"/>
        </w:rPr>
        <w:t xml:space="preserve"> </w:t>
      </w:r>
      <w:r w:rsidRPr="00D3283D">
        <w:rPr>
          <w:rFonts w:ascii="Times New Roman" w:hAnsi="Times New Roman" w:cs="Times New Roman"/>
          <w:sz w:val="24"/>
          <w:szCs w:val="24"/>
        </w:rPr>
        <w:t>to religious practices.</w:t>
      </w:r>
    </w:p>
    <w:p w:rsidR="00A4350E" w:rsidRPr="00D3283D" w:rsidRDefault="00A4350E">
      <w:pPr>
        <w:pStyle w:val="BodyText"/>
        <w:rPr>
          <w:rFonts w:ascii="Times New Roman" w:hAnsi="Times New Roman" w:cs="Times New Roman"/>
          <w:sz w:val="24"/>
          <w:szCs w:val="24"/>
        </w:rPr>
      </w:pPr>
    </w:p>
    <w:p w:rsidR="00A4350E" w:rsidRPr="00D3283D" w:rsidRDefault="00A4350E">
      <w:pPr>
        <w:pStyle w:val="BodyText"/>
        <w:spacing w:before="9"/>
        <w:rPr>
          <w:rFonts w:ascii="Times New Roman" w:hAnsi="Times New Roman" w:cs="Times New Roman"/>
          <w:sz w:val="24"/>
          <w:szCs w:val="24"/>
        </w:rPr>
      </w:pPr>
    </w:p>
    <w:p w:rsidR="00A4350E" w:rsidRPr="00D3283D" w:rsidRDefault="00D3283D">
      <w:pPr>
        <w:pStyle w:val="Heading1"/>
        <w:spacing w:before="1"/>
        <w:jc w:val="both"/>
        <w:rPr>
          <w:rFonts w:ascii="Times New Roman" w:hAnsi="Times New Roman" w:cs="Times New Roman"/>
          <w:sz w:val="24"/>
          <w:szCs w:val="24"/>
        </w:rPr>
      </w:pPr>
      <w:r w:rsidRPr="00D3283D">
        <w:rPr>
          <w:rFonts w:ascii="Times New Roman" w:hAnsi="Times New Roman" w:cs="Times New Roman"/>
          <w:sz w:val="24"/>
          <w:szCs w:val="24"/>
        </w:rPr>
        <w:t>The Elaboration of Human Rights Ideology Worldwide</w:t>
      </w:r>
    </w:p>
    <w:p w:rsidR="00A4350E" w:rsidRPr="00D3283D" w:rsidRDefault="00A4350E">
      <w:pPr>
        <w:pStyle w:val="BodyText"/>
        <w:spacing w:before="6"/>
        <w:rPr>
          <w:rFonts w:ascii="Times New Roman" w:hAnsi="Times New Roman" w:cs="Times New Roman"/>
          <w:b/>
          <w:sz w:val="24"/>
          <w:szCs w:val="24"/>
        </w:rPr>
      </w:pPr>
    </w:p>
    <w:p w:rsidR="00A4350E" w:rsidRPr="00D3283D" w:rsidRDefault="00D3283D" w:rsidP="00647518">
      <w:pPr>
        <w:pStyle w:val="BodyText"/>
        <w:spacing w:line="259" w:lineRule="auto"/>
        <w:jc w:val="both"/>
        <w:rPr>
          <w:rFonts w:ascii="Times New Roman" w:hAnsi="Times New Roman" w:cs="Times New Roman"/>
          <w:sz w:val="24"/>
          <w:szCs w:val="24"/>
        </w:rPr>
      </w:pPr>
      <w:r w:rsidRPr="00D3283D">
        <w:rPr>
          <w:rFonts w:ascii="Times New Roman" w:hAnsi="Times New Roman" w:cs="Times New Roman"/>
          <w:sz w:val="24"/>
          <w:szCs w:val="24"/>
        </w:rPr>
        <w:t>Over the course of the twentieth century, the</w:t>
      </w:r>
      <w:r w:rsidR="00D14F59">
        <w:rPr>
          <w:rFonts w:ascii="Times New Roman" w:hAnsi="Times New Roman" w:cs="Times New Roman"/>
          <w:sz w:val="24"/>
          <w:szCs w:val="24"/>
        </w:rPr>
        <w:t xml:space="preserve"> number and variety of interna</w:t>
      </w:r>
      <w:r w:rsidRPr="00D3283D">
        <w:rPr>
          <w:rFonts w:ascii="Times New Roman" w:hAnsi="Times New Roman" w:cs="Times New Roman"/>
          <w:sz w:val="24"/>
          <w:szCs w:val="24"/>
        </w:rPr>
        <w:t>tional human rights instruments has expanded dramatically. As stated above, this expansion is both under-theorized and little explored in terms of concrete, empirical analysis.</w:t>
      </w:r>
      <w:r w:rsidR="00576BBA" w:rsidRPr="00576BBA">
        <w:rPr>
          <w:rFonts w:ascii="Times New Roman" w:hAnsi="Times New Roman" w:cs="Times New Roman"/>
          <w:sz w:val="24"/>
          <w:szCs w:val="24"/>
        </w:rPr>
        <w:t xml:space="preserve"> </w:t>
      </w:r>
      <w:r w:rsidR="00576BBA" w:rsidRPr="00D3283D">
        <w:rPr>
          <w:rFonts w:ascii="Times New Roman" w:hAnsi="Times New Roman" w:cs="Times New Roman"/>
          <w:sz w:val="24"/>
          <w:szCs w:val="24"/>
        </w:rPr>
        <w:t>In a related project, I have systematically coded all human</w:t>
      </w:r>
      <w:r w:rsidR="00576BBA" w:rsidRPr="00647518">
        <w:rPr>
          <w:rFonts w:ascii="Times New Roman" w:hAnsi="Times New Roman" w:cs="Times New Roman"/>
          <w:sz w:val="24"/>
          <w:szCs w:val="24"/>
        </w:rPr>
        <w:t xml:space="preserve"> rights instruments recognized by the Office of the United Nations High Commissioner for Human Rights (1997, 2002) in order to gain a variety of</w:t>
      </w:r>
      <w:r w:rsidR="00576BBA" w:rsidRPr="00647518">
        <w:rPr>
          <w:rFonts w:ascii="Times New Roman" w:hAnsi="Times New Roman" w:cs="Times New Roman"/>
          <w:w w:val="99"/>
          <w:sz w:val="24"/>
          <w:szCs w:val="24"/>
        </w:rPr>
        <w:t xml:space="preserve"> </w:t>
      </w:r>
      <w:r w:rsidR="00576BBA" w:rsidRPr="00647518">
        <w:rPr>
          <w:rFonts w:ascii="Times New Roman" w:hAnsi="Times New Roman" w:cs="Times New Roman"/>
          <w:sz w:val="24"/>
          <w:szCs w:val="24"/>
        </w:rPr>
        <w:t>information, some of which I present here.</w:t>
      </w:r>
      <w:r w:rsidR="00576BBA" w:rsidRPr="00647518">
        <w:rPr>
          <w:rFonts w:ascii="Times New Roman" w:hAnsi="Times New Roman" w:cs="Times New Roman"/>
          <w:position w:val="7"/>
          <w:sz w:val="24"/>
          <w:szCs w:val="24"/>
        </w:rPr>
        <w:t>2</w:t>
      </w:r>
      <w:r w:rsidRPr="00D3283D">
        <w:rPr>
          <w:rFonts w:ascii="Times New Roman" w:hAnsi="Times New Roman" w:cs="Times New Roman"/>
          <w:sz w:val="24"/>
          <w:szCs w:val="24"/>
        </w:rPr>
        <w:t xml:space="preserve"> </w:t>
      </w:r>
    </w:p>
    <w:p w:rsidR="00A4350E" w:rsidRDefault="00A4350E">
      <w:pPr>
        <w:spacing w:line="259" w:lineRule="auto"/>
        <w:jc w:val="both"/>
        <w:sectPr w:rsidR="00A4350E" w:rsidSect="00D14F59">
          <w:headerReference w:type="even" r:id="rId7"/>
          <w:headerReference w:type="default" r:id="rId8"/>
          <w:pgSz w:w="8850" w:h="13270"/>
          <w:pgMar w:top="1040" w:right="960" w:bottom="720" w:left="960" w:header="563" w:footer="0" w:gutter="0"/>
          <w:cols w:space="720"/>
        </w:sectPr>
      </w:pPr>
    </w:p>
    <w:p w:rsidR="00A4350E" w:rsidRDefault="00A4350E">
      <w:pPr>
        <w:pStyle w:val="BodyText"/>
        <w:rPr>
          <w:sz w:val="20"/>
        </w:rPr>
      </w:pPr>
    </w:p>
    <w:p w:rsidR="00A4350E" w:rsidRDefault="00A4350E">
      <w:pPr>
        <w:pStyle w:val="BodyText"/>
        <w:rPr>
          <w:sz w:val="20"/>
        </w:rPr>
      </w:pPr>
    </w:p>
    <w:p w:rsidR="00A4350E" w:rsidRDefault="00A4350E">
      <w:pPr>
        <w:pStyle w:val="BodyText"/>
        <w:rPr>
          <w:sz w:val="20"/>
        </w:rPr>
      </w:pPr>
    </w:p>
    <w:p w:rsidR="00A4350E" w:rsidRDefault="00A4350E">
      <w:pPr>
        <w:pStyle w:val="BodyText"/>
        <w:rPr>
          <w:sz w:val="20"/>
        </w:rPr>
      </w:pPr>
    </w:p>
    <w:p w:rsidR="00A4350E" w:rsidRDefault="00A4350E">
      <w:pPr>
        <w:pStyle w:val="BodyText"/>
        <w:spacing w:before="6"/>
        <w:rPr>
          <w:sz w:val="20"/>
        </w:rPr>
      </w:pPr>
    </w:p>
    <w:p w:rsidR="00A4350E" w:rsidRDefault="00D3283D">
      <w:pPr>
        <w:spacing w:before="99"/>
        <w:ind w:left="1557"/>
        <w:rPr>
          <w:rFonts w:ascii="Arial"/>
          <w:sz w:val="16"/>
        </w:rPr>
      </w:pPr>
      <w:r>
        <w:rPr>
          <w:rFonts w:ascii="Arial"/>
          <w:color w:val="231F20"/>
          <w:sz w:val="16"/>
        </w:rPr>
        <w:t>150</w:t>
      </w:r>
    </w:p>
    <w:p w:rsidR="00A4350E" w:rsidRDefault="00A4350E">
      <w:pPr>
        <w:pStyle w:val="BodyText"/>
        <w:spacing w:before="5"/>
        <w:rPr>
          <w:rFonts w:ascii="Arial"/>
          <w:sz w:val="18"/>
        </w:rPr>
      </w:pPr>
    </w:p>
    <w:p w:rsidR="00A4350E" w:rsidRDefault="00D3283D">
      <w:pPr>
        <w:spacing w:before="99"/>
        <w:ind w:left="1557"/>
        <w:rPr>
          <w:rFonts w:ascii="Arial"/>
          <w:sz w:val="16"/>
        </w:rPr>
      </w:pPr>
      <w:r>
        <w:rPr>
          <w:rFonts w:ascii="Arial"/>
          <w:color w:val="231F20"/>
          <w:sz w:val="16"/>
        </w:rPr>
        <w:t>135</w:t>
      </w:r>
    </w:p>
    <w:p w:rsidR="00A4350E" w:rsidRDefault="00A4350E">
      <w:pPr>
        <w:pStyle w:val="BodyText"/>
        <w:spacing w:before="6"/>
        <w:rPr>
          <w:rFonts w:ascii="Arial"/>
          <w:sz w:val="18"/>
        </w:rPr>
      </w:pPr>
    </w:p>
    <w:p w:rsidR="00A4350E" w:rsidRDefault="00BE7908">
      <w:pPr>
        <w:spacing w:before="99"/>
        <w:ind w:left="1557"/>
        <w:rPr>
          <w:rFonts w:ascii="Arial"/>
          <w:sz w:val="16"/>
        </w:rPr>
      </w:pPr>
      <w:r>
        <w:rPr>
          <w:noProof/>
        </w:rPr>
        <mc:AlternateContent>
          <mc:Choice Requires="wps">
            <w:drawing>
              <wp:anchor distT="0" distB="0" distL="114300" distR="114300" simplePos="0" relativeHeight="251664384" behindDoc="0" locked="0" layoutInCell="1" allowOverlap="1">
                <wp:simplePos x="0" y="0"/>
                <wp:positionH relativeFrom="page">
                  <wp:posOffset>1015365</wp:posOffset>
                </wp:positionH>
                <wp:positionV relativeFrom="paragraph">
                  <wp:posOffset>168275</wp:posOffset>
                </wp:positionV>
                <wp:extent cx="158115" cy="1691005"/>
                <wp:effectExtent l="0" t="0" r="0" b="0"/>
                <wp:wrapNone/>
                <wp:docPr id="8" name="Text Box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8115" cy="16910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76BBA" w:rsidRPr="00647518" w:rsidRDefault="00576BBA">
                            <w:pPr>
                              <w:spacing w:before="20"/>
                              <w:ind w:left="20"/>
                              <w:rPr>
                                <w:rFonts w:ascii="Times New Roman" w:hAnsi="Times New Roman" w:cs="Times New Roman"/>
                                <w:b/>
                                <w:sz w:val="16"/>
                              </w:rPr>
                            </w:pPr>
                            <w:r w:rsidRPr="00647518">
                              <w:rPr>
                                <w:rFonts w:ascii="Times New Roman" w:hAnsi="Times New Roman" w:cs="Times New Roman"/>
                                <w:b/>
                                <w:color w:val="231F20"/>
                                <w:sz w:val="16"/>
                              </w:rPr>
                              <w:t xml:space="preserve">Number of Instruments (N </w:t>
                            </w:r>
                            <w:r w:rsidRPr="00647518">
                              <w:rPr>
                                <w:rFonts w:ascii="Times New Roman" w:hAnsi="Times New Roman" w:cs="Times New Roman"/>
                                <w:color w:val="231F20"/>
                                <w:sz w:val="16"/>
                              </w:rPr>
                              <w:t xml:space="preserve">= </w:t>
                            </w:r>
                            <w:r w:rsidRPr="00647518">
                              <w:rPr>
                                <w:rFonts w:ascii="Times New Roman" w:hAnsi="Times New Roman" w:cs="Times New Roman"/>
                                <w:b/>
                                <w:color w:val="231F20"/>
                                <w:sz w:val="16"/>
                              </w:rPr>
                              <w:t>145)</w:t>
                            </w:r>
                          </w:p>
                        </w:txbxContent>
                      </wps:txbx>
                      <wps:bodyPr rot="0" vert="vert270"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4" o:spid="_x0000_s1026" type="#_x0000_t202" style="position:absolute;left:0;text-align:left;margin-left:79.95pt;margin-top:13.25pt;width:12.45pt;height:133.15pt;z-index:25166438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" filled="f" stroked="f">
                <v:textbox style="layout-flow:vertical;mso-layout-flow-alt:bottom-to-top" inset="0,0,0,0">
                  <w:txbxContent>
                    <w:p w:rsidR="00576BBA" w:rsidRPr="00647518" w:rsidRDefault="00576BBA">
                      <w:pPr>
                        <w:spacing w:before="20"/>
                        <w:ind w:left="20"/>
                        <w:rPr>
                          <w:rFonts w:ascii="Times New Roman" w:hAnsi="Times New Roman" w:cs="Times New Roman"/>
                          <w:b/>
                          <w:sz w:val="16"/>
                        </w:rPr>
                      </w:pPr>
                      <w:r w:rsidRPr="00647518">
                        <w:rPr>
                          <w:rFonts w:ascii="Times New Roman" w:hAnsi="Times New Roman" w:cs="Times New Roman"/>
                          <w:b/>
                          <w:color w:val="231F20"/>
                          <w:sz w:val="16"/>
                        </w:rPr>
                        <w:t xml:space="preserve">Number of Instruments (N </w:t>
                      </w:r>
                      <w:r w:rsidRPr="00647518">
                        <w:rPr>
                          <w:rFonts w:ascii="Times New Roman" w:hAnsi="Times New Roman" w:cs="Times New Roman"/>
                          <w:color w:val="231F20"/>
                          <w:sz w:val="16"/>
                        </w:rPr>
                        <w:t xml:space="preserve">= </w:t>
                      </w:r>
                      <w:r w:rsidRPr="00647518">
                        <w:rPr>
                          <w:rFonts w:ascii="Times New Roman" w:hAnsi="Times New Roman" w:cs="Times New Roman"/>
                          <w:b/>
                          <w:color w:val="231F20"/>
                          <w:sz w:val="16"/>
                        </w:rPr>
                        <w:t>145)</w:t>
                      </w:r>
                    </w:p>
                  </w:txbxContent>
                </v:textbox>
                <w10:wrap anchorx="page"/>
              </v:shape>
            </w:pict>
          </mc:Fallback>
        </mc:AlternateContent>
      </w:r>
      <w:r w:rsidR="00D3283D">
        <w:rPr>
          <w:rFonts w:ascii="Arial"/>
          <w:color w:val="231F20"/>
          <w:sz w:val="16"/>
        </w:rPr>
        <w:t>120</w:t>
      </w:r>
    </w:p>
    <w:p w:rsidR="00A4350E" w:rsidRDefault="00A4350E">
      <w:pPr>
        <w:pStyle w:val="BodyText"/>
        <w:spacing w:before="5"/>
        <w:rPr>
          <w:rFonts w:ascii="Arial"/>
          <w:sz w:val="18"/>
        </w:rPr>
      </w:pPr>
    </w:p>
    <w:p w:rsidR="00A4350E" w:rsidRDefault="00D3283D">
      <w:pPr>
        <w:spacing w:before="99"/>
        <w:ind w:left="1557"/>
        <w:rPr>
          <w:rFonts w:ascii="Arial"/>
          <w:sz w:val="16"/>
        </w:rPr>
      </w:pPr>
      <w:r>
        <w:rPr>
          <w:rFonts w:ascii="Arial"/>
          <w:color w:val="231F20"/>
          <w:sz w:val="16"/>
        </w:rPr>
        <w:t>105</w:t>
      </w:r>
    </w:p>
    <w:p w:rsidR="00A4350E" w:rsidRDefault="00A4350E">
      <w:pPr>
        <w:pStyle w:val="BodyText"/>
        <w:spacing w:before="6"/>
        <w:rPr>
          <w:rFonts w:ascii="Arial"/>
          <w:sz w:val="18"/>
        </w:rPr>
      </w:pPr>
    </w:p>
    <w:p w:rsidR="00A4350E" w:rsidRDefault="00D3283D">
      <w:pPr>
        <w:spacing w:before="99"/>
        <w:ind w:left="1646"/>
        <w:rPr>
          <w:rFonts w:ascii="Arial"/>
          <w:sz w:val="16"/>
        </w:rPr>
      </w:pPr>
      <w:r>
        <w:rPr>
          <w:rFonts w:ascii="Arial"/>
          <w:color w:val="231F20"/>
          <w:sz w:val="16"/>
        </w:rPr>
        <w:t>90</w:t>
      </w:r>
    </w:p>
    <w:p w:rsidR="00A4350E" w:rsidRDefault="00A4350E">
      <w:pPr>
        <w:pStyle w:val="BodyText"/>
        <w:spacing w:before="5"/>
        <w:rPr>
          <w:rFonts w:ascii="Arial"/>
          <w:sz w:val="18"/>
        </w:rPr>
      </w:pPr>
    </w:p>
    <w:p w:rsidR="00A4350E" w:rsidRDefault="00D3283D">
      <w:pPr>
        <w:spacing w:before="99"/>
        <w:ind w:left="1646"/>
        <w:rPr>
          <w:rFonts w:ascii="Arial"/>
          <w:sz w:val="16"/>
        </w:rPr>
      </w:pPr>
      <w:r>
        <w:rPr>
          <w:rFonts w:ascii="Arial"/>
          <w:color w:val="231F20"/>
          <w:sz w:val="16"/>
        </w:rPr>
        <w:t>75</w:t>
      </w:r>
    </w:p>
    <w:p w:rsidR="00A4350E" w:rsidRDefault="00A4350E">
      <w:pPr>
        <w:pStyle w:val="BodyText"/>
        <w:spacing w:before="6"/>
        <w:rPr>
          <w:rFonts w:ascii="Arial"/>
          <w:sz w:val="18"/>
        </w:rPr>
      </w:pPr>
    </w:p>
    <w:p w:rsidR="00A4350E" w:rsidRDefault="00D3283D">
      <w:pPr>
        <w:spacing w:before="99"/>
        <w:ind w:left="1646"/>
        <w:rPr>
          <w:rFonts w:ascii="Arial"/>
          <w:sz w:val="16"/>
        </w:rPr>
      </w:pPr>
      <w:r>
        <w:rPr>
          <w:rFonts w:ascii="Arial"/>
          <w:color w:val="231F20"/>
          <w:sz w:val="16"/>
        </w:rPr>
        <w:t>60</w:t>
      </w:r>
    </w:p>
    <w:p w:rsidR="00A4350E" w:rsidRDefault="00A4350E">
      <w:pPr>
        <w:pStyle w:val="BodyText"/>
        <w:spacing w:before="5"/>
        <w:rPr>
          <w:rFonts w:ascii="Arial"/>
          <w:sz w:val="18"/>
        </w:rPr>
      </w:pPr>
    </w:p>
    <w:p w:rsidR="00A4350E" w:rsidRDefault="00D3283D">
      <w:pPr>
        <w:spacing w:before="99"/>
        <w:ind w:left="1646"/>
        <w:rPr>
          <w:rFonts w:ascii="Arial"/>
          <w:sz w:val="16"/>
        </w:rPr>
      </w:pPr>
      <w:r>
        <w:rPr>
          <w:rFonts w:ascii="Arial"/>
          <w:color w:val="231F20"/>
          <w:sz w:val="16"/>
        </w:rPr>
        <w:t>45</w:t>
      </w:r>
    </w:p>
    <w:p w:rsidR="00A4350E" w:rsidRDefault="00A4350E">
      <w:pPr>
        <w:pStyle w:val="BodyText"/>
        <w:spacing w:before="6"/>
        <w:rPr>
          <w:rFonts w:ascii="Arial"/>
          <w:sz w:val="18"/>
        </w:rPr>
      </w:pPr>
    </w:p>
    <w:p w:rsidR="00A4350E" w:rsidRDefault="00D3283D">
      <w:pPr>
        <w:spacing w:before="99"/>
        <w:ind w:left="1646"/>
        <w:rPr>
          <w:rFonts w:ascii="Arial"/>
          <w:sz w:val="16"/>
        </w:rPr>
      </w:pPr>
      <w:r>
        <w:rPr>
          <w:rFonts w:ascii="Arial"/>
          <w:color w:val="231F20"/>
          <w:sz w:val="16"/>
        </w:rPr>
        <w:t>30</w:t>
      </w:r>
    </w:p>
    <w:p w:rsidR="00A4350E" w:rsidRDefault="00A4350E">
      <w:pPr>
        <w:pStyle w:val="BodyText"/>
        <w:spacing w:before="5"/>
        <w:rPr>
          <w:rFonts w:ascii="Arial"/>
          <w:sz w:val="18"/>
        </w:rPr>
      </w:pPr>
    </w:p>
    <w:p w:rsidR="00A4350E" w:rsidRDefault="00D3283D">
      <w:pPr>
        <w:spacing w:before="99"/>
        <w:ind w:left="1646"/>
        <w:rPr>
          <w:rFonts w:ascii="Arial"/>
          <w:sz w:val="16"/>
        </w:rPr>
      </w:pPr>
      <w:r>
        <w:rPr>
          <w:rFonts w:ascii="Arial"/>
          <w:color w:val="231F20"/>
          <w:sz w:val="16"/>
        </w:rPr>
        <w:t>15</w:t>
      </w:r>
    </w:p>
    <w:p w:rsidR="00A4350E" w:rsidRDefault="00A4350E">
      <w:pPr>
        <w:pStyle w:val="BodyText"/>
        <w:spacing w:before="6"/>
        <w:rPr>
          <w:rFonts w:ascii="Arial"/>
          <w:sz w:val="18"/>
        </w:rPr>
      </w:pPr>
    </w:p>
    <w:p w:rsidR="00A4350E" w:rsidRDefault="00A4350E">
      <w:pPr>
        <w:rPr>
          <w:rFonts w:ascii="Arial"/>
          <w:sz w:val="18"/>
        </w:rPr>
        <w:sectPr w:rsidR="00A4350E">
          <w:headerReference w:type="even" r:id="rId9"/>
          <w:pgSz w:w="13270" w:h="8850" w:orient="landscape"/>
          <w:pgMar w:top="0" w:right="1880" w:bottom="280" w:left="320" w:header="0" w:footer="0" w:gutter="0"/>
          <w:cols w:space="720"/>
        </w:sectPr>
      </w:pPr>
    </w:p>
    <w:p w:rsidR="00A4350E" w:rsidRDefault="00D3283D">
      <w:pPr>
        <w:spacing w:before="99" w:line="176" w:lineRule="exact"/>
        <w:ind w:left="1735"/>
        <w:rPr>
          <w:rFonts w:ascii="Arial"/>
          <w:sz w:val="16"/>
        </w:rPr>
      </w:pPr>
      <w:r>
        <w:rPr>
          <w:rFonts w:ascii="Arial"/>
          <w:color w:val="231F20"/>
          <w:w w:val="99"/>
          <w:sz w:val="16"/>
        </w:rPr>
        <w:t>0</w:t>
      </w:r>
    </w:p>
    <w:p w:rsidR="00A4350E" w:rsidRDefault="00D3283D">
      <w:pPr>
        <w:spacing w:line="176" w:lineRule="exact"/>
        <w:ind w:left="1757"/>
        <w:rPr>
          <w:rFonts w:ascii="Arial"/>
          <w:sz w:val="16"/>
        </w:rPr>
      </w:pPr>
      <w:r>
        <w:rPr>
          <w:rFonts w:ascii="Arial"/>
          <w:color w:val="231F20"/>
          <w:sz w:val="16"/>
        </w:rPr>
        <w:t>1926</w:t>
      </w:r>
    </w:p>
    <w:p w:rsidR="00A4350E" w:rsidRDefault="00D3283D">
      <w:pPr>
        <w:pStyle w:val="BodyText"/>
        <w:spacing w:before="2"/>
        <w:rPr>
          <w:rFonts w:ascii="Arial"/>
          <w:sz w:val="23"/>
        </w:rPr>
      </w:pPr>
      <w:r>
        <w:br w:type="column"/>
      </w:r>
    </w:p>
    <w:p w:rsidR="00A4350E" w:rsidRDefault="00D3283D">
      <w:pPr>
        <w:ind w:left="487"/>
        <w:rPr>
          <w:rFonts w:ascii="Arial"/>
          <w:sz w:val="16"/>
        </w:rPr>
      </w:pPr>
      <w:r>
        <w:rPr>
          <w:rFonts w:ascii="Arial"/>
          <w:color w:val="231F20"/>
          <w:sz w:val="16"/>
        </w:rPr>
        <w:t>1933</w:t>
      </w:r>
    </w:p>
    <w:p w:rsidR="00A4350E" w:rsidRDefault="00D3283D">
      <w:pPr>
        <w:pStyle w:val="BodyText"/>
        <w:spacing w:before="2"/>
        <w:rPr>
          <w:rFonts w:ascii="Arial"/>
          <w:sz w:val="23"/>
        </w:rPr>
      </w:pPr>
      <w:r>
        <w:br w:type="column"/>
      </w:r>
    </w:p>
    <w:p w:rsidR="00A4350E" w:rsidRDefault="00D3283D">
      <w:pPr>
        <w:ind w:left="487"/>
        <w:rPr>
          <w:rFonts w:ascii="Arial"/>
          <w:sz w:val="16"/>
        </w:rPr>
      </w:pPr>
      <w:r>
        <w:rPr>
          <w:rFonts w:ascii="Arial"/>
          <w:color w:val="231F20"/>
          <w:sz w:val="16"/>
        </w:rPr>
        <w:t>1940</w:t>
      </w:r>
    </w:p>
    <w:p w:rsidR="00A4350E" w:rsidRDefault="00D3283D">
      <w:pPr>
        <w:pStyle w:val="BodyText"/>
        <w:spacing w:before="2"/>
        <w:rPr>
          <w:rFonts w:ascii="Arial"/>
          <w:sz w:val="23"/>
        </w:rPr>
      </w:pPr>
      <w:r>
        <w:br w:type="column"/>
      </w:r>
    </w:p>
    <w:p w:rsidR="00A4350E" w:rsidRDefault="00D3283D">
      <w:pPr>
        <w:ind w:left="487"/>
        <w:rPr>
          <w:rFonts w:ascii="Arial"/>
          <w:sz w:val="16"/>
        </w:rPr>
      </w:pPr>
      <w:r>
        <w:rPr>
          <w:rFonts w:ascii="Arial"/>
          <w:color w:val="231F20"/>
          <w:sz w:val="16"/>
        </w:rPr>
        <w:t>1947</w:t>
      </w:r>
    </w:p>
    <w:p w:rsidR="00A4350E" w:rsidRDefault="00D3283D">
      <w:pPr>
        <w:pStyle w:val="BodyText"/>
        <w:spacing w:before="2"/>
        <w:rPr>
          <w:rFonts w:ascii="Arial"/>
          <w:sz w:val="23"/>
        </w:rPr>
      </w:pPr>
      <w:r>
        <w:br w:type="column"/>
      </w:r>
    </w:p>
    <w:p w:rsidR="00A4350E" w:rsidRDefault="00D3283D">
      <w:pPr>
        <w:ind w:left="487"/>
        <w:rPr>
          <w:rFonts w:ascii="Arial"/>
          <w:sz w:val="16"/>
        </w:rPr>
      </w:pPr>
      <w:r>
        <w:rPr>
          <w:rFonts w:ascii="Arial"/>
          <w:color w:val="231F20"/>
          <w:sz w:val="16"/>
        </w:rPr>
        <w:t>1954</w:t>
      </w:r>
    </w:p>
    <w:p w:rsidR="00A4350E" w:rsidRDefault="00D3283D">
      <w:pPr>
        <w:pStyle w:val="BodyText"/>
        <w:spacing w:before="2"/>
        <w:rPr>
          <w:rFonts w:ascii="Arial"/>
          <w:sz w:val="23"/>
        </w:rPr>
      </w:pPr>
      <w:r>
        <w:br w:type="column"/>
      </w:r>
    </w:p>
    <w:p w:rsidR="00A4350E" w:rsidRDefault="00D3283D">
      <w:pPr>
        <w:ind w:left="487"/>
        <w:rPr>
          <w:rFonts w:ascii="Arial"/>
          <w:sz w:val="16"/>
        </w:rPr>
      </w:pPr>
      <w:r>
        <w:rPr>
          <w:rFonts w:ascii="Arial"/>
          <w:color w:val="231F20"/>
          <w:sz w:val="16"/>
        </w:rPr>
        <w:t>1961</w:t>
      </w:r>
    </w:p>
    <w:p w:rsidR="00A4350E" w:rsidRDefault="00D3283D">
      <w:pPr>
        <w:pStyle w:val="BodyText"/>
        <w:spacing w:before="2"/>
        <w:rPr>
          <w:rFonts w:ascii="Arial"/>
          <w:sz w:val="23"/>
        </w:rPr>
      </w:pPr>
      <w:r>
        <w:br w:type="column"/>
      </w:r>
    </w:p>
    <w:p w:rsidR="00A4350E" w:rsidRDefault="00D3283D">
      <w:pPr>
        <w:ind w:left="487"/>
        <w:rPr>
          <w:rFonts w:ascii="Arial"/>
          <w:sz w:val="16"/>
        </w:rPr>
      </w:pPr>
      <w:r>
        <w:rPr>
          <w:rFonts w:ascii="Arial"/>
          <w:color w:val="231F20"/>
          <w:sz w:val="16"/>
        </w:rPr>
        <w:t>1968</w:t>
      </w:r>
    </w:p>
    <w:p w:rsidR="00A4350E" w:rsidRDefault="00D3283D">
      <w:pPr>
        <w:pStyle w:val="BodyText"/>
        <w:spacing w:before="2"/>
        <w:rPr>
          <w:rFonts w:ascii="Arial"/>
          <w:sz w:val="23"/>
        </w:rPr>
      </w:pPr>
      <w:r>
        <w:br w:type="column"/>
      </w:r>
    </w:p>
    <w:p w:rsidR="00A4350E" w:rsidRDefault="00D3283D">
      <w:pPr>
        <w:ind w:left="487"/>
        <w:rPr>
          <w:rFonts w:ascii="Arial"/>
          <w:sz w:val="16"/>
        </w:rPr>
      </w:pPr>
      <w:r>
        <w:rPr>
          <w:rFonts w:ascii="Arial"/>
          <w:color w:val="231F20"/>
          <w:sz w:val="16"/>
        </w:rPr>
        <w:t>1975</w:t>
      </w:r>
    </w:p>
    <w:p w:rsidR="00A4350E" w:rsidRDefault="00D3283D">
      <w:pPr>
        <w:pStyle w:val="BodyText"/>
        <w:spacing w:before="2"/>
        <w:rPr>
          <w:rFonts w:ascii="Arial"/>
          <w:sz w:val="23"/>
        </w:rPr>
      </w:pPr>
      <w:r>
        <w:br w:type="column"/>
      </w:r>
    </w:p>
    <w:p w:rsidR="00A4350E" w:rsidRDefault="00D3283D">
      <w:pPr>
        <w:ind w:left="487"/>
        <w:rPr>
          <w:rFonts w:ascii="Arial"/>
          <w:sz w:val="16"/>
        </w:rPr>
      </w:pPr>
      <w:r>
        <w:rPr>
          <w:rFonts w:ascii="Arial"/>
          <w:color w:val="231F20"/>
          <w:sz w:val="16"/>
        </w:rPr>
        <w:t>1982</w:t>
      </w:r>
    </w:p>
    <w:p w:rsidR="00A4350E" w:rsidRDefault="00D3283D">
      <w:pPr>
        <w:pStyle w:val="BodyText"/>
        <w:spacing w:before="2"/>
        <w:rPr>
          <w:rFonts w:ascii="Arial"/>
          <w:sz w:val="23"/>
        </w:rPr>
      </w:pPr>
      <w:r>
        <w:br w:type="column"/>
      </w:r>
    </w:p>
    <w:p w:rsidR="00A4350E" w:rsidRDefault="00D3283D">
      <w:pPr>
        <w:ind w:left="487"/>
        <w:rPr>
          <w:rFonts w:ascii="Arial"/>
          <w:sz w:val="16"/>
        </w:rPr>
      </w:pPr>
      <w:r>
        <w:rPr>
          <w:rFonts w:ascii="Arial"/>
          <w:color w:val="231F20"/>
          <w:sz w:val="16"/>
        </w:rPr>
        <w:t>1989</w:t>
      </w:r>
    </w:p>
    <w:p w:rsidR="00A4350E" w:rsidRDefault="00D3283D">
      <w:pPr>
        <w:pStyle w:val="BodyText"/>
        <w:spacing w:before="2"/>
        <w:rPr>
          <w:rFonts w:ascii="Arial"/>
          <w:sz w:val="23"/>
        </w:rPr>
      </w:pPr>
      <w:r>
        <w:br w:type="column"/>
      </w:r>
    </w:p>
    <w:p w:rsidR="00A4350E" w:rsidRDefault="00D3283D">
      <w:pPr>
        <w:ind w:left="487"/>
        <w:rPr>
          <w:rFonts w:ascii="Arial"/>
          <w:sz w:val="16"/>
        </w:rPr>
      </w:pPr>
      <w:r>
        <w:rPr>
          <w:rFonts w:ascii="Arial"/>
          <w:color w:val="231F20"/>
          <w:sz w:val="16"/>
        </w:rPr>
        <w:t>1996</w:t>
      </w:r>
    </w:p>
    <w:p w:rsidR="00A4350E" w:rsidRDefault="00A4350E">
      <w:pPr>
        <w:rPr>
          <w:rFonts w:ascii="Arial"/>
          <w:sz w:val="16"/>
        </w:rPr>
        <w:sectPr w:rsidR="00A4350E">
          <w:type w:val="continuous"/>
          <w:pgSz w:w="13270" w:h="8850" w:orient="landscape"/>
          <w:pgMar w:top="1240" w:right="1880" w:bottom="280" w:left="320" w:header="720" w:footer="720" w:gutter="0"/>
          <w:cols w:num="11" w:space="720" w:equalWidth="0">
            <w:col w:w="2114" w:space="40"/>
            <w:col w:w="844" w:space="39"/>
            <w:col w:w="844" w:space="40"/>
            <w:col w:w="844" w:space="39"/>
            <w:col w:w="844" w:space="40"/>
            <w:col w:w="844" w:space="39"/>
            <w:col w:w="844" w:space="40"/>
            <w:col w:w="844" w:space="39"/>
            <w:col w:w="844" w:space="40"/>
            <w:col w:w="844" w:space="40"/>
            <w:col w:w="964"/>
          </w:cols>
        </w:sectPr>
      </w:pPr>
    </w:p>
    <w:p w:rsidR="00A4350E" w:rsidRDefault="00BE7908">
      <w:pPr>
        <w:pStyle w:val="BodyText"/>
        <w:spacing w:before="6"/>
        <w:rPr>
          <w:rFonts w:ascii="Arial"/>
          <w:sz w:val="9"/>
        </w:rPr>
      </w:pPr>
      <w:r>
        <w:rPr>
          <w:noProof/>
        </w:rPr>
        <mc:AlternateContent>
          <mc:Choice Requires="wpg">
            <w:drawing>
              <wp:anchor distT="0" distB="0" distL="114300" distR="114300" simplePos="0" relativeHeight="251659264" behindDoc="0" locked="0" layoutInCell="1" allowOverlap="1">
                <wp:simplePos x="0" y="0"/>
                <wp:positionH relativeFrom="page">
                  <wp:posOffset>1396365</wp:posOffset>
                </wp:positionH>
                <wp:positionV relativeFrom="page">
                  <wp:posOffset>869950</wp:posOffset>
                </wp:positionV>
                <wp:extent cx="6134100" cy="3185795"/>
                <wp:effectExtent l="0" t="0" r="0" b="0"/>
                <wp:wrapNone/>
                <wp:docPr id="1" name="Group 6" descr="Line graph illustrating Figure 1&#10;" title="Figure 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134100" cy="3185795"/>
                          <a:chOff x="2199" y="1370"/>
                          <a:chExt cx="9660" cy="5017"/>
                        </a:xfrm>
                      </wpg:grpSpPr>
                      <wps:wsp>
                        <wps:cNvPr id="2" name="Rectangle 12"/>
                        <wps:cNvSpPr>
                          <a:spLocks noChangeArrowheads="1"/>
                        </wps:cNvSpPr>
                        <wps:spPr bwMode="auto">
                          <a:xfrm>
                            <a:off x="2255" y="1374"/>
                            <a:ext cx="9593" cy="4955"/>
                          </a:xfrm>
                          <a:prstGeom prst="rect">
                            <a:avLst/>
                          </a:prstGeom>
                          <a:solidFill>
                            <a:srgbClr val="C6C8CA"/>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 name="Rectangle 11"/>
                        <wps:cNvSpPr>
                          <a:spLocks noChangeArrowheads="1"/>
                        </wps:cNvSpPr>
                        <wps:spPr bwMode="auto">
                          <a:xfrm>
                            <a:off x="2255" y="1374"/>
                            <a:ext cx="9593" cy="4955"/>
                          </a:xfrm>
                          <a:prstGeom prst="rect">
                            <a:avLst/>
                          </a:prstGeom>
                          <a:noFill/>
                          <a:ln w="6350">
                            <a:solidFill>
                              <a:srgbClr val="C6C8CA"/>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 name="AutoShape 10"/>
                        <wps:cNvSpPr>
                          <a:spLocks/>
                        </wps:cNvSpPr>
                        <wps:spPr bwMode="auto">
                          <a:xfrm>
                            <a:off x="1374" y="-3005"/>
                            <a:ext cx="5012" cy="9650"/>
                          </a:xfrm>
                          <a:custGeom>
                            <a:avLst/>
                            <a:gdLst>
                              <a:gd name="T0" fmla="+- 0 2256 1375"/>
                              <a:gd name="T1" fmla="*/ T0 w 5012"/>
                              <a:gd name="T2" fmla="+- 0 1375 -3004"/>
                              <a:gd name="T3" fmla="*/ 1375 h 9650"/>
                              <a:gd name="T4" fmla="+- 0 2256 1375"/>
                              <a:gd name="T5" fmla="*/ T4 w 5012"/>
                              <a:gd name="T6" fmla="+- 0 6329 -3004"/>
                              <a:gd name="T7" fmla="*/ 6329 h 9650"/>
                              <a:gd name="T8" fmla="+- 0 2199 1375"/>
                              <a:gd name="T9" fmla="*/ T8 w 5012"/>
                              <a:gd name="T10" fmla="+- 0 6329 -3004"/>
                              <a:gd name="T11" fmla="*/ 6329 h 9650"/>
                              <a:gd name="T12" fmla="+- 0 2256 1375"/>
                              <a:gd name="T13" fmla="*/ T12 w 5012"/>
                              <a:gd name="T14" fmla="+- 0 6329 -3004"/>
                              <a:gd name="T15" fmla="*/ 6329 h 9650"/>
                              <a:gd name="T16" fmla="+- 0 2199 1375"/>
                              <a:gd name="T17" fmla="*/ T16 w 5012"/>
                              <a:gd name="T18" fmla="+- 0 5834 -3004"/>
                              <a:gd name="T19" fmla="*/ 5834 h 9650"/>
                              <a:gd name="T20" fmla="+- 0 2256 1375"/>
                              <a:gd name="T21" fmla="*/ T20 w 5012"/>
                              <a:gd name="T22" fmla="+- 0 5834 -3004"/>
                              <a:gd name="T23" fmla="*/ 5834 h 9650"/>
                              <a:gd name="T24" fmla="+- 0 2199 1375"/>
                              <a:gd name="T25" fmla="*/ T24 w 5012"/>
                              <a:gd name="T26" fmla="+- 0 5338 -3004"/>
                              <a:gd name="T27" fmla="*/ 5338 h 9650"/>
                              <a:gd name="T28" fmla="+- 0 2256 1375"/>
                              <a:gd name="T29" fmla="*/ T28 w 5012"/>
                              <a:gd name="T30" fmla="+- 0 5338 -3004"/>
                              <a:gd name="T31" fmla="*/ 5338 h 9650"/>
                              <a:gd name="T32" fmla="+- 0 2199 1375"/>
                              <a:gd name="T33" fmla="*/ T32 w 5012"/>
                              <a:gd name="T34" fmla="+- 0 4843 -3004"/>
                              <a:gd name="T35" fmla="*/ 4843 h 9650"/>
                              <a:gd name="T36" fmla="+- 0 2256 1375"/>
                              <a:gd name="T37" fmla="*/ T36 w 5012"/>
                              <a:gd name="T38" fmla="+- 0 4843 -3004"/>
                              <a:gd name="T39" fmla="*/ 4843 h 9650"/>
                              <a:gd name="T40" fmla="+- 0 2199 1375"/>
                              <a:gd name="T41" fmla="*/ T40 w 5012"/>
                              <a:gd name="T42" fmla="+- 0 4349 -3004"/>
                              <a:gd name="T43" fmla="*/ 4349 h 9650"/>
                              <a:gd name="T44" fmla="+- 0 2256 1375"/>
                              <a:gd name="T45" fmla="*/ T44 w 5012"/>
                              <a:gd name="T46" fmla="+- 0 4349 -3004"/>
                              <a:gd name="T47" fmla="*/ 4349 h 9650"/>
                              <a:gd name="T48" fmla="+- 0 2199 1375"/>
                              <a:gd name="T49" fmla="*/ T48 w 5012"/>
                              <a:gd name="T50" fmla="+- 0 3852 -3004"/>
                              <a:gd name="T51" fmla="*/ 3852 h 9650"/>
                              <a:gd name="T52" fmla="+- 0 2256 1375"/>
                              <a:gd name="T53" fmla="*/ T52 w 5012"/>
                              <a:gd name="T54" fmla="+- 0 3852 -3004"/>
                              <a:gd name="T55" fmla="*/ 3852 h 9650"/>
                              <a:gd name="T56" fmla="+- 0 2199 1375"/>
                              <a:gd name="T57" fmla="*/ T56 w 5012"/>
                              <a:gd name="T58" fmla="+- 0 3356 -3004"/>
                              <a:gd name="T59" fmla="*/ 3356 h 9650"/>
                              <a:gd name="T60" fmla="+- 0 2256 1375"/>
                              <a:gd name="T61" fmla="*/ T60 w 5012"/>
                              <a:gd name="T62" fmla="+- 0 3356 -3004"/>
                              <a:gd name="T63" fmla="*/ 3356 h 9650"/>
                              <a:gd name="T64" fmla="+- 0 2199 1375"/>
                              <a:gd name="T65" fmla="*/ T64 w 5012"/>
                              <a:gd name="T66" fmla="+- 0 2863 -3004"/>
                              <a:gd name="T67" fmla="*/ 2863 h 9650"/>
                              <a:gd name="T68" fmla="+- 0 2256 1375"/>
                              <a:gd name="T69" fmla="*/ T68 w 5012"/>
                              <a:gd name="T70" fmla="+- 0 2863 -3004"/>
                              <a:gd name="T71" fmla="*/ 2863 h 9650"/>
                              <a:gd name="T72" fmla="+- 0 2199 1375"/>
                              <a:gd name="T73" fmla="*/ T72 w 5012"/>
                              <a:gd name="T74" fmla="+- 0 2365 -3004"/>
                              <a:gd name="T75" fmla="*/ 2365 h 9650"/>
                              <a:gd name="T76" fmla="+- 0 2256 1375"/>
                              <a:gd name="T77" fmla="*/ T76 w 5012"/>
                              <a:gd name="T78" fmla="+- 0 2365 -3004"/>
                              <a:gd name="T79" fmla="*/ 2365 h 9650"/>
                              <a:gd name="T80" fmla="+- 0 2199 1375"/>
                              <a:gd name="T81" fmla="*/ T80 w 5012"/>
                              <a:gd name="T82" fmla="+- 0 1872 -3004"/>
                              <a:gd name="T83" fmla="*/ 1872 h 9650"/>
                              <a:gd name="T84" fmla="+- 0 2256 1375"/>
                              <a:gd name="T85" fmla="*/ T84 w 5012"/>
                              <a:gd name="T86" fmla="+- 0 1872 -3004"/>
                              <a:gd name="T87" fmla="*/ 1872 h 9650"/>
                              <a:gd name="T88" fmla="+- 0 2199 1375"/>
                              <a:gd name="T89" fmla="*/ T88 w 5012"/>
                              <a:gd name="T90" fmla="+- 0 1375 -3004"/>
                              <a:gd name="T91" fmla="*/ 1375 h 9650"/>
                              <a:gd name="T92" fmla="+- 0 2256 1375"/>
                              <a:gd name="T93" fmla="*/ T92 w 5012"/>
                              <a:gd name="T94" fmla="+- 0 1375 -3004"/>
                              <a:gd name="T95" fmla="*/ 1375 h 9650"/>
                              <a:gd name="T96" fmla="+- 0 2256 1375"/>
                              <a:gd name="T97" fmla="*/ T96 w 5012"/>
                              <a:gd name="T98" fmla="+- 0 6329 -3004"/>
                              <a:gd name="T99" fmla="*/ 6329 h 9650"/>
                              <a:gd name="T100" fmla="+- 0 11849 1375"/>
                              <a:gd name="T101" fmla="*/ T100 w 5012"/>
                              <a:gd name="T102" fmla="+- 0 6329 -3004"/>
                              <a:gd name="T103" fmla="*/ 6329 h 9650"/>
                              <a:gd name="T104" fmla="+- 0 2256 1375"/>
                              <a:gd name="T105" fmla="*/ T104 w 5012"/>
                              <a:gd name="T106" fmla="+- 0 6386 -3004"/>
                              <a:gd name="T107" fmla="*/ 6386 h 9650"/>
                              <a:gd name="T108" fmla="+- 0 2256 1375"/>
                              <a:gd name="T109" fmla="*/ T108 w 5012"/>
                              <a:gd name="T110" fmla="+- 0 6329 -3004"/>
                              <a:gd name="T111" fmla="*/ 6329 h 9650"/>
                              <a:gd name="T112" fmla="+- 0 3139 1375"/>
                              <a:gd name="T113" fmla="*/ T112 w 5012"/>
                              <a:gd name="T114" fmla="+- 0 6386 -3004"/>
                              <a:gd name="T115" fmla="*/ 6386 h 9650"/>
                              <a:gd name="T116" fmla="+- 0 3139 1375"/>
                              <a:gd name="T117" fmla="*/ T116 w 5012"/>
                              <a:gd name="T118" fmla="+- 0 6329 -3004"/>
                              <a:gd name="T119" fmla="*/ 6329 h 9650"/>
                              <a:gd name="T120" fmla="+- 0 4024 1375"/>
                              <a:gd name="T121" fmla="*/ T120 w 5012"/>
                              <a:gd name="T122" fmla="+- 0 6386 -3004"/>
                              <a:gd name="T123" fmla="*/ 6386 h 9650"/>
                              <a:gd name="T124" fmla="+- 0 4024 1375"/>
                              <a:gd name="T125" fmla="*/ T124 w 5012"/>
                              <a:gd name="T126" fmla="+- 0 6329 -3004"/>
                              <a:gd name="T127" fmla="*/ 6329 h 9650"/>
                              <a:gd name="T128" fmla="+- 0 4905 1375"/>
                              <a:gd name="T129" fmla="*/ T128 w 5012"/>
                              <a:gd name="T130" fmla="+- 0 6386 -3004"/>
                              <a:gd name="T131" fmla="*/ 6386 h 9650"/>
                              <a:gd name="T132" fmla="+- 0 4905 1375"/>
                              <a:gd name="T133" fmla="*/ T132 w 5012"/>
                              <a:gd name="T134" fmla="+- 0 6329 -3004"/>
                              <a:gd name="T135" fmla="*/ 6329 h 9650"/>
                              <a:gd name="T136" fmla="+- 0 5790 1375"/>
                              <a:gd name="T137" fmla="*/ T136 w 5012"/>
                              <a:gd name="T138" fmla="+- 0 6386 -3004"/>
                              <a:gd name="T139" fmla="*/ 6386 h 9650"/>
                              <a:gd name="T140" fmla="+- 0 5790 1375"/>
                              <a:gd name="T141" fmla="*/ T140 w 5012"/>
                              <a:gd name="T142" fmla="+- 0 6329 -3004"/>
                              <a:gd name="T143" fmla="*/ 6329 h 9650"/>
                              <a:gd name="T144" fmla="+- 0 6674 1375"/>
                              <a:gd name="T145" fmla="*/ T144 w 5012"/>
                              <a:gd name="T146" fmla="+- 0 6386 -3004"/>
                              <a:gd name="T147" fmla="*/ 6386 h 9650"/>
                              <a:gd name="T148" fmla="+- 0 6674 1375"/>
                              <a:gd name="T149" fmla="*/ T148 w 5012"/>
                              <a:gd name="T150" fmla="+- 0 6329 -3004"/>
                              <a:gd name="T151" fmla="*/ 6329 h 9650"/>
                              <a:gd name="T152" fmla="+- 0 7557 1375"/>
                              <a:gd name="T153" fmla="*/ T152 w 5012"/>
                              <a:gd name="T154" fmla="+- 0 6386 -3004"/>
                              <a:gd name="T155" fmla="*/ 6386 h 9650"/>
                              <a:gd name="T156" fmla="+- 0 7557 1375"/>
                              <a:gd name="T157" fmla="*/ T156 w 5012"/>
                              <a:gd name="T158" fmla="+- 0 6329 -3004"/>
                              <a:gd name="T159" fmla="*/ 6329 h 9650"/>
                              <a:gd name="T160" fmla="+- 0 8440 1375"/>
                              <a:gd name="T161" fmla="*/ T160 w 5012"/>
                              <a:gd name="T162" fmla="+- 0 6386 -3004"/>
                              <a:gd name="T163" fmla="*/ 6386 h 9650"/>
                              <a:gd name="T164" fmla="+- 0 8440 1375"/>
                              <a:gd name="T165" fmla="*/ T164 w 5012"/>
                              <a:gd name="T166" fmla="+- 0 6329 -3004"/>
                              <a:gd name="T167" fmla="*/ 6329 h 9650"/>
                              <a:gd name="T168" fmla="+- 0 9323 1375"/>
                              <a:gd name="T169" fmla="*/ T168 w 5012"/>
                              <a:gd name="T170" fmla="+- 0 6386 -3004"/>
                              <a:gd name="T171" fmla="*/ 6386 h 9650"/>
                              <a:gd name="T172" fmla="+- 0 9323 1375"/>
                              <a:gd name="T173" fmla="*/ T172 w 5012"/>
                              <a:gd name="T174" fmla="+- 0 6329 -3004"/>
                              <a:gd name="T175" fmla="*/ 6329 h 9650"/>
                              <a:gd name="T176" fmla="+- 0 10208 1375"/>
                              <a:gd name="T177" fmla="*/ T176 w 5012"/>
                              <a:gd name="T178" fmla="+- 0 6386 -3004"/>
                              <a:gd name="T179" fmla="*/ 6386 h 9650"/>
                              <a:gd name="T180" fmla="+- 0 10208 1375"/>
                              <a:gd name="T181" fmla="*/ T180 w 5012"/>
                              <a:gd name="T182" fmla="+- 0 6329 -3004"/>
                              <a:gd name="T183" fmla="*/ 6329 h 9650"/>
                              <a:gd name="T184" fmla="+- 0 11091 1375"/>
                              <a:gd name="T185" fmla="*/ T184 w 5012"/>
                              <a:gd name="T186" fmla="+- 0 6386 -3004"/>
                              <a:gd name="T187" fmla="*/ 6386 h 9650"/>
                              <a:gd name="T188" fmla="+- 0 11091 1375"/>
                              <a:gd name="T189" fmla="*/ T188 w 5012"/>
                              <a:gd name="T190" fmla="+- 0 6329 -3004"/>
                              <a:gd name="T191" fmla="*/ 6329 h 965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Lst>
                            <a:rect l="0" t="0" r="r" b="b"/>
                            <a:pathLst>
                              <a:path w="5012" h="9650">
                                <a:moveTo>
                                  <a:pt x="881" y="4379"/>
                                </a:moveTo>
                                <a:lnTo>
                                  <a:pt x="881" y="9333"/>
                                </a:lnTo>
                                <a:moveTo>
                                  <a:pt x="824" y="9333"/>
                                </a:moveTo>
                                <a:lnTo>
                                  <a:pt x="881" y="9333"/>
                                </a:lnTo>
                                <a:moveTo>
                                  <a:pt x="824" y="8838"/>
                                </a:moveTo>
                                <a:lnTo>
                                  <a:pt x="881" y="8838"/>
                                </a:lnTo>
                                <a:moveTo>
                                  <a:pt x="824" y="8342"/>
                                </a:moveTo>
                                <a:lnTo>
                                  <a:pt x="881" y="8342"/>
                                </a:lnTo>
                                <a:moveTo>
                                  <a:pt x="824" y="7847"/>
                                </a:moveTo>
                                <a:lnTo>
                                  <a:pt x="881" y="7847"/>
                                </a:lnTo>
                                <a:moveTo>
                                  <a:pt x="824" y="7353"/>
                                </a:moveTo>
                                <a:lnTo>
                                  <a:pt x="881" y="7353"/>
                                </a:lnTo>
                                <a:moveTo>
                                  <a:pt x="824" y="6856"/>
                                </a:moveTo>
                                <a:lnTo>
                                  <a:pt x="881" y="6856"/>
                                </a:lnTo>
                                <a:moveTo>
                                  <a:pt x="824" y="6360"/>
                                </a:moveTo>
                                <a:lnTo>
                                  <a:pt x="881" y="6360"/>
                                </a:lnTo>
                                <a:moveTo>
                                  <a:pt x="824" y="5867"/>
                                </a:moveTo>
                                <a:lnTo>
                                  <a:pt x="881" y="5867"/>
                                </a:lnTo>
                                <a:moveTo>
                                  <a:pt x="824" y="5369"/>
                                </a:moveTo>
                                <a:lnTo>
                                  <a:pt x="881" y="5369"/>
                                </a:lnTo>
                                <a:moveTo>
                                  <a:pt x="824" y="4876"/>
                                </a:moveTo>
                                <a:lnTo>
                                  <a:pt x="881" y="4876"/>
                                </a:lnTo>
                                <a:moveTo>
                                  <a:pt x="824" y="4379"/>
                                </a:moveTo>
                                <a:lnTo>
                                  <a:pt x="881" y="4379"/>
                                </a:lnTo>
                                <a:moveTo>
                                  <a:pt x="881" y="9333"/>
                                </a:moveTo>
                                <a:lnTo>
                                  <a:pt x="10474" y="9333"/>
                                </a:lnTo>
                                <a:moveTo>
                                  <a:pt x="881" y="9390"/>
                                </a:moveTo>
                                <a:lnTo>
                                  <a:pt x="881" y="9333"/>
                                </a:lnTo>
                                <a:moveTo>
                                  <a:pt x="1764" y="9390"/>
                                </a:moveTo>
                                <a:lnTo>
                                  <a:pt x="1764" y="9333"/>
                                </a:lnTo>
                                <a:moveTo>
                                  <a:pt x="2649" y="9390"/>
                                </a:moveTo>
                                <a:lnTo>
                                  <a:pt x="2649" y="9333"/>
                                </a:lnTo>
                                <a:moveTo>
                                  <a:pt x="3530" y="9390"/>
                                </a:moveTo>
                                <a:lnTo>
                                  <a:pt x="3530" y="9333"/>
                                </a:lnTo>
                                <a:moveTo>
                                  <a:pt x="4415" y="9390"/>
                                </a:moveTo>
                                <a:lnTo>
                                  <a:pt x="4415" y="9333"/>
                                </a:lnTo>
                                <a:moveTo>
                                  <a:pt x="5299" y="9390"/>
                                </a:moveTo>
                                <a:lnTo>
                                  <a:pt x="5299" y="9333"/>
                                </a:lnTo>
                                <a:moveTo>
                                  <a:pt x="6182" y="9390"/>
                                </a:moveTo>
                                <a:lnTo>
                                  <a:pt x="6182" y="9333"/>
                                </a:lnTo>
                                <a:moveTo>
                                  <a:pt x="7065" y="9390"/>
                                </a:moveTo>
                                <a:lnTo>
                                  <a:pt x="7065" y="9333"/>
                                </a:lnTo>
                                <a:moveTo>
                                  <a:pt x="7948" y="9390"/>
                                </a:moveTo>
                                <a:lnTo>
                                  <a:pt x="7948" y="9333"/>
                                </a:lnTo>
                                <a:moveTo>
                                  <a:pt x="8833" y="9390"/>
                                </a:moveTo>
                                <a:lnTo>
                                  <a:pt x="8833" y="9333"/>
                                </a:lnTo>
                                <a:moveTo>
                                  <a:pt x="9716" y="9390"/>
                                </a:moveTo>
                                <a:lnTo>
                                  <a:pt x="9716" y="9333"/>
                                </a:lnTo>
                              </a:path>
                            </a:pathLst>
                          </a:custGeom>
                          <a:noFill/>
                          <a:ln w="6350">
                            <a:solidFill>
                              <a:srgbClr val="231F2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 name="Line 9"/>
                        <wps:cNvCnPr>
                          <a:cxnSpLocks noChangeShapeType="1"/>
                        </wps:cNvCnPr>
                        <wps:spPr bwMode="auto">
                          <a:xfrm>
                            <a:off x="2256" y="6296"/>
                            <a:ext cx="126" cy="0"/>
                          </a:xfrm>
                          <a:prstGeom prst="line">
                            <a:avLst/>
                          </a:prstGeom>
                          <a:noFill/>
                          <a:ln w="12979">
                            <a:solidFill>
                              <a:srgbClr val="231F20"/>
                            </a:solidFill>
                            <a:prstDash val="solid"/>
                            <a:round/>
                            <a:headEnd/>
                            <a:tailEnd/>
                          </a:ln>
                          <a:extLst>
                            <a:ext uri="{909E8E84-426E-40DD-AFC4-6F175D3DCCD1}">
                              <a14:hiddenFill xmlns:a14="http://schemas.microsoft.com/office/drawing/2010/main">
                                <a:noFill/>
                              </a14:hiddenFill>
                            </a:ext>
                          </a:extLst>
                        </wps:spPr>
                        <wps:bodyPr/>
                      </wps:wsp>
                      <wps:wsp>
                        <wps:cNvPr id="6" name="Freeform 8"/>
                        <wps:cNvSpPr>
                          <a:spLocks/>
                        </wps:cNvSpPr>
                        <wps:spPr bwMode="auto">
                          <a:xfrm>
                            <a:off x="2381" y="1573"/>
                            <a:ext cx="9341" cy="4723"/>
                          </a:xfrm>
                          <a:custGeom>
                            <a:avLst/>
                            <a:gdLst>
                              <a:gd name="T0" fmla="+- 0 2382 2382"/>
                              <a:gd name="T1" fmla="*/ T0 w 9341"/>
                              <a:gd name="T2" fmla="+- 0 6296 1573"/>
                              <a:gd name="T3" fmla="*/ 6296 h 4723"/>
                              <a:gd name="T4" fmla="+- 0 2635 2382"/>
                              <a:gd name="T5" fmla="*/ T4 w 9341"/>
                              <a:gd name="T6" fmla="+- 0 6296 1573"/>
                              <a:gd name="T7" fmla="*/ 6296 h 4723"/>
                              <a:gd name="T8" fmla="+- 0 2760 2382"/>
                              <a:gd name="T9" fmla="*/ T8 w 9341"/>
                              <a:gd name="T10" fmla="+- 0 6265 1573"/>
                              <a:gd name="T11" fmla="*/ 6265 h 4723"/>
                              <a:gd name="T12" fmla="+- 0 4905 2382"/>
                              <a:gd name="T13" fmla="*/ T12 w 9341"/>
                              <a:gd name="T14" fmla="+- 0 6265 1573"/>
                              <a:gd name="T15" fmla="*/ 6265 h 4723"/>
                              <a:gd name="T16" fmla="+- 0 5033 2382"/>
                              <a:gd name="T17" fmla="*/ T16 w 9341"/>
                              <a:gd name="T18" fmla="+- 0 6130 1573"/>
                              <a:gd name="T19" fmla="*/ 6130 h 4723"/>
                              <a:gd name="T20" fmla="+- 0 5157 2382"/>
                              <a:gd name="T21" fmla="*/ T20 w 9341"/>
                              <a:gd name="T22" fmla="+- 0 5999 1573"/>
                              <a:gd name="T23" fmla="*/ 5999 h 4723"/>
                              <a:gd name="T24" fmla="+- 0 5285 2382"/>
                              <a:gd name="T25" fmla="*/ T24 w 9341"/>
                              <a:gd name="T26" fmla="+- 0 5966 1573"/>
                              <a:gd name="T27" fmla="*/ 5966 h 4723"/>
                              <a:gd name="T28" fmla="+- 0 5411 2382"/>
                              <a:gd name="T29" fmla="*/ T28 w 9341"/>
                              <a:gd name="T30" fmla="+- 0 5900 1573"/>
                              <a:gd name="T31" fmla="*/ 5900 h 4723"/>
                              <a:gd name="T32" fmla="+- 0 5537 2382"/>
                              <a:gd name="T33" fmla="*/ T32 w 9341"/>
                              <a:gd name="T34" fmla="+- 0 5867 1573"/>
                              <a:gd name="T35" fmla="*/ 5867 h 4723"/>
                              <a:gd name="T36" fmla="+- 0 5664 2382"/>
                              <a:gd name="T37" fmla="*/ T36 w 9341"/>
                              <a:gd name="T38" fmla="+- 0 5834 1573"/>
                              <a:gd name="T39" fmla="*/ 5834 h 4723"/>
                              <a:gd name="T40" fmla="+- 0 5790 2382"/>
                              <a:gd name="T41" fmla="*/ T40 w 9341"/>
                              <a:gd name="T42" fmla="+- 0 5802 1573"/>
                              <a:gd name="T43" fmla="*/ 5802 h 4723"/>
                              <a:gd name="T44" fmla="+- 0 5916 2382"/>
                              <a:gd name="T45" fmla="*/ T44 w 9341"/>
                              <a:gd name="T46" fmla="+- 0 5767 1573"/>
                              <a:gd name="T47" fmla="*/ 5767 h 4723"/>
                              <a:gd name="T48" fmla="+- 0 6042 2382"/>
                              <a:gd name="T49" fmla="*/ T48 w 9341"/>
                              <a:gd name="T50" fmla="+- 0 5734 1573"/>
                              <a:gd name="T51" fmla="*/ 5734 h 4723"/>
                              <a:gd name="T52" fmla="+- 0 6168 2382"/>
                              <a:gd name="T53" fmla="*/ T52 w 9341"/>
                              <a:gd name="T54" fmla="+- 0 5668 1573"/>
                              <a:gd name="T55" fmla="*/ 5668 h 4723"/>
                              <a:gd name="T56" fmla="+- 0 6294 2382"/>
                              <a:gd name="T57" fmla="*/ T56 w 9341"/>
                              <a:gd name="T58" fmla="+- 0 5636 1573"/>
                              <a:gd name="T59" fmla="*/ 5636 h 4723"/>
                              <a:gd name="T60" fmla="+- 0 6422 2382"/>
                              <a:gd name="T61" fmla="*/ T60 w 9341"/>
                              <a:gd name="T62" fmla="+- 0 5603 1573"/>
                              <a:gd name="T63" fmla="*/ 5603 h 4723"/>
                              <a:gd name="T64" fmla="+- 0 6546 2382"/>
                              <a:gd name="T65" fmla="*/ T64 w 9341"/>
                              <a:gd name="T66" fmla="+- 0 5537 1573"/>
                              <a:gd name="T67" fmla="*/ 5537 h 4723"/>
                              <a:gd name="T68" fmla="+- 0 6674 2382"/>
                              <a:gd name="T69" fmla="*/ T68 w 9341"/>
                              <a:gd name="T70" fmla="+- 0 5471 1573"/>
                              <a:gd name="T71" fmla="*/ 5471 h 4723"/>
                              <a:gd name="T72" fmla="+- 0 6799 2382"/>
                              <a:gd name="T73" fmla="*/ T72 w 9341"/>
                              <a:gd name="T74" fmla="+- 0 5371 1573"/>
                              <a:gd name="T75" fmla="*/ 5371 h 4723"/>
                              <a:gd name="T76" fmla="+- 0 6925 2382"/>
                              <a:gd name="T77" fmla="*/ T76 w 9341"/>
                              <a:gd name="T78" fmla="+- 0 5305 1573"/>
                              <a:gd name="T79" fmla="*/ 5305 h 4723"/>
                              <a:gd name="T80" fmla="+- 0 7053 2382"/>
                              <a:gd name="T81" fmla="*/ T80 w 9341"/>
                              <a:gd name="T82" fmla="+- 0 5274 1573"/>
                              <a:gd name="T83" fmla="*/ 5274 h 4723"/>
                              <a:gd name="T84" fmla="+- 0 7179 2382"/>
                              <a:gd name="T85" fmla="*/ T84 w 9341"/>
                              <a:gd name="T86" fmla="+- 0 5206 1573"/>
                              <a:gd name="T87" fmla="*/ 5206 h 4723"/>
                              <a:gd name="T88" fmla="+- 0 7305 2382"/>
                              <a:gd name="T89" fmla="*/ T88 w 9341"/>
                              <a:gd name="T90" fmla="+- 0 5106 1573"/>
                              <a:gd name="T91" fmla="*/ 5106 h 4723"/>
                              <a:gd name="T92" fmla="+- 0 7431 2382"/>
                              <a:gd name="T93" fmla="*/ T92 w 9341"/>
                              <a:gd name="T94" fmla="+- 0 5075 1573"/>
                              <a:gd name="T95" fmla="*/ 5075 h 4723"/>
                              <a:gd name="T96" fmla="+- 0 7557 2382"/>
                              <a:gd name="T97" fmla="*/ T96 w 9341"/>
                              <a:gd name="T98" fmla="+- 0 5042 1573"/>
                              <a:gd name="T99" fmla="*/ 5042 h 4723"/>
                              <a:gd name="T100" fmla="+- 0 7683 2382"/>
                              <a:gd name="T101" fmla="*/ T100 w 9341"/>
                              <a:gd name="T102" fmla="+- 0 4942 1573"/>
                              <a:gd name="T103" fmla="*/ 4942 h 4723"/>
                              <a:gd name="T104" fmla="+- 0 7810 2382"/>
                              <a:gd name="T105" fmla="*/ T104 w 9341"/>
                              <a:gd name="T106" fmla="+- 0 4942 1573"/>
                              <a:gd name="T107" fmla="*/ 4942 h 4723"/>
                              <a:gd name="T108" fmla="+- 0 7935 2382"/>
                              <a:gd name="T109" fmla="*/ T108 w 9341"/>
                              <a:gd name="T110" fmla="+- 0 4909 1573"/>
                              <a:gd name="T111" fmla="*/ 4909 h 4723"/>
                              <a:gd name="T112" fmla="+- 0 8062 2382"/>
                              <a:gd name="T113" fmla="*/ T112 w 9341"/>
                              <a:gd name="T114" fmla="+- 0 4909 1573"/>
                              <a:gd name="T115" fmla="*/ 4909 h 4723"/>
                              <a:gd name="T116" fmla="+- 0 8188 2382"/>
                              <a:gd name="T117" fmla="*/ T116 w 9341"/>
                              <a:gd name="T118" fmla="+- 0 4843 1573"/>
                              <a:gd name="T119" fmla="*/ 4843 h 4723"/>
                              <a:gd name="T120" fmla="+- 0 8314 2382"/>
                              <a:gd name="T121" fmla="*/ T120 w 9341"/>
                              <a:gd name="T122" fmla="+- 0 4776 1573"/>
                              <a:gd name="T123" fmla="*/ 4776 h 4723"/>
                              <a:gd name="T124" fmla="+- 0 8440 2382"/>
                              <a:gd name="T125" fmla="*/ T124 w 9341"/>
                              <a:gd name="T126" fmla="+- 0 4612 1573"/>
                              <a:gd name="T127" fmla="*/ 4612 h 4723"/>
                              <a:gd name="T128" fmla="+- 0 8568 2382"/>
                              <a:gd name="T129" fmla="*/ T128 w 9341"/>
                              <a:gd name="T130" fmla="+- 0 4612 1573"/>
                              <a:gd name="T131" fmla="*/ 4612 h 4723"/>
                              <a:gd name="T132" fmla="+- 0 8693 2382"/>
                              <a:gd name="T133" fmla="*/ T132 w 9341"/>
                              <a:gd name="T134" fmla="+- 0 4513 1573"/>
                              <a:gd name="T135" fmla="*/ 4513 h 4723"/>
                              <a:gd name="T136" fmla="+- 0 8819 2382"/>
                              <a:gd name="T137" fmla="*/ T136 w 9341"/>
                              <a:gd name="T138" fmla="+- 0 4480 1573"/>
                              <a:gd name="T139" fmla="*/ 4480 h 4723"/>
                              <a:gd name="T140" fmla="+- 0 8947 2382"/>
                              <a:gd name="T141" fmla="*/ T140 w 9341"/>
                              <a:gd name="T142" fmla="+- 0 4414 1573"/>
                              <a:gd name="T143" fmla="*/ 4414 h 4723"/>
                              <a:gd name="T144" fmla="+- 0 9071 2382"/>
                              <a:gd name="T145" fmla="*/ T144 w 9341"/>
                              <a:gd name="T146" fmla="+- 0 4380 1573"/>
                              <a:gd name="T147" fmla="*/ 4380 h 4723"/>
                              <a:gd name="T148" fmla="+- 0 9199 2382"/>
                              <a:gd name="T149" fmla="*/ T148 w 9341"/>
                              <a:gd name="T150" fmla="+- 0 4281 1573"/>
                              <a:gd name="T151" fmla="*/ 4281 h 4723"/>
                              <a:gd name="T152" fmla="+- 0 9323 2382"/>
                              <a:gd name="T153" fmla="*/ T152 w 9341"/>
                              <a:gd name="T154" fmla="+- 0 4250 1573"/>
                              <a:gd name="T155" fmla="*/ 4250 h 4723"/>
                              <a:gd name="T156" fmla="+- 0 9451 2382"/>
                              <a:gd name="T157" fmla="*/ T156 w 9341"/>
                              <a:gd name="T158" fmla="+- 0 4182 1573"/>
                              <a:gd name="T159" fmla="*/ 4182 h 4723"/>
                              <a:gd name="T160" fmla="+- 0 9577 2382"/>
                              <a:gd name="T161" fmla="*/ T160 w 9341"/>
                              <a:gd name="T162" fmla="+- 0 4051 1573"/>
                              <a:gd name="T163" fmla="*/ 4051 h 4723"/>
                              <a:gd name="T164" fmla="+- 0 9703 2382"/>
                              <a:gd name="T165" fmla="*/ T164 w 9341"/>
                              <a:gd name="T166" fmla="+- 0 3887 1573"/>
                              <a:gd name="T167" fmla="*/ 3887 h 4723"/>
                              <a:gd name="T168" fmla="+- 0 9829 2382"/>
                              <a:gd name="T169" fmla="*/ T168 w 9341"/>
                              <a:gd name="T170" fmla="+- 0 3852 1573"/>
                              <a:gd name="T171" fmla="*/ 3852 h 4723"/>
                              <a:gd name="T172" fmla="+- 0 9956 2382"/>
                              <a:gd name="T173" fmla="*/ T172 w 9341"/>
                              <a:gd name="T174" fmla="+- 0 3819 1573"/>
                              <a:gd name="T175" fmla="*/ 3819 h 4723"/>
                              <a:gd name="T176" fmla="+- 0 10080 2382"/>
                              <a:gd name="T177" fmla="*/ T176 w 9341"/>
                              <a:gd name="T178" fmla="+- 0 3719 1573"/>
                              <a:gd name="T179" fmla="*/ 3719 h 4723"/>
                              <a:gd name="T180" fmla="+- 0 10208 2382"/>
                              <a:gd name="T181" fmla="*/ T180 w 9341"/>
                              <a:gd name="T182" fmla="+- 0 3522 1573"/>
                              <a:gd name="T183" fmla="*/ 3522 h 4723"/>
                              <a:gd name="T184" fmla="+- 0 10336 2382"/>
                              <a:gd name="T185" fmla="*/ T184 w 9341"/>
                              <a:gd name="T186" fmla="+- 0 3027 1573"/>
                              <a:gd name="T187" fmla="*/ 3027 h 4723"/>
                              <a:gd name="T188" fmla="+- 0 10460 2382"/>
                              <a:gd name="T189" fmla="*/ T188 w 9341"/>
                              <a:gd name="T190" fmla="+- 0 2894 1573"/>
                              <a:gd name="T191" fmla="*/ 2894 h 4723"/>
                              <a:gd name="T192" fmla="+- 0 10588 2382"/>
                              <a:gd name="T193" fmla="*/ T192 w 9341"/>
                              <a:gd name="T194" fmla="+- 0 2728 1573"/>
                              <a:gd name="T195" fmla="*/ 2728 h 4723"/>
                              <a:gd name="T196" fmla="+- 0 10712 2382"/>
                              <a:gd name="T197" fmla="*/ T196 w 9341"/>
                              <a:gd name="T198" fmla="+- 0 2465 1573"/>
                              <a:gd name="T199" fmla="*/ 2465 h 4723"/>
                              <a:gd name="T200" fmla="+- 0 10839 2382"/>
                              <a:gd name="T201" fmla="*/ T200 w 9341"/>
                              <a:gd name="T202" fmla="+- 0 2266 1573"/>
                              <a:gd name="T203" fmla="*/ 2266 h 4723"/>
                              <a:gd name="T204" fmla="+- 0 10965 2382"/>
                              <a:gd name="T205" fmla="*/ T204 w 9341"/>
                              <a:gd name="T206" fmla="+- 0 2201 1573"/>
                              <a:gd name="T207" fmla="*/ 2201 h 4723"/>
                              <a:gd name="T208" fmla="+- 0 11217 2382"/>
                              <a:gd name="T209" fmla="*/ T208 w 9341"/>
                              <a:gd name="T210" fmla="+- 0 2003 1573"/>
                              <a:gd name="T211" fmla="*/ 2003 h 4723"/>
                              <a:gd name="T212" fmla="+- 0 11345 2382"/>
                              <a:gd name="T213" fmla="*/ T212 w 9341"/>
                              <a:gd name="T214" fmla="+- 0 1903 1573"/>
                              <a:gd name="T215" fmla="*/ 1903 h 4723"/>
                              <a:gd name="T216" fmla="+- 0 11469 2382"/>
                              <a:gd name="T217" fmla="*/ T216 w 9341"/>
                              <a:gd name="T218" fmla="+- 0 1837 1573"/>
                              <a:gd name="T219" fmla="*/ 1837 h 4723"/>
                              <a:gd name="T220" fmla="+- 0 11597 2382"/>
                              <a:gd name="T221" fmla="*/ T220 w 9341"/>
                              <a:gd name="T222" fmla="+- 0 1640 1573"/>
                              <a:gd name="T223" fmla="*/ 1640 h 4723"/>
                              <a:gd name="T224" fmla="+- 0 11723 2382"/>
                              <a:gd name="T225" fmla="*/ T224 w 9341"/>
                              <a:gd name="T226" fmla="+- 0 1573 1573"/>
                              <a:gd name="T227" fmla="*/ 1573 h 4723"/>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 ang="0">
                                <a:pos x="T217" y="T219"/>
                              </a:cxn>
                              <a:cxn ang="0">
                                <a:pos x="T221" y="T223"/>
                              </a:cxn>
                              <a:cxn ang="0">
                                <a:pos x="T225" y="T227"/>
                              </a:cxn>
                            </a:cxnLst>
                            <a:rect l="0" t="0" r="r" b="b"/>
                            <a:pathLst>
                              <a:path w="9341" h="4723">
                                <a:moveTo>
                                  <a:pt x="0" y="4723"/>
                                </a:moveTo>
                                <a:lnTo>
                                  <a:pt x="253" y="4723"/>
                                </a:lnTo>
                                <a:lnTo>
                                  <a:pt x="378" y="4692"/>
                                </a:lnTo>
                                <a:lnTo>
                                  <a:pt x="2523" y="4692"/>
                                </a:lnTo>
                                <a:lnTo>
                                  <a:pt x="2651" y="4557"/>
                                </a:lnTo>
                                <a:lnTo>
                                  <a:pt x="2775" y="4426"/>
                                </a:lnTo>
                                <a:lnTo>
                                  <a:pt x="2903" y="4393"/>
                                </a:lnTo>
                                <a:lnTo>
                                  <a:pt x="3029" y="4327"/>
                                </a:lnTo>
                                <a:lnTo>
                                  <a:pt x="3155" y="4294"/>
                                </a:lnTo>
                                <a:lnTo>
                                  <a:pt x="3282" y="4261"/>
                                </a:lnTo>
                                <a:lnTo>
                                  <a:pt x="3408" y="4229"/>
                                </a:lnTo>
                                <a:lnTo>
                                  <a:pt x="3534" y="4194"/>
                                </a:lnTo>
                                <a:lnTo>
                                  <a:pt x="3660" y="4161"/>
                                </a:lnTo>
                                <a:lnTo>
                                  <a:pt x="3786" y="4095"/>
                                </a:lnTo>
                                <a:lnTo>
                                  <a:pt x="3912" y="4063"/>
                                </a:lnTo>
                                <a:lnTo>
                                  <a:pt x="4040" y="4030"/>
                                </a:lnTo>
                                <a:lnTo>
                                  <a:pt x="4164" y="3964"/>
                                </a:lnTo>
                                <a:lnTo>
                                  <a:pt x="4292" y="3898"/>
                                </a:lnTo>
                                <a:lnTo>
                                  <a:pt x="4417" y="3798"/>
                                </a:lnTo>
                                <a:lnTo>
                                  <a:pt x="4543" y="3732"/>
                                </a:lnTo>
                                <a:lnTo>
                                  <a:pt x="4671" y="3701"/>
                                </a:lnTo>
                                <a:lnTo>
                                  <a:pt x="4797" y="3633"/>
                                </a:lnTo>
                                <a:lnTo>
                                  <a:pt x="4923" y="3533"/>
                                </a:lnTo>
                                <a:lnTo>
                                  <a:pt x="5049" y="3502"/>
                                </a:lnTo>
                                <a:lnTo>
                                  <a:pt x="5175" y="3469"/>
                                </a:lnTo>
                                <a:lnTo>
                                  <a:pt x="5301" y="3369"/>
                                </a:lnTo>
                                <a:lnTo>
                                  <a:pt x="5428" y="3369"/>
                                </a:lnTo>
                                <a:lnTo>
                                  <a:pt x="5553" y="3336"/>
                                </a:lnTo>
                                <a:lnTo>
                                  <a:pt x="5680" y="3336"/>
                                </a:lnTo>
                                <a:lnTo>
                                  <a:pt x="5806" y="3270"/>
                                </a:lnTo>
                                <a:lnTo>
                                  <a:pt x="5932" y="3203"/>
                                </a:lnTo>
                                <a:lnTo>
                                  <a:pt x="6058" y="3039"/>
                                </a:lnTo>
                                <a:lnTo>
                                  <a:pt x="6186" y="3039"/>
                                </a:lnTo>
                                <a:lnTo>
                                  <a:pt x="6311" y="2940"/>
                                </a:lnTo>
                                <a:lnTo>
                                  <a:pt x="6437" y="2907"/>
                                </a:lnTo>
                                <a:lnTo>
                                  <a:pt x="6565" y="2841"/>
                                </a:lnTo>
                                <a:lnTo>
                                  <a:pt x="6689" y="2807"/>
                                </a:lnTo>
                                <a:lnTo>
                                  <a:pt x="6817" y="2708"/>
                                </a:lnTo>
                                <a:lnTo>
                                  <a:pt x="6941" y="2677"/>
                                </a:lnTo>
                                <a:lnTo>
                                  <a:pt x="7069" y="2609"/>
                                </a:lnTo>
                                <a:lnTo>
                                  <a:pt x="7195" y="2478"/>
                                </a:lnTo>
                                <a:lnTo>
                                  <a:pt x="7321" y="2314"/>
                                </a:lnTo>
                                <a:lnTo>
                                  <a:pt x="7447" y="2279"/>
                                </a:lnTo>
                                <a:lnTo>
                                  <a:pt x="7574" y="2246"/>
                                </a:lnTo>
                                <a:lnTo>
                                  <a:pt x="7698" y="2146"/>
                                </a:lnTo>
                                <a:lnTo>
                                  <a:pt x="7826" y="1949"/>
                                </a:lnTo>
                                <a:lnTo>
                                  <a:pt x="7954" y="1454"/>
                                </a:lnTo>
                                <a:lnTo>
                                  <a:pt x="8078" y="1321"/>
                                </a:lnTo>
                                <a:lnTo>
                                  <a:pt x="8206" y="1155"/>
                                </a:lnTo>
                                <a:lnTo>
                                  <a:pt x="8330" y="892"/>
                                </a:lnTo>
                                <a:lnTo>
                                  <a:pt x="8457" y="693"/>
                                </a:lnTo>
                                <a:lnTo>
                                  <a:pt x="8583" y="628"/>
                                </a:lnTo>
                                <a:lnTo>
                                  <a:pt x="8835" y="430"/>
                                </a:lnTo>
                                <a:lnTo>
                                  <a:pt x="8963" y="330"/>
                                </a:lnTo>
                                <a:lnTo>
                                  <a:pt x="9087" y="264"/>
                                </a:lnTo>
                                <a:lnTo>
                                  <a:pt x="9215" y="67"/>
                                </a:lnTo>
                                <a:lnTo>
                                  <a:pt x="9341" y="0"/>
                                </a:lnTo>
                              </a:path>
                            </a:pathLst>
                          </a:custGeom>
                          <a:noFill/>
                          <a:ln w="12700">
                            <a:solidFill>
                              <a:srgbClr val="231F2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 name="Line 7"/>
                        <wps:cNvCnPr>
                          <a:cxnSpLocks noChangeShapeType="1"/>
                        </wps:cNvCnPr>
                        <wps:spPr bwMode="auto">
                          <a:xfrm>
                            <a:off x="11723" y="1573"/>
                            <a:ext cx="126" cy="0"/>
                          </a:xfrm>
                          <a:prstGeom prst="line">
                            <a:avLst/>
                          </a:prstGeom>
                          <a:noFill/>
                          <a:ln w="12979">
                            <a:solidFill>
                              <a:srgbClr val="231F20"/>
                            </a:solidFill>
                            <a:prstDash val="solid"/>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2F3562E9" id="Group 6" o:spid="_x0000_s1026" alt="Title: Figure 1 - Description: Line graph illustrating Figure 1&#10;" style="position:absolute;margin-left:109.95pt;margin-top:68.5pt;width:483pt;height:250.85pt;z-index:251659264;mso-position-horizontal-relative:page;mso-position-vertical-relative:page" coordorigin="2199,1370" coordsize="9660,501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">
                <v:rect id="Rectangle 12" o:spid="_x0000_s1027" style="position:absolute;left:2255;top:1374;width:9593;height:49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" fillcolor="#c6c8ca" stroked="f"/>
                <v:rect id="Rectangle 11" o:spid="_x0000_s1028" style="position:absolute;left:2255;top:1374;width:9593;height:49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" filled="f" strokecolor="#c6c8ca" strokeweight=".5pt"/>
                <v:shape id="AutoShape 10" o:spid="_x0000_s1029" style="position:absolute;left:1374;top:-3005;width:5012;height:9650;visibility:visible;mso-wrap-style:square;v-text-anchor:top" coordsize="5012,96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" path="m881,4379r,4954m824,9333r57,m824,8838r57,m824,8342r57,m824,7847r57,m824,7353r57,m824,6856r57,m824,6360r57,m824,5867r57,m824,5369r57,m824,4876r57,m824,4379r57,m881,9333r9593,m881,9390r,-57m1764,9390r,-57m2649,9390r,-57m3530,9390r,-57m4415,9390r,-57m5299,9390r,-57m6182,9390r,-57m7065,9390r,-57m7948,9390r,-57m8833,9390r,-57m9716,9390r,-57e" filled="f" strokecolor="#231f20" strokeweight=".5pt">
                  <v:path arrowok="t" o:connecttype="custom" o:connectlocs="881,1375;881,6329;824,6329;881,6329;824,5834;881,5834;824,5338;881,5338;824,4843;881,4843;824,4349;881,4349;824,3852;881,3852;824,3356;881,3356;824,2863;881,2863;824,2365;881,2365;824,1872;881,1872;824,1375;881,1375;881,6329;10474,6329;881,6386;881,6329;1764,6386;1764,6329;2649,6386;2649,6329;3530,6386;3530,6329;4415,6386;4415,6329;5299,6386;5299,6329;6182,6386;6182,6329;7065,6386;7065,6329;7948,6386;7948,6329;8833,6386;8833,6329;9716,6386;9716,6329" o:connectangles="0,0,0,0,0,0,0,0,0,0,0,0,0,0,0,0,0,0,0,0,0,0,0,0,0,0,0,0,0,0,0,0,0,0,0,0,0,0,0,0,0,0,0,0,0,0,0,0"/>
                </v:shape>
                <v:line id="Line 9" o:spid="_x0000_s1030" style="position:absolute;visibility:visible;mso-wrap-style:square" from="2256,6296" to="2382,62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" strokecolor="#231f20" strokeweight=".36053mm"/>
                <v:shape id="Freeform 8" o:spid="_x0000_s1031" style="position:absolute;left:2381;top:1573;width:9341;height:4723;visibility:visible;mso-wrap-style:square;v-text-anchor:top" coordsize="9341,472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" path="m,4723r253,l378,4692r2145,l2651,4557r124,-131l2903,4393r126,-66l3155,4294r127,-33l3408,4229r126,-35l3660,4161r126,-66l3912,4063r128,-33l4164,3964r128,-66l4417,3798r126,-66l4671,3701r126,-68l4923,3533r126,-31l5175,3469r126,-100l5428,3369r125,-33l5680,3336r126,-66l5932,3203r126,-164l6186,3039r125,-99l6437,2907r128,-66l6689,2807r128,-99l6941,2677r128,-68l7195,2478r126,-164l7447,2279r127,-33l7698,2146r128,-197l7954,1454r124,-133l8206,1155,8330,892,8457,693r126,-65l8835,430,8963,330r124,-66l9215,67,9341,e" filled="f" strokecolor="#231f20" strokeweight="1pt">
                  <v:path arrowok="t" o:connecttype="custom" o:connectlocs="0,6296;253,6296;378,6265;2523,6265;2651,6130;2775,5999;2903,5966;3029,5900;3155,5867;3282,5834;3408,5802;3534,5767;3660,5734;3786,5668;3912,5636;4040,5603;4164,5537;4292,5471;4417,5371;4543,5305;4671,5274;4797,5206;4923,5106;5049,5075;5175,5042;5301,4942;5428,4942;5553,4909;5680,4909;5806,4843;5932,4776;6058,4612;6186,4612;6311,4513;6437,4480;6565,4414;6689,4380;6817,4281;6941,4250;7069,4182;7195,4051;7321,3887;7447,3852;7574,3819;7698,3719;7826,3522;7954,3027;8078,2894;8206,2728;8330,2465;8457,2266;8583,2201;8835,2003;8963,1903;9087,1837;9215,1640;9341,1573" o:connectangles="0,0,0,0,0,0,0,0,0,0,0,0,0,0,0,0,0,0,0,0,0,0,0,0,0,0,0,0,0,0,0,0,0,0,0,0,0,0,0,0,0,0,0,0,0,0,0,0,0,0,0,0,0,0,0,0,0"/>
                </v:shape>
                <v:line id="Line 7" o:spid="_x0000_s1032" style="position:absolute;visibility:visible;mso-wrap-style:square" from="11723,1573" to="11849,157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" strokecolor="#231f20" strokeweight=".36053mm"/>
                <w10:wrap anchorx="page" anchory="page"/>
              </v:group>
            </w:pict>
          </mc:Fallback>
        </mc:AlternateContent>
      </w:r>
    </w:p>
    <w:p w:rsidR="00A4350E" w:rsidRPr="00647518" w:rsidRDefault="00D3283D">
      <w:pPr>
        <w:spacing w:before="104"/>
        <w:ind w:left="6070"/>
        <w:rPr>
          <w:rFonts w:ascii="Times New Roman" w:hAnsi="Times New Roman" w:cs="Times New Roman"/>
          <w:b/>
          <w:sz w:val="16"/>
        </w:rPr>
      </w:pPr>
      <w:r w:rsidRPr="00647518">
        <w:rPr>
          <w:rFonts w:ascii="Times New Roman" w:hAnsi="Times New Roman" w:cs="Times New Roman"/>
          <w:b/>
          <w:color w:val="231F20"/>
          <w:sz w:val="16"/>
        </w:rPr>
        <w:t>Year of Signature</w:t>
      </w:r>
    </w:p>
    <w:p w:rsidR="00A4350E" w:rsidRDefault="00A4350E">
      <w:pPr>
        <w:pStyle w:val="BodyText"/>
        <w:spacing w:before="9"/>
        <w:rPr>
          <w:rFonts w:ascii="Arial"/>
          <w:b/>
          <w:sz w:val="8"/>
        </w:rPr>
      </w:pPr>
    </w:p>
    <w:p w:rsidR="00A4350E" w:rsidRPr="00647518" w:rsidRDefault="00D3283D">
      <w:pPr>
        <w:spacing w:before="100"/>
        <w:ind w:left="1063"/>
        <w:rPr>
          <w:rFonts w:ascii="Times New Roman" w:hAnsi="Times New Roman" w:cs="Times New Roman"/>
          <w:sz w:val="16"/>
        </w:rPr>
      </w:pPr>
      <w:r w:rsidRPr="00647518">
        <w:rPr>
          <w:rFonts w:ascii="Times New Roman" w:hAnsi="Times New Roman" w:cs="Times New Roman"/>
          <w:b/>
          <w:sz w:val="16"/>
        </w:rPr>
        <w:t xml:space="preserve">Figure 1 </w:t>
      </w:r>
      <w:r w:rsidRPr="00647518">
        <w:rPr>
          <w:rFonts w:ascii="Times New Roman" w:hAnsi="Times New Roman" w:cs="Times New Roman"/>
          <w:sz w:val="16"/>
        </w:rPr>
        <w:t>Cumulative number of human rights instruments</w:t>
      </w:r>
    </w:p>
    <w:p w:rsidR="00A4350E" w:rsidRDefault="00A4350E">
      <w:pPr>
        <w:rPr>
          <w:rFonts w:ascii="Gill Sans MT"/>
          <w:sz w:val="16"/>
        </w:rPr>
        <w:sectPr w:rsidR="00A4350E">
          <w:type w:val="continuous"/>
          <w:pgSz w:w="13270" w:h="8850" w:orient="landscape"/>
          <w:pgMar w:top="1240" w:right="1880" w:bottom="280" w:left="320" w:header="720" w:footer="720" w:gutter="0"/>
          <w:cols w:space="720"/>
        </w:sectPr>
      </w:pPr>
    </w:p>
    <w:p w:rsidR="00A4350E" w:rsidRPr="00647518" w:rsidRDefault="00D3283D" w:rsidP="00647518">
      <w:pPr>
        <w:pStyle w:val="BodyText"/>
        <w:spacing w:before="90" w:line="256" w:lineRule="auto"/>
        <w:ind w:left="82" w:right="303"/>
        <w:jc w:val="both"/>
        <w:rPr>
          <w:rFonts w:ascii="Times New Roman" w:hAnsi="Times New Roman" w:cs="Times New Roman"/>
          <w:sz w:val="24"/>
          <w:szCs w:val="24"/>
        </w:rPr>
      </w:pPr>
      <w:r w:rsidRPr="00647518">
        <w:rPr>
          <w:rFonts w:ascii="Times New Roman" w:hAnsi="Times New Roman" w:cs="Times New Roman"/>
          <w:sz w:val="24"/>
          <w:szCs w:val="24"/>
        </w:rPr>
        <w:lastRenderedPageBreak/>
        <w:t>Figure 1 displays the cumulative growth of these instruments over time. Shown from this point of view, the expansion of human rights ideology is striking. After the Second World War, the number of human rights instruments increases steadily through the 1980s.</w:t>
      </w:r>
      <w:r w:rsidRPr="00647518">
        <w:rPr>
          <w:rFonts w:ascii="Times New Roman" w:hAnsi="Times New Roman" w:cs="Times New Roman"/>
          <w:w w:val="99"/>
          <w:sz w:val="24"/>
          <w:szCs w:val="24"/>
        </w:rPr>
        <w:t xml:space="preserve"> </w:t>
      </w:r>
      <w:r w:rsidRPr="00647518">
        <w:rPr>
          <w:rFonts w:ascii="Times New Roman" w:hAnsi="Times New Roman" w:cs="Times New Roman"/>
          <w:sz w:val="24"/>
          <w:szCs w:val="24"/>
        </w:rPr>
        <w:t xml:space="preserve">After 1989, however, the rate of expansion increases even further, casting doubt on the Cold War as the primary mechanism for human rights expansion. Taking a closer look at the subject matter </w:t>
      </w:r>
      <w:r w:rsidR="00D14F59">
        <w:rPr>
          <w:rFonts w:ascii="Times New Roman" w:hAnsi="Times New Roman" w:cs="Times New Roman"/>
          <w:sz w:val="24"/>
          <w:szCs w:val="24"/>
        </w:rPr>
        <w:t>of each instrument reveals sig</w:t>
      </w:r>
      <w:r w:rsidRPr="00647518">
        <w:rPr>
          <w:rFonts w:ascii="Times New Roman" w:hAnsi="Times New Roman" w:cs="Times New Roman"/>
          <w:sz w:val="24"/>
          <w:szCs w:val="24"/>
        </w:rPr>
        <w:t xml:space="preserve">nificant diversity in the kinds of concerns that have been expressed overall. Table 1 presents a selected list of those entities and institutions that are singled out as requiring protection or supportive </w:t>
      </w:r>
      <w:r w:rsidR="003D0246">
        <w:rPr>
          <w:rFonts w:ascii="Times New Roman" w:hAnsi="Times New Roman" w:cs="Times New Roman"/>
          <w:sz w:val="24"/>
          <w:szCs w:val="24"/>
        </w:rPr>
        <w:t>concern in some way.</w:t>
      </w:r>
    </w:p>
    <w:p w:rsidR="00A4350E" w:rsidRDefault="00A4350E">
      <w:pPr>
        <w:pStyle w:val="BodyText"/>
        <w:rPr>
          <w:sz w:val="20"/>
        </w:rPr>
      </w:pPr>
    </w:p>
    <w:p w:rsidR="00A4350E" w:rsidRDefault="00A4350E">
      <w:pPr>
        <w:pStyle w:val="BodyText"/>
        <w:spacing w:before="7"/>
        <w:rPr>
          <w:sz w:val="18"/>
        </w:rPr>
      </w:pPr>
    </w:p>
    <w:tbl>
      <w:tblPr>
        <w:tblW w:w="0" w:type="auto"/>
        <w:tblInd w:w="125" w:type="dxa"/>
        <w:tblLayout w:type="fixed"/>
        <w:tblCellMar>
          <w:left w:w="0" w:type="dxa"/>
          <w:right w:w="0" w:type="dxa"/>
        </w:tblCellMar>
        <w:tblLook w:val="01E0" w:firstRow="1" w:lastRow="1" w:firstColumn="1" w:lastColumn="1" w:noHBand="0" w:noVBand="0"/>
      </w:tblPr>
      <w:tblGrid>
        <w:gridCol w:w="2915"/>
        <w:gridCol w:w="771"/>
        <w:gridCol w:w="1239"/>
        <w:gridCol w:w="1554"/>
      </w:tblGrid>
      <w:tr w:rsidR="00A4350E" w:rsidRPr="003D0246">
        <w:trPr>
          <w:trHeight w:val="288"/>
        </w:trPr>
        <w:tc>
          <w:tcPr>
            <w:tcW w:w="2915" w:type="dxa"/>
            <w:tcBorders>
              <w:bottom w:val="single" w:sz="8" w:space="0" w:color="000000"/>
            </w:tcBorders>
          </w:tcPr>
          <w:p w:rsidR="00A4350E" w:rsidRPr="003D0246" w:rsidRDefault="00D3283D">
            <w:pPr>
              <w:pStyle w:val="TableParagraph"/>
              <w:spacing w:before="0"/>
              <w:ind w:left="-1"/>
              <w:rPr>
                <w:rFonts w:ascii="Times New Roman" w:hAnsi="Times New Roman" w:cs="Times New Roman"/>
                <w:sz w:val="16"/>
              </w:rPr>
            </w:pPr>
            <w:r w:rsidRPr="003D0246">
              <w:rPr>
                <w:rFonts w:ascii="Times New Roman" w:hAnsi="Times New Roman" w:cs="Times New Roman"/>
                <w:b/>
                <w:sz w:val="16"/>
              </w:rPr>
              <w:t xml:space="preserve">Table 1 </w:t>
            </w:r>
            <w:r w:rsidRPr="003D0246">
              <w:rPr>
                <w:rFonts w:ascii="Times New Roman" w:hAnsi="Times New Roman" w:cs="Times New Roman"/>
                <w:sz w:val="16"/>
              </w:rPr>
              <w:t>Protected entities and institutions</w:t>
            </w:r>
          </w:p>
        </w:tc>
        <w:tc>
          <w:tcPr>
            <w:tcW w:w="3564" w:type="dxa"/>
            <w:gridSpan w:val="3"/>
            <w:tcBorders>
              <w:bottom w:val="single" w:sz="8" w:space="0" w:color="000000"/>
            </w:tcBorders>
          </w:tcPr>
          <w:p w:rsidR="00A4350E" w:rsidRPr="003D0246" w:rsidRDefault="00A4350E">
            <w:pPr>
              <w:pStyle w:val="TableParagraph"/>
              <w:spacing w:before="0"/>
              <w:rPr>
                <w:rFonts w:ascii="Times New Roman" w:hAnsi="Times New Roman" w:cs="Times New Roman"/>
                <w:sz w:val="16"/>
              </w:rPr>
            </w:pPr>
          </w:p>
        </w:tc>
      </w:tr>
      <w:tr w:rsidR="00A4350E" w:rsidRPr="003D0246">
        <w:trPr>
          <w:trHeight w:val="560"/>
        </w:trPr>
        <w:tc>
          <w:tcPr>
            <w:tcW w:w="2915" w:type="dxa"/>
            <w:tcBorders>
              <w:top w:val="single" w:sz="8" w:space="0" w:color="000000"/>
              <w:bottom w:val="single" w:sz="4" w:space="0" w:color="000000"/>
            </w:tcBorders>
          </w:tcPr>
          <w:p w:rsidR="00A4350E" w:rsidRPr="003D0246" w:rsidRDefault="00A4350E">
            <w:pPr>
              <w:pStyle w:val="TableParagraph"/>
              <w:spacing w:before="10"/>
              <w:rPr>
                <w:rFonts w:ascii="Times New Roman" w:hAnsi="Times New Roman" w:cs="Times New Roman"/>
                <w:sz w:val="14"/>
              </w:rPr>
            </w:pPr>
          </w:p>
          <w:p w:rsidR="00A4350E" w:rsidRPr="003D0246" w:rsidRDefault="00D3283D">
            <w:pPr>
              <w:pStyle w:val="TableParagraph"/>
              <w:spacing w:before="0"/>
              <w:ind w:left="-1"/>
              <w:rPr>
                <w:rFonts w:ascii="Times New Roman" w:hAnsi="Times New Roman" w:cs="Times New Roman"/>
                <w:sz w:val="14"/>
              </w:rPr>
            </w:pPr>
            <w:r w:rsidRPr="003D0246">
              <w:rPr>
                <w:rFonts w:ascii="Times New Roman" w:hAnsi="Times New Roman" w:cs="Times New Roman"/>
                <w:i/>
                <w:sz w:val="14"/>
              </w:rPr>
              <w:t>Entity/Institution</w:t>
            </w:r>
            <w:r w:rsidRPr="003D0246">
              <w:rPr>
                <w:rFonts w:ascii="Times New Roman" w:hAnsi="Times New Roman" w:cs="Times New Roman"/>
                <w:position w:val="5"/>
                <w:sz w:val="14"/>
              </w:rPr>
              <w:t>1</w:t>
            </w:r>
          </w:p>
        </w:tc>
        <w:tc>
          <w:tcPr>
            <w:tcW w:w="771" w:type="dxa"/>
            <w:tcBorders>
              <w:top w:val="single" w:sz="8" w:space="0" w:color="000000"/>
              <w:bottom w:val="single" w:sz="4" w:space="0" w:color="000000"/>
            </w:tcBorders>
          </w:tcPr>
          <w:p w:rsidR="00A4350E" w:rsidRPr="003D0246" w:rsidRDefault="00A4350E">
            <w:pPr>
              <w:pStyle w:val="TableParagraph"/>
              <w:spacing w:before="10"/>
              <w:rPr>
                <w:rFonts w:ascii="Times New Roman" w:hAnsi="Times New Roman" w:cs="Times New Roman"/>
                <w:sz w:val="14"/>
              </w:rPr>
            </w:pPr>
          </w:p>
          <w:p w:rsidR="00A4350E" w:rsidRPr="003D0246" w:rsidRDefault="00D3283D">
            <w:pPr>
              <w:pStyle w:val="TableParagraph"/>
              <w:spacing w:before="0"/>
              <w:ind w:right="139"/>
              <w:jc w:val="center"/>
              <w:rPr>
                <w:rFonts w:ascii="Times New Roman" w:hAnsi="Times New Roman" w:cs="Times New Roman"/>
                <w:i/>
                <w:sz w:val="14"/>
              </w:rPr>
            </w:pPr>
            <w:r w:rsidRPr="003D0246">
              <w:rPr>
                <w:rFonts w:ascii="Times New Roman" w:hAnsi="Times New Roman" w:cs="Times New Roman"/>
                <w:i/>
                <w:sz w:val="14"/>
              </w:rPr>
              <w:t>Frequency</w:t>
            </w:r>
          </w:p>
        </w:tc>
        <w:tc>
          <w:tcPr>
            <w:tcW w:w="1239" w:type="dxa"/>
            <w:tcBorders>
              <w:top w:val="single" w:sz="8" w:space="0" w:color="000000"/>
              <w:bottom w:val="single" w:sz="4" w:space="0" w:color="000000"/>
            </w:tcBorders>
          </w:tcPr>
          <w:p w:rsidR="00A4350E" w:rsidRPr="003D0246" w:rsidRDefault="00D3283D">
            <w:pPr>
              <w:pStyle w:val="TableParagraph"/>
              <w:spacing w:before="71" w:line="285" w:lineRule="auto"/>
              <w:ind w:left="312" w:hanging="157"/>
              <w:rPr>
                <w:rFonts w:ascii="Times New Roman" w:hAnsi="Times New Roman" w:cs="Times New Roman"/>
                <w:i/>
                <w:sz w:val="14"/>
              </w:rPr>
            </w:pPr>
            <w:r w:rsidRPr="003D0246">
              <w:rPr>
                <w:rFonts w:ascii="Times New Roman" w:hAnsi="Times New Roman" w:cs="Times New Roman"/>
                <w:i/>
                <w:sz w:val="14"/>
              </w:rPr>
              <w:t>Percent of Total Frequency</w:t>
            </w:r>
          </w:p>
        </w:tc>
        <w:tc>
          <w:tcPr>
            <w:tcW w:w="1554" w:type="dxa"/>
            <w:tcBorders>
              <w:top w:val="single" w:sz="8" w:space="0" w:color="000000"/>
              <w:bottom w:val="single" w:sz="4" w:space="0" w:color="000000"/>
            </w:tcBorders>
          </w:tcPr>
          <w:p w:rsidR="00A4350E" w:rsidRPr="003D0246" w:rsidRDefault="00D3283D">
            <w:pPr>
              <w:pStyle w:val="TableParagraph"/>
              <w:spacing w:before="71" w:line="285" w:lineRule="auto"/>
              <w:ind w:left="168" w:right="7" w:firstLine="294"/>
              <w:rPr>
                <w:rFonts w:ascii="Times New Roman" w:hAnsi="Times New Roman" w:cs="Times New Roman"/>
                <w:i/>
                <w:sz w:val="14"/>
              </w:rPr>
            </w:pPr>
            <w:r w:rsidRPr="003D0246">
              <w:rPr>
                <w:rFonts w:ascii="Times New Roman" w:hAnsi="Times New Roman" w:cs="Times New Roman"/>
                <w:i/>
                <w:sz w:val="14"/>
              </w:rPr>
              <w:t>Percent of All Documents (N = 145)</w:t>
            </w:r>
          </w:p>
        </w:tc>
      </w:tr>
      <w:tr w:rsidR="00A4350E" w:rsidRPr="003D0246">
        <w:trPr>
          <w:trHeight w:val="307"/>
        </w:trPr>
        <w:tc>
          <w:tcPr>
            <w:tcW w:w="2915" w:type="dxa"/>
            <w:tcBorders>
              <w:top w:val="single" w:sz="4" w:space="0" w:color="000000"/>
            </w:tcBorders>
          </w:tcPr>
          <w:p w:rsidR="00A4350E" w:rsidRPr="003D0246" w:rsidRDefault="00D3283D">
            <w:pPr>
              <w:pStyle w:val="TableParagraph"/>
              <w:spacing w:before="101"/>
              <w:ind w:left="-1"/>
              <w:rPr>
                <w:rFonts w:ascii="Times New Roman" w:hAnsi="Times New Roman" w:cs="Times New Roman"/>
                <w:sz w:val="16"/>
              </w:rPr>
            </w:pPr>
            <w:r w:rsidRPr="003D0246">
              <w:rPr>
                <w:rFonts w:ascii="Times New Roman" w:hAnsi="Times New Roman" w:cs="Times New Roman"/>
                <w:sz w:val="16"/>
              </w:rPr>
              <w:t>Everyone/All Persons</w:t>
            </w:r>
          </w:p>
        </w:tc>
        <w:tc>
          <w:tcPr>
            <w:tcW w:w="771" w:type="dxa"/>
            <w:tcBorders>
              <w:top w:val="single" w:sz="4" w:space="0" w:color="000000"/>
            </w:tcBorders>
          </w:tcPr>
          <w:p w:rsidR="00A4350E" w:rsidRPr="003D0246" w:rsidRDefault="00D3283D">
            <w:pPr>
              <w:pStyle w:val="TableParagraph"/>
              <w:spacing w:before="101"/>
              <w:ind w:right="138"/>
              <w:jc w:val="center"/>
              <w:rPr>
                <w:rFonts w:ascii="Times New Roman" w:hAnsi="Times New Roman" w:cs="Times New Roman"/>
                <w:sz w:val="16"/>
              </w:rPr>
            </w:pPr>
            <w:r w:rsidRPr="003D0246">
              <w:rPr>
                <w:rFonts w:ascii="Times New Roman" w:hAnsi="Times New Roman" w:cs="Times New Roman"/>
                <w:sz w:val="16"/>
              </w:rPr>
              <w:t>54</w:t>
            </w:r>
          </w:p>
        </w:tc>
        <w:tc>
          <w:tcPr>
            <w:tcW w:w="1239" w:type="dxa"/>
            <w:tcBorders>
              <w:top w:val="single" w:sz="4" w:space="0" w:color="000000"/>
            </w:tcBorders>
          </w:tcPr>
          <w:p w:rsidR="00A4350E" w:rsidRPr="003D0246" w:rsidRDefault="00D3283D">
            <w:pPr>
              <w:pStyle w:val="TableParagraph"/>
              <w:spacing w:before="101"/>
              <w:ind w:right="517"/>
              <w:jc w:val="right"/>
              <w:rPr>
                <w:rFonts w:ascii="Times New Roman" w:hAnsi="Times New Roman" w:cs="Times New Roman"/>
                <w:sz w:val="16"/>
              </w:rPr>
            </w:pPr>
            <w:r w:rsidRPr="003D0246">
              <w:rPr>
                <w:rFonts w:ascii="Times New Roman" w:hAnsi="Times New Roman" w:cs="Times New Roman"/>
                <w:w w:val="95"/>
                <w:sz w:val="16"/>
              </w:rPr>
              <w:t>18.6</w:t>
            </w:r>
          </w:p>
        </w:tc>
        <w:tc>
          <w:tcPr>
            <w:tcW w:w="1554" w:type="dxa"/>
            <w:tcBorders>
              <w:top w:val="single" w:sz="4" w:space="0" w:color="000000"/>
            </w:tcBorders>
          </w:tcPr>
          <w:p w:rsidR="00A4350E" w:rsidRPr="003D0246" w:rsidRDefault="00D3283D">
            <w:pPr>
              <w:pStyle w:val="TableParagraph"/>
              <w:spacing w:before="101"/>
              <w:ind w:left="645"/>
              <w:rPr>
                <w:rFonts w:ascii="Times New Roman" w:hAnsi="Times New Roman" w:cs="Times New Roman"/>
                <w:sz w:val="16"/>
              </w:rPr>
            </w:pPr>
            <w:r w:rsidRPr="003D0246">
              <w:rPr>
                <w:rFonts w:ascii="Times New Roman" w:hAnsi="Times New Roman" w:cs="Times New Roman"/>
                <w:sz w:val="16"/>
              </w:rPr>
              <w:t>37.2</w:t>
            </w:r>
          </w:p>
        </w:tc>
      </w:tr>
      <w:tr w:rsidR="00A4350E" w:rsidRPr="003D0246">
        <w:trPr>
          <w:trHeight w:val="220"/>
        </w:trPr>
        <w:tc>
          <w:tcPr>
            <w:tcW w:w="2915" w:type="dxa"/>
          </w:tcPr>
          <w:p w:rsidR="00A4350E" w:rsidRPr="003D0246" w:rsidRDefault="00D3283D">
            <w:pPr>
              <w:pStyle w:val="TableParagraph"/>
              <w:ind w:left="-1"/>
              <w:rPr>
                <w:rFonts w:ascii="Times New Roman" w:hAnsi="Times New Roman" w:cs="Times New Roman"/>
                <w:sz w:val="16"/>
              </w:rPr>
            </w:pPr>
            <w:r w:rsidRPr="003D0246">
              <w:rPr>
                <w:rFonts w:ascii="Times New Roman" w:hAnsi="Times New Roman" w:cs="Times New Roman"/>
                <w:sz w:val="16"/>
              </w:rPr>
              <w:t>Children</w:t>
            </w:r>
          </w:p>
        </w:tc>
        <w:tc>
          <w:tcPr>
            <w:tcW w:w="771" w:type="dxa"/>
          </w:tcPr>
          <w:p w:rsidR="00A4350E" w:rsidRPr="003D0246" w:rsidRDefault="00D3283D">
            <w:pPr>
              <w:pStyle w:val="TableParagraph"/>
              <w:ind w:right="139"/>
              <w:jc w:val="center"/>
              <w:rPr>
                <w:rFonts w:ascii="Times New Roman" w:hAnsi="Times New Roman" w:cs="Times New Roman"/>
                <w:sz w:val="16"/>
              </w:rPr>
            </w:pPr>
            <w:r w:rsidRPr="003D0246">
              <w:rPr>
                <w:rFonts w:ascii="Times New Roman" w:hAnsi="Times New Roman" w:cs="Times New Roman"/>
                <w:sz w:val="16"/>
              </w:rPr>
              <w:t>49</w:t>
            </w:r>
          </w:p>
        </w:tc>
        <w:tc>
          <w:tcPr>
            <w:tcW w:w="1239" w:type="dxa"/>
          </w:tcPr>
          <w:p w:rsidR="00A4350E" w:rsidRPr="003D0246" w:rsidRDefault="00D3283D">
            <w:pPr>
              <w:pStyle w:val="TableParagraph"/>
              <w:ind w:right="518"/>
              <w:jc w:val="right"/>
              <w:rPr>
                <w:rFonts w:ascii="Times New Roman" w:hAnsi="Times New Roman" w:cs="Times New Roman"/>
                <w:sz w:val="16"/>
              </w:rPr>
            </w:pPr>
            <w:r w:rsidRPr="003D0246">
              <w:rPr>
                <w:rFonts w:ascii="Times New Roman" w:hAnsi="Times New Roman" w:cs="Times New Roman"/>
                <w:w w:val="95"/>
                <w:sz w:val="16"/>
              </w:rPr>
              <w:t>16.8</w:t>
            </w:r>
          </w:p>
        </w:tc>
        <w:tc>
          <w:tcPr>
            <w:tcW w:w="1554" w:type="dxa"/>
          </w:tcPr>
          <w:p w:rsidR="00A4350E" w:rsidRPr="003D0246" w:rsidRDefault="00D3283D">
            <w:pPr>
              <w:pStyle w:val="TableParagraph"/>
              <w:ind w:left="644"/>
              <w:rPr>
                <w:rFonts w:ascii="Times New Roman" w:hAnsi="Times New Roman" w:cs="Times New Roman"/>
                <w:sz w:val="16"/>
              </w:rPr>
            </w:pPr>
            <w:r w:rsidRPr="003D0246">
              <w:rPr>
                <w:rFonts w:ascii="Times New Roman" w:hAnsi="Times New Roman" w:cs="Times New Roman"/>
                <w:sz w:val="16"/>
              </w:rPr>
              <w:t>33.8</w:t>
            </w:r>
          </w:p>
        </w:tc>
      </w:tr>
      <w:tr w:rsidR="00A4350E" w:rsidRPr="003D0246">
        <w:trPr>
          <w:trHeight w:val="220"/>
        </w:trPr>
        <w:tc>
          <w:tcPr>
            <w:tcW w:w="2915" w:type="dxa"/>
          </w:tcPr>
          <w:p w:rsidR="00A4350E" w:rsidRPr="003D0246" w:rsidRDefault="00D3283D">
            <w:pPr>
              <w:pStyle w:val="TableParagraph"/>
              <w:ind w:left="-1"/>
              <w:rPr>
                <w:rFonts w:ascii="Times New Roman" w:hAnsi="Times New Roman" w:cs="Times New Roman"/>
                <w:sz w:val="16"/>
              </w:rPr>
            </w:pPr>
            <w:r w:rsidRPr="003D0246">
              <w:rPr>
                <w:rFonts w:ascii="Times New Roman" w:hAnsi="Times New Roman" w:cs="Times New Roman"/>
                <w:sz w:val="16"/>
              </w:rPr>
              <w:t>Women</w:t>
            </w:r>
          </w:p>
        </w:tc>
        <w:tc>
          <w:tcPr>
            <w:tcW w:w="771" w:type="dxa"/>
          </w:tcPr>
          <w:p w:rsidR="00A4350E" w:rsidRPr="003D0246" w:rsidRDefault="00D3283D">
            <w:pPr>
              <w:pStyle w:val="TableParagraph"/>
              <w:ind w:right="138"/>
              <w:jc w:val="center"/>
              <w:rPr>
                <w:rFonts w:ascii="Times New Roman" w:hAnsi="Times New Roman" w:cs="Times New Roman"/>
                <w:sz w:val="16"/>
              </w:rPr>
            </w:pPr>
            <w:r w:rsidRPr="003D0246">
              <w:rPr>
                <w:rFonts w:ascii="Times New Roman" w:hAnsi="Times New Roman" w:cs="Times New Roman"/>
                <w:sz w:val="16"/>
              </w:rPr>
              <w:t>28</w:t>
            </w:r>
          </w:p>
        </w:tc>
        <w:tc>
          <w:tcPr>
            <w:tcW w:w="1239" w:type="dxa"/>
          </w:tcPr>
          <w:p w:rsidR="00A4350E" w:rsidRPr="003D0246" w:rsidRDefault="00D3283D">
            <w:pPr>
              <w:pStyle w:val="TableParagraph"/>
              <w:ind w:right="519"/>
              <w:jc w:val="right"/>
              <w:rPr>
                <w:rFonts w:ascii="Times New Roman" w:hAnsi="Times New Roman" w:cs="Times New Roman"/>
                <w:sz w:val="16"/>
              </w:rPr>
            </w:pPr>
            <w:r w:rsidRPr="003D0246">
              <w:rPr>
                <w:rFonts w:ascii="Times New Roman" w:hAnsi="Times New Roman" w:cs="Times New Roman"/>
                <w:w w:val="95"/>
                <w:sz w:val="16"/>
              </w:rPr>
              <w:t>9.6</w:t>
            </w:r>
          </w:p>
        </w:tc>
        <w:tc>
          <w:tcPr>
            <w:tcW w:w="1554" w:type="dxa"/>
          </w:tcPr>
          <w:p w:rsidR="00A4350E" w:rsidRPr="003D0246" w:rsidRDefault="00D3283D">
            <w:pPr>
              <w:pStyle w:val="TableParagraph"/>
              <w:ind w:left="644"/>
              <w:rPr>
                <w:rFonts w:ascii="Times New Roman" w:hAnsi="Times New Roman" w:cs="Times New Roman"/>
                <w:sz w:val="16"/>
              </w:rPr>
            </w:pPr>
            <w:r w:rsidRPr="003D0246">
              <w:rPr>
                <w:rFonts w:ascii="Times New Roman" w:hAnsi="Times New Roman" w:cs="Times New Roman"/>
                <w:sz w:val="16"/>
              </w:rPr>
              <w:t>19.3</w:t>
            </w:r>
          </w:p>
        </w:tc>
      </w:tr>
      <w:tr w:rsidR="00A4350E" w:rsidRPr="003D0246">
        <w:trPr>
          <w:trHeight w:val="220"/>
        </w:trPr>
        <w:tc>
          <w:tcPr>
            <w:tcW w:w="2915" w:type="dxa"/>
          </w:tcPr>
          <w:p w:rsidR="00A4350E" w:rsidRPr="003D0246" w:rsidRDefault="00D3283D">
            <w:pPr>
              <w:pStyle w:val="TableParagraph"/>
              <w:ind w:left="-1"/>
              <w:rPr>
                <w:rFonts w:ascii="Times New Roman" w:hAnsi="Times New Roman" w:cs="Times New Roman"/>
                <w:sz w:val="16"/>
              </w:rPr>
            </w:pPr>
            <w:r w:rsidRPr="003D0246">
              <w:rPr>
                <w:rFonts w:ascii="Times New Roman" w:hAnsi="Times New Roman" w:cs="Times New Roman"/>
                <w:sz w:val="16"/>
              </w:rPr>
              <w:t>Workers</w:t>
            </w:r>
          </w:p>
        </w:tc>
        <w:tc>
          <w:tcPr>
            <w:tcW w:w="771" w:type="dxa"/>
          </w:tcPr>
          <w:p w:rsidR="00A4350E" w:rsidRPr="003D0246" w:rsidRDefault="00D3283D">
            <w:pPr>
              <w:pStyle w:val="TableParagraph"/>
              <w:ind w:right="138"/>
              <w:jc w:val="center"/>
              <w:rPr>
                <w:rFonts w:ascii="Times New Roman" w:hAnsi="Times New Roman" w:cs="Times New Roman"/>
                <w:sz w:val="16"/>
              </w:rPr>
            </w:pPr>
            <w:r w:rsidRPr="003D0246">
              <w:rPr>
                <w:rFonts w:ascii="Times New Roman" w:hAnsi="Times New Roman" w:cs="Times New Roman"/>
                <w:sz w:val="16"/>
              </w:rPr>
              <w:t>18</w:t>
            </w:r>
          </w:p>
        </w:tc>
        <w:tc>
          <w:tcPr>
            <w:tcW w:w="1239" w:type="dxa"/>
          </w:tcPr>
          <w:p w:rsidR="00A4350E" w:rsidRPr="003D0246" w:rsidRDefault="00D3283D">
            <w:pPr>
              <w:pStyle w:val="TableParagraph"/>
              <w:ind w:right="517"/>
              <w:jc w:val="right"/>
              <w:rPr>
                <w:rFonts w:ascii="Times New Roman" w:hAnsi="Times New Roman" w:cs="Times New Roman"/>
                <w:sz w:val="16"/>
              </w:rPr>
            </w:pPr>
            <w:r w:rsidRPr="003D0246">
              <w:rPr>
                <w:rFonts w:ascii="Times New Roman" w:hAnsi="Times New Roman" w:cs="Times New Roman"/>
                <w:w w:val="95"/>
                <w:sz w:val="16"/>
              </w:rPr>
              <w:t>6.2</w:t>
            </w:r>
          </w:p>
        </w:tc>
        <w:tc>
          <w:tcPr>
            <w:tcW w:w="1554" w:type="dxa"/>
          </w:tcPr>
          <w:p w:rsidR="00A4350E" w:rsidRPr="003D0246" w:rsidRDefault="00D3283D">
            <w:pPr>
              <w:pStyle w:val="TableParagraph"/>
              <w:ind w:left="645"/>
              <w:rPr>
                <w:rFonts w:ascii="Times New Roman" w:hAnsi="Times New Roman" w:cs="Times New Roman"/>
                <w:sz w:val="16"/>
              </w:rPr>
            </w:pPr>
            <w:r w:rsidRPr="003D0246">
              <w:rPr>
                <w:rFonts w:ascii="Times New Roman" w:hAnsi="Times New Roman" w:cs="Times New Roman"/>
                <w:sz w:val="16"/>
              </w:rPr>
              <w:t>12.4</w:t>
            </w:r>
          </w:p>
        </w:tc>
      </w:tr>
      <w:tr w:rsidR="00A4350E" w:rsidRPr="003D0246">
        <w:trPr>
          <w:trHeight w:val="202"/>
        </w:trPr>
        <w:tc>
          <w:tcPr>
            <w:tcW w:w="2915" w:type="dxa"/>
          </w:tcPr>
          <w:p w:rsidR="00A4350E" w:rsidRPr="003D0246" w:rsidRDefault="00D3283D">
            <w:pPr>
              <w:pStyle w:val="TableParagraph"/>
              <w:spacing w:line="169" w:lineRule="exact"/>
              <w:ind w:left="-1"/>
              <w:rPr>
                <w:rFonts w:ascii="Times New Roman" w:hAnsi="Times New Roman" w:cs="Times New Roman"/>
                <w:sz w:val="16"/>
              </w:rPr>
            </w:pPr>
            <w:r w:rsidRPr="003D0246">
              <w:rPr>
                <w:rFonts w:ascii="Times New Roman" w:hAnsi="Times New Roman" w:cs="Times New Roman"/>
                <w:sz w:val="16"/>
              </w:rPr>
              <w:t>Persons in Crime (e.g., the accused,</w:t>
            </w:r>
          </w:p>
        </w:tc>
        <w:tc>
          <w:tcPr>
            <w:tcW w:w="771" w:type="dxa"/>
          </w:tcPr>
          <w:p w:rsidR="00A4350E" w:rsidRPr="003D0246" w:rsidRDefault="00D3283D">
            <w:pPr>
              <w:pStyle w:val="TableParagraph"/>
              <w:spacing w:line="169" w:lineRule="exact"/>
              <w:ind w:right="138"/>
              <w:jc w:val="center"/>
              <w:rPr>
                <w:rFonts w:ascii="Times New Roman" w:hAnsi="Times New Roman" w:cs="Times New Roman"/>
                <w:sz w:val="16"/>
              </w:rPr>
            </w:pPr>
            <w:r w:rsidRPr="003D0246">
              <w:rPr>
                <w:rFonts w:ascii="Times New Roman" w:hAnsi="Times New Roman" w:cs="Times New Roman"/>
                <w:sz w:val="16"/>
              </w:rPr>
              <w:t>17</w:t>
            </w:r>
          </w:p>
        </w:tc>
        <w:tc>
          <w:tcPr>
            <w:tcW w:w="1239" w:type="dxa"/>
          </w:tcPr>
          <w:p w:rsidR="00A4350E" w:rsidRPr="003D0246" w:rsidRDefault="00D3283D">
            <w:pPr>
              <w:pStyle w:val="TableParagraph"/>
              <w:spacing w:line="169" w:lineRule="exact"/>
              <w:ind w:right="517"/>
              <w:jc w:val="right"/>
              <w:rPr>
                <w:rFonts w:ascii="Times New Roman" w:hAnsi="Times New Roman" w:cs="Times New Roman"/>
                <w:sz w:val="16"/>
              </w:rPr>
            </w:pPr>
            <w:r w:rsidRPr="003D0246">
              <w:rPr>
                <w:rFonts w:ascii="Times New Roman" w:hAnsi="Times New Roman" w:cs="Times New Roman"/>
                <w:w w:val="95"/>
                <w:sz w:val="16"/>
              </w:rPr>
              <w:t>5.8</w:t>
            </w:r>
          </w:p>
        </w:tc>
        <w:tc>
          <w:tcPr>
            <w:tcW w:w="1554" w:type="dxa"/>
          </w:tcPr>
          <w:p w:rsidR="00A4350E" w:rsidRPr="003D0246" w:rsidRDefault="00D3283D">
            <w:pPr>
              <w:pStyle w:val="TableParagraph"/>
              <w:spacing w:line="169" w:lineRule="exact"/>
              <w:ind w:left="645"/>
              <w:rPr>
                <w:rFonts w:ascii="Times New Roman" w:hAnsi="Times New Roman" w:cs="Times New Roman"/>
                <w:sz w:val="16"/>
              </w:rPr>
            </w:pPr>
            <w:r w:rsidRPr="003D0246">
              <w:rPr>
                <w:rFonts w:ascii="Times New Roman" w:hAnsi="Times New Roman" w:cs="Times New Roman"/>
                <w:sz w:val="16"/>
              </w:rPr>
              <w:t>11.7</w:t>
            </w:r>
          </w:p>
        </w:tc>
      </w:tr>
      <w:tr w:rsidR="00A4350E" w:rsidRPr="003D0246">
        <w:trPr>
          <w:trHeight w:val="220"/>
        </w:trPr>
        <w:tc>
          <w:tcPr>
            <w:tcW w:w="2915" w:type="dxa"/>
          </w:tcPr>
          <w:p w:rsidR="00A4350E" w:rsidRPr="003D0246" w:rsidRDefault="00D3283D">
            <w:pPr>
              <w:pStyle w:val="TableParagraph"/>
              <w:spacing w:before="31" w:line="169" w:lineRule="exact"/>
              <w:ind w:left="159"/>
              <w:rPr>
                <w:rFonts w:ascii="Times New Roman" w:hAnsi="Times New Roman" w:cs="Times New Roman"/>
                <w:sz w:val="16"/>
              </w:rPr>
            </w:pPr>
            <w:r w:rsidRPr="003D0246">
              <w:rPr>
                <w:rFonts w:ascii="Times New Roman" w:hAnsi="Times New Roman" w:cs="Times New Roman"/>
                <w:sz w:val="16"/>
              </w:rPr>
              <w:t>detained persons)</w:t>
            </w:r>
          </w:p>
        </w:tc>
        <w:tc>
          <w:tcPr>
            <w:tcW w:w="771" w:type="dxa"/>
          </w:tcPr>
          <w:p w:rsidR="00A4350E" w:rsidRPr="003D0246" w:rsidRDefault="00A4350E">
            <w:pPr>
              <w:pStyle w:val="TableParagraph"/>
              <w:spacing w:before="0"/>
              <w:rPr>
                <w:rFonts w:ascii="Times New Roman" w:hAnsi="Times New Roman" w:cs="Times New Roman"/>
                <w:sz w:val="14"/>
              </w:rPr>
            </w:pPr>
          </w:p>
        </w:tc>
        <w:tc>
          <w:tcPr>
            <w:tcW w:w="1239" w:type="dxa"/>
          </w:tcPr>
          <w:p w:rsidR="00A4350E" w:rsidRPr="003D0246" w:rsidRDefault="00A4350E">
            <w:pPr>
              <w:pStyle w:val="TableParagraph"/>
              <w:spacing w:before="0"/>
              <w:rPr>
                <w:rFonts w:ascii="Times New Roman" w:hAnsi="Times New Roman" w:cs="Times New Roman"/>
                <w:sz w:val="14"/>
              </w:rPr>
            </w:pPr>
          </w:p>
        </w:tc>
        <w:tc>
          <w:tcPr>
            <w:tcW w:w="1554" w:type="dxa"/>
          </w:tcPr>
          <w:p w:rsidR="00A4350E" w:rsidRPr="003D0246" w:rsidRDefault="00A4350E">
            <w:pPr>
              <w:pStyle w:val="TableParagraph"/>
              <w:spacing w:before="0"/>
              <w:rPr>
                <w:rFonts w:ascii="Times New Roman" w:hAnsi="Times New Roman" w:cs="Times New Roman"/>
                <w:sz w:val="14"/>
              </w:rPr>
            </w:pPr>
          </w:p>
        </w:tc>
      </w:tr>
      <w:tr w:rsidR="00A4350E" w:rsidRPr="003D0246">
        <w:trPr>
          <w:trHeight w:val="237"/>
        </w:trPr>
        <w:tc>
          <w:tcPr>
            <w:tcW w:w="2915" w:type="dxa"/>
          </w:tcPr>
          <w:p w:rsidR="00A4350E" w:rsidRPr="003D0246" w:rsidRDefault="00D3283D">
            <w:pPr>
              <w:pStyle w:val="TableParagraph"/>
              <w:spacing w:before="31"/>
              <w:ind w:left="-1"/>
              <w:rPr>
                <w:rFonts w:ascii="Times New Roman" w:hAnsi="Times New Roman" w:cs="Times New Roman"/>
                <w:sz w:val="16"/>
              </w:rPr>
            </w:pPr>
            <w:r w:rsidRPr="003D0246">
              <w:rPr>
                <w:rFonts w:ascii="Times New Roman" w:hAnsi="Times New Roman" w:cs="Times New Roman"/>
                <w:sz w:val="16"/>
              </w:rPr>
              <w:t>Peoples</w:t>
            </w:r>
          </w:p>
        </w:tc>
        <w:tc>
          <w:tcPr>
            <w:tcW w:w="771" w:type="dxa"/>
          </w:tcPr>
          <w:p w:rsidR="00A4350E" w:rsidRPr="003D0246" w:rsidRDefault="00D3283D">
            <w:pPr>
              <w:pStyle w:val="TableParagraph"/>
              <w:spacing w:before="31"/>
              <w:ind w:right="138"/>
              <w:jc w:val="center"/>
              <w:rPr>
                <w:rFonts w:ascii="Times New Roman" w:hAnsi="Times New Roman" w:cs="Times New Roman"/>
                <w:sz w:val="16"/>
              </w:rPr>
            </w:pPr>
            <w:r w:rsidRPr="003D0246">
              <w:rPr>
                <w:rFonts w:ascii="Times New Roman" w:hAnsi="Times New Roman" w:cs="Times New Roman"/>
                <w:sz w:val="16"/>
              </w:rPr>
              <w:t>17</w:t>
            </w:r>
          </w:p>
        </w:tc>
        <w:tc>
          <w:tcPr>
            <w:tcW w:w="1239" w:type="dxa"/>
          </w:tcPr>
          <w:p w:rsidR="00A4350E" w:rsidRPr="003D0246" w:rsidRDefault="00D3283D">
            <w:pPr>
              <w:pStyle w:val="TableParagraph"/>
              <w:spacing w:before="31"/>
              <w:ind w:right="517"/>
              <w:jc w:val="right"/>
              <w:rPr>
                <w:rFonts w:ascii="Times New Roman" w:hAnsi="Times New Roman" w:cs="Times New Roman"/>
                <w:sz w:val="16"/>
              </w:rPr>
            </w:pPr>
            <w:r w:rsidRPr="003D0246">
              <w:rPr>
                <w:rFonts w:ascii="Times New Roman" w:hAnsi="Times New Roman" w:cs="Times New Roman"/>
                <w:w w:val="95"/>
                <w:sz w:val="16"/>
              </w:rPr>
              <w:t>5.8</w:t>
            </w:r>
          </w:p>
        </w:tc>
        <w:tc>
          <w:tcPr>
            <w:tcW w:w="1554" w:type="dxa"/>
          </w:tcPr>
          <w:p w:rsidR="00A4350E" w:rsidRPr="003D0246" w:rsidRDefault="00D3283D">
            <w:pPr>
              <w:pStyle w:val="TableParagraph"/>
              <w:spacing w:before="31"/>
              <w:ind w:left="645"/>
              <w:rPr>
                <w:rFonts w:ascii="Times New Roman" w:hAnsi="Times New Roman" w:cs="Times New Roman"/>
                <w:sz w:val="16"/>
              </w:rPr>
            </w:pPr>
            <w:r w:rsidRPr="003D0246">
              <w:rPr>
                <w:rFonts w:ascii="Times New Roman" w:hAnsi="Times New Roman" w:cs="Times New Roman"/>
                <w:sz w:val="16"/>
              </w:rPr>
              <w:t>11.7</w:t>
            </w:r>
          </w:p>
        </w:tc>
      </w:tr>
      <w:tr w:rsidR="00A4350E" w:rsidRPr="003D0246">
        <w:trPr>
          <w:trHeight w:val="220"/>
        </w:trPr>
        <w:tc>
          <w:tcPr>
            <w:tcW w:w="2915" w:type="dxa"/>
          </w:tcPr>
          <w:p w:rsidR="00A4350E" w:rsidRPr="003D0246" w:rsidRDefault="00D3283D">
            <w:pPr>
              <w:pStyle w:val="TableParagraph"/>
              <w:ind w:left="-1"/>
              <w:rPr>
                <w:rFonts w:ascii="Times New Roman" w:hAnsi="Times New Roman" w:cs="Times New Roman"/>
                <w:sz w:val="16"/>
              </w:rPr>
            </w:pPr>
            <w:r w:rsidRPr="003D0246">
              <w:rPr>
                <w:rFonts w:ascii="Times New Roman" w:hAnsi="Times New Roman" w:cs="Times New Roman"/>
                <w:sz w:val="16"/>
              </w:rPr>
              <w:t>Handicapped/Disabled</w:t>
            </w:r>
          </w:p>
        </w:tc>
        <w:tc>
          <w:tcPr>
            <w:tcW w:w="771" w:type="dxa"/>
          </w:tcPr>
          <w:p w:rsidR="00A4350E" w:rsidRPr="003D0246" w:rsidRDefault="00D3283D">
            <w:pPr>
              <w:pStyle w:val="TableParagraph"/>
              <w:ind w:right="138"/>
              <w:jc w:val="center"/>
              <w:rPr>
                <w:rFonts w:ascii="Times New Roman" w:hAnsi="Times New Roman" w:cs="Times New Roman"/>
                <w:sz w:val="16"/>
              </w:rPr>
            </w:pPr>
            <w:r w:rsidRPr="003D0246">
              <w:rPr>
                <w:rFonts w:ascii="Times New Roman" w:hAnsi="Times New Roman" w:cs="Times New Roman"/>
                <w:sz w:val="16"/>
              </w:rPr>
              <w:t>14</w:t>
            </w:r>
          </w:p>
        </w:tc>
        <w:tc>
          <w:tcPr>
            <w:tcW w:w="1239" w:type="dxa"/>
          </w:tcPr>
          <w:p w:rsidR="00A4350E" w:rsidRPr="003D0246" w:rsidRDefault="00D3283D">
            <w:pPr>
              <w:pStyle w:val="TableParagraph"/>
              <w:ind w:right="517"/>
              <w:jc w:val="right"/>
              <w:rPr>
                <w:rFonts w:ascii="Times New Roman" w:hAnsi="Times New Roman" w:cs="Times New Roman"/>
                <w:sz w:val="16"/>
              </w:rPr>
            </w:pPr>
            <w:r w:rsidRPr="003D0246">
              <w:rPr>
                <w:rFonts w:ascii="Times New Roman" w:hAnsi="Times New Roman" w:cs="Times New Roman"/>
                <w:w w:val="95"/>
                <w:sz w:val="16"/>
              </w:rPr>
              <w:t>4.8</w:t>
            </w:r>
          </w:p>
        </w:tc>
        <w:tc>
          <w:tcPr>
            <w:tcW w:w="1554" w:type="dxa"/>
          </w:tcPr>
          <w:p w:rsidR="00A4350E" w:rsidRPr="003D0246" w:rsidRDefault="00D3283D">
            <w:pPr>
              <w:pStyle w:val="TableParagraph"/>
              <w:ind w:left="704" w:right="613"/>
              <w:jc w:val="center"/>
              <w:rPr>
                <w:rFonts w:ascii="Times New Roman" w:hAnsi="Times New Roman" w:cs="Times New Roman"/>
                <w:sz w:val="16"/>
              </w:rPr>
            </w:pPr>
            <w:r w:rsidRPr="003D0246">
              <w:rPr>
                <w:rFonts w:ascii="Times New Roman" w:hAnsi="Times New Roman" w:cs="Times New Roman"/>
                <w:sz w:val="16"/>
              </w:rPr>
              <w:t>9.7</w:t>
            </w:r>
          </w:p>
        </w:tc>
      </w:tr>
      <w:tr w:rsidR="00A4350E" w:rsidRPr="003D0246">
        <w:trPr>
          <w:trHeight w:val="220"/>
        </w:trPr>
        <w:tc>
          <w:tcPr>
            <w:tcW w:w="2915" w:type="dxa"/>
          </w:tcPr>
          <w:p w:rsidR="00A4350E" w:rsidRPr="003D0246" w:rsidRDefault="00D3283D">
            <w:pPr>
              <w:pStyle w:val="TableParagraph"/>
              <w:ind w:left="-1"/>
              <w:rPr>
                <w:rFonts w:ascii="Times New Roman" w:hAnsi="Times New Roman" w:cs="Times New Roman"/>
                <w:sz w:val="16"/>
              </w:rPr>
            </w:pPr>
            <w:r w:rsidRPr="003D0246">
              <w:rPr>
                <w:rFonts w:ascii="Times New Roman" w:hAnsi="Times New Roman" w:cs="Times New Roman"/>
                <w:sz w:val="16"/>
              </w:rPr>
              <w:t>Refugees/Stateless Persons</w:t>
            </w:r>
          </w:p>
        </w:tc>
        <w:tc>
          <w:tcPr>
            <w:tcW w:w="771" w:type="dxa"/>
          </w:tcPr>
          <w:p w:rsidR="00A4350E" w:rsidRPr="003D0246" w:rsidRDefault="00D3283D">
            <w:pPr>
              <w:pStyle w:val="TableParagraph"/>
              <w:ind w:right="139"/>
              <w:jc w:val="center"/>
              <w:rPr>
                <w:rFonts w:ascii="Times New Roman" w:hAnsi="Times New Roman" w:cs="Times New Roman"/>
                <w:sz w:val="16"/>
              </w:rPr>
            </w:pPr>
            <w:r w:rsidRPr="003D0246">
              <w:rPr>
                <w:rFonts w:ascii="Times New Roman" w:hAnsi="Times New Roman" w:cs="Times New Roman"/>
                <w:sz w:val="16"/>
              </w:rPr>
              <w:t>11</w:t>
            </w:r>
          </w:p>
        </w:tc>
        <w:tc>
          <w:tcPr>
            <w:tcW w:w="1239" w:type="dxa"/>
          </w:tcPr>
          <w:p w:rsidR="00A4350E" w:rsidRPr="003D0246" w:rsidRDefault="00D3283D">
            <w:pPr>
              <w:pStyle w:val="TableParagraph"/>
              <w:ind w:right="518"/>
              <w:jc w:val="right"/>
              <w:rPr>
                <w:rFonts w:ascii="Times New Roman" w:hAnsi="Times New Roman" w:cs="Times New Roman"/>
                <w:sz w:val="16"/>
              </w:rPr>
            </w:pPr>
            <w:r w:rsidRPr="003D0246">
              <w:rPr>
                <w:rFonts w:ascii="Times New Roman" w:hAnsi="Times New Roman" w:cs="Times New Roman"/>
                <w:w w:val="95"/>
                <w:sz w:val="16"/>
              </w:rPr>
              <w:t>3.8</w:t>
            </w:r>
          </w:p>
        </w:tc>
        <w:tc>
          <w:tcPr>
            <w:tcW w:w="1554" w:type="dxa"/>
          </w:tcPr>
          <w:p w:rsidR="00A4350E" w:rsidRPr="003D0246" w:rsidRDefault="00D3283D">
            <w:pPr>
              <w:pStyle w:val="TableParagraph"/>
              <w:ind w:left="703" w:right="613"/>
              <w:jc w:val="center"/>
              <w:rPr>
                <w:rFonts w:ascii="Times New Roman" w:hAnsi="Times New Roman" w:cs="Times New Roman"/>
                <w:sz w:val="16"/>
              </w:rPr>
            </w:pPr>
            <w:r w:rsidRPr="003D0246">
              <w:rPr>
                <w:rFonts w:ascii="Times New Roman" w:hAnsi="Times New Roman" w:cs="Times New Roman"/>
                <w:sz w:val="16"/>
              </w:rPr>
              <w:t>7.6</w:t>
            </w:r>
          </w:p>
        </w:tc>
      </w:tr>
      <w:tr w:rsidR="00A4350E" w:rsidRPr="003D0246">
        <w:trPr>
          <w:trHeight w:val="220"/>
        </w:trPr>
        <w:tc>
          <w:tcPr>
            <w:tcW w:w="2915" w:type="dxa"/>
          </w:tcPr>
          <w:p w:rsidR="00A4350E" w:rsidRPr="003D0246" w:rsidRDefault="00D3283D">
            <w:pPr>
              <w:pStyle w:val="TableParagraph"/>
              <w:ind w:left="-1"/>
              <w:rPr>
                <w:rFonts w:ascii="Times New Roman" w:hAnsi="Times New Roman" w:cs="Times New Roman"/>
                <w:sz w:val="16"/>
              </w:rPr>
            </w:pPr>
            <w:r w:rsidRPr="003D0246">
              <w:rPr>
                <w:rFonts w:ascii="Times New Roman" w:hAnsi="Times New Roman" w:cs="Times New Roman"/>
                <w:sz w:val="16"/>
              </w:rPr>
              <w:t>Minorities/Minority Languages</w:t>
            </w:r>
          </w:p>
        </w:tc>
        <w:tc>
          <w:tcPr>
            <w:tcW w:w="771" w:type="dxa"/>
          </w:tcPr>
          <w:p w:rsidR="00A4350E" w:rsidRPr="003D0246" w:rsidRDefault="00D3283D">
            <w:pPr>
              <w:pStyle w:val="TableParagraph"/>
              <w:ind w:right="138"/>
              <w:jc w:val="center"/>
              <w:rPr>
                <w:rFonts w:ascii="Times New Roman" w:hAnsi="Times New Roman" w:cs="Times New Roman"/>
                <w:sz w:val="16"/>
              </w:rPr>
            </w:pPr>
            <w:r w:rsidRPr="003D0246">
              <w:rPr>
                <w:rFonts w:ascii="Times New Roman" w:hAnsi="Times New Roman" w:cs="Times New Roman"/>
                <w:sz w:val="16"/>
              </w:rPr>
              <w:t>11</w:t>
            </w:r>
          </w:p>
        </w:tc>
        <w:tc>
          <w:tcPr>
            <w:tcW w:w="1239" w:type="dxa"/>
          </w:tcPr>
          <w:p w:rsidR="00A4350E" w:rsidRPr="003D0246" w:rsidRDefault="00D3283D">
            <w:pPr>
              <w:pStyle w:val="TableParagraph"/>
              <w:ind w:right="517"/>
              <w:jc w:val="right"/>
              <w:rPr>
                <w:rFonts w:ascii="Times New Roman" w:hAnsi="Times New Roman" w:cs="Times New Roman"/>
                <w:sz w:val="16"/>
              </w:rPr>
            </w:pPr>
            <w:r w:rsidRPr="003D0246">
              <w:rPr>
                <w:rFonts w:ascii="Times New Roman" w:hAnsi="Times New Roman" w:cs="Times New Roman"/>
                <w:w w:val="95"/>
                <w:sz w:val="16"/>
              </w:rPr>
              <w:t>3.8</w:t>
            </w:r>
          </w:p>
        </w:tc>
        <w:tc>
          <w:tcPr>
            <w:tcW w:w="1554" w:type="dxa"/>
          </w:tcPr>
          <w:p w:rsidR="00A4350E" w:rsidRPr="003D0246" w:rsidRDefault="00D3283D">
            <w:pPr>
              <w:pStyle w:val="TableParagraph"/>
              <w:ind w:left="704" w:right="613"/>
              <w:jc w:val="center"/>
              <w:rPr>
                <w:rFonts w:ascii="Times New Roman" w:hAnsi="Times New Roman" w:cs="Times New Roman"/>
                <w:sz w:val="16"/>
              </w:rPr>
            </w:pPr>
            <w:r w:rsidRPr="003D0246">
              <w:rPr>
                <w:rFonts w:ascii="Times New Roman" w:hAnsi="Times New Roman" w:cs="Times New Roman"/>
                <w:sz w:val="16"/>
              </w:rPr>
              <w:t>7.6</w:t>
            </w:r>
          </w:p>
        </w:tc>
      </w:tr>
      <w:tr w:rsidR="00A4350E" w:rsidRPr="003D0246">
        <w:trPr>
          <w:trHeight w:val="220"/>
        </w:trPr>
        <w:tc>
          <w:tcPr>
            <w:tcW w:w="2915" w:type="dxa"/>
          </w:tcPr>
          <w:p w:rsidR="00A4350E" w:rsidRPr="003D0246" w:rsidRDefault="00D3283D">
            <w:pPr>
              <w:pStyle w:val="TableParagraph"/>
              <w:ind w:left="-1"/>
              <w:rPr>
                <w:rFonts w:ascii="Times New Roman" w:hAnsi="Times New Roman" w:cs="Times New Roman"/>
                <w:sz w:val="16"/>
              </w:rPr>
            </w:pPr>
            <w:r w:rsidRPr="003D0246">
              <w:rPr>
                <w:rFonts w:ascii="Times New Roman" w:hAnsi="Times New Roman" w:cs="Times New Roman"/>
                <w:sz w:val="16"/>
              </w:rPr>
              <w:t>The Family/Marriage</w:t>
            </w:r>
          </w:p>
        </w:tc>
        <w:tc>
          <w:tcPr>
            <w:tcW w:w="771" w:type="dxa"/>
          </w:tcPr>
          <w:p w:rsidR="00A4350E" w:rsidRPr="003D0246" w:rsidRDefault="00D3283D">
            <w:pPr>
              <w:pStyle w:val="TableParagraph"/>
              <w:ind w:right="138"/>
              <w:jc w:val="center"/>
              <w:rPr>
                <w:rFonts w:ascii="Times New Roman" w:hAnsi="Times New Roman" w:cs="Times New Roman"/>
                <w:sz w:val="16"/>
              </w:rPr>
            </w:pPr>
            <w:r w:rsidRPr="003D0246">
              <w:rPr>
                <w:rFonts w:ascii="Times New Roman" w:hAnsi="Times New Roman" w:cs="Times New Roman"/>
                <w:sz w:val="16"/>
              </w:rPr>
              <w:t>11</w:t>
            </w:r>
          </w:p>
        </w:tc>
        <w:tc>
          <w:tcPr>
            <w:tcW w:w="1239" w:type="dxa"/>
          </w:tcPr>
          <w:p w:rsidR="00A4350E" w:rsidRPr="003D0246" w:rsidRDefault="00D3283D">
            <w:pPr>
              <w:pStyle w:val="TableParagraph"/>
              <w:ind w:right="517"/>
              <w:jc w:val="right"/>
              <w:rPr>
                <w:rFonts w:ascii="Times New Roman" w:hAnsi="Times New Roman" w:cs="Times New Roman"/>
                <w:sz w:val="16"/>
              </w:rPr>
            </w:pPr>
            <w:r w:rsidRPr="003D0246">
              <w:rPr>
                <w:rFonts w:ascii="Times New Roman" w:hAnsi="Times New Roman" w:cs="Times New Roman"/>
                <w:w w:val="95"/>
                <w:sz w:val="16"/>
              </w:rPr>
              <w:t>3.8</w:t>
            </w:r>
          </w:p>
        </w:tc>
        <w:tc>
          <w:tcPr>
            <w:tcW w:w="1554" w:type="dxa"/>
          </w:tcPr>
          <w:p w:rsidR="00A4350E" w:rsidRPr="003D0246" w:rsidRDefault="00D3283D">
            <w:pPr>
              <w:pStyle w:val="TableParagraph"/>
              <w:ind w:left="704" w:right="613"/>
              <w:jc w:val="center"/>
              <w:rPr>
                <w:rFonts w:ascii="Times New Roman" w:hAnsi="Times New Roman" w:cs="Times New Roman"/>
                <w:sz w:val="16"/>
              </w:rPr>
            </w:pPr>
            <w:r w:rsidRPr="003D0246">
              <w:rPr>
                <w:rFonts w:ascii="Times New Roman" w:hAnsi="Times New Roman" w:cs="Times New Roman"/>
                <w:sz w:val="16"/>
              </w:rPr>
              <w:t>7.6</w:t>
            </w:r>
          </w:p>
        </w:tc>
      </w:tr>
      <w:tr w:rsidR="00A4350E" w:rsidRPr="003D0246">
        <w:trPr>
          <w:trHeight w:val="220"/>
        </w:trPr>
        <w:tc>
          <w:tcPr>
            <w:tcW w:w="2915" w:type="dxa"/>
          </w:tcPr>
          <w:p w:rsidR="00A4350E" w:rsidRPr="003D0246" w:rsidRDefault="00D3283D">
            <w:pPr>
              <w:pStyle w:val="TableParagraph"/>
              <w:ind w:left="-1"/>
              <w:rPr>
                <w:rFonts w:ascii="Times New Roman" w:hAnsi="Times New Roman" w:cs="Times New Roman"/>
                <w:sz w:val="16"/>
              </w:rPr>
            </w:pPr>
            <w:r w:rsidRPr="003D0246">
              <w:rPr>
                <w:rFonts w:ascii="Times New Roman" w:hAnsi="Times New Roman" w:cs="Times New Roman"/>
                <w:sz w:val="16"/>
              </w:rPr>
              <w:t>Persons in War (e.g., prisoners, civilians).</w:t>
            </w:r>
          </w:p>
        </w:tc>
        <w:tc>
          <w:tcPr>
            <w:tcW w:w="771" w:type="dxa"/>
          </w:tcPr>
          <w:p w:rsidR="00A4350E" w:rsidRPr="003D0246" w:rsidRDefault="00D3283D">
            <w:pPr>
              <w:pStyle w:val="TableParagraph"/>
              <w:ind w:right="138"/>
              <w:jc w:val="center"/>
              <w:rPr>
                <w:rFonts w:ascii="Times New Roman" w:hAnsi="Times New Roman" w:cs="Times New Roman"/>
                <w:sz w:val="16"/>
              </w:rPr>
            </w:pPr>
            <w:r w:rsidRPr="003D0246">
              <w:rPr>
                <w:rFonts w:ascii="Times New Roman" w:hAnsi="Times New Roman" w:cs="Times New Roman"/>
                <w:sz w:val="16"/>
              </w:rPr>
              <w:t>10</w:t>
            </w:r>
          </w:p>
        </w:tc>
        <w:tc>
          <w:tcPr>
            <w:tcW w:w="1239" w:type="dxa"/>
          </w:tcPr>
          <w:p w:rsidR="00A4350E" w:rsidRPr="003D0246" w:rsidRDefault="00D3283D">
            <w:pPr>
              <w:pStyle w:val="TableParagraph"/>
              <w:ind w:right="517"/>
              <w:jc w:val="right"/>
              <w:rPr>
                <w:rFonts w:ascii="Times New Roman" w:hAnsi="Times New Roman" w:cs="Times New Roman"/>
                <w:sz w:val="16"/>
              </w:rPr>
            </w:pPr>
            <w:r w:rsidRPr="003D0246">
              <w:rPr>
                <w:rFonts w:ascii="Times New Roman" w:hAnsi="Times New Roman" w:cs="Times New Roman"/>
                <w:w w:val="95"/>
                <w:sz w:val="16"/>
              </w:rPr>
              <w:t>3.4</w:t>
            </w:r>
          </w:p>
        </w:tc>
        <w:tc>
          <w:tcPr>
            <w:tcW w:w="1554" w:type="dxa"/>
          </w:tcPr>
          <w:p w:rsidR="00A4350E" w:rsidRPr="003D0246" w:rsidRDefault="00D3283D">
            <w:pPr>
              <w:pStyle w:val="TableParagraph"/>
              <w:ind w:left="704" w:right="613"/>
              <w:jc w:val="center"/>
              <w:rPr>
                <w:rFonts w:ascii="Times New Roman" w:hAnsi="Times New Roman" w:cs="Times New Roman"/>
                <w:sz w:val="16"/>
              </w:rPr>
            </w:pPr>
            <w:r w:rsidRPr="003D0246">
              <w:rPr>
                <w:rFonts w:ascii="Times New Roman" w:hAnsi="Times New Roman" w:cs="Times New Roman"/>
                <w:sz w:val="16"/>
              </w:rPr>
              <w:t>6.9</w:t>
            </w:r>
          </w:p>
        </w:tc>
      </w:tr>
      <w:tr w:rsidR="00A4350E" w:rsidRPr="003D0246">
        <w:trPr>
          <w:trHeight w:val="220"/>
        </w:trPr>
        <w:tc>
          <w:tcPr>
            <w:tcW w:w="2915" w:type="dxa"/>
          </w:tcPr>
          <w:p w:rsidR="00A4350E" w:rsidRPr="003D0246" w:rsidRDefault="00D3283D">
            <w:pPr>
              <w:pStyle w:val="TableParagraph"/>
              <w:ind w:left="-1"/>
              <w:rPr>
                <w:rFonts w:ascii="Times New Roman" w:hAnsi="Times New Roman" w:cs="Times New Roman"/>
                <w:sz w:val="16"/>
              </w:rPr>
            </w:pPr>
            <w:r w:rsidRPr="003D0246">
              <w:rPr>
                <w:rFonts w:ascii="Times New Roman" w:hAnsi="Times New Roman" w:cs="Times New Roman"/>
                <w:sz w:val="16"/>
              </w:rPr>
              <w:t>Nature/The Environment</w:t>
            </w:r>
          </w:p>
        </w:tc>
        <w:tc>
          <w:tcPr>
            <w:tcW w:w="771" w:type="dxa"/>
          </w:tcPr>
          <w:p w:rsidR="00A4350E" w:rsidRPr="003D0246" w:rsidRDefault="00D3283D">
            <w:pPr>
              <w:pStyle w:val="TableParagraph"/>
              <w:ind w:right="58"/>
              <w:jc w:val="center"/>
              <w:rPr>
                <w:rFonts w:ascii="Times New Roman" w:hAnsi="Times New Roman" w:cs="Times New Roman"/>
                <w:sz w:val="16"/>
              </w:rPr>
            </w:pPr>
            <w:r w:rsidRPr="003D0246">
              <w:rPr>
                <w:rFonts w:ascii="Times New Roman" w:hAnsi="Times New Roman" w:cs="Times New Roman"/>
                <w:sz w:val="16"/>
              </w:rPr>
              <w:t>7</w:t>
            </w:r>
          </w:p>
        </w:tc>
        <w:tc>
          <w:tcPr>
            <w:tcW w:w="1239" w:type="dxa"/>
          </w:tcPr>
          <w:p w:rsidR="00A4350E" w:rsidRPr="003D0246" w:rsidRDefault="00D3283D">
            <w:pPr>
              <w:pStyle w:val="TableParagraph"/>
              <w:ind w:right="517"/>
              <w:jc w:val="right"/>
              <w:rPr>
                <w:rFonts w:ascii="Times New Roman" w:hAnsi="Times New Roman" w:cs="Times New Roman"/>
                <w:sz w:val="16"/>
              </w:rPr>
            </w:pPr>
            <w:r w:rsidRPr="003D0246">
              <w:rPr>
                <w:rFonts w:ascii="Times New Roman" w:hAnsi="Times New Roman" w:cs="Times New Roman"/>
                <w:w w:val="95"/>
                <w:sz w:val="16"/>
              </w:rPr>
              <w:t>2.4</w:t>
            </w:r>
          </w:p>
        </w:tc>
        <w:tc>
          <w:tcPr>
            <w:tcW w:w="1554" w:type="dxa"/>
          </w:tcPr>
          <w:p w:rsidR="00A4350E" w:rsidRPr="003D0246" w:rsidRDefault="00D3283D">
            <w:pPr>
              <w:pStyle w:val="TableParagraph"/>
              <w:ind w:left="704" w:right="613"/>
              <w:jc w:val="center"/>
              <w:rPr>
                <w:rFonts w:ascii="Times New Roman" w:hAnsi="Times New Roman" w:cs="Times New Roman"/>
                <w:sz w:val="16"/>
              </w:rPr>
            </w:pPr>
            <w:r w:rsidRPr="003D0246">
              <w:rPr>
                <w:rFonts w:ascii="Times New Roman" w:hAnsi="Times New Roman" w:cs="Times New Roman"/>
                <w:sz w:val="16"/>
              </w:rPr>
              <w:t>4.8</w:t>
            </w:r>
          </w:p>
        </w:tc>
      </w:tr>
      <w:tr w:rsidR="00A4350E" w:rsidRPr="003D0246">
        <w:trPr>
          <w:trHeight w:val="220"/>
        </w:trPr>
        <w:tc>
          <w:tcPr>
            <w:tcW w:w="2915" w:type="dxa"/>
          </w:tcPr>
          <w:p w:rsidR="00A4350E" w:rsidRPr="003D0246" w:rsidRDefault="00D3283D">
            <w:pPr>
              <w:pStyle w:val="TableParagraph"/>
              <w:ind w:left="-1"/>
              <w:rPr>
                <w:rFonts w:ascii="Times New Roman" w:hAnsi="Times New Roman" w:cs="Times New Roman"/>
                <w:sz w:val="16"/>
              </w:rPr>
            </w:pPr>
            <w:r w:rsidRPr="003D0246">
              <w:rPr>
                <w:rFonts w:ascii="Times New Roman" w:hAnsi="Times New Roman" w:cs="Times New Roman"/>
                <w:sz w:val="16"/>
              </w:rPr>
              <w:t>Cultural Heritage</w:t>
            </w:r>
          </w:p>
        </w:tc>
        <w:tc>
          <w:tcPr>
            <w:tcW w:w="771" w:type="dxa"/>
          </w:tcPr>
          <w:p w:rsidR="00A4350E" w:rsidRPr="003D0246" w:rsidRDefault="00D3283D">
            <w:pPr>
              <w:pStyle w:val="TableParagraph"/>
              <w:ind w:right="58"/>
              <w:jc w:val="center"/>
              <w:rPr>
                <w:rFonts w:ascii="Times New Roman" w:hAnsi="Times New Roman" w:cs="Times New Roman"/>
                <w:sz w:val="16"/>
              </w:rPr>
            </w:pPr>
            <w:r w:rsidRPr="003D0246">
              <w:rPr>
                <w:rFonts w:ascii="Times New Roman" w:hAnsi="Times New Roman" w:cs="Times New Roman"/>
                <w:sz w:val="16"/>
              </w:rPr>
              <w:t>6</w:t>
            </w:r>
          </w:p>
        </w:tc>
        <w:tc>
          <w:tcPr>
            <w:tcW w:w="1239" w:type="dxa"/>
          </w:tcPr>
          <w:p w:rsidR="00A4350E" w:rsidRPr="003D0246" w:rsidRDefault="00D3283D">
            <w:pPr>
              <w:pStyle w:val="TableParagraph"/>
              <w:ind w:right="517"/>
              <w:jc w:val="right"/>
              <w:rPr>
                <w:rFonts w:ascii="Times New Roman" w:hAnsi="Times New Roman" w:cs="Times New Roman"/>
                <w:sz w:val="16"/>
              </w:rPr>
            </w:pPr>
            <w:r w:rsidRPr="003D0246">
              <w:rPr>
                <w:rFonts w:ascii="Times New Roman" w:hAnsi="Times New Roman" w:cs="Times New Roman"/>
                <w:w w:val="95"/>
                <w:sz w:val="16"/>
              </w:rPr>
              <w:t>2.1</w:t>
            </w:r>
          </w:p>
        </w:tc>
        <w:tc>
          <w:tcPr>
            <w:tcW w:w="1554" w:type="dxa"/>
          </w:tcPr>
          <w:p w:rsidR="00A4350E" w:rsidRPr="003D0246" w:rsidRDefault="00D3283D">
            <w:pPr>
              <w:pStyle w:val="TableParagraph"/>
              <w:ind w:left="704" w:right="613"/>
              <w:jc w:val="center"/>
              <w:rPr>
                <w:rFonts w:ascii="Times New Roman" w:hAnsi="Times New Roman" w:cs="Times New Roman"/>
                <w:sz w:val="16"/>
              </w:rPr>
            </w:pPr>
            <w:r w:rsidRPr="003D0246">
              <w:rPr>
                <w:rFonts w:ascii="Times New Roman" w:hAnsi="Times New Roman" w:cs="Times New Roman"/>
                <w:sz w:val="16"/>
              </w:rPr>
              <w:t>4.1</w:t>
            </w:r>
          </w:p>
        </w:tc>
      </w:tr>
      <w:tr w:rsidR="00A4350E" w:rsidRPr="003D0246">
        <w:trPr>
          <w:trHeight w:val="230"/>
        </w:trPr>
        <w:tc>
          <w:tcPr>
            <w:tcW w:w="2915" w:type="dxa"/>
          </w:tcPr>
          <w:p w:rsidR="00A4350E" w:rsidRPr="003D0246" w:rsidRDefault="00D3283D">
            <w:pPr>
              <w:pStyle w:val="TableParagraph"/>
              <w:ind w:left="-1"/>
              <w:rPr>
                <w:rFonts w:ascii="Times New Roman" w:hAnsi="Times New Roman" w:cs="Times New Roman"/>
                <w:sz w:val="16"/>
              </w:rPr>
            </w:pPr>
            <w:r w:rsidRPr="003D0246">
              <w:rPr>
                <w:rFonts w:ascii="Times New Roman" w:hAnsi="Times New Roman" w:cs="Times New Roman"/>
                <w:sz w:val="16"/>
              </w:rPr>
              <w:t>Foreigners/Aliens/Immigrants</w:t>
            </w:r>
          </w:p>
        </w:tc>
        <w:tc>
          <w:tcPr>
            <w:tcW w:w="771" w:type="dxa"/>
          </w:tcPr>
          <w:p w:rsidR="00A4350E" w:rsidRPr="003D0246" w:rsidRDefault="00D3283D">
            <w:pPr>
              <w:pStyle w:val="TableParagraph"/>
              <w:ind w:right="58"/>
              <w:jc w:val="center"/>
              <w:rPr>
                <w:rFonts w:ascii="Times New Roman" w:hAnsi="Times New Roman" w:cs="Times New Roman"/>
                <w:sz w:val="16"/>
              </w:rPr>
            </w:pPr>
            <w:r w:rsidRPr="003D0246">
              <w:rPr>
                <w:rFonts w:ascii="Times New Roman" w:hAnsi="Times New Roman" w:cs="Times New Roman"/>
                <w:sz w:val="16"/>
              </w:rPr>
              <w:t>5</w:t>
            </w:r>
          </w:p>
        </w:tc>
        <w:tc>
          <w:tcPr>
            <w:tcW w:w="1239" w:type="dxa"/>
          </w:tcPr>
          <w:p w:rsidR="00A4350E" w:rsidRPr="003D0246" w:rsidRDefault="00D3283D">
            <w:pPr>
              <w:pStyle w:val="TableParagraph"/>
              <w:ind w:right="517"/>
              <w:jc w:val="right"/>
              <w:rPr>
                <w:rFonts w:ascii="Times New Roman" w:hAnsi="Times New Roman" w:cs="Times New Roman"/>
                <w:sz w:val="16"/>
              </w:rPr>
            </w:pPr>
            <w:r w:rsidRPr="003D0246">
              <w:rPr>
                <w:rFonts w:ascii="Times New Roman" w:hAnsi="Times New Roman" w:cs="Times New Roman"/>
                <w:w w:val="95"/>
                <w:sz w:val="16"/>
              </w:rPr>
              <w:t>1.7</w:t>
            </w:r>
          </w:p>
        </w:tc>
        <w:tc>
          <w:tcPr>
            <w:tcW w:w="1554" w:type="dxa"/>
          </w:tcPr>
          <w:p w:rsidR="00A4350E" w:rsidRPr="003D0246" w:rsidRDefault="00D3283D">
            <w:pPr>
              <w:pStyle w:val="TableParagraph"/>
              <w:ind w:left="704" w:right="613"/>
              <w:jc w:val="center"/>
              <w:rPr>
                <w:rFonts w:ascii="Times New Roman" w:hAnsi="Times New Roman" w:cs="Times New Roman"/>
                <w:sz w:val="16"/>
              </w:rPr>
            </w:pPr>
            <w:r w:rsidRPr="003D0246">
              <w:rPr>
                <w:rFonts w:ascii="Times New Roman" w:hAnsi="Times New Roman" w:cs="Times New Roman"/>
                <w:sz w:val="16"/>
              </w:rPr>
              <w:t>3.5</w:t>
            </w:r>
          </w:p>
        </w:tc>
      </w:tr>
      <w:tr w:rsidR="00A4350E" w:rsidRPr="003D0246">
        <w:trPr>
          <w:trHeight w:val="230"/>
        </w:trPr>
        <w:tc>
          <w:tcPr>
            <w:tcW w:w="2915" w:type="dxa"/>
          </w:tcPr>
          <w:p w:rsidR="00A4350E" w:rsidRPr="003D0246" w:rsidRDefault="00D3283D">
            <w:pPr>
              <w:pStyle w:val="TableParagraph"/>
              <w:spacing w:before="24"/>
              <w:ind w:left="-1"/>
              <w:rPr>
                <w:rFonts w:ascii="Times New Roman" w:hAnsi="Times New Roman" w:cs="Times New Roman"/>
                <w:sz w:val="16"/>
              </w:rPr>
            </w:pPr>
            <w:r w:rsidRPr="003D0246">
              <w:rPr>
                <w:rFonts w:ascii="Times New Roman" w:hAnsi="Times New Roman" w:cs="Times New Roman"/>
                <w:sz w:val="16"/>
              </w:rPr>
              <w:t>The Elderly</w:t>
            </w:r>
          </w:p>
        </w:tc>
        <w:tc>
          <w:tcPr>
            <w:tcW w:w="771" w:type="dxa"/>
          </w:tcPr>
          <w:p w:rsidR="00A4350E" w:rsidRPr="003D0246" w:rsidRDefault="00D3283D">
            <w:pPr>
              <w:pStyle w:val="TableParagraph"/>
              <w:spacing w:before="24"/>
              <w:ind w:right="58"/>
              <w:jc w:val="center"/>
              <w:rPr>
                <w:rFonts w:ascii="Times New Roman" w:hAnsi="Times New Roman" w:cs="Times New Roman"/>
                <w:sz w:val="16"/>
              </w:rPr>
            </w:pPr>
            <w:r w:rsidRPr="003D0246">
              <w:rPr>
                <w:rFonts w:ascii="Times New Roman" w:hAnsi="Times New Roman" w:cs="Times New Roman"/>
                <w:sz w:val="16"/>
              </w:rPr>
              <w:t>5</w:t>
            </w:r>
          </w:p>
        </w:tc>
        <w:tc>
          <w:tcPr>
            <w:tcW w:w="1239" w:type="dxa"/>
          </w:tcPr>
          <w:p w:rsidR="00A4350E" w:rsidRPr="003D0246" w:rsidRDefault="00D3283D">
            <w:pPr>
              <w:pStyle w:val="TableParagraph"/>
              <w:spacing w:before="24"/>
              <w:ind w:right="517"/>
              <w:jc w:val="right"/>
              <w:rPr>
                <w:rFonts w:ascii="Times New Roman" w:hAnsi="Times New Roman" w:cs="Times New Roman"/>
                <w:sz w:val="16"/>
              </w:rPr>
            </w:pPr>
            <w:r w:rsidRPr="003D0246">
              <w:rPr>
                <w:rFonts w:ascii="Times New Roman" w:hAnsi="Times New Roman" w:cs="Times New Roman"/>
                <w:w w:val="95"/>
                <w:sz w:val="16"/>
              </w:rPr>
              <w:t>1.7</w:t>
            </w:r>
          </w:p>
        </w:tc>
        <w:tc>
          <w:tcPr>
            <w:tcW w:w="1554" w:type="dxa"/>
          </w:tcPr>
          <w:p w:rsidR="00A4350E" w:rsidRPr="003D0246" w:rsidRDefault="00D3283D">
            <w:pPr>
              <w:pStyle w:val="TableParagraph"/>
              <w:spacing w:before="24"/>
              <w:ind w:left="704" w:right="613"/>
              <w:jc w:val="center"/>
              <w:rPr>
                <w:rFonts w:ascii="Times New Roman" w:hAnsi="Times New Roman" w:cs="Times New Roman"/>
                <w:sz w:val="16"/>
              </w:rPr>
            </w:pPr>
            <w:r w:rsidRPr="003D0246">
              <w:rPr>
                <w:rFonts w:ascii="Times New Roman" w:hAnsi="Times New Roman" w:cs="Times New Roman"/>
                <w:sz w:val="16"/>
              </w:rPr>
              <w:t>3.5</w:t>
            </w:r>
          </w:p>
        </w:tc>
      </w:tr>
      <w:tr w:rsidR="00A4350E" w:rsidRPr="003D0246">
        <w:trPr>
          <w:trHeight w:val="220"/>
        </w:trPr>
        <w:tc>
          <w:tcPr>
            <w:tcW w:w="2915" w:type="dxa"/>
          </w:tcPr>
          <w:p w:rsidR="00A4350E" w:rsidRPr="003D0246" w:rsidRDefault="00D3283D">
            <w:pPr>
              <w:pStyle w:val="TableParagraph"/>
              <w:ind w:left="-1"/>
              <w:rPr>
                <w:rFonts w:ascii="Times New Roman" w:hAnsi="Times New Roman" w:cs="Times New Roman"/>
                <w:sz w:val="16"/>
              </w:rPr>
            </w:pPr>
            <w:r w:rsidRPr="003D0246">
              <w:rPr>
                <w:rFonts w:ascii="Times New Roman" w:hAnsi="Times New Roman" w:cs="Times New Roman"/>
                <w:sz w:val="16"/>
              </w:rPr>
              <w:t>Judges/Lawyers/Clients/Prosecutors</w:t>
            </w:r>
          </w:p>
        </w:tc>
        <w:tc>
          <w:tcPr>
            <w:tcW w:w="771" w:type="dxa"/>
          </w:tcPr>
          <w:p w:rsidR="00A4350E" w:rsidRPr="003D0246" w:rsidRDefault="00D3283D">
            <w:pPr>
              <w:pStyle w:val="TableParagraph"/>
              <w:ind w:right="59"/>
              <w:jc w:val="center"/>
              <w:rPr>
                <w:rFonts w:ascii="Times New Roman" w:hAnsi="Times New Roman" w:cs="Times New Roman"/>
                <w:sz w:val="16"/>
              </w:rPr>
            </w:pPr>
            <w:r w:rsidRPr="003D0246">
              <w:rPr>
                <w:rFonts w:ascii="Times New Roman" w:hAnsi="Times New Roman" w:cs="Times New Roman"/>
                <w:sz w:val="16"/>
              </w:rPr>
              <w:t>4</w:t>
            </w:r>
          </w:p>
        </w:tc>
        <w:tc>
          <w:tcPr>
            <w:tcW w:w="1239" w:type="dxa"/>
          </w:tcPr>
          <w:p w:rsidR="00A4350E" w:rsidRPr="003D0246" w:rsidRDefault="00D3283D">
            <w:pPr>
              <w:pStyle w:val="TableParagraph"/>
              <w:ind w:right="518"/>
              <w:jc w:val="right"/>
              <w:rPr>
                <w:rFonts w:ascii="Times New Roman" w:hAnsi="Times New Roman" w:cs="Times New Roman"/>
                <w:sz w:val="16"/>
              </w:rPr>
            </w:pPr>
            <w:r w:rsidRPr="003D0246">
              <w:rPr>
                <w:rFonts w:ascii="Times New Roman" w:hAnsi="Times New Roman" w:cs="Times New Roman"/>
                <w:w w:val="95"/>
                <w:sz w:val="16"/>
              </w:rPr>
              <w:t>1.4</w:t>
            </w:r>
          </w:p>
        </w:tc>
        <w:tc>
          <w:tcPr>
            <w:tcW w:w="1554" w:type="dxa"/>
          </w:tcPr>
          <w:p w:rsidR="00A4350E" w:rsidRPr="003D0246" w:rsidRDefault="00D3283D">
            <w:pPr>
              <w:pStyle w:val="TableParagraph"/>
              <w:ind w:left="703" w:right="613"/>
              <w:jc w:val="center"/>
              <w:rPr>
                <w:rFonts w:ascii="Times New Roman" w:hAnsi="Times New Roman" w:cs="Times New Roman"/>
                <w:sz w:val="16"/>
              </w:rPr>
            </w:pPr>
            <w:r w:rsidRPr="003D0246">
              <w:rPr>
                <w:rFonts w:ascii="Times New Roman" w:hAnsi="Times New Roman" w:cs="Times New Roman"/>
                <w:sz w:val="16"/>
              </w:rPr>
              <w:t>2.8</w:t>
            </w:r>
          </w:p>
        </w:tc>
      </w:tr>
      <w:tr w:rsidR="00A4350E" w:rsidRPr="003D0246">
        <w:trPr>
          <w:trHeight w:val="220"/>
        </w:trPr>
        <w:tc>
          <w:tcPr>
            <w:tcW w:w="2915" w:type="dxa"/>
          </w:tcPr>
          <w:p w:rsidR="00A4350E" w:rsidRPr="003D0246" w:rsidRDefault="00D3283D">
            <w:pPr>
              <w:pStyle w:val="TableParagraph"/>
              <w:ind w:left="-1"/>
              <w:rPr>
                <w:rFonts w:ascii="Times New Roman" w:hAnsi="Times New Roman" w:cs="Times New Roman"/>
                <w:sz w:val="16"/>
              </w:rPr>
            </w:pPr>
            <w:r w:rsidRPr="003D0246">
              <w:rPr>
                <w:rFonts w:ascii="Times New Roman" w:hAnsi="Times New Roman" w:cs="Times New Roman"/>
                <w:sz w:val="16"/>
              </w:rPr>
              <w:t>The Media/Journalists</w:t>
            </w:r>
          </w:p>
        </w:tc>
        <w:tc>
          <w:tcPr>
            <w:tcW w:w="771" w:type="dxa"/>
          </w:tcPr>
          <w:p w:rsidR="00A4350E" w:rsidRPr="003D0246" w:rsidRDefault="00D3283D">
            <w:pPr>
              <w:pStyle w:val="TableParagraph"/>
              <w:ind w:right="58"/>
              <w:jc w:val="center"/>
              <w:rPr>
                <w:rFonts w:ascii="Times New Roman" w:hAnsi="Times New Roman" w:cs="Times New Roman"/>
                <w:sz w:val="16"/>
              </w:rPr>
            </w:pPr>
            <w:r w:rsidRPr="003D0246">
              <w:rPr>
                <w:rFonts w:ascii="Times New Roman" w:hAnsi="Times New Roman" w:cs="Times New Roman"/>
                <w:sz w:val="16"/>
              </w:rPr>
              <w:t>3</w:t>
            </w:r>
          </w:p>
        </w:tc>
        <w:tc>
          <w:tcPr>
            <w:tcW w:w="1239" w:type="dxa"/>
          </w:tcPr>
          <w:p w:rsidR="00A4350E" w:rsidRPr="003D0246" w:rsidRDefault="00D3283D">
            <w:pPr>
              <w:pStyle w:val="TableParagraph"/>
              <w:ind w:right="517"/>
              <w:jc w:val="right"/>
              <w:rPr>
                <w:rFonts w:ascii="Times New Roman" w:hAnsi="Times New Roman" w:cs="Times New Roman"/>
                <w:sz w:val="16"/>
              </w:rPr>
            </w:pPr>
            <w:r w:rsidRPr="003D0246">
              <w:rPr>
                <w:rFonts w:ascii="Times New Roman" w:hAnsi="Times New Roman" w:cs="Times New Roman"/>
                <w:w w:val="95"/>
                <w:sz w:val="16"/>
              </w:rPr>
              <w:t>1.0</w:t>
            </w:r>
          </w:p>
        </w:tc>
        <w:tc>
          <w:tcPr>
            <w:tcW w:w="1554" w:type="dxa"/>
          </w:tcPr>
          <w:p w:rsidR="00A4350E" w:rsidRPr="003D0246" w:rsidRDefault="00D3283D">
            <w:pPr>
              <w:pStyle w:val="TableParagraph"/>
              <w:ind w:left="704" w:right="613"/>
              <w:jc w:val="center"/>
              <w:rPr>
                <w:rFonts w:ascii="Times New Roman" w:hAnsi="Times New Roman" w:cs="Times New Roman"/>
                <w:sz w:val="16"/>
              </w:rPr>
            </w:pPr>
            <w:r w:rsidRPr="003D0246">
              <w:rPr>
                <w:rFonts w:ascii="Times New Roman" w:hAnsi="Times New Roman" w:cs="Times New Roman"/>
                <w:sz w:val="16"/>
              </w:rPr>
              <w:t>2.1</w:t>
            </w:r>
          </w:p>
        </w:tc>
      </w:tr>
      <w:tr w:rsidR="00A4350E" w:rsidRPr="003D0246">
        <w:trPr>
          <w:trHeight w:val="219"/>
        </w:trPr>
        <w:tc>
          <w:tcPr>
            <w:tcW w:w="2915" w:type="dxa"/>
          </w:tcPr>
          <w:p w:rsidR="00A4350E" w:rsidRPr="003D0246" w:rsidRDefault="00D3283D">
            <w:pPr>
              <w:pStyle w:val="TableParagraph"/>
              <w:spacing w:line="185" w:lineRule="exact"/>
              <w:ind w:left="-1"/>
              <w:rPr>
                <w:rFonts w:ascii="Times New Roman" w:hAnsi="Times New Roman" w:cs="Times New Roman"/>
                <w:sz w:val="16"/>
              </w:rPr>
            </w:pPr>
            <w:r w:rsidRPr="003D0246">
              <w:rPr>
                <w:rFonts w:ascii="Times New Roman" w:hAnsi="Times New Roman" w:cs="Times New Roman"/>
                <w:sz w:val="16"/>
              </w:rPr>
              <w:t>Gypsies</w:t>
            </w:r>
          </w:p>
        </w:tc>
        <w:tc>
          <w:tcPr>
            <w:tcW w:w="771" w:type="dxa"/>
          </w:tcPr>
          <w:p w:rsidR="00A4350E" w:rsidRPr="003D0246" w:rsidRDefault="00D3283D">
            <w:pPr>
              <w:pStyle w:val="TableParagraph"/>
              <w:spacing w:line="185" w:lineRule="exact"/>
              <w:ind w:right="58"/>
              <w:jc w:val="center"/>
              <w:rPr>
                <w:rFonts w:ascii="Times New Roman" w:hAnsi="Times New Roman" w:cs="Times New Roman"/>
                <w:sz w:val="16"/>
              </w:rPr>
            </w:pPr>
            <w:r w:rsidRPr="003D0246">
              <w:rPr>
                <w:rFonts w:ascii="Times New Roman" w:hAnsi="Times New Roman" w:cs="Times New Roman"/>
                <w:sz w:val="16"/>
              </w:rPr>
              <w:t>3</w:t>
            </w:r>
          </w:p>
        </w:tc>
        <w:tc>
          <w:tcPr>
            <w:tcW w:w="1239" w:type="dxa"/>
          </w:tcPr>
          <w:p w:rsidR="00A4350E" w:rsidRPr="003D0246" w:rsidRDefault="00D3283D">
            <w:pPr>
              <w:pStyle w:val="TableParagraph"/>
              <w:spacing w:line="185" w:lineRule="exact"/>
              <w:ind w:right="519"/>
              <w:jc w:val="right"/>
              <w:rPr>
                <w:rFonts w:ascii="Times New Roman" w:hAnsi="Times New Roman" w:cs="Times New Roman"/>
                <w:sz w:val="16"/>
              </w:rPr>
            </w:pPr>
            <w:r w:rsidRPr="003D0246">
              <w:rPr>
                <w:rFonts w:ascii="Times New Roman" w:hAnsi="Times New Roman" w:cs="Times New Roman"/>
                <w:w w:val="95"/>
                <w:sz w:val="16"/>
              </w:rPr>
              <w:t>1.0</w:t>
            </w:r>
          </w:p>
        </w:tc>
        <w:tc>
          <w:tcPr>
            <w:tcW w:w="1554" w:type="dxa"/>
          </w:tcPr>
          <w:p w:rsidR="00A4350E" w:rsidRPr="003D0246" w:rsidRDefault="00D3283D">
            <w:pPr>
              <w:pStyle w:val="TableParagraph"/>
              <w:spacing w:line="185" w:lineRule="exact"/>
              <w:ind w:left="703" w:right="613"/>
              <w:jc w:val="center"/>
              <w:rPr>
                <w:rFonts w:ascii="Times New Roman" w:hAnsi="Times New Roman" w:cs="Times New Roman"/>
                <w:sz w:val="16"/>
              </w:rPr>
            </w:pPr>
            <w:r w:rsidRPr="003D0246">
              <w:rPr>
                <w:rFonts w:ascii="Times New Roman" w:hAnsi="Times New Roman" w:cs="Times New Roman"/>
                <w:sz w:val="16"/>
              </w:rPr>
              <w:t>2.1</w:t>
            </w:r>
          </w:p>
        </w:tc>
      </w:tr>
      <w:tr w:rsidR="00A4350E" w:rsidRPr="003D0246">
        <w:trPr>
          <w:trHeight w:val="300"/>
        </w:trPr>
        <w:tc>
          <w:tcPr>
            <w:tcW w:w="2915" w:type="dxa"/>
          </w:tcPr>
          <w:p w:rsidR="00A4350E" w:rsidRPr="003D0246" w:rsidRDefault="00D3283D">
            <w:pPr>
              <w:pStyle w:val="TableParagraph"/>
              <w:spacing w:before="15"/>
              <w:ind w:left="-1"/>
              <w:rPr>
                <w:rFonts w:ascii="Times New Roman" w:hAnsi="Times New Roman" w:cs="Times New Roman"/>
                <w:sz w:val="10"/>
              </w:rPr>
            </w:pPr>
            <w:r w:rsidRPr="003D0246">
              <w:rPr>
                <w:rFonts w:ascii="Times New Roman" w:hAnsi="Times New Roman" w:cs="Times New Roman"/>
                <w:sz w:val="16"/>
              </w:rPr>
              <w:t>Other Entities of Concern</w:t>
            </w:r>
            <w:r w:rsidRPr="003D0246">
              <w:rPr>
                <w:rFonts w:ascii="Times New Roman" w:hAnsi="Times New Roman" w:cs="Times New Roman"/>
                <w:position w:val="5"/>
                <w:sz w:val="10"/>
              </w:rPr>
              <w:t>2</w:t>
            </w:r>
          </w:p>
        </w:tc>
        <w:tc>
          <w:tcPr>
            <w:tcW w:w="771" w:type="dxa"/>
          </w:tcPr>
          <w:p w:rsidR="00A4350E" w:rsidRPr="003D0246" w:rsidRDefault="00D3283D">
            <w:pPr>
              <w:pStyle w:val="TableParagraph"/>
              <w:spacing w:before="15"/>
              <w:ind w:right="139"/>
              <w:jc w:val="center"/>
              <w:rPr>
                <w:rFonts w:ascii="Times New Roman" w:hAnsi="Times New Roman" w:cs="Times New Roman"/>
                <w:sz w:val="16"/>
              </w:rPr>
            </w:pPr>
            <w:r w:rsidRPr="003D0246">
              <w:rPr>
                <w:rFonts w:ascii="Times New Roman" w:hAnsi="Times New Roman" w:cs="Times New Roman"/>
                <w:sz w:val="16"/>
              </w:rPr>
              <w:t>18</w:t>
            </w:r>
          </w:p>
        </w:tc>
        <w:tc>
          <w:tcPr>
            <w:tcW w:w="1239" w:type="dxa"/>
          </w:tcPr>
          <w:p w:rsidR="00A4350E" w:rsidRPr="003D0246" w:rsidRDefault="00D3283D">
            <w:pPr>
              <w:pStyle w:val="TableParagraph"/>
              <w:spacing w:before="15"/>
              <w:ind w:right="517"/>
              <w:jc w:val="right"/>
              <w:rPr>
                <w:rFonts w:ascii="Times New Roman" w:hAnsi="Times New Roman" w:cs="Times New Roman"/>
                <w:sz w:val="16"/>
              </w:rPr>
            </w:pPr>
            <w:r w:rsidRPr="003D0246">
              <w:rPr>
                <w:rFonts w:ascii="Times New Roman" w:hAnsi="Times New Roman" w:cs="Times New Roman"/>
                <w:w w:val="95"/>
                <w:sz w:val="16"/>
              </w:rPr>
              <w:t>6.2</w:t>
            </w:r>
          </w:p>
        </w:tc>
        <w:tc>
          <w:tcPr>
            <w:tcW w:w="1554" w:type="dxa"/>
          </w:tcPr>
          <w:p w:rsidR="00A4350E" w:rsidRPr="003D0246" w:rsidRDefault="00D3283D">
            <w:pPr>
              <w:pStyle w:val="TableParagraph"/>
              <w:spacing w:before="15"/>
              <w:ind w:left="644"/>
              <w:rPr>
                <w:rFonts w:ascii="Times New Roman" w:hAnsi="Times New Roman" w:cs="Times New Roman"/>
                <w:sz w:val="16"/>
              </w:rPr>
            </w:pPr>
            <w:r w:rsidRPr="003D0246">
              <w:rPr>
                <w:rFonts w:ascii="Times New Roman" w:hAnsi="Times New Roman" w:cs="Times New Roman"/>
                <w:sz w:val="16"/>
              </w:rPr>
              <w:t>12.4</w:t>
            </w:r>
          </w:p>
        </w:tc>
      </w:tr>
      <w:tr w:rsidR="00A4350E" w:rsidRPr="003D0246">
        <w:trPr>
          <w:trHeight w:val="363"/>
        </w:trPr>
        <w:tc>
          <w:tcPr>
            <w:tcW w:w="2915" w:type="dxa"/>
            <w:tcBorders>
              <w:bottom w:val="single" w:sz="8" w:space="0" w:color="000000"/>
            </w:tcBorders>
          </w:tcPr>
          <w:p w:rsidR="00A4350E" w:rsidRPr="003D0246" w:rsidRDefault="00D3283D">
            <w:pPr>
              <w:pStyle w:val="TableParagraph"/>
              <w:spacing w:before="95"/>
              <w:ind w:left="-1"/>
              <w:rPr>
                <w:rFonts w:ascii="Times New Roman" w:hAnsi="Times New Roman" w:cs="Times New Roman"/>
                <w:sz w:val="16"/>
              </w:rPr>
            </w:pPr>
            <w:r w:rsidRPr="003D0246">
              <w:rPr>
                <w:rFonts w:ascii="Times New Roman" w:hAnsi="Times New Roman" w:cs="Times New Roman"/>
                <w:sz w:val="16"/>
              </w:rPr>
              <w:t>Totals:</w:t>
            </w:r>
          </w:p>
        </w:tc>
        <w:tc>
          <w:tcPr>
            <w:tcW w:w="771" w:type="dxa"/>
            <w:tcBorders>
              <w:bottom w:val="single" w:sz="8" w:space="0" w:color="000000"/>
            </w:tcBorders>
          </w:tcPr>
          <w:p w:rsidR="00A4350E" w:rsidRPr="003D0246" w:rsidRDefault="00D3283D">
            <w:pPr>
              <w:pStyle w:val="TableParagraph"/>
              <w:spacing w:before="95"/>
              <w:ind w:right="38"/>
              <w:jc w:val="center"/>
              <w:rPr>
                <w:rFonts w:ascii="Times New Roman" w:hAnsi="Times New Roman" w:cs="Times New Roman"/>
                <w:sz w:val="16"/>
              </w:rPr>
            </w:pPr>
            <w:r w:rsidRPr="003D0246">
              <w:rPr>
                <w:rFonts w:ascii="Times New Roman" w:hAnsi="Times New Roman" w:cs="Times New Roman"/>
                <w:sz w:val="16"/>
              </w:rPr>
              <w:t>291</w:t>
            </w:r>
          </w:p>
        </w:tc>
        <w:tc>
          <w:tcPr>
            <w:tcW w:w="1239" w:type="dxa"/>
            <w:tcBorders>
              <w:bottom w:val="single" w:sz="8" w:space="0" w:color="000000"/>
            </w:tcBorders>
          </w:tcPr>
          <w:p w:rsidR="00A4350E" w:rsidRPr="003D0246" w:rsidRDefault="00D3283D">
            <w:pPr>
              <w:pStyle w:val="TableParagraph"/>
              <w:spacing w:before="95"/>
              <w:ind w:right="503"/>
              <w:jc w:val="right"/>
              <w:rPr>
                <w:rFonts w:ascii="Times New Roman" w:hAnsi="Times New Roman" w:cs="Times New Roman"/>
                <w:sz w:val="16"/>
              </w:rPr>
            </w:pPr>
            <w:r w:rsidRPr="003D0246">
              <w:rPr>
                <w:rFonts w:ascii="Times New Roman" w:hAnsi="Times New Roman" w:cs="Times New Roman"/>
                <w:sz w:val="16"/>
              </w:rPr>
              <w:t>100</w:t>
            </w:r>
          </w:p>
        </w:tc>
        <w:tc>
          <w:tcPr>
            <w:tcW w:w="1554" w:type="dxa"/>
            <w:tcBorders>
              <w:bottom w:val="single" w:sz="8" w:space="0" w:color="000000"/>
            </w:tcBorders>
          </w:tcPr>
          <w:p w:rsidR="00A4350E" w:rsidRPr="003D0246" w:rsidRDefault="00D3283D">
            <w:pPr>
              <w:pStyle w:val="TableParagraph"/>
              <w:spacing w:before="95"/>
              <w:ind w:left="619"/>
              <w:rPr>
                <w:rFonts w:ascii="Times New Roman" w:hAnsi="Times New Roman" w:cs="Times New Roman"/>
                <w:sz w:val="10"/>
              </w:rPr>
            </w:pPr>
            <w:r w:rsidRPr="003D0246">
              <w:rPr>
                <w:rFonts w:ascii="Times New Roman" w:hAnsi="Times New Roman" w:cs="Times New Roman"/>
                <w:sz w:val="16"/>
              </w:rPr>
              <w:t>&gt;100</w:t>
            </w:r>
            <w:r w:rsidRPr="003D0246">
              <w:rPr>
                <w:rFonts w:ascii="Times New Roman" w:hAnsi="Times New Roman" w:cs="Times New Roman"/>
                <w:position w:val="5"/>
                <w:sz w:val="10"/>
              </w:rPr>
              <w:t>3</w:t>
            </w:r>
          </w:p>
        </w:tc>
      </w:tr>
    </w:tbl>
    <w:p w:rsidR="00A4350E" w:rsidRPr="003D0246" w:rsidRDefault="00D3283D">
      <w:pPr>
        <w:spacing w:before="56" w:line="266" w:lineRule="auto"/>
        <w:ind w:left="205" w:right="376" w:hanging="88"/>
        <w:rPr>
          <w:rFonts w:ascii="Times New Roman" w:hAnsi="Times New Roman" w:cs="Times New Roman"/>
          <w:sz w:val="14"/>
        </w:rPr>
      </w:pPr>
      <w:r w:rsidRPr="003D0246">
        <w:rPr>
          <w:rFonts w:ascii="Times New Roman" w:hAnsi="Times New Roman" w:cs="Times New Roman"/>
          <w:position w:val="5"/>
          <w:sz w:val="9"/>
        </w:rPr>
        <w:t xml:space="preserve">1 </w:t>
      </w:r>
      <w:r w:rsidRPr="003D0246">
        <w:rPr>
          <w:rFonts w:ascii="Times New Roman" w:hAnsi="Times New Roman" w:cs="Times New Roman"/>
          <w:sz w:val="14"/>
        </w:rPr>
        <w:t>This list abbreviates and aggregates some of the original categories. For a detailed and unaggregated list of all sacred entities and institutions, see Elliott (forthcoming).</w:t>
      </w:r>
    </w:p>
    <w:p w:rsidR="00A4350E" w:rsidRPr="003D0246" w:rsidRDefault="00D3283D">
      <w:pPr>
        <w:spacing w:line="266" w:lineRule="auto"/>
        <w:ind w:left="205" w:right="376" w:hanging="88"/>
        <w:rPr>
          <w:rFonts w:ascii="Times New Roman" w:hAnsi="Times New Roman" w:cs="Times New Roman"/>
          <w:sz w:val="14"/>
        </w:rPr>
      </w:pPr>
      <w:r w:rsidRPr="003D0246">
        <w:rPr>
          <w:rFonts w:ascii="Times New Roman" w:hAnsi="Times New Roman" w:cs="Times New Roman"/>
          <w:position w:val="5"/>
          <w:sz w:val="9"/>
        </w:rPr>
        <w:t xml:space="preserve">2 </w:t>
      </w:r>
      <w:r w:rsidRPr="003D0246">
        <w:rPr>
          <w:rFonts w:ascii="Times New Roman" w:hAnsi="Times New Roman" w:cs="Times New Roman"/>
          <w:sz w:val="14"/>
        </w:rPr>
        <w:t>These include the following (frequencies in parentheses):The Poor (2), Slaves (2),The State (2), Unions/Employee Organizations (2), Africa or Africans (1), Artists or Authors (1), Colonies or Dependent Countries (1), Embryos (1), Groups (1), Persons suffering from HIV/AIDS (1), Home or Private Residence (1), Parents or Legal Guardians (1), Racial or ethnic groups which are socially or economically disadvantaged (1), Students (1).</w:t>
      </w:r>
    </w:p>
    <w:p w:rsidR="00A4350E" w:rsidRPr="003D0246" w:rsidRDefault="00D3283D">
      <w:pPr>
        <w:spacing w:line="266" w:lineRule="auto"/>
        <w:ind w:left="205" w:right="376" w:hanging="88"/>
        <w:rPr>
          <w:rFonts w:ascii="Times New Roman" w:hAnsi="Times New Roman" w:cs="Times New Roman"/>
          <w:sz w:val="14"/>
        </w:rPr>
      </w:pPr>
      <w:r w:rsidRPr="003D0246">
        <w:rPr>
          <w:rFonts w:ascii="Times New Roman" w:hAnsi="Times New Roman" w:cs="Times New Roman"/>
          <w:position w:val="5"/>
          <w:sz w:val="9"/>
        </w:rPr>
        <w:t xml:space="preserve">3 </w:t>
      </w:r>
      <w:r w:rsidRPr="003D0246">
        <w:rPr>
          <w:rFonts w:ascii="Times New Roman" w:hAnsi="Times New Roman" w:cs="Times New Roman"/>
          <w:sz w:val="14"/>
        </w:rPr>
        <w:t>Percentages in this column exceed 100 because the categories are not mutually exclusive; each document can specify more than one ‘sacred’ entity/institution.</w:t>
      </w:r>
    </w:p>
    <w:p w:rsidR="00A4350E" w:rsidRPr="003D0246" w:rsidRDefault="00A4350E">
      <w:pPr>
        <w:spacing w:line="266" w:lineRule="auto"/>
        <w:rPr>
          <w:rFonts w:ascii="Times New Roman" w:hAnsi="Times New Roman" w:cs="Times New Roman"/>
          <w:sz w:val="14"/>
        </w:rPr>
        <w:sectPr w:rsidR="00A4350E" w:rsidRPr="003D0246" w:rsidSect="003D0246">
          <w:headerReference w:type="even" r:id="rId10"/>
          <w:headerReference w:type="default" r:id="rId11"/>
          <w:pgSz w:w="8850" w:h="13270"/>
          <w:pgMar w:top="720" w:right="980" w:bottom="280" w:left="960" w:header="563" w:footer="0" w:gutter="0"/>
          <w:pgNumType w:start="355"/>
          <w:cols w:space="720"/>
        </w:sectPr>
      </w:pPr>
    </w:p>
    <w:p w:rsidR="00A4350E" w:rsidRPr="003D0246" w:rsidRDefault="00A4350E">
      <w:pPr>
        <w:pStyle w:val="BodyText"/>
        <w:spacing w:before="8"/>
        <w:rPr>
          <w:rFonts w:ascii="Times New Roman" w:hAnsi="Times New Roman" w:cs="Times New Roman"/>
          <w:sz w:val="8"/>
        </w:rPr>
      </w:pPr>
    </w:p>
    <w:tbl>
      <w:tblPr>
        <w:tblW w:w="0" w:type="auto"/>
        <w:tblInd w:w="279" w:type="dxa"/>
        <w:tblLayout w:type="fixed"/>
        <w:tblCellMar>
          <w:left w:w="0" w:type="dxa"/>
          <w:right w:w="0" w:type="dxa"/>
        </w:tblCellMar>
        <w:tblLook w:val="01E0" w:firstRow="1" w:lastRow="1" w:firstColumn="1" w:lastColumn="1" w:noHBand="0" w:noVBand="0"/>
      </w:tblPr>
      <w:tblGrid>
        <w:gridCol w:w="2976"/>
        <w:gridCol w:w="844"/>
        <w:gridCol w:w="1187"/>
        <w:gridCol w:w="1522"/>
      </w:tblGrid>
      <w:tr w:rsidR="00A4350E" w:rsidRPr="003D0246">
        <w:trPr>
          <w:trHeight w:val="288"/>
        </w:trPr>
        <w:tc>
          <w:tcPr>
            <w:tcW w:w="2976" w:type="dxa"/>
            <w:tcBorders>
              <w:bottom w:val="single" w:sz="8" w:space="0" w:color="000000"/>
            </w:tcBorders>
          </w:tcPr>
          <w:p w:rsidR="00A4350E" w:rsidRPr="003D0246" w:rsidRDefault="00D3283D">
            <w:pPr>
              <w:pStyle w:val="TableParagraph"/>
              <w:tabs>
                <w:tab w:val="left" w:pos="796"/>
              </w:tabs>
              <w:spacing w:before="0"/>
              <w:ind w:left="49"/>
              <w:rPr>
                <w:rFonts w:ascii="Times New Roman" w:hAnsi="Times New Roman" w:cs="Times New Roman"/>
                <w:sz w:val="16"/>
              </w:rPr>
            </w:pPr>
            <w:bookmarkStart w:id="0" w:name="_GoBack" w:colFirst="0" w:colLast="4"/>
            <w:r w:rsidRPr="003D0246">
              <w:rPr>
                <w:rFonts w:ascii="Times New Roman" w:hAnsi="Times New Roman" w:cs="Times New Roman"/>
                <w:b/>
                <w:spacing w:val="-6"/>
                <w:sz w:val="16"/>
              </w:rPr>
              <w:t>Table</w:t>
            </w:r>
            <w:r w:rsidRPr="003D0246">
              <w:rPr>
                <w:rFonts w:ascii="Times New Roman" w:hAnsi="Times New Roman" w:cs="Times New Roman"/>
                <w:b/>
                <w:spacing w:val="5"/>
                <w:sz w:val="16"/>
              </w:rPr>
              <w:t xml:space="preserve"> </w:t>
            </w:r>
            <w:r w:rsidRPr="003D0246">
              <w:rPr>
                <w:rFonts w:ascii="Times New Roman" w:hAnsi="Times New Roman" w:cs="Times New Roman"/>
                <w:b/>
                <w:sz w:val="16"/>
              </w:rPr>
              <w:t>2</w:t>
            </w:r>
            <w:r w:rsidRPr="003D0246">
              <w:rPr>
                <w:rFonts w:ascii="Times New Roman" w:hAnsi="Times New Roman" w:cs="Times New Roman"/>
                <w:b/>
                <w:sz w:val="16"/>
              </w:rPr>
              <w:tab/>
            </w:r>
            <w:r w:rsidRPr="003D0246">
              <w:rPr>
                <w:rFonts w:ascii="Times New Roman" w:hAnsi="Times New Roman" w:cs="Times New Roman"/>
                <w:sz w:val="16"/>
              </w:rPr>
              <w:t>Human rights</w:t>
            </w:r>
            <w:r w:rsidRPr="003D0246">
              <w:rPr>
                <w:rFonts w:ascii="Times New Roman" w:hAnsi="Times New Roman" w:cs="Times New Roman"/>
                <w:spacing w:val="5"/>
                <w:sz w:val="16"/>
              </w:rPr>
              <w:t xml:space="preserve"> </w:t>
            </w:r>
            <w:r w:rsidRPr="003D0246">
              <w:rPr>
                <w:rFonts w:ascii="Times New Roman" w:hAnsi="Times New Roman" w:cs="Times New Roman"/>
                <w:sz w:val="16"/>
              </w:rPr>
              <w:t>violations</w:t>
            </w:r>
          </w:p>
        </w:tc>
        <w:tc>
          <w:tcPr>
            <w:tcW w:w="844" w:type="dxa"/>
            <w:tcBorders>
              <w:bottom w:val="single" w:sz="8" w:space="0" w:color="000000"/>
            </w:tcBorders>
          </w:tcPr>
          <w:p w:rsidR="00A4350E" w:rsidRPr="003D0246" w:rsidRDefault="00A4350E">
            <w:pPr>
              <w:pStyle w:val="TableParagraph"/>
              <w:spacing w:before="0"/>
              <w:rPr>
                <w:rFonts w:ascii="Times New Roman" w:hAnsi="Times New Roman" w:cs="Times New Roman"/>
                <w:sz w:val="14"/>
              </w:rPr>
            </w:pPr>
          </w:p>
        </w:tc>
        <w:tc>
          <w:tcPr>
            <w:tcW w:w="1187" w:type="dxa"/>
            <w:tcBorders>
              <w:bottom w:val="single" w:sz="8" w:space="0" w:color="000000"/>
            </w:tcBorders>
          </w:tcPr>
          <w:p w:rsidR="00A4350E" w:rsidRPr="003D0246" w:rsidRDefault="00A4350E">
            <w:pPr>
              <w:pStyle w:val="TableParagraph"/>
              <w:spacing w:before="0"/>
              <w:rPr>
                <w:rFonts w:ascii="Times New Roman" w:hAnsi="Times New Roman" w:cs="Times New Roman"/>
                <w:sz w:val="14"/>
              </w:rPr>
            </w:pPr>
          </w:p>
        </w:tc>
        <w:tc>
          <w:tcPr>
            <w:tcW w:w="1522" w:type="dxa"/>
            <w:tcBorders>
              <w:bottom w:val="single" w:sz="8" w:space="0" w:color="000000"/>
            </w:tcBorders>
          </w:tcPr>
          <w:p w:rsidR="00A4350E" w:rsidRPr="003D0246" w:rsidRDefault="00A4350E">
            <w:pPr>
              <w:pStyle w:val="TableParagraph"/>
              <w:spacing w:before="0"/>
              <w:rPr>
                <w:rFonts w:ascii="Times New Roman" w:hAnsi="Times New Roman" w:cs="Times New Roman"/>
                <w:sz w:val="14"/>
              </w:rPr>
            </w:pPr>
          </w:p>
        </w:tc>
      </w:tr>
      <w:tr w:rsidR="003D0246" w:rsidRPr="003D0246" w:rsidTr="003D0246">
        <w:trPr>
          <w:trHeight w:val="488"/>
        </w:trPr>
        <w:tc>
          <w:tcPr>
            <w:tcW w:w="2976" w:type="dxa"/>
            <w:tcBorders>
              <w:top w:val="single" w:sz="8" w:space="0" w:color="000000"/>
            </w:tcBorders>
          </w:tcPr>
          <w:p w:rsidR="003D0246" w:rsidRPr="003D0246" w:rsidRDefault="003D0246" w:rsidP="00576BBA">
            <w:pPr>
              <w:pStyle w:val="TableParagraph"/>
              <w:spacing w:before="22"/>
              <w:ind w:left="49"/>
              <w:rPr>
                <w:rFonts w:ascii="Times New Roman" w:hAnsi="Times New Roman" w:cs="Times New Roman"/>
                <w:sz w:val="14"/>
              </w:rPr>
            </w:pPr>
            <w:r w:rsidRPr="003D0246">
              <w:rPr>
                <w:rFonts w:ascii="Times New Roman" w:hAnsi="Times New Roman" w:cs="Times New Roman"/>
                <w:i/>
                <w:sz w:val="14"/>
              </w:rPr>
              <w:t>Violation</w:t>
            </w:r>
            <w:r w:rsidRPr="003D0246">
              <w:rPr>
                <w:rFonts w:ascii="Times New Roman" w:hAnsi="Times New Roman" w:cs="Times New Roman"/>
                <w:position w:val="5"/>
                <w:sz w:val="14"/>
              </w:rPr>
              <w:t>1</w:t>
            </w:r>
          </w:p>
        </w:tc>
        <w:tc>
          <w:tcPr>
            <w:tcW w:w="844" w:type="dxa"/>
            <w:tcBorders>
              <w:top w:val="single" w:sz="8" w:space="0" w:color="000000"/>
            </w:tcBorders>
          </w:tcPr>
          <w:p w:rsidR="003D0246" w:rsidRPr="003D0246" w:rsidRDefault="003D0246" w:rsidP="00576BBA">
            <w:pPr>
              <w:pStyle w:val="TableParagraph"/>
              <w:spacing w:before="22"/>
              <w:ind w:left="80"/>
              <w:rPr>
                <w:rFonts w:ascii="Times New Roman" w:hAnsi="Times New Roman" w:cs="Times New Roman"/>
                <w:sz w:val="14"/>
              </w:rPr>
            </w:pPr>
            <w:r w:rsidRPr="003D0246">
              <w:rPr>
                <w:rFonts w:ascii="Times New Roman" w:hAnsi="Times New Roman" w:cs="Times New Roman"/>
                <w:i/>
                <w:sz w:val="14"/>
              </w:rPr>
              <w:t>Frequency</w:t>
            </w:r>
          </w:p>
        </w:tc>
        <w:tc>
          <w:tcPr>
            <w:tcW w:w="1187" w:type="dxa"/>
            <w:tcBorders>
              <w:top w:val="single" w:sz="8" w:space="0" w:color="000000"/>
            </w:tcBorders>
          </w:tcPr>
          <w:p w:rsidR="003D0246" w:rsidRPr="003D0246" w:rsidRDefault="003D0246">
            <w:pPr>
              <w:pStyle w:val="TableParagraph"/>
              <w:spacing w:before="71" w:line="178" w:lineRule="exact"/>
              <w:ind w:left="160"/>
              <w:rPr>
                <w:rFonts w:ascii="Times New Roman" w:hAnsi="Times New Roman" w:cs="Times New Roman"/>
                <w:i/>
                <w:sz w:val="14"/>
              </w:rPr>
            </w:pPr>
            <w:r w:rsidRPr="003D0246">
              <w:rPr>
                <w:rFonts w:ascii="Times New Roman" w:hAnsi="Times New Roman" w:cs="Times New Roman"/>
                <w:i/>
                <w:sz w:val="14"/>
              </w:rPr>
              <w:t>Percent of Total</w:t>
            </w:r>
          </w:p>
          <w:p w:rsidR="003D0246" w:rsidRPr="003D0246" w:rsidRDefault="003D0246" w:rsidP="00576BBA">
            <w:pPr>
              <w:pStyle w:val="TableParagraph"/>
              <w:spacing w:before="22"/>
              <w:ind w:left="316"/>
              <w:rPr>
                <w:rFonts w:ascii="Times New Roman" w:hAnsi="Times New Roman" w:cs="Times New Roman"/>
                <w:i/>
                <w:sz w:val="14"/>
              </w:rPr>
            </w:pPr>
            <w:r w:rsidRPr="003D0246">
              <w:rPr>
                <w:rFonts w:ascii="Times New Roman" w:hAnsi="Times New Roman" w:cs="Times New Roman"/>
                <w:i/>
                <w:sz w:val="14"/>
              </w:rPr>
              <w:t>Frequency</w:t>
            </w:r>
          </w:p>
        </w:tc>
        <w:tc>
          <w:tcPr>
            <w:tcW w:w="1522" w:type="dxa"/>
            <w:tcBorders>
              <w:top w:val="single" w:sz="8" w:space="0" w:color="000000"/>
            </w:tcBorders>
          </w:tcPr>
          <w:p w:rsidR="003D0246" w:rsidRPr="003D0246" w:rsidRDefault="003D0246">
            <w:pPr>
              <w:pStyle w:val="TableParagraph"/>
              <w:spacing w:before="71" w:line="178" w:lineRule="exact"/>
              <w:ind w:left="402"/>
              <w:rPr>
                <w:rFonts w:ascii="Times New Roman" w:hAnsi="Times New Roman" w:cs="Times New Roman"/>
                <w:i/>
                <w:sz w:val="14"/>
              </w:rPr>
            </w:pPr>
            <w:r w:rsidRPr="003D0246">
              <w:rPr>
                <w:rFonts w:ascii="Times New Roman" w:hAnsi="Times New Roman" w:cs="Times New Roman"/>
                <w:i/>
                <w:sz w:val="14"/>
              </w:rPr>
              <w:t>Percent of All</w:t>
            </w:r>
          </w:p>
          <w:p w:rsidR="003D0246" w:rsidRPr="003D0246" w:rsidRDefault="003D0246" w:rsidP="00576BBA">
            <w:pPr>
              <w:pStyle w:val="TableParagraph"/>
              <w:spacing w:before="10"/>
              <w:ind w:left="111"/>
              <w:rPr>
                <w:rFonts w:ascii="Times New Roman" w:hAnsi="Times New Roman" w:cs="Times New Roman"/>
                <w:i/>
                <w:sz w:val="14"/>
              </w:rPr>
            </w:pPr>
            <w:r w:rsidRPr="003D0246">
              <w:rPr>
                <w:rFonts w:ascii="Times New Roman" w:hAnsi="Times New Roman" w:cs="Times New Roman"/>
                <w:i/>
                <w:sz w:val="14"/>
              </w:rPr>
              <w:t xml:space="preserve">Documents (N </w:t>
            </w:r>
            <w:r w:rsidRPr="003D0246">
              <w:rPr>
                <w:rFonts w:ascii="Times New Roman" w:hAnsi="Times New Roman" w:cs="Times New Roman"/>
                <w:sz w:val="14"/>
              </w:rPr>
              <w:t xml:space="preserve"> </w:t>
            </w:r>
            <w:r w:rsidRPr="003D0246">
              <w:rPr>
                <w:rFonts w:ascii="Times New Roman" w:hAnsi="Times New Roman" w:cs="Times New Roman"/>
                <w:i/>
                <w:sz w:val="14"/>
              </w:rPr>
              <w:t>145)</w:t>
            </w:r>
          </w:p>
        </w:tc>
      </w:tr>
      <w:tr w:rsidR="00A4350E" w:rsidRPr="003D0246">
        <w:trPr>
          <w:trHeight w:val="277"/>
        </w:trPr>
        <w:tc>
          <w:tcPr>
            <w:tcW w:w="2976" w:type="dxa"/>
            <w:tcBorders>
              <w:top w:val="single" w:sz="4" w:space="0" w:color="000000"/>
            </w:tcBorders>
          </w:tcPr>
          <w:p w:rsidR="00A4350E" w:rsidRPr="003D0246" w:rsidRDefault="00D3283D">
            <w:pPr>
              <w:pStyle w:val="TableParagraph"/>
              <w:spacing w:before="81" w:line="176" w:lineRule="exact"/>
              <w:ind w:left="49"/>
              <w:rPr>
                <w:rFonts w:ascii="Times New Roman" w:hAnsi="Times New Roman" w:cs="Times New Roman"/>
                <w:sz w:val="10"/>
              </w:rPr>
            </w:pPr>
            <w:r w:rsidRPr="003D0246">
              <w:rPr>
                <w:rFonts w:ascii="Times New Roman" w:hAnsi="Times New Roman" w:cs="Times New Roman"/>
                <w:sz w:val="16"/>
              </w:rPr>
              <w:t>Children (various problems related to . . . )</w:t>
            </w:r>
            <w:r w:rsidRPr="003D0246">
              <w:rPr>
                <w:rFonts w:ascii="Times New Roman" w:hAnsi="Times New Roman" w:cs="Times New Roman"/>
                <w:position w:val="5"/>
                <w:sz w:val="10"/>
              </w:rPr>
              <w:t>2</w:t>
            </w:r>
          </w:p>
        </w:tc>
        <w:tc>
          <w:tcPr>
            <w:tcW w:w="844" w:type="dxa"/>
            <w:tcBorders>
              <w:top w:val="single" w:sz="4" w:space="0" w:color="000000"/>
            </w:tcBorders>
          </w:tcPr>
          <w:p w:rsidR="00A4350E" w:rsidRPr="003D0246" w:rsidRDefault="00D3283D">
            <w:pPr>
              <w:pStyle w:val="TableParagraph"/>
              <w:spacing w:before="81" w:line="176" w:lineRule="exact"/>
              <w:ind w:left="265"/>
              <w:rPr>
                <w:rFonts w:ascii="Times New Roman" w:hAnsi="Times New Roman" w:cs="Times New Roman"/>
                <w:sz w:val="16"/>
              </w:rPr>
            </w:pPr>
            <w:r w:rsidRPr="003D0246">
              <w:rPr>
                <w:rFonts w:ascii="Times New Roman" w:hAnsi="Times New Roman" w:cs="Times New Roman"/>
                <w:sz w:val="16"/>
              </w:rPr>
              <w:t>46</w:t>
            </w:r>
          </w:p>
        </w:tc>
        <w:tc>
          <w:tcPr>
            <w:tcW w:w="1187" w:type="dxa"/>
            <w:tcBorders>
              <w:top w:val="single" w:sz="4" w:space="0" w:color="000000"/>
            </w:tcBorders>
          </w:tcPr>
          <w:p w:rsidR="00A4350E" w:rsidRPr="003D0246" w:rsidRDefault="00D3283D">
            <w:pPr>
              <w:pStyle w:val="TableParagraph"/>
              <w:spacing w:before="81" w:line="176" w:lineRule="exact"/>
              <w:ind w:left="402" w:right="312"/>
              <w:jc w:val="center"/>
              <w:rPr>
                <w:rFonts w:ascii="Times New Roman" w:hAnsi="Times New Roman" w:cs="Times New Roman"/>
                <w:sz w:val="16"/>
              </w:rPr>
            </w:pPr>
            <w:r w:rsidRPr="003D0246">
              <w:rPr>
                <w:rFonts w:ascii="Times New Roman" w:hAnsi="Times New Roman" w:cs="Times New Roman"/>
                <w:sz w:val="16"/>
              </w:rPr>
              <w:t>14.4</w:t>
            </w:r>
          </w:p>
        </w:tc>
        <w:tc>
          <w:tcPr>
            <w:tcW w:w="1522" w:type="dxa"/>
            <w:tcBorders>
              <w:top w:val="single" w:sz="4" w:space="0" w:color="000000"/>
            </w:tcBorders>
          </w:tcPr>
          <w:p w:rsidR="00A4350E" w:rsidRPr="003D0246" w:rsidRDefault="00D3283D">
            <w:pPr>
              <w:pStyle w:val="TableParagraph"/>
              <w:spacing w:before="81" w:line="176" w:lineRule="exact"/>
              <w:ind w:left="682" w:right="523"/>
              <w:jc w:val="center"/>
              <w:rPr>
                <w:rFonts w:ascii="Times New Roman" w:hAnsi="Times New Roman" w:cs="Times New Roman"/>
                <w:sz w:val="16"/>
              </w:rPr>
            </w:pPr>
            <w:r w:rsidRPr="003D0246">
              <w:rPr>
                <w:rFonts w:ascii="Times New Roman" w:hAnsi="Times New Roman" w:cs="Times New Roman"/>
                <w:sz w:val="16"/>
              </w:rPr>
              <w:t>31.7</w:t>
            </w:r>
          </w:p>
        </w:tc>
      </w:tr>
      <w:tr w:rsidR="00A4350E" w:rsidRPr="003D0246">
        <w:trPr>
          <w:trHeight w:val="200"/>
        </w:trPr>
        <w:tc>
          <w:tcPr>
            <w:tcW w:w="2976" w:type="dxa"/>
          </w:tcPr>
          <w:p w:rsidR="00A4350E" w:rsidRPr="003D0246" w:rsidRDefault="00D3283D">
            <w:pPr>
              <w:pStyle w:val="TableParagraph"/>
              <w:spacing w:before="4" w:line="176" w:lineRule="exact"/>
              <w:ind w:left="50"/>
              <w:rPr>
                <w:rFonts w:ascii="Times New Roman" w:hAnsi="Times New Roman" w:cs="Times New Roman"/>
                <w:sz w:val="16"/>
              </w:rPr>
            </w:pPr>
            <w:r w:rsidRPr="003D0246">
              <w:rPr>
                <w:rFonts w:ascii="Times New Roman" w:hAnsi="Times New Roman" w:cs="Times New Roman"/>
                <w:sz w:val="16"/>
              </w:rPr>
              <w:t>Torture/Persecution/Ill- or</w:t>
            </w:r>
          </w:p>
        </w:tc>
        <w:tc>
          <w:tcPr>
            <w:tcW w:w="844" w:type="dxa"/>
          </w:tcPr>
          <w:p w:rsidR="00A4350E" w:rsidRPr="003D0246" w:rsidRDefault="00D3283D">
            <w:pPr>
              <w:pStyle w:val="TableParagraph"/>
              <w:spacing w:before="4" w:line="176" w:lineRule="exact"/>
              <w:ind w:left="265"/>
              <w:rPr>
                <w:rFonts w:ascii="Times New Roman" w:hAnsi="Times New Roman" w:cs="Times New Roman"/>
                <w:sz w:val="16"/>
              </w:rPr>
            </w:pPr>
            <w:r w:rsidRPr="003D0246">
              <w:rPr>
                <w:rFonts w:ascii="Times New Roman" w:hAnsi="Times New Roman" w:cs="Times New Roman"/>
                <w:sz w:val="16"/>
              </w:rPr>
              <w:t>38</w:t>
            </w:r>
          </w:p>
        </w:tc>
        <w:tc>
          <w:tcPr>
            <w:tcW w:w="1187" w:type="dxa"/>
          </w:tcPr>
          <w:p w:rsidR="00A4350E" w:rsidRPr="003D0246" w:rsidRDefault="00D3283D">
            <w:pPr>
              <w:pStyle w:val="TableParagraph"/>
              <w:spacing w:before="4" w:line="176" w:lineRule="exact"/>
              <w:ind w:left="402" w:right="311"/>
              <w:jc w:val="center"/>
              <w:rPr>
                <w:rFonts w:ascii="Times New Roman" w:hAnsi="Times New Roman" w:cs="Times New Roman"/>
                <w:sz w:val="16"/>
              </w:rPr>
            </w:pPr>
            <w:r w:rsidRPr="003D0246">
              <w:rPr>
                <w:rFonts w:ascii="Times New Roman" w:hAnsi="Times New Roman" w:cs="Times New Roman"/>
                <w:sz w:val="16"/>
              </w:rPr>
              <w:t>11.9</w:t>
            </w:r>
          </w:p>
        </w:tc>
        <w:tc>
          <w:tcPr>
            <w:tcW w:w="1522" w:type="dxa"/>
          </w:tcPr>
          <w:p w:rsidR="00A4350E" w:rsidRPr="003D0246" w:rsidRDefault="00D3283D">
            <w:pPr>
              <w:pStyle w:val="TableParagraph"/>
              <w:spacing w:before="4" w:line="176" w:lineRule="exact"/>
              <w:ind w:left="682" w:right="523"/>
              <w:jc w:val="center"/>
              <w:rPr>
                <w:rFonts w:ascii="Times New Roman" w:hAnsi="Times New Roman" w:cs="Times New Roman"/>
                <w:sz w:val="16"/>
              </w:rPr>
            </w:pPr>
            <w:r w:rsidRPr="003D0246">
              <w:rPr>
                <w:rFonts w:ascii="Times New Roman" w:hAnsi="Times New Roman" w:cs="Times New Roman"/>
                <w:sz w:val="16"/>
              </w:rPr>
              <w:t>26.2</w:t>
            </w:r>
          </w:p>
        </w:tc>
      </w:tr>
      <w:tr w:rsidR="00A4350E" w:rsidRPr="003D0246">
        <w:trPr>
          <w:trHeight w:val="200"/>
        </w:trPr>
        <w:tc>
          <w:tcPr>
            <w:tcW w:w="2976" w:type="dxa"/>
          </w:tcPr>
          <w:p w:rsidR="00A4350E" w:rsidRPr="003D0246" w:rsidRDefault="00D3283D">
            <w:pPr>
              <w:pStyle w:val="TableParagraph"/>
              <w:spacing w:before="4" w:line="176" w:lineRule="exact"/>
              <w:ind w:left="210"/>
              <w:rPr>
                <w:rFonts w:ascii="Times New Roman" w:hAnsi="Times New Roman" w:cs="Times New Roman"/>
                <w:sz w:val="16"/>
              </w:rPr>
            </w:pPr>
            <w:r w:rsidRPr="003D0246">
              <w:rPr>
                <w:rFonts w:ascii="Times New Roman" w:hAnsi="Times New Roman" w:cs="Times New Roman"/>
                <w:sz w:val="16"/>
              </w:rPr>
              <w:t>Degrading Treatment</w:t>
            </w:r>
          </w:p>
        </w:tc>
        <w:tc>
          <w:tcPr>
            <w:tcW w:w="844" w:type="dxa"/>
          </w:tcPr>
          <w:p w:rsidR="00A4350E" w:rsidRPr="003D0246" w:rsidRDefault="00A4350E">
            <w:pPr>
              <w:pStyle w:val="TableParagraph"/>
              <w:spacing w:before="0"/>
              <w:rPr>
                <w:rFonts w:ascii="Times New Roman" w:hAnsi="Times New Roman" w:cs="Times New Roman"/>
                <w:sz w:val="12"/>
              </w:rPr>
            </w:pPr>
          </w:p>
        </w:tc>
        <w:tc>
          <w:tcPr>
            <w:tcW w:w="1187" w:type="dxa"/>
          </w:tcPr>
          <w:p w:rsidR="00A4350E" w:rsidRPr="003D0246" w:rsidRDefault="00A4350E">
            <w:pPr>
              <w:pStyle w:val="TableParagraph"/>
              <w:spacing w:before="0"/>
              <w:rPr>
                <w:rFonts w:ascii="Times New Roman" w:hAnsi="Times New Roman" w:cs="Times New Roman"/>
                <w:sz w:val="12"/>
              </w:rPr>
            </w:pPr>
          </w:p>
        </w:tc>
        <w:tc>
          <w:tcPr>
            <w:tcW w:w="1522" w:type="dxa"/>
          </w:tcPr>
          <w:p w:rsidR="00A4350E" w:rsidRPr="003D0246" w:rsidRDefault="00A4350E">
            <w:pPr>
              <w:pStyle w:val="TableParagraph"/>
              <w:spacing w:before="0"/>
              <w:rPr>
                <w:rFonts w:ascii="Times New Roman" w:hAnsi="Times New Roman" w:cs="Times New Roman"/>
                <w:sz w:val="12"/>
              </w:rPr>
            </w:pPr>
          </w:p>
        </w:tc>
      </w:tr>
      <w:tr w:rsidR="00A4350E" w:rsidRPr="003D0246">
        <w:trPr>
          <w:trHeight w:val="192"/>
        </w:trPr>
        <w:tc>
          <w:tcPr>
            <w:tcW w:w="2976" w:type="dxa"/>
          </w:tcPr>
          <w:p w:rsidR="00A4350E" w:rsidRPr="003D0246" w:rsidRDefault="00D3283D">
            <w:pPr>
              <w:pStyle w:val="TableParagraph"/>
              <w:spacing w:before="4" w:line="169" w:lineRule="exact"/>
              <w:ind w:left="50"/>
              <w:rPr>
                <w:rFonts w:ascii="Times New Roman" w:hAnsi="Times New Roman" w:cs="Times New Roman"/>
                <w:sz w:val="16"/>
              </w:rPr>
            </w:pPr>
            <w:r w:rsidRPr="003D0246">
              <w:rPr>
                <w:rFonts w:ascii="Times New Roman" w:hAnsi="Times New Roman" w:cs="Times New Roman"/>
                <w:sz w:val="16"/>
              </w:rPr>
              <w:t>Discrimination/Racism/</w:t>
            </w:r>
          </w:p>
        </w:tc>
        <w:tc>
          <w:tcPr>
            <w:tcW w:w="844" w:type="dxa"/>
          </w:tcPr>
          <w:p w:rsidR="00A4350E" w:rsidRPr="003D0246" w:rsidRDefault="00D3283D">
            <w:pPr>
              <w:pStyle w:val="TableParagraph"/>
              <w:spacing w:before="4" w:line="169" w:lineRule="exact"/>
              <w:ind w:left="265"/>
              <w:rPr>
                <w:rFonts w:ascii="Times New Roman" w:hAnsi="Times New Roman" w:cs="Times New Roman"/>
                <w:sz w:val="16"/>
              </w:rPr>
            </w:pPr>
            <w:r w:rsidRPr="003D0246">
              <w:rPr>
                <w:rFonts w:ascii="Times New Roman" w:hAnsi="Times New Roman" w:cs="Times New Roman"/>
                <w:sz w:val="16"/>
              </w:rPr>
              <w:t>27</w:t>
            </w:r>
          </w:p>
        </w:tc>
        <w:tc>
          <w:tcPr>
            <w:tcW w:w="1187" w:type="dxa"/>
          </w:tcPr>
          <w:p w:rsidR="00A4350E" w:rsidRPr="003D0246" w:rsidRDefault="00D3283D">
            <w:pPr>
              <w:pStyle w:val="TableParagraph"/>
              <w:spacing w:before="4" w:line="169" w:lineRule="exact"/>
              <w:ind w:left="402" w:right="232"/>
              <w:jc w:val="center"/>
              <w:rPr>
                <w:rFonts w:ascii="Times New Roman" w:hAnsi="Times New Roman" w:cs="Times New Roman"/>
                <w:sz w:val="16"/>
              </w:rPr>
            </w:pPr>
            <w:r w:rsidRPr="003D0246">
              <w:rPr>
                <w:rFonts w:ascii="Times New Roman" w:hAnsi="Times New Roman" w:cs="Times New Roman"/>
                <w:sz w:val="16"/>
              </w:rPr>
              <w:t>8.4</w:t>
            </w:r>
          </w:p>
        </w:tc>
        <w:tc>
          <w:tcPr>
            <w:tcW w:w="1522" w:type="dxa"/>
          </w:tcPr>
          <w:p w:rsidR="00A4350E" w:rsidRPr="003D0246" w:rsidRDefault="00D3283D">
            <w:pPr>
              <w:pStyle w:val="TableParagraph"/>
              <w:spacing w:before="4" w:line="169" w:lineRule="exact"/>
              <w:ind w:left="681" w:right="523"/>
              <w:jc w:val="center"/>
              <w:rPr>
                <w:rFonts w:ascii="Times New Roman" w:hAnsi="Times New Roman" w:cs="Times New Roman"/>
                <w:sz w:val="16"/>
              </w:rPr>
            </w:pPr>
            <w:r w:rsidRPr="003D0246">
              <w:rPr>
                <w:rFonts w:ascii="Times New Roman" w:hAnsi="Times New Roman" w:cs="Times New Roman"/>
                <w:sz w:val="16"/>
              </w:rPr>
              <w:t>18.6</w:t>
            </w:r>
          </w:p>
        </w:tc>
      </w:tr>
      <w:tr w:rsidR="00A4350E" w:rsidRPr="003D0246">
        <w:trPr>
          <w:trHeight w:val="200"/>
        </w:trPr>
        <w:tc>
          <w:tcPr>
            <w:tcW w:w="2976" w:type="dxa"/>
          </w:tcPr>
          <w:p w:rsidR="00A4350E" w:rsidRPr="003D0246" w:rsidRDefault="00D3283D">
            <w:pPr>
              <w:pStyle w:val="TableParagraph"/>
              <w:spacing w:before="11" w:line="169" w:lineRule="exact"/>
              <w:ind w:left="210"/>
              <w:rPr>
                <w:rFonts w:ascii="Times New Roman" w:hAnsi="Times New Roman" w:cs="Times New Roman"/>
                <w:sz w:val="16"/>
              </w:rPr>
            </w:pPr>
            <w:r w:rsidRPr="003D0246">
              <w:rPr>
                <w:rFonts w:ascii="Times New Roman" w:hAnsi="Times New Roman" w:cs="Times New Roman"/>
                <w:sz w:val="16"/>
              </w:rPr>
              <w:t>Intolerance/Xenophobia</w:t>
            </w:r>
          </w:p>
        </w:tc>
        <w:tc>
          <w:tcPr>
            <w:tcW w:w="844" w:type="dxa"/>
          </w:tcPr>
          <w:p w:rsidR="00A4350E" w:rsidRPr="003D0246" w:rsidRDefault="00A4350E">
            <w:pPr>
              <w:pStyle w:val="TableParagraph"/>
              <w:spacing w:before="0"/>
              <w:rPr>
                <w:rFonts w:ascii="Times New Roman" w:hAnsi="Times New Roman" w:cs="Times New Roman"/>
                <w:sz w:val="12"/>
              </w:rPr>
            </w:pPr>
          </w:p>
        </w:tc>
        <w:tc>
          <w:tcPr>
            <w:tcW w:w="1187" w:type="dxa"/>
          </w:tcPr>
          <w:p w:rsidR="00A4350E" w:rsidRPr="003D0246" w:rsidRDefault="00A4350E">
            <w:pPr>
              <w:pStyle w:val="TableParagraph"/>
              <w:spacing w:before="0"/>
              <w:rPr>
                <w:rFonts w:ascii="Times New Roman" w:hAnsi="Times New Roman" w:cs="Times New Roman"/>
                <w:sz w:val="12"/>
              </w:rPr>
            </w:pPr>
          </w:p>
        </w:tc>
        <w:tc>
          <w:tcPr>
            <w:tcW w:w="1522" w:type="dxa"/>
          </w:tcPr>
          <w:p w:rsidR="00A4350E" w:rsidRPr="003D0246" w:rsidRDefault="00A4350E">
            <w:pPr>
              <w:pStyle w:val="TableParagraph"/>
              <w:spacing w:before="0"/>
              <w:rPr>
                <w:rFonts w:ascii="Times New Roman" w:hAnsi="Times New Roman" w:cs="Times New Roman"/>
                <w:sz w:val="12"/>
              </w:rPr>
            </w:pPr>
          </w:p>
        </w:tc>
      </w:tr>
      <w:tr w:rsidR="00A4350E" w:rsidRPr="003D0246">
        <w:trPr>
          <w:trHeight w:val="200"/>
        </w:trPr>
        <w:tc>
          <w:tcPr>
            <w:tcW w:w="2976" w:type="dxa"/>
          </w:tcPr>
          <w:p w:rsidR="00A4350E" w:rsidRPr="003D0246" w:rsidRDefault="00D3283D">
            <w:pPr>
              <w:pStyle w:val="TableParagraph"/>
              <w:spacing w:before="0" w:line="166" w:lineRule="exact"/>
              <w:ind w:left="50"/>
              <w:rPr>
                <w:rFonts w:ascii="Times New Roman" w:hAnsi="Times New Roman" w:cs="Times New Roman"/>
                <w:sz w:val="16"/>
              </w:rPr>
            </w:pPr>
            <w:r w:rsidRPr="003D0246">
              <w:rPr>
                <w:rFonts w:ascii="Times New Roman" w:hAnsi="Times New Roman" w:cs="Times New Roman"/>
                <w:sz w:val="16"/>
              </w:rPr>
              <w:t>Slavery/Human</w:t>
            </w:r>
          </w:p>
        </w:tc>
        <w:tc>
          <w:tcPr>
            <w:tcW w:w="844" w:type="dxa"/>
          </w:tcPr>
          <w:p w:rsidR="00A4350E" w:rsidRPr="003D0246" w:rsidRDefault="00D3283D">
            <w:pPr>
              <w:pStyle w:val="TableParagraph"/>
              <w:spacing w:before="0" w:line="166" w:lineRule="exact"/>
              <w:ind w:left="265"/>
              <w:rPr>
                <w:rFonts w:ascii="Times New Roman" w:hAnsi="Times New Roman" w:cs="Times New Roman"/>
                <w:sz w:val="16"/>
              </w:rPr>
            </w:pPr>
            <w:r w:rsidRPr="003D0246">
              <w:rPr>
                <w:rFonts w:ascii="Times New Roman" w:hAnsi="Times New Roman" w:cs="Times New Roman"/>
                <w:sz w:val="16"/>
              </w:rPr>
              <w:t>18</w:t>
            </w:r>
          </w:p>
        </w:tc>
        <w:tc>
          <w:tcPr>
            <w:tcW w:w="1187" w:type="dxa"/>
          </w:tcPr>
          <w:p w:rsidR="00A4350E" w:rsidRPr="003D0246" w:rsidRDefault="00D3283D">
            <w:pPr>
              <w:pStyle w:val="TableParagraph"/>
              <w:spacing w:before="0" w:line="166" w:lineRule="exact"/>
              <w:ind w:left="402" w:right="231"/>
              <w:jc w:val="center"/>
              <w:rPr>
                <w:rFonts w:ascii="Times New Roman" w:hAnsi="Times New Roman" w:cs="Times New Roman"/>
                <w:sz w:val="16"/>
              </w:rPr>
            </w:pPr>
            <w:r w:rsidRPr="003D0246">
              <w:rPr>
                <w:rFonts w:ascii="Times New Roman" w:hAnsi="Times New Roman" w:cs="Times New Roman"/>
                <w:sz w:val="16"/>
              </w:rPr>
              <w:t>5.6</w:t>
            </w:r>
          </w:p>
        </w:tc>
        <w:tc>
          <w:tcPr>
            <w:tcW w:w="1522" w:type="dxa"/>
          </w:tcPr>
          <w:p w:rsidR="00A4350E" w:rsidRPr="003D0246" w:rsidRDefault="00D3283D">
            <w:pPr>
              <w:pStyle w:val="TableParagraph"/>
              <w:spacing w:before="0" w:line="166" w:lineRule="exact"/>
              <w:ind w:left="681" w:right="523"/>
              <w:jc w:val="center"/>
              <w:rPr>
                <w:rFonts w:ascii="Times New Roman" w:hAnsi="Times New Roman" w:cs="Times New Roman"/>
                <w:sz w:val="16"/>
              </w:rPr>
            </w:pPr>
            <w:r w:rsidRPr="003D0246">
              <w:rPr>
                <w:rFonts w:ascii="Times New Roman" w:hAnsi="Times New Roman" w:cs="Times New Roman"/>
                <w:sz w:val="16"/>
              </w:rPr>
              <w:t>12.4</w:t>
            </w:r>
          </w:p>
        </w:tc>
      </w:tr>
      <w:tr w:rsidR="00A4350E" w:rsidRPr="003D0246">
        <w:trPr>
          <w:trHeight w:val="200"/>
        </w:trPr>
        <w:tc>
          <w:tcPr>
            <w:tcW w:w="2976" w:type="dxa"/>
          </w:tcPr>
          <w:p w:rsidR="00A4350E" w:rsidRPr="003D0246" w:rsidRDefault="00D3283D">
            <w:pPr>
              <w:pStyle w:val="TableParagraph"/>
              <w:spacing w:before="11" w:line="169" w:lineRule="exact"/>
              <w:ind w:left="210"/>
              <w:rPr>
                <w:rFonts w:ascii="Times New Roman" w:hAnsi="Times New Roman" w:cs="Times New Roman"/>
                <w:sz w:val="16"/>
              </w:rPr>
            </w:pPr>
            <w:r w:rsidRPr="003D0246">
              <w:rPr>
                <w:rFonts w:ascii="Times New Roman" w:hAnsi="Times New Roman" w:cs="Times New Roman"/>
                <w:sz w:val="16"/>
              </w:rPr>
              <w:t>Trafficking/Forced Labor</w:t>
            </w:r>
          </w:p>
        </w:tc>
        <w:tc>
          <w:tcPr>
            <w:tcW w:w="844" w:type="dxa"/>
          </w:tcPr>
          <w:p w:rsidR="00A4350E" w:rsidRPr="003D0246" w:rsidRDefault="00A4350E">
            <w:pPr>
              <w:pStyle w:val="TableParagraph"/>
              <w:spacing w:before="0"/>
              <w:rPr>
                <w:rFonts w:ascii="Times New Roman" w:hAnsi="Times New Roman" w:cs="Times New Roman"/>
                <w:sz w:val="12"/>
              </w:rPr>
            </w:pPr>
          </w:p>
        </w:tc>
        <w:tc>
          <w:tcPr>
            <w:tcW w:w="1187" w:type="dxa"/>
          </w:tcPr>
          <w:p w:rsidR="00A4350E" w:rsidRPr="003D0246" w:rsidRDefault="00A4350E">
            <w:pPr>
              <w:pStyle w:val="TableParagraph"/>
              <w:spacing w:before="0"/>
              <w:rPr>
                <w:rFonts w:ascii="Times New Roman" w:hAnsi="Times New Roman" w:cs="Times New Roman"/>
                <w:sz w:val="12"/>
              </w:rPr>
            </w:pPr>
          </w:p>
        </w:tc>
        <w:tc>
          <w:tcPr>
            <w:tcW w:w="1522" w:type="dxa"/>
          </w:tcPr>
          <w:p w:rsidR="00A4350E" w:rsidRPr="003D0246" w:rsidRDefault="00A4350E">
            <w:pPr>
              <w:pStyle w:val="TableParagraph"/>
              <w:spacing w:before="0"/>
              <w:rPr>
                <w:rFonts w:ascii="Times New Roman" w:hAnsi="Times New Roman" w:cs="Times New Roman"/>
                <w:sz w:val="12"/>
              </w:rPr>
            </w:pPr>
          </w:p>
        </w:tc>
      </w:tr>
      <w:tr w:rsidR="00A4350E" w:rsidRPr="003D0246">
        <w:trPr>
          <w:trHeight w:val="207"/>
        </w:trPr>
        <w:tc>
          <w:tcPr>
            <w:tcW w:w="2976" w:type="dxa"/>
          </w:tcPr>
          <w:p w:rsidR="00A4350E" w:rsidRPr="003D0246" w:rsidRDefault="00D3283D">
            <w:pPr>
              <w:pStyle w:val="TableParagraph"/>
              <w:spacing w:before="0" w:line="175" w:lineRule="exact"/>
              <w:ind w:left="50"/>
              <w:rPr>
                <w:rFonts w:ascii="Times New Roman" w:hAnsi="Times New Roman" w:cs="Times New Roman"/>
                <w:sz w:val="10"/>
              </w:rPr>
            </w:pPr>
            <w:r w:rsidRPr="003D0246">
              <w:rPr>
                <w:rFonts w:ascii="Times New Roman" w:hAnsi="Times New Roman" w:cs="Times New Roman"/>
                <w:sz w:val="16"/>
              </w:rPr>
              <w:t>Women (various problems related to . . . )</w:t>
            </w:r>
            <w:r w:rsidRPr="003D0246">
              <w:rPr>
                <w:rFonts w:ascii="Times New Roman" w:hAnsi="Times New Roman" w:cs="Times New Roman"/>
                <w:position w:val="5"/>
                <w:sz w:val="10"/>
              </w:rPr>
              <w:t>3</w:t>
            </w:r>
          </w:p>
        </w:tc>
        <w:tc>
          <w:tcPr>
            <w:tcW w:w="844" w:type="dxa"/>
          </w:tcPr>
          <w:p w:rsidR="00A4350E" w:rsidRPr="003D0246" w:rsidRDefault="00D3283D">
            <w:pPr>
              <w:pStyle w:val="TableParagraph"/>
              <w:spacing w:before="0" w:line="175" w:lineRule="exact"/>
              <w:ind w:left="265"/>
              <w:rPr>
                <w:rFonts w:ascii="Times New Roman" w:hAnsi="Times New Roman" w:cs="Times New Roman"/>
                <w:sz w:val="16"/>
              </w:rPr>
            </w:pPr>
            <w:r w:rsidRPr="003D0246">
              <w:rPr>
                <w:rFonts w:ascii="Times New Roman" w:hAnsi="Times New Roman" w:cs="Times New Roman"/>
                <w:sz w:val="16"/>
              </w:rPr>
              <w:t>17</w:t>
            </w:r>
          </w:p>
        </w:tc>
        <w:tc>
          <w:tcPr>
            <w:tcW w:w="1187" w:type="dxa"/>
          </w:tcPr>
          <w:p w:rsidR="00A4350E" w:rsidRPr="003D0246" w:rsidRDefault="00D3283D">
            <w:pPr>
              <w:pStyle w:val="TableParagraph"/>
              <w:spacing w:before="0" w:line="175" w:lineRule="exact"/>
              <w:ind w:left="402" w:right="232"/>
              <w:jc w:val="center"/>
              <w:rPr>
                <w:rFonts w:ascii="Times New Roman" w:hAnsi="Times New Roman" w:cs="Times New Roman"/>
                <w:sz w:val="16"/>
              </w:rPr>
            </w:pPr>
            <w:r w:rsidRPr="003D0246">
              <w:rPr>
                <w:rFonts w:ascii="Times New Roman" w:hAnsi="Times New Roman" w:cs="Times New Roman"/>
                <w:sz w:val="16"/>
              </w:rPr>
              <w:t>5.3</w:t>
            </w:r>
          </w:p>
        </w:tc>
        <w:tc>
          <w:tcPr>
            <w:tcW w:w="1522" w:type="dxa"/>
          </w:tcPr>
          <w:p w:rsidR="00A4350E" w:rsidRPr="003D0246" w:rsidRDefault="00D3283D">
            <w:pPr>
              <w:pStyle w:val="TableParagraph"/>
              <w:spacing w:before="0" w:line="175" w:lineRule="exact"/>
              <w:ind w:left="682" w:right="523"/>
              <w:jc w:val="center"/>
              <w:rPr>
                <w:rFonts w:ascii="Times New Roman" w:hAnsi="Times New Roman" w:cs="Times New Roman"/>
                <w:sz w:val="16"/>
              </w:rPr>
            </w:pPr>
            <w:r w:rsidRPr="003D0246">
              <w:rPr>
                <w:rFonts w:ascii="Times New Roman" w:hAnsi="Times New Roman" w:cs="Times New Roman"/>
                <w:sz w:val="16"/>
              </w:rPr>
              <w:t>11.7</w:t>
            </w:r>
          </w:p>
        </w:tc>
      </w:tr>
      <w:tr w:rsidR="00A4350E" w:rsidRPr="003D0246">
        <w:trPr>
          <w:trHeight w:val="199"/>
        </w:trPr>
        <w:tc>
          <w:tcPr>
            <w:tcW w:w="2976" w:type="dxa"/>
          </w:tcPr>
          <w:p w:rsidR="00A4350E" w:rsidRPr="003D0246" w:rsidRDefault="00D3283D">
            <w:pPr>
              <w:pStyle w:val="TableParagraph"/>
              <w:spacing w:before="4" w:line="176" w:lineRule="exact"/>
              <w:ind w:left="50"/>
              <w:rPr>
                <w:rFonts w:ascii="Times New Roman" w:hAnsi="Times New Roman" w:cs="Times New Roman"/>
                <w:sz w:val="16"/>
              </w:rPr>
            </w:pPr>
            <w:r w:rsidRPr="003D0246">
              <w:rPr>
                <w:rFonts w:ascii="Times New Roman" w:hAnsi="Times New Roman" w:cs="Times New Roman"/>
                <w:sz w:val="16"/>
              </w:rPr>
              <w:t>Terrorism/Pillage/Hostage Taking</w:t>
            </w:r>
          </w:p>
        </w:tc>
        <w:tc>
          <w:tcPr>
            <w:tcW w:w="844" w:type="dxa"/>
          </w:tcPr>
          <w:p w:rsidR="00A4350E" w:rsidRPr="003D0246" w:rsidRDefault="00D3283D">
            <w:pPr>
              <w:pStyle w:val="TableParagraph"/>
              <w:spacing w:before="4" w:line="176" w:lineRule="exact"/>
              <w:ind w:left="265"/>
              <w:rPr>
                <w:rFonts w:ascii="Times New Roman" w:hAnsi="Times New Roman" w:cs="Times New Roman"/>
                <w:sz w:val="16"/>
              </w:rPr>
            </w:pPr>
            <w:r w:rsidRPr="003D0246">
              <w:rPr>
                <w:rFonts w:ascii="Times New Roman" w:hAnsi="Times New Roman" w:cs="Times New Roman"/>
                <w:sz w:val="16"/>
              </w:rPr>
              <w:t>16</w:t>
            </w:r>
          </w:p>
        </w:tc>
        <w:tc>
          <w:tcPr>
            <w:tcW w:w="1187" w:type="dxa"/>
          </w:tcPr>
          <w:p w:rsidR="00A4350E" w:rsidRPr="003D0246" w:rsidRDefault="00D3283D">
            <w:pPr>
              <w:pStyle w:val="TableParagraph"/>
              <w:spacing w:before="4" w:line="176" w:lineRule="exact"/>
              <w:ind w:left="402" w:right="232"/>
              <w:jc w:val="center"/>
              <w:rPr>
                <w:rFonts w:ascii="Times New Roman" w:hAnsi="Times New Roman" w:cs="Times New Roman"/>
                <w:sz w:val="16"/>
              </w:rPr>
            </w:pPr>
            <w:r w:rsidRPr="003D0246">
              <w:rPr>
                <w:rFonts w:ascii="Times New Roman" w:hAnsi="Times New Roman" w:cs="Times New Roman"/>
                <w:sz w:val="16"/>
              </w:rPr>
              <w:t>5.0</w:t>
            </w:r>
          </w:p>
        </w:tc>
        <w:tc>
          <w:tcPr>
            <w:tcW w:w="1522" w:type="dxa"/>
          </w:tcPr>
          <w:p w:rsidR="00A4350E" w:rsidRPr="003D0246" w:rsidRDefault="00D3283D">
            <w:pPr>
              <w:pStyle w:val="TableParagraph"/>
              <w:spacing w:before="4" w:line="176" w:lineRule="exact"/>
              <w:ind w:left="681" w:right="523"/>
              <w:jc w:val="center"/>
              <w:rPr>
                <w:rFonts w:ascii="Times New Roman" w:hAnsi="Times New Roman" w:cs="Times New Roman"/>
                <w:sz w:val="16"/>
              </w:rPr>
            </w:pPr>
            <w:r w:rsidRPr="003D0246">
              <w:rPr>
                <w:rFonts w:ascii="Times New Roman" w:hAnsi="Times New Roman" w:cs="Times New Roman"/>
                <w:sz w:val="16"/>
              </w:rPr>
              <w:t>11.0</w:t>
            </w:r>
          </w:p>
        </w:tc>
      </w:tr>
      <w:tr w:rsidR="00A4350E" w:rsidRPr="003D0246">
        <w:trPr>
          <w:trHeight w:val="200"/>
        </w:trPr>
        <w:tc>
          <w:tcPr>
            <w:tcW w:w="2976" w:type="dxa"/>
          </w:tcPr>
          <w:p w:rsidR="00A4350E" w:rsidRPr="003D0246" w:rsidRDefault="00D3283D">
            <w:pPr>
              <w:pStyle w:val="TableParagraph"/>
              <w:spacing w:before="4" w:line="176" w:lineRule="exact"/>
              <w:ind w:left="50"/>
              <w:rPr>
                <w:rFonts w:ascii="Times New Roman" w:hAnsi="Times New Roman" w:cs="Times New Roman"/>
                <w:sz w:val="16"/>
              </w:rPr>
            </w:pPr>
            <w:r w:rsidRPr="003D0246">
              <w:rPr>
                <w:rFonts w:ascii="Times New Roman" w:hAnsi="Times New Roman" w:cs="Times New Roman"/>
                <w:sz w:val="16"/>
              </w:rPr>
              <w:t>Summary Arrest, Detention or Execution</w:t>
            </w:r>
          </w:p>
        </w:tc>
        <w:tc>
          <w:tcPr>
            <w:tcW w:w="844" w:type="dxa"/>
          </w:tcPr>
          <w:p w:rsidR="00A4350E" w:rsidRPr="003D0246" w:rsidRDefault="00D3283D">
            <w:pPr>
              <w:pStyle w:val="TableParagraph"/>
              <w:spacing w:before="4" w:line="176" w:lineRule="exact"/>
              <w:ind w:left="265"/>
              <w:rPr>
                <w:rFonts w:ascii="Times New Roman" w:hAnsi="Times New Roman" w:cs="Times New Roman"/>
                <w:sz w:val="16"/>
              </w:rPr>
            </w:pPr>
            <w:r w:rsidRPr="003D0246">
              <w:rPr>
                <w:rFonts w:ascii="Times New Roman" w:hAnsi="Times New Roman" w:cs="Times New Roman"/>
                <w:sz w:val="16"/>
              </w:rPr>
              <w:t>16</w:t>
            </w:r>
          </w:p>
        </w:tc>
        <w:tc>
          <w:tcPr>
            <w:tcW w:w="1187" w:type="dxa"/>
          </w:tcPr>
          <w:p w:rsidR="00A4350E" w:rsidRPr="003D0246" w:rsidRDefault="00D3283D">
            <w:pPr>
              <w:pStyle w:val="TableParagraph"/>
              <w:spacing w:before="4" w:line="176" w:lineRule="exact"/>
              <w:ind w:left="402" w:right="231"/>
              <w:jc w:val="center"/>
              <w:rPr>
                <w:rFonts w:ascii="Times New Roman" w:hAnsi="Times New Roman" w:cs="Times New Roman"/>
                <w:sz w:val="16"/>
              </w:rPr>
            </w:pPr>
            <w:r w:rsidRPr="003D0246">
              <w:rPr>
                <w:rFonts w:ascii="Times New Roman" w:hAnsi="Times New Roman" w:cs="Times New Roman"/>
                <w:sz w:val="16"/>
              </w:rPr>
              <w:t>5.0</w:t>
            </w:r>
          </w:p>
        </w:tc>
        <w:tc>
          <w:tcPr>
            <w:tcW w:w="1522" w:type="dxa"/>
          </w:tcPr>
          <w:p w:rsidR="00A4350E" w:rsidRPr="003D0246" w:rsidRDefault="00D3283D">
            <w:pPr>
              <w:pStyle w:val="TableParagraph"/>
              <w:spacing w:before="4" w:line="176" w:lineRule="exact"/>
              <w:ind w:left="682" w:right="523"/>
              <w:jc w:val="center"/>
              <w:rPr>
                <w:rFonts w:ascii="Times New Roman" w:hAnsi="Times New Roman" w:cs="Times New Roman"/>
                <w:sz w:val="16"/>
              </w:rPr>
            </w:pPr>
            <w:r w:rsidRPr="003D0246">
              <w:rPr>
                <w:rFonts w:ascii="Times New Roman" w:hAnsi="Times New Roman" w:cs="Times New Roman"/>
                <w:sz w:val="16"/>
              </w:rPr>
              <w:t>11.0</w:t>
            </w:r>
          </w:p>
        </w:tc>
      </w:tr>
      <w:tr w:rsidR="00A4350E" w:rsidRPr="003D0246">
        <w:trPr>
          <w:trHeight w:val="200"/>
        </w:trPr>
        <w:tc>
          <w:tcPr>
            <w:tcW w:w="2976" w:type="dxa"/>
          </w:tcPr>
          <w:p w:rsidR="00A4350E" w:rsidRPr="003D0246" w:rsidRDefault="00D3283D">
            <w:pPr>
              <w:pStyle w:val="TableParagraph"/>
              <w:spacing w:before="4" w:line="176" w:lineRule="exact"/>
              <w:ind w:left="50"/>
              <w:rPr>
                <w:rFonts w:ascii="Times New Roman" w:hAnsi="Times New Roman" w:cs="Times New Roman"/>
                <w:sz w:val="16"/>
              </w:rPr>
            </w:pPr>
            <w:r w:rsidRPr="003D0246">
              <w:rPr>
                <w:rFonts w:ascii="Times New Roman" w:hAnsi="Times New Roman" w:cs="Times New Roman"/>
                <w:sz w:val="16"/>
              </w:rPr>
              <w:t>War/Genocide/Crimes Against Humanity</w:t>
            </w:r>
          </w:p>
        </w:tc>
        <w:tc>
          <w:tcPr>
            <w:tcW w:w="844" w:type="dxa"/>
          </w:tcPr>
          <w:p w:rsidR="00A4350E" w:rsidRPr="003D0246" w:rsidRDefault="00D3283D">
            <w:pPr>
              <w:pStyle w:val="TableParagraph"/>
              <w:spacing w:before="4" w:line="176" w:lineRule="exact"/>
              <w:ind w:left="265"/>
              <w:rPr>
                <w:rFonts w:ascii="Times New Roman" w:hAnsi="Times New Roman" w:cs="Times New Roman"/>
                <w:sz w:val="16"/>
              </w:rPr>
            </w:pPr>
            <w:r w:rsidRPr="003D0246">
              <w:rPr>
                <w:rFonts w:ascii="Times New Roman" w:hAnsi="Times New Roman" w:cs="Times New Roman"/>
                <w:sz w:val="16"/>
              </w:rPr>
              <w:t>15</w:t>
            </w:r>
          </w:p>
        </w:tc>
        <w:tc>
          <w:tcPr>
            <w:tcW w:w="1187" w:type="dxa"/>
          </w:tcPr>
          <w:p w:rsidR="00A4350E" w:rsidRPr="003D0246" w:rsidRDefault="00D3283D">
            <w:pPr>
              <w:pStyle w:val="TableParagraph"/>
              <w:spacing w:before="4" w:line="176" w:lineRule="exact"/>
              <w:ind w:left="402" w:right="231"/>
              <w:jc w:val="center"/>
              <w:rPr>
                <w:rFonts w:ascii="Times New Roman" w:hAnsi="Times New Roman" w:cs="Times New Roman"/>
                <w:sz w:val="16"/>
              </w:rPr>
            </w:pPr>
            <w:r w:rsidRPr="003D0246">
              <w:rPr>
                <w:rFonts w:ascii="Times New Roman" w:hAnsi="Times New Roman" w:cs="Times New Roman"/>
                <w:sz w:val="16"/>
              </w:rPr>
              <w:t>4.7</w:t>
            </w:r>
          </w:p>
        </w:tc>
        <w:tc>
          <w:tcPr>
            <w:tcW w:w="1522" w:type="dxa"/>
          </w:tcPr>
          <w:p w:rsidR="00A4350E" w:rsidRPr="003D0246" w:rsidRDefault="00D3283D">
            <w:pPr>
              <w:pStyle w:val="TableParagraph"/>
              <w:spacing w:before="4" w:line="176" w:lineRule="exact"/>
              <w:ind w:left="682" w:right="523"/>
              <w:jc w:val="center"/>
              <w:rPr>
                <w:rFonts w:ascii="Times New Roman" w:hAnsi="Times New Roman" w:cs="Times New Roman"/>
                <w:sz w:val="16"/>
              </w:rPr>
            </w:pPr>
            <w:r w:rsidRPr="003D0246">
              <w:rPr>
                <w:rFonts w:ascii="Times New Roman" w:hAnsi="Times New Roman" w:cs="Times New Roman"/>
                <w:sz w:val="16"/>
              </w:rPr>
              <w:t>10.3</w:t>
            </w:r>
          </w:p>
        </w:tc>
      </w:tr>
      <w:tr w:rsidR="00A4350E" w:rsidRPr="003D0246">
        <w:trPr>
          <w:trHeight w:val="200"/>
        </w:trPr>
        <w:tc>
          <w:tcPr>
            <w:tcW w:w="2976" w:type="dxa"/>
          </w:tcPr>
          <w:p w:rsidR="00A4350E" w:rsidRPr="003D0246" w:rsidRDefault="00D3283D">
            <w:pPr>
              <w:pStyle w:val="TableParagraph"/>
              <w:spacing w:before="4" w:line="176" w:lineRule="exact"/>
              <w:ind w:left="50"/>
              <w:rPr>
                <w:rFonts w:ascii="Times New Roman" w:hAnsi="Times New Roman" w:cs="Times New Roman"/>
                <w:sz w:val="16"/>
              </w:rPr>
            </w:pPr>
            <w:r w:rsidRPr="003D0246">
              <w:rPr>
                <w:rFonts w:ascii="Times New Roman" w:hAnsi="Times New Roman" w:cs="Times New Roman"/>
                <w:sz w:val="16"/>
              </w:rPr>
              <w:t>Death Penalty</w:t>
            </w:r>
          </w:p>
        </w:tc>
        <w:tc>
          <w:tcPr>
            <w:tcW w:w="844" w:type="dxa"/>
          </w:tcPr>
          <w:p w:rsidR="00A4350E" w:rsidRPr="003D0246" w:rsidRDefault="00D3283D">
            <w:pPr>
              <w:pStyle w:val="TableParagraph"/>
              <w:spacing w:before="4" w:line="176" w:lineRule="exact"/>
              <w:ind w:left="265"/>
              <w:rPr>
                <w:rFonts w:ascii="Times New Roman" w:hAnsi="Times New Roman" w:cs="Times New Roman"/>
                <w:sz w:val="16"/>
              </w:rPr>
            </w:pPr>
            <w:r w:rsidRPr="003D0246">
              <w:rPr>
                <w:rFonts w:ascii="Times New Roman" w:hAnsi="Times New Roman" w:cs="Times New Roman"/>
                <w:sz w:val="16"/>
              </w:rPr>
              <w:t>15</w:t>
            </w:r>
          </w:p>
        </w:tc>
        <w:tc>
          <w:tcPr>
            <w:tcW w:w="1187" w:type="dxa"/>
          </w:tcPr>
          <w:p w:rsidR="00A4350E" w:rsidRPr="003D0246" w:rsidRDefault="00D3283D">
            <w:pPr>
              <w:pStyle w:val="TableParagraph"/>
              <w:spacing w:before="4" w:line="176" w:lineRule="exact"/>
              <w:ind w:left="402" w:right="231"/>
              <w:jc w:val="center"/>
              <w:rPr>
                <w:rFonts w:ascii="Times New Roman" w:hAnsi="Times New Roman" w:cs="Times New Roman"/>
                <w:sz w:val="16"/>
              </w:rPr>
            </w:pPr>
            <w:r w:rsidRPr="003D0246">
              <w:rPr>
                <w:rFonts w:ascii="Times New Roman" w:hAnsi="Times New Roman" w:cs="Times New Roman"/>
                <w:sz w:val="16"/>
              </w:rPr>
              <w:t>4.7</w:t>
            </w:r>
          </w:p>
        </w:tc>
        <w:tc>
          <w:tcPr>
            <w:tcW w:w="1522" w:type="dxa"/>
          </w:tcPr>
          <w:p w:rsidR="00A4350E" w:rsidRPr="003D0246" w:rsidRDefault="00D3283D">
            <w:pPr>
              <w:pStyle w:val="TableParagraph"/>
              <w:spacing w:before="4" w:line="176" w:lineRule="exact"/>
              <w:ind w:left="682" w:right="523"/>
              <w:jc w:val="center"/>
              <w:rPr>
                <w:rFonts w:ascii="Times New Roman" w:hAnsi="Times New Roman" w:cs="Times New Roman"/>
                <w:sz w:val="16"/>
              </w:rPr>
            </w:pPr>
            <w:r w:rsidRPr="003D0246">
              <w:rPr>
                <w:rFonts w:ascii="Times New Roman" w:hAnsi="Times New Roman" w:cs="Times New Roman"/>
                <w:sz w:val="16"/>
              </w:rPr>
              <w:t>10.3</w:t>
            </w:r>
          </w:p>
        </w:tc>
      </w:tr>
      <w:tr w:rsidR="00A4350E" w:rsidRPr="003D0246">
        <w:trPr>
          <w:trHeight w:val="200"/>
        </w:trPr>
        <w:tc>
          <w:tcPr>
            <w:tcW w:w="2976" w:type="dxa"/>
          </w:tcPr>
          <w:p w:rsidR="00A4350E" w:rsidRPr="003D0246" w:rsidRDefault="00D3283D">
            <w:pPr>
              <w:pStyle w:val="TableParagraph"/>
              <w:spacing w:before="4" w:line="176" w:lineRule="exact"/>
              <w:ind w:left="50"/>
              <w:rPr>
                <w:rFonts w:ascii="Times New Roman" w:hAnsi="Times New Roman" w:cs="Times New Roman"/>
                <w:sz w:val="16"/>
              </w:rPr>
            </w:pPr>
            <w:r w:rsidRPr="003D0246">
              <w:rPr>
                <w:rFonts w:ascii="Times New Roman" w:hAnsi="Times New Roman" w:cs="Times New Roman"/>
                <w:sz w:val="16"/>
              </w:rPr>
              <w:t>Forced Disappearance,</w:t>
            </w:r>
          </w:p>
        </w:tc>
        <w:tc>
          <w:tcPr>
            <w:tcW w:w="844" w:type="dxa"/>
          </w:tcPr>
          <w:p w:rsidR="00A4350E" w:rsidRPr="003D0246" w:rsidRDefault="00D3283D">
            <w:pPr>
              <w:pStyle w:val="TableParagraph"/>
              <w:spacing w:before="4" w:line="176" w:lineRule="exact"/>
              <w:ind w:left="265"/>
              <w:rPr>
                <w:rFonts w:ascii="Times New Roman" w:hAnsi="Times New Roman" w:cs="Times New Roman"/>
                <w:sz w:val="16"/>
              </w:rPr>
            </w:pPr>
            <w:r w:rsidRPr="003D0246">
              <w:rPr>
                <w:rFonts w:ascii="Times New Roman" w:hAnsi="Times New Roman" w:cs="Times New Roman"/>
                <w:sz w:val="16"/>
              </w:rPr>
              <w:t>15</w:t>
            </w:r>
          </w:p>
        </w:tc>
        <w:tc>
          <w:tcPr>
            <w:tcW w:w="1187" w:type="dxa"/>
          </w:tcPr>
          <w:p w:rsidR="00A4350E" w:rsidRPr="003D0246" w:rsidRDefault="00D3283D">
            <w:pPr>
              <w:pStyle w:val="TableParagraph"/>
              <w:spacing w:before="4" w:line="176" w:lineRule="exact"/>
              <w:ind w:left="402" w:right="231"/>
              <w:jc w:val="center"/>
              <w:rPr>
                <w:rFonts w:ascii="Times New Roman" w:hAnsi="Times New Roman" w:cs="Times New Roman"/>
                <w:sz w:val="16"/>
              </w:rPr>
            </w:pPr>
            <w:r w:rsidRPr="003D0246">
              <w:rPr>
                <w:rFonts w:ascii="Times New Roman" w:hAnsi="Times New Roman" w:cs="Times New Roman"/>
                <w:sz w:val="16"/>
              </w:rPr>
              <w:t>4.7</w:t>
            </w:r>
          </w:p>
        </w:tc>
        <w:tc>
          <w:tcPr>
            <w:tcW w:w="1522" w:type="dxa"/>
          </w:tcPr>
          <w:p w:rsidR="00A4350E" w:rsidRPr="003D0246" w:rsidRDefault="00D3283D">
            <w:pPr>
              <w:pStyle w:val="TableParagraph"/>
              <w:spacing w:before="4" w:line="176" w:lineRule="exact"/>
              <w:ind w:left="682" w:right="523"/>
              <w:jc w:val="center"/>
              <w:rPr>
                <w:rFonts w:ascii="Times New Roman" w:hAnsi="Times New Roman" w:cs="Times New Roman"/>
                <w:sz w:val="16"/>
              </w:rPr>
            </w:pPr>
            <w:r w:rsidRPr="003D0246">
              <w:rPr>
                <w:rFonts w:ascii="Times New Roman" w:hAnsi="Times New Roman" w:cs="Times New Roman"/>
                <w:sz w:val="16"/>
              </w:rPr>
              <w:t>10.3</w:t>
            </w:r>
          </w:p>
        </w:tc>
      </w:tr>
      <w:tr w:rsidR="00A4350E" w:rsidRPr="003D0246">
        <w:trPr>
          <w:trHeight w:val="200"/>
        </w:trPr>
        <w:tc>
          <w:tcPr>
            <w:tcW w:w="2976" w:type="dxa"/>
          </w:tcPr>
          <w:p w:rsidR="00A4350E" w:rsidRPr="003D0246" w:rsidRDefault="00D3283D">
            <w:pPr>
              <w:pStyle w:val="TableParagraph"/>
              <w:spacing w:before="4" w:line="176" w:lineRule="exact"/>
              <w:ind w:left="210"/>
              <w:rPr>
                <w:rFonts w:ascii="Times New Roman" w:hAnsi="Times New Roman" w:cs="Times New Roman"/>
                <w:sz w:val="16"/>
              </w:rPr>
            </w:pPr>
            <w:r w:rsidRPr="003D0246">
              <w:rPr>
                <w:rFonts w:ascii="Times New Roman" w:hAnsi="Times New Roman" w:cs="Times New Roman"/>
                <w:sz w:val="16"/>
              </w:rPr>
              <w:t>Relocation or Expulsion</w:t>
            </w:r>
          </w:p>
        </w:tc>
        <w:tc>
          <w:tcPr>
            <w:tcW w:w="844" w:type="dxa"/>
          </w:tcPr>
          <w:p w:rsidR="00A4350E" w:rsidRPr="003D0246" w:rsidRDefault="00A4350E">
            <w:pPr>
              <w:pStyle w:val="TableParagraph"/>
              <w:spacing w:before="0"/>
              <w:rPr>
                <w:rFonts w:ascii="Times New Roman" w:hAnsi="Times New Roman" w:cs="Times New Roman"/>
                <w:sz w:val="12"/>
              </w:rPr>
            </w:pPr>
          </w:p>
        </w:tc>
        <w:tc>
          <w:tcPr>
            <w:tcW w:w="1187" w:type="dxa"/>
          </w:tcPr>
          <w:p w:rsidR="00A4350E" w:rsidRPr="003D0246" w:rsidRDefault="00A4350E">
            <w:pPr>
              <w:pStyle w:val="TableParagraph"/>
              <w:spacing w:before="0"/>
              <w:rPr>
                <w:rFonts w:ascii="Times New Roman" w:hAnsi="Times New Roman" w:cs="Times New Roman"/>
                <w:sz w:val="12"/>
              </w:rPr>
            </w:pPr>
          </w:p>
        </w:tc>
        <w:tc>
          <w:tcPr>
            <w:tcW w:w="1522" w:type="dxa"/>
          </w:tcPr>
          <w:p w:rsidR="00A4350E" w:rsidRPr="003D0246" w:rsidRDefault="00A4350E">
            <w:pPr>
              <w:pStyle w:val="TableParagraph"/>
              <w:spacing w:before="0"/>
              <w:rPr>
                <w:rFonts w:ascii="Times New Roman" w:hAnsi="Times New Roman" w:cs="Times New Roman"/>
                <w:sz w:val="12"/>
              </w:rPr>
            </w:pPr>
          </w:p>
        </w:tc>
      </w:tr>
      <w:tr w:rsidR="00A4350E" w:rsidRPr="003D0246">
        <w:trPr>
          <w:trHeight w:val="192"/>
        </w:trPr>
        <w:tc>
          <w:tcPr>
            <w:tcW w:w="2976" w:type="dxa"/>
          </w:tcPr>
          <w:p w:rsidR="00A4350E" w:rsidRPr="003D0246" w:rsidRDefault="00D3283D">
            <w:pPr>
              <w:pStyle w:val="TableParagraph"/>
              <w:spacing w:before="4" w:line="169" w:lineRule="exact"/>
              <w:ind w:left="50"/>
              <w:rPr>
                <w:rFonts w:ascii="Times New Roman" w:hAnsi="Times New Roman" w:cs="Times New Roman"/>
                <w:sz w:val="16"/>
              </w:rPr>
            </w:pPr>
            <w:r w:rsidRPr="003D0246">
              <w:rPr>
                <w:rFonts w:ascii="Times New Roman" w:hAnsi="Times New Roman" w:cs="Times New Roman"/>
                <w:sz w:val="16"/>
              </w:rPr>
              <w:t>Poverty/Underdevelopment/</w:t>
            </w:r>
          </w:p>
        </w:tc>
        <w:tc>
          <w:tcPr>
            <w:tcW w:w="844" w:type="dxa"/>
          </w:tcPr>
          <w:p w:rsidR="00A4350E" w:rsidRPr="003D0246" w:rsidRDefault="00D3283D">
            <w:pPr>
              <w:pStyle w:val="TableParagraph"/>
              <w:spacing w:before="4" w:line="169" w:lineRule="exact"/>
              <w:ind w:left="265"/>
              <w:rPr>
                <w:rFonts w:ascii="Times New Roman" w:hAnsi="Times New Roman" w:cs="Times New Roman"/>
                <w:sz w:val="16"/>
              </w:rPr>
            </w:pPr>
            <w:r w:rsidRPr="003D0246">
              <w:rPr>
                <w:rFonts w:ascii="Times New Roman" w:hAnsi="Times New Roman" w:cs="Times New Roman"/>
                <w:sz w:val="16"/>
              </w:rPr>
              <w:t>14</w:t>
            </w:r>
          </w:p>
        </w:tc>
        <w:tc>
          <w:tcPr>
            <w:tcW w:w="1187" w:type="dxa"/>
          </w:tcPr>
          <w:p w:rsidR="00A4350E" w:rsidRPr="003D0246" w:rsidRDefault="00D3283D">
            <w:pPr>
              <w:pStyle w:val="TableParagraph"/>
              <w:spacing w:before="4" w:line="169" w:lineRule="exact"/>
              <w:ind w:left="402" w:right="232"/>
              <w:jc w:val="center"/>
              <w:rPr>
                <w:rFonts w:ascii="Times New Roman" w:hAnsi="Times New Roman" w:cs="Times New Roman"/>
                <w:sz w:val="16"/>
              </w:rPr>
            </w:pPr>
            <w:r w:rsidRPr="003D0246">
              <w:rPr>
                <w:rFonts w:ascii="Times New Roman" w:hAnsi="Times New Roman" w:cs="Times New Roman"/>
                <w:sz w:val="16"/>
              </w:rPr>
              <w:t>4.4</w:t>
            </w:r>
          </w:p>
        </w:tc>
        <w:tc>
          <w:tcPr>
            <w:tcW w:w="1522" w:type="dxa"/>
          </w:tcPr>
          <w:p w:rsidR="00A4350E" w:rsidRPr="003D0246" w:rsidRDefault="00D3283D">
            <w:pPr>
              <w:pStyle w:val="TableParagraph"/>
              <w:spacing w:before="4" w:line="169" w:lineRule="exact"/>
              <w:ind w:left="682" w:right="444"/>
              <w:jc w:val="center"/>
              <w:rPr>
                <w:rFonts w:ascii="Times New Roman" w:hAnsi="Times New Roman" w:cs="Times New Roman"/>
                <w:sz w:val="16"/>
              </w:rPr>
            </w:pPr>
            <w:r w:rsidRPr="003D0246">
              <w:rPr>
                <w:rFonts w:ascii="Times New Roman" w:hAnsi="Times New Roman" w:cs="Times New Roman"/>
                <w:sz w:val="16"/>
              </w:rPr>
              <w:t>9.7</w:t>
            </w:r>
          </w:p>
        </w:tc>
      </w:tr>
      <w:tr w:rsidR="00A4350E" w:rsidRPr="003D0246">
        <w:trPr>
          <w:trHeight w:val="200"/>
        </w:trPr>
        <w:tc>
          <w:tcPr>
            <w:tcW w:w="2976" w:type="dxa"/>
          </w:tcPr>
          <w:p w:rsidR="00A4350E" w:rsidRPr="003D0246" w:rsidRDefault="00D3283D">
            <w:pPr>
              <w:pStyle w:val="TableParagraph"/>
              <w:spacing w:before="11" w:line="169" w:lineRule="exact"/>
              <w:ind w:left="210"/>
              <w:rPr>
                <w:rFonts w:ascii="Times New Roman" w:hAnsi="Times New Roman" w:cs="Times New Roman"/>
                <w:sz w:val="16"/>
              </w:rPr>
            </w:pPr>
            <w:r w:rsidRPr="003D0246">
              <w:rPr>
                <w:rFonts w:ascii="Times New Roman" w:hAnsi="Times New Roman" w:cs="Times New Roman"/>
                <w:sz w:val="16"/>
              </w:rPr>
              <w:t>Economic Inequality</w:t>
            </w:r>
          </w:p>
        </w:tc>
        <w:tc>
          <w:tcPr>
            <w:tcW w:w="844" w:type="dxa"/>
          </w:tcPr>
          <w:p w:rsidR="00A4350E" w:rsidRPr="003D0246" w:rsidRDefault="00A4350E">
            <w:pPr>
              <w:pStyle w:val="TableParagraph"/>
              <w:spacing w:before="0"/>
              <w:rPr>
                <w:rFonts w:ascii="Times New Roman" w:hAnsi="Times New Roman" w:cs="Times New Roman"/>
                <w:sz w:val="12"/>
              </w:rPr>
            </w:pPr>
          </w:p>
        </w:tc>
        <w:tc>
          <w:tcPr>
            <w:tcW w:w="1187" w:type="dxa"/>
          </w:tcPr>
          <w:p w:rsidR="00A4350E" w:rsidRPr="003D0246" w:rsidRDefault="00A4350E">
            <w:pPr>
              <w:pStyle w:val="TableParagraph"/>
              <w:spacing w:before="0"/>
              <w:rPr>
                <w:rFonts w:ascii="Times New Roman" w:hAnsi="Times New Roman" w:cs="Times New Roman"/>
                <w:sz w:val="12"/>
              </w:rPr>
            </w:pPr>
          </w:p>
        </w:tc>
        <w:tc>
          <w:tcPr>
            <w:tcW w:w="1522" w:type="dxa"/>
          </w:tcPr>
          <w:p w:rsidR="00A4350E" w:rsidRPr="003D0246" w:rsidRDefault="00A4350E">
            <w:pPr>
              <w:pStyle w:val="TableParagraph"/>
              <w:spacing w:before="0"/>
              <w:rPr>
                <w:rFonts w:ascii="Times New Roman" w:hAnsi="Times New Roman" w:cs="Times New Roman"/>
                <w:sz w:val="12"/>
              </w:rPr>
            </w:pPr>
          </w:p>
        </w:tc>
      </w:tr>
      <w:tr w:rsidR="00A4350E" w:rsidRPr="003D0246">
        <w:trPr>
          <w:trHeight w:val="207"/>
        </w:trPr>
        <w:tc>
          <w:tcPr>
            <w:tcW w:w="2976" w:type="dxa"/>
          </w:tcPr>
          <w:p w:rsidR="00A4350E" w:rsidRPr="003D0246" w:rsidRDefault="00D3283D">
            <w:pPr>
              <w:pStyle w:val="TableParagraph"/>
              <w:spacing w:before="0" w:line="173" w:lineRule="exact"/>
              <w:ind w:left="50"/>
              <w:rPr>
                <w:rFonts w:ascii="Times New Roman" w:hAnsi="Times New Roman" w:cs="Times New Roman"/>
                <w:sz w:val="16"/>
              </w:rPr>
            </w:pPr>
            <w:r w:rsidRPr="003D0246">
              <w:rPr>
                <w:rFonts w:ascii="Times New Roman" w:hAnsi="Times New Roman" w:cs="Times New Roman"/>
                <w:sz w:val="16"/>
              </w:rPr>
              <w:t>State Aggression/Imperialism/Colonialism</w:t>
            </w:r>
          </w:p>
        </w:tc>
        <w:tc>
          <w:tcPr>
            <w:tcW w:w="844" w:type="dxa"/>
          </w:tcPr>
          <w:p w:rsidR="00A4350E" w:rsidRPr="003D0246" w:rsidRDefault="00D3283D">
            <w:pPr>
              <w:pStyle w:val="TableParagraph"/>
              <w:spacing w:before="0" w:line="173" w:lineRule="exact"/>
              <w:ind w:left="265"/>
              <w:rPr>
                <w:rFonts w:ascii="Times New Roman" w:hAnsi="Times New Roman" w:cs="Times New Roman"/>
                <w:sz w:val="16"/>
              </w:rPr>
            </w:pPr>
            <w:r w:rsidRPr="003D0246">
              <w:rPr>
                <w:rFonts w:ascii="Times New Roman" w:hAnsi="Times New Roman" w:cs="Times New Roman"/>
                <w:sz w:val="16"/>
              </w:rPr>
              <w:t>13</w:t>
            </w:r>
          </w:p>
        </w:tc>
        <w:tc>
          <w:tcPr>
            <w:tcW w:w="1187" w:type="dxa"/>
          </w:tcPr>
          <w:p w:rsidR="00A4350E" w:rsidRPr="003D0246" w:rsidRDefault="00D3283D">
            <w:pPr>
              <w:pStyle w:val="TableParagraph"/>
              <w:spacing w:before="0" w:line="173" w:lineRule="exact"/>
              <w:ind w:left="402" w:right="231"/>
              <w:jc w:val="center"/>
              <w:rPr>
                <w:rFonts w:ascii="Times New Roman" w:hAnsi="Times New Roman" w:cs="Times New Roman"/>
                <w:sz w:val="16"/>
              </w:rPr>
            </w:pPr>
            <w:r w:rsidRPr="003D0246">
              <w:rPr>
                <w:rFonts w:ascii="Times New Roman" w:hAnsi="Times New Roman" w:cs="Times New Roman"/>
                <w:sz w:val="16"/>
              </w:rPr>
              <w:t>4.1</w:t>
            </w:r>
          </w:p>
        </w:tc>
        <w:tc>
          <w:tcPr>
            <w:tcW w:w="1522" w:type="dxa"/>
          </w:tcPr>
          <w:p w:rsidR="00A4350E" w:rsidRPr="003D0246" w:rsidRDefault="00D3283D">
            <w:pPr>
              <w:pStyle w:val="TableParagraph"/>
              <w:spacing w:before="0" w:line="173" w:lineRule="exact"/>
              <w:ind w:left="682" w:right="443"/>
              <w:jc w:val="center"/>
              <w:rPr>
                <w:rFonts w:ascii="Times New Roman" w:hAnsi="Times New Roman" w:cs="Times New Roman"/>
                <w:sz w:val="16"/>
              </w:rPr>
            </w:pPr>
            <w:r w:rsidRPr="003D0246">
              <w:rPr>
                <w:rFonts w:ascii="Times New Roman" w:hAnsi="Times New Roman" w:cs="Times New Roman"/>
                <w:sz w:val="16"/>
              </w:rPr>
              <w:t>9.0</w:t>
            </w:r>
          </w:p>
        </w:tc>
      </w:tr>
      <w:tr w:rsidR="00A4350E" w:rsidRPr="003D0246">
        <w:trPr>
          <w:trHeight w:val="192"/>
        </w:trPr>
        <w:tc>
          <w:tcPr>
            <w:tcW w:w="2976" w:type="dxa"/>
          </w:tcPr>
          <w:p w:rsidR="00A4350E" w:rsidRPr="003D0246" w:rsidRDefault="00D3283D">
            <w:pPr>
              <w:pStyle w:val="TableParagraph"/>
              <w:spacing w:before="4" w:line="169" w:lineRule="exact"/>
              <w:ind w:left="50"/>
              <w:rPr>
                <w:rFonts w:ascii="Times New Roman" w:hAnsi="Times New Roman" w:cs="Times New Roman"/>
                <w:sz w:val="16"/>
              </w:rPr>
            </w:pPr>
            <w:r w:rsidRPr="003D0246">
              <w:rPr>
                <w:rFonts w:ascii="Times New Roman" w:hAnsi="Times New Roman" w:cs="Times New Roman"/>
                <w:sz w:val="16"/>
              </w:rPr>
              <w:t>Crime/Delinquency/</w:t>
            </w:r>
          </w:p>
        </w:tc>
        <w:tc>
          <w:tcPr>
            <w:tcW w:w="844" w:type="dxa"/>
          </w:tcPr>
          <w:p w:rsidR="00A4350E" w:rsidRPr="003D0246" w:rsidRDefault="00D3283D">
            <w:pPr>
              <w:pStyle w:val="TableParagraph"/>
              <w:spacing w:before="4" w:line="169" w:lineRule="exact"/>
              <w:ind w:left="265"/>
              <w:rPr>
                <w:rFonts w:ascii="Times New Roman" w:hAnsi="Times New Roman" w:cs="Times New Roman"/>
                <w:sz w:val="16"/>
              </w:rPr>
            </w:pPr>
            <w:r w:rsidRPr="003D0246">
              <w:rPr>
                <w:rFonts w:ascii="Times New Roman" w:hAnsi="Times New Roman" w:cs="Times New Roman"/>
                <w:sz w:val="16"/>
              </w:rPr>
              <w:t>11</w:t>
            </w:r>
          </w:p>
        </w:tc>
        <w:tc>
          <w:tcPr>
            <w:tcW w:w="1187" w:type="dxa"/>
          </w:tcPr>
          <w:p w:rsidR="00A4350E" w:rsidRPr="003D0246" w:rsidRDefault="00D3283D">
            <w:pPr>
              <w:pStyle w:val="TableParagraph"/>
              <w:spacing w:before="4" w:line="169" w:lineRule="exact"/>
              <w:ind w:left="402" w:right="232"/>
              <w:jc w:val="center"/>
              <w:rPr>
                <w:rFonts w:ascii="Times New Roman" w:hAnsi="Times New Roman" w:cs="Times New Roman"/>
                <w:sz w:val="16"/>
              </w:rPr>
            </w:pPr>
            <w:r w:rsidRPr="003D0246">
              <w:rPr>
                <w:rFonts w:ascii="Times New Roman" w:hAnsi="Times New Roman" w:cs="Times New Roman"/>
                <w:sz w:val="16"/>
              </w:rPr>
              <w:t>3.4</w:t>
            </w:r>
          </w:p>
        </w:tc>
        <w:tc>
          <w:tcPr>
            <w:tcW w:w="1522" w:type="dxa"/>
          </w:tcPr>
          <w:p w:rsidR="00A4350E" w:rsidRPr="003D0246" w:rsidRDefault="00D3283D">
            <w:pPr>
              <w:pStyle w:val="TableParagraph"/>
              <w:spacing w:before="4" w:line="169" w:lineRule="exact"/>
              <w:ind w:left="682" w:right="444"/>
              <w:jc w:val="center"/>
              <w:rPr>
                <w:rFonts w:ascii="Times New Roman" w:hAnsi="Times New Roman" w:cs="Times New Roman"/>
                <w:sz w:val="16"/>
              </w:rPr>
            </w:pPr>
            <w:r w:rsidRPr="003D0246">
              <w:rPr>
                <w:rFonts w:ascii="Times New Roman" w:hAnsi="Times New Roman" w:cs="Times New Roman"/>
                <w:sz w:val="16"/>
              </w:rPr>
              <w:t>7.6</w:t>
            </w:r>
          </w:p>
        </w:tc>
      </w:tr>
      <w:tr w:rsidR="00A4350E" w:rsidRPr="003D0246">
        <w:trPr>
          <w:trHeight w:val="200"/>
        </w:trPr>
        <w:tc>
          <w:tcPr>
            <w:tcW w:w="2976" w:type="dxa"/>
          </w:tcPr>
          <w:p w:rsidR="00A4350E" w:rsidRPr="003D0246" w:rsidRDefault="00D3283D">
            <w:pPr>
              <w:pStyle w:val="TableParagraph"/>
              <w:spacing w:before="11" w:line="169" w:lineRule="exact"/>
              <w:ind w:left="210"/>
              <w:rPr>
                <w:rFonts w:ascii="Times New Roman" w:hAnsi="Times New Roman" w:cs="Times New Roman"/>
                <w:sz w:val="16"/>
              </w:rPr>
            </w:pPr>
            <w:r w:rsidRPr="003D0246">
              <w:rPr>
                <w:rFonts w:ascii="Times New Roman" w:hAnsi="Times New Roman" w:cs="Times New Roman"/>
                <w:sz w:val="16"/>
              </w:rPr>
              <w:t>Detention/Imprisonment</w:t>
            </w:r>
          </w:p>
        </w:tc>
        <w:tc>
          <w:tcPr>
            <w:tcW w:w="844" w:type="dxa"/>
          </w:tcPr>
          <w:p w:rsidR="00A4350E" w:rsidRPr="003D0246" w:rsidRDefault="00A4350E">
            <w:pPr>
              <w:pStyle w:val="TableParagraph"/>
              <w:spacing w:before="0"/>
              <w:rPr>
                <w:rFonts w:ascii="Times New Roman" w:hAnsi="Times New Roman" w:cs="Times New Roman"/>
                <w:sz w:val="12"/>
              </w:rPr>
            </w:pPr>
          </w:p>
        </w:tc>
        <w:tc>
          <w:tcPr>
            <w:tcW w:w="1187" w:type="dxa"/>
          </w:tcPr>
          <w:p w:rsidR="00A4350E" w:rsidRPr="003D0246" w:rsidRDefault="00A4350E">
            <w:pPr>
              <w:pStyle w:val="TableParagraph"/>
              <w:spacing w:before="0"/>
              <w:rPr>
                <w:rFonts w:ascii="Times New Roman" w:hAnsi="Times New Roman" w:cs="Times New Roman"/>
                <w:sz w:val="12"/>
              </w:rPr>
            </w:pPr>
          </w:p>
        </w:tc>
        <w:tc>
          <w:tcPr>
            <w:tcW w:w="1522" w:type="dxa"/>
          </w:tcPr>
          <w:p w:rsidR="00A4350E" w:rsidRPr="003D0246" w:rsidRDefault="00A4350E">
            <w:pPr>
              <w:pStyle w:val="TableParagraph"/>
              <w:spacing w:before="0"/>
              <w:rPr>
                <w:rFonts w:ascii="Times New Roman" w:hAnsi="Times New Roman" w:cs="Times New Roman"/>
                <w:sz w:val="12"/>
              </w:rPr>
            </w:pPr>
          </w:p>
        </w:tc>
      </w:tr>
      <w:tr w:rsidR="00A4350E" w:rsidRPr="003D0246">
        <w:trPr>
          <w:trHeight w:val="207"/>
        </w:trPr>
        <w:tc>
          <w:tcPr>
            <w:tcW w:w="2976" w:type="dxa"/>
          </w:tcPr>
          <w:p w:rsidR="00A4350E" w:rsidRPr="003D0246" w:rsidRDefault="00D3283D">
            <w:pPr>
              <w:pStyle w:val="TableParagraph"/>
              <w:spacing w:before="0" w:line="173" w:lineRule="exact"/>
              <w:ind w:left="50"/>
              <w:rPr>
                <w:rFonts w:ascii="Times New Roman" w:hAnsi="Times New Roman" w:cs="Times New Roman"/>
                <w:sz w:val="16"/>
              </w:rPr>
            </w:pPr>
            <w:r w:rsidRPr="003D0246">
              <w:rPr>
                <w:rFonts w:ascii="Times New Roman" w:hAnsi="Times New Roman" w:cs="Times New Roman"/>
                <w:sz w:val="16"/>
              </w:rPr>
              <w:t>Apartheid</w:t>
            </w:r>
          </w:p>
        </w:tc>
        <w:tc>
          <w:tcPr>
            <w:tcW w:w="844" w:type="dxa"/>
          </w:tcPr>
          <w:p w:rsidR="00A4350E" w:rsidRPr="003D0246" w:rsidRDefault="00D3283D">
            <w:pPr>
              <w:pStyle w:val="TableParagraph"/>
              <w:spacing w:before="0" w:line="173" w:lineRule="exact"/>
              <w:ind w:right="71"/>
              <w:jc w:val="center"/>
              <w:rPr>
                <w:rFonts w:ascii="Times New Roman" w:hAnsi="Times New Roman" w:cs="Times New Roman"/>
                <w:sz w:val="16"/>
              </w:rPr>
            </w:pPr>
            <w:r w:rsidRPr="003D0246">
              <w:rPr>
                <w:rFonts w:ascii="Times New Roman" w:hAnsi="Times New Roman" w:cs="Times New Roman"/>
                <w:sz w:val="16"/>
              </w:rPr>
              <w:t>8</w:t>
            </w:r>
          </w:p>
        </w:tc>
        <w:tc>
          <w:tcPr>
            <w:tcW w:w="1187" w:type="dxa"/>
          </w:tcPr>
          <w:p w:rsidR="00A4350E" w:rsidRPr="003D0246" w:rsidRDefault="00D3283D">
            <w:pPr>
              <w:pStyle w:val="TableParagraph"/>
              <w:spacing w:before="0" w:line="173" w:lineRule="exact"/>
              <w:ind w:left="402" w:right="232"/>
              <w:jc w:val="center"/>
              <w:rPr>
                <w:rFonts w:ascii="Times New Roman" w:hAnsi="Times New Roman" w:cs="Times New Roman"/>
                <w:sz w:val="16"/>
              </w:rPr>
            </w:pPr>
            <w:r w:rsidRPr="003D0246">
              <w:rPr>
                <w:rFonts w:ascii="Times New Roman" w:hAnsi="Times New Roman" w:cs="Times New Roman"/>
                <w:sz w:val="16"/>
              </w:rPr>
              <w:t>2.5</w:t>
            </w:r>
          </w:p>
        </w:tc>
        <w:tc>
          <w:tcPr>
            <w:tcW w:w="1522" w:type="dxa"/>
          </w:tcPr>
          <w:p w:rsidR="00A4350E" w:rsidRPr="003D0246" w:rsidRDefault="00D3283D">
            <w:pPr>
              <w:pStyle w:val="TableParagraph"/>
              <w:spacing w:before="0" w:line="173" w:lineRule="exact"/>
              <w:ind w:left="682" w:right="443"/>
              <w:jc w:val="center"/>
              <w:rPr>
                <w:rFonts w:ascii="Times New Roman" w:hAnsi="Times New Roman" w:cs="Times New Roman"/>
                <w:sz w:val="16"/>
              </w:rPr>
            </w:pPr>
            <w:r w:rsidRPr="003D0246">
              <w:rPr>
                <w:rFonts w:ascii="Times New Roman" w:hAnsi="Times New Roman" w:cs="Times New Roman"/>
                <w:sz w:val="16"/>
              </w:rPr>
              <w:t>5.5</w:t>
            </w:r>
          </w:p>
        </w:tc>
      </w:tr>
      <w:tr w:rsidR="00A4350E" w:rsidRPr="003D0246">
        <w:trPr>
          <w:trHeight w:val="200"/>
        </w:trPr>
        <w:tc>
          <w:tcPr>
            <w:tcW w:w="2976" w:type="dxa"/>
          </w:tcPr>
          <w:p w:rsidR="00A4350E" w:rsidRPr="003D0246" w:rsidRDefault="00D3283D">
            <w:pPr>
              <w:pStyle w:val="TableParagraph"/>
              <w:spacing w:before="4" w:line="176" w:lineRule="exact"/>
              <w:ind w:left="50"/>
              <w:rPr>
                <w:rFonts w:ascii="Times New Roman" w:hAnsi="Times New Roman" w:cs="Times New Roman"/>
                <w:sz w:val="16"/>
              </w:rPr>
            </w:pPr>
            <w:r w:rsidRPr="003D0246">
              <w:rPr>
                <w:rFonts w:ascii="Times New Roman" w:hAnsi="Times New Roman" w:cs="Times New Roman"/>
                <w:sz w:val="16"/>
              </w:rPr>
              <w:t>Weapons of Mass Destruction</w:t>
            </w:r>
          </w:p>
        </w:tc>
        <w:tc>
          <w:tcPr>
            <w:tcW w:w="844" w:type="dxa"/>
          </w:tcPr>
          <w:p w:rsidR="00A4350E" w:rsidRPr="003D0246" w:rsidRDefault="00D3283D">
            <w:pPr>
              <w:pStyle w:val="TableParagraph"/>
              <w:spacing w:before="4" w:line="176" w:lineRule="exact"/>
              <w:ind w:right="70"/>
              <w:jc w:val="center"/>
              <w:rPr>
                <w:rFonts w:ascii="Times New Roman" w:hAnsi="Times New Roman" w:cs="Times New Roman"/>
                <w:sz w:val="16"/>
              </w:rPr>
            </w:pPr>
            <w:r w:rsidRPr="003D0246">
              <w:rPr>
                <w:rFonts w:ascii="Times New Roman" w:hAnsi="Times New Roman" w:cs="Times New Roman"/>
                <w:sz w:val="16"/>
              </w:rPr>
              <w:t>5</w:t>
            </w:r>
          </w:p>
        </w:tc>
        <w:tc>
          <w:tcPr>
            <w:tcW w:w="1187" w:type="dxa"/>
          </w:tcPr>
          <w:p w:rsidR="00A4350E" w:rsidRPr="003D0246" w:rsidRDefault="00D3283D">
            <w:pPr>
              <w:pStyle w:val="TableParagraph"/>
              <w:spacing w:before="4" w:line="176" w:lineRule="exact"/>
              <w:ind w:left="402" w:right="231"/>
              <w:jc w:val="center"/>
              <w:rPr>
                <w:rFonts w:ascii="Times New Roman" w:hAnsi="Times New Roman" w:cs="Times New Roman"/>
                <w:sz w:val="16"/>
              </w:rPr>
            </w:pPr>
            <w:r w:rsidRPr="003D0246">
              <w:rPr>
                <w:rFonts w:ascii="Times New Roman" w:hAnsi="Times New Roman" w:cs="Times New Roman"/>
                <w:sz w:val="16"/>
              </w:rPr>
              <w:t>1.6</w:t>
            </w:r>
          </w:p>
        </w:tc>
        <w:tc>
          <w:tcPr>
            <w:tcW w:w="1522" w:type="dxa"/>
          </w:tcPr>
          <w:p w:rsidR="00A4350E" w:rsidRPr="003D0246" w:rsidRDefault="00D3283D">
            <w:pPr>
              <w:pStyle w:val="TableParagraph"/>
              <w:spacing w:before="4" w:line="176" w:lineRule="exact"/>
              <w:ind w:left="682" w:right="443"/>
              <w:jc w:val="center"/>
              <w:rPr>
                <w:rFonts w:ascii="Times New Roman" w:hAnsi="Times New Roman" w:cs="Times New Roman"/>
                <w:sz w:val="16"/>
              </w:rPr>
            </w:pPr>
            <w:r w:rsidRPr="003D0246">
              <w:rPr>
                <w:rFonts w:ascii="Times New Roman" w:hAnsi="Times New Roman" w:cs="Times New Roman"/>
                <w:sz w:val="16"/>
              </w:rPr>
              <w:t>3.5</w:t>
            </w:r>
          </w:p>
        </w:tc>
      </w:tr>
      <w:tr w:rsidR="00A4350E" w:rsidRPr="003D0246">
        <w:trPr>
          <w:trHeight w:val="200"/>
        </w:trPr>
        <w:tc>
          <w:tcPr>
            <w:tcW w:w="2976" w:type="dxa"/>
          </w:tcPr>
          <w:p w:rsidR="00A4350E" w:rsidRPr="003D0246" w:rsidRDefault="00D3283D">
            <w:pPr>
              <w:pStyle w:val="TableParagraph"/>
              <w:spacing w:before="4" w:line="176" w:lineRule="exact"/>
              <w:ind w:left="50"/>
              <w:rPr>
                <w:rFonts w:ascii="Times New Roman" w:hAnsi="Times New Roman" w:cs="Times New Roman"/>
                <w:sz w:val="16"/>
              </w:rPr>
            </w:pPr>
            <w:r w:rsidRPr="003D0246">
              <w:rPr>
                <w:rFonts w:ascii="Times New Roman" w:hAnsi="Times New Roman" w:cs="Times New Roman"/>
                <w:sz w:val="16"/>
              </w:rPr>
              <w:t>Hunger/Malnutrition</w:t>
            </w:r>
          </w:p>
        </w:tc>
        <w:tc>
          <w:tcPr>
            <w:tcW w:w="844" w:type="dxa"/>
          </w:tcPr>
          <w:p w:rsidR="00A4350E" w:rsidRPr="003D0246" w:rsidRDefault="00D3283D">
            <w:pPr>
              <w:pStyle w:val="TableParagraph"/>
              <w:spacing w:before="4" w:line="176" w:lineRule="exact"/>
              <w:ind w:right="72"/>
              <w:jc w:val="center"/>
              <w:rPr>
                <w:rFonts w:ascii="Times New Roman" w:hAnsi="Times New Roman" w:cs="Times New Roman"/>
                <w:sz w:val="16"/>
              </w:rPr>
            </w:pPr>
            <w:r w:rsidRPr="003D0246">
              <w:rPr>
                <w:rFonts w:ascii="Times New Roman" w:hAnsi="Times New Roman" w:cs="Times New Roman"/>
                <w:sz w:val="16"/>
              </w:rPr>
              <w:t>4</w:t>
            </w:r>
          </w:p>
        </w:tc>
        <w:tc>
          <w:tcPr>
            <w:tcW w:w="1187" w:type="dxa"/>
          </w:tcPr>
          <w:p w:rsidR="00A4350E" w:rsidRPr="003D0246" w:rsidRDefault="00D3283D">
            <w:pPr>
              <w:pStyle w:val="TableParagraph"/>
              <w:spacing w:before="4" w:line="176" w:lineRule="exact"/>
              <w:ind w:left="402" w:right="231"/>
              <w:jc w:val="center"/>
              <w:rPr>
                <w:rFonts w:ascii="Times New Roman" w:hAnsi="Times New Roman" w:cs="Times New Roman"/>
                <w:sz w:val="16"/>
              </w:rPr>
            </w:pPr>
            <w:r w:rsidRPr="003D0246">
              <w:rPr>
                <w:rFonts w:ascii="Times New Roman" w:hAnsi="Times New Roman" w:cs="Times New Roman"/>
                <w:sz w:val="16"/>
              </w:rPr>
              <w:t>1.3</w:t>
            </w:r>
          </w:p>
        </w:tc>
        <w:tc>
          <w:tcPr>
            <w:tcW w:w="1522" w:type="dxa"/>
          </w:tcPr>
          <w:p w:rsidR="00A4350E" w:rsidRPr="003D0246" w:rsidRDefault="00D3283D">
            <w:pPr>
              <w:pStyle w:val="TableParagraph"/>
              <w:spacing w:before="4" w:line="176" w:lineRule="exact"/>
              <w:ind w:left="682" w:right="443"/>
              <w:jc w:val="center"/>
              <w:rPr>
                <w:rFonts w:ascii="Times New Roman" w:hAnsi="Times New Roman" w:cs="Times New Roman"/>
                <w:sz w:val="16"/>
              </w:rPr>
            </w:pPr>
            <w:r w:rsidRPr="003D0246">
              <w:rPr>
                <w:rFonts w:ascii="Times New Roman" w:hAnsi="Times New Roman" w:cs="Times New Roman"/>
                <w:sz w:val="16"/>
              </w:rPr>
              <w:t>2.8</w:t>
            </w:r>
          </w:p>
        </w:tc>
      </w:tr>
      <w:tr w:rsidR="00A4350E" w:rsidRPr="003D0246">
        <w:trPr>
          <w:trHeight w:val="200"/>
        </w:trPr>
        <w:tc>
          <w:tcPr>
            <w:tcW w:w="2976" w:type="dxa"/>
          </w:tcPr>
          <w:p w:rsidR="00A4350E" w:rsidRPr="003D0246" w:rsidRDefault="00D3283D">
            <w:pPr>
              <w:pStyle w:val="TableParagraph"/>
              <w:spacing w:before="4" w:line="176" w:lineRule="exact"/>
              <w:ind w:left="50"/>
              <w:rPr>
                <w:rFonts w:ascii="Times New Roman" w:hAnsi="Times New Roman" w:cs="Times New Roman"/>
                <w:sz w:val="16"/>
              </w:rPr>
            </w:pPr>
            <w:r w:rsidRPr="003D0246">
              <w:rPr>
                <w:rFonts w:ascii="Times New Roman" w:hAnsi="Times New Roman" w:cs="Times New Roman"/>
                <w:sz w:val="16"/>
              </w:rPr>
              <w:t>Propaganda for War/Perfidy</w:t>
            </w:r>
          </w:p>
        </w:tc>
        <w:tc>
          <w:tcPr>
            <w:tcW w:w="844" w:type="dxa"/>
          </w:tcPr>
          <w:p w:rsidR="00A4350E" w:rsidRPr="003D0246" w:rsidRDefault="00D3283D">
            <w:pPr>
              <w:pStyle w:val="TableParagraph"/>
              <w:spacing w:before="4" w:line="176" w:lineRule="exact"/>
              <w:ind w:right="70"/>
              <w:jc w:val="center"/>
              <w:rPr>
                <w:rFonts w:ascii="Times New Roman" w:hAnsi="Times New Roman" w:cs="Times New Roman"/>
                <w:sz w:val="16"/>
              </w:rPr>
            </w:pPr>
            <w:r w:rsidRPr="003D0246">
              <w:rPr>
                <w:rFonts w:ascii="Times New Roman" w:hAnsi="Times New Roman" w:cs="Times New Roman"/>
                <w:sz w:val="16"/>
              </w:rPr>
              <w:t>4</w:t>
            </w:r>
          </w:p>
        </w:tc>
        <w:tc>
          <w:tcPr>
            <w:tcW w:w="1187" w:type="dxa"/>
          </w:tcPr>
          <w:p w:rsidR="00A4350E" w:rsidRPr="003D0246" w:rsidRDefault="00D3283D">
            <w:pPr>
              <w:pStyle w:val="TableParagraph"/>
              <w:spacing w:before="4" w:line="176" w:lineRule="exact"/>
              <w:ind w:left="402" w:right="231"/>
              <w:jc w:val="center"/>
              <w:rPr>
                <w:rFonts w:ascii="Times New Roman" w:hAnsi="Times New Roman" w:cs="Times New Roman"/>
                <w:sz w:val="16"/>
              </w:rPr>
            </w:pPr>
            <w:r w:rsidRPr="003D0246">
              <w:rPr>
                <w:rFonts w:ascii="Times New Roman" w:hAnsi="Times New Roman" w:cs="Times New Roman"/>
                <w:sz w:val="16"/>
              </w:rPr>
              <w:t>1.3</w:t>
            </w:r>
          </w:p>
        </w:tc>
        <w:tc>
          <w:tcPr>
            <w:tcW w:w="1522" w:type="dxa"/>
          </w:tcPr>
          <w:p w:rsidR="00A4350E" w:rsidRPr="003D0246" w:rsidRDefault="00D3283D">
            <w:pPr>
              <w:pStyle w:val="TableParagraph"/>
              <w:spacing w:before="4" w:line="176" w:lineRule="exact"/>
              <w:ind w:left="682" w:right="443"/>
              <w:jc w:val="center"/>
              <w:rPr>
                <w:rFonts w:ascii="Times New Roman" w:hAnsi="Times New Roman" w:cs="Times New Roman"/>
                <w:sz w:val="16"/>
              </w:rPr>
            </w:pPr>
            <w:r w:rsidRPr="003D0246">
              <w:rPr>
                <w:rFonts w:ascii="Times New Roman" w:hAnsi="Times New Roman" w:cs="Times New Roman"/>
                <w:sz w:val="16"/>
              </w:rPr>
              <w:t>2.8</w:t>
            </w:r>
          </w:p>
        </w:tc>
      </w:tr>
      <w:tr w:rsidR="00A4350E" w:rsidRPr="003D0246">
        <w:trPr>
          <w:trHeight w:val="200"/>
        </w:trPr>
        <w:tc>
          <w:tcPr>
            <w:tcW w:w="2976" w:type="dxa"/>
          </w:tcPr>
          <w:p w:rsidR="00A4350E" w:rsidRPr="003D0246" w:rsidRDefault="00D3283D">
            <w:pPr>
              <w:pStyle w:val="TableParagraph"/>
              <w:spacing w:before="4" w:line="176" w:lineRule="exact"/>
              <w:ind w:left="50"/>
              <w:rPr>
                <w:rFonts w:ascii="Times New Roman" w:hAnsi="Times New Roman" w:cs="Times New Roman"/>
                <w:sz w:val="16"/>
              </w:rPr>
            </w:pPr>
            <w:r w:rsidRPr="003D0246">
              <w:rPr>
                <w:rFonts w:ascii="Times New Roman" w:hAnsi="Times New Roman" w:cs="Times New Roman"/>
                <w:sz w:val="16"/>
              </w:rPr>
              <w:t>Abuses against the Administration of Justice</w:t>
            </w:r>
          </w:p>
        </w:tc>
        <w:tc>
          <w:tcPr>
            <w:tcW w:w="844" w:type="dxa"/>
          </w:tcPr>
          <w:p w:rsidR="00A4350E" w:rsidRPr="003D0246" w:rsidRDefault="00D3283D">
            <w:pPr>
              <w:pStyle w:val="TableParagraph"/>
              <w:spacing w:before="4" w:line="176" w:lineRule="exact"/>
              <w:ind w:right="70"/>
              <w:jc w:val="center"/>
              <w:rPr>
                <w:rFonts w:ascii="Times New Roman" w:hAnsi="Times New Roman" w:cs="Times New Roman"/>
                <w:sz w:val="16"/>
              </w:rPr>
            </w:pPr>
            <w:r w:rsidRPr="003D0246">
              <w:rPr>
                <w:rFonts w:ascii="Times New Roman" w:hAnsi="Times New Roman" w:cs="Times New Roman"/>
                <w:sz w:val="16"/>
              </w:rPr>
              <w:t>3</w:t>
            </w:r>
          </w:p>
        </w:tc>
        <w:tc>
          <w:tcPr>
            <w:tcW w:w="1187" w:type="dxa"/>
          </w:tcPr>
          <w:p w:rsidR="00A4350E" w:rsidRPr="003D0246" w:rsidRDefault="00D3283D">
            <w:pPr>
              <w:pStyle w:val="TableParagraph"/>
              <w:spacing w:before="4" w:line="176" w:lineRule="exact"/>
              <w:ind w:left="402" w:right="231"/>
              <w:jc w:val="center"/>
              <w:rPr>
                <w:rFonts w:ascii="Times New Roman" w:hAnsi="Times New Roman" w:cs="Times New Roman"/>
                <w:sz w:val="16"/>
              </w:rPr>
            </w:pPr>
            <w:r w:rsidRPr="003D0246">
              <w:rPr>
                <w:rFonts w:ascii="Times New Roman" w:hAnsi="Times New Roman" w:cs="Times New Roman"/>
                <w:sz w:val="16"/>
              </w:rPr>
              <w:t>1.0</w:t>
            </w:r>
          </w:p>
        </w:tc>
        <w:tc>
          <w:tcPr>
            <w:tcW w:w="1522" w:type="dxa"/>
          </w:tcPr>
          <w:p w:rsidR="00A4350E" w:rsidRPr="003D0246" w:rsidRDefault="00D3283D">
            <w:pPr>
              <w:pStyle w:val="TableParagraph"/>
              <w:spacing w:before="4" w:line="176" w:lineRule="exact"/>
              <w:ind w:left="682" w:right="443"/>
              <w:jc w:val="center"/>
              <w:rPr>
                <w:rFonts w:ascii="Times New Roman" w:hAnsi="Times New Roman" w:cs="Times New Roman"/>
                <w:sz w:val="16"/>
              </w:rPr>
            </w:pPr>
            <w:r w:rsidRPr="003D0246">
              <w:rPr>
                <w:rFonts w:ascii="Times New Roman" w:hAnsi="Times New Roman" w:cs="Times New Roman"/>
                <w:sz w:val="16"/>
              </w:rPr>
              <w:t>2.1</w:t>
            </w:r>
          </w:p>
        </w:tc>
      </w:tr>
      <w:tr w:rsidR="00A4350E" w:rsidRPr="003D0246">
        <w:trPr>
          <w:trHeight w:val="199"/>
        </w:trPr>
        <w:tc>
          <w:tcPr>
            <w:tcW w:w="2976" w:type="dxa"/>
          </w:tcPr>
          <w:p w:rsidR="00A4350E" w:rsidRPr="003D0246" w:rsidRDefault="00D3283D">
            <w:pPr>
              <w:pStyle w:val="TableParagraph"/>
              <w:spacing w:before="4" w:line="175" w:lineRule="exact"/>
              <w:ind w:left="50"/>
              <w:rPr>
                <w:rFonts w:ascii="Times New Roman" w:hAnsi="Times New Roman" w:cs="Times New Roman"/>
                <w:sz w:val="16"/>
              </w:rPr>
            </w:pPr>
            <w:r w:rsidRPr="003D0246">
              <w:rPr>
                <w:rFonts w:ascii="Times New Roman" w:hAnsi="Times New Roman" w:cs="Times New Roman"/>
                <w:sz w:val="16"/>
              </w:rPr>
              <w:t>Authoritarianism/Totalitarianism</w:t>
            </w:r>
          </w:p>
        </w:tc>
        <w:tc>
          <w:tcPr>
            <w:tcW w:w="844" w:type="dxa"/>
          </w:tcPr>
          <w:p w:rsidR="00A4350E" w:rsidRPr="003D0246" w:rsidRDefault="00D3283D">
            <w:pPr>
              <w:pStyle w:val="TableParagraph"/>
              <w:spacing w:before="4" w:line="175" w:lineRule="exact"/>
              <w:ind w:right="70"/>
              <w:jc w:val="center"/>
              <w:rPr>
                <w:rFonts w:ascii="Times New Roman" w:hAnsi="Times New Roman" w:cs="Times New Roman"/>
                <w:sz w:val="16"/>
              </w:rPr>
            </w:pPr>
            <w:r w:rsidRPr="003D0246">
              <w:rPr>
                <w:rFonts w:ascii="Times New Roman" w:hAnsi="Times New Roman" w:cs="Times New Roman"/>
                <w:sz w:val="16"/>
              </w:rPr>
              <w:t>3</w:t>
            </w:r>
          </w:p>
        </w:tc>
        <w:tc>
          <w:tcPr>
            <w:tcW w:w="1187" w:type="dxa"/>
          </w:tcPr>
          <w:p w:rsidR="00A4350E" w:rsidRPr="003D0246" w:rsidRDefault="00D3283D">
            <w:pPr>
              <w:pStyle w:val="TableParagraph"/>
              <w:spacing w:before="4" w:line="175" w:lineRule="exact"/>
              <w:ind w:left="402" w:right="231"/>
              <w:jc w:val="center"/>
              <w:rPr>
                <w:rFonts w:ascii="Times New Roman" w:hAnsi="Times New Roman" w:cs="Times New Roman"/>
                <w:sz w:val="16"/>
              </w:rPr>
            </w:pPr>
            <w:r w:rsidRPr="003D0246">
              <w:rPr>
                <w:rFonts w:ascii="Times New Roman" w:hAnsi="Times New Roman" w:cs="Times New Roman"/>
                <w:sz w:val="16"/>
              </w:rPr>
              <w:t>1.0</w:t>
            </w:r>
          </w:p>
        </w:tc>
        <w:tc>
          <w:tcPr>
            <w:tcW w:w="1522" w:type="dxa"/>
          </w:tcPr>
          <w:p w:rsidR="00A4350E" w:rsidRPr="003D0246" w:rsidRDefault="00D3283D">
            <w:pPr>
              <w:pStyle w:val="TableParagraph"/>
              <w:spacing w:before="4" w:line="175" w:lineRule="exact"/>
              <w:ind w:left="682" w:right="443"/>
              <w:jc w:val="center"/>
              <w:rPr>
                <w:rFonts w:ascii="Times New Roman" w:hAnsi="Times New Roman" w:cs="Times New Roman"/>
                <w:sz w:val="16"/>
              </w:rPr>
            </w:pPr>
            <w:r w:rsidRPr="003D0246">
              <w:rPr>
                <w:rFonts w:ascii="Times New Roman" w:hAnsi="Times New Roman" w:cs="Times New Roman"/>
                <w:sz w:val="16"/>
              </w:rPr>
              <w:t>2.1</w:t>
            </w:r>
          </w:p>
        </w:tc>
      </w:tr>
      <w:tr w:rsidR="00A4350E" w:rsidRPr="003D0246">
        <w:trPr>
          <w:trHeight w:val="230"/>
        </w:trPr>
        <w:tc>
          <w:tcPr>
            <w:tcW w:w="2976" w:type="dxa"/>
          </w:tcPr>
          <w:p w:rsidR="00A4350E" w:rsidRPr="003D0246" w:rsidRDefault="00D3283D">
            <w:pPr>
              <w:pStyle w:val="TableParagraph"/>
              <w:spacing w:before="5"/>
              <w:ind w:left="50"/>
              <w:rPr>
                <w:rFonts w:ascii="Times New Roman" w:hAnsi="Times New Roman" w:cs="Times New Roman"/>
                <w:sz w:val="10"/>
              </w:rPr>
            </w:pPr>
            <w:r w:rsidRPr="003D0246">
              <w:rPr>
                <w:rFonts w:ascii="Times New Roman" w:hAnsi="Times New Roman" w:cs="Times New Roman"/>
                <w:sz w:val="16"/>
              </w:rPr>
              <w:t>Other Violations of Concern</w:t>
            </w:r>
            <w:r w:rsidRPr="003D0246">
              <w:rPr>
                <w:rFonts w:ascii="Times New Roman" w:hAnsi="Times New Roman" w:cs="Times New Roman"/>
                <w:position w:val="5"/>
                <w:sz w:val="10"/>
              </w:rPr>
              <w:t>4</w:t>
            </w:r>
          </w:p>
        </w:tc>
        <w:tc>
          <w:tcPr>
            <w:tcW w:w="844" w:type="dxa"/>
          </w:tcPr>
          <w:p w:rsidR="00A4350E" w:rsidRPr="003D0246" w:rsidRDefault="00D3283D">
            <w:pPr>
              <w:pStyle w:val="TableParagraph"/>
              <w:spacing w:before="5"/>
              <w:ind w:left="265"/>
              <w:rPr>
                <w:rFonts w:ascii="Times New Roman" w:hAnsi="Times New Roman" w:cs="Times New Roman"/>
                <w:sz w:val="16"/>
              </w:rPr>
            </w:pPr>
            <w:r w:rsidRPr="003D0246">
              <w:rPr>
                <w:rFonts w:ascii="Times New Roman" w:hAnsi="Times New Roman" w:cs="Times New Roman"/>
                <w:sz w:val="16"/>
              </w:rPr>
              <w:t>32</w:t>
            </w:r>
          </w:p>
        </w:tc>
        <w:tc>
          <w:tcPr>
            <w:tcW w:w="1187" w:type="dxa"/>
          </w:tcPr>
          <w:p w:rsidR="00A4350E" w:rsidRPr="003D0246" w:rsidRDefault="00D3283D">
            <w:pPr>
              <w:pStyle w:val="TableParagraph"/>
              <w:spacing w:before="5"/>
              <w:ind w:left="402" w:right="312"/>
              <w:jc w:val="center"/>
              <w:rPr>
                <w:rFonts w:ascii="Times New Roman" w:hAnsi="Times New Roman" w:cs="Times New Roman"/>
                <w:sz w:val="16"/>
              </w:rPr>
            </w:pPr>
            <w:r w:rsidRPr="003D0246">
              <w:rPr>
                <w:rFonts w:ascii="Times New Roman" w:hAnsi="Times New Roman" w:cs="Times New Roman"/>
                <w:sz w:val="16"/>
              </w:rPr>
              <w:t>10.0</w:t>
            </w:r>
          </w:p>
        </w:tc>
        <w:tc>
          <w:tcPr>
            <w:tcW w:w="1522" w:type="dxa"/>
          </w:tcPr>
          <w:p w:rsidR="00A4350E" w:rsidRPr="003D0246" w:rsidRDefault="00D3283D">
            <w:pPr>
              <w:pStyle w:val="TableParagraph"/>
              <w:spacing w:before="5"/>
              <w:ind w:left="682" w:right="523"/>
              <w:jc w:val="center"/>
              <w:rPr>
                <w:rFonts w:ascii="Times New Roman" w:hAnsi="Times New Roman" w:cs="Times New Roman"/>
                <w:sz w:val="16"/>
              </w:rPr>
            </w:pPr>
            <w:r w:rsidRPr="003D0246">
              <w:rPr>
                <w:rFonts w:ascii="Times New Roman" w:hAnsi="Times New Roman" w:cs="Times New Roman"/>
                <w:sz w:val="16"/>
              </w:rPr>
              <w:t>22.1</w:t>
            </w:r>
          </w:p>
        </w:tc>
      </w:tr>
      <w:tr w:rsidR="00A4350E" w:rsidRPr="003D0246">
        <w:trPr>
          <w:trHeight w:val="303"/>
        </w:trPr>
        <w:tc>
          <w:tcPr>
            <w:tcW w:w="2976" w:type="dxa"/>
            <w:tcBorders>
              <w:bottom w:val="single" w:sz="8" w:space="0" w:color="000000"/>
            </w:tcBorders>
          </w:tcPr>
          <w:p w:rsidR="00A4350E" w:rsidRPr="003D0246" w:rsidRDefault="00D3283D">
            <w:pPr>
              <w:pStyle w:val="TableParagraph"/>
              <w:spacing w:before="35"/>
              <w:ind w:left="49"/>
              <w:rPr>
                <w:rFonts w:ascii="Times New Roman" w:hAnsi="Times New Roman" w:cs="Times New Roman"/>
                <w:sz w:val="16"/>
              </w:rPr>
            </w:pPr>
            <w:r w:rsidRPr="003D0246">
              <w:rPr>
                <w:rFonts w:ascii="Times New Roman" w:hAnsi="Times New Roman" w:cs="Times New Roman"/>
                <w:sz w:val="16"/>
              </w:rPr>
              <w:t>Totals:</w:t>
            </w:r>
          </w:p>
        </w:tc>
        <w:tc>
          <w:tcPr>
            <w:tcW w:w="844" w:type="dxa"/>
            <w:tcBorders>
              <w:bottom w:val="single" w:sz="8" w:space="0" w:color="000000"/>
            </w:tcBorders>
          </w:tcPr>
          <w:p w:rsidR="00A4350E" w:rsidRPr="003D0246" w:rsidRDefault="00D3283D">
            <w:pPr>
              <w:pStyle w:val="TableParagraph"/>
              <w:spacing w:before="35"/>
              <w:ind w:left="185"/>
              <w:rPr>
                <w:rFonts w:ascii="Times New Roman" w:hAnsi="Times New Roman" w:cs="Times New Roman"/>
                <w:sz w:val="16"/>
              </w:rPr>
            </w:pPr>
            <w:r w:rsidRPr="003D0246">
              <w:rPr>
                <w:rFonts w:ascii="Times New Roman" w:hAnsi="Times New Roman" w:cs="Times New Roman"/>
                <w:sz w:val="16"/>
              </w:rPr>
              <w:t>320</w:t>
            </w:r>
          </w:p>
        </w:tc>
        <w:tc>
          <w:tcPr>
            <w:tcW w:w="1187" w:type="dxa"/>
            <w:tcBorders>
              <w:bottom w:val="single" w:sz="8" w:space="0" w:color="000000"/>
            </w:tcBorders>
          </w:tcPr>
          <w:p w:rsidR="00A4350E" w:rsidRPr="003D0246" w:rsidRDefault="00D3283D">
            <w:pPr>
              <w:pStyle w:val="TableParagraph"/>
              <w:spacing w:before="35"/>
              <w:ind w:left="288" w:right="390"/>
              <w:jc w:val="center"/>
              <w:rPr>
                <w:rFonts w:ascii="Times New Roman" w:hAnsi="Times New Roman" w:cs="Times New Roman"/>
                <w:sz w:val="16"/>
              </w:rPr>
            </w:pPr>
            <w:r w:rsidRPr="003D0246">
              <w:rPr>
                <w:rFonts w:ascii="Times New Roman" w:hAnsi="Times New Roman" w:cs="Times New Roman"/>
                <w:sz w:val="16"/>
              </w:rPr>
              <w:t>100</w:t>
            </w:r>
          </w:p>
        </w:tc>
        <w:tc>
          <w:tcPr>
            <w:tcW w:w="1522" w:type="dxa"/>
            <w:tcBorders>
              <w:bottom w:val="single" w:sz="8" w:space="0" w:color="000000"/>
            </w:tcBorders>
          </w:tcPr>
          <w:p w:rsidR="00A4350E" w:rsidRPr="003D0246" w:rsidRDefault="00D3283D">
            <w:pPr>
              <w:pStyle w:val="TableParagraph"/>
              <w:spacing w:before="35"/>
              <w:ind w:left="477"/>
              <w:rPr>
                <w:rFonts w:ascii="Times New Roman" w:hAnsi="Times New Roman" w:cs="Times New Roman"/>
                <w:sz w:val="10"/>
              </w:rPr>
            </w:pPr>
            <w:r w:rsidRPr="003D0246">
              <w:rPr>
                <w:rFonts w:ascii="Times New Roman" w:hAnsi="Times New Roman" w:cs="Times New Roman"/>
                <w:sz w:val="16"/>
              </w:rPr>
              <w:t>&gt;100</w:t>
            </w:r>
            <w:r w:rsidRPr="003D0246">
              <w:rPr>
                <w:rFonts w:ascii="Times New Roman" w:hAnsi="Times New Roman" w:cs="Times New Roman"/>
                <w:position w:val="5"/>
                <w:sz w:val="10"/>
              </w:rPr>
              <w:t>5</w:t>
            </w:r>
          </w:p>
        </w:tc>
      </w:tr>
    </w:tbl>
    <w:bookmarkEnd w:id="0"/>
    <w:p w:rsidR="00A4350E" w:rsidRPr="003D0246" w:rsidRDefault="00D3283D">
      <w:pPr>
        <w:pStyle w:val="ListParagraph"/>
        <w:numPr>
          <w:ilvl w:val="0"/>
          <w:numId w:val="2"/>
        </w:numPr>
        <w:tabs>
          <w:tab w:val="left" w:pos="410"/>
        </w:tabs>
        <w:spacing w:before="41" w:line="237" w:lineRule="auto"/>
        <w:ind w:right="607" w:hanging="105"/>
        <w:rPr>
          <w:rFonts w:ascii="Times New Roman" w:hAnsi="Times New Roman" w:cs="Times New Roman"/>
          <w:sz w:val="14"/>
        </w:rPr>
      </w:pPr>
      <w:r w:rsidRPr="003D0246">
        <w:rPr>
          <w:rFonts w:ascii="Times New Roman" w:hAnsi="Times New Roman" w:cs="Times New Roman"/>
          <w:spacing w:val="-3"/>
          <w:sz w:val="14"/>
        </w:rPr>
        <w:t xml:space="preserve">This list </w:t>
      </w:r>
      <w:r w:rsidRPr="003D0246">
        <w:rPr>
          <w:rFonts w:ascii="Times New Roman" w:hAnsi="Times New Roman" w:cs="Times New Roman"/>
          <w:spacing w:val="-4"/>
          <w:sz w:val="14"/>
        </w:rPr>
        <w:t xml:space="preserve">abbreviates </w:t>
      </w:r>
      <w:r w:rsidRPr="003D0246">
        <w:rPr>
          <w:rFonts w:ascii="Times New Roman" w:hAnsi="Times New Roman" w:cs="Times New Roman"/>
          <w:sz w:val="14"/>
        </w:rPr>
        <w:t xml:space="preserve">and </w:t>
      </w:r>
      <w:r w:rsidRPr="003D0246">
        <w:rPr>
          <w:rFonts w:ascii="Times New Roman" w:hAnsi="Times New Roman" w:cs="Times New Roman"/>
          <w:spacing w:val="-3"/>
          <w:sz w:val="14"/>
        </w:rPr>
        <w:t xml:space="preserve">aggregates some </w:t>
      </w:r>
      <w:r w:rsidRPr="003D0246">
        <w:rPr>
          <w:rFonts w:ascii="Times New Roman" w:hAnsi="Times New Roman" w:cs="Times New Roman"/>
          <w:sz w:val="14"/>
        </w:rPr>
        <w:t xml:space="preserve">of the </w:t>
      </w:r>
      <w:r w:rsidRPr="003D0246">
        <w:rPr>
          <w:rFonts w:ascii="Times New Roman" w:hAnsi="Times New Roman" w:cs="Times New Roman"/>
          <w:spacing w:val="-3"/>
          <w:sz w:val="14"/>
        </w:rPr>
        <w:t xml:space="preserve">original categories. For </w:t>
      </w:r>
      <w:r w:rsidRPr="003D0246">
        <w:rPr>
          <w:rFonts w:ascii="Times New Roman" w:hAnsi="Times New Roman" w:cs="Times New Roman"/>
          <w:sz w:val="14"/>
        </w:rPr>
        <w:t xml:space="preserve">a </w:t>
      </w:r>
      <w:r w:rsidRPr="003D0246">
        <w:rPr>
          <w:rFonts w:ascii="Times New Roman" w:hAnsi="Times New Roman" w:cs="Times New Roman"/>
          <w:spacing w:val="-3"/>
          <w:sz w:val="14"/>
        </w:rPr>
        <w:t xml:space="preserve">detailed </w:t>
      </w:r>
      <w:r w:rsidRPr="003D0246">
        <w:rPr>
          <w:rFonts w:ascii="Times New Roman" w:hAnsi="Times New Roman" w:cs="Times New Roman"/>
          <w:sz w:val="14"/>
        </w:rPr>
        <w:t xml:space="preserve">and </w:t>
      </w:r>
      <w:r w:rsidRPr="003D0246">
        <w:rPr>
          <w:rFonts w:ascii="Times New Roman" w:hAnsi="Times New Roman" w:cs="Times New Roman"/>
          <w:spacing w:val="-3"/>
          <w:sz w:val="14"/>
        </w:rPr>
        <w:t xml:space="preserve">unaggregated list </w:t>
      </w:r>
      <w:r w:rsidRPr="003D0246">
        <w:rPr>
          <w:rFonts w:ascii="Times New Roman" w:hAnsi="Times New Roman" w:cs="Times New Roman"/>
          <w:sz w:val="14"/>
        </w:rPr>
        <w:t xml:space="preserve">of </w:t>
      </w:r>
      <w:r w:rsidRPr="003D0246">
        <w:rPr>
          <w:rFonts w:ascii="Times New Roman" w:hAnsi="Times New Roman" w:cs="Times New Roman"/>
          <w:spacing w:val="-3"/>
          <w:sz w:val="14"/>
        </w:rPr>
        <w:t xml:space="preserve">all violations, </w:t>
      </w:r>
      <w:r w:rsidRPr="003D0246">
        <w:rPr>
          <w:rFonts w:ascii="Times New Roman" w:hAnsi="Times New Roman" w:cs="Times New Roman"/>
          <w:sz w:val="14"/>
        </w:rPr>
        <w:t xml:space="preserve">see </w:t>
      </w:r>
      <w:r w:rsidRPr="003D0246">
        <w:rPr>
          <w:rFonts w:ascii="Times New Roman" w:hAnsi="Times New Roman" w:cs="Times New Roman"/>
          <w:spacing w:val="-3"/>
          <w:sz w:val="14"/>
        </w:rPr>
        <w:t>Elliott</w:t>
      </w:r>
      <w:r w:rsidRPr="003D0246">
        <w:rPr>
          <w:rFonts w:ascii="Times New Roman" w:hAnsi="Times New Roman" w:cs="Times New Roman"/>
          <w:spacing w:val="-17"/>
          <w:sz w:val="14"/>
        </w:rPr>
        <w:t xml:space="preserve"> </w:t>
      </w:r>
      <w:r w:rsidRPr="003D0246">
        <w:rPr>
          <w:rFonts w:ascii="Times New Roman" w:hAnsi="Times New Roman" w:cs="Times New Roman"/>
          <w:spacing w:val="-3"/>
          <w:sz w:val="14"/>
        </w:rPr>
        <w:t>(2007).</w:t>
      </w:r>
    </w:p>
    <w:p w:rsidR="00A4350E" w:rsidRPr="003D0246" w:rsidRDefault="00D3283D">
      <w:pPr>
        <w:pStyle w:val="ListParagraph"/>
        <w:numPr>
          <w:ilvl w:val="0"/>
          <w:numId w:val="2"/>
        </w:numPr>
        <w:tabs>
          <w:tab w:val="left" w:pos="413"/>
        </w:tabs>
        <w:spacing w:line="237" w:lineRule="auto"/>
        <w:ind w:left="429" w:right="122" w:hanging="108"/>
        <w:rPr>
          <w:rFonts w:ascii="Times New Roman" w:hAnsi="Times New Roman" w:cs="Times New Roman"/>
          <w:sz w:val="14"/>
        </w:rPr>
      </w:pPr>
      <w:r w:rsidRPr="003D0246">
        <w:rPr>
          <w:rFonts w:ascii="Times New Roman" w:hAnsi="Times New Roman" w:cs="Times New Roman"/>
          <w:spacing w:val="-3"/>
          <w:sz w:val="14"/>
        </w:rPr>
        <w:t xml:space="preserve">These include: Child Abduction, Child Begging, Harmful Child </w:t>
      </w:r>
      <w:r w:rsidRPr="003D0246">
        <w:rPr>
          <w:rFonts w:ascii="Times New Roman" w:hAnsi="Times New Roman" w:cs="Times New Roman"/>
          <w:spacing w:val="-5"/>
          <w:sz w:val="14"/>
        </w:rPr>
        <w:t xml:space="preserve">Labor, </w:t>
      </w:r>
      <w:r w:rsidRPr="003D0246">
        <w:rPr>
          <w:rFonts w:ascii="Times New Roman" w:hAnsi="Times New Roman" w:cs="Times New Roman"/>
          <w:spacing w:val="-3"/>
          <w:sz w:val="14"/>
        </w:rPr>
        <w:t xml:space="preserve">Child Marriages, Child/Infant/Maternal </w:t>
      </w:r>
      <w:r w:rsidRPr="003D0246">
        <w:rPr>
          <w:rFonts w:ascii="Times New Roman" w:hAnsi="Times New Roman" w:cs="Times New Roman"/>
          <w:spacing w:val="-4"/>
          <w:sz w:val="14"/>
        </w:rPr>
        <w:t xml:space="preserve">Mortality, </w:t>
      </w:r>
      <w:r w:rsidRPr="003D0246">
        <w:rPr>
          <w:rFonts w:ascii="Times New Roman" w:hAnsi="Times New Roman" w:cs="Times New Roman"/>
          <w:spacing w:val="-3"/>
          <w:sz w:val="14"/>
        </w:rPr>
        <w:t xml:space="preserve">Child </w:t>
      </w:r>
      <w:r w:rsidRPr="003D0246">
        <w:rPr>
          <w:rFonts w:ascii="Times New Roman" w:hAnsi="Times New Roman" w:cs="Times New Roman"/>
          <w:spacing w:val="-5"/>
          <w:sz w:val="14"/>
        </w:rPr>
        <w:t xml:space="preserve">Pornography, </w:t>
      </w:r>
      <w:r w:rsidRPr="003D0246">
        <w:rPr>
          <w:rFonts w:ascii="Times New Roman" w:hAnsi="Times New Roman" w:cs="Times New Roman"/>
          <w:spacing w:val="-3"/>
          <w:sz w:val="14"/>
        </w:rPr>
        <w:t xml:space="preserve">Child Prostitution </w:t>
      </w:r>
      <w:r w:rsidRPr="003D0246">
        <w:rPr>
          <w:rFonts w:ascii="Times New Roman" w:hAnsi="Times New Roman" w:cs="Times New Roman"/>
          <w:sz w:val="14"/>
        </w:rPr>
        <w:t xml:space="preserve">or </w:t>
      </w:r>
      <w:r w:rsidRPr="003D0246">
        <w:rPr>
          <w:rFonts w:ascii="Times New Roman" w:hAnsi="Times New Roman" w:cs="Times New Roman"/>
          <w:spacing w:val="-3"/>
          <w:sz w:val="14"/>
        </w:rPr>
        <w:t xml:space="preserve">Sexual </w:t>
      </w:r>
      <w:r w:rsidRPr="003D0246">
        <w:rPr>
          <w:rFonts w:ascii="Times New Roman" w:hAnsi="Times New Roman" w:cs="Times New Roman"/>
          <w:spacing w:val="-5"/>
          <w:sz w:val="14"/>
        </w:rPr>
        <w:t xml:space="preserve">Slavery, </w:t>
      </w:r>
      <w:r w:rsidRPr="003D0246">
        <w:rPr>
          <w:rFonts w:ascii="Times New Roman" w:hAnsi="Times New Roman" w:cs="Times New Roman"/>
          <w:spacing w:val="-3"/>
          <w:sz w:val="14"/>
        </w:rPr>
        <w:t xml:space="preserve">Child </w:t>
      </w:r>
      <w:r w:rsidRPr="003D0246">
        <w:rPr>
          <w:rFonts w:ascii="Times New Roman" w:hAnsi="Times New Roman" w:cs="Times New Roman"/>
          <w:sz w:val="14"/>
        </w:rPr>
        <w:t xml:space="preserve">Sex </w:t>
      </w:r>
      <w:r w:rsidRPr="003D0246">
        <w:rPr>
          <w:rFonts w:ascii="Times New Roman" w:hAnsi="Times New Roman" w:cs="Times New Roman"/>
          <w:spacing w:val="-6"/>
          <w:sz w:val="14"/>
        </w:rPr>
        <w:t xml:space="preserve">Tourism, </w:t>
      </w:r>
      <w:r w:rsidRPr="003D0246">
        <w:rPr>
          <w:rFonts w:ascii="Times New Roman" w:hAnsi="Times New Roman" w:cs="Times New Roman"/>
          <w:spacing w:val="-4"/>
          <w:sz w:val="14"/>
        </w:rPr>
        <w:t xml:space="preserve">Forced </w:t>
      </w:r>
      <w:r w:rsidRPr="003D0246">
        <w:rPr>
          <w:rFonts w:ascii="Times New Roman" w:hAnsi="Times New Roman" w:cs="Times New Roman"/>
          <w:spacing w:val="-3"/>
          <w:sz w:val="14"/>
        </w:rPr>
        <w:t xml:space="preserve">Religious  </w:t>
      </w:r>
      <w:r w:rsidRPr="003D0246">
        <w:rPr>
          <w:rFonts w:ascii="Times New Roman" w:hAnsi="Times New Roman" w:cs="Times New Roman"/>
          <w:spacing w:val="-4"/>
          <w:sz w:val="14"/>
        </w:rPr>
        <w:t xml:space="preserve">Conversion  </w:t>
      </w:r>
      <w:r w:rsidRPr="003D0246">
        <w:rPr>
          <w:rFonts w:ascii="Times New Roman" w:hAnsi="Times New Roman" w:cs="Times New Roman"/>
          <w:spacing w:val="-3"/>
          <w:sz w:val="14"/>
        </w:rPr>
        <w:t xml:space="preserve">of Children, Children </w:t>
      </w:r>
      <w:r w:rsidRPr="003D0246">
        <w:rPr>
          <w:rFonts w:ascii="Times New Roman" w:hAnsi="Times New Roman" w:cs="Times New Roman"/>
          <w:sz w:val="14"/>
        </w:rPr>
        <w:t xml:space="preserve">and </w:t>
      </w:r>
      <w:r w:rsidRPr="003D0246">
        <w:rPr>
          <w:rFonts w:ascii="Times New Roman" w:hAnsi="Times New Roman" w:cs="Times New Roman"/>
          <w:spacing w:val="-3"/>
          <w:sz w:val="14"/>
        </w:rPr>
        <w:t xml:space="preserve">Domestic Violence </w:t>
      </w:r>
      <w:r w:rsidRPr="003D0246">
        <w:rPr>
          <w:rFonts w:ascii="Times New Roman" w:hAnsi="Times New Roman" w:cs="Times New Roman"/>
          <w:sz w:val="14"/>
        </w:rPr>
        <w:t xml:space="preserve">or Abuse, </w:t>
      </w:r>
      <w:r w:rsidRPr="003D0246">
        <w:rPr>
          <w:rFonts w:ascii="Times New Roman" w:hAnsi="Times New Roman" w:cs="Times New Roman"/>
          <w:spacing w:val="-3"/>
          <w:sz w:val="14"/>
        </w:rPr>
        <w:t xml:space="preserve">Sale </w:t>
      </w:r>
      <w:r w:rsidRPr="003D0246">
        <w:rPr>
          <w:rFonts w:ascii="Times New Roman" w:hAnsi="Times New Roman" w:cs="Times New Roman"/>
          <w:sz w:val="14"/>
        </w:rPr>
        <w:t xml:space="preserve">or </w:t>
      </w:r>
      <w:r w:rsidRPr="003D0246">
        <w:rPr>
          <w:rFonts w:ascii="Times New Roman" w:hAnsi="Times New Roman" w:cs="Times New Roman"/>
          <w:spacing w:val="-5"/>
          <w:sz w:val="14"/>
        </w:rPr>
        <w:t xml:space="preserve">Trafficking </w:t>
      </w:r>
      <w:r w:rsidRPr="003D0246">
        <w:rPr>
          <w:rFonts w:ascii="Times New Roman" w:hAnsi="Times New Roman" w:cs="Times New Roman"/>
          <w:sz w:val="14"/>
        </w:rPr>
        <w:t xml:space="preserve">of </w:t>
      </w:r>
      <w:r w:rsidRPr="003D0246">
        <w:rPr>
          <w:rFonts w:ascii="Times New Roman" w:hAnsi="Times New Roman" w:cs="Times New Roman"/>
          <w:spacing w:val="-3"/>
          <w:sz w:val="14"/>
        </w:rPr>
        <w:t xml:space="preserve">Children </w:t>
      </w:r>
      <w:r w:rsidRPr="003D0246">
        <w:rPr>
          <w:rFonts w:ascii="Times New Roman" w:hAnsi="Times New Roman" w:cs="Times New Roman"/>
          <w:sz w:val="14"/>
        </w:rPr>
        <w:t xml:space="preserve">and </w:t>
      </w:r>
      <w:r w:rsidRPr="003D0246">
        <w:rPr>
          <w:rFonts w:ascii="Times New Roman" w:hAnsi="Times New Roman" w:cs="Times New Roman"/>
          <w:spacing w:val="-3"/>
          <w:sz w:val="14"/>
        </w:rPr>
        <w:t xml:space="preserve">Organs, </w:t>
      </w:r>
      <w:r w:rsidRPr="003D0246">
        <w:rPr>
          <w:rFonts w:ascii="Times New Roman" w:hAnsi="Times New Roman" w:cs="Times New Roman"/>
          <w:spacing w:val="-4"/>
          <w:sz w:val="14"/>
        </w:rPr>
        <w:t xml:space="preserve">Use/Procuring/Offering </w:t>
      </w:r>
      <w:r w:rsidRPr="003D0246">
        <w:rPr>
          <w:rFonts w:ascii="Times New Roman" w:hAnsi="Times New Roman" w:cs="Times New Roman"/>
          <w:sz w:val="14"/>
        </w:rPr>
        <w:t xml:space="preserve">of </w:t>
      </w:r>
      <w:r w:rsidRPr="003D0246">
        <w:rPr>
          <w:rFonts w:ascii="Times New Roman" w:hAnsi="Times New Roman" w:cs="Times New Roman"/>
          <w:spacing w:val="-3"/>
          <w:sz w:val="14"/>
        </w:rPr>
        <w:t xml:space="preserve">Children for </w:t>
      </w:r>
      <w:r w:rsidRPr="003D0246">
        <w:rPr>
          <w:rFonts w:ascii="Times New Roman" w:hAnsi="Times New Roman" w:cs="Times New Roman"/>
          <w:sz w:val="14"/>
        </w:rPr>
        <w:t xml:space="preserve">the </w:t>
      </w:r>
      <w:r w:rsidRPr="003D0246">
        <w:rPr>
          <w:rFonts w:ascii="Times New Roman" w:hAnsi="Times New Roman" w:cs="Times New Roman"/>
          <w:spacing w:val="-3"/>
          <w:sz w:val="14"/>
        </w:rPr>
        <w:t xml:space="preserve">Production </w:t>
      </w:r>
      <w:r w:rsidRPr="003D0246">
        <w:rPr>
          <w:rFonts w:ascii="Times New Roman" w:hAnsi="Times New Roman" w:cs="Times New Roman"/>
          <w:sz w:val="14"/>
        </w:rPr>
        <w:t xml:space="preserve">and </w:t>
      </w:r>
      <w:r w:rsidRPr="003D0246">
        <w:rPr>
          <w:rFonts w:ascii="Times New Roman" w:hAnsi="Times New Roman" w:cs="Times New Roman"/>
          <w:spacing w:val="-5"/>
          <w:sz w:val="14"/>
        </w:rPr>
        <w:t xml:space="preserve">Trafficking </w:t>
      </w:r>
      <w:r w:rsidRPr="003D0246">
        <w:rPr>
          <w:rFonts w:ascii="Times New Roman" w:hAnsi="Times New Roman" w:cs="Times New Roman"/>
          <w:sz w:val="14"/>
        </w:rPr>
        <w:t xml:space="preserve">of </w:t>
      </w:r>
      <w:r w:rsidRPr="003D0246">
        <w:rPr>
          <w:rFonts w:ascii="Times New Roman" w:hAnsi="Times New Roman" w:cs="Times New Roman"/>
          <w:spacing w:val="-3"/>
          <w:sz w:val="14"/>
        </w:rPr>
        <w:t xml:space="preserve">Drugs, Forced/Compulsory Use of/Displacement </w:t>
      </w:r>
      <w:r w:rsidRPr="003D0246">
        <w:rPr>
          <w:rFonts w:ascii="Times New Roman" w:hAnsi="Times New Roman" w:cs="Times New Roman"/>
          <w:sz w:val="14"/>
        </w:rPr>
        <w:t xml:space="preserve">of </w:t>
      </w:r>
      <w:r w:rsidRPr="003D0246">
        <w:rPr>
          <w:rFonts w:ascii="Times New Roman" w:hAnsi="Times New Roman" w:cs="Times New Roman"/>
          <w:spacing w:val="-3"/>
          <w:sz w:val="14"/>
        </w:rPr>
        <w:t xml:space="preserve">Children </w:t>
      </w:r>
      <w:r w:rsidRPr="003D0246">
        <w:rPr>
          <w:rFonts w:ascii="Times New Roman" w:hAnsi="Times New Roman" w:cs="Times New Roman"/>
          <w:sz w:val="14"/>
        </w:rPr>
        <w:t xml:space="preserve">in </w:t>
      </w:r>
      <w:r w:rsidRPr="003D0246">
        <w:rPr>
          <w:rFonts w:ascii="Times New Roman" w:hAnsi="Times New Roman" w:cs="Times New Roman"/>
          <w:spacing w:val="-3"/>
          <w:sz w:val="14"/>
        </w:rPr>
        <w:t xml:space="preserve">Armed Conflict, </w:t>
      </w:r>
      <w:r w:rsidRPr="003D0246">
        <w:rPr>
          <w:rFonts w:ascii="Times New Roman" w:hAnsi="Times New Roman" w:cs="Times New Roman"/>
          <w:sz w:val="14"/>
        </w:rPr>
        <w:t xml:space="preserve">and </w:t>
      </w:r>
      <w:r w:rsidRPr="003D0246">
        <w:rPr>
          <w:rFonts w:ascii="Times New Roman" w:hAnsi="Times New Roman" w:cs="Times New Roman"/>
          <w:spacing w:val="-3"/>
          <w:sz w:val="14"/>
        </w:rPr>
        <w:t>Discrimination against Children with</w:t>
      </w:r>
      <w:r w:rsidRPr="003D0246">
        <w:rPr>
          <w:rFonts w:ascii="Times New Roman" w:hAnsi="Times New Roman" w:cs="Times New Roman"/>
          <w:spacing w:val="-16"/>
          <w:sz w:val="14"/>
        </w:rPr>
        <w:t xml:space="preserve"> </w:t>
      </w:r>
      <w:r w:rsidRPr="003D0246">
        <w:rPr>
          <w:rFonts w:ascii="Times New Roman" w:hAnsi="Times New Roman" w:cs="Times New Roman"/>
          <w:spacing w:val="-3"/>
          <w:sz w:val="14"/>
        </w:rPr>
        <w:t>HIV/AIDS.</w:t>
      </w:r>
    </w:p>
    <w:p w:rsidR="00A4350E" w:rsidRPr="003D0246" w:rsidRDefault="00D3283D">
      <w:pPr>
        <w:pStyle w:val="ListParagraph"/>
        <w:numPr>
          <w:ilvl w:val="0"/>
          <w:numId w:val="2"/>
        </w:numPr>
        <w:tabs>
          <w:tab w:val="left" w:pos="418"/>
        </w:tabs>
        <w:spacing w:line="237" w:lineRule="auto"/>
        <w:ind w:left="434" w:right="195" w:hanging="113"/>
        <w:rPr>
          <w:rFonts w:ascii="Times New Roman" w:hAnsi="Times New Roman" w:cs="Times New Roman"/>
          <w:sz w:val="14"/>
        </w:rPr>
      </w:pPr>
      <w:r w:rsidRPr="003D0246">
        <w:rPr>
          <w:rFonts w:ascii="Times New Roman" w:hAnsi="Times New Roman" w:cs="Times New Roman"/>
          <w:sz w:val="14"/>
        </w:rPr>
        <w:t>These</w:t>
      </w:r>
      <w:r w:rsidRPr="003D0246">
        <w:rPr>
          <w:rFonts w:ascii="Times New Roman" w:hAnsi="Times New Roman" w:cs="Times New Roman"/>
          <w:spacing w:val="-7"/>
          <w:sz w:val="14"/>
        </w:rPr>
        <w:t xml:space="preserve"> </w:t>
      </w:r>
      <w:r w:rsidRPr="003D0246">
        <w:rPr>
          <w:rFonts w:ascii="Times New Roman" w:hAnsi="Times New Roman" w:cs="Times New Roman"/>
          <w:sz w:val="14"/>
        </w:rPr>
        <w:t>include:</w:t>
      </w:r>
      <w:r w:rsidRPr="003D0246">
        <w:rPr>
          <w:rFonts w:ascii="Times New Roman" w:hAnsi="Times New Roman" w:cs="Times New Roman"/>
          <w:spacing w:val="-17"/>
          <w:sz w:val="14"/>
        </w:rPr>
        <w:t xml:space="preserve"> </w:t>
      </w:r>
      <w:r w:rsidRPr="003D0246">
        <w:rPr>
          <w:rFonts w:ascii="Times New Roman" w:hAnsi="Times New Roman" w:cs="Times New Roman"/>
          <w:sz w:val="14"/>
        </w:rPr>
        <w:t>Female</w:t>
      </w:r>
      <w:r w:rsidRPr="003D0246">
        <w:rPr>
          <w:rFonts w:ascii="Times New Roman" w:hAnsi="Times New Roman" w:cs="Times New Roman"/>
          <w:spacing w:val="-6"/>
          <w:sz w:val="14"/>
        </w:rPr>
        <w:t xml:space="preserve"> </w:t>
      </w:r>
      <w:r w:rsidRPr="003D0246">
        <w:rPr>
          <w:rFonts w:ascii="Times New Roman" w:hAnsi="Times New Roman" w:cs="Times New Roman"/>
          <w:sz w:val="14"/>
        </w:rPr>
        <w:t>Infanticide,</w:t>
      </w:r>
      <w:r w:rsidRPr="003D0246">
        <w:rPr>
          <w:rFonts w:ascii="Times New Roman" w:hAnsi="Times New Roman" w:cs="Times New Roman"/>
          <w:spacing w:val="-18"/>
          <w:sz w:val="14"/>
        </w:rPr>
        <w:t xml:space="preserve"> </w:t>
      </w:r>
      <w:r w:rsidRPr="003D0246">
        <w:rPr>
          <w:rFonts w:ascii="Times New Roman" w:hAnsi="Times New Roman" w:cs="Times New Roman"/>
          <w:sz w:val="14"/>
        </w:rPr>
        <w:t>Gender</w:t>
      </w:r>
      <w:r w:rsidRPr="003D0246">
        <w:rPr>
          <w:rFonts w:ascii="Times New Roman" w:hAnsi="Times New Roman" w:cs="Times New Roman"/>
          <w:spacing w:val="-6"/>
          <w:sz w:val="14"/>
        </w:rPr>
        <w:t xml:space="preserve"> </w:t>
      </w:r>
      <w:r w:rsidRPr="003D0246">
        <w:rPr>
          <w:rFonts w:ascii="Times New Roman" w:hAnsi="Times New Roman" w:cs="Times New Roman"/>
          <w:sz w:val="14"/>
        </w:rPr>
        <w:t>Inequality,</w:t>
      </w:r>
      <w:r w:rsidRPr="003D0246">
        <w:rPr>
          <w:rFonts w:ascii="Times New Roman" w:hAnsi="Times New Roman" w:cs="Times New Roman"/>
          <w:spacing w:val="-17"/>
          <w:sz w:val="14"/>
        </w:rPr>
        <w:t xml:space="preserve"> </w:t>
      </w:r>
      <w:r w:rsidRPr="003D0246">
        <w:rPr>
          <w:rFonts w:ascii="Times New Roman" w:hAnsi="Times New Roman" w:cs="Times New Roman"/>
          <w:sz w:val="14"/>
        </w:rPr>
        <w:t>Sexual</w:t>
      </w:r>
      <w:r w:rsidRPr="003D0246">
        <w:rPr>
          <w:rFonts w:ascii="Times New Roman" w:hAnsi="Times New Roman" w:cs="Times New Roman"/>
          <w:spacing w:val="-7"/>
          <w:sz w:val="14"/>
        </w:rPr>
        <w:t xml:space="preserve"> </w:t>
      </w:r>
      <w:r w:rsidRPr="003D0246">
        <w:rPr>
          <w:rFonts w:ascii="Times New Roman" w:hAnsi="Times New Roman" w:cs="Times New Roman"/>
          <w:sz w:val="14"/>
        </w:rPr>
        <w:t>Harassment,</w:t>
      </w:r>
      <w:r w:rsidRPr="003D0246">
        <w:rPr>
          <w:rFonts w:ascii="Times New Roman" w:hAnsi="Times New Roman" w:cs="Times New Roman"/>
          <w:spacing w:val="-17"/>
          <w:sz w:val="14"/>
        </w:rPr>
        <w:t xml:space="preserve"> </w:t>
      </w:r>
      <w:r w:rsidRPr="003D0246">
        <w:rPr>
          <w:rFonts w:ascii="Times New Roman" w:hAnsi="Times New Roman" w:cs="Times New Roman"/>
          <w:sz w:val="14"/>
        </w:rPr>
        <w:t>Dangerous/</w:t>
      </w:r>
      <w:r w:rsidRPr="003D0246">
        <w:rPr>
          <w:rFonts w:ascii="Times New Roman" w:hAnsi="Times New Roman" w:cs="Times New Roman"/>
          <w:spacing w:val="-6"/>
          <w:sz w:val="14"/>
        </w:rPr>
        <w:t xml:space="preserve"> </w:t>
      </w:r>
      <w:r w:rsidRPr="003D0246">
        <w:rPr>
          <w:rFonts w:ascii="Times New Roman" w:hAnsi="Times New Roman" w:cs="Times New Roman"/>
          <w:sz w:val="14"/>
        </w:rPr>
        <w:t>Unhealthy/Arduous</w:t>
      </w:r>
      <w:r w:rsidRPr="003D0246">
        <w:rPr>
          <w:rFonts w:ascii="Times New Roman" w:hAnsi="Times New Roman" w:cs="Times New Roman"/>
          <w:spacing w:val="-20"/>
          <w:sz w:val="14"/>
        </w:rPr>
        <w:t xml:space="preserve"> </w:t>
      </w:r>
      <w:r w:rsidRPr="003D0246">
        <w:rPr>
          <w:rFonts w:ascii="Times New Roman" w:hAnsi="Times New Roman" w:cs="Times New Roman"/>
          <w:spacing w:val="-4"/>
          <w:sz w:val="14"/>
        </w:rPr>
        <w:t xml:space="preserve">Work </w:t>
      </w:r>
      <w:r w:rsidRPr="003D0246">
        <w:rPr>
          <w:rFonts w:ascii="Times New Roman" w:hAnsi="Times New Roman" w:cs="Times New Roman"/>
          <w:sz w:val="14"/>
        </w:rPr>
        <w:t xml:space="preserve">regarding pregnant or nursing women,Violations of the human rights of women in situations of armed conflict [incl. </w:t>
      </w:r>
      <w:r w:rsidRPr="003D0246">
        <w:rPr>
          <w:rFonts w:ascii="Times New Roman" w:hAnsi="Times New Roman" w:cs="Times New Roman"/>
          <w:spacing w:val="-4"/>
          <w:sz w:val="14"/>
        </w:rPr>
        <w:t xml:space="preserve">murder, </w:t>
      </w:r>
      <w:r w:rsidRPr="003D0246">
        <w:rPr>
          <w:rFonts w:ascii="Times New Roman" w:hAnsi="Times New Roman" w:cs="Times New Roman"/>
          <w:sz w:val="14"/>
        </w:rPr>
        <w:t xml:space="preserve">systematic rape, sexual slavery/enforced prostitution, forced </w:t>
      </w:r>
      <w:r w:rsidRPr="003D0246">
        <w:rPr>
          <w:rFonts w:ascii="Times New Roman" w:hAnsi="Times New Roman" w:cs="Times New Roman"/>
          <w:spacing w:val="-3"/>
          <w:sz w:val="14"/>
        </w:rPr>
        <w:t xml:space="preserve">pregnancy, </w:t>
      </w:r>
      <w:r w:rsidRPr="003D0246">
        <w:rPr>
          <w:rFonts w:ascii="Times New Roman" w:hAnsi="Times New Roman" w:cs="Times New Roman"/>
          <w:sz w:val="14"/>
        </w:rPr>
        <w:t>any form of indecent assault], Physical/Sexual/Psychological violence against women occurring in the family [incl. battering, sexual abuse of female children, dowry-related violence, marital rape, female genital mutilation, non-spousal violence, violence related to exploitation], Physical/Sexual/Psychological violence against women occurring within the general community [incl. rape/sexual abuse/sexual harassment/kidnapping/intimidation at work/educational institutions/and elsewhere, torture, trafficking in women, forced prostitution], Physical/Sexual/Psychological violence perpetrated or condoned by the State, wherever it</w:t>
      </w:r>
      <w:r w:rsidRPr="003D0246">
        <w:rPr>
          <w:rFonts w:ascii="Times New Roman" w:hAnsi="Times New Roman" w:cs="Times New Roman"/>
          <w:spacing w:val="6"/>
          <w:sz w:val="14"/>
        </w:rPr>
        <w:t xml:space="preserve"> </w:t>
      </w:r>
      <w:r w:rsidRPr="003D0246">
        <w:rPr>
          <w:rFonts w:ascii="Times New Roman" w:hAnsi="Times New Roman" w:cs="Times New Roman"/>
          <w:sz w:val="14"/>
        </w:rPr>
        <w:t>occurs.</w:t>
      </w:r>
    </w:p>
    <w:p w:rsidR="00A4350E" w:rsidRPr="003D0246" w:rsidRDefault="00D3283D">
      <w:pPr>
        <w:pStyle w:val="ListParagraph"/>
        <w:numPr>
          <w:ilvl w:val="0"/>
          <w:numId w:val="2"/>
        </w:numPr>
        <w:tabs>
          <w:tab w:val="left" w:pos="413"/>
        </w:tabs>
        <w:spacing w:line="237" w:lineRule="auto"/>
        <w:ind w:left="429" w:right="108" w:hanging="108"/>
        <w:rPr>
          <w:rFonts w:ascii="Times New Roman" w:hAnsi="Times New Roman" w:cs="Times New Roman"/>
          <w:sz w:val="14"/>
        </w:rPr>
      </w:pPr>
      <w:r w:rsidRPr="003D0246">
        <w:rPr>
          <w:rFonts w:ascii="Times New Roman" w:hAnsi="Times New Roman" w:cs="Times New Roman"/>
          <w:sz w:val="14"/>
        </w:rPr>
        <w:t xml:space="preserve">These include the </w:t>
      </w:r>
      <w:r w:rsidRPr="003D0246">
        <w:rPr>
          <w:rFonts w:ascii="Times New Roman" w:hAnsi="Times New Roman" w:cs="Times New Roman"/>
          <w:spacing w:val="-2"/>
          <w:sz w:val="14"/>
        </w:rPr>
        <w:t xml:space="preserve">following </w:t>
      </w:r>
      <w:r w:rsidRPr="003D0246">
        <w:rPr>
          <w:rFonts w:ascii="Times New Roman" w:hAnsi="Times New Roman" w:cs="Times New Roman"/>
          <w:spacing w:val="-3"/>
          <w:sz w:val="14"/>
        </w:rPr>
        <w:t xml:space="preserve">(frequencies </w:t>
      </w:r>
      <w:r w:rsidRPr="003D0246">
        <w:rPr>
          <w:rFonts w:ascii="Times New Roman" w:hAnsi="Times New Roman" w:cs="Times New Roman"/>
          <w:sz w:val="14"/>
        </w:rPr>
        <w:t xml:space="preserve">in </w:t>
      </w:r>
      <w:r w:rsidRPr="003D0246">
        <w:rPr>
          <w:rFonts w:ascii="Times New Roman" w:hAnsi="Times New Roman" w:cs="Times New Roman"/>
          <w:spacing w:val="-3"/>
          <w:sz w:val="14"/>
        </w:rPr>
        <w:t xml:space="preserve">parentheses): Development/Human </w:t>
      </w:r>
      <w:r w:rsidRPr="003D0246">
        <w:rPr>
          <w:rFonts w:ascii="Times New Roman" w:hAnsi="Times New Roman" w:cs="Times New Roman"/>
          <w:sz w:val="14"/>
        </w:rPr>
        <w:t xml:space="preserve">Settlements (2), Drug </w:t>
      </w:r>
      <w:r w:rsidRPr="003D0246">
        <w:rPr>
          <w:rFonts w:ascii="Times New Roman" w:hAnsi="Times New Roman" w:cs="Times New Roman"/>
          <w:spacing w:val="-4"/>
          <w:sz w:val="14"/>
        </w:rPr>
        <w:t xml:space="preserve">Trafficking </w:t>
      </w:r>
      <w:r w:rsidRPr="003D0246">
        <w:rPr>
          <w:rFonts w:ascii="Times New Roman" w:hAnsi="Times New Roman" w:cs="Times New Roman"/>
          <w:sz w:val="14"/>
        </w:rPr>
        <w:t xml:space="preserve">or Abuse (2), </w:t>
      </w:r>
      <w:r w:rsidRPr="003D0246">
        <w:rPr>
          <w:rFonts w:ascii="Times New Roman" w:hAnsi="Times New Roman" w:cs="Times New Roman"/>
          <w:spacing w:val="-3"/>
          <w:sz w:val="14"/>
        </w:rPr>
        <w:t xml:space="preserve">Globalization/Marketization </w:t>
      </w:r>
      <w:r w:rsidRPr="003D0246">
        <w:rPr>
          <w:rFonts w:ascii="Times New Roman" w:hAnsi="Times New Roman" w:cs="Times New Roman"/>
          <w:sz w:val="14"/>
        </w:rPr>
        <w:t xml:space="preserve">of Economies (2),The Plight of Africa (2), </w:t>
      </w:r>
      <w:r w:rsidRPr="003D0246">
        <w:rPr>
          <w:rFonts w:ascii="Times New Roman" w:hAnsi="Times New Roman" w:cs="Times New Roman"/>
          <w:spacing w:val="-3"/>
          <w:sz w:val="14"/>
        </w:rPr>
        <w:t xml:space="preserve">Prostitution/Pornography </w:t>
      </w:r>
      <w:r w:rsidRPr="003D0246">
        <w:rPr>
          <w:rFonts w:ascii="Times New Roman" w:hAnsi="Times New Roman" w:cs="Times New Roman"/>
          <w:spacing w:val="-2"/>
          <w:sz w:val="14"/>
        </w:rPr>
        <w:t xml:space="preserve">(in </w:t>
      </w:r>
      <w:r w:rsidRPr="003D0246">
        <w:rPr>
          <w:rFonts w:ascii="Times New Roman" w:hAnsi="Times New Roman" w:cs="Times New Roman"/>
          <w:sz w:val="14"/>
        </w:rPr>
        <w:t>general) (2), Usury (2), Statelessness/Loss of Nationality (2), HIV/AIDS (1), Mercenary Soldiering (1), Access to Education</w:t>
      </w:r>
      <w:r w:rsidRPr="003D0246">
        <w:rPr>
          <w:rFonts w:ascii="Times New Roman" w:hAnsi="Times New Roman" w:cs="Times New Roman"/>
          <w:spacing w:val="-11"/>
          <w:sz w:val="14"/>
        </w:rPr>
        <w:t xml:space="preserve"> </w:t>
      </w:r>
      <w:r w:rsidRPr="003D0246">
        <w:rPr>
          <w:rFonts w:ascii="Times New Roman" w:hAnsi="Times New Roman" w:cs="Times New Roman"/>
          <w:sz w:val="14"/>
        </w:rPr>
        <w:t>(1),</w:t>
      </w:r>
      <w:r w:rsidRPr="003D0246">
        <w:rPr>
          <w:rFonts w:ascii="Times New Roman" w:hAnsi="Times New Roman" w:cs="Times New Roman"/>
          <w:spacing w:val="-20"/>
          <w:sz w:val="14"/>
        </w:rPr>
        <w:t xml:space="preserve"> </w:t>
      </w:r>
      <w:r w:rsidRPr="003D0246">
        <w:rPr>
          <w:rFonts w:ascii="Times New Roman" w:hAnsi="Times New Roman" w:cs="Times New Roman"/>
          <w:sz w:val="14"/>
        </w:rPr>
        <w:t>Sale</w:t>
      </w:r>
      <w:r w:rsidRPr="003D0246">
        <w:rPr>
          <w:rFonts w:ascii="Times New Roman" w:hAnsi="Times New Roman" w:cs="Times New Roman"/>
          <w:spacing w:val="-10"/>
          <w:sz w:val="14"/>
        </w:rPr>
        <w:t xml:space="preserve"> </w:t>
      </w:r>
      <w:r w:rsidRPr="003D0246">
        <w:rPr>
          <w:rFonts w:ascii="Times New Roman" w:hAnsi="Times New Roman" w:cs="Times New Roman"/>
          <w:sz w:val="14"/>
        </w:rPr>
        <w:t>of</w:t>
      </w:r>
      <w:r w:rsidRPr="003D0246">
        <w:rPr>
          <w:rFonts w:ascii="Times New Roman" w:hAnsi="Times New Roman" w:cs="Times New Roman"/>
          <w:spacing w:val="-20"/>
          <w:sz w:val="14"/>
        </w:rPr>
        <w:t xml:space="preserve"> </w:t>
      </w:r>
      <w:r w:rsidRPr="003D0246">
        <w:rPr>
          <w:rFonts w:ascii="Times New Roman" w:hAnsi="Times New Roman" w:cs="Times New Roman"/>
          <w:sz w:val="14"/>
        </w:rPr>
        <w:t>Armaments</w:t>
      </w:r>
      <w:r w:rsidRPr="003D0246">
        <w:rPr>
          <w:rFonts w:ascii="Times New Roman" w:hAnsi="Times New Roman" w:cs="Times New Roman"/>
          <w:spacing w:val="-10"/>
          <w:sz w:val="14"/>
        </w:rPr>
        <w:t xml:space="preserve"> </w:t>
      </w:r>
      <w:r w:rsidRPr="003D0246">
        <w:rPr>
          <w:rFonts w:ascii="Times New Roman" w:hAnsi="Times New Roman" w:cs="Times New Roman"/>
          <w:sz w:val="14"/>
        </w:rPr>
        <w:t>(1),</w:t>
      </w:r>
      <w:r w:rsidRPr="003D0246">
        <w:rPr>
          <w:rFonts w:ascii="Times New Roman" w:hAnsi="Times New Roman" w:cs="Times New Roman"/>
          <w:spacing w:val="-20"/>
          <w:sz w:val="14"/>
        </w:rPr>
        <w:t xml:space="preserve"> </w:t>
      </w:r>
      <w:r w:rsidRPr="003D0246">
        <w:rPr>
          <w:rFonts w:ascii="Times New Roman" w:hAnsi="Times New Roman" w:cs="Times New Roman"/>
          <w:sz w:val="14"/>
        </w:rPr>
        <w:t>Business/Multinational</w:t>
      </w:r>
      <w:r w:rsidRPr="003D0246">
        <w:rPr>
          <w:rFonts w:ascii="Times New Roman" w:hAnsi="Times New Roman" w:cs="Times New Roman"/>
          <w:spacing w:val="-11"/>
          <w:sz w:val="14"/>
        </w:rPr>
        <w:t xml:space="preserve"> </w:t>
      </w:r>
      <w:r w:rsidRPr="003D0246">
        <w:rPr>
          <w:rFonts w:ascii="Times New Roman" w:hAnsi="Times New Roman" w:cs="Times New Roman"/>
          <w:sz w:val="14"/>
        </w:rPr>
        <w:t>Enterprise</w:t>
      </w:r>
      <w:r w:rsidRPr="003D0246">
        <w:rPr>
          <w:rFonts w:ascii="Times New Roman" w:hAnsi="Times New Roman" w:cs="Times New Roman"/>
          <w:spacing w:val="-10"/>
          <w:sz w:val="14"/>
        </w:rPr>
        <w:t xml:space="preserve"> </w:t>
      </w:r>
      <w:r w:rsidRPr="003D0246">
        <w:rPr>
          <w:rFonts w:ascii="Times New Roman" w:hAnsi="Times New Roman" w:cs="Times New Roman"/>
          <w:sz w:val="14"/>
        </w:rPr>
        <w:t>(1),</w:t>
      </w:r>
      <w:r w:rsidRPr="003D0246">
        <w:rPr>
          <w:rFonts w:ascii="Times New Roman" w:hAnsi="Times New Roman" w:cs="Times New Roman"/>
          <w:spacing w:val="-20"/>
          <w:sz w:val="14"/>
        </w:rPr>
        <w:t xml:space="preserve"> </w:t>
      </w:r>
      <w:r w:rsidRPr="003D0246">
        <w:rPr>
          <w:rFonts w:ascii="Times New Roman" w:hAnsi="Times New Roman" w:cs="Times New Roman"/>
          <w:sz w:val="14"/>
        </w:rPr>
        <w:t>Destruction</w:t>
      </w:r>
      <w:r w:rsidRPr="003D0246">
        <w:rPr>
          <w:rFonts w:ascii="Times New Roman" w:hAnsi="Times New Roman" w:cs="Times New Roman"/>
          <w:spacing w:val="-10"/>
          <w:sz w:val="14"/>
        </w:rPr>
        <w:t xml:space="preserve"> </w:t>
      </w:r>
      <w:r w:rsidRPr="003D0246">
        <w:rPr>
          <w:rFonts w:ascii="Times New Roman" w:hAnsi="Times New Roman" w:cs="Times New Roman"/>
          <w:sz w:val="14"/>
        </w:rPr>
        <w:t>of</w:t>
      </w:r>
      <w:r w:rsidRPr="003D0246">
        <w:rPr>
          <w:rFonts w:ascii="Times New Roman" w:hAnsi="Times New Roman" w:cs="Times New Roman"/>
          <w:spacing w:val="-10"/>
          <w:sz w:val="14"/>
        </w:rPr>
        <w:t xml:space="preserve"> </w:t>
      </w:r>
      <w:r w:rsidRPr="003D0246">
        <w:rPr>
          <w:rFonts w:ascii="Times New Roman" w:hAnsi="Times New Roman" w:cs="Times New Roman"/>
          <w:sz w:val="14"/>
        </w:rPr>
        <w:t>Cultural</w:t>
      </w:r>
      <w:r w:rsidRPr="003D0246">
        <w:rPr>
          <w:rFonts w:ascii="Times New Roman" w:hAnsi="Times New Roman" w:cs="Times New Roman"/>
          <w:spacing w:val="-10"/>
          <w:sz w:val="14"/>
        </w:rPr>
        <w:t xml:space="preserve"> </w:t>
      </w:r>
      <w:r w:rsidRPr="003D0246">
        <w:rPr>
          <w:rFonts w:ascii="Times New Roman" w:hAnsi="Times New Roman" w:cs="Times New Roman"/>
          <w:sz w:val="14"/>
        </w:rPr>
        <w:t>Property</w:t>
      </w:r>
      <w:r w:rsidRPr="003D0246">
        <w:rPr>
          <w:rFonts w:ascii="Times New Roman" w:hAnsi="Times New Roman" w:cs="Times New Roman"/>
          <w:spacing w:val="-10"/>
          <w:sz w:val="14"/>
        </w:rPr>
        <w:t xml:space="preserve"> </w:t>
      </w:r>
      <w:r w:rsidRPr="003D0246">
        <w:rPr>
          <w:rFonts w:ascii="Times New Roman" w:hAnsi="Times New Roman" w:cs="Times New Roman"/>
          <w:sz w:val="14"/>
        </w:rPr>
        <w:t xml:space="preserve">(1), Genetic Manipulation (1), Financial gain for the human body and its parts (1), </w:t>
      </w:r>
      <w:r w:rsidRPr="003D0246">
        <w:rPr>
          <w:rFonts w:ascii="Times New Roman" w:hAnsi="Times New Roman" w:cs="Times New Roman"/>
          <w:spacing w:val="-3"/>
          <w:sz w:val="14"/>
        </w:rPr>
        <w:t xml:space="preserve">Creation </w:t>
      </w:r>
      <w:r w:rsidRPr="003D0246">
        <w:rPr>
          <w:rFonts w:ascii="Times New Roman" w:hAnsi="Times New Roman" w:cs="Times New Roman"/>
          <w:sz w:val="14"/>
        </w:rPr>
        <w:t xml:space="preserve">of human embryos </w:t>
      </w:r>
      <w:r w:rsidRPr="003D0246">
        <w:rPr>
          <w:rFonts w:ascii="Times New Roman" w:hAnsi="Times New Roman" w:cs="Times New Roman"/>
          <w:spacing w:val="-3"/>
          <w:sz w:val="14"/>
        </w:rPr>
        <w:t xml:space="preserve">for research </w:t>
      </w:r>
      <w:r w:rsidRPr="003D0246">
        <w:rPr>
          <w:rFonts w:ascii="Times New Roman" w:hAnsi="Times New Roman" w:cs="Times New Roman"/>
          <w:sz w:val="14"/>
        </w:rPr>
        <w:t xml:space="preserve">purposes (1), Misuse of information to </w:t>
      </w:r>
      <w:r w:rsidRPr="003D0246">
        <w:rPr>
          <w:rFonts w:ascii="Times New Roman" w:hAnsi="Times New Roman" w:cs="Times New Roman"/>
          <w:spacing w:val="-3"/>
          <w:sz w:val="14"/>
        </w:rPr>
        <w:t xml:space="preserve">profane sacred </w:t>
      </w:r>
      <w:r w:rsidRPr="003D0246">
        <w:rPr>
          <w:rFonts w:ascii="Times New Roman" w:hAnsi="Times New Roman" w:cs="Times New Roman"/>
          <w:sz w:val="14"/>
        </w:rPr>
        <w:t xml:space="preserve">beliefs and institutions (1), Mutilation of dead bodies (1), Natural Disasters (1), Confiscation and </w:t>
      </w:r>
      <w:r w:rsidRPr="003D0246">
        <w:rPr>
          <w:rFonts w:ascii="Times New Roman" w:hAnsi="Times New Roman" w:cs="Times New Roman"/>
          <w:spacing w:val="-3"/>
          <w:sz w:val="14"/>
        </w:rPr>
        <w:t xml:space="preserve">Seizure </w:t>
      </w:r>
      <w:r w:rsidRPr="003D0246">
        <w:rPr>
          <w:rFonts w:ascii="Times New Roman" w:hAnsi="Times New Roman" w:cs="Times New Roman"/>
          <w:sz w:val="14"/>
        </w:rPr>
        <w:t xml:space="preserve">of Property (1), States of Public Emergency (1), </w:t>
      </w:r>
      <w:r w:rsidRPr="003D0246">
        <w:rPr>
          <w:rFonts w:ascii="Times New Roman" w:hAnsi="Times New Roman" w:cs="Times New Roman"/>
          <w:spacing w:val="-3"/>
          <w:sz w:val="14"/>
        </w:rPr>
        <w:t xml:space="preserve">Religious </w:t>
      </w:r>
      <w:r w:rsidRPr="003D0246">
        <w:rPr>
          <w:rFonts w:ascii="Times New Roman" w:hAnsi="Times New Roman" w:cs="Times New Roman"/>
          <w:spacing w:val="-4"/>
          <w:sz w:val="14"/>
        </w:rPr>
        <w:t xml:space="preserve">conversion </w:t>
      </w:r>
      <w:r w:rsidRPr="003D0246">
        <w:rPr>
          <w:rFonts w:ascii="Times New Roman" w:hAnsi="Times New Roman" w:cs="Times New Roman"/>
          <w:spacing w:val="-3"/>
          <w:sz w:val="14"/>
        </w:rPr>
        <w:t xml:space="preserve">from Islam </w:t>
      </w:r>
      <w:r w:rsidRPr="003D0246">
        <w:rPr>
          <w:rFonts w:ascii="Times New Roman" w:hAnsi="Times New Roman" w:cs="Times New Roman"/>
          <w:sz w:val="14"/>
        </w:rPr>
        <w:t xml:space="preserve">or to </w:t>
      </w:r>
      <w:r w:rsidRPr="003D0246">
        <w:rPr>
          <w:rFonts w:ascii="Times New Roman" w:hAnsi="Times New Roman" w:cs="Times New Roman"/>
          <w:spacing w:val="-3"/>
          <w:sz w:val="14"/>
        </w:rPr>
        <w:t xml:space="preserve">atheism (1), Lack </w:t>
      </w:r>
      <w:r w:rsidRPr="003D0246">
        <w:rPr>
          <w:rFonts w:ascii="Times New Roman" w:hAnsi="Times New Roman" w:cs="Times New Roman"/>
          <w:sz w:val="14"/>
        </w:rPr>
        <w:t xml:space="preserve">of the </w:t>
      </w:r>
      <w:r w:rsidRPr="003D0246">
        <w:rPr>
          <w:rFonts w:ascii="Times New Roman" w:hAnsi="Times New Roman" w:cs="Times New Roman"/>
          <w:spacing w:val="-3"/>
          <w:sz w:val="14"/>
        </w:rPr>
        <w:t xml:space="preserve">Rule </w:t>
      </w:r>
      <w:r w:rsidRPr="003D0246">
        <w:rPr>
          <w:rFonts w:ascii="Times New Roman" w:hAnsi="Times New Roman" w:cs="Times New Roman"/>
          <w:sz w:val="14"/>
        </w:rPr>
        <w:t xml:space="preserve">of </w:t>
      </w:r>
      <w:r w:rsidRPr="003D0246">
        <w:rPr>
          <w:rFonts w:ascii="Times New Roman" w:hAnsi="Times New Roman" w:cs="Times New Roman"/>
          <w:spacing w:val="-4"/>
          <w:sz w:val="14"/>
        </w:rPr>
        <w:t xml:space="preserve">Law </w:t>
      </w:r>
      <w:r w:rsidRPr="003D0246">
        <w:rPr>
          <w:rFonts w:ascii="Times New Roman" w:hAnsi="Times New Roman" w:cs="Times New Roman"/>
          <w:spacing w:val="-3"/>
          <w:sz w:val="14"/>
        </w:rPr>
        <w:t xml:space="preserve">(1), Misuse </w:t>
      </w:r>
      <w:r w:rsidRPr="003D0246">
        <w:rPr>
          <w:rFonts w:ascii="Times New Roman" w:hAnsi="Times New Roman" w:cs="Times New Roman"/>
          <w:sz w:val="14"/>
        </w:rPr>
        <w:t xml:space="preserve">of </w:t>
      </w:r>
      <w:r w:rsidRPr="003D0246">
        <w:rPr>
          <w:rFonts w:ascii="Times New Roman" w:hAnsi="Times New Roman" w:cs="Times New Roman"/>
          <w:spacing w:val="-3"/>
          <w:sz w:val="14"/>
        </w:rPr>
        <w:t xml:space="preserve">scientific </w:t>
      </w:r>
      <w:r w:rsidRPr="003D0246">
        <w:rPr>
          <w:rFonts w:ascii="Times New Roman" w:hAnsi="Times New Roman" w:cs="Times New Roman"/>
          <w:sz w:val="14"/>
        </w:rPr>
        <w:t xml:space="preserve">and </w:t>
      </w:r>
      <w:r w:rsidRPr="003D0246">
        <w:rPr>
          <w:rFonts w:ascii="Times New Roman" w:hAnsi="Times New Roman" w:cs="Times New Roman"/>
          <w:spacing w:val="-3"/>
          <w:sz w:val="14"/>
        </w:rPr>
        <w:t xml:space="preserve">technological </w:t>
      </w:r>
      <w:r w:rsidRPr="003D0246">
        <w:rPr>
          <w:rFonts w:ascii="Times New Roman" w:hAnsi="Times New Roman" w:cs="Times New Roman"/>
          <w:spacing w:val="-4"/>
          <w:sz w:val="14"/>
        </w:rPr>
        <w:t xml:space="preserve">achievements </w:t>
      </w:r>
      <w:r w:rsidRPr="003D0246">
        <w:rPr>
          <w:rFonts w:ascii="Times New Roman" w:hAnsi="Times New Roman" w:cs="Times New Roman"/>
          <w:spacing w:val="-3"/>
          <w:sz w:val="14"/>
        </w:rPr>
        <w:t xml:space="preserve">(1), Stigma, </w:t>
      </w:r>
      <w:r w:rsidRPr="003D0246">
        <w:rPr>
          <w:rFonts w:ascii="Times New Roman" w:hAnsi="Times New Roman" w:cs="Times New Roman"/>
          <w:spacing w:val="-4"/>
          <w:sz w:val="14"/>
        </w:rPr>
        <w:t xml:space="preserve">regarding </w:t>
      </w:r>
      <w:r w:rsidRPr="003D0246">
        <w:rPr>
          <w:rFonts w:ascii="Times New Roman" w:hAnsi="Times New Roman" w:cs="Times New Roman"/>
          <w:spacing w:val="-3"/>
          <w:sz w:val="14"/>
        </w:rPr>
        <w:t>those with HIV/AIDS</w:t>
      </w:r>
      <w:r w:rsidRPr="003D0246">
        <w:rPr>
          <w:rFonts w:ascii="Times New Roman" w:hAnsi="Times New Roman" w:cs="Times New Roman"/>
          <w:spacing w:val="-13"/>
          <w:sz w:val="14"/>
        </w:rPr>
        <w:t xml:space="preserve"> </w:t>
      </w:r>
      <w:r w:rsidRPr="003D0246">
        <w:rPr>
          <w:rFonts w:ascii="Times New Roman" w:hAnsi="Times New Roman" w:cs="Times New Roman"/>
          <w:spacing w:val="-3"/>
          <w:sz w:val="14"/>
        </w:rPr>
        <w:t>(1).</w:t>
      </w:r>
    </w:p>
    <w:p w:rsidR="00A4350E" w:rsidRDefault="00D3283D">
      <w:pPr>
        <w:pStyle w:val="ListParagraph"/>
        <w:numPr>
          <w:ilvl w:val="0"/>
          <w:numId w:val="2"/>
        </w:numPr>
        <w:tabs>
          <w:tab w:val="left" w:pos="425"/>
        </w:tabs>
        <w:spacing w:line="237" w:lineRule="auto"/>
        <w:ind w:left="424" w:right="363" w:hanging="103"/>
        <w:rPr>
          <w:sz w:val="14"/>
        </w:rPr>
      </w:pPr>
      <w:r w:rsidRPr="003D0246">
        <w:rPr>
          <w:rFonts w:ascii="Times New Roman" w:hAnsi="Times New Roman" w:cs="Times New Roman"/>
          <w:spacing w:val="-6"/>
          <w:sz w:val="14"/>
        </w:rPr>
        <w:t xml:space="preserve">Percentages </w:t>
      </w:r>
      <w:r w:rsidRPr="003D0246">
        <w:rPr>
          <w:rFonts w:ascii="Times New Roman" w:hAnsi="Times New Roman" w:cs="Times New Roman"/>
          <w:spacing w:val="-3"/>
          <w:sz w:val="14"/>
        </w:rPr>
        <w:t xml:space="preserve">in </w:t>
      </w:r>
      <w:r w:rsidRPr="003D0246">
        <w:rPr>
          <w:rFonts w:ascii="Times New Roman" w:hAnsi="Times New Roman" w:cs="Times New Roman"/>
          <w:spacing w:val="-4"/>
          <w:sz w:val="14"/>
        </w:rPr>
        <w:t xml:space="preserve">this </w:t>
      </w:r>
      <w:r w:rsidRPr="003D0246">
        <w:rPr>
          <w:rFonts w:ascii="Times New Roman" w:hAnsi="Times New Roman" w:cs="Times New Roman"/>
          <w:spacing w:val="-5"/>
          <w:sz w:val="14"/>
        </w:rPr>
        <w:t xml:space="preserve">column exceed </w:t>
      </w:r>
      <w:r w:rsidRPr="003D0246">
        <w:rPr>
          <w:rFonts w:ascii="Times New Roman" w:hAnsi="Times New Roman" w:cs="Times New Roman"/>
          <w:spacing w:val="-4"/>
          <w:sz w:val="14"/>
        </w:rPr>
        <w:t xml:space="preserve">100 </w:t>
      </w:r>
      <w:r w:rsidRPr="003D0246">
        <w:rPr>
          <w:rFonts w:ascii="Times New Roman" w:hAnsi="Times New Roman" w:cs="Times New Roman"/>
          <w:spacing w:val="-5"/>
          <w:sz w:val="14"/>
        </w:rPr>
        <w:t xml:space="preserve">because </w:t>
      </w:r>
      <w:r w:rsidRPr="003D0246">
        <w:rPr>
          <w:rFonts w:ascii="Times New Roman" w:hAnsi="Times New Roman" w:cs="Times New Roman"/>
          <w:spacing w:val="-4"/>
          <w:sz w:val="14"/>
        </w:rPr>
        <w:t xml:space="preserve">the </w:t>
      </w:r>
      <w:r w:rsidRPr="003D0246">
        <w:rPr>
          <w:rFonts w:ascii="Times New Roman" w:hAnsi="Times New Roman" w:cs="Times New Roman"/>
          <w:spacing w:val="-5"/>
          <w:sz w:val="14"/>
        </w:rPr>
        <w:t xml:space="preserve">categories are </w:t>
      </w:r>
      <w:r w:rsidRPr="003D0246">
        <w:rPr>
          <w:rFonts w:ascii="Times New Roman" w:hAnsi="Times New Roman" w:cs="Times New Roman"/>
          <w:spacing w:val="-4"/>
          <w:sz w:val="14"/>
        </w:rPr>
        <w:t xml:space="preserve">not </w:t>
      </w:r>
      <w:r w:rsidRPr="003D0246">
        <w:rPr>
          <w:rFonts w:ascii="Times New Roman" w:hAnsi="Times New Roman" w:cs="Times New Roman"/>
          <w:spacing w:val="-5"/>
          <w:sz w:val="14"/>
        </w:rPr>
        <w:t xml:space="preserve">mutually exclusive; </w:t>
      </w:r>
      <w:r w:rsidRPr="003D0246">
        <w:rPr>
          <w:rFonts w:ascii="Times New Roman" w:hAnsi="Times New Roman" w:cs="Times New Roman"/>
          <w:spacing w:val="-4"/>
          <w:sz w:val="14"/>
        </w:rPr>
        <w:t xml:space="preserve">each </w:t>
      </w:r>
      <w:r w:rsidRPr="003D0246">
        <w:rPr>
          <w:rFonts w:ascii="Times New Roman" w:hAnsi="Times New Roman" w:cs="Times New Roman"/>
          <w:spacing w:val="-5"/>
          <w:sz w:val="14"/>
        </w:rPr>
        <w:t xml:space="preserve">document </w:t>
      </w:r>
      <w:r w:rsidRPr="003D0246">
        <w:rPr>
          <w:rFonts w:ascii="Times New Roman" w:hAnsi="Times New Roman" w:cs="Times New Roman"/>
          <w:spacing w:val="-4"/>
          <w:sz w:val="14"/>
        </w:rPr>
        <w:t xml:space="preserve">can </w:t>
      </w:r>
      <w:r w:rsidRPr="003D0246">
        <w:rPr>
          <w:rFonts w:ascii="Times New Roman" w:hAnsi="Times New Roman" w:cs="Times New Roman"/>
          <w:spacing w:val="-5"/>
          <w:sz w:val="14"/>
        </w:rPr>
        <w:t xml:space="preserve">specify more </w:t>
      </w:r>
      <w:r w:rsidRPr="003D0246">
        <w:rPr>
          <w:rFonts w:ascii="Times New Roman" w:hAnsi="Times New Roman" w:cs="Times New Roman"/>
          <w:spacing w:val="-4"/>
          <w:sz w:val="14"/>
        </w:rPr>
        <w:t>than one</w:t>
      </w:r>
      <w:r w:rsidRPr="003D0246">
        <w:rPr>
          <w:rFonts w:ascii="Times New Roman" w:hAnsi="Times New Roman" w:cs="Times New Roman"/>
          <w:spacing w:val="-9"/>
          <w:sz w:val="14"/>
        </w:rPr>
        <w:t xml:space="preserve"> </w:t>
      </w:r>
      <w:r w:rsidRPr="003D0246">
        <w:rPr>
          <w:rFonts w:ascii="Times New Roman" w:hAnsi="Times New Roman" w:cs="Times New Roman"/>
          <w:spacing w:val="-5"/>
          <w:sz w:val="14"/>
        </w:rPr>
        <w:t>violation.</w:t>
      </w:r>
    </w:p>
    <w:p w:rsidR="00A4350E" w:rsidRDefault="00A4350E">
      <w:pPr>
        <w:spacing w:line="237" w:lineRule="auto"/>
        <w:rPr>
          <w:sz w:val="14"/>
        </w:rPr>
        <w:sectPr w:rsidR="00A4350E">
          <w:pgSz w:w="8850" w:h="13270"/>
          <w:pgMar w:top="1040" w:right="980" w:bottom="280" w:left="960" w:header="563" w:footer="0" w:gutter="0"/>
          <w:cols w:space="720"/>
        </w:sectPr>
      </w:pPr>
    </w:p>
    <w:p w:rsidR="00576BBA" w:rsidRDefault="003D0246" w:rsidP="00576BBA">
      <w:pPr>
        <w:pStyle w:val="BodyText"/>
        <w:spacing w:before="90" w:line="254" w:lineRule="auto"/>
        <w:ind w:right="-20"/>
        <w:jc w:val="both"/>
        <w:rPr>
          <w:rFonts w:ascii="Times New Roman" w:hAnsi="Times New Roman" w:cs="Times New Roman"/>
          <w:sz w:val="24"/>
          <w:szCs w:val="24"/>
        </w:rPr>
      </w:pPr>
      <w:r w:rsidRPr="00576BBA">
        <w:rPr>
          <w:rFonts w:ascii="Times New Roman" w:hAnsi="Times New Roman" w:cs="Times New Roman"/>
          <w:sz w:val="24"/>
          <w:szCs w:val="24"/>
        </w:rPr>
        <w:lastRenderedPageBreak/>
        <w:t>Not surpris</w:t>
      </w:r>
      <w:r w:rsidR="00D3283D" w:rsidRPr="00576BBA">
        <w:rPr>
          <w:rFonts w:ascii="Times New Roman" w:hAnsi="Times New Roman" w:cs="Times New Roman"/>
          <w:sz w:val="24"/>
          <w:szCs w:val="24"/>
        </w:rPr>
        <w:t>ingly,</w:t>
      </w:r>
      <w:r w:rsidR="00D3283D" w:rsidRPr="00576BBA">
        <w:rPr>
          <w:rFonts w:ascii="Times New Roman" w:hAnsi="Times New Roman" w:cs="Times New Roman"/>
          <w:spacing w:val="-13"/>
          <w:sz w:val="24"/>
          <w:szCs w:val="24"/>
        </w:rPr>
        <w:t xml:space="preserve"> </w:t>
      </w:r>
      <w:r w:rsidR="00D3283D" w:rsidRPr="00576BBA">
        <w:rPr>
          <w:rFonts w:ascii="Times New Roman" w:hAnsi="Times New Roman" w:cs="Times New Roman"/>
          <w:sz w:val="24"/>
          <w:szCs w:val="24"/>
        </w:rPr>
        <w:t>we</w:t>
      </w:r>
      <w:r w:rsidR="00D3283D" w:rsidRPr="00576BBA">
        <w:rPr>
          <w:rFonts w:ascii="Times New Roman" w:hAnsi="Times New Roman" w:cs="Times New Roman"/>
          <w:spacing w:val="-13"/>
          <w:sz w:val="24"/>
          <w:szCs w:val="24"/>
        </w:rPr>
        <w:t xml:space="preserve"> </w:t>
      </w:r>
      <w:r w:rsidR="00D3283D" w:rsidRPr="00576BBA">
        <w:rPr>
          <w:rFonts w:ascii="Times New Roman" w:hAnsi="Times New Roman" w:cs="Times New Roman"/>
          <w:sz w:val="24"/>
          <w:szCs w:val="24"/>
        </w:rPr>
        <w:t>see</w:t>
      </w:r>
      <w:r w:rsidR="00D3283D" w:rsidRPr="00576BBA">
        <w:rPr>
          <w:rFonts w:ascii="Times New Roman" w:hAnsi="Times New Roman" w:cs="Times New Roman"/>
          <w:spacing w:val="-12"/>
          <w:sz w:val="24"/>
          <w:szCs w:val="24"/>
        </w:rPr>
        <w:t xml:space="preserve"> </w:t>
      </w:r>
      <w:r w:rsidR="00D3283D" w:rsidRPr="00576BBA">
        <w:rPr>
          <w:rFonts w:ascii="Times New Roman" w:hAnsi="Times New Roman" w:cs="Times New Roman"/>
          <w:sz w:val="24"/>
          <w:szCs w:val="24"/>
        </w:rPr>
        <w:t>frequent</w:t>
      </w:r>
      <w:r w:rsidR="00D3283D" w:rsidRPr="00576BBA">
        <w:rPr>
          <w:rFonts w:ascii="Times New Roman" w:hAnsi="Times New Roman" w:cs="Times New Roman"/>
          <w:spacing w:val="-13"/>
          <w:sz w:val="24"/>
          <w:szCs w:val="24"/>
        </w:rPr>
        <w:t xml:space="preserve"> </w:t>
      </w:r>
      <w:r w:rsidR="00D3283D" w:rsidRPr="00576BBA">
        <w:rPr>
          <w:rFonts w:ascii="Times New Roman" w:hAnsi="Times New Roman" w:cs="Times New Roman"/>
          <w:sz w:val="24"/>
          <w:szCs w:val="24"/>
        </w:rPr>
        <w:t>concern</w:t>
      </w:r>
      <w:r w:rsidR="00D3283D" w:rsidRPr="00576BBA">
        <w:rPr>
          <w:rFonts w:ascii="Times New Roman" w:hAnsi="Times New Roman" w:cs="Times New Roman"/>
          <w:spacing w:val="-13"/>
          <w:sz w:val="24"/>
          <w:szCs w:val="24"/>
        </w:rPr>
        <w:t xml:space="preserve"> </w:t>
      </w:r>
      <w:r w:rsidR="00D3283D" w:rsidRPr="00576BBA">
        <w:rPr>
          <w:rFonts w:ascii="Times New Roman" w:hAnsi="Times New Roman" w:cs="Times New Roman"/>
          <w:sz w:val="24"/>
          <w:szCs w:val="24"/>
        </w:rPr>
        <w:t>for</w:t>
      </w:r>
      <w:r w:rsidR="00D3283D" w:rsidRPr="00576BBA">
        <w:rPr>
          <w:rFonts w:ascii="Times New Roman" w:hAnsi="Times New Roman" w:cs="Times New Roman"/>
          <w:spacing w:val="-12"/>
          <w:sz w:val="24"/>
          <w:szCs w:val="24"/>
        </w:rPr>
        <w:t xml:space="preserve"> </w:t>
      </w:r>
      <w:r w:rsidR="00D3283D" w:rsidRPr="00576BBA">
        <w:rPr>
          <w:rFonts w:ascii="Times New Roman" w:hAnsi="Times New Roman" w:cs="Times New Roman"/>
          <w:sz w:val="24"/>
          <w:szCs w:val="24"/>
        </w:rPr>
        <w:t>historically</w:t>
      </w:r>
      <w:r w:rsidR="00D3283D" w:rsidRPr="00576BBA">
        <w:rPr>
          <w:rFonts w:ascii="Times New Roman" w:hAnsi="Times New Roman" w:cs="Times New Roman"/>
          <w:spacing w:val="-13"/>
          <w:sz w:val="24"/>
          <w:szCs w:val="24"/>
        </w:rPr>
        <w:t xml:space="preserve"> </w:t>
      </w:r>
      <w:r w:rsidR="00D3283D" w:rsidRPr="00576BBA">
        <w:rPr>
          <w:rFonts w:ascii="Times New Roman" w:hAnsi="Times New Roman" w:cs="Times New Roman"/>
          <w:sz w:val="24"/>
          <w:szCs w:val="24"/>
        </w:rPr>
        <w:t>protected</w:t>
      </w:r>
      <w:r w:rsidR="00D3283D" w:rsidRPr="00576BBA">
        <w:rPr>
          <w:rFonts w:ascii="Times New Roman" w:hAnsi="Times New Roman" w:cs="Times New Roman"/>
          <w:spacing w:val="-13"/>
          <w:sz w:val="24"/>
          <w:szCs w:val="24"/>
        </w:rPr>
        <w:t xml:space="preserve"> </w:t>
      </w:r>
      <w:r w:rsidR="00D3283D" w:rsidRPr="00576BBA">
        <w:rPr>
          <w:rFonts w:ascii="Times New Roman" w:hAnsi="Times New Roman" w:cs="Times New Roman"/>
          <w:sz w:val="24"/>
          <w:szCs w:val="24"/>
        </w:rPr>
        <w:t>groups,</w:t>
      </w:r>
      <w:r w:rsidR="00D3283D" w:rsidRPr="00576BBA">
        <w:rPr>
          <w:rFonts w:ascii="Times New Roman" w:hAnsi="Times New Roman" w:cs="Times New Roman"/>
          <w:spacing w:val="-12"/>
          <w:sz w:val="24"/>
          <w:szCs w:val="24"/>
        </w:rPr>
        <w:t xml:space="preserve"> </w:t>
      </w:r>
      <w:r w:rsidR="00D3283D" w:rsidRPr="00576BBA">
        <w:rPr>
          <w:rFonts w:ascii="Times New Roman" w:hAnsi="Times New Roman" w:cs="Times New Roman"/>
          <w:sz w:val="24"/>
          <w:szCs w:val="24"/>
        </w:rPr>
        <w:t>such</w:t>
      </w:r>
      <w:r w:rsidR="00D3283D" w:rsidRPr="00576BBA">
        <w:rPr>
          <w:rFonts w:ascii="Times New Roman" w:hAnsi="Times New Roman" w:cs="Times New Roman"/>
          <w:spacing w:val="-13"/>
          <w:sz w:val="24"/>
          <w:szCs w:val="24"/>
        </w:rPr>
        <w:t xml:space="preserve"> </w:t>
      </w:r>
      <w:r w:rsidR="00D3283D" w:rsidRPr="00576BBA">
        <w:rPr>
          <w:rFonts w:ascii="Times New Roman" w:hAnsi="Times New Roman" w:cs="Times New Roman"/>
          <w:sz w:val="24"/>
          <w:szCs w:val="24"/>
        </w:rPr>
        <w:t>as</w:t>
      </w:r>
      <w:r w:rsidR="00D3283D" w:rsidRPr="00576BBA">
        <w:rPr>
          <w:rFonts w:ascii="Times New Roman" w:hAnsi="Times New Roman" w:cs="Times New Roman"/>
          <w:spacing w:val="-12"/>
          <w:sz w:val="24"/>
          <w:szCs w:val="24"/>
        </w:rPr>
        <w:t xml:space="preserve"> </w:t>
      </w:r>
      <w:r w:rsidR="00D3283D" w:rsidRPr="00576BBA">
        <w:rPr>
          <w:rFonts w:ascii="Times New Roman" w:hAnsi="Times New Roman" w:cs="Times New Roman"/>
          <w:sz w:val="24"/>
          <w:szCs w:val="24"/>
        </w:rPr>
        <w:t xml:space="preserve">women, children, and workers. But there are a multitude of others on display in this Table. So many, in fact, an unabridged list of all </w:t>
      </w:r>
      <w:r w:rsidR="00D14F59">
        <w:rPr>
          <w:rFonts w:ascii="Times New Roman" w:hAnsi="Times New Roman" w:cs="Times New Roman"/>
          <w:sz w:val="24"/>
          <w:szCs w:val="24"/>
        </w:rPr>
        <w:t>protected entities and institu</w:t>
      </w:r>
      <w:r w:rsidR="00D3283D" w:rsidRPr="00576BBA">
        <w:rPr>
          <w:rFonts w:ascii="Times New Roman" w:hAnsi="Times New Roman" w:cs="Times New Roman"/>
          <w:sz w:val="24"/>
          <w:szCs w:val="24"/>
        </w:rPr>
        <w:t>tions would require several</w:t>
      </w:r>
      <w:r w:rsidR="00D3283D" w:rsidRPr="00576BBA">
        <w:rPr>
          <w:rFonts w:ascii="Times New Roman" w:hAnsi="Times New Roman" w:cs="Times New Roman"/>
          <w:spacing w:val="18"/>
          <w:sz w:val="24"/>
          <w:szCs w:val="24"/>
        </w:rPr>
        <w:t xml:space="preserve"> </w:t>
      </w:r>
      <w:r w:rsidR="00D3283D" w:rsidRPr="00576BBA">
        <w:rPr>
          <w:rFonts w:ascii="Times New Roman" w:hAnsi="Times New Roman" w:cs="Times New Roman"/>
          <w:sz w:val="24"/>
          <w:szCs w:val="24"/>
        </w:rPr>
        <w:t>pages.</w:t>
      </w:r>
      <w:r w:rsidR="00D3283D" w:rsidRPr="00576BBA">
        <w:rPr>
          <w:rFonts w:ascii="Times New Roman" w:hAnsi="Times New Roman" w:cs="Times New Roman"/>
          <w:position w:val="7"/>
          <w:sz w:val="24"/>
          <w:szCs w:val="24"/>
        </w:rPr>
        <w:t>3</w:t>
      </w:r>
    </w:p>
    <w:p w:rsidR="00576BBA" w:rsidRDefault="00576BBA" w:rsidP="00576BBA">
      <w:pPr>
        <w:pStyle w:val="BodyText"/>
        <w:spacing w:before="90" w:line="254" w:lineRule="auto"/>
        <w:ind w:right="-20"/>
        <w:jc w:val="both"/>
        <w:rPr>
          <w:rFonts w:ascii="Times New Roman" w:hAnsi="Times New Roman" w:cs="Times New Roman"/>
          <w:sz w:val="24"/>
          <w:szCs w:val="24"/>
        </w:rPr>
      </w:pPr>
    </w:p>
    <w:p w:rsidR="00A4350E" w:rsidRPr="00576BBA" w:rsidRDefault="00D3283D" w:rsidP="00576BBA">
      <w:pPr>
        <w:pStyle w:val="BodyText"/>
        <w:spacing w:before="90" w:line="254" w:lineRule="auto"/>
        <w:ind w:right="-20"/>
        <w:jc w:val="both"/>
        <w:rPr>
          <w:rFonts w:ascii="Times New Roman" w:hAnsi="Times New Roman" w:cs="Times New Roman"/>
          <w:sz w:val="24"/>
          <w:szCs w:val="24"/>
        </w:rPr>
      </w:pPr>
      <w:r w:rsidRPr="00576BBA">
        <w:rPr>
          <w:rFonts w:ascii="Times New Roman" w:hAnsi="Times New Roman" w:cs="Times New Roman"/>
          <w:sz w:val="24"/>
          <w:szCs w:val="24"/>
        </w:rPr>
        <w:t>Table 2 presents a selected list of human rights violations that are singled out with varying degrees of attention and concern. T</w:t>
      </w:r>
      <w:r w:rsidR="00D14F59">
        <w:rPr>
          <w:rFonts w:ascii="Times New Roman" w:hAnsi="Times New Roman" w:cs="Times New Roman"/>
          <w:sz w:val="24"/>
          <w:szCs w:val="24"/>
        </w:rPr>
        <w:t>aken individually, the vio</w:t>
      </w:r>
      <w:r w:rsidRPr="00576BBA">
        <w:rPr>
          <w:rFonts w:ascii="Times New Roman" w:hAnsi="Times New Roman" w:cs="Times New Roman"/>
          <w:sz w:val="24"/>
          <w:szCs w:val="24"/>
        </w:rPr>
        <w:t>lations listed here are not necessarily surprising examples of criminal behavior. However, what is more unexpected is that they all fall under the umbrella of human rights concerns.</w:t>
      </w:r>
      <w:r w:rsidRPr="00576BBA">
        <w:rPr>
          <w:rFonts w:ascii="Times New Roman" w:hAnsi="Times New Roman" w:cs="Times New Roman"/>
          <w:position w:val="7"/>
          <w:sz w:val="24"/>
          <w:szCs w:val="24"/>
        </w:rPr>
        <w:t xml:space="preserve">4 </w:t>
      </w:r>
      <w:r w:rsidRPr="00576BBA">
        <w:rPr>
          <w:rFonts w:ascii="Times New Roman" w:hAnsi="Times New Roman" w:cs="Times New Roman"/>
          <w:sz w:val="24"/>
          <w:szCs w:val="24"/>
        </w:rPr>
        <w:t>Overall, these results underscore some of my initial doubts about existing theoretical accounts. F</w:t>
      </w:r>
      <w:r w:rsidR="00655AF1">
        <w:rPr>
          <w:rFonts w:ascii="Times New Roman" w:hAnsi="Times New Roman" w:cs="Times New Roman"/>
          <w:sz w:val="24"/>
          <w:szCs w:val="24"/>
        </w:rPr>
        <w:t>or example, why would interest-</w:t>
      </w:r>
      <w:r w:rsidRPr="00576BBA">
        <w:rPr>
          <w:rFonts w:ascii="Times New Roman" w:hAnsi="Times New Roman" w:cs="Times New Roman"/>
          <w:sz w:val="24"/>
          <w:szCs w:val="24"/>
        </w:rPr>
        <w:t>maximizing states need to draft so many legal instruments, addressing such a diverse array of concerns? Furthermore, why are there so few instruments that focus on ‘the state’ or the ‘national community’? And can social movement activity alone explain the tremendous diversity of, and increasing commitment to, human rights?</w:t>
      </w:r>
    </w:p>
    <w:p w:rsidR="00A4350E" w:rsidRPr="00576BBA" w:rsidRDefault="00A4350E">
      <w:pPr>
        <w:pStyle w:val="BodyText"/>
        <w:rPr>
          <w:rFonts w:ascii="Times New Roman" w:hAnsi="Times New Roman" w:cs="Times New Roman"/>
          <w:sz w:val="24"/>
          <w:szCs w:val="24"/>
        </w:rPr>
      </w:pPr>
    </w:p>
    <w:p w:rsidR="00A4350E" w:rsidRPr="00576BBA" w:rsidRDefault="00A4350E">
      <w:pPr>
        <w:pStyle w:val="BodyText"/>
        <w:spacing w:before="4"/>
        <w:rPr>
          <w:rFonts w:ascii="Times New Roman" w:hAnsi="Times New Roman" w:cs="Times New Roman"/>
          <w:sz w:val="24"/>
          <w:szCs w:val="24"/>
        </w:rPr>
      </w:pPr>
    </w:p>
    <w:p w:rsidR="00A4350E" w:rsidRPr="00576BBA" w:rsidRDefault="00D3283D">
      <w:pPr>
        <w:pStyle w:val="Heading1"/>
        <w:jc w:val="both"/>
        <w:rPr>
          <w:rFonts w:ascii="Times New Roman" w:hAnsi="Times New Roman" w:cs="Times New Roman"/>
          <w:sz w:val="24"/>
          <w:szCs w:val="24"/>
        </w:rPr>
      </w:pPr>
      <w:r w:rsidRPr="00576BBA">
        <w:rPr>
          <w:rFonts w:ascii="Times New Roman" w:hAnsi="Times New Roman" w:cs="Times New Roman"/>
          <w:sz w:val="24"/>
          <w:szCs w:val="24"/>
        </w:rPr>
        <w:t>The UDHR and Its Legacy</w:t>
      </w:r>
    </w:p>
    <w:p w:rsidR="00A4350E" w:rsidRPr="00576BBA" w:rsidRDefault="00A4350E">
      <w:pPr>
        <w:pStyle w:val="BodyText"/>
        <w:spacing w:before="6"/>
        <w:rPr>
          <w:rFonts w:ascii="Times New Roman" w:hAnsi="Times New Roman" w:cs="Times New Roman"/>
          <w:b/>
          <w:sz w:val="24"/>
          <w:szCs w:val="24"/>
        </w:rPr>
      </w:pPr>
    </w:p>
    <w:p w:rsidR="00576BBA" w:rsidRDefault="00D3283D" w:rsidP="00576BBA">
      <w:pPr>
        <w:pStyle w:val="BodyText"/>
        <w:spacing w:before="1" w:line="259" w:lineRule="auto"/>
        <w:ind w:right="-20"/>
        <w:jc w:val="both"/>
        <w:rPr>
          <w:rFonts w:ascii="Times New Roman" w:hAnsi="Times New Roman" w:cs="Times New Roman"/>
          <w:sz w:val="24"/>
          <w:szCs w:val="24"/>
        </w:rPr>
      </w:pPr>
      <w:r w:rsidRPr="00576BBA">
        <w:rPr>
          <w:rFonts w:ascii="Times New Roman" w:hAnsi="Times New Roman" w:cs="Times New Roman"/>
          <w:sz w:val="24"/>
          <w:szCs w:val="24"/>
        </w:rPr>
        <w:t xml:space="preserve">If it is possible to speak of human rights as a global cult, then the </w:t>
      </w:r>
      <w:r w:rsidRPr="00576BBA">
        <w:rPr>
          <w:rFonts w:ascii="Times New Roman" w:hAnsi="Times New Roman" w:cs="Times New Roman"/>
          <w:i/>
          <w:sz w:val="24"/>
          <w:szCs w:val="24"/>
        </w:rPr>
        <w:t>Universal Declaration</w:t>
      </w:r>
      <w:r w:rsidRPr="00576BBA">
        <w:rPr>
          <w:rFonts w:ascii="Times New Roman" w:hAnsi="Times New Roman" w:cs="Times New Roman"/>
          <w:i/>
          <w:spacing w:val="-9"/>
          <w:sz w:val="24"/>
          <w:szCs w:val="24"/>
        </w:rPr>
        <w:t xml:space="preserve"> </w:t>
      </w:r>
      <w:r w:rsidRPr="00576BBA">
        <w:rPr>
          <w:rFonts w:ascii="Times New Roman" w:hAnsi="Times New Roman" w:cs="Times New Roman"/>
          <w:i/>
          <w:sz w:val="24"/>
          <w:szCs w:val="24"/>
        </w:rPr>
        <w:t>of</w:t>
      </w:r>
      <w:r w:rsidRPr="00576BBA">
        <w:rPr>
          <w:rFonts w:ascii="Times New Roman" w:hAnsi="Times New Roman" w:cs="Times New Roman"/>
          <w:i/>
          <w:spacing w:val="-9"/>
          <w:sz w:val="24"/>
          <w:szCs w:val="24"/>
        </w:rPr>
        <w:t xml:space="preserve"> </w:t>
      </w:r>
      <w:r w:rsidRPr="00576BBA">
        <w:rPr>
          <w:rFonts w:ascii="Times New Roman" w:hAnsi="Times New Roman" w:cs="Times New Roman"/>
          <w:i/>
          <w:sz w:val="24"/>
          <w:szCs w:val="24"/>
        </w:rPr>
        <w:t>Human</w:t>
      </w:r>
      <w:r w:rsidRPr="00576BBA">
        <w:rPr>
          <w:rFonts w:ascii="Times New Roman" w:hAnsi="Times New Roman" w:cs="Times New Roman"/>
          <w:i/>
          <w:spacing w:val="-8"/>
          <w:sz w:val="24"/>
          <w:szCs w:val="24"/>
        </w:rPr>
        <w:t xml:space="preserve"> </w:t>
      </w:r>
      <w:r w:rsidRPr="00576BBA">
        <w:rPr>
          <w:rFonts w:ascii="Times New Roman" w:hAnsi="Times New Roman" w:cs="Times New Roman"/>
          <w:i/>
          <w:sz w:val="24"/>
          <w:szCs w:val="24"/>
        </w:rPr>
        <w:t>Rights</w:t>
      </w:r>
      <w:r w:rsidRPr="00576BBA">
        <w:rPr>
          <w:rFonts w:ascii="Times New Roman" w:hAnsi="Times New Roman" w:cs="Times New Roman"/>
          <w:i/>
          <w:spacing w:val="-9"/>
          <w:sz w:val="24"/>
          <w:szCs w:val="24"/>
        </w:rPr>
        <w:t xml:space="preserve"> </w:t>
      </w:r>
      <w:r w:rsidRPr="00576BBA">
        <w:rPr>
          <w:rFonts w:ascii="Times New Roman" w:hAnsi="Times New Roman" w:cs="Times New Roman"/>
          <w:sz w:val="24"/>
          <w:szCs w:val="24"/>
        </w:rPr>
        <w:t>must</w:t>
      </w:r>
      <w:r w:rsidRPr="00576BBA">
        <w:rPr>
          <w:rFonts w:ascii="Times New Roman" w:hAnsi="Times New Roman" w:cs="Times New Roman"/>
          <w:spacing w:val="-8"/>
          <w:sz w:val="24"/>
          <w:szCs w:val="24"/>
        </w:rPr>
        <w:t xml:space="preserve"> </w:t>
      </w:r>
      <w:r w:rsidRPr="00576BBA">
        <w:rPr>
          <w:rFonts w:ascii="Times New Roman" w:hAnsi="Times New Roman" w:cs="Times New Roman"/>
          <w:sz w:val="24"/>
          <w:szCs w:val="24"/>
        </w:rPr>
        <w:t>certainly</w:t>
      </w:r>
      <w:r w:rsidRPr="00576BBA">
        <w:rPr>
          <w:rFonts w:ascii="Times New Roman" w:hAnsi="Times New Roman" w:cs="Times New Roman"/>
          <w:spacing w:val="-9"/>
          <w:sz w:val="24"/>
          <w:szCs w:val="24"/>
        </w:rPr>
        <w:t xml:space="preserve"> </w:t>
      </w:r>
      <w:r w:rsidRPr="00576BBA">
        <w:rPr>
          <w:rFonts w:ascii="Times New Roman" w:hAnsi="Times New Roman" w:cs="Times New Roman"/>
          <w:sz w:val="24"/>
          <w:szCs w:val="24"/>
        </w:rPr>
        <w:t>be</w:t>
      </w:r>
      <w:r w:rsidRPr="00576BBA">
        <w:rPr>
          <w:rFonts w:ascii="Times New Roman" w:hAnsi="Times New Roman" w:cs="Times New Roman"/>
          <w:spacing w:val="-8"/>
          <w:sz w:val="24"/>
          <w:szCs w:val="24"/>
        </w:rPr>
        <w:t xml:space="preserve"> </w:t>
      </w:r>
      <w:r w:rsidRPr="00576BBA">
        <w:rPr>
          <w:rFonts w:ascii="Times New Roman" w:hAnsi="Times New Roman" w:cs="Times New Roman"/>
          <w:sz w:val="24"/>
          <w:szCs w:val="24"/>
        </w:rPr>
        <w:t>considered</w:t>
      </w:r>
      <w:r w:rsidRPr="00576BBA">
        <w:rPr>
          <w:rFonts w:ascii="Times New Roman" w:hAnsi="Times New Roman" w:cs="Times New Roman"/>
          <w:spacing w:val="-9"/>
          <w:sz w:val="24"/>
          <w:szCs w:val="24"/>
        </w:rPr>
        <w:t xml:space="preserve"> </w:t>
      </w:r>
      <w:r w:rsidRPr="00576BBA">
        <w:rPr>
          <w:rFonts w:ascii="Times New Roman" w:hAnsi="Times New Roman" w:cs="Times New Roman"/>
          <w:sz w:val="24"/>
          <w:szCs w:val="24"/>
        </w:rPr>
        <w:t>its</w:t>
      </w:r>
      <w:r w:rsidRPr="00576BBA">
        <w:rPr>
          <w:rFonts w:ascii="Times New Roman" w:hAnsi="Times New Roman" w:cs="Times New Roman"/>
          <w:spacing w:val="-8"/>
          <w:sz w:val="24"/>
          <w:szCs w:val="24"/>
        </w:rPr>
        <w:t xml:space="preserve"> </w:t>
      </w:r>
      <w:r w:rsidRPr="00576BBA">
        <w:rPr>
          <w:rFonts w:ascii="Times New Roman" w:hAnsi="Times New Roman" w:cs="Times New Roman"/>
          <w:sz w:val="24"/>
          <w:szCs w:val="24"/>
        </w:rPr>
        <w:t>sacred</w:t>
      </w:r>
      <w:r w:rsidRPr="00576BBA">
        <w:rPr>
          <w:rFonts w:ascii="Times New Roman" w:hAnsi="Times New Roman" w:cs="Times New Roman"/>
          <w:spacing w:val="-9"/>
          <w:sz w:val="24"/>
          <w:szCs w:val="24"/>
        </w:rPr>
        <w:t xml:space="preserve"> </w:t>
      </w:r>
      <w:r w:rsidRPr="00576BBA">
        <w:rPr>
          <w:rFonts w:ascii="Times New Roman" w:hAnsi="Times New Roman" w:cs="Times New Roman"/>
          <w:sz w:val="24"/>
          <w:szCs w:val="24"/>
        </w:rPr>
        <w:t>text.</w:t>
      </w:r>
      <w:r w:rsidRPr="00576BBA">
        <w:rPr>
          <w:rFonts w:ascii="Times New Roman" w:hAnsi="Times New Roman" w:cs="Times New Roman"/>
          <w:spacing w:val="-8"/>
          <w:sz w:val="24"/>
          <w:szCs w:val="24"/>
        </w:rPr>
        <w:t xml:space="preserve"> </w:t>
      </w:r>
      <w:r w:rsidRPr="00576BBA">
        <w:rPr>
          <w:rFonts w:ascii="Times New Roman" w:hAnsi="Times New Roman" w:cs="Times New Roman"/>
          <w:sz w:val="24"/>
          <w:szCs w:val="24"/>
        </w:rPr>
        <w:t>Even though</w:t>
      </w:r>
      <w:r w:rsidRPr="00576BBA">
        <w:rPr>
          <w:rFonts w:ascii="Times New Roman" w:hAnsi="Times New Roman" w:cs="Times New Roman"/>
          <w:spacing w:val="-5"/>
          <w:sz w:val="24"/>
          <w:szCs w:val="24"/>
        </w:rPr>
        <w:t xml:space="preserve"> </w:t>
      </w:r>
      <w:r w:rsidRPr="00576BBA">
        <w:rPr>
          <w:rFonts w:ascii="Times New Roman" w:hAnsi="Times New Roman" w:cs="Times New Roman"/>
          <w:sz w:val="24"/>
          <w:szCs w:val="24"/>
        </w:rPr>
        <w:t>it</w:t>
      </w:r>
      <w:r w:rsidRPr="00576BBA">
        <w:rPr>
          <w:rFonts w:ascii="Times New Roman" w:hAnsi="Times New Roman" w:cs="Times New Roman"/>
          <w:spacing w:val="-5"/>
          <w:sz w:val="24"/>
          <w:szCs w:val="24"/>
        </w:rPr>
        <w:t xml:space="preserve"> </w:t>
      </w:r>
      <w:r w:rsidRPr="00576BBA">
        <w:rPr>
          <w:rFonts w:ascii="Times New Roman" w:hAnsi="Times New Roman" w:cs="Times New Roman"/>
          <w:sz w:val="24"/>
          <w:szCs w:val="24"/>
        </w:rPr>
        <w:t>is</w:t>
      </w:r>
      <w:r w:rsidRPr="00576BBA">
        <w:rPr>
          <w:rFonts w:ascii="Times New Roman" w:hAnsi="Times New Roman" w:cs="Times New Roman"/>
          <w:spacing w:val="-5"/>
          <w:sz w:val="24"/>
          <w:szCs w:val="24"/>
        </w:rPr>
        <w:t xml:space="preserve"> </w:t>
      </w:r>
      <w:r w:rsidRPr="00576BBA">
        <w:rPr>
          <w:rFonts w:ascii="Times New Roman" w:hAnsi="Times New Roman" w:cs="Times New Roman"/>
          <w:sz w:val="24"/>
          <w:szCs w:val="24"/>
        </w:rPr>
        <w:t>not</w:t>
      </w:r>
      <w:r w:rsidRPr="00576BBA">
        <w:rPr>
          <w:rFonts w:ascii="Times New Roman" w:hAnsi="Times New Roman" w:cs="Times New Roman"/>
          <w:spacing w:val="-5"/>
          <w:sz w:val="24"/>
          <w:szCs w:val="24"/>
        </w:rPr>
        <w:t xml:space="preserve"> </w:t>
      </w:r>
      <w:r w:rsidRPr="00576BBA">
        <w:rPr>
          <w:rFonts w:ascii="Times New Roman" w:hAnsi="Times New Roman" w:cs="Times New Roman"/>
          <w:sz w:val="24"/>
          <w:szCs w:val="24"/>
        </w:rPr>
        <w:t>a</w:t>
      </w:r>
      <w:r w:rsidRPr="00576BBA">
        <w:rPr>
          <w:rFonts w:ascii="Times New Roman" w:hAnsi="Times New Roman" w:cs="Times New Roman"/>
          <w:spacing w:val="-4"/>
          <w:sz w:val="24"/>
          <w:szCs w:val="24"/>
        </w:rPr>
        <w:t xml:space="preserve"> </w:t>
      </w:r>
      <w:r w:rsidRPr="00576BBA">
        <w:rPr>
          <w:rFonts w:ascii="Times New Roman" w:hAnsi="Times New Roman" w:cs="Times New Roman"/>
          <w:sz w:val="24"/>
          <w:szCs w:val="24"/>
        </w:rPr>
        <w:t>legally</w:t>
      </w:r>
      <w:r w:rsidRPr="00576BBA">
        <w:rPr>
          <w:rFonts w:ascii="Times New Roman" w:hAnsi="Times New Roman" w:cs="Times New Roman"/>
          <w:spacing w:val="-5"/>
          <w:sz w:val="24"/>
          <w:szCs w:val="24"/>
        </w:rPr>
        <w:t xml:space="preserve"> </w:t>
      </w:r>
      <w:r w:rsidRPr="00576BBA">
        <w:rPr>
          <w:rFonts w:ascii="Times New Roman" w:hAnsi="Times New Roman" w:cs="Times New Roman"/>
          <w:sz w:val="24"/>
          <w:szCs w:val="24"/>
        </w:rPr>
        <w:t>binding</w:t>
      </w:r>
      <w:r w:rsidRPr="00576BBA">
        <w:rPr>
          <w:rFonts w:ascii="Times New Roman" w:hAnsi="Times New Roman" w:cs="Times New Roman"/>
          <w:spacing w:val="-5"/>
          <w:sz w:val="24"/>
          <w:szCs w:val="24"/>
        </w:rPr>
        <w:t xml:space="preserve"> </w:t>
      </w:r>
      <w:r w:rsidRPr="00576BBA">
        <w:rPr>
          <w:rFonts w:ascii="Times New Roman" w:hAnsi="Times New Roman" w:cs="Times New Roman"/>
          <w:sz w:val="24"/>
          <w:szCs w:val="24"/>
        </w:rPr>
        <w:t>treaty,</w:t>
      </w:r>
      <w:r w:rsidRPr="00576BBA">
        <w:rPr>
          <w:rFonts w:ascii="Times New Roman" w:hAnsi="Times New Roman" w:cs="Times New Roman"/>
          <w:spacing w:val="-5"/>
          <w:sz w:val="24"/>
          <w:szCs w:val="24"/>
        </w:rPr>
        <w:t xml:space="preserve"> </w:t>
      </w:r>
      <w:r w:rsidRPr="00576BBA">
        <w:rPr>
          <w:rFonts w:ascii="Times New Roman" w:hAnsi="Times New Roman" w:cs="Times New Roman"/>
          <w:sz w:val="24"/>
          <w:szCs w:val="24"/>
        </w:rPr>
        <w:t>this</w:t>
      </w:r>
      <w:r w:rsidRPr="00576BBA">
        <w:rPr>
          <w:rFonts w:ascii="Times New Roman" w:hAnsi="Times New Roman" w:cs="Times New Roman"/>
          <w:spacing w:val="-5"/>
          <w:sz w:val="24"/>
          <w:szCs w:val="24"/>
        </w:rPr>
        <w:t xml:space="preserve"> </w:t>
      </w:r>
      <w:r w:rsidRPr="00576BBA">
        <w:rPr>
          <w:rFonts w:ascii="Times New Roman" w:hAnsi="Times New Roman" w:cs="Times New Roman"/>
          <w:sz w:val="24"/>
          <w:szCs w:val="24"/>
        </w:rPr>
        <w:t>document</w:t>
      </w:r>
      <w:r w:rsidRPr="00576BBA">
        <w:rPr>
          <w:rFonts w:ascii="Times New Roman" w:hAnsi="Times New Roman" w:cs="Times New Roman"/>
          <w:spacing w:val="-4"/>
          <w:sz w:val="24"/>
          <w:szCs w:val="24"/>
        </w:rPr>
        <w:t xml:space="preserve"> </w:t>
      </w:r>
      <w:r w:rsidRPr="00576BBA">
        <w:rPr>
          <w:rFonts w:ascii="Times New Roman" w:hAnsi="Times New Roman" w:cs="Times New Roman"/>
          <w:sz w:val="24"/>
          <w:szCs w:val="24"/>
        </w:rPr>
        <w:t>has</w:t>
      </w:r>
      <w:r w:rsidRPr="00576BBA">
        <w:rPr>
          <w:rFonts w:ascii="Times New Roman" w:hAnsi="Times New Roman" w:cs="Times New Roman"/>
          <w:spacing w:val="-5"/>
          <w:sz w:val="24"/>
          <w:szCs w:val="24"/>
        </w:rPr>
        <w:t xml:space="preserve"> </w:t>
      </w:r>
      <w:r w:rsidRPr="00576BBA">
        <w:rPr>
          <w:rFonts w:ascii="Times New Roman" w:hAnsi="Times New Roman" w:cs="Times New Roman"/>
          <w:sz w:val="24"/>
          <w:szCs w:val="24"/>
        </w:rPr>
        <w:t>now</w:t>
      </w:r>
      <w:r w:rsidRPr="00576BBA">
        <w:rPr>
          <w:rFonts w:ascii="Times New Roman" w:hAnsi="Times New Roman" w:cs="Times New Roman"/>
          <w:spacing w:val="-5"/>
          <w:sz w:val="24"/>
          <w:szCs w:val="24"/>
        </w:rPr>
        <w:t xml:space="preserve"> </w:t>
      </w:r>
      <w:r w:rsidRPr="00576BBA">
        <w:rPr>
          <w:rFonts w:ascii="Times New Roman" w:hAnsi="Times New Roman" w:cs="Times New Roman"/>
          <w:sz w:val="24"/>
          <w:szCs w:val="24"/>
        </w:rPr>
        <w:t>been</w:t>
      </w:r>
      <w:r w:rsidRPr="00576BBA">
        <w:rPr>
          <w:rFonts w:ascii="Times New Roman" w:hAnsi="Times New Roman" w:cs="Times New Roman"/>
          <w:spacing w:val="-5"/>
          <w:sz w:val="24"/>
          <w:szCs w:val="24"/>
        </w:rPr>
        <w:t xml:space="preserve"> </w:t>
      </w:r>
      <w:r w:rsidRPr="00576BBA">
        <w:rPr>
          <w:rFonts w:ascii="Times New Roman" w:hAnsi="Times New Roman" w:cs="Times New Roman"/>
          <w:sz w:val="24"/>
          <w:szCs w:val="24"/>
        </w:rPr>
        <w:t xml:space="preserve">translated into more than 300 languages and has spawned more than 60 human rights instruments (Office of the High Commissioner for Human Rights, 1997). According to the </w:t>
      </w:r>
      <w:r w:rsidRPr="00576BBA">
        <w:rPr>
          <w:rFonts w:ascii="Times New Roman" w:hAnsi="Times New Roman" w:cs="Times New Roman"/>
          <w:i/>
          <w:sz w:val="24"/>
          <w:szCs w:val="24"/>
        </w:rPr>
        <w:t xml:space="preserve">Guinness Book of World Records </w:t>
      </w:r>
      <w:r w:rsidRPr="00576BBA">
        <w:rPr>
          <w:rFonts w:ascii="Times New Roman" w:hAnsi="Times New Roman" w:cs="Times New Roman"/>
          <w:sz w:val="24"/>
          <w:szCs w:val="24"/>
        </w:rPr>
        <w:t>(2004), the UDHR is the most translated document in history. And, as shown above, the various articles of the Declaration continue to be further articulated and expanded upon. As Hannum (1995/96: 289) observes, ‘[t]he Universal Declaration of Human Rights</w:t>
      </w:r>
      <w:r w:rsidRPr="00576BBA">
        <w:rPr>
          <w:rFonts w:ascii="Times New Roman" w:hAnsi="Times New Roman" w:cs="Times New Roman"/>
          <w:spacing w:val="-12"/>
          <w:sz w:val="24"/>
          <w:szCs w:val="24"/>
        </w:rPr>
        <w:t xml:space="preserve"> </w:t>
      </w:r>
      <w:r w:rsidRPr="00576BBA">
        <w:rPr>
          <w:rFonts w:ascii="Times New Roman" w:hAnsi="Times New Roman" w:cs="Times New Roman"/>
          <w:sz w:val="24"/>
          <w:szCs w:val="24"/>
        </w:rPr>
        <w:t>has</w:t>
      </w:r>
      <w:r w:rsidRPr="00576BBA">
        <w:rPr>
          <w:rFonts w:ascii="Times New Roman" w:hAnsi="Times New Roman" w:cs="Times New Roman"/>
          <w:spacing w:val="-12"/>
          <w:sz w:val="24"/>
          <w:szCs w:val="24"/>
        </w:rPr>
        <w:t xml:space="preserve"> </w:t>
      </w:r>
      <w:r w:rsidRPr="00576BBA">
        <w:rPr>
          <w:rFonts w:ascii="Times New Roman" w:hAnsi="Times New Roman" w:cs="Times New Roman"/>
          <w:sz w:val="24"/>
          <w:szCs w:val="24"/>
        </w:rPr>
        <w:t>been</w:t>
      </w:r>
      <w:r w:rsidRPr="00576BBA">
        <w:rPr>
          <w:rFonts w:ascii="Times New Roman" w:hAnsi="Times New Roman" w:cs="Times New Roman"/>
          <w:spacing w:val="-12"/>
          <w:sz w:val="24"/>
          <w:szCs w:val="24"/>
        </w:rPr>
        <w:t xml:space="preserve"> </w:t>
      </w:r>
      <w:r w:rsidRPr="00576BBA">
        <w:rPr>
          <w:rFonts w:ascii="Times New Roman" w:hAnsi="Times New Roman" w:cs="Times New Roman"/>
          <w:sz w:val="24"/>
          <w:szCs w:val="24"/>
        </w:rPr>
        <w:t>the</w:t>
      </w:r>
      <w:r w:rsidRPr="00576BBA">
        <w:rPr>
          <w:rFonts w:ascii="Times New Roman" w:hAnsi="Times New Roman" w:cs="Times New Roman"/>
          <w:spacing w:val="-12"/>
          <w:sz w:val="24"/>
          <w:szCs w:val="24"/>
        </w:rPr>
        <w:t xml:space="preserve"> </w:t>
      </w:r>
      <w:r w:rsidRPr="00576BBA">
        <w:rPr>
          <w:rFonts w:ascii="Times New Roman" w:hAnsi="Times New Roman" w:cs="Times New Roman"/>
          <w:sz w:val="24"/>
          <w:szCs w:val="24"/>
        </w:rPr>
        <w:t>foundation</w:t>
      </w:r>
      <w:r w:rsidRPr="00576BBA">
        <w:rPr>
          <w:rFonts w:ascii="Times New Roman" w:hAnsi="Times New Roman" w:cs="Times New Roman"/>
          <w:spacing w:val="-12"/>
          <w:sz w:val="24"/>
          <w:szCs w:val="24"/>
        </w:rPr>
        <w:t xml:space="preserve"> </w:t>
      </w:r>
      <w:r w:rsidRPr="00576BBA">
        <w:rPr>
          <w:rFonts w:ascii="Times New Roman" w:hAnsi="Times New Roman" w:cs="Times New Roman"/>
          <w:sz w:val="24"/>
          <w:szCs w:val="24"/>
        </w:rPr>
        <w:t>of</w:t>
      </w:r>
      <w:r w:rsidRPr="00576BBA">
        <w:rPr>
          <w:rFonts w:ascii="Times New Roman" w:hAnsi="Times New Roman" w:cs="Times New Roman"/>
          <w:spacing w:val="-12"/>
          <w:sz w:val="24"/>
          <w:szCs w:val="24"/>
        </w:rPr>
        <w:t xml:space="preserve"> </w:t>
      </w:r>
      <w:r w:rsidRPr="00576BBA">
        <w:rPr>
          <w:rFonts w:ascii="Times New Roman" w:hAnsi="Times New Roman" w:cs="Times New Roman"/>
          <w:sz w:val="24"/>
          <w:szCs w:val="24"/>
        </w:rPr>
        <w:t>much</w:t>
      </w:r>
      <w:r w:rsidRPr="00576BBA">
        <w:rPr>
          <w:rFonts w:ascii="Times New Roman" w:hAnsi="Times New Roman" w:cs="Times New Roman"/>
          <w:spacing w:val="-12"/>
          <w:sz w:val="24"/>
          <w:szCs w:val="24"/>
        </w:rPr>
        <w:t xml:space="preserve"> </w:t>
      </w:r>
      <w:r w:rsidRPr="00576BBA">
        <w:rPr>
          <w:rFonts w:ascii="Times New Roman" w:hAnsi="Times New Roman" w:cs="Times New Roman"/>
          <w:sz w:val="24"/>
          <w:szCs w:val="24"/>
        </w:rPr>
        <w:t>of</w:t>
      </w:r>
      <w:r w:rsidRPr="00576BBA">
        <w:rPr>
          <w:rFonts w:ascii="Times New Roman" w:hAnsi="Times New Roman" w:cs="Times New Roman"/>
          <w:spacing w:val="-12"/>
          <w:sz w:val="24"/>
          <w:szCs w:val="24"/>
        </w:rPr>
        <w:t xml:space="preserve"> </w:t>
      </w:r>
      <w:r w:rsidRPr="00576BBA">
        <w:rPr>
          <w:rFonts w:ascii="Times New Roman" w:hAnsi="Times New Roman" w:cs="Times New Roman"/>
          <w:sz w:val="24"/>
          <w:szCs w:val="24"/>
        </w:rPr>
        <w:t>the</w:t>
      </w:r>
      <w:r w:rsidRPr="00576BBA">
        <w:rPr>
          <w:rFonts w:ascii="Times New Roman" w:hAnsi="Times New Roman" w:cs="Times New Roman"/>
          <w:spacing w:val="-12"/>
          <w:sz w:val="24"/>
          <w:szCs w:val="24"/>
        </w:rPr>
        <w:t xml:space="preserve"> </w:t>
      </w:r>
      <w:r w:rsidRPr="00576BBA">
        <w:rPr>
          <w:rFonts w:ascii="Times New Roman" w:hAnsi="Times New Roman" w:cs="Times New Roman"/>
          <w:sz w:val="24"/>
          <w:szCs w:val="24"/>
        </w:rPr>
        <w:t>post-1945</w:t>
      </w:r>
      <w:r w:rsidRPr="00576BBA">
        <w:rPr>
          <w:rFonts w:ascii="Times New Roman" w:hAnsi="Times New Roman" w:cs="Times New Roman"/>
          <w:spacing w:val="-12"/>
          <w:sz w:val="24"/>
          <w:szCs w:val="24"/>
        </w:rPr>
        <w:t xml:space="preserve"> </w:t>
      </w:r>
      <w:r w:rsidRPr="00576BBA">
        <w:rPr>
          <w:rFonts w:ascii="Times New Roman" w:hAnsi="Times New Roman" w:cs="Times New Roman"/>
          <w:sz w:val="24"/>
          <w:szCs w:val="24"/>
        </w:rPr>
        <w:t>codification</w:t>
      </w:r>
      <w:r w:rsidRPr="00576BBA">
        <w:rPr>
          <w:rFonts w:ascii="Times New Roman" w:hAnsi="Times New Roman" w:cs="Times New Roman"/>
          <w:spacing w:val="-12"/>
          <w:sz w:val="24"/>
          <w:szCs w:val="24"/>
        </w:rPr>
        <w:t xml:space="preserve"> </w:t>
      </w:r>
      <w:r w:rsidRPr="00576BBA">
        <w:rPr>
          <w:rFonts w:ascii="Times New Roman" w:hAnsi="Times New Roman" w:cs="Times New Roman"/>
          <w:sz w:val="24"/>
          <w:szCs w:val="24"/>
        </w:rPr>
        <w:t>of</w:t>
      </w:r>
      <w:r w:rsidRPr="00576BBA">
        <w:rPr>
          <w:rFonts w:ascii="Times New Roman" w:hAnsi="Times New Roman" w:cs="Times New Roman"/>
          <w:spacing w:val="-12"/>
          <w:sz w:val="24"/>
          <w:szCs w:val="24"/>
        </w:rPr>
        <w:t xml:space="preserve"> </w:t>
      </w:r>
      <w:r w:rsidRPr="00576BBA">
        <w:rPr>
          <w:rFonts w:ascii="Times New Roman" w:hAnsi="Times New Roman" w:cs="Times New Roman"/>
          <w:sz w:val="24"/>
          <w:szCs w:val="24"/>
        </w:rPr>
        <w:t>human rights, and the international legal system is replete with global and regional treaties based, in large measure, on the</w:t>
      </w:r>
      <w:r w:rsidRPr="00576BBA">
        <w:rPr>
          <w:rFonts w:ascii="Times New Roman" w:hAnsi="Times New Roman" w:cs="Times New Roman"/>
          <w:spacing w:val="28"/>
          <w:sz w:val="24"/>
          <w:szCs w:val="24"/>
        </w:rPr>
        <w:t xml:space="preserve"> </w:t>
      </w:r>
      <w:r w:rsidRPr="00576BBA">
        <w:rPr>
          <w:rFonts w:ascii="Times New Roman" w:hAnsi="Times New Roman" w:cs="Times New Roman"/>
          <w:sz w:val="24"/>
          <w:szCs w:val="24"/>
        </w:rPr>
        <w:t>Declaration.’</w:t>
      </w:r>
    </w:p>
    <w:p w:rsidR="00576BBA" w:rsidRDefault="00576BBA" w:rsidP="00576BBA">
      <w:pPr>
        <w:pStyle w:val="BodyText"/>
        <w:spacing w:before="1" w:line="259" w:lineRule="auto"/>
        <w:ind w:right="-20"/>
        <w:jc w:val="both"/>
        <w:rPr>
          <w:rFonts w:ascii="Times New Roman" w:hAnsi="Times New Roman" w:cs="Times New Roman"/>
          <w:sz w:val="24"/>
          <w:szCs w:val="24"/>
        </w:rPr>
      </w:pPr>
    </w:p>
    <w:p w:rsidR="00576BBA" w:rsidRDefault="00D3283D" w:rsidP="00576BBA">
      <w:pPr>
        <w:pStyle w:val="BodyText"/>
        <w:spacing w:before="1" w:line="259" w:lineRule="auto"/>
        <w:ind w:right="-20"/>
        <w:jc w:val="both"/>
        <w:rPr>
          <w:rFonts w:ascii="Times New Roman" w:hAnsi="Times New Roman" w:cs="Times New Roman"/>
          <w:sz w:val="24"/>
          <w:szCs w:val="24"/>
        </w:rPr>
      </w:pPr>
      <w:r w:rsidRPr="00576BBA">
        <w:rPr>
          <w:rFonts w:ascii="Times New Roman" w:hAnsi="Times New Roman" w:cs="Times New Roman"/>
          <w:sz w:val="24"/>
          <w:szCs w:val="24"/>
        </w:rPr>
        <w:t xml:space="preserve">However, some have questioned the legitimacy of the UDHR </w:t>
      </w:r>
      <w:r w:rsidRPr="00576BBA">
        <w:rPr>
          <w:rFonts w:ascii="Times New Roman" w:hAnsi="Times New Roman" w:cs="Times New Roman"/>
          <w:spacing w:val="-3"/>
          <w:sz w:val="24"/>
          <w:szCs w:val="24"/>
        </w:rPr>
        <w:t xml:space="preserve">altogether, </w:t>
      </w:r>
      <w:r w:rsidRPr="00576BBA">
        <w:rPr>
          <w:rFonts w:ascii="Times New Roman" w:hAnsi="Times New Roman" w:cs="Times New Roman"/>
          <w:sz w:val="24"/>
          <w:szCs w:val="24"/>
        </w:rPr>
        <w:lastRenderedPageBreak/>
        <w:t>claiming</w:t>
      </w:r>
      <w:r w:rsidRPr="00576BBA">
        <w:rPr>
          <w:rFonts w:ascii="Times New Roman" w:hAnsi="Times New Roman" w:cs="Times New Roman"/>
          <w:spacing w:val="-11"/>
          <w:sz w:val="24"/>
          <w:szCs w:val="24"/>
        </w:rPr>
        <w:t xml:space="preserve"> </w:t>
      </w:r>
      <w:r w:rsidRPr="00576BBA">
        <w:rPr>
          <w:rFonts w:ascii="Times New Roman" w:hAnsi="Times New Roman" w:cs="Times New Roman"/>
          <w:sz w:val="24"/>
          <w:szCs w:val="24"/>
        </w:rPr>
        <w:t>that</w:t>
      </w:r>
      <w:r w:rsidRPr="00576BBA">
        <w:rPr>
          <w:rFonts w:ascii="Times New Roman" w:hAnsi="Times New Roman" w:cs="Times New Roman"/>
          <w:spacing w:val="-11"/>
          <w:sz w:val="24"/>
          <w:szCs w:val="24"/>
        </w:rPr>
        <w:t xml:space="preserve"> </w:t>
      </w:r>
      <w:r w:rsidRPr="00576BBA">
        <w:rPr>
          <w:rFonts w:ascii="Times New Roman" w:hAnsi="Times New Roman" w:cs="Times New Roman"/>
          <w:sz w:val="24"/>
          <w:szCs w:val="24"/>
        </w:rPr>
        <w:t>the</w:t>
      </w:r>
      <w:r w:rsidRPr="00576BBA">
        <w:rPr>
          <w:rFonts w:ascii="Times New Roman" w:hAnsi="Times New Roman" w:cs="Times New Roman"/>
          <w:spacing w:val="-11"/>
          <w:sz w:val="24"/>
          <w:szCs w:val="24"/>
        </w:rPr>
        <w:t xml:space="preserve"> </w:t>
      </w:r>
      <w:r w:rsidRPr="00576BBA">
        <w:rPr>
          <w:rFonts w:ascii="Times New Roman" w:hAnsi="Times New Roman" w:cs="Times New Roman"/>
          <w:sz w:val="24"/>
          <w:szCs w:val="24"/>
        </w:rPr>
        <w:t>principles</w:t>
      </w:r>
      <w:r w:rsidRPr="00576BBA">
        <w:rPr>
          <w:rFonts w:ascii="Times New Roman" w:hAnsi="Times New Roman" w:cs="Times New Roman"/>
          <w:spacing w:val="-11"/>
          <w:sz w:val="24"/>
          <w:szCs w:val="24"/>
        </w:rPr>
        <w:t xml:space="preserve"> </w:t>
      </w:r>
      <w:r w:rsidRPr="00576BBA">
        <w:rPr>
          <w:rFonts w:ascii="Times New Roman" w:hAnsi="Times New Roman" w:cs="Times New Roman"/>
          <w:sz w:val="24"/>
          <w:szCs w:val="24"/>
        </w:rPr>
        <w:t>and</w:t>
      </w:r>
      <w:r w:rsidRPr="00576BBA">
        <w:rPr>
          <w:rFonts w:ascii="Times New Roman" w:hAnsi="Times New Roman" w:cs="Times New Roman"/>
          <w:spacing w:val="-11"/>
          <w:sz w:val="24"/>
          <w:szCs w:val="24"/>
        </w:rPr>
        <w:t xml:space="preserve"> </w:t>
      </w:r>
      <w:r w:rsidRPr="00576BBA">
        <w:rPr>
          <w:rFonts w:ascii="Times New Roman" w:hAnsi="Times New Roman" w:cs="Times New Roman"/>
          <w:sz w:val="24"/>
          <w:szCs w:val="24"/>
        </w:rPr>
        <w:t>values</w:t>
      </w:r>
      <w:r w:rsidRPr="00576BBA">
        <w:rPr>
          <w:rFonts w:ascii="Times New Roman" w:hAnsi="Times New Roman" w:cs="Times New Roman"/>
          <w:spacing w:val="-11"/>
          <w:sz w:val="24"/>
          <w:szCs w:val="24"/>
        </w:rPr>
        <w:t xml:space="preserve"> </w:t>
      </w:r>
      <w:r w:rsidRPr="00576BBA">
        <w:rPr>
          <w:rFonts w:ascii="Times New Roman" w:hAnsi="Times New Roman" w:cs="Times New Roman"/>
          <w:sz w:val="24"/>
          <w:szCs w:val="24"/>
        </w:rPr>
        <w:t>reflected</w:t>
      </w:r>
      <w:r w:rsidRPr="00576BBA">
        <w:rPr>
          <w:rFonts w:ascii="Times New Roman" w:hAnsi="Times New Roman" w:cs="Times New Roman"/>
          <w:spacing w:val="-11"/>
          <w:sz w:val="24"/>
          <w:szCs w:val="24"/>
        </w:rPr>
        <w:t xml:space="preserve"> </w:t>
      </w:r>
      <w:r w:rsidRPr="00576BBA">
        <w:rPr>
          <w:rFonts w:ascii="Times New Roman" w:hAnsi="Times New Roman" w:cs="Times New Roman"/>
          <w:sz w:val="24"/>
          <w:szCs w:val="24"/>
        </w:rPr>
        <w:t>in</w:t>
      </w:r>
      <w:r w:rsidRPr="00576BBA">
        <w:rPr>
          <w:rFonts w:ascii="Times New Roman" w:hAnsi="Times New Roman" w:cs="Times New Roman"/>
          <w:spacing w:val="-11"/>
          <w:sz w:val="24"/>
          <w:szCs w:val="24"/>
        </w:rPr>
        <w:t xml:space="preserve"> </w:t>
      </w:r>
      <w:r w:rsidRPr="00576BBA">
        <w:rPr>
          <w:rFonts w:ascii="Times New Roman" w:hAnsi="Times New Roman" w:cs="Times New Roman"/>
          <w:sz w:val="24"/>
          <w:szCs w:val="24"/>
        </w:rPr>
        <w:t>it</w:t>
      </w:r>
      <w:r w:rsidRPr="00576BBA">
        <w:rPr>
          <w:rFonts w:ascii="Times New Roman" w:hAnsi="Times New Roman" w:cs="Times New Roman"/>
          <w:spacing w:val="-11"/>
          <w:sz w:val="24"/>
          <w:szCs w:val="24"/>
        </w:rPr>
        <w:t xml:space="preserve"> </w:t>
      </w:r>
      <w:r w:rsidRPr="00576BBA">
        <w:rPr>
          <w:rFonts w:ascii="Times New Roman" w:hAnsi="Times New Roman" w:cs="Times New Roman"/>
          <w:sz w:val="24"/>
          <w:szCs w:val="24"/>
        </w:rPr>
        <w:t>derive</w:t>
      </w:r>
      <w:r w:rsidRPr="00576BBA">
        <w:rPr>
          <w:rFonts w:ascii="Times New Roman" w:hAnsi="Times New Roman" w:cs="Times New Roman"/>
          <w:spacing w:val="-10"/>
          <w:sz w:val="24"/>
          <w:szCs w:val="24"/>
        </w:rPr>
        <w:t xml:space="preserve"> </w:t>
      </w:r>
      <w:r w:rsidRPr="00576BBA">
        <w:rPr>
          <w:rFonts w:ascii="Times New Roman" w:hAnsi="Times New Roman" w:cs="Times New Roman"/>
          <w:sz w:val="24"/>
          <w:szCs w:val="24"/>
        </w:rPr>
        <w:t>mainly</w:t>
      </w:r>
      <w:r w:rsidRPr="00576BBA">
        <w:rPr>
          <w:rFonts w:ascii="Times New Roman" w:hAnsi="Times New Roman" w:cs="Times New Roman"/>
          <w:spacing w:val="-11"/>
          <w:sz w:val="24"/>
          <w:szCs w:val="24"/>
        </w:rPr>
        <w:t xml:space="preserve"> </w:t>
      </w:r>
      <w:r w:rsidRPr="00576BBA">
        <w:rPr>
          <w:rFonts w:ascii="Times New Roman" w:hAnsi="Times New Roman" w:cs="Times New Roman"/>
          <w:sz w:val="24"/>
          <w:szCs w:val="24"/>
        </w:rPr>
        <w:t>from</w:t>
      </w:r>
      <w:r w:rsidRPr="00576BBA">
        <w:rPr>
          <w:rFonts w:ascii="Times New Roman" w:hAnsi="Times New Roman" w:cs="Times New Roman"/>
          <w:spacing w:val="-11"/>
          <w:sz w:val="24"/>
          <w:szCs w:val="24"/>
        </w:rPr>
        <w:t xml:space="preserve"> </w:t>
      </w:r>
      <w:r w:rsidRPr="00576BBA">
        <w:rPr>
          <w:rFonts w:ascii="Times New Roman" w:hAnsi="Times New Roman" w:cs="Times New Roman"/>
          <w:spacing w:val="-3"/>
          <w:sz w:val="24"/>
          <w:szCs w:val="24"/>
        </w:rPr>
        <w:t xml:space="preserve">Western </w:t>
      </w:r>
      <w:r w:rsidRPr="00576BBA">
        <w:rPr>
          <w:rFonts w:ascii="Times New Roman" w:hAnsi="Times New Roman" w:cs="Times New Roman"/>
          <w:sz w:val="24"/>
          <w:szCs w:val="24"/>
        </w:rPr>
        <w:t>culture and therefore cannot be truly ‘universal’. If th</w:t>
      </w:r>
      <w:r w:rsidR="00655AF1">
        <w:rPr>
          <w:rFonts w:ascii="Times New Roman" w:hAnsi="Times New Roman" w:cs="Times New Roman"/>
          <w:sz w:val="24"/>
          <w:szCs w:val="24"/>
        </w:rPr>
        <w:t>is is the case, then world</w:t>
      </w:r>
      <w:r w:rsidRPr="00576BBA">
        <w:rPr>
          <w:rFonts w:ascii="Times New Roman" w:hAnsi="Times New Roman" w:cs="Times New Roman"/>
          <w:sz w:val="24"/>
          <w:szCs w:val="24"/>
        </w:rPr>
        <w:t>wide</w:t>
      </w:r>
      <w:r w:rsidRPr="00576BBA">
        <w:rPr>
          <w:rFonts w:ascii="Times New Roman" w:hAnsi="Times New Roman" w:cs="Times New Roman"/>
          <w:spacing w:val="-10"/>
          <w:sz w:val="24"/>
          <w:szCs w:val="24"/>
        </w:rPr>
        <w:t xml:space="preserve"> </w:t>
      </w:r>
      <w:r w:rsidRPr="00576BBA">
        <w:rPr>
          <w:rFonts w:ascii="Times New Roman" w:hAnsi="Times New Roman" w:cs="Times New Roman"/>
          <w:sz w:val="24"/>
          <w:szCs w:val="24"/>
        </w:rPr>
        <w:t>efforts</w:t>
      </w:r>
      <w:r w:rsidRPr="00576BBA">
        <w:rPr>
          <w:rFonts w:ascii="Times New Roman" w:hAnsi="Times New Roman" w:cs="Times New Roman"/>
          <w:spacing w:val="-10"/>
          <w:sz w:val="24"/>
          <w:szCs w:val="24"/>
        </w:rPr>
        <w:t xml:space="preserve"> </w:t>
      </w:r>
      <w:r w:rsidRPr="00576BBA">
        <w:rPr>
          <w:rFonts w:ascii="Times New Roman" w:hAnsi="Times New Roman" w:cs="Times New Roman"/>
          <w:sz w:val="24"/>
          <w:szCs w:val="24"/>
        </w:rPr>
        <w:t>to</w:t>
      </w:r>
      <w:r w:rsidRPr="00576BBA">
        <w:rPr>
          <w:rFonts w:ascii="Times New Roman" w:hAnsi="Times New Roman" w:cs="Times New Roman"/>
          <w:spacing w:val="-10"/>
          <w:sz w:val="24"/>
          <w:szCs w:val="24"/>
        </w:rPr>
        <w:t xml:space="preserve"> </w:t>
      </w:r>
      <w:r w:rsidRPr="00576BBA">
        <w:rPr>
          <w:rFonts w:ascii="Times New Roman" w:hAnsi="Times New Roman" w:cs="Times New Roman"/>
          <w:sz w:val="24"/>
          <w:szCs w:val="24"/>
        </w:rPr>
        <w:t>implement</w:t>
      </w:r>
      <w:r w:rsidRPr="00576BBA">
        <w:rPr>
          <w:rFonts w:ascii="Times New Roman" w:hAnsi="Times New Roman" w:cs="Times New Roman"/>
          <w:spacing w:val="-9"/>
          <w:sz w:val="24"/>
          <w:szCs w:val="24"/>
        </w:rPr>
        <w:t xml:space="preserve"> </w:t>
      </w:r>
      <w:r w:rsidRPr="00576BBA">
        <w:rPr>
          <w:rFonts w:ascii="Times New Roman" w:hAnsi="Times New Roman" w:cs="Times New Roman"/>
          <w:sz w:val="24"/>
          <w:szCs w:val="24"/>
        </w:rPr>
        <w:t>human</w:t>
      </w:r>
      <w:r w:rsidRPr="00576BBA">
        <w:rPr>
          <w:rFonts w:ascii="Times New Roman" w:hAnsi="Times New Roman" w:cs="Times New Roman"/>
          <w:spacing w:val="-10"/>
          <w:sz w:val="24"/>
          <w:szCs w:val="24"/>
        </w:rPr>
        <w:t xml:space="preserve"> </w:t>
      </w:r>
      <w:r w:rsidRPr="00576BBA">
        <w:rPr>
          <w:rFonts w:ascii="Times New Roman" w:hAnsi="Times New Roman" w:cs="Times New Roman"/>
          <w:sz w:val="24"/>
          <w:szCs w:val="24"/>
        </w:rPr>
        <w:t>rights</w:t>
      </w:r>
      <w:r w:rsidRPr="00576BBA">
        <w:rPr>
          <w:rFonts w:ascii="Times New Roman" w:hAnsi="Times New Roman" w:cs="Times New Roman"/>
          <w:spacing w:val="-10"/>
          <w:sz w:val="24"/>
          <w:szCs w:val="24"/>
        </w:rPr>
        <w:t xml:space="preserve"> </w:t>
      </w:r>
      <w:r w:rsidRPr="00576BBA">
        <w:rPr>
          <w:rFonts w:ascii="Times New Roman" w:hAnsi="Times New Roman" w:cs="Times New Roman"/>
          <w:sz w:val="24"/>
          <w:szCs w:val="24"/>
        </w:rPr>
        <w:t>(based</w:t>
      </w:r>
      <w:r w:rsidRPr="00576BBA">
        <w:rPr>
          <w:rFonts w:ascii="Times New Roman" w:hAnsi="Times New Roman" w:cs="Times New Roman"/>
          <w:spacing w:val="-10"/>
          <w:sz w:val="24"/>
          <w:szCs w:val="24"/>
        </w:rPr>
        <w:t xml:space="preserve"> </w:t>
      </w:r>
      <w:r w:rsidRPr="00576BBA">
        <w:rPr>
          <w:rFonts w:ascii="Times New Roman" w:hAnsi="Times New Roman" w:cs="Times New Roman"/>
          <w:sz w:val="24"/>
          <w:szCs w:val="24"/>
        </w:rPr>
        <w:t>on</w:t>
      </w:r>
      <w:r w:rsidRPr="00576BBA">
        <w:rPr>
          <w:rFonts w:ascii="Times New Roman" w:hAnsi="Times New Roman" w:cs="Times New Roman"/>
          <w:spacing w:val="-9"/>
          <w:sz w:val="24"/>
          <w:szCs w:val="24"/>
        </w:rPr>
        <w:t xml:space="preserve"> </w:t>
      </w:r>
      <w:r w:rsidRPr="00576BBA">
        <w:rPr>
          <w:rFonts w:ascii="Times New Roman" w:hAnsi="Times New Roman" w:cs="Times New Roman"/>
          <w:sz w:val="24"/>
          <w:szCs w:val="24"/>
        </w:rPr>
        <w:t>UDHR</w:t>
      </w:r>
      <w:r w:rsidRPr="00576BBA">
        <w:rPr>
          <w:rFonts w:ascii="Times New Roman" w:hAnsi="Times New Roman" w:cs="Times New Roman"/>
          <w:spacing w:val="-10"/>
          <w:sz w:val="24"/>
          <w:szCs w:val="24"/>
        </w:rPr>
        <w:t xml:space="preserve"> </w:t>
      </w:r>
      <w:r w:rsidRPr="00576BBA">
        <w:rPr>
          <w:rFonts w:ascii="Times New Roman" w:hAnsi="Times New Roman" w:cs="Times New Roman"/>
          <w:sz w:val="24"/>
          <w:szCs w:val="24"/>
        </w:rPr>
        <w:t>principles)</w:t>
      </w:r>
      <w:r w:rsidRPr="00576BBA">
        <w:rPr>
          <w:rFonts w:ascii="Times New Roman" w:hAnsi="Times New Roman" w:cs="Times New Roman"/>
          <w:spacing w:val="-10"/>
          <w:sz w:val="24"/>
          <w:szCs w:val="24"/>
        </w:rPr>
        <w:t xml:space="preserve"> </w:t>
      </w:r>
      <w:r w:rsidRPr="00576BBA">
        <w:rPr>
          <w:rFonts w:ascii="Times New Roman" w:hAnsi="Times New Roman" w:cs="Times New Roman"/>
          <w:sz w:val="24"/>
          <w:szCs w:val="24"/>
        </w:rPr>
        <w:t>and</w:t>
      </w:r>
      <w:r w:rsidRPr="00576BBA">
        <w:rPr>
          <w:rFonts w:ascii="Times New Roman" w:hAnsi="Times New Roman" w:cs="Times New Roman"/>
          <w:spacing w:val="-10"/>
          <w:sz w:val="24"/>
          <w:szCs w:val="24"/>
        </w:rPr>
        <w:t xml:space="preserve"> </w:t>
      </w:r>
      <w:r w:rsidRPr="00576BBA">
        <w:rPr>
          <w:rFonts w:ascii="Times New Roman" w:hAnsi="Times New Roman" w:cs="Times New Roman"/>
          <w:sz w:val="24"/>
          <w:szCs w:val="24"/>
        </w:rPr>
        <w:t>garner compliance from non-Western societies, could be seen as a form of cultural imperialism.</w:t>
      </w:r>
      <w:r w:rsidRPr="00576BBA">
        <w:rPr>
          <w:rFonts w:ascii="Times New Roman" w:hAnsi="Times New Roman" w:cs="Times New Roman"/>
          <w:spacing w:val="-12"/>
          <w:sz w:val="24"/>
          <w:szCs w:val="24"/>
        </w:rPr>
        <w:t xml:space="preserve"> </w:t>
      </w:r>
      <w:r w:rsidRPr="00576BBA">
        <w:rPr>
          <w:rFonts w:ascii="Times New Roman" w:hAnsi="Times New Roman" w:cs="Times New Roman"/>
          <w:sz w:val="24"/>
          <w:szCs w:val="24"/>
        </w:rPr>
        <w:t>Ever</w:t>
      </w:r>
      <w:r w:rsidRPr="00576BBA">
        <w:rPr>
          <w:rFonts w:ascii="Times New Roman" w:hAnsi="Times New Roman" w:cs="Times New Roman"/>
          <w:spacing w:val="-12"/>
          <w:sz w:val="24"/>
          <w:szCs w:val="24"/>
        </w:rPr>
        <w:t xml:space="preserve"> </w:t>
      </w:r>
      <w:r w:rsidRPr="00576BBA">
        <w:rPr>
          <w:rFonts w:ascii="Times New Roman" w:hAnsi="Times New Roman" w:cs="Times New Roman"/>
          <w:sz w:val="24"/>
          <w:szCs w:val="24"/>
        </w:rPr>
        <w:t>since</w:t>
      </w:r>
      <w:r w:rsidRPr="00576BBA">
        <w:rPr>
          <w:rFonts w:ascii="Times New Roman" w:hAnsi="Times New Roman" w:cs="Times New Roman"/>
          <w:spacing w:val="-12"/>
          <w:sz w:val="24"/>
          <w:szCs w:val="24"/>
        </w:rPr>
        <w:t xml:space="preserve"> </w:t>
      </w:r>
      <w:r w:rsidRPr="00576BBA">
        <w:rPr>
          <w:rFonts w:ascii="Times New Roman" w:hAnsi="Times New Roman" w:cs="Times New Roman"/>
          <w:sz w:val="24"/>
          <w:szCs w:val="24"/>
        </w:rPr>
        <w:t>the</w:t>
      </w:r>
      <w:r w:rsidRPr="00576BBA">
        <w:rPr>
          <w:rFonts w:ascii="Times New Roman" w:hAnsi="Times New Roman" w:cs="Times New Roman"/>
          <w:spacing w:val="-12"/>
          <w:sz w:val="24"/>
          <w:szCs w:val="24"/>
        </w:rPr>
        <w:t xml:space="preserve"> </w:t>
      </w:r>
      <w:r w:rsidRPr="00576BBA">
        <w:rPr>
          <w:rFonts w:ascii="Times New Roman" w:hAnsi="Times New Roman" w:cs="Times New Roman"/>
          <w:sz w:val="24"/>
          <w:szCs w:val="24"/>
        </w:rPr>
        <w:t>American</w:t>
      </w:r>
      <w:r w:rsidRPr="00576BBA">
        <w:rPr>
          <w:rFonts w:ascii="Times New Roman" w:hAnsi="Times New Roman" w:cs="Times New Roman"/>
          <w:spacing w:val="-12"/>
          <w:sz w:val="24"/>
          <w:szCs w:val="24"/>
        </w:rPr>
        <w:t xml:space="preserve"> </w:t>
      </w:r>
      <w:r w:rsidRPr="00576BBA">
        <w:rPr>
          <w:rFonts w:ascii="Times New Roman" w:hAnsi="Times New Roman" w:cs="Times New Roman"/>
          <w:sz w:val="24"/>
          <w:szCs w:val="24"/>
        </w:rPr>
        <w:t>Anthropological</w:t>
      </w:r>
      <w:r w:rsidRPr="00576BBA">
        <w:rPr>
          <w:rFonts w:ascii="Times New Roman" w:hAnsi="Times New Roman" w:cs="Times New Roman"/>
          <w:spacing w:val="-12"/>
          <w:sz w:val="24"/>
          <w:szCs w:val="24"/>
        </w:rPr>
        <w:t xml:space="preserve"> </w:t>
      </w:r>
      <w:r w:rsidRPr="00576BBA">
        <w:rPr>
          <w:rFonts w:ascii="Times New Roman" w:hAnsi="Times New Roman" w:cs="Times New Roman"/>
          <w:sz w:val="24"/>
          <w:szCs w:val="24"/>
        </w:rPr>
        <w:t>Association</w:t>
      </w:r>
      <w:r w:rsidRPr="00576BBA">
        <w:rPr>
          <w:rFonts w:ascii="Times New Roman" w:hAnsi="Times New Roman" w:cs="Times New Roman"/>
          <w:spacing w:val="-12"/>
          <w:sz w:val="24"/>
          <w:szCs w:val="24"/>
        </w:rPr>
        <w:t xml:space="preserve"> </w:t>
      </w:r>
      <w:r w:rsidRPr="00576BBA">
        <w:rPr>
          <w:rFonts w:ascii="Times New Roman" w:hAnsi="Times New Roman" w:cs="Times New Roman"/>
          <w:sz w:val="24"/>
          <w:szCs w:val="24"/>
        </w:rPr>
        <w:t>(1947)</w:t>
      </w:r>
      <w:r w:rsidRPr="00576BBA">
        <w:rPr>
          <w:rFonts w:ascii="Times New Roman" w:hAnsi="Times New Roman" w:cs="Times New Roman"/>
          <w:spacing w:val="-12"/>
          <w:sz w:val="24"/>
          <w:szCs w:val="24"/>
        </w:rPr>
        <w:t xml:space="preserve"> </w:t>
      </w:r>
      <w:r w:rsidRPr="00576BBA">
        <w:rPr>
          <w:rFonts w:ascii="Times New Roman" w:hAnsi="Times New Roman" w:cs="Times New Roman"/>
          <w:spacing w:val="-4"/>
          <w:sz w:val="24"/>
          <w:szCs w:val="24"/>
        </w:rPr>
        <w:t xml:space="preserve">issued </w:t>
      </w:r>
      <w:r w:rsidRPr="00576BBA">
        <w:rPr>
          <w:rFonts w:ascii="Times New Roman" w:hAnsi="Times New Roman" w:cs="Times New Roman"/>
          <w:sz w:val="24"/>
          <w:szCs w:val="24"/>
        </w:rPr>
        <w:t xml:space="preserve">its reservations to the U.N. Human Rights Commission (which was </w:t>
      </w:r>
      <w:r w:rsidRPr="00576BBA">
        <w:rPr>
          <w:rFonts w:ascii="Times New Roman" w:hAnsi="Times New Roman" w:cs="Times New Roman"/>
          <w:spacing w:val="-3"/>
          <w:sz w:val="24"/>
          <w:szCs w:val="24"/>
        </w:rPr>
        <w:t xml:space="preserve">responsible </w:t>
      </w:r>
      <w:r w:rsidRPr="00576BBA">
        <w:rPr>
          <w:rFonts w:ascii="Times New Roman" w:hAnsi="Times New Roman" w:cs="Times New Roman"/>
          <w:sz w:val="24"/>
          <w:szCs w:val="24"/>
        </w:rPr>
        <w:t xml:space="preserve">for drafting an </w:t>
      </w:r>
      <w:r w:rsidRPr="00576BBA">
        <w:rPr>
          <w:rFonts w:ascii="Times New Roman" w:hAnsi="Times New Roman" w:cs="Times New Roman"/>
          <w:i/>
          <w:sz w:val="24"/>
          <w:szCs w:val="24"/>
        </w:rPr>
        <w:t>International Bill of Rights</w:t>
      </w:r>
      <w:r w:rsidRPr="00576BBA">
        <w:rPr>
          <w:rFonts w:ascii="Times New Roman" w:hAnsi="Times New Roman" w:cs="Times New Roman"/>
          <w:sz w:val="24"/>
          <w:szCs w:val="24"/>
        </w:rPr>
        <w:t>), debates over the universality of human</w:t>
      </w:r>
      <w:r w:rsidRPr="00576BBA">
        <w:rPr>
          <w:rFonts w:ascii="Times New Roman" w:hAnsi="Times New Roman" w:cs="Times New Roman"/>
          <w:spacing w:val="-8"/>
          <w:sz w:val="24"/>
          <w:szCs w:val="24"/>
        </w:rPr>
        <w:t xml:space="preserve"> </w:t>
      </w:r>
      <w:r w:rsidRPr="00576BBA">
        <w:rPr>
          <w:rFonts w:ascii="Times New Roman" w:hAnsi="Times New Roman" w:cs="Times New Roman"/>
          <w:sz w:val="24"/>
          <w:szCs w:val="24"/>
        </w:rPr>
        <w:t>rights</w:t>
      </w:r>
      <w:r w:rsidRPr="00576BBA">
        <w:rPr>
          <w:rFonts w:ascii="Times New Roman" w:hAnsi="Times New Roman" w:cs="Times New Roman"/>
          <w:spacing w:val="-8"/>
          <w:sz w:val="24"/>
          <w:szCs w:val="24"/>
        </w:rPr>
        <w:t xml:space="preserve"> </w:t>
      </w:r>
      <w:r w:rsidRPr="00576BBA">
        <w:rPr>
          <w:rFonts w:ascii="Times New Roman" w:hAnsi="Times New Roman" w:cs="Times New Roman"/>
          <w:sz w:val="24"/>
          <w:szCs w:val="24"/>
        </w:rPr>
        <w:t>and</w:t>
      </w:r>
      <w:r w:rsidRPr="00576BBA">
        <w:rPr>
          <w:rFonts w:ascii="Times New Roman" w:hAnsi="Times New Roman" w:cs="Times New Roman"/>
          <w:spacing w:val="-7"/>
          <w:sz w:val="24"/>
          <w:szCs w:val="24"/>
        </w:rPr>
        <w:t xml:space="preserve"> </w:t>
      </w:r>
      <w:r w:rsidRPr="00576BBA">
        <w:rPr>
          <w:rFonts w:ascii="Times New Roman" w:hAnsi="Times New Roman" w:cs="Times New Roman"/>
          <w:sz w:val="24"/>
          <w:szCs w:val="24"/>
        </w:rPr>
        <w:t>the</w:t>
      </w:r>
      <w:r w:rsidRPr="00576BBA">
        <w:rPr>
          <w:rFonts w:ascii="Times New Roman" w:hAnsi="Times New Roman" w:cs="Times New Roman"/>
          <w:spacing w:val="-8"/>
          <w:sz w:val="24"/>
          <w:szCs w:val="24"/>
        </w:rPr>
        <w:t xml:space="preserve"> </w:t>
      </w:r>
      <w:r w:rsidRPr="00576BBA">
        <w:rPr>
          <w:rFonts w:ascii="Times New Roman" w:hAnsi="Times New Roman" w:cs="Times New Roman"/>
          <w:sz w:val="24"/>
          <w:szCs w:val="24"/>
        </w:rPr>
        <w:t>ethnocentrism</w:t>
      </w:r>
      <w:r w:rsidRPr="00576BBA">
        <w:rPr>
          <w:rFonts w:ascii="Times New Roman" w:hAnsi="Times New Roman" w:cs="Times New Roman"/>
          <w:spacing w:val="-7"/>
          <w:sz w:val="24"/>
          <w:szCs w:val="24"/>
        </w:rPr>
        <w:t xml:space="preserve"> </w:t>
      </w:r>
      <w:r w:rsidRPr="00576BBA">
        <w:rPr>
          <w:rFonts w:ascii="Times New Roman" w:hAnsi="Times New Roman" w:cs="Times New Roman"/>
          <w:sz w:val="24"/>
          <w:szCs w:val="24"/>
        </w:rPr>
        <w:t>of</w:t>
      </w:r>
      <w:r w:rsidRPr="00576BBA">
        <w:rPr>
          <w:rFonts w:ascii="Times New Roman" w:hAnsi="Times New Roman" w:cs="Times New Roman"/>
          <w:spacing w:val="-8"/>
          <w:sz w:val="24"/>
          <w:szCs w:val="24"/>
        </w:rPr>
        <w:t xml:space="preserve"> </w:t>
      </w:r>
      <w:r w:rsidRPr="00576BBA">
        <w:rPr>
          <w:rFonts w:ascii="Times New Roman" w:hAnsi="Times New Roman" w:cs="Times New Roman"/>
          <w:sz w:val="24"/>
          <w:szCs w:val="24"/>
        </w:rPr>
        <w:t>the</w:t>
      </w:r>
      <w:r w:rsidRPr="00576BBA">
        <w:rPr>
          <w:rFonts w:ascii="Times New Roman" w:hAnsi="Times New Roman" w:cs="Times New Roman"/>
          <w:spacing w:val="-7"/>
          <w:sz w:val="24"/>
          <w:szCs w:val="24"/>
        </w:rPr>
        <w:t xml:space="preserve"> </w:t>
      </w:r>
      <w:r w:rsidRPr="00576BBA">
        <w:rPr>
          <w:rFonts w:ascii="Times New Roman" w:hAnsi="Times New Roman" w:cs="Times New Roman"/>
          <w:sz w:val="24"/>
          <w:szCs w:val="24"/>
        </w:rPr>
        <w:t>UDHR</w:t>
      </w:r>
      <w:r w:rsidRPr="00576BBA">
        <w:rPr>
          <w:rFonts w:ascii="Times New Roman" w:hAnsi="Times New Roman" w:cs="Times New Roman"/>
          <w:spacing w:val="-8"/>
          <w:sz w:val="24"/>
          <w:szCs w:val="24"/>
        </w:rPr>
        <w:t xml:space="preserve"> </w:t>
      </w:r>
      <w:r w:rsidRPr="00576BBA">
        <w:rPr>
          <w:rFonts w:ascii="Times New Roman" w:hAnsi="Times New Roman" w:cs="Times New Roman"/>
          <w:sz w:val="24"/>
          <w:szCs w:val="24"/>
        </w:rPr>
        <w:t>have</w:t>
      </w:r>
      <w:r w:rsidRPr="00576BBA">
        <w:rPr>
          <w:rFonts w:ascii="Times New Roman" w:hAnsi="Times New Roman" w:cs="Times New Roman"/>
          <w:spacing w:val="-7"/>
          <w:sz w:val="24"/>
          <w:szCs w:val="24"/>
        </w:rPr>
        <w:t xml:space="preserve"> </w:t>
      </w:r>
      <w:r w:rsidRPr="00576BBA">
        <w:rPr>
          <w:rFonts w:ascii="Times New Roman" w:hAnsi="Times New Roman" w:cs="Times New Roman"/>
          <w:sz w:val="24"/>
          <w:szCs w:val="24"/>
        </w:rPr>
        <w:t>been</w:t>
      </w:r>
      <w:r w:rsidRPr="00576BBA">
        <w:rPr>
          <w:rFonts w:ascii="Times New Roman" w:hAnsi="Times New Roman" w:cs="Times New Roman"/>
          <w:spacing w:val="-8"/>
          <w:sz w:val="24"/>
          <w:szCs w:val="24"/>
        </w:rPr>
        <w:t xml:space="preserve"> </w:t>
      </w:r>
      <w:r w:rsidRPr="00576BBA">
        <w:rPr>
          <w:rFonts w:ascii="Times New Roman" w:hAnsi="Times New Roman" w:cs="Times New Roman"/>
          <w:sz w:val="24"/>
          <w:szCs w:val="24"/>
        </w:rPr>
        <w:t>an</w:t>
      </w:r>
      <w:r w:rsidRPr="00576BBA">
        <w:rPr>
          <w:rFonts w:ascii="Times New Roman" w:hAnsi="Times New Roman" w:cs="Times New Roman"/>
          <w:spacing w:val="-7"/>
          <w:sz w:val="24"/>
          <w:szCs w:val="24"/>
        </w:rPr>
        <w:t xml:space="preserve"> </w:t>
      </w:r>
      <w:r w:rsidRPr="00576BBA">
        <w:rPr>
          <w:rFonts w:ascii="Times New Roman" w:hAnsi="Times New Roman" w:cs="Times New Roman"/>
          <w:sz w:val="24"/>
          <w:szCs w:val="24"/>
        </w:rPr>
        <w:t>inescapable</w:t>
      </w:r>
      <w:r w:rsidRPr="00576BBA">
        <w:rPr>
          <w:rFonts w:ascii="Times New Roman" w:hAnsi="Times New Roman" w:cs="Times New Roman"/>
          <w:spacing w:val="-8"/>
          <w:sz w:val="24"/>
          <w:szCs w:val="24"/>
        </w:rPr>
        <w:t xml:space="preserve"> </w:t>
      </w:r>
      <w:r w:rsidR="00D14F59">
        <w:rPr>
          <w:rFonts w:ascii="Times New Roman" w:hAnsi="Times New Roman" w:cs="Times New Roman"/>
          <w:spacing w:val="-5"/>
          <w:sz w:val="24"/>
          <w:szCs w:val="24"/>
        </w:rPr>
        <w:t>ele</w:t>
      </w:r>
      <w:r w:rsidRPr="00576BBA">
        <w:rPr>
          <w:rFonts w:ascii="Times New Roman" w:hAnsi="Times New Roman" w:cs="Times New Roman"/>
          <w:sz w:val="24"/>
          <w:szCs w:val="24"/>
        </w:rPr>
        <w:t>ment</w:t>
      </w:r>
      <w:r w:rsidRPr="00576BBA">
        <w:rPr>
          <w:rFonts w:ascii="Times New Roman" w:hAnsi="Times New Roman" w:cs="Times New Roman"/>
          <w:spacing w:val="-12"/>
          <w:sz w:val="24"/>
          <w:szCs w:val="24"/>
        </w:rPr>
        <w:t xml:space="preserve"> </w:t>
      </w:r>
      <w:r w:rsidRPr="00576BBA">
        <w:rPr>
          <w:rFonts w:ascii="Times New Roman" w:hAnsi="Times New Roman" w:cs="Times New Roman"/>
          <w:sz w:val="24"/>
          <w:szCs w:val="24"/>
        </w:rPr>
        <w:t>of</w:t>
      </w:r>
      <w:r w:rsidRPr="00576BBA">
        <w:rPr>
          <w:rFonts w:ascii="Times New Roman" w:hAnsi="Times New Roman" w:cs="Times New Roman"/>
          <w:spacing w:val="-11"/>
          <w:sz w:val="24"/>
          <w:szCs w:val="24"/>
        </w:rPr>
        <w:t xml:space="preserve"> </w:t>
      </w:r>
      <w:r w:rsidRPr="00576BBA">
        <w:rPr>
          <w:rFonts w:ascii="Times New Roman" w:hAnsi="Times New Roman" w:cs="Times New Roman"/>
          <w:sz w:val="24"/>
          <w:szCs w:val="24"/>
        </w:rPr>
        <w:t>current</w:t>
      </w:r>
      <w:r w:rsidRPr="00576BBA">
        <w:rPr>
          <w:rFonts w:ascii="Times New Roman" w:hAnsi="Times New Roman" w:cs="Times New Roman"/>
          <w:spacing w:val="-11"/>
          <w:sz w:val="24"/>
          <w:szCs w:val="24"/>
        </w:rPr>
        <w:t xml:space="preserve"> </w:t>
      </w:r>
      <w:r w:rsidRPr="00576BBA">
        <w:rPr>
          <w:rFonts w:ascii="Times New Roman" w:hAnsi="Times New Roman" w:cs="Times New Roman"/>
          <w:sz w:val="24"/>
          <w:szCs w:val="24"/>
        </w:rPr>
        <w:t>intellectual</w:t>
      </w:r>
      <w:r w:rsidRPr="00576BBA">
        <w:rPr>
          <w:rFonts w:ascii="Times New Roman" w:hAnsi="Times New Roman" w:cs="Times New Roman"/>
          <w:spacing w:val="-11"/>
          <w:sz w:val="24"/>
          <w:szCs w:val="24"/>
        </w:rPr>
        <w:t xml:space="preserve"> </w:t>
      </w:r>
      <w:r w:rsidRPr="00576BBA">
        <w:rPr>
          <w:rFonts w:ascii="Times New Roman" w:hAnsi="Times New Roman" w:cs="Times New Roman"/>
          <w:sz w:val="24"/>
          <w:szCs w:val="24"/>
        </w:rPr>
        <w:t>discourse</w:t>
      </w:r>
      <w:r w:rsidRPr="00576BBA">
        <w:rPr>
          <w:rFonts w:ascii="Times New Roman" w:hAnsi="Times New Roman" w:cs="Times New Roman"/>
          <w:spacing w:val="-11"/>
          <w:sz w:val="24"/>
          <w:szCs w:val="24"/>
        </w:rPr>
        <w:t xml:space="preserve"> </w:t>
      </w:r>
      <w:r w:rsidRPr="00576BBA">
        <w:rPr>
          <w:rFonts w:ascii="Times New Roman" w:hAnsi="Times New Roman" w:cs="Times New Roman"/>
          <w:sz w:val="24"/>
          <w:szCs w:val="24"/>
        </w:rPr>
        <w:t>on</w:t>
      </w:r>
      <w:r w:rsidRPr="00576BBA">
        <w:rPr>
          <w:rFonts w:ascii="Times New Roman" w:hAnsi="Times New Roman" w:cs="Times New Roman"/>
          <w:spacing w:val="-11"/>
          <w:sz w:val="24"/>
          <w:szCs w:val="24"/>
        </w:rPr>
        <w:t xml:space="preserve"> </w:t>
      </w:r>
      <w:r w:rsidRPr="00576BBA">
        <w:rPr>
          <w:rFonts w:ascii="Times New Roman" w:hAnsi="Times New Roman" w:cs="Times New Roman"/>
          <w:sz w:val="24"/>
          <w:szCs w:val="24"/>
        </w:rPr>
        <w:t>the</w:t>
      </w:r>
      <w:r w:rsidRPr="00576BBA">
        <w:rPr>
          <w:rFonts w:ascii="Times New Roman" w:hAnsi="Times New Roman" w:cs="Times New Roman"/>
          <w:spacing w:val="-11"/>
          <w:sz w:val="24"/>
          <w:szCs w:val="24"/>
        </w:rPr>
        <w:t xml:space="preserve"> </w:t>
      </w:r>
      <w:r w:rsidRPr="00576BBA">
        <w:rPr>
          <w:rFonts w:ascii="Times New Roman" w:hAnsi="Times New Roman" w:cs="Times New Roman"/>
          <w:sz w:val="24"/>
          <w:szCs w:val="24"/>
        </w:rPr>
        <w:t>subject.</w:t>
      </w:r>
      <w:r w:rsidRPr="00576BBA">
        <w:rPr>
          <w:rFonts w:ascii="Times New Roman" w:hAnsi="Times New Roman" w:cs="Times New Roman"/>
          <w:spacing w:val="-11"/>
          <w:sz w:val="24"/>
          <w:szCs w:val="24"/>
        </w:rPr>
        <w:t xml:space="preserve"> </w:t>
      </w:r>
      <w:r w:rsidRPr="00576BBA">
        <w:rPr>
          <w:rFonts w:ascii="Times New Roman" w:hAnsi="Times New Roman" w:cs="Times New Roman"/>
          <w:sz w:val="24"/>
          <w:szCs w:val="24"/>
        </w:rPr>
        <w:t>Much</w:t>
      </w:r>
      <w:r w:rsidRPr="00576BBA">
        <w:rPr>
          <w:rFonts w:ascii="Times New Roman" w:hAnsi="Times New Roman" w:cs="Times New Roman"/>
          <w:spacing w:val="-11"/>
          <w:sz w:val="24"/>
          <w:szCs w:val="24"/>
        </w:rPr>
        <w:t xml:space="preserve"> </w:t>
      </w:r>
      <w:r w:rsidRPr="00576BBA">
        <w:rPr>
          <w:rFonts w:ascii="Times New Roman" w:hAnsi="Times New Roman" w:cs="Times New Roman"/>
          <w:sz w:val="24"/>
          <w:szCs w:val="24"/>
        </w:rPr>
        <w:t>of</w:t>
      </w:r>
      <w:r w:rsidRPr="00576BBA">
        <w:rPr>
          <w:rFonts w:ascii="Times New Roman" w:hAnsi="Times New Roman" w:cs="Times New Roman"/>
          <w:spacing w:val="-11"/>
          <w:sz w:val="24"/>
          <w:szCs w:val="24"/>
        </w:rPr>
        <w:t xml:space="preserve"> </w:t>
      </w:r>
      <w:r w:rsidRPr="00576BBA">
        <w:rPr>
          <w:rFonts w:ascii="Times New Roman" w:hAnsi="Times New Roman" w:cs="Times New Roman"/>
          <w:sz w:val="24"/>
          <w:szCs w:val="24"/>
        </w:rPr>
        <w:t>the</w:t>
      </w:r>
      <w:r w:rsidRPr="00576BBA">
        <w:rPr>
          <w:rFonts w:ascii="Times New Roman" w:hAnsi="Times New Roman" w:cs="Times New Roman"/>
          <w:spacing w:val="-11"/>
          <w:sz w:val="24"/>
          <w:szCs w:val="24"/>
        </w:rPr>
        <w:t xml:space="preserve"> </w:t>
      </w:r>
      <w:r w:rsidRPr="00576BBA">
        <w:rPr>
          <w:rFonts w:ascii="Times New Roman" w:hAnsi="Times New Roman" w:cs="Times New Roman"/>
          <w:sz w:val="24"/>
          <w:szCs w:val="24"/>
        </w:rPr>
        <w:t>zeal</w:t>
      </w:r>
      <w:r w:rsidRPr="00576BBA">
        <w:rPr>
          <w:rFonts w:ascii="Times New Roman" w:hAnsi="Times New Roman" w:cs="Times New Roman"/>
          <w:spacing w:val="-11"/>
          <w:sz w:val="24"/>
          <w:szCs w:val="24"/>
        </w:rPr>
        <w:t xml:space="preserve"> </w:t>
      </w:r>
      <w:r w:rsidRPr="00576BBA">
        <w:rPr>
          <w:rFonts w:ascii="Times New Roman" w:hAnsi="Times New Roman" w:cs="Times New Roman"/>
          <w:spacing w:val="-3"/>
          <w:sz w:val="24"/>
          <w:szCs w:val="24"/>
        </w:rPr>
        <w:t xml:space="preserve">implicated </w:t>
      </w:r>
      <w:r w:rsidRPr="00576BBA">
        <w:rPr>
          <w:rFonts w:ascii="Times New Roman" w:hAnsi="Times New Roman" w:cs="Times New Roman"/>
          <w:sz w:val="24"/>
          <w:szCs w:val="24"/>
        </w:rPr>
        <w:t>in</w:t>
      </w:r>
      <w:r w:rsidRPr="00576BBA">
        <w:rPr>
          <w:rFonts w:ascii="Times New Roman" w:hAnsi="Times New Roman" w:cs="Times New Roman"/>
          <w:spacing w:val="-9"/>
          <w:sz w:val="24"/>
          <w:szCs w:val="24"/>
        </w:rPr>
        <w:t xml:space="preserve"> </w:t>
      </w:r>
      <w:r w:rsidRPr="00576BBA">
        <w:rPr>
          <w:rFonts w:ascii="Times New Roman" w:hAnsi="Times New Roman" w:cs="Times New Roman"/>
          <w:sz w:val="24"/>
          <w:szCs w:val="24"/>
        </w:rPr>
        <w:t>the</w:t>
      </w:r>
      <w:r w:rsidRPr="00576BBA">
        <w:rPr>
          <w:rFonts w:ascii="Times New Roman" w:hAnsi="Times New Roman" w:cs="Times New Roman"/>
          <w:spacing w:val="-9"/>
          <w:sz w:val="24"/>
          <w:szCs w:val="24"/>
        </w:rPr>
        <w:t xml:space="preserve"> </w:t>
      </w:r>
      <w:r w:rsidRPr="00576BBA">
        <w:rPr>
          <w:rFonts w:ascii="Times New Roman" w:hAnsi="Times New Roman" w:cs="Times New Roman"/>
          <w:sz w:val="24"/>
          <w:szCs w:val="24"/>
        </w:rPr>
        <w:t>cultural</w:t>
      </w:r>
      <w:r w:rsidRPr="00576BBA">
        <w:rPr>
          <w:rFonts w:ascii="Times New Roman" w:hAnsi="Times New Roman" w:cs="Times New Roman"/>
          <w:spacing w:val="-9"/>
          <w:sz w:val="24"/>
          <w:szCs w:val="24"/>
        </w:rPr>
        <w:t xml:space="preserve"> </w:t>
      </w:r>
      <w:r w:rsidRPr="00576BBA">
        <w:rPr>
          <w:rFonts w:ascii="Times New Roman" w:hAnsi="Times New Roman" w:cs="Times New Roman"/>
          <w:sz w:val="24"/>
          <w:szCs w:val="24"/>
        </w:rPr>
        <w:t>relativism</w:t>
      </w:r>
      <w:r w:rsidRPr="00576BBA">
        <w:rPr>
          <w:rFonts w:ascii="Times New Roman" w:hAnsi="Times New Roman" w:cs="Times New Roman"/>
          <w:spacing w:val="-8"/>
          <w:sz w:val="24"/>
          <w:szCs w:val="24"/>
        </w:rPr>
        <w:t xml:space="preserve"> </w:t>
      </w:r>
      <w:r w:rsidRPr="00576BBA">
        <w:rPr>
          <w:rFonts w:ascii="Times New Roman" w:hAnsi="Times New Roman" w:cs="Times New Roman"/>
          <w:sz w:val="24"/>
          <w:szCs w:val="24"/>
        </w:rPr>
        <w:t>debate</w:t>
      </w:r>
      <w:r w:rsidRPr="00576BBA">
        <w:rPr>
          <w:rFonts w:ascii="Times New Roman" w:hAnsi="Times New Roman" w:cs="Times New Roman"/>
          <w:spacing w:val="-9"/>
          <w:sz w:val="24"/>
          <w:szCs w:val="24"/>
        </w:rPr>
        <w:t xml:space="preserve"> </w:t>
      </w:r>
      <w:r w:rsidRPr="00576BBA">
        <w:rPr>
          <w:rFonts w:ascii="Times New Roman" w:hAnsi="Times New Roman" w:cs="Times New Roman"/>
          <w:sz w:val="24"/>
          <w:szCs w:val="24"/>
        </w:rPr>
        <w:t>stems,</w:t>
      </w:r>
      <w:r w:rsidRPr="00576BBA">
        <w:rPr>
          <w:rFonts w:ascii="Times New Roman" w:hAnsi="Times New Roman" w:cs="Times New Roman"/>
          <w:spacing w:val="-9"/>
          <w:sz w:val="24"/>
          <w:szCs w:val="24"/>
        </w:rPr>
        <w:t xml:space="preserve"> </w:t>
      </w:r>
      <w:r w:rsidRPr="00576BBA">
        <w:rPr>
          <w:rFonts w:ascii="Times New Roman" w:hAnsi="Times New Roman" w:cs="Times New Roman"/>
          <w:sz w:val="24"/>
          <w:szCs w:val="24"/>
        </w:rPr>
        <w:t>I</w:t>
      </w:r>
      <w:r w:rsidRPr="00576BBA">
        <w:rPr>
          <w:rFonts w:ascii="Times New Roman" w:hAnsi="Times New Roman" w:cs="Times New Roman"/>
          <w:spacing w:val="-9"/>
          <w:sz w:val="24"/>
          <w:szCs w:val="24"/>
        </w:rPr>
        <w:t xml:space="preserve"> </w:t>
      </w:r>
      <w:r w:rsidRPr="00576BBA">
        <w:rPr>
          <w:rFonts w:ascii="Times New Roman" w:hAnsi="Times New Roman" w:cs="Times New Roman"/>
          <w:sz w:val="24"/>
          <w:szCs w:val="24"/>
        </w:rPr>
        <w:t>believe,</w:t>
      </w:r>
      <w:r w:rsidRPr="00576BBA">
        <w:rPr>
          <w:rFonts w:ascii="Times New Roman" w:hAnsi="Times New Roman" w:cs="Times New Roman"/>
          <w:spacing w:val="-8"/>
          <w:sz w:val="24"/>
          <w:szCs w:val="24"/>
        </w:rPr>
        <w:t xml:space="preserve"> </w:t>
      </w:r>
      <w:r w:rsidRPr="00576BBA">
        <w:rPr>
          <w:rFonts w:ascii="Times New Roman" w:hAnsi="Times New Roman" w:cs="Times New Roman"/>
          <w:sz w:val="24"/>
          <w:szCs w:val="24"/>
        </w:rPr>
        <w:t>from</w:t>
      </w:r>
      <w:r w:rsidRPr="00576BBA">
        <w:rPr>
          <w:rFonts w:ascii="Times New Roman" w:hAnsi="Times New Roman" w:cs="Times New Roman"/>
          <w:spacing w:val="-9"/>
          <w:sz w:val="24"/>
          <w:szCs w:val="24"/>
        </w:rPr>
        <w:t xml:space="preserve"> </w:t>
      </w:r>
      <w:r w:rsidRPr="00576BBA">
        <w:rPr>
          <w:rFonts w:ascii="Times New Roman" w:hAnsi="Times New Roman" w:cs="Times New Roman"/>
          <w:sz w:val="24"/>
          <w:szCs w:val="24"/>
        </w:rPr>
        <w:t>the</w:t>
      </w:r>
      <w:r w:rsidRPr="00576BBA">
        <w:rPr>
          <w:rFonts w:ascii="Times New Roman" w:hAnsi="Times New Roman" w:cs="Times New Roman"/>
          <w:spacing w:val="-9"/>
          <w:sz w:val="24"/>
          <w:szCs w:val="24"/>
        </w:rPr>
        <w:t xml:space="preserve"> </w:t>
      </w:r>
      <w:r w:rsidRPr="00576BBA">
        <w:rPr>
          <w:rFonts w:ascii="Times New Roman" w:hAnsi="Times New Roman" w:cs="Times New Roman"/>
          <w:sz w:val="24"/>
          <w:szCs w:val="24"/>
        </w:rPr>
        <w:t>nature</w:t>
      </w:r>
      <w:r w:rsidRPr="00576BBA">
        <w:rPr>
          <w:rFonts w:ascii="Times New Roman" w:hAnsi="Times New Roman" w:cs="Times New Roman"/>
          <w:spacing w:val="-9"/>
          <w:sz w:val="24"/>
          <w:szCs w:val="24"/>
        </w:rPr>
        <w:t xml:space="preserve"> </w:t>
      </w:r>
      <w:r w:rsidRPr="00576BBA">
        <w:rPr>
          <w:rFonts w:ascii="Times New Roman" w:hAnsi="Times New Roman" w:cs="Times New Roman"/>
          <w:sz w:val="24"/>
          <w:szCs w:val="24"/>
        </w:rPr>
        <w:t>of</w:t>
      </w:r>
      <w:r w:rsidRPr="00576BBA">
        <w:rPr>
          <w:rFonts w:ascii="Times New Roman" w:hAnsi="Times New Roman" w:cs="Times New Roman"/>
          <w:spacing w:val="-8"/>
          <w:sz w:val="24"/>
          <w:szCs w:val="24"/>
        </w:rPr>
        <w:t xml:space="preserve"> </w:t>
      </w:r>
      <w:r w:rsidRPr="00576BBA">
        <w:rPr>
          <w:rFonts w:ascii="Times New Roman" w:hAnsi="Times New Roman" w:cs="Times New Roman"/>
          <w:sz w:val="24"/>
          <w:szCs w:val="24"/>
        </w:rPr>
        <w:t>universalism embedded</w:t>
      </w:r>
      <w:r w:rsidRPr="00576BBA">
        <w:rPr>
          <w:rFonts w:ascii="Times New Roman" w:hAnsi="Times New Roman" w:cs="Times New Roman"/>
          <w:spacing w:val="-9"/>
          <w:sz w:val="24"/>
          <w:szCs w:val="24"/>
        </w:rPr>
        <w:t xml:space="preserve"> </w:t>
      </w:r>
      <w:r w:rsidRPr="00576BBA">
        <w:rPr>
          <w:rFonts w:ascii="Times New Roman" w:hAnsi="Times New Roman" w:cs="Times New Roman"/>
          <w:sz w:val="24"/>
          <w:szCs w:val="24"/>
        </w:rPr>
        <w:t>in</w:t>
      </w:r>
      <w:r w:rsidRPr="00576BBA">
        <w:rPr>
          <w:rFonts w:ascii="Times New Roman" w:hAnsi="Times New Roman" w:cs="Times New Roman"/>
          <w:spacing w:val="-9"/>
          <w:sz w:val="24"/>
          <w:szCs w:val="24"/>
        </w:rPr>
        <w:t xml:space="preserve"> </w:t>
      </w:r>
      <w:r w:rsidRPr="00576BBA">
        <w:rPr>
          <w:rFonts w:ascii="Times New Roman" w:hAnsi="Times New Roman" w:cs="Times New Roman"/>
          <w:sz w:val="24"/>
          <w:szCs w:val="24"/>
        </w:rPr>
        <w:t>world</w:t>
      </w:r>
      <w:r w:rsidRPr="00576BBA">
        <w:rPr>
          <w:rFonts w:ascii="Times New Roman" w:hAnsi="Times New Roman" w:cs="Times New Roman"/>
          <w:spacing w:val="-8"/>
          <w:sz w:val="24"/>
          <w:szCs w:val="24"/>
        </w:rPr>
        <w:t xml:space="preserve"> </w:t>
      </w:r>
      <w:r w:rsidRPr="00576BBA">
        <w:rPr>
          <w:rFonts w:ascii="Times New Roman" w:hAnsi="Times New Roman" w:cs="Times New Roman"/>
          <w:sz w:val="24"/>
          <w:szCs w:val="24"/>
        </w:rPr>
        <w:t>culture,</w:t>
      </w:r>
      <w:r w:rsidRPr="00576BBA">
        <w:rPr>
          <w:rFonts w:ascii="Times New Roman" w:hAnsi="Times New Roman" w:cs="Times New Roman"/>
          <w:spacing w:val="-9"/>
          <w:sz w:val="24"/>
          <w:szCs w:val="24"/>
        </w:rPr>
        <w:t xml:space="preserve"> </w:t>
      </w:r>
      <w:r w:rsidRPr="00576BBA">
        <w:rPr>
          <w:rFonts w:ascii="Times New Roman" w:hAnsi="Times New Roman" w:cs="Times New Roman"/>
          <w:sz w:val="24"/>
          <w:szCs w:val="24"/>
        </w:rPr>
        <w:t>and</w:t>
      </w:r>
      <w:r w:rsidRPr="00576BBA">
        <w:rPr>
          <w:rFonts w:ascii="Times New Roman" w:hAnsi="Times New Roman" w:cs="Times New Roman"/>
          <w:spacing w:val="-8"/>
          <w:sz w:val="24"/>
          <w:szCs w:val="24"/>
        </w:rPr>
        <w:t xml:space="preserve"> </w:t>
      </w:r>
      <w:r w:rsidRPr="00576BBA">
        <w:rPr>
          <w:rFonts w:ascii="Times New Roman" w:hAnsi="Times New Roman" w:cs="Times New Roman"/>
          <w:sz w:val="24"/>
          <w:szCs w:val="24"/>
        </w:rPr>
        <w:t>reflected</w:t>
      </w:r>
      <w:r w:rsidRPr="00576BBA">
        <w:rPr>
          <w:rFonts w:ascii="Times New Roman" w:hAnsi="Times New Roman" w:cs="Times New Roman"/>
          <w:spacing w:val="-9"/>
          <w:sz w:val="24"/>
          <w:szCs w:val="24"/>
        </w:rPr>
        <w:t xml:space="preserve"> </w:t>
      </w:r>
      <w:r w:rsidRPr="00576BBA">
        <w:rPr>
          <w:rFonts w:ascii="Times New Roman" w:hAnsi="Times New Roman" w:cs="Times New Roman"/>
          <w:sz w:val="24"/>
          <w:szCs w:val="24"/>
        </w:rPr>
        <w:t>in</w:t>
      </w:r>
      <w:r w:rsidRPr="00576BBA">
        <w:rPr>
          <w:rFonts w:ascii="Times New Roman" w:hAnsi="Times New Roman" w:cs="Times New Roman"/>
          <w:spacing w:val="-9"/>
          <w:sz w:val="24"/>
          <w:szCs w:val="24"/>
        </w:rPr>
        <w:t xml:space="preserve"> </w:t>
      </w:r>
      <w:r w:rsidRPr="00576BBA">
        <w:rPr>
          <w:rFonts w:ascii="Times New Roman" w:hAnsi="Times New Roman" w:cs="Times New Roman"/>
          <w:sz w:val="24"/>
          <w:szCs w:val="24"/>
        </w:rPr>
        <w:t>human</w:t>
      </w:r>
      <w:r w:rsidRPr="00576BBA">
        <w:rPr>
          <w:rFonts w:ascii="Times New Roman" w:hAnsi="Times New Roman" w:cs="Times New Roman"/>
          <w:spacing w:val="-8"/>
          <w:sz w:val="24"/>
          <w:szCs w:val="24"/>
        </w:rPr>
        <w:t xml:space="preserve"> </w:t>
      </w:r>
      <w:r w:rsidRPr="00576BBA">
        <w:rPr>
          <w:rFonts w:ascii="Times New Roman" w:hAnsi="Times New Roman" w:cs="Times New Roman"/>
          <w:sz w:val="24"/>
          <w:szCs w:val="24"/>
        </w:rPr>
        <w:t>rights</w:t>
      </w:r>
      <w:r w:rsidRPr="00576BBA">
        <w:rPr>
          <w:rFonts w:ascii="Times New Roman" w:hAnsi="Times New Roman" w:cs="Times New Roman"/>
          <w:spacing w:val="-9"/>
          <w:sz w:val="24"/>
          <w:szCs w:val="24"/>
        </w:rPr>
        <w:t xml:space="preserve"> </w:t>
      </w:r>
      <w:r w:rsidRPr="00576BBA">
        <w:rPr>
          <w:rFonts w:ascii="Times New Roman" w:hAnsi="Times New Roman" w:cs="Times New Roman"/>
          <w:sz w:val="24"/>
          <w:szCs w:val="24"/>
        </w:rPr>
        <w:t>ideology.</w:t>
      </w:r>
      <w:r w:rsidRPr="00576BBA">
        <w:rPr>
          <w:rFonts w:ascii="Times New Roman" w:hAnsi="Times New Roman" w:cs="Times New Roman"/>
          <w:spacing w:val="-8"/>
          <w:sz w:val="24"/>
          <w:szCs w:val="24"/>
        </w:rPr>
        <w:t xml:space="preserve"> </w:t>
      </w:r>
      <w:r w:rsidRPr="00576BBA">
        <w:rPr>
          <w:rFonts w:ascii="Times New Roman" w:hAnsi="Times New Roman" w:cs="Times New Roman"/>
          <w:sz w:val="24"/>
          <w:szCs w:val="24"/>
        </w:rPr>
        <w:t>Robertson’s (1992) notion of ‘universalization of the particular’ is a fitting concept here – while</w:t>
      </w:r>
      <w:r w:rsidRPr="00576BBA">
        <w:rPr>
          <w:rFonts w:ascii="Times New Roman" w:hAnsi="Times New Roman" w:cs="Times New Roman"/>
          <w:spacing w:val="32"/>
          <w:sz w:val="24"/>
          <w:szCs w:val="24"/>
        </w:rPr>
        <w:t xml:space="preserve"> </w:t>
      </w:r>
      <w:r w:rsidRPr="00576BBA">
        <w:rPr>
          <w:rFonts w:ascii="Times New Roman" w:hAnsi="Times New Roman" w:cs="Times New Roman"/>
          <w:sz w:val="24"/>
          <w:szCs w:val="24"/>
        </w:rPr>
        <w:t>each</w:t>
      </w:r>
      <w:r w:rsidRPr="00576BBA">
        <w:rPr>
          <w:rFonts w:ascii="Times New Roman" w:hAnsi="Times New Roman" w:cs="Times New Roman"/>
          <w:spacing w:val="32"/>
          <w:sz w:val="24"/>
          <w:szCs w:val="24"/>
        </w:rPr>
        <w:t xml:space="preserve"> </w:t>
      </w:r>
      <w:r w:rsidRPr="00576BBA">
        <w:rPr>
          <w:rFonts w:ascii="Times New Roman" w:hAnsi="Times New Roman" w:cs="Times New Roman"/>
          <w:sz w:val="24"/>
          <w:szCs w:val="24"/>
        </w:rPr>
        <w:t>individual</w:t>
      </w:r>
      <w:r w:rsidRPr="00576BBA">
        <w:rPr>
          <w:rFonts w:ascii="Times New Roman" w:hAnsi="Times New Roman" w:cs="Times New Roman"/>
          <w:spacing w:val="33"/>
          <w:sz w:val="24"/>
          <w:szCs w:val="24"/>
        </w:rPr>
        <w:t xml:space="preserve"> </w:t>
      </w:r>
      <w:r w:rsidRPr="00576BBA">
        <w:rPr>
          <w:rFonts w:ascii="Times New Roman" w:hAnsi="Times New Roman" w:cs="Times New Roman"/>
          <w:sz w:val="24"/>
          <w:szCs w:val="24"/>
        </w:rPr>
        <w:t>is</w:t>
      </w:r>
      <w:r w:rsidRPr="00576BBA">
        <w:rPr>
          <w:rFonts w:ascii="Times New Roman" w:hAnsi="Times New Roman" w:cs="Times New Roman"/>
          <w:spacing w:val="32"/>
          <w:sz w:val="24"/>
          <w:szCs w:val="24"/>
        </w:rPr>
        <w:t xml:space="preserve"> </w:t>
      </w:r>
      <w:r w:rsidRPr="00576BBA">
        <w:rPr>
          <w:rFonts w:ascii="Times New Roman" w:hAnsi="Times New Roman" w:cs="Times New Roman"/>
          <w:sz w:val="24"/>
          <w:szCs w:val="24"/>
        </w:rPr>
        <w:t>regarded</w:t>
      </w:r>
      <w:r w:rsidRPr="00576BBA">
        <w:rPr>
          <w:rFonts w:ascii="Times New Roman" w:hAnsi="Times New Roman" w:cs="Times New Roman"/>
          <w:spacing w:val="33"/>
          <w:sz w:val="24"/>
          <w:szCs w:val="24"/>
        </w:rPr>
        <w:t xml:space="preserve"> </w:t>
      </w:r>
      <w:r w:rsidRPr="00576BBA">
        <w:rPr>
          <w:rFonts w:ascii="Times New Roman" w:hAnsi="Times New Roman" w:cs="Times New Roman"/>
          <w:sz w:val="24"/>
          <w:szCs w:val="24"/>
        </w:rPr>
        <w:t>as</w:t>
      </w:r>
      <w:r w:rsidRPr="00576BBA">
        <w:rPr>
          <w:rFonts w:ascii="Times New Roman" w:hAnsi="Times New Roman" w:cs="Times New Roman"/>
          <w:spacing w:val="32"/>
          <w:sz w:val="24"/>
          <w:szCs w:val="24"/>
        </w:rPr>
        <w:t xml:space="preserve"> </w:t>
      </w:r>
      <w:r w:rsidRPr="00576BBA">
        <w:rPr>
          <w:rFonts w:ascii="Times New Roman" w:hAnsi="Times New Roman" w:cs="Times New Roman"/>
          <w:sz w:val="24"/>
          <w:szCs w:val="24"/>
        </w:rPr>
        <w:t>fundamentally</w:t>
      </w:r>
      <w:r w:rsidRPr="00576BBA">
        <w:rPr>
          <w:rFonts w:ascii="Times New Roman" w:hAnsi="Times New Roman" w:cs="Times New Roman"/>
          <w:spacing w:val="32"/>
          <w:sz w:val="24"/>
          <w:szCs w:val="24"/>
        </w:rPr>
        <w:t xml:space="preserve"> </w:t>
      </w:r>
      <w:r w:rsidRPr="00576BBA">
        <w:rPr>
          <w:rFonts w:ascii="Times New Roman" w:hAnsi="Times New Roman" w:cs="Times New Roman"/>
          <w:sz w:val="24"/>
          <w:szCs w:val="24"/>
        </w:rPr>
        <w:t>equal</w:t>
      </w:r>
      <w:r w:rsidRPr="00576BBA">
        <w:rPr>
          <w:rFonts w:ascii="Times New Roman" w:hAnsi="Times New Roman" w:cs="Times New Roman"/>
          <w:spacing w:val="33"/>
          <w:sz w:val="24"/>
          <w:szCs w:val="24"/>
        </w:rPr>
        <w:t xml:space="preserve"> </w:t>
      </w:r>
      <w:r w:rsidRPr="00576BBA">
        <w:rPr>
          <w:rFonts w:ascii="Times New Roman" w:hAnsi="Times New Roman" w:cs="Times New Roman"/>
          <w:sz w:val="24"/>
          <w:szCs w:val="24"/>
        </w:rPr>
        <w:t>(in</w:t>
      </w:r>
      <w:r w:rsidRPr="00576BBA">
        <w:rPr>
          <w:rFonts w:ascii="Times New Roman" w:hAnsi="Times New Roman" w:cs="Times New Roman"/>
          <w:spacing w:val="32"/>
          <w:sz w:val="24"/>
          <w:szCs w:val="24"/>
        </w:rPr>
        <w:t xml:space="preserve"> </w:t>
      </w:r>
      <w:r w:rsidRPr="00576BBA">
        <w:rPr>
          <w:rFonts w:ascii="Times New Roman" w:hAnsi="Times New Roman" w:cs="Times New Roman"/>
          <w:sz w:val="24"/>
          <w:szCs w:val="24"/>
        </w:rPr>
        <w:t>an</w:t>
      </w:r>
      <w:r w:rsidRPr="00576BBA">
        <w:rPr>
          <w:rFonts w:ascii="Times New Roman" w:hAnsi="Times New Roman" w:cs="Times New Roman"/>
          <w:spacing w:val="33"/>
          <w:sz w:val="24"/>
          <w:szCs w:val="24"/>
        </w:rPr>
        <w:t xml:space="preserve"> </w:t>
      </w:r>
      <w:r w:rsidRPr="00576BBA">
        <w:rPr>
          <w:rFonts w:ascii="Times New Roman" w:hAnsi="Times New Roman" w:cs="Times New Roman"/>
          <w:sz w:val="24"/>
          <w:szCs w:val="24"/>
        </w:rPr>
        <w:t>ontological</w:t>
      </w:r>
      <w:r w:rsidR="00576BBA">
        <w:rPr>
          <w:rFonts w:ascii="Times New Roman" w:hAnsi="Times New Roman" w:cs="Times New Roman"/>
          <w:sz w:val="24"/>
          <w:szCs w:val="24"/>
        </w:rPr>
        <w:t xml:space="preserve"> </w:t>
      </w:r>
      <w:r w:rsidRPr="00576BBA">
        <w:rPr>
          <w:rFonts w:ascii="Times New Roman" w:hAnsi="Times New Roman" w:cs="Times New Roman"/>
          <w:sz w:val="24"/>
          <w:szCs w:val="24"/>
        </w:rPr>
        <w:t xml:space="preserve">sense), everyone is also encouraged to express national, ethnic, and other local identities. This creates an apparent tension – human rights are deemed </w:t>
      </w:r>
      <w:r w:rsidR="00D14F59">
        <w:rPr>
          <w:rFonts w:ascii="Times New Roman" w:hAnsi="Times New Roman" w:cs="Times New Roman"/>
          <w:spacing w:val="-3"/>
          <w:sz w:val="24"/>
          <w:szCs w:val="24"/>
        </w:rPr>
        <w:t>univer</w:t>
      </w:r>
      <w:r w:rsidRPr="00576BBA">
        <w:rPr>
          <w:rFonts w:ascii="Times New Roman" w:hAnsi="Times New Roman" w:cs="Times New Roman"/>
          <w:sz w:val="24"/>
          <w:szCs w:val="24"/>
        </w:rPr>
        <w:t>sally applicable but, at the same time, each nationa</w:t>
      </w:r>
      <w:r w:rsidR="00D14F59">
        <w:rPr>
          <w:rFonts w:ascii="Times New Roman" w:hAnsi="Times New Roman" w:cs="Times New Roman"/>
          <w:sz w:val="24"/>
          <w:szCs w:val="24"/>
        </w:rPr>
        <w:t>l culture and its belief struc</w:t>
      </w:r>
      <w:r w:rsidRPr="00576BBA">
        <w:rPr>
          <w:rFonts w:ascii="Times New Roman" w:hAnsi="Times New Roman" w:cs="Times New Roman"/>
          <w:sz w:val="24"/>
          <w:szCs w:val="24"/>
        </w:rPr>
        <w:t>tures</w:t>
      </w:r>
      <w:r w:rsidRPr="00576BBA">
        <w:rPr>
          <w:rFonts w:ascii="Times New Roman" w:hAnsi="Times New Roman" w:cs="Times New Roman"/>
          <w:spacing w:val="-11"/>
          <w:sz w:val="24"/>
          <w:szCs w:val="24"/>
        </w:rPr>
        <w:t xml:space="preserve"> </w:t>
      </w:r>
      <w:r w:rsidRPr="00576BBA">
        <w:rPr>
          <w:rFonts w:ascii="Times New Roman" w:hAnsi="Times New Roman" w:cs="Times New Roman"/>
          <w:sz w:val="24"/>
          <w:szCs w:val="24"/>
        </w:rPr>
        <w:t>are</w:t>
      </w:r>
      <w:r w:rsidRPr="00576BBA">
        <w:rPr>
          <w:rFonts w:ascii="Times New Roman" w:hAnsi="Times New Roman" w:cs="Times New Roman"/>
          <w:spacing w:val="-10"/>
          <w:sz w:val="24"/>
          <w:szCs w:val="24"/>
        </w:rPr>
        <w:t xml:space="preserve"> </w:t>
      </w:r>
      <w:r w:rsidRPr="00576BBA">
        <w:rPr>
          <w:rFonts w:ascii="Times New Roman" w:hAnsi="Times New Roman" w:cs="Times New Roman"/>
          <w:sz w:val="24"/>
          <w:szCs w:val="24"/>
        </w:rPr>
        <w:t>equally</w:t>
      </w:r>
      <w:r w:rsidRPr="00576BBA">
        <w:rPr>
          <w:rFonts w:ascii="Times New Roman" w:hAnsi="Times New Roman" w:cs="Times New Roman"/>
          <w:spacing w:val="-10"/>
          <w:sz w:val="24"/>
          <w:szCs w:val="24"/>
        </w:rPr>
        <w:t xml:space="preserve"> </w:t>
      </w:r>
      <w:r w:rsidRPr="00576BBA">
        <w:rPr>
          <w:rFonts w:ascii="Times New Roman" w:hAnsi="Times New Roman" w:cs="Times New Roman"/>
          <w:sz w:val="24"/>
          <w:szCs w:val="24"/>
        </w:rPr>
        <w:t>viable,</w:t>
      </w:r>
      <w:r w:rsidRPr="00576BBA">
        <w:rPr>
          <w:rFonts w:ascii="Times New Roman" w:hAnsi="Times New Roman" w:cs="Times New Roman"/>
          <w:spacing w:val="-10"/>
          <w:sz w:val="24"/>
          <w:szCs w:val="24"/>
        </w:rPr>
        <w:t xml:space="preserve"> </w:t>
      </w:r>
      <w:r w:rsidRPr="00576BBA">
        <w:rPr>
          <w:rFonts w:ascii="Times New Roman" w:hAnsi="Times New Roman" w:cs="Times New Roman"/>
          <w:sz w:val="24"/>
          <w:szCs w:val="24"/>
        </w:rPr>
        <w:t>opening</w:t>
      </w:r>
      <w:r w:rsidRPr="00576BBA">
        <w:rPr>
          <w:rFonts w:ascii="Times New Roman" w:hAnsi="Times New Roman" w:cs="Times New Roman"/>
          <w:spacing w:val="-10"/>
          <w:sz w:val="24"/>
          <w:szCs w:val="24"/>
        </w:rPr>
        <w:t xml:space="preserve"> </w:t>
      </w:r>
      <w:r w:rsidRPr="00576BBA">
        <w:rPr>
          <w:rFonts w:ascii="Times New Roman" w:hAnsi="Times New Roman" w:cs="Times New Roman"/>
          <w:sz w:val="24"/>
          <w:szCs w:val="24"/>
        </w:rPr>
        <w:t>up</w:t>
      </w:r>
      <w:r w:rsidRPr="00576BBA">
        <w:rPr>
          <w:rFonts w:ascii="Times New Roman" w:hAnsi="Times New Roman" w:cs="Times New Roman"/>
          <w:spacing w:val="-10"/>
          <w:sz w:val="24"/>
          <w:szCs w:val="24"/>
        </w:rPr>
        <w:t xml:space="preserve"> </w:t>
      </w:r>
      <w:r w:rsidRPr="00576BBA">
        <w:rPr>
          <w:rFonts w:ascii="Times New Roman" w:hAnsi="Times New Roman" w:cs="Times New Roman"/>
          <w:sz w:val="24"/>
          <w:szCs w:val="24"/>
        </w:rPr>
        <w:t>some</w:t>
      </w:r>
      <w:r w:rsidRPr="00576BBA">
        <w:rPr>
          <w:rFonts w:ascii="Times New Roman" w:hAnsi="Times New Roman" w:cs="Times New Roman"/>
          <w:spacing w:val="-10"/>
          <w:sz w:val="24"/>
          <w:szCs w:val="24"/>
        </w:rPr>
        <w:t xml:space="preserve"> </w:t>
      </w:r>
      <w:r w:rsidRPr="00576BBA">
        <w:rPr>
          <w:rFonts w:ascii="Times New Roman" w:hAnsi="Times New Roman" w:cs="Times New Roman"/>
          <w:sz w:val="24"/>
          <w:szCs w:val="24"/>
        </w:rPr>
        <w:t>degree</w:t>
      </w:r>
      <w:r w:rsidRPr="00576BBA">
        <w:rPr>
          <w:rFonts w:ascii="Times New Roman" w:hAnsi="Times New Roman" w:cs="Times New Roman"/>
          <w:spacing w:val="-10"/>
          <w:sz w:val="24"/>
          <w:szCs w:val="24"/>
        </w:rPr>
        <w:t xml:space="preserve"> </w:t>
      </w:r>
      <w:r w:rsidRPr="00576BBA">
        <w:rPr>
          <w:rFonts w:ascii="Times New Roman" w:hAnsi="Times New Roman" w:cs="Times New Roman"/>
          <w:sz w:val="24"/>
          <w:szCs w:val="24"/>
        </w:rPr>
        <w:t>of</w:t>
      </w:r>
      <w:r w:rsidRPr="00576BBA">
        <w:rPr>
          <w:rFonts w:ascii="Times New Roman" w:hAnsi="Times New Roman" w:cs="Times New Roman"/>
          <w:spacing w:val="-10"/>
          <w:sz w:val="24"/>
          <w:szCs w:val="24"/>
        </w:rPr>
        <w:t xml:space="preserve"> </w:t>
      </w:r>
      <w:r w:rsidRPr="00576BBA">
        <w:rPr>
          <w:rFonts w:ascii="Times New Roman" w:hAnsi="Times New Roman" w:cs="Times New Roman"/>
          <w:sz w:val="24"/>
          <w:szCs w:val="24"/>
        </w:rPr>
        <w:t>autonomy</w:t>
      </w:r>
      <w:r w:rsidRPr="00576BBA">
        <w:rPr>
          <w:rFonts w:ascii="Times New Roman" w:hAnsi="Times New Roman" w:cs="Times New Roman"/>
          <w:spacing w:val="-10"/>
          <w:sz w:val="24"/>
          <w:szCs w:val="24"/>
        </w:rPr>
        <w:t xml:space="preserve"> </w:t>
      </w:r>
      <w:r w:rsidRPr="00576BBA">
        <w:rPr>
          <w:rFonts w:ascii="Times New Roman" w:hAnsi="Times New Roman" w:cs="Times New Roman"/>
          <w:sz w:val="24"/>
          <w:szCs w:val="24"/>
        </w:rPr>
        <w:t>to</w:t>
      </w:r>
      <w:r w:rsidRPr="00576BBA">
        <w:rPr>
          <w:rFonts w:ascii="Times New Roman" w:hAnsi="Times New Roman" w:cs="Times New Roman"/>
          <w:spacing w:val="-10"/>
          <w:sz w:val="24"/>
          <w:szCs w:val="24"/>
        </w:rPr>
        <w:t xml:space="preserve"> </w:t>
      </w:r>
      <w:r w:rsidRPr="00576BBA">
        <w:rPr>
          <w:rFonts w:ascii="Times New Roman" w:hAnsi="Times New Roman" w:cs="Times New Roman"/>
          <w:sz w:val="24"/>
          <w:szCs w:val="24"/>
        </w:rPr>
        <w:t>reject</w:t>
      </w:r>
      <w:r w:rsidRPr="00576BBA">
        <w:rPr>
          <w:rFonts w:ascii="Times New Roman" w:hAnsi="Times New Roman" w:cs="Times New Roman"/>
          <w:spacing w:val="-10"/>
          <w:sz w:val="24"/>
          <w:szCs w:val="24"/>
        </w:rPr>
        <w:t xml:space="preserve"> </w:t>
      </w:r>
      <w:r w:rsidRPr="00576BBA">
        <w:rPr>
          <w:rFonts w:ascii="Times New Roman" w:hAnsi="Times New Roman" w:cs="Times New Roman"/>
          <w:sz w:val="24"/>
          <w:szCs w:val="24"/>
        </w:rPr>
        <w:t>the</w:t>
      </w:r>
      <w:r w:rsidRPr="00576BBA">
        <w:rPr>
          <w:rFonts w:ascii="Times New Roman" w:hAnsi="Times New Roman" w:cs="Times New Roman"/>
          <w:spacing w:val="-10"/>
          <w:sz w:val="24"/>
          <w:szCs w:val="24"/>
        </w:rPr>
        <w:t xml:space="preserve"> </w:t>
      </w:r>
      <w:r w:rsidRPr="00576BBA">
        <w:rPr>
          <w:rFonts w:ascii="Times New Roman" w:hAnsi="Times New Roman" w:cs="Times New Roman"/>
          <w:sz w:val="24"/>
          <w:szCs w:val="24"/>
        </w:rPr>
        <w:t xml:space="preserve">equal rights of women or religious freedoms, for example. Ironically, if it was </w:t>
      </w:r>
      <w:r w:rsidR="00D14F59">
        <w:rPr>
          <w:rFonts w:ascii="Times New Roman" w:hAnsi="Times New Roman" w:cs="Times New Roman"/>
          <w:spacing w:val="-3"/>
          <w:sz w:val="24"/>
          <w:szCs w:val="24"/>
        </w:rPr>
        <w:t>legiti</w:t>
      </w:r>
      <w:r w:rsidRPr="00576BBA">
        <w:rPr>
          <w:rFonts w:ascii="Times New Roman" w:hAnsi="Times New Roman" w:cs="Times New Roman"/>
          <w:sz w:val="24"/>
          <w:szCs w:val="24"/>
        </w:rPr>
        <w:t>mate</w:t>
      </w:r>
      <w:r w:rsidRPr="00576BBA">
        <w:rPr>
          <w:rFonts w:ascii="Times New Roman" w:hAnsi="Times New Roman" w:cs="Times New Roman"/>
          <w:spacing w:val="-12"/>
          <w:sz w:val="24"/>
          <w:szCs w:val="24"/>
        </w:rPr>
        <w:t xml:space="preserve"> </w:t>
      </w:r>
      <w:r w:rsidRPr="00576BBA">
        <w:rPr>
          <w:rFonts w:ascii="Times New Roman" w:hAnsi="Times New Roman" w:cs="Times New Roman"/>
          <w:sz w:val="24"/>
          <w:szCs w:val="24"/>
        </w:rPr>
        <w:t>for</w:t>
      </w:r>
      <w:r w:rsidRPr="00576BBA">
        <w:rPr>
          <w:rFonts w:ascii="Times New Roman" w:hAnsi="Times New Roman" w:cs="Times New Roman"/>
          <w:spacing w:val="-11"/>
          <w:sz w:val="24"/>
          <w:szCs w:val="24"/>
        </w:rPr>
        <w:t xml:space="preserve"> </w:t>
      </w:r>
      <w:r w:rsidRPr="00576BBA">
        <w:rPr>
          <w:rFonts w:ascii="Times New Roman" w:hAnsi="Times New Roman" w:cs="Times New Roman"/>
          <w:sz w:val="24"/>
          <w:szCs w:val="24"/>
        </w:rPr>
        <w:t>dominant</w:t>
      </w:r>
      <w:r w:rsidRPr="00576BBA">
        <w:rPr>
          <w:rFonts w:ascii="Times New Roman" w:hAnsi="Times New Roman" w:cs="Times New Roman"/>
          <w:spacing w:val="-11"/>
          <w:sz w:val="24"/>
          <w:szCs w:val="24"/>
        </w:rPr>
        <w:t xml:space="preserve"> </w:t>
      </w:r>
      <w:r w:rsidRPr="00576BBA">
        <w:rPr>
          <w:rFonts w:ascii="Times New Roman" w:hAnsi="Times New Roman" w:cs="Times New Roman"/>
          <w:sz w:val="24"/>
          <w:szCs w:val="24"/>
        </w:rPr>
        <w:t>nations</w:t>
      </w:r>
      <w:r w:rsidRPr="00576BBA">
        <w:rPr>
          <w:rFonts w:ascii="Times New Roman" w:hAnsi="Times New Roman" w:cs="Times New Roman"/>
          <w:spacing w:val="-11"/>
          <w:sz w:val="24"/>
          <w:szCs w:val="24"/>
        </w:rPr>
        <w:t xml:space="preserve"> </w:t>
      </w:r>
      <w:r w:rsidRPr="00576BBA">
        <w:rPr>
          <w:rFonts w:ascii="Times New Roman" w:hAnsi="Times New Roman" w:cs="Times New Roman"/>
          <w:sz w:val="24"/>
          <w:szCs w:val="24"/>
        </w:rPr>
        <w:t>to</w:t>
      </w:r>
      <w:r w:rsidRPr="00576BBA">
        <w:rPr>
          <w:rFonts w:ascii="Times New Roman" w:hAnsi="Times New Roman" w:cs="Times New Roman"/>
          <w:spacing w:val="-12"/>
          <w:sz w:val="24"/>
          <w:szCs w:val="24"/>
        </w:rPr>
        <w:t xml:space="preserve"> </w:t>
      </w:r>
      <w:r w:rsidRPr="00576BBA">
        <w:rPr>
          <w:rFonts w:ascii="Times New Roman" w:hAnsi="Times New Roman" w:cs="Times New Roman"/>
          <w:sz w:val="24"/>
          <w:szCs w:val="24"/>
        </w:rPr>
        <w:t>impose</w:t>
      </w:r>
      <w:r w:rsidRPr="00576BBA">
        <w:rPr>
          <w:rFonts w:ascii="Times New Roman" w:hAnsi="Times New Roman" w:cs="Times New Roman"/>
          <w:spacing w:val="-11"/>
          <w:sz w:val="24"/>
          <w:szCs w:val="24"/>
        </w:rPr>
        <w:t xml:space="preserve"> </w:t>
      </w:r>
      <w:r w:rsidRPr="00576BBA">
        <w:rPr>
          <w:rFonts w:ascii="Times New Roman" w:hAnsi="Times New Roman" w:cs="Times New Roman"/>
          <w:sz w:val="24"/>
          <w:szCs w:val="24"/>
        </w:rPr>
        <w:t>cultural</w:t>
      </w:r>
      <w:r w:rsidRPr="00576BBA">
        <w:rPr>
          <w:rFonts w:ascii="Times New Roman" w:hAnsi="Times New Roman" w:cs="Times New Roman"/>
          <w:spacing w:val="-11"/>
          <w:sz w:val="24"/>
          <w:szCs w:val="24"/>
        </w:rPr>
        <w:t xml:space="preserve"> </w:t>
      </w:r>
      <w:r w:rsidRPr="00576BBA">
        <w:rPr>
          <w:rFonts w:ascii="Times New Roman" w:hAnsi="Times New Roman" w:cs="Times New Roman"/>
          <w:sz w:val="24"/>
          <w:szCs w:val="24"/>
        </w:rPr>
        <w:t>practices</w:t>
      </w:r>
      <w:r w:rsidRPr="00576BBA">
        <w:rPr>
          <w:rFonts w:ascii="Times New Roman" w:hAnsi="Times New Roman" w:cs="Times New Roman"/>
          <w:spacing w:val="-11"/>
          <w:sz w:val="24"/>
          <w:szCs w:val="24"/>
        </w:rPr>
        <w:t xml:space="preserve"> </w:t>
      </w:r>
      <w:r w:rsidRPr="00576BBA">
        <w:rPr>
          <w:rFonts w:ascii="Times New Roman" w:hAnsi="Times New Roman" w:cs="Times New Roman"/>
          <w:sz w:val="24"/>
          <w:szCs w:val="24"/>
        </w:rPr>
        <w:t>on</w:t>
      </w:r>
      <w:r w:rsidRPr="00576BBA">
        <w:rPr>
          <w:rFonts w:ascii="Times New Roman" w:hAnsi="Times New Roman" w:cs="Times New Roman"/>
          <w:spacing w:val="-11"/>
          <w:sz w:val="24"/>
          <w:szCs w:val="24"/>
        </w:rPr>
        <w:t xml:space="preserve"> </w:t>
      </w:r>
      <w:r w:rsidRPr="00576BBA">
        <w:rPr>
          <w:rFonts w:ascii="Times New Roman" w:hAnsi="Times New Roman" w:cs="Times New Roman"/>
          <w:sz w:val="24"/>
          <w:szCs w:val="24"/>
        </w:rPr>
        <w:t>less</w:t>
      </w:r>
      <w:r w:rsidRPr="00576BBA">
        <w:rPr>
          <w:rFonts w:ascii="Times New Roman" w:hAnsi="Times New Roman" w:cs="Times New Roman"/>
          <w:spacing w:val="-12"/>
          <w:sz w:val="24"/>
          <w:szCs w:val="24"/>
        </w:rPr>
        <w:t xml:space="preserve"> </w:t>
      </w:r>
      <w:r w:rsidRPr="00576BBA">
        <w:rPr>
          <w:rFonts w:ascii="Times New Roman" w:hAnsi="Times New Roman" w:cs="Times New Roman"/>
          <w:sz w:val="24"/>
          <w:szCs w:val="24"/>
        </w:rPr>
        <w:t>dominant</w:t>
      </w:r>
      <w:r w:rsidRPr="00576BBA">
        <w:rPr>
          <w:rFonts w:ascii="Times New Roman" w:hAnsi="Times New Roman" w:cs="Times New Roman"/>
          <w:spacing w:val="-11"/>
          <w:sz w:val="24"/>
          <w:szCs w:val="24"/>
        </w:rPr>
        <w:t xml:space="preserve"> </w:t>
      </w:r>
      <w:r w:rsidRPr="00576BBA">
        <w:rPr>
          <w:rFonts w:ascii="Times New Roman" w:hAnsi="Times New Roman" w:cs="Times New Roman"/>
          <w:spacing w:val="-3"/>
          <w:sz w:val="24"/>
          <w:szCs w:val="24"/>
        </w:rPr>
        <w:t xml:space="preserve">nations </w:t>
      </w:r>
      <w:r w:rsidRPr="00576BBA">
        <w:rPr>
          <w:rFonts w:ascii="Times New Roman" w:hAnsi="Times New Roman" w:cs="Times New Roman"/>
          <w:sz w:val="24"/>
          <w:szCs w:val="24"/>
        </w:rPr>
        <w:t>(as was the case under colonialism) or if Western culture was still considered widely</w:t>
      </w:r>
      <w:r w:rsidRPr="00576BBA">
        <w:rPr>
          <w:rFonts w:ascii="Times New Roman" w:hAnsi="Times New Roman" w:cs="Times New Roman"/>
          <w:spacing w:val="-6"/>
          <w:sz w:val="24"/>
          <w:szCs w:val="24"/>
        </w:rPr>
        <w:t xml:space="preserve"> </w:t>
      </w:r>
      <w:r w:rsidRPr="00576BBA">
        <w:rPr>
          <w:rFonts w:ascii="Times New Roman" w:hAnsi="Times New Roman" w:cs="Times New Roman"/>
          <w:sz w:val="24"/>
          <w:szCs w:val="24"/>
        </w:rPr>
        <w:t>‘superior’</w:t>
      </w:r>
      <w:r w:rsidRPr="00576BBA">
        <w:rPr>
          <w:rFonts w:ascii="Times New Roman" w:hAnsi="Times New Roman" w:cs="Times New Roman"/>
          <w:spacing w:val="-5"/>
          <w:sz w:val="24"/>
          <w:szCs w:val="24"/>
        </w:rPr>
        <w:t xml:space="preserve"> </w:t>
      </w:r>
      <w:r w:rsidRPr="00576BBA">
        <w:rPr>
          <w:rFonts w:ascii="Times New Roman" w:hAnsi="Times New Roman" w:cs="Times New Roman"/>
          <w:sz w:val="24"/>
          <w:szCs w:val="24"/>
        </w:rPr>
        <w:t>(as</w:t>
      </w:r>
      <w:r w:rsidRPr="00576BBA">
        <w:rPr>
          <w:rFonts w:ascii="Times New Roman" w:hAnsi="Times New Roman" w:cs="Times New Roman"/>
          <w:spacing w:val="-5"/>
          <w:sz w:val="24"/>
          <w:szCs w:val="24"/>
        </w:rPr>
        <w:t xml:space="preserve"> </w:t>
      </w:r>
      <w:r w:rsidRPr="00576BBA">
        <w:rPr>
          <w:rFonts w:ascii="Times New Roman" w:hAnsi="Times New Roman" w:cs="Times New Roman"/>
          <w:sz w:val="24"/>
          <w:szCs w:val="24"/>
        </w:rPr>
        <w:t>assumed</w:t>
      </w:r>
      <w:r w:rsidRPr="00576BBA">
        <w:rPr>
          <w:rFonts w:ascii="Times New Roman" w:hAnsi="Times New Roman" w:cs="Times New Roman"/>
          <w:spacing w:val="-5"/>
          <w:sz w:val="24"/>
          <w:szCs w:val="24"/>
        </w:rPr>
        <w:t xml:space="preserve"> </w:t>
      </w:r>
      <w:r w:rsidRPr="00576BBA">
        <w:rPr>
          <w:rFonts w:ascii="Times New Roman" w:hAnsi="Times New Roman" w:cs="Times New Roman"/>
          <w:sz w:val="24"/>
          <w:szCs w:val="24"/>
        </w:rPr>
        <w:t>in</w:t>
      </w:r>
      <w:r w:rsidRPr="00576BBA">
        <w:rPr>
          <w:rFonts w:ascii="Times New Roman" w:hAnsi="Times New Roman" w:cs="Times New Roman"/>
          <w:spacing w:val="-5"/>
          <w:sz w:val="24"/>
          <w:szCs w:val="24"/>
        </w:rPr>
        <w:t xml:space="preserve"> </w:t>
      </w:r>
      <w:r w:rsidRPr="00576BBA">
        <w:rPr>
          <w:rFonts w:ascii="Times New Roman" w:hAnsi="Times New Roman" w:cs="Times New Roman"/>
          <w:sz w:val="24"/>
          <w:szCs w:val="24"/>
        </w:rPr>
        <w:t>modernization</w:t>
      </w:r>
      <w:r w:rsidRPr="00576BBA">
        <w:rPr>
          <w:rFonts w:ascii="Times New Roman" w:hAnsi="Times New Roman" w:cs="Times New Roman"/>
          <w:spacing w:val="-5"/>
          <w:sz w:val="24"/>
          <w:szCs w:val="24"/>
        </w:rPr>
        <w:t xml:space="preserve"> </w:t>
      </w:r>
      <w:r w:rsidRPr="00576BBA">
        <w:rPr>
          <w:rFonts w:ascii="Times New Roman" w:hAnsi="Times New Roman" w:cs="Times New Roman"/>
          <w:sz w:val="24"/>
          <w:szCs w:val="24"/>
        </w:rPr>
        <w:t>theories</w:t>
      </w:r>
      <w:r w:rsidRPr="00576BBA">
        <w:rPr>
          <w:rFonts w:ascii="Times New Roman" w:hAnsi="Times New Roman" w:cs="Times New Roman"/>
          <w:spacing w:val="-5"/>
          <w:sz w:val="24"/>
          <w:szCs w:val="24"/>
        </w:rPr>
        <w:t xml:space="preserve"> </w:t>
      </w:r>
      <w:r w:rsidRPr="00576BBA">
        <w:rPr>
          <w:rFonts w:ascii="Times New Roman" w:hAnsi="Times New Roman" w:cs="Times New Roman"/>
          <w:sz w:val="24"/>
          <w:szCs w:val="24"/>
        </w:rPr>
        <w:t>of</w:t>
      </w:r>
      <w:r w:rsidRPr="00576BBA">
        <w:rPr>
          <w:rFonts w:ascii="Times New Roman" w:hAnsi="Times New Roman" w:cs="Times New Roman"/>
          <w:spacing w:val="-5"/>
          <w:sz w:val="24"/>
          <w:szCs w:val="24"/>
        </w:rPr>
        <w:t xml:space="preserve"> </w:t>
      </w:r>
      <w:r w:rsidRPr="00576BBA">
        <w:rPr>
          <w:rFonts w:ascii="Times New Roman" w:hAnsi="Times New Roman" w:cs="Times New Roman"/>
          <w:sz w:val="24"/>
          <w:szCs w:val="24"/>
        </w:rPr>
        <w:t>the</w:t>
      </w:r>
      <w:r w:rsidRPr="00576BBA">
        <w:rPr>
          <w:rFonts w:ascii="Times New Roman" w:hAnsi="Times New Roman" w:cs="Times New Roman"/>
          <w:spacing w:val="-6"/>
          <w:sz w:val="24"/>
          <w:szCs w:val="24"/>
        </w:rPr>
        <w:t xml:space="preserve"> </w:t>
      </w:r>
      <w:r w:rsidRPr="00576BBA">
        <w:rPr>
          <w:rFonts w:ascii="Times New Roman" w:hAnsi="Times New Roman" w:cs="Times New Roman"/>
          <w:sz w:val="24"/>
          <w:szCs w:val="24"/>
        </w:rPr>
        <w:t>1950s,</w:t>
      </w:r>
      <w:r w:rsidRPr="00576BBA">
        <w:rPr>
          <w:rFonts w:ascii="Times New Roman" w:hAnsi="Times New Roman" w:cs="Times New Roman"/>
          <w:spacing w:val="-5"/>
          <w:sz w:val="24"/>
          <w:szCs w:val="24"/>
        </w:rPr>
        <w:t xml:space="preserve"> </w:t>
      </w:r>
      <w:r w:rsidRPr="00576BBA">
        <w:rPr>
          <w:rFonts w:ascii="Times New Roman" w:hAnsi="Times New Roman" w:cs="Times New Roman"/>
          <w:sz w:val="24"/>
          <w:szCs w:val="24"/>
        </w:rPr>
        <w:t>for</w:t>
      </w:r>
      <w:r w:rsidRPr="00576BBA">
        <w:rPr>
          <w:rFonts w:ascii="Times New Roman" w:hAnsi="Times New Roman" w:cs="Times New Roman"/>
          <w:spacing w:val="-5"/>
          <w:sz w:val="24"/>
          <w:szCs w:val="24"/>
        </w:rPr>
        <w:t xml:space="preserve"> </w:t>
      </w:r>
      <w:r w:rsidR="00D14F59">
        <w:rPr>
          <w:rFonts w:ascii="Times New Roman" w:hAnsi="Times New Roman" w:cs="Times New Roman"/>
          <w:spacing w:val="-5"/>
          <w:sz w:val="24"/>
          <w:szCs w:val="24"/>
        </w:rPr>
        <w:t>exam</w:t>
      </w:r>
      <w:r w:rsidRPr="00576BBA">
        <w:rPr>
          <w:rFonts w:ascii="Times New Roman" w:hAnsi="Times New Roman" w:cs="Times New Roman"/>
          <w:sz w:val="24"/>
          <w:szCs w:val="24"/>
        </w:rPr>
        <w:t>ple), this debate would not be as contentious</w:t>
      </w:r>
      <w:r w:rsidR="00D14F59">
        <w:rPr>
          <w:rFonts w:ascii="Times New Roman" w:hAnsi="Times New Roman" w:cs="Times New Roman"/>
          <w:sz w:val="24"/>
          <w:szCs w:val="24"/>
        </w:rPr>
        <w:t>. However, the universal autho</w:t>
      </w:r>
      <w:r w:rsidRPr="00576BBA">
        <w:rPr>
          <w:rFonts w:ascii="Times New Roman" w:hAnsi="Times New Roman" w:cs="Times New Roman"/>
          <w:sz w:val="24"/>
          <w:szCs w:val="24"/>
        </w:rPr>
        <w:t xml:space="preserve">rization to express one’s particular identities and beliefs is bound to </w:t>
      </w:r>
      <w:r w:rsidRPr="00576BBA">
        <w:rPr>
          <w:rFonts w:ascii="Times New Roman" w:hAnsi="Times New Roman" w:cs="Times New Roman"/>
          <w:spacing w:val="-3"/>
          <w:sz w:val="24"/>
          <w:szCs w:val="24"/>
        </w:rPr>
        <w:t xml:space="preserve">generate </w:t>
      </w:r>
      <w:r w:rsidRPr="00576BBA">
        <w:rPr>
          <w:rFonts w:ascii="Times New Roman" w:hAnsi="Times New Roman" w:cs="Times New Roman"/>
          <w:sz w:val="24"/>
          <w:szCs w:val="24"/>
        </w:rPr>
        <w:t>conflict</w:t>
      </w:r>
      <w:r w:rsidRPr="00576BBA">
        <w:rPr>
          <w:rFonts w:ascii="Times New Roman" w:hAnsi="Times New Roman" w:cs="Times New Roman"/>
          <w:spacing w:val="-9"/>
          <w:sz w:val="24"/>
          <w:szCs w:val="24"/>
        </w:rPr>
        <w:t xml:space="preserve"> </w:t>
      </w:r>
      <w:r w:rsidRPr="00576BBA">
        <w:rPr>
          <w:rFonts w:ascii="Times New Roman" w:hAnsi="Times New Roman" w:cs="Times New Roman"/>
          <w:sz w:val="24"/>
          <w:szCs w:val="24"/>
        </w:rPr>
        <w:t>regarding</w:t>
      </w:r>
      <w:r w:rsidRPr="00576BBA">
        <w:rPr>
          <w:rFonts w:ascii="Times New Roman" w:hAnsi="Times New Roman" w:cs="Times New Roman"/>
          <w:spacing w:val="-8"/>
          <w:sz w:val="24"/>
          <w:szCs w:val="24"/>
        </w:rPr>
        <w:t xml:space="preserve"> </w:t>
      </w:r>
      <w:r w:rsidRPr="00576BBA">
        <w:rPr>
          <w:rFonts w:ascii="Times New Roman" w:hAnsi="Times New Roman" w:cs="Times New Roman"/>
          <w:sz w:val="24"/>
          <w:szCs w:val="24"/>
        </w:rPr>
        <w:t>the</w:t>
      </w:r>
      <w:r w:rsidRPr="00576BBA">
        <w:rPr>
          <w:rFonts w:ascii="Times New Roman" w:hAnsi="Times New Roman" w:cs="Times New Roman"/>
          <w:spacing w:val="-8"/>
          <w:sz w:val="24"/>
          <w:szCs w:val="24"/>
        </w:rPr>
        <w:t xml:space="preserve"> </w:t>
      </w:r>
      <w:r w:rsidRPr="00576BBA">
        <w:rPr>
          <w:rFonts w:ascii="Times New Roman" w:hAnsi="Times New Roman" w:cs="Times New Roman"/>
          <w:sz w:val="24"/>
          <w:szCs w:val="24"/>
        </w:rPr>
        <w:t>content</w:t>
      </w:r>
      <w:r w:rsidRPr="00576BBA">
        <w:rPr>
          <w:rFonts w:ascii="Times New Roman" w:hAnsi="Times New Roman" w:cs="Times New Roman"/>
          <w:spacing w:val="-8"/>
          <w:sz w:val="24"/>
          <w:szCs w:val="24"/>
        </w:rPr>
        <w:t xml:space="preserve"> </w:t>
      </w:r>
      <w:r w:rsidRPr="00576BBA">
        <w:rPr>
          <w:rFonts w:ascii="Times New Roman" w:hAnsi="Times New Roman" w:cs="Times New Roman"/>
          <w:sz w:val="24"/>
          <w:szCs w:val="24"/>
        </w:rPr>
        <w:t>and</w:t>
      </w:r>
      <w:r w:rsidRPr="00576BBA">
        <w:rPr>
          <w:rFonts w:ascii="Times New Roman" w:hAnsi="Times New Roman" w:cs="Times New Roman"/>
          <w:spacing w:val="-9"/>
          <w:sz w:val="24"/>
          <w:szCs w:val="24"/>
        </w:rPr>
        <w:t xml:space="preserve"> </w:t>
      </w:r>
      <w:r w:rsidRPr="00576BBA">
        <w:rPr>
          <w:rFonts w:ascii="Times New Roman" w:hAnsi="Times New Roman" w:cs="Times New Roman"/>
          <w:sz w:val="24"/>
          <w:szCs w:val="24"/>
        </w:rPr>
        <w:t>applicability</w:t>
      </w:r>
      <w:r w:rsidRPr="00576BBA">
        <w:rPr>
          <w:rFonts w:ascii="Times New Roman" w:hAnsi="Times New Roman" w:cs="Times New Roman"/>
          <w:spacing w:val="-8"/>
          <w:sz w:val="24"/>
          <w:szCs w:val="24"/>
        </w:rPr>
        <w:t xml:space="preserve"> </w:t>
      </w:r>
      <w:r w:rsidRPr="00576BBA">
        <w:rPr>
          <w:rFonts w:ascii="Times New Roman" w:hAnsi="Times New Roman" w:cs="Times New Roman"/>
          <w:sz w:val="24"/>
          <w:szCs w:val="24"/>
        </w:rPr>
        <w:t>of</w:t>
      </w:r>
      <w:r w:rsidRPr="00576BBA">
        <w:rPr>
          <w:rFonts w:ascii="Times New Roman" w:hAnsi="Times New Roman" w:cs="Times New Roman"/>
          <w:spacing w:val="-8"/>
          <w:sz w:val="24"/>
          <w:szCs w:val="24"/>
        </w:rPr>
        <w:t xml:space="preserve"> </w:t>
      </w:r>
      <w:r w:rsidRPr="00576BBA">
        <w:rPr>
          <w:rFonts w:ascii="Times New Roman" w:hAnsi="Times New Roman" w:cs="Times New Roman"/>
          <w:sz w:val="24"/>
          <w:szCs w:val="24"/>
        </w:rPr>
        <w:t>human</w:t>
      </w:r>
      <w:r w:rsidRPr="00576BBA">
        <w:rPr>
          <w:rFonts w:ascii="Times New Roman" w:hAnsi="Times New Roman" w:cs="Times New Roman"/>
          <w:spacing w:val="-9"/>
          <w:sz w:val="24"/>
          <w:szCs w:val="24"/>
        </w:rPr>
        <w:t xml:space="preserve"> </w:t>
      </w:r>
      <w:r w:rsidRPr="00576BBA">
        <w:rPr>
          <w:rFonts w:ascii="Times New Roman" w:hAnsi="Times New Roman" w:cs="Times New Roman"/>
          <w:sz w:val="24"/>
          <w:szCs w:val="24"/>
        </w:rPr>
        <w:t>rights.</w:t>
      </w:r>
      <w:r w:rsidRPr="00576BBA">
        <w:rPr>
          <w:rFonts w:ascii="Times New Roman" w:hAnsi="Times New Roman" w:cs="Times New Roman"/>
          <w:spacing w:val="-8"/>
          <w:sz w:val="24"/>
          <w:szCs w:val="24"/>
        </w:rPr>
        <w:t xml:space="preserve"> </w:t>
      </w:r>
      <w:r w:rsidRPr="00576BBA">
        <w:rPr>
          <w:rFonts w:ascii="Times New Roman" w:hAnsi="Times New Roman" w:cs="Times New Roman"/>
          <w:sz w:val="24"/>
          <w:szCs w:val="24"/>
        </w:rPr>
        <w:t>These</w:t>
      </w:r>
      <w:r w:rsidRPr="00576BBA">
        <w:rPr>
          <w:rFonts w:ascii="Times New Roman" w:hAnsi="Times New Roman" w:cs="Times New Roman"/>
          <w:spacing w:val="-8"/>
          <w:sz w:val="24"/>
          <w:szCs w:val="24"/>
        </w:rPr>
        <w:t xml:space="preserve"> </w:t>
      </w:r>
      <w:r w:rsidRPr="00576BBA">
        <w:rPr>
          <w:rFonts w:ascii="Times New Roman" w:hAnsi="Times New Roman" w:cs="Times New Roman"/>
          <w:spacing w:val="-3"/>
          <w:sz w:val="24"/>
          <w:szCs w:val="24"/>
        </w:rPr>
        <w:t xml:space="preserve">conflicts, </w:t>
      </w:r>
      <w:r w:rsidRPr="00576BBA">
        <w:rPr>
          <w:rFonts w:ascii="Times New Roman" w:hAnsi="Times New Roman" w:cs="Times New Roman"/>
          <w:sz w:val="24"/>
          <w:szCs w:val="24"/>
        </w:rPr>
        <w:t>and</w:t>
      </w:r>
      <w:r w:rsidRPr="00576BBA">
        <w:rPr>
          <w:rFonts w:ascii="Times New Roman" w:hAnsi="Times New Roman" w:cs="Times New Roman"/>
          <w:spacing w:val="-14"/>
          <w:sz w:val="24"/>
          <w:szCs w:val="24"/>
        </w:rPr>
        <w:t xml:space="preserve"> </w:t>
      </w:r>
      <w:r w:rsidRPr="00576BBA">
        <w:rPr>
          <w:rFonts w:ascii="Times New Roman" w:hAnsi="Times New Roman" w:cs="Times New Roman"/>
          <w:sz w:val="24"/>
          <w:szCs w:val="24"/>
        </w:rPr>
        <w:t>the</w:t>
      </w:r>
      <w:r w:rsidRPr="00576BBA">
        <w:rPr>
          <w:rFonts w:ascii="Times New Roman" w:hAnsi="Times New Roman" w:cs="Times New Roman"/>
          <w:spacing w:val="-14"/>
          <w:sz w:val="24"/>
          <w:szCs w:val="24"/>
        </w:rPr>
        <w:t xml:space="preserve"> </w:t>
      </w:r>
      <w:r w:rsidRPr="00576BBA">
        <w:rPr>
          <w:rFonts w:ascii="Times New Roman" w:hAnsi="Times New Roman" w:cs="Times New Roman"/>
          <w:sz w:val="24"/>
          <w:szCs w:val="24"/>
        </w:rPr>
        <w:t>various</w:t>
      </w:r>
      <w:r w:rsidRPr="00576BBA">
        <w:rPr>
          <w:rFonts w:ascii="Times New Roman" w:hAnsi="Times New Roman" w:cs="Times New Roman"/>
          <w:spacing w:val="-13"/>
          <w:sz w:val="24"/>
          <w:szCs w:val="24"/>
        </w:rPr>
        <w:t xml:space="preserve"> </w:t>
      </w:r>
      <w:r w:rsidRPr="00576BBA">
        <w:rPr>
          <w:rFonts w:ascii="Times New Roman" w:hAnsi="Times New Roman" w:cs="Times New Roman"/>
          <w:sz w:val="24"/>
          <w:szCs w:val="24"/>
        </w:rPr>
        <w:t>local</w:t>
      </w:r>
      <w:r w:rsidRPr="00576BBA">
        <w:rPr>
          <w:rFonts w:ascii="Times New Roman" w:hAnsi="Times New Roman" w:cs="Times New Roman"/>
          <w:spacing w:val="-14"/>
          <w:sz w:val="24"/>
          <w:szCs w:val="24"/>
        </w:rPr>
        <w:t xml:space="preserve"> </w:t>
      </w:r>
      <w:r w:rsidRPr="00576BBA">
        <w:rPr>
          <w:rFonts w:ascii="Times New Roman" w:hAnsi="Times New Roman" w:cs="Times New Roman"/>
          <w:sz w:val="24"/>
          <w:szCs w:val="24"/>
        </w:rPr>
        <w:t>forms</w:t>
      </w:r>
      <w:r w:rsidRPr="00576BBA">
        <w:rPr>
          <w:rFonts w:ascii="Times New Roman" w:hAnsi="Times New Roman" w:cs="Times New Roman"/>
          <w:spacing w:val="-14"/>
          <w:sz w:val="24"/>
          <w:szCs w:val="24"/>
        </w:rPr>
        <w:t xml:space="preserve"> </w:t>
      </w:r>
      <w:r w:rsidRPr="00576BBA">
        <w:rPr>
          <w:rFonts w:ascii="Times New Roman" w:hAnsi="Times New Roman" w:cs="Times New Roman"/>
          <w:sz w:val="24"/>
          <w:szCs w:val="24"/>
        </w:rPr>
        <w:t>they</w:t>
      </w:r>
      <w:r w:rsidRPr="00576BBA">
        <w:rPr>
          <w:rFonts w:ascii="Times New Roman" w:hAnsi="Times New Roman" w:cs="Times New Roman"/>
          <w:spacing w:val="-13"/>
          <w:sz w:val="24"/>
          <w:szCs w:val="24"/>
        </w:rPr>
        <w:t xml:space="preserve"> </w:t>
      </w:r>
      <w:r w:rsidRPr="00576BBA">
        <w:rPr>
          <w:rFonts w:ascii="Times New Roman" w:hAnsi="Times New Roman" w:cs="Times New Roman"/>
          <w:sz w:val="24"/>
          <w:szCs w:val="24"/>
        </w:rPr>
        <w:t>engender,</w:t>
      </w:r>
      <w:r w:rsidRPr="00576BBA">
        <w:rPr>
          <w:rFonts w:ascii="Times New Roman" w:hAnsi="Times New Roman" w:cs="Times New Roman"/>
          <w:spacing w:val="-14"/>
          <w:sz w:val="24"/>
          <w:szCs w:val="24"/>
        </w:rPr>
        <w:t xml:space="preserve"> </w:t>
      </w:r>
      <w:r w:rsidRPr="00576BBA">
        <w:rPr>
          <w:rFonts w:ascii="Times New Roman" w:hAnsi="Times New Roman" w:cs="Times New Roman"/>
          <w:sz w:val="24"/>
          <w:szCs w:val="24"/>
        </w:rPr>
        <w:t>are</w:t>
      </w:r>
      <w:r w:rsidRPr="00576BBA">
        <w:rPr>
          <w:rFonts w:ascii="Times New Roman" w:hAnsi="Times New Roman" w:cs="Times New Roman"/>
          <w:spacing w:val="-13"/>
          <w:sz w:val="24"/>
          <w:szCs w:val="24"/>
        </w:rPr>
        <w:t xml:space="preserve"> </w:t>
      </w:r>
      <w:r w:rsidRPr="00576BBA">
        <w:rPr>
          <w:rFonts w:ascii="Times New Roman" w:hAnsi="Times New Roman" w:cs="Times New Roman"/>
          <w:sz w:val="24"/>
          <w:szCs w:val="24"/>
        </w:rPr>
        <w:t>now</w:t>
      </w:r>
      <w:r w:rsidRPr="00576BBA">
        <w:rPr>
          <w:rFonts w:ascii="Times New Roman" w:hAnsi="Times New Roman" w:cs="Times New Roman"/>
          <w:spacing w:val="-14"/>
          <w:sz w:val="24"/>
          <w:szCs w:val="24"/>
        </w:rPr>
        <w:t xml:space="preserve"> </w:t>
      </w:r>
      <w:r w:rsidRPr="00576BBA">
        <w:rPr>
          <w:rFonts w:ascii="Times New Roman" w:hAnsi="Times New Roman" w:cs="Times New Roman"/>
          <w:sz w:val="24"/>
          <w:szCs w:val="24"/>
        </w:rPr>
        <w:t>an</w:t>
      </w:r>
      <w:r w:rsidRPr="00576BBA">
        <w:rPr>
          <w:rFonts w:ascii="Times New Roman" w:hAnsi="Times New Roman" w:cs="Times New Roman"/>
          <w:spacing w:val="-14"/>
          <w:sz w:val="24"/>
          <w:szCs w:val="24"/>
        </w:rPr>
        <w:t xml:space="preserve"> </w:t>
      </w:r>
      <w:r w:rsidRPr="00576BBA">
        <w:rPr>
          <w:rFonts w:ascii="Times New Roman" w:hAnsi="Times New Roman" w:cs="Times New Roman"/>
          <w:sz w:val="24"/>
          <w:szCs w:val="24"/>
        </w:rPr>
        <w:t>endemic</w:t>
      </w:r>
      <w:r w:rsidRPr="00576BBA">
        <w:rPr>
          <w:rFonts w:ascii="Times New Roman" w:hAnsi="Times New Roman" w:cs="Times New Roman"/>
          <w:spacing w:val="-13"/>
          <w:sz w:val="24"/>
          <w:szCs w:val="24"/>
        </w:rPr>
        <w:t xml:space="preserve"> </w:t>
      </w:r>
      <w:r w:rsidRPr="00576BBA">
        <w:rPr>
          <w:rFonts w:ascii="Times New Roman" w:hAnsi="Times New Roman" w:cs="Times New Roman"/>
          <w:sz w:val="24"/>
          <w:szCs w:val="24"/>
        </w:rPr>
        <w:t>part</w:t>
      </w:r>
      <w:r w:rsidRPr="00576BBA">
        <w:rPr>
          <w:rFonts w:ascii="Times New Roman" w:hAnsi="Times New Roman" w:cs="Times New Roman"/>
          <w:spacing w:val="-14"/>
          <w:sz w:val="24"/>
          <w:szCs w:val="24"/>
        </w:rPr>
        <w:t xml:space="preserve"> </w:t>
      </w:r>
      <w:r w:rsidRPr="00576BBA">
        <w:rPr>
          <w:rFonts w:ascii="Times New Roman" w:hAnsi="Times New Roman" w:cs="Times New Roman"/>
          <w:sz w:val="24"/>
          <w:szCs w:val="24"/>
        </w:rPr>
        <w:t>of</w:t>
      </w:r>
      <w:r w:rsidRPr="00576BBA">
        <w:rPr>
          <w:rFonts w:ascii="Times New Roman" w:hAnsi="Times New Roman" w:cs="Times New Roman"/>
          <w:spacing w:val="-14"/>
          <w:sz w:val="24"/>
          <w:szCs w:val="24"/>
        </w:rPr>
        <w:t xml:space="preserve"> </w:t>
      </w:r>
      <w:r w:rsidRPr="00576BBA">
        <w:rPr>
          <w:rFonts w:ascii="Times New Roman" w:hAnsi="Times New Roman" w:cs="Times New Roman"/>
          <w:sz w:val="24"/>
          <w:szCs w:val="24"/>
        </w:rPr>
        <w:t>the</w:t>
      </w:r>
      <w:r w:rsidRPr="00576BBA">
        <w:rPr>
          <w:rFonts w:ascii="Times New Roman" w:hAnsi="Times New Roman" w:cs="Times New Roman"/>
          <w:spacing w:val="-13"/>
          <w:sz w:val="24"/>
          <w:szCs w:val="24"/>
        </w:rPr>
        <w:t xml:space="preserve"> </w:t>
      </w:r>
      <w:r w:rsidRPr="00576BBA">
        <w:rPr>
          <w:rFonts w:ascii="Times New Roman" w:hAnsi="Times New Roman" w:cs="Times New Roman"/>
          <w:sz w:val="24"/>
          <w:szCs w:val="24"/>
        </w:rPr>
        <w:t>global human rights arena and the focus of much social scientific</w:t>
      </w:r>
      <w:r w:rsidRPr="00576BBA">
        <w:rPr>
          <w:rFonts w:ascii="Times New Roman" w:hAnsi="Times New Roman" w:cs="Times New Roman"/>
          <w:spacing w:val="13"/>
          <w:sz w:val="24"/>
          <w:szCs w:val="24"/>
        </w:rPr>
        <w:t xml:space="preserve"> </w:t>
      </w:r>
      <w:r w:rsidRPr="00576BBA">
        <w:rPr>
          <w:rFonts w:ascii="Times New Roman" w:hAnsi="Times New Roman" w:cs="Times New Roman"/>
          <w:sz w:val="24"/>
          <w:szCs w:val="24"/>
        </w:rPr>
        <w:t>inquiry.</w:t>
      </w:r>
    </w:p>
    <w:p w:rsidR="00576BBA" w:rsidRDefault="00576BBA" w:rsidP="00576BBA">
      <w:pPr>
        <w:pStyle w:val="BodyText"/>
        <w:spacing w:before="1" w:line="259" w:lineRule="auto"/>
        <w:ind w:right="-20"/>
        <w:jc w:val="both"/>
        <w:rPr>
          <w:rFonts w:ascii="Times New Roman" w:hAnsi="Times New Roman" w:cs="Times New Roman"/>
          <w:sz w:val="24"/>
          <w:szCs w:val="24"/>
        </w:rPr>
      </w:pPr>
    </w:p>
    <w:p w:rsidR="00576BBA" w:rsidRDefault="00D3283D" w:rsidP="00576BBA">
      <w:pPr>
        <w:pStyle w:val="BodyText"/>
        <w:spacing w:before="1" w:line="259" w:lineRule="auto"/>
        <w:ind w:right="-20"/>
        <w:jc w:val="both"/>
        <w:rPr>
          <w:rFonts w:ascii="Times New Roman" w:hAnsi="Times New Roman" w:cs="Times New Roman"/>
          <w:sz w:val="24"/>
          <w:szCs w:val="24"/>
        </w:rPr>
      </w:pPr>
      <w:r w:rsidRPr="00576BBA">
        <w:rPr>
          <w:rFonts w:ascii="Times New Roman" w:hAnsi="Times New Roman" w:cs="Times New Roman"/>
          <w:sz w:val="24"/>
          <w:szCs w:val="24"/>
        </w:rPr>
        <w:t>Recently, in fact, non-Western cultures hav</w:t>
      </w:r>
      <w:r w:rsidR="00D14F59">
        <w:rPr>
          <w:rFonts w:ascii="Times New Roman" w:hAnsi="Times New Roman" w:cs="Times New Roman"/>
          <w:sz w:val="24"/>
          <w:szCs w:val="24"/>
        </w:rPr>
        <w:t>e contested the degree of indi</w:t>
      </w:r>
      <w:r w:rsidRPr="00576BBA">
        <w:rPr>
          <w:rFonts w:ascii="Times New Roman" w:hAnsi="Times New Roman" w:cs="Times New Roman"/>
          <w:sz w:val="24"/>
          <w:szCs w:val="24"/>
        </w:rPr>
        <w:t>vidualism in contemporary human rights doctrine, and pushed to incorporate individual ‘duties’ (i.e. to the state or nation, fo</w:t>
      </w:r>
      <w:r w:rsidR="00D14F59">
        <w:rPr>
          <w:rFonts w:ascii="Times New Roman" w:hAnsi="Times New Roman" w:cs="Times New Roman"/>
          <w:sz w:val="24"/>
          <w:szCs w:val="24"/>
        </w:rPr>
        <w:t>r example) as well as more col</w:t>
      </w:r>
      <w:r w:rsidRPr="00576BBA">
        <w:rPr>
          <w:rFonts w:ascii="Times New Roman" w:hAnsi="Times New Roman" w:cs="Times New Roman"/>
          <w:sz w:val="24"/>
          <w:szCs w:val="24"/>
        </w:rPr>
        <w:t xml:space="preserve">lective rights (see, for example, Kausikan, 1993). Similarly, new demands have also been made for economic, social, and cultural rights to be promoted on an equal basis with civil and political rights (Eide et al., 2001). Nonetheless, demanding that liberal individualism be muted is not the same as demanding that human rights </w:t>
      </w:r>
      <w:r w:rsidRPr="00576BBA">
        <w:rPr>
          <w:rFonts w:ascii="Times New Roman" w:hAnsi="Times New Roman" w:cs="Times New Roman"/>
          <w:sz w:val="24"/>
          <w:szCs w:val="24"/>
        </w:rPr>
        <w:lastRenderedPageBreak/>
        <w:t>no longer be applied to individuals. As I show elsewhere (Elliott, forthcoming), legal instruments relating strictly to ‘peoples’ or ‘groups’ are very rare and far less elaborate in terms of associated rights, freedoms, and entitlements. Labor rights, for example, apply almost exclusively to individual workers rather than employee/employer unions. Likewise, the human rights of indigenous peoples often refer to individual members within any given tribe, rather than to specific tribes themselves. To date, there are no human rights instruments specifying the rights of the Iroquois Nation or the Maori of New Zealand, for example.</w:t>
      </w:r>
    </w:p>
    <w:p w:rsidR="00576BBA" w:rsidRDefault="00576BBA" w:rsidP="00576BBA">
      <w:pPr>
        <w:pStyle w:val="BodyText"/>
        <w:spacing w:before="1" w:line="259" w:lineRule="auto"/>
        <w:ind w:right="-20"/>
        <w:jc w:val="both"/>
        <w:rPr>
          <w:rFonts w:ascii="Times New Roman" w:hAnsi="Times New Roman" w:cs="Times New Roman"/>
          <w:sz w:val="24"/>
          <w:szCs w:val="24"/>
        </w:rPr>
      </w:pPr>
    </w:p>
    <w:p w:rsidR="00576BBA" w:rsidRDefault="00D3283D" w:rsidP="00576BBA">
      <w:pPr>
        <w:pStyle w:val="BodyText"/>
        <w:spacing w:before="1" w:line="259" w:lineRule="auto"/>
        <w:ind w:right="-20"/>
        <w:jc w:val="both"/>
        <w:rPr>
          <w:rFonts w:ascii="Times New Roman" w:hAnsi="Times New Roman" w:cs="Times New Roman"/>
          <w:sz w:val="24"/>
          <w:szCs w:val="24"/>
        </w:rPr>
      </w:pPr>
      <w:r w:rsidRPr="00576BBA">
        <w:rPr>
          <w:rFonts w:ascii="Times New Roman" w:hAnsi="Times New Roman" w:cs="Times New Roman"/>
          <w:sz w:val="24"/>
          <w:szCs w:val="24"/>
        </w:rPr>
        <w:t>In</w:t>
      </w:r>
      <w:r w:rsidRPr="00576BBA">
        <w:rPr>
          <w:rFonts w:ascii="Times New Roman" w:hAnsi="Times New Roman" w:cs="Times New Roman"/>
          <w:spacing w:val="-6"/>
          <w:sz w:val="24"/>
          <w:szCs w:val="24"/>
        </w:rPr>
        <w:t xml:space="preserve"> </w:t>
      </w:r>
      <w:r w:rsidRPr="00576BBA">
        <w:rPr>
          <w:rFonts w:ascii="Times New Roman" w:hAnsi="Times New Roman" w:cs="Times New Roman"/>
          <w:sz w:val="24"/>
          <w:szCs w:val="24"/>
        </w:rPr>
        <w:t>the</w:t>
      </w:r>
      <w:r w:rsidRPr="00576BBA">
        <w:rPr>
          <w:rFonts w:ascii="Times New Roman" w:hAnsi="Times New Roman" w:cs="Times New Roman"/>
          <w:spacing w:val="-6"/>
          <w:sz w:val="24"/>
          <w:szCs w:val="24"/>
        </w:rPr>
        <w:t xml:space="preserve"> </w:t>
      </w:r>
      <w:r w:rsidRPr="00576BBA">
        <w:rPr>
          <w:rFonts w:ascii="Times New Roman" w:hAnsi="Times New Roman" w:cs="Times New Roman"/>
          <w:sz w:val="24"/>
          <w:szCs w:val="24"/>
        </w:rPr>
        <w:t>end,</w:t>
      </w:r>
      <w:r w:rsidRPr="00576BBA">
        <w:rPr>
          <w:rFonts w:ascii="Times New Roman" w:hAnsi="Times New Roman" w:cs="Times New Roman"/>
          <w:spacing w:val="-6"/>
          <w:sz w:val="24"/>
          <w:szCs w:val="24"/>
        </w:rPr>
        <w:t xml:space="preserve"> </w:t>
      </w:r>
      <w:r w:rsidRPr="00576BBA">
        <w:rPr>
          <w:rFonts w:ascii="Times New Roman" w:hAnsi="Times New Roman" w:cs="Times New Roman"/>
          <w:sz w:val="24"/>
          <w:szCs w:val="24"/>
        </w:rPr>
        <w:t>relativist</w:t>
      </w:r>
      <w:r w:rsidRPr="00576BBA">
        <w:rPr>
          <w:rFonts w:ascii="Times New Roman" w:hAnsi="Times New Roman" w:cs="Times New Roman"/>
          <w:spacing w:val="-6"/>
          <w:sz w:val="24"/>
          <w:szCs w:val="24"/>
        </w:rPr>
        <w:t xml:space="preserve"> </w:t>
      </w:r>
      <w:r w:rsidRPr="00576BBA">
        <w:rPr>
          <w:rFonts w:ascii="Times New Roman" w:hAnsi="Times New Roman" w:cs="Times New Roman"/>
          <w:sz w:val="24"/>
          <w:szCs w:val="24"/>
        </w:rPr>
        <w:t>critiques</w:t>
      </w:r>
      <w:r w:rsidRPr="00576BBA">
        <w:rPr>
          <w:rFonts w:ascii="Times New Roman" w:hAnsi="Times New Roman" w:cs="Times New Roman"/>
          <w:spacing w:val="-5"/>
          <w:sz w:val="24"/>
          <w:szCs w:val="24"/>
        </w:rPr>
        <w:t xml:space="preserve"> </w:t>
      </w:r>
      <w:r w:rsidRPr="00576BBA">
        <w:rPr>
          <w:rFonts w:ascii="Times New Roman" w:hAnsi="Times New Roman" w:cs="Times New Roman"/>
          <w:sz w:val="24"/>
          <w:szCs w:val="24"/>
        </w:rPr>
        <w:t>must</w:t>
      </w:r>
      <w:r w:rsidRPr="00576BBA">
        <w:rPr>
          <w:rFonts w:ascii="Times New Roman" w:hAnsi="Times New Roman" w:cs="Times New Roman"/>
          <w:spacing w:val="-6"/>
          <w:sz w:val="24"/>
          <w:szCs w:val="24"/>
        </w:rPr>
        <w:t xml:space="preserve"> </w:t>
      </w:r>
      <w:r w:rsidRPr="00576BBA">
        <w:rPr>
          <w:rFonts w:ascii="Times New Roman" w:hAnsi="Times New Roman" w:cs="Times New Roman"/>
          <w:sz w:val="24"/>
          <w:szCs w:val="24"/>
        </w:rPr>
        <w:t>be</w:t>
      </w:r>
      <w:r w:rsidRPr="00576BBA">
        <w:rPr>
          <w:rFonts w:ascii="Times New Roman" w:hAnsi="Times New Roman" w:cs="Times New Roman"/>
          <w:spacing w:val="-6"/>
          <w:sz w:val="24"/>
          <w:szCs w:val="24"/>
        </w:rPr>
        <w:t xml:space="preserve"> </w:t>
      </w:r>
      <w:r w:rsidRPr="00576BBA">
        <w:rPr>
          <w:rFonts w:ascii="Times New Roman" w:hAnsi="Times New Roman" w:cs="Times New Roman"/>
          <w:sz w:val="24"/>
          <w:szCs w:val="24"/>
        </w:rPr>
        <w:t>weighed</w:t>
      </w:r>
      <w:r w:rsidRPr="00576BBA">
        <w:rPr>
          <w:rFonts w:ascii="Times New Roman" w:hAnsi="Times New Roman" w:cs="Times New Roman"/>
          <w:spacing w:val="-6"/>
          <w:sz w:val="24"/>
          <w:szCs w:val="24"/>
        </w:rPr>
        <w:t xml:space="preserve"> </w:t>
      </w:r>
      <w:r w:rsidRPr="00576BBA">
        <w:rPr>
          <w:rFonts w:ascii="Times New Roman" w:hAnsi="Times New Roman" w:cs="Times New Roman"/>
          <w:sz w:val="24"/>
          <w:szCs w:val="24"/>
        </w:rPr>
        <w:t>against</w:t>
      </w:r>
      <w:r w:rsidRPr="00576BBA">
        <w:rPr>
          <w:rFonts w:ascii="Times New Roman" w:hAnsi="Times New Roman" w:cs="Times New Roman"/>
          <w:spacing w:val="-6"/>
          <w:sz w:val="24"/>
          <w:szCs w:val="24"/>
        </w:rPr>
        <w:t xml:space="preserve"> </w:t>
      </w:r>
      <w:r w:rsidRPr="00576BBA">
        <w:rPr>
          <w:rFonts w:ascii="Times New Roman" w:hAnsi="Times New Roman" w:cs="Times New Roman"/>
          <w:sz w:val="24"/>
          <w:szCs w:val="24"/>
        </w:rPr>
        <w:t>the</w:t>
      </w:r>
      <w:r w:rsidRPr="00576BBA">
        <w:rPr>
          <w:rFonts w:ascii="Times New Roman" w:hAnsi="Times New Roman" w:cs="Times New Roman"/>
          <w:spacing w:val="-5"/>
          <w:sz w:val="24"/>
          <w:szCs w:val="24"/>
        </w:rPr>
        <w:t xml:space="preserve"> </w:t>
      </w:r>
      <w:r w:rsidRPr="00576BBA">
        <w:rPr>
          <w:rFonts w:ascii="Times New Roman" w:hAnsi="Times New Roman" w:cs="Times New Roman"/>
          <w:sz w:val="24"/>
          <w:szCs w:val="24"/>
        </w:rPr>
        <w:t>enormous</w:t>
      </w:r>
      <w:r w:rsidRPr="00576BBA">
        <w:rPr>
          <w:rFonts w:ascii="Times New Roman" w:hAnsi="Times New Roman" w:cs="Times New Roman"/>
          <w:spacing w:val="-6"/>
          <w:sz w:val="24"/>
          <w:szCs w:val="24"/>
        </w:rPr>
        <w:t xml:space="preserve"> </w:t>
      </w:r>
      <w:r w:rsidR="00D14F59">
        <w:rPr>
          <w:rFonts w:ascii="Times New Roman" w:hAnsi="Times New Roman" w:cs="Times New Roman"/>
          <w:sz w:val="24"/>
          <w:szCs w:val="24"/>
        </w:rPr>
        <w:t>elabo</w:t>
      </w:r>
      <w:r w:rsidRPr="00576BBA">
        <w:rPr>
          <w:rFonts w:ascii="Times New Roman" w:hAnsi="Times New Roman" w:cs="Times New Roman"/>
          <w:sz w:val="24"/>
          <w:szCs w:val="24"/>
        </w:rPr>
        <w:t>ration that the UDHR has undergone worldwide. Ethnocentric or not, the notion of human rights as specified in this document continues to grow and evolve via input from the entire world (includ</w:t>
      </w:r>
      <w:r w:rsidR="00655AF1">
        <w:rPr>
          <w:rFonts w:ascii="Times New Roman" w:hAnsi="Times New Roman" w:cs="Times New Roman"/>
          <w:sz w:val="24"/>
          <w:szCs w:val="24"/>
        </w:rPr>
        <w:t>ing Third World states and non-</w:t>
      </w:r>
      <w:r w:rsidRPr="00576BBA">
        <w:rPr>
          <w:rFonts w:ascii="Times New Roman" w:hAnsi="Times New Roman" w:cs="Times New Roman"/>
          <w:sz w:val="24"/>
          <w:szCs w:val="24"/>
        </w:rPr>
        <w:t>governmental</w:t>
      </w:r>
      <w:r w:rsidRPr="00576BBA">
        <w:rPr>
          <w:rFonts w:ascii="Times New Roman" w:hAnsi="Times New Roman" w:cs="Times New Roman"/>
          <w:spacing w:val="-9"/>
          <w:sz w:val="24"/>
          <w:szCs w:val="24"/>
        </w:rPr>
        <w:t xml:space="preserve"> </w:t>
      </w:r>
      <w:r w:rsidRPr="00576BBA">
        <w:rPr>
          <w:rFonts w:ascii="Times New Roman" w:hAnsi="Times New Roman" w:cs="Times New Roman"/>
          <w:sz w:val="24"/>
          <w:szCs w:val="24"/>
        </w:rPr>
        <w:t>organizations).</w:t>
      </w:r>
      <w:r w:rsidRPr="00576BBA">
        <w:rPr>
          <w:rFonts w:ascii="Times New Roman" w:hAnsi="Times New Roman" w:cs="Times New Roman"/>
          <w:spacing w:val="-9"/>
          <w:sz w:val="24"/>
          <w:szCs w:val="24"/>
        </w:rPr>
        <w:t xml:space="preserve"> </w:t>
      </w:r>
      <w:r w:rsidRPr="00576BBA">
        <w:rPr>
          <w:rFonts w:ascii="Times New Roman" w:hAnsi="Times New Roman" w:cs="Times New Roman"/>
          <w:sz w:val="24"/>
          <w:szCs w:val="24"/>
        </w:rPr>
        <w:t>Today,</w:t>
      </w:r>
      <w:r w:rsidRPr="00576BBA">
        <w:rPr>
          <w:rFonts w:ascii="Times New Roman" w:hAnsi="Times New Roman" w:cs="Times New Roman"/>
          <w:spacing w:val="-9"/>
          <w:sz w:val="24"/>
          <w:szCs w:val="24"/>
        </w:rPr>
        <w:t xml:space="preserve"> </w:t>
      </w:r>
      <w:r w:rsidRPr="00576BBA">
        <w:rPr>
          <w:rFonts w:ascii="Times New Roman" w:hAnsi="Times New Roman" w:cs="Times New Roman"/>
          <w:sz w:val="24"/>
          <w:szCs w:val="24"/>
        </w:rPr>
        <w:t>we</w:t>
      </w:r>
      <w:r w:rsidRPr="00576BBA">
        <w:rPr>
          <w:rFonts w:ascii="Times New Roman" w:hAnsi="Times New Roman" w:cs="Times New Roman"/>
          <w:spacing w:val="-8"/>
          <w:sz w:val="24"/>
          <w:szCs w:val="24"/>
        </w:rPr>
        <w:t xml:space="preserve"> </w:t>
      </w:r>
      <w:r w:rsidRPr="00576BBA">
        <w:rPr>
          <w:rFonts w:ascii="Times New Roman" w:hAnsi="Times New Roman" w:cs="Times New Roman"/>
          <w:sz w:val="24"/>
          <w:szCs w:val="24"/>
        </w:rPr>
        <w:t>would</w:t>
      </w:r>
      <w:r w:rsidRPr="00576BBA">
        <w:rPr>
          <w:rFonts w:ascii="Times New Roman" w:hAnsi="Times New Roman" w:cs="Times New Roman"/>
          <w:spacing w:val="-9"/>
          <w:sz w:val="24"/>
          <w:szCs w:val="24"/>
        </w:rPr>
        <w:t xml:space="preserve"> </w:t>
      </w:r>
      <w:r w:rsidRPr="00576BBA">
        <w:rPr>
          <w:rFonts w:ascii="Times New Roman" w:hAnsi="Times New Roman" w:cs="Times New Roman"/>
          <w:sz w:val="24"/>
          <w:szCs w:val="24"/>
        </w:rPr>
        <w:t>be</w:t>
      </w:r>
      <w:r w:rsidRPr="00576BBA">
        <w:rPr>
          <w:rFonts w:ascii="Times New Roman" w:hAnsi="Times New Roman" w:cs="Times New Roman"/>
          <w:spacing w:val="-9"/>
          <w:sz w:val="24"/>
          <w:szCs w:val="24"/>
        </w:rPr>
        <w:t xml:space="preserve"> </w:t>
      </w:r>
      <w:r w:rsidRPr="00576BBA">
        <w:rPr>
          <w:rFonts w:ascii="Times New Roman" w:hAnsi="Times New Roman" w:cs="Times New Roman"/>
          <w:sz w:val="24"/>
          <w:szCs w:val="24"/>
        </w:rPr>
        <w:t>hard</w:t>
      </w:r>
      <w:r w:rsidRPr="00576BBA">
        <w:rPr>
          <w:rFonts w:ascii="Times New Roman" w:hAnsi="Times New Roman" w:cs="Times New Roman"/>
          <w:spacing w:val="-9"/>
          <w:sz w:val="24"/>
          <w:szCs w:val="24"/>
        </w:rPr>
        <w:t xml:space="preserve"> </w:t>
      </w:r>
      <w:r w:rsidRPr="00576BBA">
        <w:rPr>
          <w:rFonts w:ascii="Times New Roman" w:hAnsi="Times New Roman" w:cs="Times New Roman"/>
          <w:sz w:val="24"/>
          <w:szCs w:val="24"/>
        </w:rPr>
        <w:t>pressed</w:t>
      </w:r>
      <w:r w:rsidRPr="00576BBA">
        <w:rPr>
          <w:rFonts w:ascii="Times New Roman" w:hAnsi="Times New Roman" w:cs="Times New Roman"/>
          <w:spacing w:val="-8"/>
          <w:sz w:val="24"/>
          <w:szCs w:val="24"/>
        </w:rPr>
        <w:t xml:space="preserve"> </w:t>
      </w:r>
      <w:r w:rsidRPr="00576BBA">
        <w:rPr>
          <w:rFonts w:ascii="Times New Roman" w:hAnsi="Times New Roman" w:cs="Times New Roman"/>
          <w:sz w:val="24"/>
          <w:szCs w:val="24"/>
        </w:rPr>
        <w:t>to</w:t>
      </w:r>
      <w:r w:rsidRPr="00576BBA">
        <w:rPr>
          <w:rFonts w:ascii="Times New Roman" w:hAnsi="Times New Roman" w:cs="Times New Roman"/>
          <w:spacing w:val="-9"/>
          <w:sz w:val="24"/>
          <w:szCs w:val="24"/>
        </w:rPr>
        <w:t xml:space="preserve"> </w:t>
      </w:r>
      <w:r w:rsidRPr="00576BBA">
        <w:rPr>
          <w:rFonts w:ascii="Times New Roman" w:hAnsi="Times New Roman" w:cs="Times New Roman"/>
          <w:sz w:val="24"/>
          <w:szCs w:val="24"/>
        </w:rPr>
        <w:t>find</w:t>
      </w:r>
      <w:r w:rsidRPr="00576BBA">
        <w:rPr>
          <w:rFonts w:ascii="Times New Roman" w:hAnsi="Times New Roman" w:cs="Times New Roman"/>
          <w:spacing w:val="-9"/>
          <w:sz w:val="24"/>
          <w:szCs w:val="24"/>
        </w:rPr>
        <w:t xml:space="preserve"> </w:t>
      </w:r>
      <w:r w:rsidRPr="00576BBA">
        <w:rPr>
          <w:rFonts w:ascii="Times New Roman" w:hAnsi="Times New Roman" w:cs="Times New Roman"/>
          <w:sz w:val="24"/>
          <w:szCs w:val="24"/>
        </w:rPr>
        <w:t>a</w:t>
      </w:r>
      <w:r w:rsidRPr="00576BBA">
        <w:rPr>
          <w:rFonts w:ascii="Times New Roman" w:hAnsi="Times New Roman" w:cs="Times New Roman"/>
          <w:spacing w:val="-8"/>
          <w:sz w:val="24"/>
          <w:szCs w:val="24"/>
        </w:rPr>
        <w:t xml:space="preserve"> </w:t>
      </w:r>
      <w:r w:rsidRPr="00576BBA">
        <w:rPr>
          <w:rFonts w:ascii="Times New Roman" w:hAnsi="Times New Roman" w:cs="Times New Roman"/>
          <w:spacing w:val="-4"/>
          <w:sz w:val="24"/>
          <w:szCs w:val="24"/>
        </w:rPr>
        <w:t xml:space="preserve">culture </w:t>
      </w:r>
      <w:r w:rsidRPr="00576BBA">
        <w:rPr>
          <w:rFonts w:ascii="Times New Roman" w:hAnsi="Times New Roman" w:cs="Times New Roman"/>
          <w:sz w:val="24"/>
          <w:szCs w:val="24"/>
        </w:rPr>
        <w:t>or</w:t>
      </w:r>
      <w:r w:rsidRPr="00576BBA">
        <w:rPr>
          <w:rFonts w:ascii="Times New Roman" w:hAnsi="Times New Roman" w:cs="Times New Roman"/>
          <w:spacing w:val="-5"/>
          <w:sz w:val="24"/>
          <w:szCs w:val="24"/>
        </w:rPr>
        <w:t xml:space="preserve"> </w:t>
      </w:r>
      <w:r w:rsidRPr="00576BBA">
        <w:rPr>
          <w:rFonts w:ascii="Times New Roman" w:hAnsi="Times New Roman" w:cs="Times New Roman"/>
          <w:sz w:val="24"/>
          <w:szCs w:val="24"/>
        </w:rPr>
        <w:t>society</w:t>
      </w:r>
      <w:r w:rsidRPr="00576BBA">
        <w:rPr>
          <w:rFonts w:ascii="Times New Roman" w:hAnsi="Times New Roman" w:cs="Times New Roman"/>
          <w:spacing w:val="-5"/>
          <w:sz w:val="24"/>
          <w:szCs w:val="24"/>
        </w:rPr>
        <w:t xml:space="preserve"> </w:t>
      </w:r>
      <w:r w:rsidRPr="00576BBA">
        <w:rPr>
          <w:rFonts w:ascii="Times New Roman" w:hAnsi="Times New Roman" w:cs="Times New Roman"/>
          <w:sz w:val="24"/>
          <w:szCs w:val="24"/>
        </w:rPr>
        <w:t>that</w:t>
      </w:r>
      <w:r w:rsidRPr="00576BBA">
        <w:rPr>
          <w:rFonts w:ascii="Times New Roman" w:hAnsi="Times New Roman" w:cs="Times New Roman"/>
          <w:spacing w:val="-5"/>
          <w:sz w:val="24"/>
          <w:szCs w:val="24"/>
        </w:rPr>
        <w:t xml:space="preserve"> </w:t>
      </w:r>
      <w:r w:rsidRPr="00576BBA">
        <w:rPr>
          <w:rFonts w:ascii="Times New Roman" w:hAnsi="Times New Roman" w:cs="Times New Roman"/>
          <w:sz w:val="24"/>
          <w:szCs w:val="24"/>
        </w:rPr>
        <w:t>did</w:t>
      </w:r>
      <w:r w:rsidRPr="00576BBA">
        <w:rPr>
          <w:rFonts w:ascii="Times New Roman" w:hAnsi="Times New Roman" w:cs="Times New Roman"/>
          <w:spacing w:val="-4"/>
          <w:sz w:val="24"/>
          <w:szCs w:val="24"/>
        </w:rPr>
        <w:t xml:space="preserve"> </w:t>
      </w:r>
      <w:r w:rsidRPr="00576BBA">
        <w:rPr>
          <w:rFonts w:ascii="Times New Roman" w:hAnsi="Times New Roman" w:cs="Times New Roman"/>
          <w:sz w:val="24"/>
          <w:szCs w:val="24"/>
        </w:rPr>
        <w:t>not</w:t>
      </w:r>
      <w:r w:rsidRPr="00576BBA">
        <w:rPr>
          <w:rFonts w:ascii="Times New Roman" w:hAnsi="Times New Roman" w:cs="Times New Roman"/>
          <w:spacing w:val="-5"/>
          <w:sz w:val="24"/>
          <w:szCs w:val="24"/>
        </w:rPr>
        <w:t xml:space="preserve"> </w:t>
      </w:r>
      <w:r w:rsidRPr="00576BBA">
        <w:rPr>
          <w:rFonts w:ascii="Times New Roman" w:hAnsi="Times New Roman" w:cs="Times New Roman"/>
          <w:sz w:val="24"/>
          <w:szCs w:val="24"/>
        </w:rPr>
        <w:t>believe</w:t>
      </w:r>
      <w:r w:rsidRPr="00576BBA">
        <w:rPr>
          <w:rFonts w:ascii="Times New Roman" w:hAnsi="Times New Roman" w:cs="Times New Roman"/>
          <w:spacing w:val="-5"/>
          <w:sz w:val="24"/>
          <w:szCs w:val="24"/>
        </w:rPr>
        <w:t xml:space="preserve"> </w:t>
      </w:r>
      <w:r w:rsidRPr="00576BBA">
        <w:rPr>
          <w:rFonts w:ascii="Times New Roman" w:hAnsi="Times New Roman" w:cs="Times New Roman"/>
          <w:sz w:val="24"/>
          <w:szCs w:val="24"/>
        </w:rPr>
        <w:t>that</w:t>
      </w:r>
      <w:r w:rsidRPr="00576BBA">
        <w:rPr>
          <w:rFonts w:ascii="Times New Roman" w:hAnsi="Times New Roman" w:cs="Times New Roman"/>
          <w:spacing w:val="-4"/>
          <w:sz w:val="24"/>
          <w:szCs w:val="24"/>
        </w:rPr>
        <w:t xml:space="preserve"> </w:t>
      </w:r>
      <w:r w:rsidRPr="00576BBA">
        <w:rPr>
          <w:rFonts w:ascii="Times New Roman" w:hAnsi="Times New Roman" w:cs="Times New Roman"/>
          <w:sz w:val="24"/>
          <w:szCs w:val="24"/>
        </w:rPr>
        <w:t>human</w:t>
      </w:r>
      <w:r w:rsidRPr="00576BBA">
        <w:rPr>
          <w:rFonts w:ascii="Times New Roman" w:hAnsi="Times New Roman" w:cs="Times New Roman"/>
          <w:spacing w:val="-5"/>
          <w:sz w:val="24"/>
          <w:szCs w:val="24"/>
        </w:rPr>
        <w:t xml:space="preserve"> </w:t>
      </w:r>
      <w:r w:rsidRPr="00576BBA">
        <w:rPr>
          <w:rFonts w:ascii="Times New Roman" w:hAnsi="Times New Roman" w:cs="Times New Roman"/>
          <w:sz w:val="24"/>
          <w:szCs w:val="24"/>
        </w:rPr>
        <w:t>rights</w:t>
      </w:r>
      <w:r w:rsidRPr="00576BBA">
        <w:rPr>
          <w:rFonts w:ascii="Times New Roman" w:hAnsi="Times New Roman" w:cs="Times New Roman"/>
          <w:spacing w:val="-5"/>
          <w:sz w:val="24"/>
          <w:szCs w:val="24"/>
        </w:rPr>
        <w:t xml:space="preserve"> </w:t>
      </w:r>
      <w:r w:rsidRPr="00576BBA">
        <w:rPr>
          <w:rFonts w:ascii="Times New Roman" w:hAnsi="Times New Roman" w:cs="Times New Roman"/>
          <w:sz w:val="24"/>
          <w:szCs w:val="24"/>
        </w:rPr>
        <w:t>both</w:t>
      </w:r>
      <w:r w:rsidRPr="00576BBA">
        <w:rPr>
          <w:rFonts w:ascii="Times New Roman" w:hAnsi="Times New Roman" w:cs="Times New Roman"/>
          <w:spacing w:val="-4"/>
          <w:sz w:val="24"/>
          <w:szCs w:val="24"/>
        </w:rPr>
        <w:t xml:space="preserve"> </w:t>
      </w:r>
      <w:r w:rsidRPr="00576BBA">
        <w:rPr>
          <w:rFonts w:ascii="Times New Roman" w:hAnsi="Times New Roman" w:cs="Times New Roman"/>
          <w:sz w:val="24"/>
          <w:szCs w:val="24"/>
        </w:rPr>
        <w:t>‘exist’</w:t>
      </w:r>
      <w:r w:rsidRPr="00576BBA">
        <w:rPr>
          <w:rFonts w:ascii="Times New Roman" w:hAnsi="Times New Roman" w:cs="Times New Roman"/>
          <w:spacing w:val="-5"/>
          <w:sz w:val="24"/>
          <w:szCs w:val="24"/>
        </w:rPr>
        <w:t xml:space="preserve"> </w:t>
      </w:r>
      <w:r w:rsidRPr="00576BBA">
        <w:rPr>
          <w:rFonts w:ascii="Times New Roman" w:hAnsi="Times New Roman" w:cs="Times New Roman"/>
          <w:sz w:val="24"/>
          <w:szCs w:val="24"/>
        </w:rPr>
        <w:t>and</w:t>
      </w:r>
      <w:r w:rsidRPr="00576BBA">
        <w:rPr>
          <w:rFonts w:ascii="Times New Roman" w:hAnsi="Times New Roman" w:cs="Times New Roman"/>
          <w:spacing w:val="-5"/>
          <w:sz w:val="24"/>
          <w:szCs w:val="24"/>
        </w:rPr>
        <w:t xml:space="preserve"> </w:t>
      </w:r>
      <w:r w:rsidRPr="00576BBA">
        <w:rPr>
          <w:rFonts w:ascii="Times New Roman" w:hAnsi="Times New Roman" w:cs="Times New Roman"/>
          <w:sz w:val="24"/>
          <w:szCs w:val="24"/>
        </w:rPr>
        <w:t>are</w:t>
      </w:r>
      <w:r w:rsidRPr="00576BBA">
        <w:rPr>
          <w:rFonts w:ascii="Times New Roman" w:hAnsi="Times New Roman" w:cs="Times New Roman"/>
          <w:spacing w:val="-4"/>
          <w:sz w:val="24"/>
          <w:szCs w:val="24"/>
        </w:rPr>
        <w:t xml:space="preserve"> </w:t>
      </w:r>
      <w:r w:rsidRPr="00576BBA">
        <w:rPr>
          <w:rFonts w:ascii="Times New Roman" w:hAnsi="Times New Roman" w:cs="Times New Roman"/>
          <w:sz w:val="24"/>
          <w:szCs w:val="24"/>
        </w:rPr>
        <w:t>a</w:t>
      </w:r>
      <w:r w:rsidRPr="00576BBA">
        <w:rPr>
          <w:rFonts w:ascii="Times New Roman" w:hAnsi="Times New Roman" w:cs="Times New Roman"/>
          <w:spacing w:val="-5"/>
          <w:sz w:val="24"/>
          <w:szCs w:val="24"/>
        </w:rPr>
        <w:t xml:space="preserve"> </w:t>
      </w:r>
      <w:r w:rsidRPr="00576BBA">
        <w:rPr>
          <w:rFonts w:ascii="Times New Roman" w:hAnsi="Times New Roman" w:cs="Times New Roman"/>
          <w:spacing w:val="-3"/>
          <w:sz w:val="24"/>
          <w:szCs w:val="24"/>
        </w:rPr>
        <w:t xml:space="preserve">necessary </w:t>
      </w:r>
      <w:r w:rsidRPr="00576BBA">
        <w:rPr>
          <w:rFonts w:ascii="Times New Roman" w:hAnsi="Times New Roman" w:cs="Times New Roman"/>
          <w:sz w:val="24"/>
          <w:szCs w:val="24"/>
        </w:rPr>
        <w:t>‘good’.</w:t>
      </w:r>
      <w:r w:rsidRPr="00576BBA">
        <w:rPr>
          <w:rFonts w:ascii="Times New Roman" w:hAnsi="Times New Roman" w:cs="Times New Roman"/>
          <w:spacing w:val="-8"/>
          <w:sz w:val="24"/>
          <w:szCs w:val="24"/>
        </w:rPr>
        <w:t xml:space="preserve"> </w:t>
      </w:r>
      <w:r w:rsidRPr="00576BBA">
        <w:rPr>
          <w:rFonts w:ascii="Times New Roman" w:hAnsi="Times New Roman" w:cs="Times New Roman"/>
          <w:sz w:val="24"/>
          <w:szCs w:val="24"/>
        </w:rPr>
        <w:t>The</w:t>
      </w:r>
      <w:r w:rsidRPr="00576BBA">
        <w:rPr>
          <w:rFonts w:ascii="Times New Roman" w:hAnsi="Times New Roman" w:cs="Times New Roman"/>
          <w:spacing w:val="-7"/>
          <w:sz w:val="24"/>
          <w:szCs w:val="24"/>
        </w:rPr>
        <w:t xml:space="preserve"> </w:t>
      </w:r>
      <w:r w:rsidRPr="00576BBA">
        <w:rPr>
          <w:rFonts w:ascii="Times New Roman" w:hAnsi="Times New Roman" w:cs="Times New Roman"/>
          <w:i/>
          <w:sz w:val="24"/>
          <w:szCs w:val="24"/>
        </w:rPr>
        <w:t>Universal</w:t>
      </w:r>
      <w:r w:rsidRPr="00576BBA">
        <w:rPr>
          <w:rFonts w:ascii="Times New Roman" w:hAnsi="Times New Roman" w:cs="Times New Roman"/>
          <w:i/>
          <w:spacing w:val="-8"/>
          <w:sz w:val="24"/>
          <w:szCs w:val="24"/>
        </w:rPr>
        <w:t xml:space="preserve"> </w:t>
      </w:r>
      <w:r w:rsidRPr="00576BBA">
        <w:rPr>
          <w:rFonts w:ascii="Times New Roman" w:hAnsi="Times New Roman" w:cs="Times New Roman"/>
          <w:i/>
          <w:sz w:val="24"/>
          <w:szCs w:val="24"/>
        </w:rPr>
        <w:t>Islamic</w:t>
      </w:r>
      <w:r w:rsidRPr="00576BBA">
        <w:rPr>
          <w:rFonts w:ascii="Times New Roman" w:hAnsi="Times New Roman" w:cs="Times New Roman"/>
          <w:i/>
          <w:spacing w:val="-8"/>
          <w:sz w:val="24"/>
          <w:szCs w:val="24"/>
        </w:rPr>
        <w:t xml:space="preserve"> </w:t>
      </w:r>
      <w:r w:rsidRPr="00576BBA">
        <w:rPr>
          <w:rFonts w:ascii="Times New Roman" w:hAnsi="Times New Roman" w:cs="Times New Roman"/>
          <w:i/>
          <w:sz w:val="24"/>
          <w:szCs w:val="24"/>
        </w:rPr>
        <w:t>Declaration</w:t>
      </w:r>
      <w:r w:rsidRPr="00576BBA">
        <w:rPr>
          <w:rFonts w:ascii="Times New Roman" w:hAnsi="Times New Roman" w:cs="Times New Roman"/>
          <w:i/>
          <w:spacing w:val="-7"/>
          <w:sz w:val="24"/>
          <w:szCs w:val="24"/>
        </w:rPr>
        <w:t xml:space="preserve"> </w:t>
      </w:r>
      <w:r w:rsidRPr="00576BBA">
        <w:rPr>
          <w:rFonts w:ascii="Times New Roman" w:hAnsi="Times New Roman" w:cs="Times New Roman"/>
          <w:i/>
          <w:sz w:val="24"/>
          <w:szCs w:val="24"/>
        </w:rPr>
        <w:t>of</w:t>
      </w:r>
      <w:r w:rsidRPr="00576BBA">
        <w:rPr>
          <w:rFonts w:ascii="Times New Roman" w:hAnsi="Times New Roman" w:cs="Times New Roman"/>
          <w:i/>
          <w:spacing w:val="-8"/>
          <w:sz w:val="24"/>
          <w:szCs w:val="24"/>
        </w:rPr>
        <w:t xml:space="preserve"> </w:t>
      </w:r>
      <w:r w:rsidRPr="00576BBA">
        <w:rPr>
          <w:rFonts w:ascii="Times New Roman" w:hAnsi="Times New Roman" w:cs="Times New Roman"/>
          <w:i/>
          <w:sz w:val="24"/>
          <w:szCs w:val="24"/>
        </w:rPr>
        <w:t>Human</w:t>
      </w:r>
      <w:r w:rsidRPr="00576BBA">
        <w:rPr>
          <w:rFonts w:ascii="Times New Roman" w:hAnsi="Times New Roman" w:cs="Times New Roman"/>
          <w:i/>
          <w:spacing w:val="-7"/>
          <w:sz w:val="24"/>
          <w:szCs w:val="24"/>
        </w:rPr>
        <w:t xml:space="preserve"> </w:t>
      </w:r>
      <w:r w:rsidRPr="00576BBA">
        <w:rPr>
          <w:rFonts w:ascii="Times New Roman" w:hAnsi="Times New Roman" w:cs="Times New Roman"/>
          <w:i/>
          <w:sz w:val="24"/>
          <w:szCs w:val="24"/>
        </w:rPr>
        <w:t>Rights</w:t>
      </w:r>
      <w:r w:rsidRPr="00576BBA">
        <w:rPr>
          <w:rFonts w:ascii="Times New Roman" w:hAnsi="Times New Roman" w:cs="Times New Roman"/>
          <w:i/>
          <w:spacing w:val="-8"/>
          <w:sz w:val="24"/>
          <w:szCs w:val="24"/>
        </w:rPr>
        <w:t xml:space="preserve"> </w:t>
      </w:r>
      <w:r w:rsidRPr="00576BBA">
        <w:rPr>
          <w:rFonts w:ascii="Times New Roman" w:hAnsi="Times New Roman" w:cs="Times New Roman"/>
          <w:sz w:val="24"/>
          <w:szCs w:val="24"/>
        </w:rPr>
        <w:t>(1981),</w:t>
      </w:r>
      <w:r w:rsidRPr="00576BBA">
        <w:rPr>
          <w:rFonts w:ascii="Times New Roman" w:hAnsi="Times New Roman" w:cs="Times New Roman"/>
          <w:spacing w:val="-7"/>
          <w:sz w:val="24"/>
          <w:szCs w:val="24"/>
        </w:rPr>
        <w:t xml:space="preserve"> </w:t>
      </w:r>
      <w:r w:rsidRPr="00576BBA">
        <w:rPr>
          <w:rFonts w:ascii="Times New Roman" w:hAnsi="Times New Roman" w:cs="Times New Roman"/>
          <w:sz w:val="24"/>
          <w:szCs w:val="24"/>
        </w:rPr>
        <w:t>the</w:t>
      </w:r>
      <w:r w:rsidRPr="00576BBA">
        <w:rPr>
          <w:rFonts w:ascii="Times New Roman" w:hAnsi="Times New Roman" w:cs="Times New Roman"/>
          <w:spacing w:val="-8"/>
          <w:sz w:val="24"/>
          <w:szCs w:val="24"/>
        </w:rPr>
        <w:t xml:space="preserve"> </w:t>
      </w:r>
      <w:r w:rsidRPr="00576BBA">
        <w:rPr>
          <w:rFonts w:ascii="Times New Roman" w:hAnsi="Times New Roman" w:cs="Times New Roman"/>
          <w:i/>
          <w:sz w:val="24"/>
          <w:szCs w:val="24"/>
        </w:rPr>
        <w:t xml:space="preserve">African Charter on Human and People’s Rights </w:t>
      </w:r>
      <w:r w:rsidRPr="00576BBA">
        <w:rPr>
          <w:rFonts w:ascii="Times New Roman" w:hAnsi="Times New Roman" w:cs="Times New Roman"/>
          <w:sz w:val="24"/>
          <w:szCs w:val="24"/>
        </w:rPr>
        <w:t xml:space="preserve">(1981), and the </w:t>
      </w:r>
      <w:r w:rsidRPr="00576BBA">
        <w:rPr>
          <w:rFonts w:ascii="Times New Roman" w:hAnsi="Times New Roman" w:cs="Times New Roman"/>
          <w:i/>
          <w:sz w:val="24"/>
          <w:szCs w:val="24"/>
        </w:rPr>
        <w:t xml:space="preserve">Asian Human </w:t>
      </w:r>
      <w:r w:rsidRPr="00576BBA">
        <w:rPr>
          <w:rFonts w:ascii="Times New Roman" w:hAnsi="Times New Roman" w:cs="Times New Roman"/>
          <w:i/>
          <w:spacing w:val="-3"/>
          <w:sz w:val="24"/>
          <w:szCs w:val="24"/>
        </w:rPr>
        <w:t xml:space="preserve">Rights </w:t>
      </w:r>
      <w:r w:rsidRPr="00576BBA">
        <w:rPr>
          <w:rFonts w:ascii="Times New Roman" w:hAnsi="Times New Roman" w:cs="Times New Roman"/>
          <w:i/>
          <w:sz w:val="24"/>
          <w:szCs w:val="24"/>
        </w:rPr>
        <w:t xml:space="preserve">Charter </w:t>
      </w:r>
      <w:r w:rsidRPr="00576BBA">
        <w:rPr>
          <w:rFonts w:ascii="Times New Roman" w:hAnsi="Times New Roman" w:cs="Times New Roman"/>
          <w:sz w:val="24"/>
          <w:szCs w:val="24"/>
        </w:rPr>
        <w:t>(1998), while certainly examples of cultural variation, would not have been</w:t>
      </w:r>
      <w:r w:rsidRPr="00576BBA">
        <w:rPr>
          <w:rFonts w:ascii="Times New Roman" w:hAnsi="Times New Roman" w:cs="Times New Roman"/>
          <w:spacing w:val="-12"/>
          <w:sz w:val="24"/>
          <w:szCs w:val="24"/>
        </w:rPr>
        <w:t xml:space="preserve"> </w:t>
      </w:r>
      <w:r w:rsidRPr="00576BBA">
        <w:rPr>
          <w:rFonts w:ascii="Times New Roman" w:hAnsi="Times New Roman" w:cs="Times New Roman"/>
          <w:sz w:val="24"/>
          <w:szCs w:val="24"/>
        </w:rPr>
        <w:t>conceived</w:t>
      </w:r>
      <w:r w:rsidRPr="00576BBA">
        <w:rPr>
          <w:rFonts w:ascii="Times New Roman" w:hAnsi="Times New Roman" w:cs="Times New Roman"/>
          <w:spacing w:val="-12"/>
          <w:sz w:val="24"/>
          <w:szCs w:val="24"/>
        </w:rPr>
        <w:t xml:space="preserve"> </w:t>
      </w:r>
      <w:r w:rsidRPr="00576BBA">
        <w:rPr>
          <w:rFonts w:ascii="Times New Roman" w:hAnsi="Times New Roman" w:cs="Times New Roman"/>
          <w:sz w:val="24"/>
          <w:szCs w:val="24"/>
        </w:rPr>
        <w:t>without</w:t>
      </w:r>
      <w:r w:rsidRPr="00576BBA">
        <w:rPr>
          <w:rFonts w:ascii="Times New Roman" w:hAnsi="Times New Roman" w:cs="Times New Roman"/>
          <w:spacing w:val="-11"/>
          <w:sz w:val="24"/>
          <w:szCs w:val="24"/>
        </w:rPr>
        <w:t xml:space="preserve"> </w:t>
      </w:r>
      <w:r w:rsidRPr="00576BBA">
        <w:rPr>
          <w:rFonts w:ascii="Times New Roman" w:hAnsi="Times New Roman" w:cs="Times New Roman"/>
          <w:sz w:val="24"/>
          <w:szCs w:val="24"/>
        </w:rPr>
        <w:t>these</w:t>
      </w:r>
      <w:r w:rsidRPr="00576BBA">
        <w:rPr>
          <w:rFonts w:ascii="Times New Roman" w:hAnsi="Times New Roman" w:cs="Times New Roman"/>
          <w:spacing w:val="-12"/>
          <w:sz w:val="24"/>
          <w:szCs w:val="24"/>
        </w:rPr>
        <w:t xml:space="preserve"> </w:t>
      </w:r>
      <w:r w:rsidRPr="00576BBA">
        <w:rPr>
          <w:rFonts w:ascii="Times New Roman" w:hAnsi="Times New Roman" w:cs="Times New Roman"/>
          <w:sz w:val="24"/>
          <w:szCs w:val="24"/>
        </w:rPr>
        <w:t>presuppositions</w:t>
      </w:r>
      <w:r w:rsidRPr="00576BBA">
        <w:rPr>
          <w:rFonts w:ascii="Times New Roman" w:hAnsi="Times New Roman" w:cs="Times New Roman"/>
          <w:spacing w:val="-11"/>
          <w:sz w:val="24"/>
          <w:szCs w:val="24"/>
        </w:rPr>
        <w:t xml:space="preserve"> </w:t>
      </w:r>
      <w:r w:rsidRPr="00576BBA">
        <w:rPr>
          <w:rFonts w:ascii="Times New Roman" w:hAnsi="Times New Roman" w:cs="Times New Roman"/>
          <w:sz w:val="24"/>
          <w:szCs w:val="24"/>
        </w:rPr>
        <w:t>in</w:t>
      </w:r>
      <w:r w:rsidRPr="00576BBA">
        <w:rPr>
          <w:rFonts w:ascii="Times New Roman" w:hAnsi="Times New Roman" w:cs="Times New Roman"/>
          <w:spacing w:val="-12"/>
          <w:sz w:val="24"/>
          <w:szCs w:val="24"/>
        </w:rPr>
        <w:t xml:space="preserve"> </w:t>
      </w:r>
      <w:r w:rsidRPr="00576BBA">
        <w:rPr>
          <w:rFonts w:ascii="Times New Roman" w:hAnsi="Times New Roman" w:cs="Times New Roman"/>
          <w:sz w:val="24"/>
          <w:szCs w:val="24"/>
        </w:rPr>
        <w:t>mind.</w:t>
      </w:r>
      <w:r w:rsidRPr="00576BBA">
        <w:rPr>
          <w:rFonts w:ascii="Times New Roman" w:hAnsi="Times New Roman" w:cs="Times New Roman"/>
          <w:spacing w:val="-12"/>
          <w:sz w:val="24"/>
          <w:szCs w:val="24"/>
        </w:rPr>
        <w:t xml:space="preserve"> </w:t>
      </w:r>
      <w:r w:rsidRPr="00576BBA">
        <w:rPr>
          <w:rFonts w:ascii="Times New Roman" w:hAnsi="Times New Roman" w:cs="Times New Roman"/>
          <w:sz w:val="24"/>
          <w:szCs w:val="24"/>
        </w:rPr>
        <w:t>Indeed,</w:t>
      </w:r>
      <w:r w:rsidRPr="00576BBA">
        <w:rPr>
          <w:rFonts w:ascii="Times New Roman" w:hAnsi="Times New Roman" w:cs="Times New Roman"/>
          <w:spacing w:val="-11"/>
          <w:sz w:val="24"/>
          <w:szCs w:val="24"/>
        </w:rPr>
        <w:t xml:space="preserve"> </w:t>
      </w:r>
      <w:r w:rsidRPr="00576BBA">
        <w:rPr>
          <w:rFonts w:ascii="Times New Roman" w:hAnsi="Times New Roman" w:cs="Times New Roman"/>
          <w:sz w:val="24"/>
          <w:szCs w:val="24"/>
        </w:rPr>
        <w:t>the</w:t>
      </w:r>
      <w:r w:rsidRPr="00576BBA">
        <w:rPr>
          <w:rFonts w:ascii="Times New Roman" w:hAnsi="Times New Roman" w:cs="Times New Roman"/>
          <w:spacing w:val="-12"/>
          <w:sz w:val="24"/>
          <w:szCs w:val="24"/>
        </w:rPr>
        <w:t xml:space="preserve"> </w:t>
      </w:r>
      <w:r w:rsidRPr="00576BBA">
        <w:rPr>
          <w:rFonts w:ascii="Times New Roman" w:hAnsi="Times New Roman" w:cs="Times New Roman"/>
          <w:sz w:val="24"/>
          <w:szCs w:val="24"/>
        </w:rPr>
        <w:t>fact</w:t>
      </w:r>
      <w:r w:rsidRPr="00576BBA">
        <w:rPr>
          <w:rFonts w:ascii="Times New Roman" w:hAnsi="Times New Roman" w:cs="Times New Roman"/>
          <w:spacing w:val="-11"/>
          <w:sz w:val="24"/>
          <w:szCs w:val="24"/>
        </w:rPr>
        <w:t xml:space="preserve"> </w:t>
      </w:r>
      <w:r w:rsidRPr="00576BBA">
        <w:rPr>
          <w:rFonts w:ascii="Times New Roman" w:hAnsi="Times New Roman" w:cs="Times New Roman"/>
          <w:sz w:val="24"/>
          <w:szCs w:val="24"/>
        </w:rPr>
        <w:t>that</w:t>
      </w:r>
      <w:r w:rsidRPr="00576BBA">
        <w:rPr>
          <w:rFonts w:ascii="Times New Roman" w:hAnsi="Times New Roman" w:cs="Times New Roman"/>
          <w:spacing w:val="-12"/>
          <w:sz w:val="24"/>
          <w:szCs w:val="24"/>
        </w:rPr>
        <w:t xml:space="preserve"> </w:t>
      </w:r>
      <w:r w:rsidR="00D14F59">
        <w:rPr>
          <w:rFonts w:ascii="Times New Roman" w:hAnsi="Times New Roman" w:cs="Times New Roman"/>
          <w:spacing w:val="-4"/>
          <w:sz w:val="24"/>
          <w:szCs w:val="24"/>
        </w:rPr>
        <w:t>mul</w:t>
      </w:r>
      <w:r w:rsidRPr="00576BBA">
        <w:rPr>
          <w:rFonts w:ascii="Times New Roman" w:hAnsi="Times New Roman" w:cs="Times New Roman"/>
          <w:sz w:val="24"/>
          <w:szCs w:val="24"/>
        </w:rPr>
        <w:t>tiple</w:t>
      </w:r>
      <w:r w:rsidRPr="00576BBA">
        <w:rPr>
          <w:rFonts w:ascii="Times New Roman" w:hAnsi="Times New Roman" w:cs="Times New Roman"/>
          <w:spacing w:val="-5"/>
          <w:sz w:val="24"/>
          <w:szCs w:val="24"/>
        </w:rPr>
        <w:t xml:space="preserve"> </w:t>
      </w:r>
      <w:r w:rsidRPr="00576BBA">
        <w:rPr>
          <w:rFonts w:ascii="Times New Roman" w:hAnsi="Times New Roman" w:cs="Times New Roman"/>
          <w:sz w:val="24"/>
          <w:szCs w:val="24"/>
        </w:rPr>
        <w:t>cultural</w:t>
      </w:r>
      <w:r w:rsidRPr="00576BBA">
        <w:rPr>
          <w:rFonts w:ascii="Times New Roman" w:hAnsi="Times New Roman" w:cs="Times New Roman"/>
          <w:spacing w:val="-5"/>
          <w:sz w:val="24"/>
          <w:szCs w:val="24"/>
        </w:rPr>
        <w:t xml:space="preserve"> </w:t>
      </w:r>
      <w:r w:rsidRPr="00576BBA">
        <w:rPr>
          <w:rFonts w:ascii="Times New Roman" w:hAnsi="Times New Roman" w:cs="Times New Roman"/>
          <w:sz w:val="24"/>
          <w:szCs w:val="24"/>
        </w:rPr>
        <w:t>traditions</w:t>
      </w:r>
      <w:r w:rsidRPr="00576BBA">
        <w:rPr>
          <w:rFonts w:ascii="Times New Roman" w:hAnsi="Times New Roman" w:cs="Times New Roman"/>
          <w:spacing w:val="-4"/>
          <w:sz w:val="24"/>
          <w:szCs w:val="24"/>
        </w:rPr>
        <w:t xml:space="preserve"> </w:t>
      </w:r>
      <w:r w:rsidRPr="00576BBA">
        <w:rPr>
          <w:rFonts w:ascii="Times New Roman" w:hAnsi="Times New Roman" w:cs="Times New Roman"/>
          <w:sz w:val="24"/>
          <w:szCs w:val="24"/>
        </w:rPr>
        <w:t>now</w:t>
      </w:r>
      <w:r w:rsidRPr="00576BBA">
        <w:rPr>
          <w:rFonts w:ascii="Times New Roman" w:hAnsi="Times New Roman" w:cs="Times New Roman"/>
          <w:spacing w:val="-5"/>
          <w:sz w:val="24"/>
          <w:szCs w:val="24"/>
        </w:rPr>
        <w:t xml:space="preserve"> </w:t>
      </w:r>
      <w:r w:rsidRPr="00576BBA">
        <w:rPr>
          <w:rFonts w:ascii="Times New Roman" w:hAnsi="Times New Roman" w:cs="Times New Roman"/>
          <w:sz w:val="24"/>
          <w:szCs w:val="24"/>
        </w:rPr>
        <w:t>feel</w:t>
      </w:r>
      <w:r w:rsidRPr="00576BBA">
        <w:rPr>
          <w:rFonts w:ascii="Times New Roman" w:hAnsi="Times New Roman" w:cs="Times New Roman"/>
          <w:spacing w:val="-4"/>
          <w:sz w:val="24"/>
          <w:szCs w:val="24"/>
        </w:rPr>
        <w:t xml:space="preserve"> </w:t>
      </w:r>
      <w:r w:rsidRPr="00576BBA">
        <w:rPr>
          <w:rFonts w:ascii="Times New Roman" w:hAnsi="Times New Roman" w:cs="Times New Roman"/>
          <w:sz w:val="24"/>
          <w:szCs w:val="24"/>
        </w:rPr>
        <w:t>compelled</w:t>
      </w:r>
      <w:r w:rsidRPr="00576BBA">
        <w:rPr>
          <w:rFonts w:ascii="Times New Roman" w:hAnsi="Times New Roman" w:cs="Times New Roman"/>
          <w:spacing w:val="-5"/>
          <w:sz w:val="24"/>
          <w:szCs w:val="24"/>
        </w:rPr>
        <w:t xml:space="preserve"> </w:t>
      </w:r>
      <w:r w:rsidRPr="00576BBA">
        <w:rPr>
          <w:rFonts w:ascii="Times New Roman" w:hAnsi="Times New Roman" w:cs="Times New Roman"/>
          <w:sz w:val="24"/>
          <w:szCs w:val="24"/>
        </w:rPr>
        <w:t>to</w:t>
      </w:r>
      <w:r w:rsidRPr="00576BBA">
        <w:rPr>
          <w:rFonts w:ascii="Times New Roman" w:hAnsi="Times New Roman" w:cs="Times New Roman"/>
          <w:spacing w:val="-5"/>
          <w:sz w:val="24"/>
          <w:szCs w:val="24"/>
        </w:rPr>
        <w:t xml:space="preserve"> </w:t>
      </w:r>
      <w:r w:rsidRPr="00576BBA">
        <w:rPr>
          <w:rFonts w:ascii="Times New Roman" w:hAnsi="Times New Roman" w:cs="Times New Roman"/>
          <w:sz w:val="24"/>
          <w:szCs w:val="24"/>
        </w:rPr>
        <w:t>trace</w:t>
      </w:r>
      <w:r w:rsidRPr="00576BBA">
        <w:rPr>
          <w:rFonts w:ascii="Times New Roman" w:hAnsi="Times New Roman" w:cs="Times New Roman"/>
          <w:spacing w:val="-4"/>
          <w:sz w:val="24"/>
          <w:szCs w:val="24"/>
        </w:rPr>
        <w:t xml:space="preserve"> </w:t>
      </w:r>
      <w:r w:rsidRPr="00576BBA">
        <w:rPr>
          <w:rFonts w:ascii="Times New Roman" w:hAnsi="Times New Roman" w:cs="Times New Roman"/>
          <w:sz w:val="24"/>
          <w:szCs w:val="24"/>
        </w:rPr>
        <w:t>a</w:t>
      </w:r>
      <w:r w:rsidRPr="00576BBA">
        <w:rPr>
          <w:rFonts w:ascii="Times New Roman" w:hAnsi="Times New Roman" w:cs="Times New Roman"/>
          <w:spacing w:val="-5"/>
          <w:sz w:val="24"/>
          <w:szCs w:val="24"/>
        </w:rPr>
        <w:t xml:space="preserve"> </w:t>
      </w:r>
      <w:r w:rsidRPr="00576BBA">
        <w:rPr>
          <w:rFonts w:ascii="Times New Roman" w:hAnsi="Times New Roman" w:cs="Times New Roman"/>
          <w:sz w:val="24"/>
          <w:szCs w:val="24"/>
        </w:rPr>
        <w:t>human</w:t>
      </w:r>
      <w:r w:rsidRPr="00576BBA">
        <w:rPr>
          <w:rFonts w:ascii="Times New Roman" w:hAnsi="Times New Roman" w:cs="Times New Roman"/>
          <w:spacing w:val="-4"/>
          <w:sz w:val="24"/>
          <w:szCs w:val="24"/>
        </w:rPr>
        <w:t xml:space="preserve"> </w:t>
      </w:r>
      <w:r w:rsidRPr="00576BBA">
        <w:rPr>
          <w:rFonts w:ascii="Times New Roman" w:hAnsi="Times New Roman" w:cs="Times New Roman"/>
          <w:sz w:val="24"/>
          <w:szCs w:val="24"/>
        </w:rPr>
        <w:t>rights</w:t>
      </w:r>
      <w:r w:rsidRPr="00576BBA">
        <w:rPr>
          <w:rFonts w:ascii="Times New Roman" w:hAnsi="Times New Roman" w:cs="Times New Roman"/>
          <w:spacing w:val="-5"/>
          <w:sz w:val="24"/>
          <w:szCs w:val="24"/>
        </w:rPr>
        <w:t xml:space="preserve"> </w:t>
      </w:r>
      <w:r w:rsidRPr="00576BBA">
        <w:rPr>
          <w:rFonts w:ascii="Times New Roman" w:hAnsi="Times New Roman" w:cs="Times New Roman"/>
          <w:sz w:val="24"/>
          <w:szCs w:val="24"/>
        </w:rPr>
        <w:t>lineage</w:t>
      </w:r>
      <w:r w:rsidRPr="00576BBA">
        <w:rPr>
          <w:rFonts w:ascii="Times New Roman" w:hAnsi="Times New Roman" w:cs="Times New Roman"/>
          <w:spacing w:val="-5"/>
          <w:sz w:val="24"/>
          <w:szCs w:val="24"/>
        </w:rPr>
        <w:t xml:space="preserve"> </w:t>
      </w:r>
      <w:r w:rsidR="00D14F59">
        <w:rPr>
          <w:rFonts w:ascii="Times New Roman" w:hAnsi="Times New Roman" w:cs="Times New Roman"/>
          <w:sz w:val="24"/>
          <w:szCs w:val="24"/>
        </w:rPr>
        <w:t>con</w:t>
      </w:r>
      <w:r w:rsidRPr="00576BBA">
        <w:rPr>
          <w:rFonts w:ascii="Times New Roman" w:hAnsi="Times New Roman" w:cs="Times New Roman"/>
          <w:sz w:val="24"/>
          <w:szCs w:val="24"/>
        </w:rPr>
        <w:t>veys the overwhelming authority that this ideology now</w:t>
      </w:r>
      <w:r w:rsidRPr="00576BBA">
        <w:rPr>
          <w:rFonts w:ascii="Times New Roman" w:hAnsi="Times New Roman" w:cs="Times New Roman"/>
          <w:spacing w:val="9"/>
          <w:sz w:val="24"/>
          <w:szCs w:val="24"/>
        </w:rPr>
        <w:t xml:space="preserve"> </w:t>
      </w:r>
      <w:r w:rsidRPr="00576BBA">
        <w:rPr>
          <w:rFonts w:ascii="Times New Roman" w:hAnsi="Times New Roman" w:cs="Times New Roman"/>
          <w:sz w:val="24"/>
          <w:szCs w:val="24"/>
        </w:rPr>
        <w:t>maintains.</w:t>
      </w:r>
    </w:p>
    <w:p w:rsidR="00576BBA" w:rsidRDefault="00576BBA" w:rsidP="00576BBA">
      <w:pPr>
        <w:pStyle w:val="BodyText"/>
        <w:spacing w:before="1" w:line="259" w:lineRule="auto"/>
        <w:ind w:right="-20"/>
        <w:jc w:val="both"/>
        <w:rPr>
          <w:rFonts w:ascii="Times New Roman" w:hAnsi="Times New Roman" w:cs="Times New Roman"/>
          <w:sz w:val="24"/>
          <w:szCs w:val="24"/>
        </w:rPr>
      </w:pPr>
    </w:p>
    <w:p w:rsidR="00A4350E" w:rsidRPr="00576BBA" w:rsidRDefault="00D3283D" w:rsidP="00576BBA">
      <w:pPr>
        <w:pStyle w:val="BodyText"/>
        <w:spacing w:before="1" w:line="259" w:lineRule="auto"/>
        <w:ind w:right="-20"/>
        <w:jc w:val="both"/>
        <w:rPr>
          <w:rFonts w:ascii="Times New Roman" w:hAnsi="Times New Roman" w:cs="Times New Roman"/>
          <w:sz w:val="24"/>
          <w:szCs w:val="24"/>
        </w:rPr>
      </w:pPr>
      <w:r w:rsidRPr="00576BBA">
        <w:rPr>
          <w:rFonts w:ascii="Times New Roman" w:hAnsi="Times New Roman" w:cs="Times New Roman"/>
          <w:sz w:val="24"/>
          <w:szCs w:val="24"/>
        </w:rPr>
        <w:t>Ultimately,</w:t>
      </w:r>
      <w:r w:rsidRPr="00576BBA">
        <w:rPr>
          <w:rFonts w:ascii="Times New Roman" w:hAnsi="Times New Roman" w:cs="Times New Roman"/>
          <w:spacing w:val="-9"/>
          <w:sz w:val="24"/>
          <w:szCs w:val="24"/>
        </w:rPr>
        <w:t xml:space="preserve"> </w:t>
      </w:r>
      <w:r w:rsidRPr="00576BBA">
        <w:rPr>
          <w:rFonts w:ascii="Times New Roman" w:hAnsi="Times New Roman" w:cs="Times New Roman"/>
          <w:sz w:val="24"/>
          <w:szCs w:val="24"/>
        </w:rPr>
        <w:t>while</w:t>
      </w:r>
      <w:r w:rsidRPr="00576BBA">
        <w:rPr>
          <w:rFonts w:ascii="Times New Roman" w:hAnsi="Times New Roman" w:cs="Times New Roman"/>
          <w:spacing w:val="-8"/>
          <w:sz w:val="24"/>
          <w:szCs w:val="24"/>
        </w:rPr>
        <w:t xml:space="preserve"> </w:t>
      </w:r>
      <w:r w:rsidRPr="00576BBA">
        <w:rPr>
          <w:rFonts w:ascii="Times New Roman" w:hAnsi="Times New Roman" w:cs="Times New Roman"/>
          <w:sz w:val="24"/>
          <w:szCs w:val="24"/>
        </w:rPr>
        <w:t>certain</w:t>
      </w:r>
      <w:r w:rsidRPr="00576BBA">
        <w:rPr>
          <w:rFonts w:ascii="Times New Roman" w:hAnsi="Times New Roman" w:cs="Times New Roman"/>
          <w:spacing w:val="-8"/>
          <w:sz w:val="24"/>
          <w:szCs w:val="24"/>
        </w:rPr>
        <w:t xml:space="preserve"> </w:t>
      </w:r>
      <w:r w:rsidRPr="00576BBA">
        <w:rPr>
          <w:rFonts w:ascii="Times New Roman" w:hAnsi="Times New Roman" w:cs="Times New Roman"/>
          <w:sz w:val="24"/>
          <w:szCs w:val="24"/>
        </w:rPr>
        <w:t>aspects</w:t>
      </w:r>
      <w:r w:rsidRPr="00576BBA">
        <w:rPr>
          <w:rFonts w:ascii="Times New Roman" w:hAnsi="Times New Roman" w:cs="Times New Roman"/>
          <w:spacing w:val="-8"/>
          <w:sz w:val="24"/>
          <w:szCs w:val="24"/>
        </w:rPr>
        <w:t xml:space="preserve"> </w:t>
      </w:r>
      <w:r w:rsidRPr="00576BBA">
        <w:rPr>
          <w:rFonts w:ascii="Times New Roman" w:hAnsi="Times New Roman" w:cs="Times New Roman"/>
          <w:sz w:val="24"/>
          <w:szCs w:val="24"/>
        </w:rPr>
        <w:t>of</w:t>
      </w:r>
      <w:r w:rsidRPr="00576BBA">
        <w:rPr>
          <w:rFonts w:ascii="Times New Roman" w:hAnsi="Times New Roman" w:cs="Times New Roman"/>
          <w:spacing w:val="-8"/>
          <w:sz w:val="24"/>
          <w:szCs w:val="24"/>
        </w:rPr>
        <w:t xml:space="preserve"> </w:t>
      </w:r>
      <w:r w:rsidRPr="00576BBA">
        <w:rPr>
          <w:rFonts w:ascii="Times New Roman" w:hAnsi="Times New Roman" w:cs="Times New Roman"/>
          <w:sz w:val="24"/>
          <w:szCs w:val="24"/>
        </w:rPr>
        <w:t>the</w:t>
      </w:r>
      <w:r w:rsidRPr="00576BBA">
        <w:rPr>
          <w:rFonts w:ascii="Times New Roman" w:hAnsi="Times New Roman" w:cs="Times New Roman"/>
          <w:spacing w:val="-8"/>
          <w:sz w:val="24"/>
          <w:szCs w:val="24"/>
        </w:rPr>
        <w:t xml:space="preserve"> </w:t>
      </w:r>
      <w:r w:rsidRPr="00576BBA">
        <w:rPr>
          <w:rFonts w:ascii="Times New Roman" w:hAnsi="Times New Roman" w:cs="Times New Roman"/>
          <w:sz w:val="24"/>
          <w:szCs w:val="24"/>
        </w:rPr>
        <w:t>UDHR</w:t>
      </w:r>
      <w:r w:rsidRPr="00576BBA">
        <w:rPr>
          <w:rFonts w:ascii="Times New Roman" w:hAnsi="Times New Roman" w:cs="Times New Roman"/>
          <w:spacing w:val="-9"/>
          <w:sz w:val="24"/>
          <w:szCs w:val="24"/>
        </w:rPr>
        <w:t xml:space="preserve"> </w:t>
      </w:r>
      <w:r w:rsidRPr="00576BBA">
        <w:rPr>
          <w:rFonts w:ascii="Times New Roman" w:hAnsi="Times New Roman" w:cs="Times New Roman"/>
          <w:sz w:val="24"/>
          <w:szCs w:val="24"/>
        </w:rPr>
        <w:t>have</w:t>
      </w:r>
      <w:r w:rsidRPr="00576BBA">
        <w:rPr>
          <w:rFonts w:ascii="Times New Roman" w:hAnsi="Times New Roman" w:cs="Times New Roman"/>
          <w:spacing w:val="-8"/>
          <w:sz w:val="24"/>
          <w:szCs w:val="24"/>
        </w:rPr>
        <w:t xml:space="preserve"> </w:t>
      </w:r>
      <w:r w:rsidRPr="00576BBA">
        <w:rPr>
          <w:rFonts w:ascii="Times New Roman" w:hAnsi="Times New Roman" w:cs="Times New Roman"/>
          <w:sz w:val="24"/>
          <w:szCs w:val="24"/>
        </w:rPr>
        <w:t>been</w:t>
      </w:r>
      <w:r w:rsidRPr="00576BBA">
        <w:rPr>
          <w:rFonts w:ascii="Times New Roman" w:hAnsi="Times New Roman" w:cs="Times New Roman"/>
          <w:spacing w:val="-8"/>
          <w:sz w:val="24"/>
          <w:szCs w:val="24"/>
        </w:rPr>
        <w:t xml:space="preserve"> </w:t>
      </w:r>
      <w:r w:rsidRPr="00576BBA">
        <w:rPr>
          <w:rFonts w:ascii="Times New Roman" w:hAnsi="Times New Roman" w:cs="Times New Roman"/>
          <w:sz w:val="24"/>
          <w:szCs w:val="24"/>
        </w:rPr>
        <w:t>contested</w:t>
      </w:r>
      <w:r w:rsidRPr="00576BBA">
        <w:rPr>
          <w:rFonts w:ascii="Times New Roman" w:hAnsi="Times New Roman" w:cs="Times New Roman"/>
          <w:spacing w:val="-8"/>
          <w:sz w:val="24"/>
          <w:szCs w:val="24"/>
        </w:rPr>
        <w:t xml:space="preserve"> </w:t>
      </w:r>
      <w:r w:rsidRPr="00576BBA">
        <w:rPr>
          <w:rFonts w:ascii="Times New Roman" w:hAnsi="Times New Roman" w:cs="Times New Roman"/>
          <w:sz w:val="24"/>
          <w:szCs w:val="24"/>
        </w:rPr>
        <w:t>and</w:t>
      </w:r>
      <w:r w:rsidRPr="00576BBA">
        <w:rPr>
          <w:rFonts w:ascii="Times New Roman" w:hAnsi="Times New Roman" w:cs="Times New Roman"/>
          <w:spacing w:val="-8"/>
          <w:sz w:val="24"/>
          <w:szCs w:val="24"/>
        </w:rPr>
        <w:t xml:space="preserve"> </w:t>
      </w:r>
      <w:r w:rsidRPr="00576BBA">
        <w:rPr>
          <w:rFonts w:ascii="Times New Roman" w:hAnsi="Times New Roman" w:cs="Times New Roman"/>
          <w:sz w:val="24"/>
          <w:szCs w:val="24"/>
        </w:rPr>
        <w:t>the implementation</w:t>
      </w:r>
      <w:r w:rsidRPr="00576BBA">
        <w:rPr>
          <w:rFonts w:ascii="Times New Roman" w:hAnsi="Times New Roman" w:cs="Times New Roman"/>
          <w:spacing w:val="-8"/>
          <w:sz w:val="24"/>
          <w:szCs w:val="24"/>
        </w:rPr>
        <w:t xml:space="preserve"> </w:t>
      </w:r>
      <w:r w:rsidRPr="00576BBA">
        <w:rPr>
          <w:rFonts w:ascii="Times New Roman" w:hAnsi="Times New Roman" w:cs="Times New Roman"/>
          <w:sz w:val="24"/>
          <w:szCs w:val="24"/>
        </w:rPr>
        <w:t>of</w:t>
      </w:r>
      <w:r w:rsidRPr="00576BBA">
        <w:rPr>
          <w:rFonts w:ascii="Times New Roman" w:hAnsi="Times New Roman" w:cs="Times New Roman"/>
          <w:spacing w:val="-8"/>
          <w:sz w:val="24"/>
          <w:szCs w:val="24"/>
        </w:rPr>
        <w:t xml:space="preserve"> </w:t>
      </w:r>
      <w:r w:rsidRPr="00576BBA">
        <w:rPr>
          <w:rFonts w:ascii="Times New Roman" w:hAnsi="Times New Roman" w:cs="Times New Roman"/>
          <w:sz w:val="24"/>
          <w:szCs w:val="24"/>
        </w:rPr>
        <w:t>its</w:t>
      </w:r>
      <w:r w:rsidRPr="00576BBA">
        <w:rPr>
          <w:rFonts w:ascii="Times New Roman" w:hAnsi="Times New Roman" w:cs="Times New Roman"/>
          <w:spacing w:val="-8"/>
          <w:sz w:val="24"/>
          <w:szCs w:val="24"/>
        </w:rPr>
        <w:t xml:space="preserve"> </w:t>
      </w:r>
      <w:r w:rsidRPr="00576BBA">
        <w:rPr>
          <w:rFonts w:ascii="Times New Roman" w:hAnsi="Times New Roman" w:cs="Times New Roman"/>
          <w:sz w:val="24"/>
          <w:szCs w:val="24"/>
        </w:rPr>
        <w:t>principles</w:t>
      </w:r>
      <w:r w:rsidRPr="00576BBA">
        <w:rPr>
          <w:rFonts w:ascii="Times New Roman" w:hAnsi="Times New Roman" w:cs="Times New Roman"/>
          <w:spacing w:val="-8"/>
          <w:sz w:val="24"/>
          <w:szCs w:val="24"/>
        </w:rPr>
        <w:t xml:space="preserve"> </w:t>
      </w:r>
      <w:r w:rsidRPr="00576BBA">
        <w:rPr>
          <w:rFonts w:ascii="Times New Roman" w:hAnsi="Times New Roman" w:cs="Times New Roman"/>
          <w:sz w:val="24"/>
          <w:szCs w:val="24"/>
        </w:rPr>
        <w:t>has</w:t>
      </w:r>
      <w:r w:rsidRPr="00576BBA">
        <w:rPr>
          <w:rFonts w:ascii="Times New Roman" w:hAnsi="Times New Roman" w:cs="Times New Roman"/>
          <w:spacing w:val="-8"/>
          <w:sz w:val="24"/>
          <w:szCs w:val="24"/>
        </w:rPr>
        <w:t xml:space="preserve"> </w:t>
      </w:r>
      <w:r w:rsidRPr="00576BBA">
        <w:rPr>
          <w:rFonts w:ascii="Times New Roman" w:hAnsi="Times New Roman" w:cs="Times New Roman"/>
          <w:sz w:val="24"/>
          <w:szCs w:val="24"/>
        </w:rPr>
        <w:t>fallen</w:t>
      </w:r>
      <w:r w:rsidRPr="00576BBA">
        <w:rPr>
          <w:rFonts w:ascii="Times New Roman" w:hAnsi="Times New Roman" w:cs="Times New Roman"/>
          <w:spacing w:val="-8"/>
          <w:sz w:val="24"/>
          <w:szCs w:val="24"/>
        </w:rPr>
        <w:t xml:space="preserve"> </w:t>
      </w:r>
      <w:r w:rsidRPr="00576BBA">
        <w:rPr>
          <w:rFonts w:ascii="Times New Roman" w:hAnsi="Times New Roman" w:cs="Times New Roman"/>
          <w:sz w:val="24"/>
          <w:szCs w:val="24"/>
        </w:rPr>
        <w:t>short</w:t>
      </w:r>
      <w:r w:rsidRPr="00576BBA">
        <w:rPr>
          <w:rFonts w:ascii="Times New Roman" w:hAnsi="Times New Roman" w:cs="Times New Roman"/>
          <w:spacing w:val="-8"/>
          <w:sz w:val="24"/>
          <w:szCs w:val="24"/>
        </w:rPr>
        <w:t xml:space="preserve"> </w:t>
      </w:r>
      <w:r w:rsidRPr="00576BBA">
        <w:rPr>
          <w:rFonts w:ascii="Times New Roman" w:hAnsi="Times New Roman" w:cs="Times New Roman"/>
          <w:sz w:val="24"/>
          <w:szCs w:val="24"/>
        </w:rPr>
        <w:t>of</w:t>
      </w:r>
      <w:r w:rsidRPr="00576BBA">
        <w:rPr>
          <w:rFonts w:ascii="Times New Roman" w:hAnsi="Times New Roman" w:cs="Times New Roman"/>
          <w:spacing w:val="-8"/>
          <w:sz w:val="24"/>
          <w:szCs w:val="24"/>
        </w:rPr>
        <w:t xml:space="preserve"> </w:t>
      </w:r>
      <w:r w:rsidRPr="00576BBA">
        <w:rPr>
          <w:rFonts w:ascii="Times New Roman" w:hAnsi="Times New Roman" w:cs="Times New Roman"/>
          <w:sz w:val="24"/>
          <w:szCs w:val="24"/>
        </w:rPr>
        <w:t>stated</w:t>
      </w:r>
      <w:r w:rsidRPr="00576BBA">
        <w:rPr>
          <w:rFonts w:ascii="Times New Roman" w:hAnsi="Times New Roman" w:cs="Times New Roman"/>
          <w:spacing w:val="-8"/>
          <w:sz w:val="24"/>
          <w:szCs w:val="24"/>
        </w:rPr>
        <w:t xml:space="preserve"> </w:t>
      </w:r>
      <w:r w:rsidRPr="00576BBA">
        <w:rPr>
          <w:rFonts w:ascii="Times New Roman" w:hAnsi="Times New Roman" w:cs="Times New Roman"/>
          <w:sz w:val="24"/>
          <w:szCs w:val="24"/>
        </w:rPr>
        <w:t>intentions,</w:t>
      </w:r>
      <w:r w:rsidRPr="00576BBA">
        <w:rPr>
          <w:rFonts w:ascii="Times New Roman" w:hAnsi="Times New Roman" w:cs="Times New Roman"/>
          <w:spacing w:val="-8"/>
          <w:sz w:val="24"/>
          <w:szCs w:val="24"/>
        </w:rPr>
        <w:t xml:space="preserve"> </w:t>
      </w:r>
      <w:r w:rsidRPr="00576BBA">
        <w:rPr>
          <w:rFonts w:ascii="Times New Roman" w:hAnsi="Times New Roman" w:cs="Times New Roman"/>
          <w:sz w:val="24"/>
          <w:szCs w:val="24"/>
        </w:rPr>
        <w:t>the</w:t>
      </w:r>
      <w:r w:rsidRPr="00576BBA">
        <w:rPr>
          <w:rFonts w:ascii="Times New Roman" w:hAnsi="Times New Roman" w:cs="Times New Roman"/>
          <w:spacing w:val="-8"/>
          <w:sz w:val="24"/>
          <w:szCs w:val="24"/>
        </w:rPr>
        <w:t xml:space="preserve"> </w:t>
      </w:r>
      <w:r w:rsidRPr="00576BBA">
        <w:rPr>
          <w:rFonts w:ascii="Times New Roman" w:hAnsi="Times New Roman" w:cs="Times New Roman"/>
          <w:sz w:val="24"/>
          <w:szCs w:val="24"/>
        </w:rPr>
        <w:t>intense worldwide</w:t>
      </w:r>
      <w:r w:rsidRPr="00576BBA">
        <w:rPr>
          <w:rFonts w:ascii="Times New Roman" w:hAnsi="Times New Roman" w:cs="Times New Roman"/>
          <w:spacing w:val="-6"/>
          <w:sz w:val="24"/>
          <w:szCs w:val="24"/>
        </w:rPr>
        <w:t xml:space="preserve"> </w:t>
      </w:r>
      <w:r w:rsidRPr="00576BBA">
        <w:rPr>
          <w:rFonts w:ascii="Times New Roman" w:hAnsi="Times New Roman" w:cs="Times New Roman"/>
          <w:sz w:val="24"/>
          <w:szCs w:val="24"/>
        </w:rPr>
        <w:t>effort</w:t>
      </w:r>
      <w:r w:rsidRPr="00576BBA">
        <w:rPr>
          <w:rFonts w:ascii="Times New Roman" w:hAnsi="Times New Roman" w:cs="Times New Roman"/>
          <w:spacing w:val="-6"/>
          <w:sz w:val="24"/>
          <w:szCs w:val="24"/>
        </w:rPr>
        <w:t xml:space="preserve"> </w:t>
      </w:r>
      <w:r w:rsidRPr="00576BBA">
        <w:rPr>
          <w:rFonts w:ascii="Times New Roman" w:hAnsi="Times New Roman" w:cs="Times New Roman"/>
          <w:sz w:val="24"/>
          <w:szCs w:val="24"/>
        </w:rPr>
        <w:t>to</w:t>
      </w:r>
      <w:r w:rsidRPr="00576BBA">
        <w:rPr>
          <w:rFonts w:ascii="Times New Roman" w:hAnsi="Times New Roman" w:cs="Times New Roman"/>
          <w:spacing w:val="-6"/>
          <w:sz w:val="24"/>
          <w:szCs w:val="24"/>
        </w:rPr>
        <w:t xml:space="preserve"> </w:t>
      </w:r>
      <w:r w:rsidRPr="00576BBA">
        <w:rPr>
          <w:rFonts w:ascii="Times New Roman" w:hAnsi="Times New Roman" w:cs="Times New Roman"/>
          <w:sz w:val="24"/>
          <w:szCs w:val="24"/>
        </w:rPr>
        <w:t>defend</w:t>
      </w:r>
      <w:r w:rsidRPr="00576BBA">
        <w:rPr>
          <w:rFonts w:ascii="Times New Roman" w:hAnsi="Times New Roman" w:cs="Times New Roman"/>
          <w:spacing w:val="-5"/>
          <w:sz w:val="24"/>
          <w:szCs w:val="24"/>
        </w:rPr>
        <w:t xml:space="preserve"> </w:t>
      </w:r>
      <w:r w:rsidRPr="00576BBA">
        <w:rPr>
          <w:rFonts w:ascii="Times New Roman" w:hAnsi="Times New Roman" w:cs="Times New Roman"/>
          <w:sz w:val="24"/>
          <w:szCs w:val="24"/>
        </w:rPr>
        <w:t>human</w:t>
      </w:r>
      <w:r w:rsidRPr="00576BBA">
        <w:rPr>
          <w:rFonts w:ascii="Times New Roman" w:hAnsi="Times New Roman" w:cs="Times New Roman"/>
          <w:spacing w:val="-6"/>
          <w:sz w:val="24"/>
          <w:szCs w:val="24"/>
        </w:rPr>
        <w:t xml:space="preserve"> </w:t>
      </w:r>
      <w:r w:rsidRPr="00576BBA">
        <w:rPr>
          <w:rFonts w:ascii="Times New Roman" w:hAnsi="Times New Roman" w:cs="Times New Roman"/>
          <w:sz w:val="24"/>
          <w:szCs w:val="24"/>
        </w:rPr>
        <w:t>rights</w:t>
      </w:r>
      <w:r w:rsidRPr="00576BBA">
        <w:rPr>
          <w:rFonts w:ascii="Times New Roman" w:hAnsi="Times New Roman" w:cs="Times New Roman"/>
          <w:spacing w:val="-6"/>
          <w:sz w:val="24"/>
          <w:szCs w:val="24"/>
        </w:rPr>
        <w:t xml:space="preserve"> </w:t>
      </w:r>
      <w:r w:rsidRPr="00576BBA">
        <w:rPr>
          <w:rFonts w:ascii="Times New Roman" w:hAnsi="Times New Roman" w:cs="Times New Roman"/>
          <w:sz w:val="24"/>
          <w:szCs w:val="24"/>
        </w:rPr>
        <w:t>and</w:t>
      </w:r>
      <w:r w:rsidRPr="00576BBA">
        <w:rPr>
          <w:rFonts w:ascii="Times New Roman" w:hAnsi="Times New Roman" w:cs="Times New Roman"/>
          <w:spacing w:val="-5"/>
          <w:sz w:val="24"/>
          <w:szCs w:val="24"/>
        </w:rPr>
        <w:t xml:space="preserve"> </w:t>
      </w:r>
      <w:r w:rsidRPr="00576BBA">
        <w:rPr>
          <w:rFonts w:ascii="Times New Roman" w:hAnsi="Times New Roman" w:cs="Times New Roman"/>
          <w:sz w:val="24"/>
          <w:szCs w:val="24"/>
        </w:rPr>
        <w:t>elaborate</w:t>
      </w:r>
      <w:r w:rsidRPr="00576BBA">
        <w:rPr>
          <w:rFonts w:ascii="Times New Roman" w:hAnsi="Times New Roman" w:cs="Times New Roman"/>
          <w:spacing w:val="-6"/>
          <w:sz w:val="24"/>
          <w:szCs w:val="24"/>
        </w:rPr>
        <w:t xml:space="preserve"> </w:t>
      </w:r>
      <w:r w:rsidRPr="00576BBA">
        <w:rPr>
          <w:rFonts w:ascii="Times New Roman" w:hAnsi="Times New Roman" w:cs="Times New Roman"/>
          <w:sz w:val="24"/>
          <w:szCs w:val="24"/>
        </w:rPr>
        <w:t>its</w:t>
      </w:r>
      <w:r w:rsidRPr="00576BBA">
        <w:rPr>
          <w:rFonts w:ascii="Times New Roman" w:hAnsi="Times New Roman" w:cs="Times New Roman"/>
          <w:spacing w:val="-6"/>
          <w:sz w:val="24"/>
          <w:szCs w:val="24"/>
        </w:rPr>
        <w:t xml:space="preserve"> </w:t>
      </w:r>
      <w:r w:rsidRPr="00576BBA">
        <w:rPr>
          <w:rFonts w:ascii="Times New Roman" w:hAnsi="Times New Roman" w:cs="Times New Roman"/>
          <w:sz w:val="24"/>
          <w:szCs w:val="24"/>
        </w:rPr>
        <w:t>functions</w:t>
      </w:r>
      <w:r w:rsidRPr="00576BBA">
        <w:rPr>
          <w:rFonts w:ascii="Times New Roman" w:hAnsi="Times New Roman" w:cs="Times New Roman"/>
          <w:spacing w:val="-5"/>
          <w:sz w:val="24"/>
          <w:szCs w:val="24"/>
        </w:rPr>
        <w:t xml:space="preserve"> </w:t>
      </w:r>
      <w:r w:rsidRPr="00576BBA">
        <w:rPr>
          <w:rFonts w:ascii="Times New Roman" w:hAnsi="Times New Roman" w:cs="Times New Roman"/>
          <w:sz w:val="24"/>
          <w:szCs w:val="24"/>
        </w:rPr>
        <w:t>reveals</w:t>
      </w:r>
      <w:r w:rsidRPr="00576BBA">
        <w:rPr>
          <w:rFonts w:ascii="Times New Roman" w:hAnsi="Times New Roman" w:cs="Times New Roman"/>
          <w:spacing w:val="-6"/>
          <w:sz w:val="24"/>
          <w:szCs w:val="24"/>
        </w:rPr>
        <w:t xml:space="preserve"> </w:t>
      </w:r>
      <w:r w:rsidRPr="00576BBA">
        <w:rPr>
          <w:rFonts w:ascii="Times New Roman" w:hAnsi="Times New Roman" w:cs="Times New Roman"/>
          <w:sz w:val="24"/>
          <w:szCs w:val="24"/>
        </w:rPr>
        <w:t>the fundamental</w:t>
      </w:r>
      <w:r w:rsidRPr="00576BBA">
        <w:rPr>
          <w:rFonts w:ascii="Times New Roman" w:hAnsi="Times New Roman" w:cs="Times New Roman"/>
          <w:spacing w:val="6"/>
          <w:sz w:val="24"/>
          <w:szCs w:val="24"/>
        </w:rPr>
        <w:t xml:space="preserve"> </w:t>
      </w:r>
      <w:r w:rsidRPr="00576BBA">
        <w:rPr>
          <w:rFonts w:ascii="Times New Roman" w:hAnsi="Times New Roman" w:cs="Times New Roman"/>
          <w:sz w:val="24"/>
          <w:szCs w:val="24"/>
        </w:rPr>
        <w:t>faith</w:t>
      </w:r>
      <w:r w:rsidRPr="00576BBA">
        <w:rPr>
          <w:rFonts w:ascii="Times New Roman" w:hAnsi="Times New Roman" w:cs="Times New Roman"/>
          <w:spacing w:val="7"/>
          <w:sz w:val="24"/>
          <w:szCs w:val="24"/>
        </w:rPr>
        <w:t xml:space="preserve"> </w:t>
      </w:r>
      <w:r w:rsidRPr="00576BBA">
        <w:rPr>
          <w:rFonts w:ascii="Times New Roman" w:hAnsi="Times New Roman" w:cs="Times New Roman"/>
          <w:sz w:val="24"/>
          <w:szCs w:val="24"/>
        </w:rPr>
        <w:t>of</w:t>
      </w:r>
      <w:r w:rsidRPr="00576BBA">
        <w:rPr>
          <w:rFonts w:ascii="Times New Roman" w:hAnsi="Times New Roman" w:cs="Times New Roman"/>
          <w:spacing w:val="7"/>
          <w:sz w:val="24"/>
          <w:szCs w:val="24"/>
        </w:rPr>
        <w:t xml:space="preserve"> </w:t>
      </w:r>
      <w:r w:rsidRPr="00576BBA">
        <w:rPr>
          <w:rFonts w:ascii="Times New Roman" w:hAnsi="Times New Roman" w:cs="Times New Roman"/>
          <w:sz w:val="24"/>
          <w:szCs w:val="24"/>
        </w:rPr>
        <w:t>the</w:t>
      </w:r>
      <w:r w:rsidRPr="00576BBA">
        <w:rPr>
          <w:rFonts w:ascii="Times New Roman" w:hAnsi="Times New Roman" w:cs="Times New Roman"/>
          <w:spacing w:val="7"/>
          <w:sz w:val="24"/>
          <w:szCs w:val="24"/>
        </w:rPr>
        <w:t xml:space="preserve"> </w:t>
      </w:r>
      <w:r w:rsidRPr="00576BBA">
        <w:rPr>
          <w:rFonts w:ascii="Times New Roman" w:hAnsi="Times New Roman" w:cs="Times New Roman"/>
          <w:sz w:val="24"/>
          <w:szCs w:val="24"/>
        </w:rPr>
        <w:t>contemporary</w:t>
      </w:r>
      <w:r w:rsidRPr="00576BBA">
        <w:rPr>
          <w:rFonts w:ascii="Times New Roman" w:hAnsi="Times New Roman" w:cs="Times New Roman"/>
          <w:spacing w:val="7"/>
          <w:sz w:val="24"/>
          <w:szCs w:val="24"/>
        </w:rPr>
        <w:t xml:space="preserve"> </w:t>
      </w:r>
      <w:r w:rsidRPr="00576BBA">
        <w:rPr>
          <w:rFonts w:ascii="Times New Roman" w:hAnsi="Times New Roman" w:cs="Times New Roman"/>
          <w:sz w:val="24"/>
          <w:szCs w:val="24"/>
        </w:rPr>
        <w:t>global</w:t>
      </w:r>
      <w:r w:rsidRPr="00576BBA">
        <w:rPr>
          <w:rFonts w:ascii="Times New Roman" w:hAnsi="Times New Roman" w:cs="Times New Roman"/>
          <w:spacing w:val="7"/>
          <w:sz w:val="24"/>
          <w:szCs w:val="24"/>
        </w:rPr>
        <w:t xml:space="preserve"> </w:t>
      </w:r>
      <w:r w:rsidRPr="00576BBA">
        <w:rPr>
          <w:rFonts w:ascii="Times New Roman" w:hAnsi="Times New Roman" w:cs="Times New Roman"/>
          <w:sz w:val="24"/>
          <w:szCs w:val="24"/>
        </w:rPr>
        <w:t>social</w:t>
      </w:r>
      <w:r w:rsidRPr="00576BBA">
        <w:rPr>
          <w:rFonts w:ascii="Times New Roman" w:hAnsi="Times New Roman" w:cs="Times New Roman"/>
          <w:spacing w:val="6"/>
          <w:sz w:val="24"/>
          <w:szCs w:val="24"/>
        </w:rPr>
        <w:t xml:space="preserve"> </w:t>
      </w:r>
      <w:r w:rsidRPr="00576BBA">
        <w:rPr>
          <w:rFonts w:ascii="Times New Roman" w:hAnsi="Times New Roman" w:cs="Times New Roman"/>
          <w:sz w:val="24"/>
          <w:szCs w:val="24"/>
        </w:rPr>
        <w:t>order</w:t>
      </w:r>
      <w:r w:rsidRPr="00576BBA">
        <w:rPr>
          <w:rFonts w:ascii="Times New Roman" w:hAnsi="Times New Roman" w:cs="Times New Roman"/>
          <w:spacing w:val="7"/>
          <w:sz w:val="24"/>
          <w:szCs w:val="24"/>
        </w:rPr>
        <w:t xml:space="preserve"> </w:t>
      </w:r>
      <w:r w:rsidRPr="00576BBA">
        <w:rPr>
          <w:rFonts w:ascii="Times New Roman" w:hAnsi="Times New Roman" w:cs="Times New Roman"/>
          <w:sz w:val="24"/>
          <w:szCs w:val="24"/>
        </w:rPr>
        <w:t>in</w:t>
      </w:r>
      <w:r w:rsidRPr="00576BBA">
        <w:rPr>
          <w:rFonts w:ascii="Times New Roman" w:hAnsi="Times New Roman" w:cs="Times New Roman"/>
          <w:spacing w:val="7"/>
          <w:sz w:val="24"/>
          <w:szCs w:val="24"/>
        </w:rPr>
        <w:t xml:space="preserve"> </w:t>
      </w:r>
      <w:r w:rsidRPr="00576BBA">
        <w:rPr>
          <w:rFonts w:ascii="Times New Roman" w:hAnsi="Times New Roman" w:cs="Times New Roman"/>
          <w:sz w:val="24"/>
          <w:szCs w:val="24"/>
        </w:rPr>
        <w:t>this</w:t>
      </w:r>
      <w:r w:rsidRPr="00576BBA">
        <w:rPr>
          <w:rFonts w:ascii="Times New Roman" w:hAnsi="Times New Roman" w:cs="Times New Roman"/>
          <w:spacing w:val="7"/>
          <w:sz w:val="24"/>
          <w:szCs w:val="24"/>
        </w:rPr>
        <w:t xml:space="preserve"> </w:t>
      </w:r>
      <w:r w:rsidRPr="00576BBA">
        <w:rPr>
          <w:rFonts w:ascii="Times New Roman" w:hAnsi="Times New Roman" w:cs="Times New Roman"/>
          <w:i/>
          <w:sz w:val="24"/>
          <w:szCs w:val="24"/>
        </w:rPr>
        <w:t>Declaration</w:t>
      </w:r>
      <w:r w:rsidR="00576BBA">
        <w:rPr>
          <w:rFonts w:ascii="Times New Roman" w:hAnsi="Times New Roman" w:cs="Times New Roman"/>
          <w:sz w:val="24"/>
          <w:szCs w:val="24"/>
        </w:rPr>
        <w:t xml:space="preserve"> </w:t>
      </w:r>
      <w:r w:rsidRPr="00576BBA">
        <w:rPr>
          <w:rFonts w:ascii="Times New Roman" w:hAnsi="Times New Roman" w:cs="Times New Roman"/>
          <w:sz w:val="24"/>
          <w:szCs w:val="24"/>
        </w:rPr>
        <w:t xml:space="preserve">as a necessary instrument of progress and justice. It is this deep conviction in human rights as reflected in the UDHR, rather than more normative questions of ‘true universality’ and ‘ethnocentrism,’ that </w:t>
      </w:r>
      <w:r w:rsidR="00D14F59">
        <w:rPr>
          <w:rFonts w:ascii="Times New Roman" w:hAnsi="Times New Roman" w:cs="Times New Roman"/>
          <w:sz w:val="24"/>
          <w:szCs w:val="24"/>
        </w:rPr>
        <w:t>I believe to be most sociologi</w:t>
      </w:r>
      <w:r w:rsidRPr="00576BBA">
        <w:rPr>
          <w:rFonts w:ascii="Times New Roman" w:hAnsi="Times New Roman" w:cs="Times New Roman"/>
          <w:sz w:val="24"/>
          <w:szCs w:val="24"/>
        </w:rPr>
        <w:t>cally relevant. Regardless of whether they represent absolute truth, human rights are widely accepted as a moral foundation for all nations and societies. This global phenomenon – which is driven by a belief in the inherent dignity of each</w:t>
      </w:r>
      <w:r w:rsidRPr="00576BBA">
        <w:rPr>
          <w:rFonts w:ascii="Times New Roman" w:hAnsi="Times New Roman" w:cs="Times New Roman"/>
          <w:spacing w:val="-12"/>
          <w:sz w:val="24"/>
          <w:szCs w:val="24"/>
        </w:rPr>
        <w:t xml:space="preserve"> </w:t>
      </w:r>
      <w:r w:rsidRPr="00576BBA">
        <w:rPr>
          <w:rFonts w:ascii="Times New Roman" w:hAnsi="Times New Roman" w:cs="Times New Roman"/>
          <w:sz w:val="24"/>
          <w:szCs w:val="24"/>
        </w:rPr>
        <w:t>individual</w:t>
      </w:r>
      <w:r w:rsidRPr="00576BBA">
        <w:rPr>
          <w:rFonts w:ascii="Times New Roman" w:hAnsi="Times New Roman" w:cs="Times New Roman"/>
          <w:spacing w:val="-12"/>
          <w:sz w:val="24"/>
          <w:szCs w:val="24"/>
        </w:rPr>
        <w:t xml:space="preserve"> </w:t>
      </w:r>
      <w:r w:rsidRPr="00576BBA">
        <w:rPr>
          <w:rFonts w:ascii="Times New Roman" w:hAnsi="Times New Roman" w:cs="Times New Roman"/>
          <w:sz w:val="24"/>
          <w:szCs w:val="24"/>
        </w:rPr>
        <w:t>person,</w:t>
      </w:r>
      <w:r w:rsidRPr="00576BBA">
        <w:rPr>
          <w:rFonts w:ascii="Times New Roman" w:hAnsi="Times New Roman" w:cs="Times New Roman"/>
          <w:spacing w:val="-12"/>
          <w:sz w:val="24"/>
          <w:szCs w:val="24"/>
        </w:rPr>
        <w:t xml:space="preserve"> </w:t>
      </w:r>
      <w:r w:rsidRPr="00576BBA">
        <w:rPr>
          <w:rFonts w:ascii="Times New Roman" w:hAnsi="Times New Roman" w:cs="Times New Roman"/>
          <w:sz w:val="24"/>
          <w:szCs w:val="24"/>
        </w:rPr>
        <w:t>who</w:t>
      </w:r>
      <w:r w:rsidRPr="00576BBA">
        <w:rPr>
          <w:rFonts w:ascii="Times New Roman" w:hAnsi="Times New Roman" w:cs="Times New Roman"/>
          <w:spacing w:val="-11"/>
          <w:sz w:val="24"/>
          <w:szCs w:val="24"/>
        </w:rPr>
        <w:t xml:space="preserve"> </w:t>
      </w:r>
      <w:r w:rsidRPr="00576BBA">
        <w:rPr>
          <w:rFonts w:ascii="Times New Roman" w:hAnsi="Times New Roman" w:cs="Times New Roman"/>
          <w:sz w:val="24"/>
          <w:szCs w:val="24"/>
        </w:rPr>
        <w:t>has</w:t>
      </w:r>
      <w:r w:rsidRPr="00576BBA">
        <w:rPr>
          <w:rFonts w:ascii="Times New Roman" w:hAnsi="Times New Roman" w:cs="Times New Roman"/>
          <w:spacing w:val="-12"/>
          <w:sz w:val="24"/>
          <w:szCs w:val="24"/>
        </w:rPr>
        <w:t xml:space="preserve"> </w:t>
      </w:r>
      <w:r w:rsidRPr="00576BBA">
        <w:rPr>
          <w:rFonts w:ascii="Times New Roman" w:hAnsi="Times New Roman" w:cs="Times New Roman"/>
          <w:sz w:val="24"/>
          <w:szCs w:val="24"/>
        </w:rPr>
        <w:t>rights</w:t>
      </w:r>
      <w:r w:rsidRPr="00576BBA">
        <w:rPr>
          <w:rFonts w:ascii="Times New Roman" w:hAnsi="Times New Roman" w:cs="Times New Roman"/>
          <w:spacing w:val="-12"/>
          <w:sz w:val="24"/>
          <w:szCs w:val="24"/>
        </w:rPr>
        <w:t xml:space="preserve"> </w:t>
      </w:r>
      <w:r w:rsidRPr="00576BBA">
        <w:rPr>
          <w:rFonts w:ascii="Times New Roman" w:hAnsi="Times New Roman" w:cs="Times New Roman"/>
          <w:sz w:val="24"/>
          <w:szCs w:val="24"/>
        </w:rPr>
        <w:t>which</w:t>
      </w:r>
      <w:r w:rsidRPr="00576BBA">
        <w:rPr>
          <w:rFonts w:ascii="Times New Roman" w:hAnsi="Times New Roman" w:cs="Times New Roman"/>
          <w:spacing w:val="-12"/>
          <w:sz w:val="24"/>
          <w:szCs w:val="24"/>
        </w:rPr>
        <w:t xml:space="preserve"> </w:t>
      </w:r>
      <w:r w:rsidRPr="00576BBA">
        <w:rPr>
          <w:rFonts w:ascii="Times New Roman" w:hAnsi="Times New Roman" w:cs="Times New Roman"/>
          <w:sz w:val="24"/>
          <w:szCs w:val="24"/>
        </w:rPr>
        <w:t>are</w:t>
      </w:r>
      <w:r w:rsidRPr="00576BBA">
        <w:rPr>
          <w:rFonts w:ascii="Times New Roman" w:hAnsi="Times New Roman" w:cs="Times New Roman"/>
          <w:spacing w:val="-11"/>
          <w:sz w:val="24"/>
          <w:szCs w:val="24"/>
        </w:rPr>
        <w:t xml:space="preserve"> </w:t>
      </w:r>
      <w:r w:rsidRPr="00576BBA">
        <w:rPr>
          <w:rFonts w:ascii="Times New Roman" w:hAnsi="Times New Roman" w:cs="Times New Roman"/>
          <w:sz w:val="24"/>
          <w:szCs w:val="24"/>
        </w:rPr>
        <w:t>intrinsic</w:t>
      </w:r>
      <w:r w:rsidRPr="00576BBA">
        <w:rPr>
          <w:rFonts w:ascii="Times New Roman" w:hAnsi="Times New Roman" w:cs="Times New Roman"/>
          <w:spacing w:val="-12"/>
          <w:sz w:val="24"/>
          <w:szCs w:val="24"/>
        </w:rPr>
        <w:t xml:space="preserve"> </w:t>
      </w:r>
      <w:r w:rsidRPr="00576BBA">
        <w:rPr>
          <w:rFonts w:ascii="Times New Roman" w:hAnsi="Times New Roman" w:cs="Times New Roman"/>
          <w:sz w:val="24"/>
          <w:szCs w:val="24"/>
        </w:rPr>
        <w:t>and</w:t>
      </w:r>
      <w:r w:rsidRPr="00576BBA">
        <w:rPr>
          <w:rFonts w:ascii="Times New Roman" w:hAnsi="Times New Roman" w:cs="Times New Roman"/>
          <w:spacing w:val="-12"/>
          <w:sz w:val="24"/>
          <w:szCs w:val="24"/>
        </w:rPr>
        <w:t xml:space="preserve"> </w:t>
      </w:r>
      <w:r w:rsidRPr="00576BBA">
        <w:rPr>
          <w:rFonts w:ascii="Times New Roman" w:hAnsi="Times New Roman" w:cs="Times New Roman"/>
          <w:sz w:val="24"/>
          <w:szCs w:val="24"/>
        </w:rPr>
        <w:t>must</w:t>
      </w:r>
      <w:r w:rsidRPr="00576BBA">
        <w:rPr>
          <w:rFonts w:ascii="Times New Roman" w:hAnsi="Times New Roman" w:cs="Times New Roman"/>
          <w:spacing w:val="-11"/>
          <w:sz w:val="24"/>
          <w:szCs w:val="24"/>
        </w:rPr>
        <w:t xml:space="preserve"> </w:t>
      </w:r>
      <w:r w:rsidRPr="00576BBA">
        <w:rPr>
          <w:rFonts w:ascii="Times New Roman" w:hAnsi="Times New Roman" w:cs="Times New Roman"/>
          <w:sz w:val="24"/>
          <w:szCs w:val="24"/>
        </w:rPr>
        <w:t>be</w:t>
      </w:r>
      <w:r w:rsidRPr="00576BBA">
        <w:rPr>
          <w:rFonts w:ascii="Times New Roman" w:hAnsi="Times New Roman" w:cs="Times New Roman"/>
          <w:spacing w:val="-12"/>
          <w:sz w:val="24"/>
          <w:szCs w:val="24"/>
        </w:rPr>
        <w:t xml:space="preserve"> </w:t>
      </w:r>
      <w:r w:rsidRPr="00576BBA">
        <w:rPr>
          <w:rFonts w:ascii="Times New Roman" w:hAnsi="Times New Roman" w:cs="Times New Roman"/>
          <w:sz w:val="24"/>
          <w:szCs w:val="24"/>
        </w:rPr>
        <w:lastRenderedPageBreak/>
        <w:t>both</w:t>
      </w:r>
      <w:r w:rsidRPr="00576BBA">
        <w:rPr>
          <w:rFonts w:ascii="Times New Roman" w:hAnsi="Times New Roman" w:cs="Times New Roman"/>
          <w:spacing w:val="-12"/>
          <w:sz w:val="24"/>
          <w:szCs w:val="24"/>
        </w:rPr>
        <w:t xml:space="preserve"> </w:t>
      </w:r>
      <w:r w:rsidR="00D14F59">
        <w:rPr>
          <w:rFonts w:ascii="Times New Roman" w:hAnsi="Times New Roman" w:cs="Times New Roman"/>
          <w:sz w:val="24"/>
          <w:szCs w:val="24"/>
        </w:rPr>
        <w:t>rec</w:t>
      </w:r>
      <w:r w:rsidRPr="00576BBA">
        <w:rPr>
          <w:rFonts w:ascii="Times New Roman" w:hAnsi="Times New Roman" w:cs="Times New Roman"/>
          <w:sz w:val="24"/>
          <w:szCs w:val="24"/>
        </w:rPr>
        <w:t>ognized</w:t>
      </w:r>
      <w:r w:rsidRPr="00576BBA">
        <w:rPr>
          <w:rFonts w:ascii="Times New Roman" w:hAnsi="Times New Roman" w:cs="Times New Roman"/>
          <w:spacing w:val="-5"/>
          <w:sz w:val="24"/>
          <w:szCs w:val="24"/>
        </w:rPr>
        <w:t xml:space="preserve"> </w:t>
      </w:r>
      <w:r w:rsidRPr="00576BBA">
        <w:rPr>
          <w:rFonts w:ascii="Times New Roman" w:hAnsi="Times New Roman" w:cs="Times New Roman"/>
          <w:sz w:val="24"/>
          <w:szCs w:val="24"/>
        </w:rPr>
        <w:t>and</w:t>
      </w:r>
      <w:r w:rsidRPr="00576BBA">
        <w:rPr>
          <w:rFonts w:ascii="Times New Roman" w:hAnsi="Times New Roman" w:cs="Times New Roman"/>
          <w:spacing w:val="-4"/>
          <w:sz w:val="24"/>
          <w:szCs w:val="24"/>
        </w:rPr>
        <w:t xml:space="preserve"> </w:t>
      </w:r>
      <w:r w:rsidRPr="00576BBA">
        <w:rPr>
          <w:rFonts w:ascii="Times New Roman" w:hAnsi="Times New Roman" w:cs="Times New Roman"/>
          <w:sz w:val="24"/>
          <w:szCs w:val="24"/>
        </w:rPr>
        <w:t>guaranteed</w:t>
      </w:r>
      <w:r w:rsidRPr="00576BBA">
        <w:rPr>
          <w:rFonts w:ascii="Times New Roman" w:hAnsi="Times New Roman" w:cs="Times New Roman"/>
          <w:spacing w:val="-5"/>
          <w:sz w:val="24"/>
          <w:szCs w:val="24"/>
        </w:rPr>
        <w:t xml:space="preserve"> </w:t>
      </w:r>
      <w:r w:rsidRPr="00576BBA">
        <w:rPr>
          <w:rFonts w:ascii="Times New Roman" w:hAnsi="Times New Roman" w:cs="Times New Roman"/>
          <w:sz w:val="24"/>
          <w:szCs w:val="24"/>
        </w:rPr>
        <w:t>by</w:t>
      </w:r>
      <w:r w:rsidRPr="00576BBA">
        <w:rPr>
          <w:rFonts w:ascii="Times New Roman" w:hAnsi="Times New Roman" w:cs="Times New Roman"/>
          <w:spacing w:val="-4"/>
          <w:sz w:val="24"/>
          <w:szCs w:val="24"/>
        </w:rPr>
        <w:t xml:space="preserve"> </w:t>
      </w:r>
      <w:r w:rsidRPr="00576BBA">
        <w:rPr>
          <w:rFonts w:ascii="Times New Roman" w:hAnsi="Times New Roman" w:cs="Times New Roman"/>
          <w:sz w:val="24"/>
          <w:szCs w:val="24"/>
        </w:rPr>
        <w:t>states</w:t>
      </w:r>
      <w:r w:rsidRPr="00576BBA">
        <w:rPr>
          <w:rFonts w:ascii="Times New Roman" w:hAnsi="Times New Roman" w:cs="Times New Roman"/>
          <w:spacing w:val="-5"/>
          <w:sz w:val="24"/>
          <w:szCs w:val="24"/>
        </w:rPr>
        <w:t xml:space="preserve"> </w:t>
      </w:r>
      <w:r w:rsidRPr="00576BBA">
        <w:rPr>
          <w:rFonts w:ascii="Times New Roman" w:hAnsi="Times New Roman" w:cs="Times New Roman"/>
          <w:sz w:val="24"/>
          <w:szCs w:val="24"/>
        </w:rPr>
        <w:t>–</w:t>
      </w:r>
      <w:r w:rsidRPr="00576BBA">
        <w:rPr>
          <w:rFonts w:ascii="Times New Roman" w:hAnsi="Times New Roman" w:cs="Times New Roman"/>
          <w:spacing w:val="-4"/>
          <w:sz w:val="24"/>
          <w:szCs w:val="24"/>
        </w:rPr>
        <w:t xml:space="preserve"> </w:t>
      </w:r>
      <w:r w:rsidRPr="00576BBA">
        <w:rPr>
          <w:rFonts w:ascii="Times New Roman" w:hAnsi="Times New Roman" w:cs="Times New Roman"/>
          <w:sz w:val="24"/>
          <w:szCs w:val="24"/>
        </w:rPr>
        <w:t>is</w:t>
      </w:r>
      <w:r w:rsidRPr="00576BBA">
        <w:rPr>
          <w:rFonts w:ascii="Times New Roman" w:hAnsi="Times New Roman" w:cs="Times New Roman"/>
          <w:spacing w:val="-5"/>
          <w:sz w:val="24"/>
          <w:szCs w:val="24"/>
        </w:rPr>
        <w:t xml:space="preserve"> </w:t>
      </w:r>
      <w:r w:rsidRPr="00576BBA">
        <w:rPr>
          <w:rFonts w:ascii="Times New Roman" w:hAnsi="Times New Roman" w:cs="Times New Roman"/>
          <w:sz w:val="24"/>
          <w:szCs w:val="24"/>
        </w:rPr>
        <w:t>a</w:t>
      </w:r>
      <w:r w:rsidRPr="00576BBA">
        <w:rPr>
          <w:rFonts w:ascii="Times New Roman" w:hAnsi="Times New Roman" w:cs="Times New Roman"/>
          <w:spacing w:val="-4"/>
          <w:sz w:val="24"/>
          <w:szCs w:val="24"/>
        </w:rPr>
        <w:t xml:space="preserve"> </w:t>
      </w:r>
      <w:r w:rsidRPr="00576BBA">
        <w:rPr>
          <w:rFonts w:ascii="Times New Roman" w:hAnsi="Times New Roman" w:cs="Times New Roman"/>
          <w:sz w:val="24"/>
          <w:szCs w:val="24"/>
        </w:rPr>
        <w:t>remarkable</w:t>
      </w:r>
      <w:r w:rsidRPr="00576BBA">
        <w:rPr>
          <w:rFonts w:ascii="Times New Roman" w:hAnsi="Times New Roman" w:cs="Times New Roman"/>
          <w:spacing w:val="-4"/>
          <w:sz w:val="24"/>
          <w:szCs w:val="24"/>
        </w:rPr>
        <w:t xml:space="preserve"> </w:t>
      </w:r>
      <w:r w:rsidRPr="00576BBA">
        <w:rPr>
          <w:rFonts w:ascii="Times New Roman" w:hAnsi="Times New Roman" w:cs="Times New Roman"/>
          <w:sz w:val="24"/>
          <w:szCs w:val="24"/>
        </w:rPr>
        <w:t>turn</w:t>
      </w:r>
      <w:r w:rsidRPr="00576BBA">
        <w:rPr>
          <w:rFonts w:ascii="Times New Roman" w:hAnsi="Times New Roman" w:cs="Times New Roman"/>
          <w:spacing w:val="-5"/>
          <w:sz w:val="24"/>
          <w:szCs w:val="24"/>
        </w:rPr>
        <w:t xml:space="preserve"> </w:t>
      </w:r>
      <w:r w:rsidRPr="00576BBA">
        <w:rPr>
          <w:rFonts w:ascii="Times New Roman" w:hAnsi="Times New Roman" w:cs="Times New Roman"/>
          <w:sz w:val="24"/>
          <w:szCs w:val="24"/>
        </w:rPr>
        <w:t>of</w:t>
      </w:r>
      <w:r w:rsidRPr="00576BBA">
        <w:rPr>
          <w:rFonts w:ascii="Times New Roman" w:hAnsi="Times New Roman" w:cs="Times New Roman"/>
          <w:spacing w:val="-4"/>
          <w:sz w:val="24"/>
          <w:szCs w:val="24"/>
        </w:rPr>
        <w:t xml:space="preserve"> </w:t>
      </w:r>
      <w:r w:rsidRPr="00576BBA">
        <w:rPr>
          <w:rFonts w:ascii="Times New Roman" w:hAnsi="Times New Roman" w:cs="Times New Roman"/>
          <w:sz w:val="24"/>
          <w:szCs w:val="24"/>
        </w:rPr>
        <w:t>events</w:t>
      </w:r>
      <w:r w:rsidRPr="00576BBA">
        <w:rPr>
          <w:rFonts w:ascii="Times New Roman" w:hAnsi="Times New Roman" w:cs="Times New Roman"/>
          <w:spacing w:val="-5"/>
          <w:sz w:val="24"/>
          <w:szCs w:val="24"/>
        </w:rPr>
        <w:t xml:space="preserve"> </w:t>
      </w:r>
      <w:r w:rsidRPr="00576BBA">
        <w:rPr>
          <w:rFonts w:ascii="Times New Roman" w:hAnsi="Times New Roman" w:cs="Times New Roman"/>
          <w:sz w:val="24"/>
          <w:szCs w:val="24"/>
        </w:rPr>
        <w:t>in</w:t>
      </w:r>
      <w:r w:rsidRPr="00576BBA">
        <w:rPr>
          <w:rFonts w:ascii="Times New Roman" w:hAnsi="Times New Roman" w:cs="Times New Roman"/>
          <w:spacing w:val="-4"/>
          <w:sz w:val="24"/>
          <w:szCs w:val="24"/>
        </w:rPr>
        <w:t xml:space="preserve"> </w:t>
      </w:r>
      <w:r w:rsidRPr="00576BBA">
        <w:rPr>
          <w:rFonts w:ascii="Times New Roman" w:hAnsi="Times New Roman" w:cs="Times New Roman"/>
          <w:sz w:val="24"/>
          <w:szCs w:val="24"/>
        </w:rPr>
        <w:t>the</w:t>
      </w:r>
      <w:r w:rsidRPr="00576BBA">
        <w:rPr>
          <w:rFonts w:ascii="Times New Roman" w:hAnsi="Times New Roman" w:cs="Times New Roman"/>
          <w:spacing w:val="-5"/>
          <w:sz w:val="24"/>
          <w:szCs w:val="24"/>
        </w:rPr>
        <w:t xml:space="preserve"> </w:t>
      </w:r>
      <w:r w:rsidRPr="00576BBA">
        <w:rPr>
          <w:rFonts w:ascii="Times New Roman" w:hAnsi="Times New Roman" w:cs="Times New Roman"/>
          <w:sz w:val="24"/>
          <w:szCs w:val="24"/>
        </w:rPr>
        <w:t>history of human social organization. Historically, it is the reverse conception – that rights are bestowed from the gods or from collective authority as the ultimate source of value – which is much more common and far more universal across time and space (Pagels, 1979:</w:t>
      </w:r>
      <w:r w:rsidRPr="00576BBA">
        <w:rPr>
          <w:rFonts w:ascii="Times New Roman" w:hAnsi="Times New Roman" w:cs="Times New Roman"/>
          <w:spacing w:val="23"/>
          <w:sz w:val="24"/>
          <w:szCs w:val="24"/>
        </w:rPr>
        <w:t xml:space="preserve"> </w:t>
      </w:r>
      <w:r w:rsidRPr="00576BBA">
        <w:rPr>
          <w:rFonts w:ascii="Times New Roman" w:hAnsi="Times New Roman" w:cs="Times New Roman"/>
          <w:sz w:val="24"/>
          <w:szCs w:val="24"/>
        </w:rPr>
        <w:t>58).</w:t>
      </w:r>
    </w:p>
    <w:p w:rsidR="00A4350E" w:rsidRPr="00576BBA" w:rsidRDefault="00A4350E">
      <w:pPr>
        <w:pStyle w:val="BodyText"/>
        <w:rPr>
          <w:rFonts w:ascii="Times New Roman" w:hAnsi="Times New Roman" w:cs="Times New Roman"/>
          <w:sz w:val="24"/>
          <w:szCs w:val="24"/>
        </w:rPr>
      </w:pPr>
    </w:p>
    <w:p w:rsidR="00A4350E" w:rsidRPr="00576BBA" w:rsidRDefault="00D3283D">
      <w:pPr>
        <w:pStyle w:val="Heading1"/>
        <w:spacing w:before="191"/>
        <w:rPr>
          <w:rFonts w:ascii="Times New Roman" w:hAnsi="Times New Roman" w:cs="Times New Roman"/>
          <w:sz w:val="24"/>
          <w:szCs w:val="24"/>
        </w:rPr>
      </w:pPr>
      <w:r w:rsidRPr="00576BBA">
        <w:rPr>
          <w:rFonts w:ascii="Times New Roman" w:hAnsi="Times New Roman" w:cs="Times New Roman"/>
          <w:sz w:val="24"/>
          <w:szCs w:val="24"/>
        </w:rPr>
        <w:t>Conclusion</w:t>
      </w:r>
    </w:p>
    <w:p w:rsidR="00A4350E" w:rsidRPr="00576BBA" w:rsidRDefault="00A4350E">
      <w:pPr>
        <w:pStyle w:val="BodyText"/>
        <w:spacing w:before="6"/>
        <w:rPr>
          <w:rFonts w:ascii="Times New Roman" w:hAnsi="Times New Roman" w:cs="Times New Roman"/>
          <w:b/>
          <w:sz w:val="24"/>
          <w:szCs w:val="24"/>
        </w:rPr>
      </w:pPr>
    </w:p>
    <w:p w:rsidR="00576BBA" w:rsidRDefault="00D3283D" w:rsidP="00576BBA">
      <w:pPr>
        <w:pStyle w:val="BodyText"/>
        <w:spacing w:before="1" w:line="259" w:lineRule="auto"/>
        <w:ind w:right="-20"/>
        <w:jc w:val="both"/>
        <w:rPr>
          <w:rFonts w:ascii="Times New Roman" w:hAnsi="Times New Roman" w:cs="Times New Roman"/>
          <w:sz w:val="24"/>
          <w:szCs w:val="24"/>
        </w:rPr>
      </w:pPr>
      <w:r w:rsidRPr="00576BBA">
        <w:rPr>
          <w:rFonts w:ascii="Times New Roman" w:hAnsi="Times New Roman" w:cs="Times New Roman"/>
          <w:spacing w:val="-4"/>
          <w:sz w:val="24"/>
          <w:szCs w:val="24"/>
        </w:rPr>
        <w:t xml:space="preserve">While </w:t>
      </w:r>
      <w:r w:rsidRPr="00576BBA">
        <w:rPr>
          <w:rFonts w:ascii="Times New Roman" w:hAnsi="Times New Roman" w:cs="Times New Roman"/>
          <w:spacing w:val="-3"/>
          <w:sz w:val="24"/>
          <w:szCs w:val="24"/>
        </w:rPr>
        <w:t xml:space="preserve">much </w:t>
      </w:r>
      <w:r w:rsidRPr="00576BBA">
        <w:rPr>
          <w:rFonts w:ascii="Times New Roman" w:hAnsi="Times New Roman" w:cs="Times New Roman"/>
          <w:sz w:val="24"/>
          <w:szCs w:val="24"/>
        </w:rPr>
        <w:t xml:space="preserve">of </w:t>
      </w:r>
      <w:r w:rsidRPr="00576BBA">
        <w:rPr>
          <w:rFonts w:ascii="Times New Roman" w:hAnsi="Times New Roman" w:cs="Times New Roman"/>
          <w:spacing w:val="-3"/>
          <w:sz w:val="24"/>
          <w:szCs w:val="24"/>
        </w:rPr>
        <w:t xml:space="preserve">the </w:t>
      </w:r>
      <w:r w:rsidRPr="00576BBA">
        <w:rPr>
          <w:rFonts w:ascii="Times New Roman" w:hAnsi="Times New Roman" w:cs="Times New Roman"/>
          <w:spacing w:val="-4"/>
          <w:sz w:val="24"/>
          <w:szCs w:val="24"/>
        </w:rPr>
        <w:t xml:space="preserve">literature </w:t>
      </w:r>
      <w:r w:rsidRPr="00576BBA">
        <w:rPr>
          <w:rFonts w:ascii="Times New Roman" w:hAnsi="Times New Roman" w:cs="Times New Roman"/>
          <w:sz w:val="24"/>
          <w:szCs w:val="24"/>
        </w:rPr>
        <w:t xml:space="preserve">is </w:t>
      </w:r>
      <w:r w:rsidRPr="00576BBA">
        <w:rPr>
          <w:rFonts w:ascii="Times New Roman" w:hAnsi="Times New Roman" w:cs="Times New Roman"/>
          <w:spacing w:val="-4"/>
          <w:sz w:val="24"/>
          <w:szCs w:val="24"/>
        </w:rPr>
        <w:t xml:space="preserve">focused </w:t>
      </w:r>
      <w:r w:rsidRPr="00576BBA">
        <w:rPr>
          <w:rFonts w:ascii="Times New Roman" w:hAnsi="Times New Roman" w:cs="Times New Roman"/>
          <w:sz w:val="24"/>
          <w:szCs w:val="24"/>
        </w:rPr>
        <w:t>on</w:t>
      </w:r>
      <w:r w:rsidRPr="00576BBA">
        <w:rPr>
          <w:rFonts w:ascii="Times New Roman" w:hAnsi="Times New Roman" w:cs="Times New Roman"/>
          <w:spacing w:val="-39"/>
          <w:sz w:val="24"/>
          <w:szCs w:val="24"/>
        </w:rPr>
        <w:t xml:space="preserve"> </w:t>
      </w:r>
      <w:r w:rsidRPr="00576BBA">
        <w:rPr>
          <w:rFonts w:ascii="Times New Roman" w:hAnsi="Times New Roman" w:cs="Times New Roman"/>
          <w:spacing w:val="-4"/>
          <w:sz w:val="24"/>
          <w:szCs w:val="24"/>
        </w:rPr>
        <w:t xml:space="preserve">state compliance </w:t>
      </w:r>
      <w:r w:rsidRPr="00576BBA">
        <w:rPr>
          <w:rFonts w:ascii="Times New Roman" w:hAnsi="Times New Roman" w:cs="Times New Roman"/>
          <w:spacing w:val="-3"/>
          <w:sz w:val="24"/>
          <w:szCs w:val="24"/>
        </w:rPr>
        <w:t xml:space="preserve">and </w:t>
      </w:r>
      <w:r w:rsidRPr="00576BBA">
        <w:rPr>
          <w:rFonts w:ascii="Times New Roman" w:hAnsi="Times New Roman" w:cs="Times New Roman"/>
          <w:spacing w:val="-4"/>
          <w:sz w:val="24"/>
          <w:szCs w:val="24"/>
        </w:rPr>
        <w:t xml:space="preserve">non-governmental activism, social scientific analyses </w:t>
      </w:r>
      <w:r w:rsidRPr="00576BBA">
        <w:rPr>
          <w:rFonts w:ascii="Times New Roman" w:hAnsi="Times New Roman" w:cs="Times New Roman"/>
          <w:spacing w:val="-3"/>
          <w:sz w:val="24"/>
          <w:szCs w:val="24"/>
        </w:rPr>
        <w:t xml:space="preserve">that </w:t>
      </w:r>
      <w:r w:rsidRPr="00576BBA">
        <w:rPr>
          <w:rFonts w:ascii="Times New Roman" w:hAnsi="Times New Roman" w:cs="Times New Roman"/>
          <w:spacing w:val="-4"/>
          <w:sz w:val="24"/>
          <w:szCs w:val="24"/>
        </w:rPr>
        <w:t xml:space="preserve">explore </w:t>
      </w:r>
      <w:r w:rsidRPr="00576BBA">
        <w:rPr>
          <w:rFonts w:ascii="Times New Roman" w:hAnsi="Times New Roman" w:cs="Times New Roman"/>
          <w:spacing w:val="-3"/>
          <w:sz w:val="24"/>
          <w:szCs w:val="24"/>
        </w:rPr>
        <w:t xml:space="preserve">the </w:t>
      </w:r>
      <w:r w:rsidRPr="00576BBA">
        <w:rPr>
          <w:rFonts w:ascii="Times New Roman" w:hAnsi="Times New Roman" w:cs="Times New Roman"/>
          <w:spacing w:val="-4"/>
          <w:sz w:val="24"/>
          <w:szCs w:val="24"/>
        </w:rPr>
        <w:t xml:space="preserve">expansion </w:t>
      </w:r>
      <w:r w:rsidRPr="00576BBA">
        <w:rPr>
          <w:rFonts w:ascii="Times New Roman" w:hAnsi="Times New Roman" w:cs="Times New Roman"/>
          <w:sz w:val="24"/>
          <w:szCs w:val="24"/>
        </w:rPr>
        <w:t xml:space="preserve">of </w:t>
      </w:r>
      <w:r w:rsidRPr="00576BBA">
        <w:rPr>
          <w:rFonts w:ascii="Times New Roman" w:hAnsi="Times New Roman" w:cs="Times New Roman"/>
          <w:spacing w:val="-4"/>
          <w:sz w:val="24"/>
          <w:szCs w:val="24"/>
        </w:rPr>
        <w:t xml:space="preserve">human rights </w:t>
      </w:r>
      <w:r w:rsidRPr="00576BBA">
        <w:rPr>
          <w:rFonts w:ascii="Times New Roman" w:hAnsi="Times New Roman" w:cs="Times New Roman"/>
          <w:sz w:val="24"/>
          <w:szCs w:val="24"/>
        </w:rPr>
        <w:t xml:space="preserve">as a </w:t>
      </w:r>
      <w:r w:rsidRPr="00576BBA">
        <w:rPr>
          <w:rFonts w:ascii="Times New Roman" w:hAnsi="Times New Roman" w:cs="Times New Roman"/>
          <w:spacing w:val="-4"/>
          <w:sz w:val="24"/>
          <w:szCs w:val="24"/>
        </w:rPr>
        <w:t xml:space="preserve">cultural process </w:t>
      </w:r>
      <w:r w:rsidRPr="00576BBA">
        <w:rPr>
          <w:rFonts w:ascii="Times New Roman" w:hAnsi="Times New Roman" w:cs="Times New Roman"/>
          <w:spacing w:val="-3"/>
          <w:sz w:val="24"/>
          <w:szCs w:val="24"/>
        </w:rPr>
        <w:t xml:space="preserve">can add much </w:t>
      </w:r>
      <w:r w:rsidRPr="00576BBA">
        <w:rPr>
          <w:rFonts w:ascii="Times New Roman" w:hAnsi="Times New Roman" w:cs="Times New Roman"/>
          <w:sz w:val="24"/>
          <w:szCs w:val="24"/>
        </w:rPr>
        <w:t xml:space="preserve">to </w:t>
      </w:r>
      <w:r w:rsidRPr="00576BBA">
        <w:rPr>
          <w:rFonts w:ascii="Times New Roman" w:hAnsi="Times New Roman" w:cs="Times New Roman"/>
          <w:spacing w:val="-3"/>
          <w:sz w:val="24"/>
          <w:szCs w:val="24"/>
        </w:rPr>
        <w:t xml:space="preserve">our </w:t>
      </w:r>
      <w:r w:rsidRPr="00576BBA">
        <w:rPr>
          <w:rFonts w:ascii="Times New Roman" w:hAnsi="Times New Roman" w:cs="Times New Roman"/>
          <w:spacing w:val="-4"/>
          <w:sz w:val="24"/>
          <w:szCs w:val="24"/>
        </w:rPr>
        <w:t xml:space="preserve">understanding </w:t>
      </w:r>
      <w:r w:rsidRPr="00576BBA">
        <w:rPr>
          <w:rFonts w:ascii="Times New Roman" w:hAnsi="Times New Roman" w:cs="Times New Roman"/>
          <w:sz w:val="24"/>
          <w:szCs w:val="24"/>
        </w:rPr>
        <w:t xml:space="preserve">of </w:t>
      </w:r>
      <w:r w:rsidRPr="00576BBA">
        <w:rPr>
          <w:rFonts w:ascii="Times New Roman" w:hAnsi="Times New Roman" w:cs="Times New Roman"/>
          <w:spacing w:val="-3"/>
          <w:sz w:val="24"/>
          <w:szCs w:val="24"/>
        </w:rPr>
        <w:t xml:space="preserve">this </w:t>
      </w:r>
      <w:r w:rsidRPr="00576BBA">
        <w:rPr>
          <w:rFonts w:ascii="Times New Roman" w:hAnsi="Times New Roman" w:cs="Times New Roman"/>
          <w:spacing w:val="-4"/>
          <w:sz w:val="24"/>
          <w:szCs w:val="24"/>
        </w:rPr>
        <w:t xml:space="preserve">phenomenon. </w:t>
      </w:r>
      <w:r w:rsidRPr="00576BBA">
        <w:rPr>
          <w:rFonts w:ascii="Times New Roman" w:hAnsi="Times New Roman" w:cs="Times New Roman"/>
          <w:spacing w:val="-3"/>
          <w:sz w:val="24"/>
          <w:szCs w:val="24"/>
        </w:rPr>
        <w:t xml:space="preserve">One </w:t>
      </w:r>
      <w:r w:rsidRPr="00576BBA">
        <w:rPr>
          <w:rFonts w:ascii="Times New Roman" w:hAnsi="Times New Roman" w:cs="Times New Roman"/>
          <w:spacing w:val="-4"/>
          <w:sz w:val="24"/>
          <w:szCs w:val="24"/>
        </w:rPr>
        <w:t xml:space="preserve">of </w:t>
      </w:r>
      <w:r w:rsidRPr="00576BBA">
        <w:rPr>
          <w:rFonts w:ascii="Times New Roman" w:hAnsi="Times New Roman" w:cs="Times New Roman"/>
          <w:spacing w:val="-3"/>
          <w:sz w:val="24"/>
          <w:szCs w:val="24"/>
        </w:rPr>
        <w:t>the</w:t>
      </w:r>
      <w:r w:rsidRPr="00576BBA">
        <w:rPr>
          <w:rFonts w:ascii="Times New Roman" w:hAnsi="Times New Roman" w:cs="Times New Roman"/>
          <w:spacing w:val="-7"/>
          <w:sz w:val="24"/>
          <w:szCs w:val="24"/>
        </w:rPr>
        <w:t xml:space="preserve"> </w:t>
      </w:r>
      <w:r w:rsidRPr="00576BBA">
        <w:rPr>
          <w:rFonts w:ascii="Times New Roman" w:hAnsi="Times New Roman" w:cs="Times New Roman"/>
          <w:spacing w:val="-4"/>
          <w:sz w:val="24"/>
          <w:szCs w:val="24"/>
        </w:rPr>
        <w:t>central</w:t>
      </w:r>
      <w:r w:rsidRPr="00576BBA">
        <w:rPr>
          <w:rFonts w:ascii="Times New Roman" w:hAnsi="Times New Roman" w:cs="Times New Roman"/>
          <w:spacing w:val="-6"/>
          <w:sz w:val="24"/>
          <w:szCs w:val="24"/>
        </w:rPr>
        <w:t xml:space="preserve"> </w:t>
      </w:r>
      <w:r w:rsidRPr="00576BBA">
        <w:rPr>
          <w:rFonts w:ascii="Times New Roman" w:hAnsi="Times New Roman" w:cs="Times New Roman"/>
          <w:spacing w:val="-4"/>
          <w:sz w:val="24"/>
          <w:szCs w:val="24"/>
        </w:rPr>
        <w:t>features</w:t>
      </w:r>
      <w:r w:rsidRPr="00576BBA">
        <w:rPr>
          <w:rFonts w:ascii="Times New Roman" w:hAnsi="Times New Roman" w:cs="Times New Roman"/>
          <w:spacing w:val="-6"/>
          <w:sz w:val="24"/>
          <w:szCs w:val="24"/>
        </w:rPr>
        <w:t xml:space="preserve"> </w:t>
      </w:r>
      <w:r w:rsidRPr="00576BBA">
        <w:rPr>
          <w:rFonts w:ascii="Times New Roman" w:hAnsi="Times New Roman" w:cs="Times New Roman"/>
          <w:spacing w:val="-3"/>
          <w:sz w:val="24"/>
          <w:szCs w:val="24"/>
        </w:rPr>
        <w:t>that</w:t>
      </w:r>
      <w:r w:rsidRPr="00576BBA">
        <w:rPr>
          <w:rFonts w:ascii="Times New Roman" w:hAnsi="Times New Roman" w:cs="Times New Roman"/>
          <w:spacing w:val="-6"/>
          <w:sz w:val="24"/>
          <w:szCs w:val="24"/>
        </w:rPr>
        <w:t xml:space="preserve"> </w:t>
      </w:r>
      <w:r w:rsidRPr="00576BBA">
        <w:rPr>
          <w:rFonts w:ascii="Times New Roman" w:hAnsi="Times New Roman" w:cs="Times New Roman"/>
          <w:spacing w:val="-4"/>
          <w:sz w:val="24"/>
          <w:szCs w:val="24"/>
        </w:rPr>
        <w:t>drives</w:t>
      </w:r>
      <w:r w:rsidRPr="00576BBA">
        <w:rPr>
          <w:rFonts w:ascii="Times New Roman" w:hAnsi="Times New Roman" w:cs="Times New Roman"/>
          <w:spacing w:val="-6"/>
          <w:sz w:val="24"/>
          <w:szCs w:val="24"/>
        </w:rPr>
        <w:t xml:space="preserve"> </w:t>
      </w:r>
      <w:r w:rsidRPr="00576BBA">
        <w:rPr>
          <w:rFonts w:ascii="Times New Roman" w:hAnsi="Times New Roman" w:cs="Times New Roman"/>
          <w:spacing w:val="-3"/>
          <w:sz w:val="24"/>
          <w:szCs w:val="24"/>
        </w:rPr>
        <w:t>the</w:t>
      </w:r>
      <w:r w:rsidRPr="00576BBA">
        <w:rPr>
          <w:rFonts w:ascii="Times New Roman" w:hAnsi="Times New Roman" w:cs="Times New Roman"/>
          <w:spacing w:val="-6"/>
          <w:sz w:val="24"/>
          <w:szCs w:val="24"/>
        </w:rPr>
        <w:t xml:space="preserve"> </w:t>
      </w:r>
      <w:r w:rsidRPr="00576BBA">
        <w:rPr>
          <w:rFonts w:ascii="Times New Roman" w:hAnsi="Times New Roman" w:cs="Times New Roman"/>
          <w:spacing w:val="-4"/>
          <w:sz w:val="24"/>
          <w:szCs w:val="24"/>
        </w:rPr>
        <w:t>expansion</w:t>
      </w:r>
      <w:r w:rsidRPr="00576BBA">
        <w:rPr>
          <w:rFonts w:ascii="Times New Roman" w:hAnsi="Times New Roman" w:cs="Times New Roman"/>
          <w:spacing w:val="-6"/>
          <w:sz w:val="24"/>
          <w:szCs w:val="24"/>
        </w:rPr>
        <w:t xml:space="preserve"> </w:t>
      </w:r>
      <w:r w:rsidRPr="00576BBA">
        <w:rPr>
          <w:rFonts w:ascii="Times New Roman" w:hAnsi="Times New Roman" w:cs="Times New Roman"/>
          <w:sz w:val="24"/>
          <w:szCs w:val="24"/>
        </w:rPr>
        <w:t>of</w:t>
      </w:r>
      <w:r w:rsidRPr="00576BBA">
        <w:rPr>
          <w:rFonts w:ascii="Times New Roman" w:hAnsi="Times New Roman" w:cs="Times New Roman"/>
          <w:spacing w:val="-6"/>
          <w:sz w:val="24"/>
          <w:szCs w:val="24"/>
        </w:rPr>
        <w:t xml:space="preserve"> </w:t>
      </w:r>
      <w:r w:rsidRPr="00576BBA">
        <w:rPr>
          <w:rFonts w:ascii="Times New Roman" w:hAnsi="Times New Roman" w:cs="Times New Roman"/>
          <w:spacing w:val="-3"/>
          <w:sz w:val="24"/>
          <w:szCs w:val="24"/>
        </w:rPr>
        <w:t>this</w:t>
      </w:r>
      <w:r w:rsidRPr="00576BBA">
        <w:rPr>
          <w:rFonts w:ascii="Times New Roman" w:hAnsi="Times New Roman" w:cs="Times New Roman"/>
          <w:spacing w:val="-6"/>
          <w:sz w:val="24"/>
          <w:szCs w:val="24"/>
        </w:rPr>
        <w:t xml:space="preserve"> </w:t>
      </w:r>
      <w:r w:rsidRPr="00576BBA">
        <w:rPr>
          <w:rFonts w:ascii="Times New Roman" w:hAnsi="Times New Roman" w:cs="Times New Roman"/>
          <w:spacing w:val="-4"/>
          <w:sz w:val="24"/>
          <w:szCs w:val="24"/>
        </w:rPr>
        <w:t>ideology,</w:t>
      </w:r>
      <w:r w:rsidRPr="00576BBA">
        <w:rPr>
          <w:rFonts w:ascii="Times New Roman" w:hAnsi="Times New Roman" w:cs="Times New Roman"/>
          <w:spacing w:val="-6"/>
          <w:sz w:val="24"/>
          <w:szCs w:val="24"/>
        </w:rPr>
        <w:t xml:space="preserve"> </w:t>
      </w:r>
      <w:r w:rsidRPr="00576BBA">
        <w:rPr>
          <w:rFonts w:ascii="Times New Roman" w:hAnsi="Times New Roman" w:cs="Times New Roman"/>
          <w:sz w:val="24"/>
          <w:szCs w:val="24"/>
        </w:rPr>
        <w:t>I</w:t>
      </w:r>
      <w:r w:rsidRPr="00576BBA">
        <w:rPr>
          <w:rFonts w:ascii="Times New Roman" w:hAnsi="Times New Roman" w:cs="Times New Roman"/>
          <w:spacing w:val="-6"/>
          <w:sz w:val="24"/>
          <w:szCs w:val="24"/>
        </w:rPr>
        <w:t xml:space="preserve"> </w:t>
      </w:r>
      <w:r w:rsidRPr="00576BBA">
        <w:rPr>
          <w:rFonts w:ascii="Times New Roman" w:hAnsi="Times New Roman" w:cs="Times New Roman"/>
          <w:spacing w:val="-4"/>
          <w:sz w:val="24"/>
          <w:szCs w:val="24"/>
        </w:rPr>
        <w:t>believe,</w:t>
      </w:r>
      <w:r w:rsidRPr="00576BBA">
        <w:rPr>
          <w:rFonts w:ascii="Times New Roman" w:hAnsi="Times New Roman" w:cs="Times New Roman"/>
          <w:spacing w:val="-6"/>
          <w:sz w:val="24"/>
          <w:szCs w:val="24"/>
        </w:rPr>
        <w:t xml:space="preserve"> </w:t>
      </w:r>
      <w:r w:rsidRPr="00576BBA">
        <w:rPr>
          <w:rFonts w:ascii="Times New Roman" w:hAnsi="Times New Roman" w:cs="Times New Roman"/>
          <w:sz w:val="24"/>
          <w:szCs w:val="24"/>
        </w:rPr>
        <w:t>is</w:t>
      </w:r>
      <w:r w:rsidRPr="00576BBA">
        <w:rPr>
          <w:rFonts w:ascii="Times New Roman" w:hAnsi="Times New Roman" w:cs="Times New Roman"/>
          <w:spacing w:val="-6"/>
          <w:sz w:val="24"/>
          <w:szCs w:val="24"/>
        </w:rPr>
        <w:t xml:space="preserve"> </w:t>
      </w:r>
      <w:r w:rsidRPr="00576BBA">
        <w:rPr>
          <w:rFonts w:ascii="Times New Roman" w:hAnsi="Times New Roman" w:cs="Times New Roman"/>
          <w:sz w:val="24"/>
          <w:szCs w:val="24"/>
        </w:rPr>
        <w:t>an</w:t>
      </w:r>
      <w:r w:rsidRPr="00576BBA">
        <w:rPr>
          <w:rFonts w:ascii="Times New Roman" w:hAnsi="Times New Roman" w:cs="Times New Roman"/>
          <w:spacing w:val="-6"/>
          <w:sz w:val="24"/>
          <w:szCs w:val="24"/>
        </w:rPr>
        <w:t xml:space="preserve"> </w:t>
      </w:r>
      <w:r w:rsidR="00D14F59">
        <w:rPr>
          <w:rFonts w:ascii="Times New Roman" w:hAnsi="Times New Roman" w:cs="Times New Roman"/>
          <w:spacing w:val="-4"/>
          <w:sz w:val="24"/>
          <w:szCs w:val="24"/>
        </w:rPr>
        <w:t>ongo</w:t>
      </w:r>
      <w:r w:rsidRPr="00576BBA">
        <w:rPr>
          <w:rFonts w:ascii="Times New Roman" w:hAnsi="Times New Roman" w:cs="Times New Roman"/>
          <w:spacing w:val="-3"/>
          <w:sz w:val="24"/>
          <w:szCs w:val="24"/>
        </w:rPr>
        <w:t xml:space="preserve">ing </w:t>
      </w:r>
      <w:r w:rsidRPr="00576BBA">
        <w:rPr>
          <w:rFonts w:ascii="Times New Roman" w:hAnsi="Times New Roman" w:cs="Times New Roman"/>
          <w:spacing w:val="-4"/>
          <w:sz w:val="24"/>
          <w:szCs w:val="24"/>
        </w:rPr>
        <w:t xml:space="preserve">cultural emphasis </w:t>
      </w:r>
      <w:r w:rsidRPr="00576BBA">
        <w:rPr>
          <w:rFonts w:ascii="Times New Roman" w:hAnsi="Times New Roman" w:cs="Times New Roman"/>
          <w:sz w:val="24"/>
          <w:szCs w:val="24"/>
        </w:rPr>
        <w:t xml:space="preserve">on </w:t>
      </w:r>
      <w:r w:rsidRPr="00576BBA">
        <w:rPr>
          <w:rFonts w:ascii="Times New Roman" w:hAnsi="Times New Roman" w:cs="Times New Roman"/>
          <w:spacing w:val="-3"/>
          <w:sz w:val="24"/>
          <w:szCs w:val="24"/>
        </w:rPr>
        <w:t xml:space="preserve">the </w:t>
      </w:r>
      <w:r w:rsidRPr="00576BBA">
        <w:rPr>
          <w:rFonts w:ascii="Times New Roman" w:hAnsi="Times New Roman" w:cs="Times New Roman"/>
          <w:spacing w:val="-4"/>
          <w:sz w:val="24"/>
          <w:szCs w:val="24"/>
        </w:rPr>
        <w:t xml:space="preserve">individual </w:t>
      </w:r>
      <w:r w:rsidRPr="00576BBA">
        <w:rPr>
          <w:rFonts w:ascii="Times New Roman" w:hAnsi="Times New Roman" w:cs="Times New Roman"/>
          <w:sz w:val="24"/>
          <w:szCs w:val="24"/>
        </w:rPr>
        <w:t xml:space="preserve">as a </w:t>
      </w:r>
      <w:r w:rsidRPr="00576BBA">
        <w:rPr>
          <w:rFonts w:ascii="Times New Roman" w:hAnsi="Times New Roman" w:cs="Times New Roman"/>
          <w:spacing w:val="-4"/>
          <w:sz w:val="24"/>
          <w:szCs w:val="24"/>
        </w:rPr>
        <w:t xml:space="preserve">sacred </w:t>
      </w:r>
      <w:r w:rsidRPr="00576BBA">
        <w:rPr>
          <w:rFonts w:ascii="Times New Roman" w:hAnsi="Times New Roman" w:cs="Times New Roman"/>
          <w:spacing w:val="-3"/>
          <w:sz w:val="24"/>
          <w:szCs w:val="24"/>
        </w:rPr>
        <w:t xml:space="preserve">and </w:t>
      </w:r>
      <w:r w:rsidRPr="00576BBA">
        <w:rPr>
          <w:rFonts w:ascii="Times New Roman" w:hAnsi="Times New Roman" w:cs="Times New Roman"/>
          <w:spacing w:val="-4"/>
          <w:sz w:val="24"/>
          <w:szCs w:val="24"/>
        </w:rPr>
        <w:t xml:space="preserve">inviolable entity, around which </w:t>
      </w:r>
      <w:r w:rsidRPr="00576BBA">
        <w:rPr>
          <w:rFonts w:ascii="Times New Roman" w:hAnsi="Times New Roman" w:cs="Times New Roman"/>
          <w:spacing w:val="-3"/>
          <w:sz w:val="24"/>
          <w:szCs w:val="24"/>
        </w:rPr>
        <w:t xml:space="preserve">many core </w:t>
      </w:r>
      <w:r w:rsidRPr="00576BBA">
        <w:rPr>
          <w:rFonts w:ascii="Times New Roman" w:hAnsi="Times New Roman" w:cs="Times New Roman"/>
          <w:spacing w:val="-4"/>
          <w:sz w:val="24"/>
          <w:szCs w:val="24"/>
        </w:rPr>
        <w:t xml:space="preserve">institutions </w:t>
      </w:r>
      <w:r w:rsidRPr="00576BBA">
        <w:rPr>
          <w:rFonts w:ascii="Times New Roman" w:hAnsi="Times New Roman" w:cs="Times New Roman"/>
          <w:sz w:val="24"/>
          <w:szCs w:val="24"/>
        </w:rPr>
        <w:t xml:space="preserve">of </w:t>
      </w:r>
      <w:r w:rsidRPr="00576BBA">
        <w:rPr>
          <w:rFonts w:ascii="Times New Roman" w:hAnsi="Times New Roman" w:cs="Times New Roman"/>
          <w:spacing w:val="-4"/>
          <w:sz w:val="24"/>
          <w:szCs w:val="24"/>
        </w:rPr>
        <w:t xml:space="preserve">global society, </w:t>
      </w:r>
      <w:r w:rsidRPr="00576BBA">
        <w:rPr>
          <w:rFonts w:ascii="Times New Roman" w:hAnsi="Times New Roman" w:cs="Times New Roman"/>
          <w:spacing w:val="-3"/>
          <w:sz w:val="24"/>
          <w:szCs w:val="24"/>
        </w:rPr>
        <w:t xml:space="preserve">such </w:t>
      </w:r>
      <w:r w:rsidRPr="00576BBA">
        <w:rPr>
          <w:rFonts w:ascii="Times New Roman" w:hAnsi="Times New Roman" w:cs="Times New Roman"/>
          <w:sz w:val="24"/>
          <w:szCs w:val="24"/>
        </w:rPr>
        <w:t xml:space="preserve">as </w:t>
      </w:r>
      <w:r w:rsidRPr="00576BBA">
        <w:rPr>
          <w:rFonts w:ascii="Times New Roman" w:hAnsi="Times New Roman" w:cs="Times New Roman"/>
          <w:spacing w:val="-4"/>
          <w:sz w:val="24"/>
          <w:szCs w:val="24"/>
        </w:rPr>
        <w:t xml:space="preserve">human rights </w:t>
      </w:r>
      <w:r w:rsidRPr="00576BBA">
        <w:rPr>
          <w:rFonts w:ascii="Times New Roman" w:hAnsi="Times New Roman" w:cs="Times New Roman"/>
          <w:spacing w:val="-3"/>
          <w:sz w:val="24"/>
          <w:szCs w:val="24"/>
        </w:rPr>
        <w:t xml:space="preserve">law, </w:t>
      </w:r>
      <w:r w:rsidRPr="00576BBA">
        <w:rPr>
          <w:rFonts w:ascii="Times New Roman" w:hAnsi="Times New Roman" w:cs="Times New Roman"/>
          <w:spacing w:val="-4"/>
          <w:sz w:val="24"/>
          <w:szCs w:val="24"/>
        </w:rPr>
        <w:t xml:space="preserve">are increasingly organized. </w:t>
      </w:r>
      <w:r w:rsidRPr="00576BBA">
        <w:rPr>
          <w:rFonts w:ascii="Times New Roman" w:hAnsi="Times New Roman" w:cs="Times New Roman"/>
          <w:spacing w:val="-3"/>
          <w:sz w:val="24"/>
          <w:szCs w:val="24"/>
        </w:rPr>
        <w:t xml:space="preserve">This </w:t>
      </w:r>
      <w:r w:rsidRPr="00576BBA">
        <w:rPr>
          <w:rFonts w:ascii="Times New Roman" w:hAnsi="Times New Roman" w:cs="Times New Roman"/>
          <w:spacing w:val="-4"/>
          <w:sz w:val="24"/>
          <w:szCs w:val="24"/>
        </w:rPr>
        <w:t xml:space="preserve">emphasis </w:t>
      </w:r>
      <w:r w:rsidRPr="00576BBA">
        <w:rPr>
          <w:rFonts w:ascii="Times New Roman" w:hAnsi="Times New Roman" w:cs="Times New Roman"/>
          <w:spacing w:val="-3"/>
          <w:sz w:val="24"/>
          <w:szCs w:val="24"/>
        </w:rPr>
        <w:t xml:space="preserve">can </w:t>
      </w:r>
      <w:r w:rsidRPr="00576BBA">
        <w:rPr>
          <w:rFonts w:ascii="Times New Roman" w:hAnsi="Times New Roman" w:cs="Times New Roman"/>
          <w:sz w:val="24"/>
          <w:szCs w:val="24"/>
        </w:rPr>
        <w:t xml:space="preserve">be </w:t>
      </w:r>
      <w:r w:rsidRPr="00576BBA">
        <w:rPr>
          <w:rFonts w:ascii="Times New Roman" w:hAnsi="Times New Roman" w:cs="Times New Roman"/>
          <w:spacing w:val="-3"/>
          <w:sz w:val="24"/>
          <w:szCs w:val="24"/>
        </w:rPr>
        <w:t xml:space="preserve">seen </w:t>
      </w:r>
      <w:r w:rsidRPr="00576BBA">
        <w:rPr>
          <w:rFonts w:ascii="Times New Roman" w:hAnsi="Times New Roman" w:cs="Times New Roman"/>
          <w:spacing w:val="-4"/>
          <w:sz w:val="24"/>
          <w:szCs w:val="24"/>
        </w:rPr>
        <w:t xml:space="preserve">quite prominently </w:t>
      </w:r>
      <w:r w:rsidRPr="00576BBA">
        <w:rPr>
          <w:rFonts w:ascii="Times New Roman" w:hAnsi="Times New Roman" w:cs="Times New Roman"/>
          <w:sz w:val="24"/>
          <w:szCs w:val="24"/>
        </w:rPr>
        <w:t xml:space="preserve">in </w:t>
      </w:r>
      <w:r w:rsidRPr="00576BBA">
        <w:rPr>
          <w:rFonts w:ascii="Times New Roman" w:hAnsi="Times New Roman" w:cs="Times New Roman"/>
          <w:spacing w:val="-3"/>
          <w:sz w:val="24"/>
          <w:szCs w:val="24"/>
        </w:rPr>
        <w:t>the</w:t>
      </w:r>
      <w:r w:rsidRPr="00576BBA">
        <w:rPr>
          <w:rFonts w:ascii="Times New Roman" w:hAnsi="Times New Roman" w:cs="Times New Roman"/>
          <w:spacing w:val="-35"/>
          <w:sz w:val="24"/>
          <w:szCs w:val="24"/>
        </w:rPr>
        <w:t xml:space="preserve"> </w:t>
      </w:r>
      <w:r w:rsidRPr="00576BBA">
        <w:rPr>
          <w:rFonts w:ascii="Times New Roman" w:hAnsi="Times New Roman" w:cs="Times New Roman"/>
          <w:spacing w:val="-4"/>
          <w:sz w:val="24"/>
          <w:szCs w:val="24"/>
        </w:rPr>
        <w:t xml:space="preserve">content </w:t>
      </w:r>
      <w:r w:rsidRPr="00576BBA">
        <w:rPr>
          <w:rFonts w:ascii="Times New Roman" w:hAnsi="Times New Roman" w:cs="Times New Roman"/>
          <w:sz w:val="24"/>
          <w:szCs w:val="24"/>
        </w:rPr>
        <w:t xml:space="preserve">of </w:t>
      </w:r>
      <w:r w:rsidRPr="00576BBA">
        <w:rPr>
          <w:rFonts w:ascii="Times New Roman" w:hAnsi="Times New Roman" w:cs="Times New Roman"/>
          <w:spacing w:val="-4"/>
          <w:sz w:val="24"/>
          <w:szCs w:val="24"/>
        </w:rPr>
        <w:t xml:space="preserve">international legal instruments, which uphold </w:t>
      </w:r>
      <w:r w:rsidRPr="00576BBA">
        <w:rPr>
          <w:rFonts w:ascii="Times New Roman" w:hAnsi="Times New Roman" w:cs="Times New Roman"/>
          <w:spacing w:val="-3"/>
          <w:sz w:val="24"/>
          <w:szCs w:val="24"/>
        </w:rPr>
        <w:t xml:space="preserve">the </w:t>
      </w:r>
      <w:r w:rsidRPr="00576BBA">
        <w:rPr>
          <w:rFonts w:ascii="Times New Roman" w:hAnsi="Times New Roman" w:cs="Times New Roman"/>
          <w:spacing w:val="-4"/>
          <w:sz w:val="24"/>
          <w:szCs w:val="24"/>
        </w:rPr>
        <w:t xml:space="preserve">individual </w:t>
      </w:r>
      <w:r w:rsidRPr="00576BBA">
        <w:rPr>
          <w:rFonts w:ascii="Times New Roman" w:hAnsi="Times New Roman" w:cs="Times New Roman"/>
          <w:sz w:val="24"/>
          <w:szCs w:val="24"/>
        </w:rPr>
        <w:t xml:space="preserve">as </w:t>
      </w:r>
      <w:r w:rsidRPr="00576BBA">
        <w:rPr>
          <w:rFonts w:ascii="Times New Roman" w:hAnsi="Times New Roman" w:cs="Times New Roman"/>
          <w:spacing w:val="-3"/>
          <w:sz w:val="24"/>
          <w:szCs w:val="24"/>
        </w:rPr>
        <w:t xml:space="preserve">the </w:t>
      </w:r>
      <w:r w:rsidRPr="00576BBA">
        <w:rPr>
          <w:rFonts w:ascii="Times New Roman" w:hAnsi="Times New Roman" w:cs="Times New Roman"/>
          <w:spacing w:val="-4"/>
          <w:sz w:val="24"/>
          <w:szCs w:val="24"/>
        </w:rPr>
        <w:t xml:space="preserve">fundamental </w:t>
      </w:r>
      <w:r w:rsidRPr="00576BBA">
        <w:rPr>
          <w:rFonts w:ascii="Times New Roman" w:hAnsi="Times New Roman" w:cs="Times New Roman"/>
          <w:spacing w:val="-3"/>
          <w:sz w:val="24"/>
          <w:szCs w:val="24"/>
        </w:rPr>
        <w:t xml:space="preserve">unit </w:t>
      </w:r>
      <w:r w:rsidRPr="00576BBA">
        <w:rPr>
          <w:rFonts w:ascii="Times New Roman" w:hAnsi="Times New Roman" w:cs="Times New Roman"/>
          <w:sz w:val="24"/>
          <w:szCs w:val="24"/>
        </w:rPr>
        <w:t xml:space="preserve">of </w:t>
      </w:r>
      <w:r w:rsidRPr="00576BBA">
        <w:rPr>
          <w:rFonts w:ascii="Times New Roman" w:hAnsi="Times New Roman" w:cs="Times New Roman"/>
          <w:spacing w:val="-4"/>
          <w:sz w:val="24"/>
          <w:szCs w:val="24"/>
        </w:rPr>
        <w:t xml:space="preserve">value. </w:t>
      </w:r>
      <w:r w:rsidRPr="00576BBA">
        <w:rPr>
          <w:rFonts w:ascii="Times New Roman" w:hAnsi="Times New Roman" w:cs="Times New Roman"/>
          <w:sz w:val="24"/>
          <w:szCs w:val="24"/>
        </w:rPr>
        <w:t xml:space="preserve">As </w:t>
      </w:r>
      <w:r w:rsidRPr="00576BBA">
        <w:rPr>
          <w:rFonts w:ascii="Times New Roman" w:hAnsi="Times New Roman" w:cs="Times New Roman"/>
          <w:spacing w:val="-4"/>
          <w:sz w:val="24"/>
          <w:szCs w:val="24"/>
        </w:rPr>
        <w:t xml:space="preserve">shown above, human rights instruments </w:t>
      </w:r>
      <w:r w:rsidRPr="00576BBA">
        <w:rPr>
          <w:rFonts w:ascii="Times New Roman" w:hAnsi="Times New Roman" w:cs="Times New Roman"/>
          <w:spacing w:val="-3"/>
          <w:sz w:val="24"/>
          <w:szCs w:val="24"/>
        </w:rPr>
        <w:t xml:space="preserve">are </w:t>
      </w:r>
      <w:r w:rsidR="00D14F59">
        <w:rPr>
          <w:rFonts w:ascii="Times New Roman" w:hAnsi="Times New Roman" w:cs="Times New Roman"/>
          <w:spacing w:val="-4"/>
          <w:sz w:val="24"/>
          <w:szCs w:val="24"/>
        </w:rPr>
        <w:t>directed overwhelm</w:t>
      </w:r>
      <w:r w:rsidRPr="00576BBA">
        <w:rPr>
          <w:rFonts w:ascii="Times New Roman" w:hAnsi="Times New Roman" w:cs="Times New Roman"/>
          <w:spacing w:val="-4"/>
          <w:sz w:val="24"/>
          <w:szCs w:val="24"/>
        </w:rPr>
        <w:t>ingly</w:t>
      </w:r>
      <w:r w:rsidRPr="00576BBA">
        <w:rPr>
          <w:rFonts w:ascii="Times New Roman" w:hAnsi="Times New Roman" w:cs="Times New Roman"/>
          <w:spacing w:val="-10"/>
          <w:sz w:val="24"/>
          <w:szCs w:val="24"/>
        </w:rPr>
        <w:t xml:space="preserve"> </w:t>
      </w:r>
      <w:r w:rsidRPr="00576BBA">
        <w:rPr>
          <w:rFonts w:ascii="Times New Roman" w:hAnsi="Times New Roman" w:cs="Times New Roman"/>
          <w:spacing w:val="-4"/>
          <w:sz w:val="24"/>
          <w:szCs w:val="24"/>
        </w:rPr>
        <w:t>toward</w:t>
      </w:r>
      <w:r w:rsidRPr="00576BBA">
        <w:rPr>
          <w:rFonts w:ascii="Times New Roman" w:hAnsi="Times New Roman" w:cs="Times New Roman"/>
          <w:spacing w:val="-9"/>
          <w:sz w:val="24"/>
          <w:szCs w:val="24"/>
        </w:rPr>
        <w:t xml:space="preserve"> </w:t>
      </w:r>
      <w:r w:rsidRPr="00576BBA">
        <w:rPr>
          <w:rFonts w:ascii="Times New Roman" w:hAnsi="Times New Roman" w:cs="Times New Roman"/>
          <w:spacing w:val="-3"/>
          <w:sz w:val="24"/>
          <w:szCs w:val="24"/>
        </w:rPr>
        <w:t>the</w:t>
      </w:r>
      <w:r w:rsidRPr="00576BBA">
        <w:rPr>
          <w:rFonts w:ascii="Times New Roman" w:hAnsi="Times New Roman" w:cs="Times New Roman"/>
          <w:spacing w:val="-9"/>
          <w:sz w:val="24"/>
          <w:szCs w:val="24"/>
        </w:rPr>
        <w:t xml:space="preserve"> </w:t>
      </w:r>
      <w:r w:rsidRPr="00576BBA">
        <w:rPr>
          <w:rFonts w:ascii="Times New Roman" w:hAnsi="Times New Roman" w:cs="Times New Roman"/>
          <w:spacing w:val="-4"/>
          <w:sz w:val="24"/>
          <w:szCs w:val="24"/>
        </w:rPr>
        <w:t>protection</w:t>
      </w:r>
      <w:r w:rsidRPr="00576BBA">
        <w:rPr>
          <w:rFonts w:ascii="Times New Roman" w:hAnsi="Times New Roman" w:cs="Times New Roman"/>
          <w:spacing w:val="-10"/>
          <w:sz w:val="24"/>
          <w:szCs w:val="24"/>
        </w:rPr>
        <w:t xml:space="preserve"> </w:t>
      </w:r>
      <w:r w:rsidRPr="00576BBA">
        <w:rPr>
          <w:rFonts w:ascii="Times New Roman" w:hAnsi="Times New Roman" w:cs="Times New Roman"/>
          <w:sz w:val="24"/>
          <w:szCs w:val="24"/>
        </w:rPr>
        <w:t>of</w:t>
      </w:r>
      <w:r w:rsidRPr="00576BBA">
        <w:rPr>
          <w:rFonts w:ascii="Times New Roman" w:hAnsi="Times New Roman" w:cs="Times New Roman"/>
          <w:spacing w:val="-9"/>
          <w:sz w:val="24"/>
          <w:szCs w:val="24"/>
        </w:rPr>
        <w:t xml:space="preserve"> </w:t>
      </w:r>
      <w:r w:rsidRPr="00576BBA">
        <w:rPr>
          <w:rFonts w:ascii="Times New Roman" w:hAnsi="Times New Roman" w:cs="Times New Roman"/>
          <w:spacing w:val="-4"/>
          <w:sz w:val="24"/>
          <w:szCs w:val="24"/>
        </w:rPr>
        <w:t>individuals</w:t>
      </w:r>
      <w:r w:rsidRPr="00576BBA">
        <w:rPr>
          <w:rFonts w:ascii="Times New Roman" w:hAnsi="Times New Roman" w:cs="Times New Roman"/>
          <w:spacing w:val="-9"/>
          <w:sz w:val="24"/>
          <w:szCs w:val="24"/>
        </w:rPr>
        <w:t xml:space="preserve"> </w:t>
      </w:r>
      <w:r w:rsidRPr="00576BBA">
        <w:rPr>
          <w:rFonts w:ascii="Times New Roman" w:hAnsi="Times New Roman" w:cs="Times New Roman"/>
          <w:spacing w:val="-4"/>
          <w:sz w:val="24"/>
          <w:szCs w:val="24"/>
        </w:rPr>
        <w:t>themselves</w:t>
      </w:r>
      <w:r w:rsidRPr="00576BBA">
        <w:rPr>
          <w:rFonts w:ascii="Times New Roman" w:hAnsi="Times New Roman" w:cs="Times New Roman"/>
          <w:spacing w:val="-10"/>
          <w:sz w:val="24"/>
          <w:szCs w:val="24"/>
        </w:rPr>
        <w:t xml:space="preserve"> </w:t>
      </w:r>
      <w:r w:rsidRPr="00576BBA">
        <w:rPr>
          <w:rFonts w:ascii="Times New Roman" w:hAnsi="Times New Roman" w:cs="Times New Roman"/>
          <w:spacing w:val="-4"/>
          <w:sz w:val="24"/>
          <w:szCs w:val="24"/>
        </w:rPr>
        <w:t>(i.e.</w:t>
      </w:r>
      <w:r w:rsidRPr="00576BBA">
        <w:rPr>
          <w:rFonts w:ascii="Times New Roman" w:hAnsi="Times New Roman" w:cs="Times New Roman"/>
          <w:spacing w:val="-9"/>
          <w:sz w:val="24"/>
          <w:szCs w:val="24"/>
        </w:rPr>
        <w:t xml:space="preserve"> </w:t>
      </w:r>
      <w:r w:rsidRPr="00576BBA">
        <w:rPr>
          <w:rFonts w:ascii="Times New Roman" w:hAnsi="Times New Roman" w:cs="Times New Roman"/>
          <w:spacing w:val="-4"/>
          <w:sz w:val="24"/>
          <w:szCs w:val="24"/>
        </w:rPr>
        <w:t>everyone/all</w:t>
      </w:r>
      <w:r w:rsidRPr="00576BBA">
        <w:rPr>
          <w:rFonts w:ascii="Times New Roman" w:hAnsi="Times New Roman" w:cs="Times New Roman"/>
          <w:spacing w:val="-9"/>
          <w:sz w:val="24"/>
          <w:szCs w:val="24"/>
        </w:rPr>
        <w:t xml:space="preserve"> </w:t>
      </w:r>
      <w:r w:rsidRPr="00576BBA">
        <w:rPr>
          <w:rFonts w:ascii="Times New Roman" w:hAnsi="Times New Roman" w:cs="Times New Roman"/>
          <w:spacing w:val="-4"/>
          <w:sz w:val="24"/>
          <w:szCs w:val="24"/>
        </w:rPr>
        <w:t>persons)</w:t>
      </w:r>
      <w:r w:rsidRPr="00576BBA">
        <w:rPr>
          <w:rFonts w:ascii="Times New Roman" w:hAnsi="Times New Roman" w:cs="Times New Roman"/>
          <w:spacing w:val="-10"/>
          <w:sz w:val="24"/>
          <w:szCs w:val="24"/>
        </w:rPr>
        <w:t xml:space="preserve"> </w:t>
      </w:r>
      <w:r w:rsidRPr="00576BBA">
        <w:rPr>
          <w:rFonts w:ascii="Times New Roman" w:hAnsi="Times New Roman" w:cs="Times New Roman"/>
          <w:spacing w:val="-4"/>
          <w:sz w:val="24"/>
          <w:szCs w:val="24"/>
        </w:rPr>
        <w:t xml:space="preserve">and categorical groups </w:t>
      </w:r>
      <w:r w:rsidRPr="00576BBA">
        <w:rPr>
          <w:rFonts w:ascii="Times New Roman" w:hAnsi="Times New Roman" w:cs="Times New Roman"/>
          <w:sz w:val="24"/>
          <w:szCs w:val="24"/>
        </w:rPr>
        <w:t xml:space="preserve">of </w:t>
      </w:r>
      <w:r w:rsidRPr="00576BBA">
        <w:rPr>
          <w:rFonts w:ascii="Times New Roman" w:hAnsi="Times New Roman" w:cs="Times New Roman"/>
          <w:spacing w:val="-4"/>
          <w:sz w:val="24"/>
          <w:szCs w:val="24"/>
        </w:rPr>
        <w:t xml:space="preserve">individuals (e.g. women, children, </w:t>
      </w:r>
      <w:r w:rsidRPr="00576BBA">
        <w:rPr>
          <w:rFonts w:ascii="Times New Roman" w:hAnsi="Times New Roman" w:cs="Times New Roman"/>
          <w:spacing w:val="-3"/>
          <w:sz w:val="24"/>
          <w:szCs w:val="24"/>
        </w:rPr>
        <w:t xml:space="preserve">the </w:t>
      </w:r>
      <w:r w:rsidRPr="00576BBA">
        <w:rPr>
          <w:rFonts w:ascii="Times New Roman" w:hAnsi="Times New Roman" w:cs="Times New Roman"/>
          <w:spacing w:val="-4"/>
          <w:sz w:val="24"/>
          <w:szCs w:val="24"/>
        </w:rPr>
        <w:t xml:space="preserve">disabled), rather than truly collective </w:t>
      </w:r>
      <w:r w:rsidRPr="00576BBA">
        <w:rPr>
          <w:rFonts w:ascii="Times New Roman" w:hAnsi="Times New Roman" w:cs="Times New Roman"/>
          <w:sz w:val="24"/>
          <w:szCs w:val="24"/>
        </w:rPr>
        <w:t xml:space="preserve">or </w:t>
      </w:r>
      <w:r w:rsidRPr="00576BBA">
        <w:rPr>
          <w:rFonts w:ascii="Times New Roman" w:hAnsi="Times New Roman" w:cs="Times New Roman"/>
          <w:spacing w:val="-4"/>
          <w:sz w:val="24"/>
          <w:szCs w:val="24"/>
        </w:rPr>
        <w:t xml:space="preserve">corporate entities (e.g. peoples). Furthermore, </w:t>
      </w:r>
      <w:r w:rsidRPr="00576BBA">
        <w:rPr>
          <w:rFonts w:ascii="Times New Roman" w:hAnsi="Times New Roman" w:cs="Times New Roman"/>
          <w:spacing w:val="-3"/>
          <w:sz w:val="24"/>
          <w:szCs w:val="24"/>
        </w:rPr>
        <w:t xml:space="preserve">the </w:t>
      </w:r>
      <w:r w:rsidRPr="00576BBA">
        <w:rPr>
          <w:rFonts w:ascii="Times New Roman" w:hAnsi="Times New Roman" w:cs="Times New Roman"/>
          <w:spacing w:val="-4"/>
          <w:sz w:val="24"/>
          <w:szCs w:val="24"/>
        </w:rPr>
        <w:t xml:space="preserve">dramatic expansion </w:t>
      </w:r>
      <w:r w:rsidRPr="00576BBA">
        <w:rPr>
          <w:rFonts w:ascii="Times New Roman" w:hAnsi="Times New Roman" w:cs="Times New Roman"/>
          <w:sz w:val="24"/>
          <w:szCs w:val="24"/>
        </w:rPr>
        <w:t xml:space="preserve">in </w:t>
      </w:r>
      <w:r w:rsidRPr="00576BBA">
        <w:rPr>
          <w:rFonts w:ascii="Times New Roman" w:hAnsi="Times New Roman" w:cs="Times New Roman"/>
          <w:spacing w:val="-4"/>
          <w:sz w:val="24"/>
          <w:szCs w:val="24"/>
        </w:rPr>
        <w:t xml:space="preserve">terms </w:t>
      </w:r>
      <w:r w:rsidRPr="00576BBA">
        <w:rPr>
          <w:rFonts w:ascii="Times New Roman" w:hAnsi="Times New Roman" w:cs="Times New Roman"/>
          <w:sz w:val="24"/>
          <w:szCs w:val="24"/>
        </w:rPr>
        <w:t xml:space="preserve">of </w:t>
      </w:r>
      <w:r w:rsidRPr="00576BBA">
        <w:rPr>
          <w:rFonts w:ascii="Times New Roman" w:hAnsi="Times New Roman" w:cs="Times New Roman"/>
          <w:spacing w:val="-3"/>
          <w:sz w:val="24"/>
          <w:szCs w:val="24"/>
        </w:rPr>
        <w:t xml:space="preserve">the </w:t>
      </w:r>
      <w:r w:rsidRPr="00576BBA">
        <w:rPr>
          <w:rFonts w:ascii="Times New Roman" w:hAnsi="Times New Roman" w:cs="Times New Roman"/>
          <w:spacing w:val="-4"/>
          <w:sz w:val="24"/>
          <w:szCs w:val="24"/>
        </w:rPr>
        <w:t xml:space="preserve">overall number </w:t>
      </w:r>
      <w:r w:rsidRPr="00576BBA">
        <w:rPr>
          <w:rFonts w:ascii="Times New Roman" w:hAnsi="Times New Roman" w:cs="Times New Roman"/>
          <w:spacing w:val="-3"/>
          <w:sz w:val="24"/>
          <w:szCs w:val="24"/>
        </w:rPr>
        <w:t xml:space="preserve">and </w:t>
      </w:r>
      <w:r w:rsidRPr="00576BBA">
        <w:rPr>
          <w:rFonts w:ascii="Times New Roman" w:hAnsi="Times New Roman" w:cs="Times New Roman"/>
          <w:spacing w:val="-4"/>
          <w:sz w:val="24"/>
          <w:szCs w:val="24"/>
        </w:rPr>
        <w:t xml:space="preserve">variety </w:t>
      </w:r>
      <w:r w:rsidRPr="00576BBA">
        <w:rPr>
          <w:rFonts w:ascii="Times New Roman" w:hAnsi="Times New Roman" w:cs="Times New Roman"/>
          <w:sz w:val="24"/>
          <w:szCs w:val="24"/>
        </w:rPr>
        <w:t xml:space="preserve">of </w:t>
      </w:r>
      <w:r w:rsidRPr="00576BBA">
        <w:rPr>
          <w:rFonts w:ascii="Times New Roman" w:hAnsi="Times New Roman" w:cs="Times New Roman"/>
          <w:spacing w:val="-4"/>
          <w:sz w:val="24"/>
          <w:szCs w:val="24"/>
        </w:rPr>
        <w:t xml:space="preserve">these instruments </w:t>
      </w:r>
      <w:r w:rsidRPr="00576BBA">
        <w:rPr>
          <w:rFonts w:ascii="Times New Roman" w:hAnsi="Times New Roman" w:cs="Times New Roman"/>
          <w:sz w:val="24"/>
          <w:szCs w:val="24"/>
        </w:rPr>
        <w:t xml:space="preserve">is </w:t>
      </w:r>
      <w:r w:rsidR="00D14F59">
        <w:rPr>
          <w:rFonts w:ascii="Times New Roman" w:hAnsi="Times New Roman" w:cs="Times New Roman"/>
          <w:spacing w:val="-4"/>
          <w:sz w:val="24"/>
          <w:szCs w:val="24"/>
        </w:rPr>
        <w:t>diffi</w:t>
      </w:r>
      <w:r w:rsidRPr="00576BBA">
        <w:rPr>
          <w:rFonts w:ascii="Times New Roman" w:hAnsi="Times New Roman" w:cs="Times New Roman"/>
          <w:spacing w:val="-3"/>
          <w:sz w:val="24"/>
          <w:szCs w:val="24"/>
        </w:rPr>
        <w:t xml:space="preserve">cult </w:t>
      </w:r>
      <w:r w:rsidRPr="00576BBA">
        <w:rPr>
          <w:rFonts w:ascii="Times New Roman" w:hAnsi="Times New Roman" w:cs="Times New Roman"/>
          <w:sz w:val="24"/>
          <w:szCs w:val="24"/>
        </w:rPr>
        <w:t xml:space="preserve">to </w:t>
      </w:r>
      <w:r w:rsidRPr="00576BBA">
        <w:rPr>
          <w:rFonts w:ascii="Times New Roman" w:hAnsi="Times New Roman" w:cs="Times New Roman"/>
          <w:spacing w:val="-4"/>
          <w:sz w:val="24"/>
          <w:szCs w:val="24"/>
        </w:rPr>
        <w:t xml:space="preserve">explain </w:t>
      </w:r>
      <w:r w:rsidRPr="00576BBA">
        <w:rPr>
          <w:rFonts w:ascii="Times New Roman" w:hAnsi="Times New Roman" w:cs="Times New Roman"/>
          <w:sz w:val="24"/>
          <w:szCs w:val="24"/>
        </w:rPr>
        <w:t xml:space="preserve">by </w:t>
      </w:r>
      <w:r w:rsidRPr="00576BBA">
        <w:rPr>
          <w:rFonts w:ascii="Times New Roman" w:hAnsi="Times New Roman" w:cs="Times New Roman"/>
          <w:spacing w:val="-4"/>
          <w:sz w:val="24"/>
          <w:szCs w:val="24"/>
        </w:rPr>
        <w:t xml:space="preserve">reference </w:t>
      </w:r>
      <w:r w:rsidRPr="00576BBA">
        <w:rPr>
          <w:rFonts w:ascii="Times New Roman" w:hAnsi="Times New Roman" w:cs="Times New Roman"/>
          <w:sz w:val="24"/>
          <w:szCs w:val="24"/>
        </w:rPr>
        <w:t xml:space="preserve">to </w:t>
      </w:r>
      <w:r w:rsidRPr="00576BBA">
        <w:rPr>
          <w:rFonts w:ascii="Times New Roman" w:hAnsi="Times New Roman" w:cs="Times New Roman"/>
          <w:spacing w:val="-4"/>
          <w:sz w:val="24"/>
          <w:szCs w:val="24"/>
        </w:rPr>
        <w:t xml:space="preserve">purely rational </w:t>
      </w:r>
      <w:r w:rsidRPr="00576BBA">
        <w:rPr>
          <w:rFonts w:ascii="Times New Roman" w:hAnsi="Times New Roman" w:cs="Times New Roman"/>
          <w:sz w:val="24"/>
          <w:szCs w:val="24"/>
        </w:rPr>
        <w:t xml:space="preserve">or </w:t>
      </w:r>
      <w:r w:rsidRPr="00576BBA">
        <w:rPr>
          <w:rFonts w:ascii="Times New Roman" w:hAnsi="Times New Roman" w:cs="Times New Roman"/>
          <w:spacing w:val="-4"/>
          <w:sz w:val="24"/>
          <w:szCs w:val="24"/>
        </w:rPr>
        <w:t>strategic</w:t>
      </w:r>
      <w:r w:rsidRPr="00576BBA">
        <w:rPr>
          <w:rFonts w:ascii="Times New Roman" w:hAnsi="Times New Roman" w:cs="Times New Roman"/>
          <w:spacing w:val="-10"/>
          <w:sz w:val="24"/>
          <w:szCs w:val="24"/>
        </w:rPr>
        <w:t xml:space="preserve"> </w:t>
      </w:r>
      <w:r w:rsidRPr="00576BBA">
        <w:rPr>
          <w:rFonts w:ascii="Times New Roman" w:hAnsi="Times New Roman" w:cs="Times New Roman"/>
          <w:spacing w:val="-4"/>
          <w:sz w:val="24"/>
          <w:szCs w:val="24"/>
        </w:rPr>
        <w:t>action.</w:t>
      </w:r>
    </w:p>
    <w:p w:rsidR="00576BBA" w:rsidRDefault="00576BBA" w:rsidP="00576BBA">
      <w:pPr>
        <w:pStyle w:val="BodyText"/>
        <w:spacing w:before="1" w:line="259" w:lineRule="auto"/>
        <w:ind w:right="-20"/>
        <w:jc w:val="both"/>
        <w:rPr>
          <w:rFonts w:ascii="Times New Roman" w:hAnsi="Times New Roman" w:cs="Times New Roman"/>
          <w:sz w:val="24"/>
          <w:szCs w:val="24"/>
        </w:rPr>
      </w:pPr>
    </w:p>
    <w:p w:rsidR="00A4350E" w:rsidRPr="00576BBA" w:rsidRDefault="00D3283D" w:rsidP="00576BBA">
      <w:pPr>
        <w:pStyle w:val="BodyText"/>
        <w:spacing w:before="1" w:line="259" w:lineRule="auto"/>
        <w:ind w:right="-20"/>
        <w:jc w:val="both"/>
        <w:rPr>
          <w:rFonts w:ascii="Times New Roman" w:hAnsi="Times New Roman" w:cs="Times New Roman"/>
          <w:sz w:val="24"/>
          <w:szCs w:val="24"/>
        </w:rPr>
      </w:pPr>
      <w:r w:rsidRPr="00576BBA">
        <w:rPr>
          <w:rFonts w:ascii="Times New Roman" w:hAnsi="Times New Roman" w:cs="Times New Roman"/>
          <w:sz w:val="24"/>
          <w:szCs w:val="24"/>
        </w:rPr>
        <w:t>Will</w:t>
      </w:r>
      <w:r w:rsidRPr="00576BBA">
        <w:rPr>
          <w:rFonts w:ascii="Times New Roman" w:hAnsi="Times New Roman" w:cs="Times New Roman"/>
          <w:spacing w:val="-10"/>
          <w:sz w:val="24"/>
          <w:szCs w:val="24"/>
        </w:rPr>
        <w:t xml:space="preserve"> </w:t>
      </w:r>
      <w:r w:rsidRPr="00576BBA">
        <w:rPr>
          <w:rFonts w:ascii="Times New Roman" w:hAnsi="Times New Roman" w:cs="Times New Roman"/>
          <w:sz w:val="24"/>
          <w:szCs w:val="24"/>
        </w:rPr>
        <w:t>this</w:t>
      </w:r>
      <w:r w:rsidRPr="00576BBA">
        <w:rPr>
          <w:rFonts w:ascii="Times New Roman" w:hAnsi="Times New Roman" w:cs="Times New Roman"/>
          <w:spacing w:val="-10"/>
          <w:sz w:val="24"/>
          <w:szCs w:val="24"/>
        </w:rPr>
        <w:t xml:space="preserve"> </w:t>
      </w:r>
      <w:r w:rsidRPr="00576BBA">
        <w:rPr>
          <w:rFonts w:ascii="Times New Roman" w:hAnsi="Times New Roman" w:cs="Times New Roman"/>
          <w:sz w:val="24"/>
          <w:szCs w:val="24"/>
        </w:rPr>
        <w:t>expansion</w:t>
      </w:r>
      <w:r w:rsidRPr="00576BBA">
        <w:rPr>
          <w:rFonts w:ascii="Times New Roman" w:hAnsi="Times New Roman" w:cs="Times New Roman"/>
          <w:spacing w:val="-9"/>
          <w:sz w:val="24"/>
          <w:szCs w:val="24"/>
        </w:rPr>
        <w:t xml:space="preserve"> </w:t>
      </w:r>
      <w:r w:rsidRPr="00576BBA">
        <w:rPr>
          <w:rFonts w:ascii="Times New Roman" w:hAnsi="Times New Roman" w:cs="Times New Roman"/>
          <w:sz w:val="24"/>
          <w:szCs w:val="24"/>
        </w:rPr>
        <w:t>continue</w:t>
      </w:r>
      <w:r w:rsidRPr="00576BBA">
        <w:rPr>
          <w:rFonts w:ascii="Times New Roman" w:hAnsi="Times New Roman" w:cs="Times New Roman"/>
          <w:spacing w:val="-10"/>
          <w:sz w:val="24"/>
          <w:szCs w:val="24"/>
        </w:rPr>
        <w:t xml:space="preserve"> </w:t>
      </w:r>
      <w:r w:rsidRPr="00576BBA">
        <w:rPr>
          <w:rFonts w:ascii="Times New Roman" w:hAnsi="Times New Roman" w:cs="Times New Roman"/>
          <w:sz w:val="24"/>
          <w:szCs w:val="24"/>
        </w:rPr>
        <w:t>apace?</w:t>
      </w:r>
      <w:r w:rsidRPr="00576BBA">
        <w:rPr>
          <w:rFonts w:ascii="Times New Roman" w:hAnsi="Times New Roman" w:cs="Times New Roman"/>
          <w:spacing w:val="-10"/>
          <w:sz w:val="24"/>
          <w:szCs w:val="24"/>
        </w:rPr>
        <w:t xml:space="preserve"> </w:t>
      </w:r>
      <w:r w:rsidRPr="00576BBA">
        <w:rPr>
          <w:rFonts w:ascii="Times New Roman" w:hAnsi="Times New Roman" w:cs="Times New Roman"/>
          <w:sz w:val="24"/>
          <w:szCs w:val="24"/>
        </w:rPr>
        <w:t>Given</w:t>
      </w:r>
      <w:r w:rsidRPr="00576BBA">
        <w:rPr>
          <w:rFonts w:ascii="Times New Roman" w:hAnsi="Times New Roman" w:cs="Times New Roman"/>
          <w:spacing w:val="-9"/>
          <w:sz w:val="24"/>
          <w:szCs w:val="24"/>
        </w:rPr>
        <w:t xml:space="preserve"> </w:t>
      </w:r>
      <w:r w:rsidRPr="00576BBA">
        <w:rPr>
          <w:rFonts w:ascii="Times New Roman" w:hAnsi="Times New Roman" w:cs="Times New Roman"/>
          <w:sz w:val="24"/>
          <w:szCs w:val="24"/>
        </w:rPr>
        <w:t>the</w:t>
      </w:r>
      <w:r w:rsidRPr="00576BBA">
        <w:rPr>
          <w:rFonts w:ascii="Times New Roman" w:hAnsi="Times New Roman" w:cs="Times New Roman"/>
          <w:spacing w:val="-10"/>
          <w:sz w:val="24"/>
          <w:szCs w:val="24"/>
        </w:rPr>
        <w:t xml:space="preserve"> </w:t>
      </w:r>
      <w:r w:rsidRPr="00576BBA">
        <w:rPr>
          <w:rFonts w:ascii="Times New Roman" w:hAnsi="Times New Roman" w:cs="Times New Roman"/>
          <w:sz w:val="24"/>
          <w:szCs w:val="24"/>
        </w:rPr>
        <w:t>history</w:t>
      </w:r>
      <w:r w:rsidRPr="00576BBA">
        <w:rPr>
          <w:rFonts w:ascii="Times New Roman" w:hAnsi="Times New Roman" w:cs="Times New Roman"/>
          <w:spacing w:val="-10"/>
          <w:sz w:val="24"/>
          <w:szCs w:val="24"/>
        </w:rPr>
        <w:t xml:space="preserve"> </w:t>
      </w:r>
      <w:r w:rsidRPr="00576BBA">
        <w:rPr>
          <w:rFonts w:ascii="Times New Roman" w:hAnsi="Times New Roman" w:cs="Times New Roman"/>
          <w:sz w:val="24"/>
          <w:szCs w:val="24"/>
        </w:rPr>
        <w:t>and</w:t>
      </w:r>
      <w:r w:rsidRPr="00576BBA">
        <w:rPr>
          <w:rFonts w:ascii="Times New Roman" w:hAnsi="Times New Roman" w:cs="Times New Roman"/>
          <w:spacing w:val="-9"/>
          <w:sz w:val="24"/>
          <w:szCs w:val="24"/>
        </w:rPr>
        <w:t xml:space="preserve"> </w:t>
      </w:r>
      <w:r w:rsidRPr="00576BBA">
        <w:rPr>
          <w:rFonts w:ascii="Times New Roman" w:hAnsi="Times New Roman" w:cs="Times New Roman"/>
          <w:sz w:val="24"/>
          <w:szCs w:val="24"/>
        </w:rPr>
        <w:t>entrenchment</w:t>
      </w:r>
      <w:r w:rsidRPr="00576BBA">
        <w:rPr>
          <w:rFonts w:ascii="Times New Roman" w:hAnsi="Times New Roman" w:cs="Times New Roman"/>
          <w:spacing w:val="-10"/>
          <w:sz w:val="24"/>
          <w:szCs w:val="24"/>
        </w:rPr>
        <w:t xml:space="preserve"> </w:t>
      </w:r>
      <w:r w:rsidRPr="00576BBA">
        <w:rPr>
          <w:rFonts w:ascii="Times New Roman" w:hAnsi="Times New Roman" w:cs="Times New Roman"/>
          <w:sz w:val="24"/>
          <w:szCs w:val="24"/>
        </w:rPr>
        <w:t>of Western</w:t>
      </w:r>
      <w:r w:rsidRPr="00576BBA">
        <w:rPr>
          <w:rFonts w:ascii="Times New Roman" w:hAnsi="Times New Roman" w:cs="Times New Roman"/>
          <w:spacing w:val="-6"/>
          <w:sz w:val="24"/>
          <w:szCs w:val="24"/>
        </w:rPr>
        <w:t xml:space="preserve"> </w:t>
      </w:r>
      <w:r w:rsidRPr="00576BBA">
        <w:rPr>
          <w:rFonts w:ascii="Times New Roman" w:hAnsi="Times New Roman" w:cs="Times New Roman"/>
          <w:sz w:val="24"/>
          <w:szCs w:val="24"/>
        </w:rPr>
        <w:t>cultural</w:t>
      </w:r>
      <w:r w:rsidRPr="00576BBA">
        <w:rPr>
          <w:rFonts w:ascii="Times New Roman" w:hAnsi="Times New Roman" w:cs="Times New Roman"/>
          <w:spacing w:val="-6"/>
          <w:sz w:val="24"/>
          <w:szCs w:val="24"/>
        </w:rPr>
        <w:t xml:space="preserve"> </w:t>
      </w:r>
      <w:r w:rsidRPr="00576BBA">
        <w:rPr>
          <w:rFonts w:ascii="Times New Roman" w:hAnsi="Times New Roman" w:cs="Times New Roman"/>
          <w:sz w:val="24"/>
          <w:szCs w:val="24"/>
        </w:rPr>
        <w:t>assumptions</w:t>
      </w:r>
      <w:r w:rsidRPr="00576BBA">
        <w:rPr>
          <w:rFonts w:ascii="Times New Roman" w:hAnsi="Times New Roman" w:cs="Times New Roman"/>
          <w:spacing w:val="-6"/>
          <w:sz w:val="24"/>
          <w:szCs w:val="24"/>
        </w:rPr>
        <w:t xml:space="preserve"> </w:t>
      </w:r>
      <w:r w:rsidRPr="00576BBA">
        <w:rPr>
          <w:rFonts w:ascii="Times New Roman" w:hAnsi="Times New Roman" w:cs="Times New Roman"/>
          <w:sz w:val="24"/>
          <w:szCs w:val="24"/>
        </w:rPr>
        <w:t>in</w:t>
      </w:r>
      <w:r w:rsidRPr="00576BBA">
        <w:rPr>
          <w:rFonts w:ascii="Times New Roman" w:hAnsi="Times New Roman" w:cs="Times New Roman"/>
          <w:spacing w:val="-6"/>
          <w:sz w:val="24"/>
          <w:szCs w:val="24"/>
        </w:rPr>
        <w:t xml:space="preserve"> </w:t>
      </w:r>
      <w:r w:rsidRPr="00576BBA">
        <w:rPr>
          <w:rFonts w:ascii="Times New Roman" w:hAnsi="Times New Roman" w:cs="Times New Roman"/>
          <w:sz w:val="24"/>
          <w:szCs w:val="24"/>
        </w:rPr>
        <w:t>world</w:t>
      </w:r>
      <w:r w:rsidRPr="00576BBA">
        <w:rPr>
          <w:rFonts w:ascii="Times New Roman" w:hAnsi="Times New Roman" w:cs="Times New Roman"/>
          <w:spacing w:val="-6"/>
          <w:sz w:val="24"/>
          <w:szCs w:val="24"/>
        </w:rPr>
        <w:t xml:space="preserve"> </w:t>
      </w:r>
      <w:r w:rsidRPr="00576BBA">
        <w:rPr>
          <w:rFonts w:ascii="Times New Roman" w:hAnsi="Times New Roman" w:cs="Times New Roman"/>
          <w:sz w:val="24"/>
          <w:szCs w:val="24"/>
        </w:rPr>
        <w:t>society,</w:t>
      </w:r>
      <w:r w:rsidRPr="00576BBA">
        <w:rPr>
          <w:rFonts w:ascii="Times New Roman" w:hAnsi="Times New Roman" w:cs="Times New Roman"/>
          <w:spacing w:val="-5"/>
          <w:sz w:val="24"/>
          <w:szCs w:val="24"/>
        </w:rPr>
        <w:t xml:space="preserve"> </w:t>
      </w:r>
      <w:r w:rsidRPr="00576BBA">
        <w:rPr>
          <w:rFonts w:ascii="Times New Roman" w:hAnsi="Times New Roman" w:cs="Times New Roman"/>
          <w:sz w:val="24"/>
          <w:szCs w:val="24"/>
        </w:rPr>
        <w:t>it</w:t>
      </w:r>
      <w:r w:rsidRPr="00576BBA">
        <w:rPr>
          <w:rFonts w:ascii="Times New Roman" w:hAnsi="Times New Roman" w:cs="Times New Roman"/>
          <w:spacing w:val="-6"/>
          <w:sz w:val="24"/>
          <w:szCs w:val="24"/>
        </w:rPr>
        <w:t xml:space="preserve"> </w:t>
      </w:r>
      <w:r w:rsidRPr="00576BBA">
        <w:rPr>
          <w:rFonts w:ascii="Times New Roman" w:hAnsi="Times New Roman" w:cs="Times New Roman"/>
          <w:sz w:val="24"/>
          <w:szCs w:val="24"/>
        </w:rPr>
        <w:t>is</w:t>
      </w:r>
      <w:r w:rsidRPr="00576BBA">
        <w:rPr>
          <w:rFonts w:ascii="Times New Roman" w:hAnsi="Times New Roman" w:cs="Times New Roman"/>
          <w:spacing w:val="-6"/>
          <w:sz w:val="24"/>
          <w:szCs w:val="24"/>
        </w:rPr>
        <w:t xml:space="preserve"> </w:t>
      </w:r>
      <w:r w:rsidRPr="00576BBA">
        <w:rPr>
          <w:rFonts w:ascii="Times New Roman" w:hAnsi="Times New Roman" w:cs="Times New Roman"/>
          <w:sz w:val="24"/>
          <w:szCs w:val="24"/>
        </w:rPr>
        <w:t>difficult</w:t>
      </w:r>
      <w:r w:rsidRPr="00576BBA">
        <w:rPr>
          <w:rFonts w:ascii="Times New Roman" w:hAnsi="Times New Roman" w:cs="Times New Roman"/>
          <w:spacing w:val="-6"/>
          <w:sz w:val="24"/>
          <w:szCs w:val="24"/>
        </w:rPr>
        <w:t xml:space="preserve"> </w:t>
      </w:r>
      <w:r w:rsidRPr="00576BBA">
        <w:rPr>
          <w:rFonts w:ascii="Times New Roman" w:hAnsi="Times New Roman" w:cs="Times New Roman"/>
          <w:sz w:val="24"/>
          <w:szCs w:val="24"/>
        </w:rPr>
        <w:t>to</w:t>
      </w:r>
      <w:r w:rsidRPr="00576BBA">
        <w:rPr>
          <w:rFonts w:ascii="Times New Roman" w:hAnsi="Times New Roman" w:cs="Times New Roman"/>
          <w:spacing w:val="-6"/>
          <w:sz w:val="24"/>
          <w:szCs w:val="24"/>
        </w:rPr>
        <w:t xml:space="preserve"> </w:t>
      </w:r>
      <w:r w:rsidRPr="00576BBA">
        <w:rPr>
          <w:rFonts w:ascii="Times New Roman" w:hAnsi="Times New Roman" w:cs="Times New Roman"/>
          <w:sz w:val="24"/>
          <w:szCs w:val="24"/>
        </w:rPr>
        <w:t>imagine</w:t>
      </w:r>
      <w:r w:rsidRPr="00576BBA">
        <w:rPr>
          <w:rFonts w:ascii="Times New Roman" w:hAnsi="Times New Roman" w:cs="Times New Roman"/>
          <w:spacing w:val="-6"/>
          <w:sz w:val="24"/>
          <w:szCs w:val="24"/>
        </w:rPr>
        <w:t xml:space="preserve"> </w:t>
      </w:r>
      <w:r w:rsidRPr="00576BBA">
        <w:rPr>
          <w:rFonts w:ascii="Times New Roman" w:hAnsi="Times New Roman" w:cs="Times New Roman"/>
          <w:sz w:val="24"/>
          <w:szCs w:val="24"/>
        </w:rPr>
        <w:t>another entity usurping the ontological primacy of the individual. The so-called ‘third generation’ of human rights has seen a greater emphasis on groups but, once again,</w:t>
      </w:r>
      <w:r w:rsidRPr="00576BBA">
        <w:rPr>
          <w:rFonts w:ascii="Times New Roman" w:hAnsi="Times New Roman" w:cs="Times New Roman"/>
          <w:spacing w:val="-6"/>
          <w:sz w:val="24"/>
          <w:szCs w:val="24"/>
        </w:rPr>
        <w:t xml:space="preserve"> </w:t>
      </w:r>
      <w:r w:rsidRPr="00576BBA">
        <w:rPr>
          <w:rFonts w:ascii="Times New Roman" w:hAnsi="Times New Roman" w:cs="Times New Roman"/>
          <w:sz w:val="24"/>
          <w:szCs w:val="24"/>
        </w:rPr>
        <w:t>this</w:t>
      </w:r>
      <w:r w:rsidRPr="00576BBA">
        <w:rPr>
          <w:rFonts w:ascii="Times New Roman" w:hAnsi="Times New Roman" w:cs="Times New Roman"/>
          <w:spacing w:val="-6"/>
          <w:sz w:val="24"/>
          <w:szCs w:val="24"/>
        </w:rPr>
        <w:t xml:space="preserve"> </w:t>
      </w:r>
      <w:r w:rsidRPr="00576BBA">
        <w:rPr>
          <w:rFonts w:ascii="Times New Roman" w:hAnsi="Times New Roman" w:cs="Times New Roman"/>
          <w:sz w:val="24"/>
          <w:szCs w:val="24"/>
        </w:rPr>
        <w:t>tends</w:t>
      </w:r>
      <w:r w:rsidRPr="00576BBA">
        <w:rPr>
          <w:rFonts w:ascii="Times New Roman" w:hAnsi="Times New Roman" w:cs="Times New Roman"/>
          <w:spacing w:val="-5"/>
          <w:sz w:val="24"/>
          <w:szCs w:val="24"/>
        </w:rPr>
        <w:t xml:space="preserve"> </w:t>
      </w:r>
      <w:r w:rsidRPr="00576BBA">
        <w:rPr>
          <w:rFonts w:ascii="Times New Roman" w:hAnsi="Times New Roman" w:cs="Times New Roman"/>
          <w:sz w:val="24"/>
          <w:szCs w:val="24"/>
        </w:rPr>
        <w:t>to</w:t>
      </w:r>
      <w:r w:rsidRPr="00576BBA">
        <w:rPr>
          <w:rFonts w:ascii="Times New Roman" w:hAnsi="Times New Roman" w:cs="Times New Roman"/>
          <w:spacing w:val="-6"/>
          <w:sz w:val="24"/>
          <w:szCs w:val="24"/>
        </w:rPr>
        <w:t xml:space="preserve"> </w:t>
      </w:r>
      <w:r w:rsidRPr="00576BBA">
        <w:rPr>
          <w:rFonts w:ascii="Times New Roman" w:hAnsi="Times New Roman" w:cs="Times New Roman"/>
          <w:sz w:val="24"/>
          <w:szCs w:val="24"/>
        </w:rPr>
        <w:t>manifest</w:t>
      </w:r>
      <w:r w:rsidRPr="00576BBA">
        <w:rPr>
          <w:rFonts w:ascii="Times New Roman" w:hAnsi="Times New Roman" w:cs="Times New Roman"/>
          <w:spacing w:val="-6"/>
          <w:sz w:val="24"/>
          <w:szCs w:val="24"/>
        </w:rPr>
        <w:t xml:space="preserve"> </w:t>
      </w:r>
      <w:r w:rsidRPr="00576BBA">
        <w:rPr>
          <w:rFonts w:ascii="Times New Roman" w:hAnsi="Times New Roman" w:cs="Times New Roman"/>
          <w:sz w:val="24"/>
          <w:szCs w:val="24"/>
        </w:rPr>
        <w:t>itself</w:t>
      </w:r>
      <w:r w:rsidRPr="00576BBA">
        <w:rPr>
          <w:rFonts w:ascii="Times New Roman" w:hAnsi="Times New Roman" w:cs="Times New Roman"/>
          <w:spacing w:val="-5"/>
          <w:sz w:val="24"/>
          <w:szCs w:val="24"/>
        </w:rPr>
        <w:t xml:space="preserve"> </w:t>
      </w:r>
      <w:r w:rsidRPr="00576BBA">
        <w:rPr>
          <w:rFonts w:ascii="Times New Roman" w:hAnsi="Times New Roman" w:cs="Times New Roman"/>
          <w:sz w:val="24"/>
          <w:szCs w:val="24"/>
        </w:rPr>
        <w:t>more</w:t>
      </w:r>
      <w:r w:rsidRPr="00576BBA">
        <w:rPr>
          <w:rFonts w:ascii="Times New Roman" w:hAnsi="Times New Roman" w:cs="Times New Roman"/>
          <w:spacing w:val="-6"/>
          <w:sz w:val="24"/>
          <w:szCs w:val="24"/>
        </w:rPr>
        <w:t xml:space="preserve"> </w:t>
      </w:r>
      <w:r w:rsidRPr="00576BBA">
        <w:rPr>
          <w:rFonts w:ascii="Times New Roman" w:hAnsi="Times New Roman" w:cs="Times New Roman"/>
          <w:sz w:val="24"/>
          <w:szCs w:val="24"/>
        </w:rPr>
        <w:t>in</w:t>
      </w:r>
      <w:r w:rsidRPr="00576BBA">
        <w:rPr>
          <w:rFonts w:ascii="Times New Roman" w:hAnsi="Times New Roman" w:cs="Times New Roman"/>
          <w:spacing w:val="-6"/>
          <w:sz w:val="24"/>
          <w:szCs w:val="24"/>
        </w:rPr>
        <w:t xml:space="preserve"> </w:t>
      </w:r>
      <w:r w:rsidRPr="00576BBA">
        <w:rPr>
          <w:rFonts w:ascii="Times New Roman" w:hAnsi="Times New Roman" w:cs="Times New Roman"/>
          <w:sz w:val="24"/>
          <w:szCs w:val="24"/>
        </w:rPr>
        <w:t>terms</w:t>
      </w:r>
      <w:r w:rsidRPr="00576BBA">
        <w:rPr>
          <w:rFonts w:ascii="Times New Roman" w:hAnsi="Times New Roman" w:cs="Times New Roman"/>
          <w:spacing w:val="-5"/>
          <w:sz w:val="24"/>
          <w:szCs w:val="24"/>
        </w:rPr>
        <w:t xml:space="preserve"> </w:t>
      </w:r>
      <w:r w:rsidRPr="00576BBA">
        <w:rPr>
          <w:rFonts w:ascii="Times New Roman" w:hAnsi="Times New Roman" w:cs="Times New Roman"/>
          <w:sz w:val="24"/>
          <w:szCs w:val="24"/>
        </w:rPr>
        <w:t>of</w:t>
      </w:r>
      <w:r w:rsidRPr="00576BBA">
        <w:rPr>
          <w:rFonts w:ascii="Times New Roman" w:hAnsi="Times New Roman" w:cs="Times New Roman"/>
          <w:spacing w:val="-6"/>
          <w:sz w:val="24"/>
          <w:szCs w:val="24"/>
        </w:rPr>
        <w:t xml:space="preserve"> </w:t>
      </w:r>
      <w:r w:rsidRPr="00576BBA">
        <w:rPr>
          <w:rFonts w:ascii="Times New Roman" w:hAnsi="Times New Roman" w:cs="Times New Roman"/>
          <w:sz w:val="24"/>
          <w:szCs w:val="24"/>
        </w:rPr>
        <w:t>entitlements</w:t>
      </w:r>
      <w:r w:rsidRPr="00576BBA">
        <w:rPr>
          <w:rFonts w:ascii="Times New Roman" w:hAnsi="Times New Roman" w:cs="Times New Roman"/>
          <w:spacing w:val="-6"/>
          <w:sz w:val="24"/>
          <w:szCs w:val="24"/>
        </w:rPr>
        <w:t xml:space="preserve"> </w:t>
      </w:r>
      <w:r w:rsidRPr="00576BBA">
        <w:rPr>
          <w:rFonts w:ascii="Times New Roman" w:hAnsi="Times New Roman" w:cs="Times New Roman"/>
          <w:sz w:val="24"/>
          <w:szCs w:val="24"/>
        </w:rPr>
        <w:t>for</w:t>
      </w:r>
      <w:r w:rsidRPr="00576BBA">
        <w:rPr>
          <w:rFonts w:ascii="Times New Roman" w:hAnsi="Times New Roman" w:cs="Times New Roman"/>
          <w:spacing w:val="-5"/>
          <w:sz w:val="24"/>
          <w:szCs w:val="24"/>
        </w:rPr>
        <w:t xml:space="preserve"> </w:t>
      </w:r>
      <w:r w:rsidRPr="00576BBA">
        <w:rPr>
          <w:rFonts w:ascii="Times New Roman" w:hAnsi="Times New Roman" w:cs="Times New Roman"/>
          <w:sz w:val="24"/>
          <w:szCs w:val="24"/>
        </w:rPr>
        <w:t>sets</w:t>
      </w:r>
      <w:r w:rsidRPr="00576BBA">
        <w:rPr>
          <w:rFonts w:ascii="Times New Roman" w:hAnsi="Times New Roman" w:cs="Times New Roman"/>
          <w:spacing w:val="-6"/>
          <w:sz w:val="24"/>
          <w:szCs w:val="24"/>
        </w:rPr>
        <w:t xml:space="preserve"> </w:t>
      </w:r>
      <w:r w:rsidRPr="00576BBA">
        <w:rPr>
          <w:rFonts w:ascii="Times New Roman" w:hAnsi="Times New Roman" w:cs="Times New Roman"/>
          <w:sz w:val="24"/>
          <w:szCs w:val="24"/>
        </w:rPr>
        <w:t>of</w:t>
      </w:r>
      <w:r w:rsidRPr="00576BBA">
        <w:rPr>
          <w:rFonts w:ascii="Times New Roman" w:hAnsi="Times New Roman" w:cs="Times New Roman"/>
          <w:spacing w:val="-5"/>
          <w:sz w:val="24"/>
          <w:szCs w:val="24"/>
        </w:rPr>
        <w:t xml:space="preserve"> </w:t>
      </w:r>
      <w:r w:rsidR="00D14F59">
        <w:rPr>
          <w:rFonts w:ascii="Times New Roman" w:hAnsi="Times New Roman" w:cs="Times New Roman"/>
          <w:sz w:val="24"/>
          <w:szCs w:val="24"/>
        </w:rPr>
        <w:t>indi</w:t>
      </w:r>
      <w:r w:rsidRPr="00576BBA">
        <w:rPr>
          <w:rFonts w:ascii="Times New Roman" w:hAnsi="Times New Roman" w:cs="Times New Roman"/>
          <w:sz w:val="24"/>
          <w:szCs w:val="24"/>
        </w:rPr>
        <w:t>viduals rather than for corporate entities themselve</w:t>
      </w:r>
      <w:r w:rsidR="00655AF1">
        <w:rPr>
          <w:rFonts w:ascii="Times New Roman" w:hAnsi="Times New Roman" w:cs="Times New Roman"/>
          <w:sz w:val="24"/>
          <w:szCs w:val="24"/>
        </w:rPr>
        <w:t>s (cf. Boli and Elliott, forth</w:t>
      </w:r>
      <w:r w:rsidRPr="00576BBA">
        <w:rPr>
          <w:rFonts w:ascii="Times New Roman" w:hAnsi="Times New Roman" w:cs="Times New Roman"/>
          <w:sz w:val="24"/>
          <w:szCs w:val="24"/>
        </w:rPr>
        <w:t>coming).</w:t>
      </w:r>
      <w:r w:rsidRPr="00576BBA">
        <w:rPr>
          <w:rFonts w:ascii="Times New Roman" w:hAnsi="Times New Roman" w:cs="Times New Roman"/>
          <w:spacing w:val="-13"/>
          <w:sz w:val="24"/>
          <w:szCs w:val="24"/>
        </w:rPr>
        <w:t xml:space="preserve"> </w:t>
      </w:r>
      <w:r w:rsidRPr="00576BBA">
        <w:rPr>
          <w:rFonts w:ascii="Times New Roman" w:hAnsi="Times New Roman" w:cs="Times New Roman"/>
          <w:sz w:val="24"/>
          <w:szCs w:val="24"/>
        </w:rPr>
        <w:t>At</w:t>
      </w:r>
      <w:r w:rsidRPr="00576BBA">
        <w:rPr>
          <w:rFonts w:ascii="Times New Roman" w:hAnsi="Times New Roman" w:cs="Times New Roman"/>
          <w:spacing w:val="-12"/>
          <w:sz w:val="24"/>
          <w:szCs w:val="24"/>
        </w:rPr>
        <w:t xml:space="preserve"> </w:t>
      </w:r>
      <w:r w:rsidRPr="00576BBA">
        <w:rPr>
          <w:rFonts w:ascii="Times New Roman" w:hAnsi="Times New Roman" w:cs="Times New Roman"/>
          <w:sz w:val="24"/>
          <w:szCs w:val="24"/>
        </w:rPr>
        <w:t>the</w:t>
      </w:r>
      <w:r w:rsidRPr="00576BBA">
        <w:rPr>
          <w:rFonts w:ascii="Times New Roman" w:hAnsi="Times New Roman" w:cs="Times New Roman"/>
          <w:spacing w:val="-12"/>
          <w:sz w:val="24"/>
          <w:szCs w:val="24"/>
        </w:rPr>
        <w:t xml:space="preserve"> </w:t>
      </w:r>
      <w:r w:rsidRPr="00576BBA">
        <w:rPr>
          <w:rFonts w:ascii="Times New Roman" w:hAnsi="Times New Roman" w:cs="Times New Roman"/>
          <w:sz w:val="24"/>
          <w:szCs w:val="24"/>
        </w:rPr>
        <w:t>same</w:t>
      </w:r>
      <w:r w:rsidRPr="00576BBA">
        <w:rPr>
          <w:rFonts w:ascii="Times New Roman" w:hAnsi="Times New Roman" w:cs="Times New Roman"/>
          <w:spacing w:val="-12"/>
          <w:sz w:val="24"/>
          <w:szCs w:val="24"/>
        </w:rPr>
        <w:t xml:space="preserve"> </w:t>
      </w:r>
      <w:r w:rsidRPr="00576BBA">
        <w:rPr>
          <w:rFonts w:ascii="Times New Roman" w:hAnsi="Times New Roman" w:cs="Times New Roman"/>
          <w:sz w:val="24"/>
          <w:szCs w:val="24"/>
        </w:rPr>
        <w:t>time,</w:t>
      </w:r>
      <w:r w:rsidRPr="00576BBA">
        <w:rPr>
          <w:rFonts w:ascii="Times New Roman" w:hAnsi="Times New Roman" w:cs="Times New Roman"/>
          <w:spacing w:val="-12"/>
          <w:sz w:val="24"/>
          <w:szCs w:val="24"/>
        </w:rPr>
        <w:t xml:space="preserve"> </w:t>
      </w:r>
      <w:r w:rsidRPr="00576BBA">
        <w:rPr>
          <w:rFonts w:ascii="Times New Roman" w:hAnsi="Times New Roman" w:cs="Times New Roman"/>
          <w:sz w:val="24"/>
          <w:szCs w:val="24"/>
        </w:rPr>
        <w:t>human</w:t>
      </w:r>
      <w:r w:rsidRPr="00576BBA">
        <w:rPr>
          <w:rFonts w:ascii="Times New Roman" w:hAnsi="Times New Roman" w:cs="Times New Roman"/>
          <w:spacing w:val="-12"/>
          <w:sz w:val="24"/>
          <w:szCs w:val="24"/>
        </w:rPr>
        <w:t xml:space="preserve"> </w:t>
      </w:r>
      <w:r w:rsidRPr="00576BBA">
        <w:rPr>
          <w:rFonts w:ascii="Times New Roman" w:hAnsi="Times New Roman" w:cs="Times New Roman"/>
          <w:sz w:val="24"/>
          <w:szCs w:val="24"/>
        </w:rPr>
        <w:t>rights</w:t>
      </w:r>
      <w:r w:rsidRPr="00576BBA">
        <w:rPr>
          <w:rFonts w:ascii="Times New Roman" w:hAnsi="Times New Roman" w:cs="Times New Roman"/>
          <w:spacing w:val="-12"/>
          <w:sz w:val="24"/>
          <w:szCs w:val="24"/>
        </w:rPr>
        <w:t xml:space="preserve"> </w:t>
      </w:r>
      <w:r w:rsidRPr="00576BBA">
        <w:rPr>
          <w:rFonts w:ascii="Times New Roman" w:hAnsi="Times New Roman" w:cs="Times New Roman"/>
          <w:sz w:val="24"/>
          <w:szCs w:val="24"/>
        </w:rPr>
        <w:t>continue</w:t>
      </w:r>
      <w:r w:rsidRPr="00576BBA">
        <w:rPr>
          <w:rFonts w:ascii="Times New Roman" w:hAnsi="Times New Roman" w:cs="Times New Roman"/>
          <w:spacing w:val="-12"/>
          <w:sz w:val="24"/>
          <w:szCs w:val="24"/>
        </w:rPr>
        <w:t xml:space="preserve"> </w:t>
      </w:r>
      <w:r w:rsidRPr="00576BBA">
        <w:rPr>
          <w:rFonts w:ascii="Times New Roman" w:hAnsi="Times New Roman" w:cs="Times New Roman"/>
          <w:sz w:val="24"/>
          <w:szCs w:val="24"/>
        </w:rPr>
        <w:t>to</w:t>
      </w:r>
      <w:r w:rsidRPr="00576BBA">
        <w:rPr>
          <w:rFonts w:ascii="Times New Roman" w:hAnsi="Times New Roman" w:cs="Times New Roman"/>
          <w:spacing w:val="-12"/>
          <w:sz w:val="24"/>
          <w:szCs w:val="24"/>
        </w:rPr>
        <w:t xml:space="preserve"> </w:t>
      </w:r>
      <w:r w:rsidRPr="00576BBA">
        <w:rPr>
          <w:rFonts w:ascii="Times New Roman" w:hAnsi="Times New Roman" w:cs="Times New Roman"/>
          <w:sz w:val="24"/>
          <w:szCs w:val="24"/>
        </w:rPr>
        <w:t>diffused</w:t>
      </w:r>
      <w:r w:rsidRPr="00576BBA">
        <w:rPr>
          <w:rFonts w:ascii="Times New Roman" w:hAnsi="Times New Roman" w:cs="Times New Roman"/>
          <w:spacing w:val="-12"/>
          <w:sz w:val="24"/>
          <w:szCs w:val="24"/>
        </w:rPr>
        <w:t xml:space="preserve"> </w:t>
      </w:r>
      <w:r w:rsidRPr="00576BBA">
        <w:rPr>
          <w:rFonts w:ascii="Times New Roman" w:hAnsi="Times New Roman" w:cs="Times New Roman"/>
          <w:sz w:val="24"/>
          <w:szCs w:val="24"/>
        </w:rPr>
        <w:t>around</w:t>
      </w:r>
      <w:r w:rsidRPr="00576BBA">
        <w:rPr>
          <w:rFonts w:ascii="Times New Roman" w:hAnsi="Times New Roman" w:cs="Times New Roman"/>
          <w:spacing w:val="-12"/>
          <w:sz w:val="24"/>
          <w:szCs w:val="24"/>
        </w:rPr>
        <w:t xml:space="preserve"> </w:t>
      </w:r>
      <w:r w:rsidRPr="00576BBA">
        <w:rPr>
          <w:rFonts w:ascii="Times New Roman" w:hAnsi="Times New Roman" w:cs="Times New Roman"/>
          <w:sz w:val="24"/>
          <w:szCs w:val="24"/>
        </w:rPr>
        <w:t>the</w:t>
      </w:r>
      <w:r w:rsidRPr="00576BBA">
        <w:rPr>
          <w:rFonts w:ascii="Times New Roman" w:hAnsi="Times New Roman" w:cs="Times New Roman"/>
          <w:spacing w:val="-12"/>
          <w:sz w:val="24"/>
          <w:szCs w:val="24"/>
        </w:rPr>
        <w:t xml:space="preserve"> </w:t>
      </w:r>
      <w:r w:rsidRPr="00576BBA">
        <w:rPr>
          <w:rFonts w:ascii="Times New Roman" w:hAnsi="Times New Roman" w:cs="Times New Roman"/>
          <w:sz w:val="24"/>
          <w:szCs w:val="24"/>
        </w:rPr>
        <w:t>world, with increasing activism by various non-governm</w:t>
      </w:r>
      <w:r w:rsidR="00D14F59">
        <w:rPr>
          <w:rFonts w:ascii="Times New Roman" w:hAnsi="Times New Roman" w:cs="Times New Roman"/>
          <w:sz w:val="24"/>
          <w:szCs w:val="24"/>
        </w:rPr>
        <w:t>ental and civil-society organi</w:t>
      </w:r>
      <w:r w:rsidRPr="00576BBA">
        <w:rPr>
          <w:rFonts w:ascii="Times New Roman" w:hAnsi="Times New Roman" w:cs="Times New Roman"/>
          <w:sz w:val="24"/>
          <w:szCs w:val="24"/>
        </w:rPr>
        <w:t xml:space="preserve">zations. Therefore, the content of human rights ideology is bound to become more diverse, but not endlessly so. Despite the ‘glocalizing’ tendencies of world culture (see Lechner and Boli, 2005: chapter 6), human rights have not been relativized to the degree that one might expect. In other words, while </w:t>
      </w:r>
      <w:r w:rsidRPr="00576BBA">
        <w:rPr>
          <w:rFonts w:ascii="Times New Roman" w:hAnsi="Times New Roman" w:cs="Times New Roman"/>
          <w:sz w:val="24"/>
          <w:szCs w:val="24"/>
        </w:rPr>
        <w:lastRenderedPageBreak/>
        <w:t>some degree of regional differentiation has occurred (in terms of African, European or Islamic Declarations), we have not seen separate human rights documents at the national level (e.g. Mexican or Taiwanese Declarations of Human</w:t>
      </w:r>
      <w:r w:rsidRPr="00576BBA">
        <w:rPr>
          <w:rFonts w:ascii="Times New Roman" w:hAnsi="Times New Roman" w:cs="Times New Roman"/>
          <w:spacing w:val="19"/>
          <w:sz w:val="24"/>
          <w:szCs w:val="24"/>
        </w:rPr>
        <w:t xml:space="preserve"> </w:t>
      </w:r>
      <w:r w:rsidRPr="00576BBA">
        <w:rPr>
          <w:rFonts w:ascii="Times New Roman" w:hAnsi="Times New Roman" w:cs="Times New Roman"/>
          <w:sz w:val="24"/>
          <w:szCs w:val="24"/>
        </w:rPr>
        <w:t>Rights),</w:t>
      </w:r>
      <w:r w:rsidR="00576BBA">
        <w:rPr>
          <w:rFonts w:ascii="Times New Roman" w:hAnsi="Times New Roman" w:cs="Times New Roman"/>
          <w:sz w:val="24"/>
          <w:szCs w:val="24"/>
        </w:rPr>
        <w:t xml:space="preserve"> </w:t>
      </w:r>
      <w:r w:rsidRPr="00576BBA">
        <w:rPr>
          <w:rFonts w:ascii="Times New Roman" w:hAnsi="Times New Roman" w:cs="Times New Roman"/>
          <w:sz w:val="24"/>
          <w:szCs w:val="24"/>
        </w:rPr>
        <w:t xml:space="preserve">nor have we seen them for prominent ethnic groups at the sub-national level (e.g. African American, Basque, Kurd, Hutu, etc.). Indeed, the articulation of human rights continues </w:t>
      </w:r>
      <w:r w:rsidR="00D14F59" w:rsidRPr="00576BBA">
        <w:rPr>
          <w:rFonts w:ascii="Times New Roman" w:hAnsi="Times New Roman" w:cs="Times New Roman"/>
          <w:sz w:val="24"/>
          <w:szCs w:val="24"/>
        </w:rPr>
        <w:t>to be a largely universal endeavor because, for the</w:t>
      </w:r>
      <w:r w:rsidRPr="00576BBA">
        <w:rPr>
          <w:rFonts w:ascii="Times New Roman" w:hAnsi="Times New Roman" w:cs="Times New Roman"/>
          <w:sz w:val="24"/>
          <w:szCs w:val="24"/>
        </w:rPr>
        <w:t xml:space="preserve"> most part, we continue to believe that we are all part of the same ‘human family’ – a family of equal and sovereign</w:t>
      </w:r>
      <w:r w:rsidRPr="00576BBA">
        <w:rPr>
          <w:rFonts w:ascii="Times New Roman" w:hAnsi="Times New Roman" w:cs="Times New Roman"/>
          <w:spacing w:val="33"/>
          <w:sz w:val="24"/>
          <w:szCs w:val="24"/>
        </w:rPr>
        <w:t xml:space="preserve"> </w:t>
      </w:r>
      <w:r w:rsidRPr="00576BBA">
        <w:rPr>
          <w:rFonts w:ascii="Times New Roman" w:hAnsi="Times New Roman" w:cs="Times New Roman"/>
          <w:sz w:val="24"/>
          <w:szCs w:val="24"/>
        </w:rPr>
        <w:t>individuals.</w:t>
      </w:r>
    </w:p>
    <w:p w:rsidR="00A4350E" w:rsidRPr="00576BBA" w:rsidRDefault="00A4350E">
      <w:pPr>
        <w:pStyle w:val="BodyText"/>
        <w:rPr>
          <w:rFonts w:ascii="Times New Roman" w:hAnsi="Times New Roman" w:cs="Times New Roman"/>
          <w:sz w:val="24"/>
          <w:szCs w:val="24"/>
        </w:rPr>
      </w:pPr>
    </w:p>
    <w:p w:rsidR="00A4350E" w:rsidRPr="00576BBA" w:rsidRDefault="00D3283D">
      <w:pPr>
        <w:pStyle w:val="Heading1"/>
        <w:spacing w:before="194"/>
        <w:ind w:left="322"/>
        <w:rPr>
          <w:rFonts w:ascii="Times New Roman" w:hAnsi="Times New Roman" w:cs="Times New Roman"/>
          <w:sz w:val="24"/>
          <w:szCs w:val="24"/>
        </w:rPr>
      </w:pPr>
      <w:r w:rsidRPr="00576BBA">
        <w:rPr>
          <w:rFonts w:ascii="Times New Roman" w:hAnsi="Times New Roman" w:cs="Times New Roman"/>
          <w:sz w:val="24"/>
          <w:szCs w:val="24"/>
        </w:rPr>
        <w:t>Acknowledgements</w:t>
      </w:r>
    </w:p>
    <w:p w:rsidR="00A4350E" w:rsidRPr="00576BBA" w:rsidRDefault="00A4350E">
      <w:pPr>
        <w:pStyle w:val="BodyText"/>
        <w:spacing w:before="8"/>
        <w:rPr>
          <w:rFonts w:ascii="Times New Roman" w:hAnsi="Times New Roman" w:cs="Times New Roman"/>
          <w:b/>
          <w:sz w:val="24"/>
          <w:szCs w:val="24"/>
        </w:rPr>
      </w:pPr>
    </w:p>
    <w:p w:rsidR="00A4350E" w:rsidRPr="00576BBA" w:rsidRDefault="00D3283D" w:rsidP="00576BBA">
      <w:pPr>
        <w:spacing w:line="249" w:lineRule="auto"/>
        <w:ind w:right="-20"/>
        <w:jc w:val="both"/>
        <w:rPr>
          <w:rFonts w:ascii="Times New Roman" w:hAnsi="Times New Roman" w:cs="Times New Roman"/>
          <w:sz w:val="24"/>
          <w:szCs w:val="24"/>
        </w:rPr>
      </w:pPr>
      <w:r w:rsidRPr="00576BBA">
        <w:rPr>
          <w:rFonts w:ascii="Times New Roman" w:hAnsi="Times New Roman" w:cs="Times New Roman"/>
          <w:sz w:val="24"/>
          <w:szCs w:val="24"/>
        </w:rPr>
        <w:t>The author would like to thank John Boli, David Elliott, Velina Petrova, and Claire Sterk for reading earlier versions of this article, and Susanna Elliott for editorial assistance.</w:t>
      </w:r>
    </w:p>
    <w:p w:rsidR="00A4350E" w:rsidRPr="00576BBA" w:rsidRDefault="00A4350E">
      <w:pPr>
        <w:pStyle w:val="BodyText"/>
        <w:rPr>
          <w:rFonts w:ascii="Times New Roman" w:hAnsi="Times New Roman" w:cs="Times New Roman"/>
          <w:sz w:val="24"/>
          <w:szCs w:val="24"/>
        </w:rPr>
      </w:pPr>
    </w:p>
    <w:p w:rsidR="00A4350E" w:rsidRPr="00576BBA" w:rsidRDefault="00D3283D">
      <w:pPr>
        <w:pStyle w:val="Heading1"/>
        <w:spacing w:before="153"/>
        <w:ind w:left="322"/>
        <w:rPr>
          <w:rFonts w:ascii="Times New Roman" w:hAnsi="Times New Roman" w:cs="Times New Roman"/>
          <w:sz w:val="24"/>
          <w:szCs w:val="24"/>
        </w:rPr>
      </w:pPr>
      <w:r w:rsidRPr="00576BBA">
        <w:rPr>
          <w:rFonts w:ascii="Times New Roman" w:hAnsi="Times New Roman" w:cs="Times New Roman"/>
          <w:sz w:val="24"/>
          <w:szCs w:val="24"/>
        </w:rPr>
        <w:t>Notes</w:t>
      </w:r>
    </w:p>
    <w:p w:rsidR="00A4350E" w:rsidRPr="00576BBA" w:rsidRDefault="00D3283D">
      <w:pPr>
        <w:pStyle w:val="ListParagraph"/>
        <w:numPr>
          <w:ilvl w:val="0"/>
          <w:numId w:val="1"/>
        </w:numPr>
        <w:tabs>
          <w:tab w:val="left" w:pos="681"/>
          <w:tab w:val="left" w:pos="683"/>
        </w:tabs>
        <w:spacing w:before="159"/>
        <w:ind w:right="0" w:hanging="361"/>
        <w:rPr>
          <w:rFonts w:ascii="Times New Roman" w:hAnsi="Times New Roman" w:cs="Times New Roman"/>
          <w:sz w:val="24"/>
          <w:szCs w:val="24"/>
        </w:rPr>
      </w:pPr>
      <w:r w:rsidRPr="00576BBA">
        <w:rPr>
          <w:rFonts w:ascii="Times New Roman" w:hAnsi="Times New Roman" w:cs="Times New Roman"/>
          <w:sz w:val="24"/>
          <w:szCs w:val="24"/>
        </w:rPr>
        <w:t>My thanks to Gili Drori for suggesting this analogy to</w:t>
      </w:r>
      <w:r w:rsidRPr="00576BBA">
        <w:rPr>
          <w:rFonts w:ascii="Times New Roman" w:hAnsi="Times New Roman" w:cs="Times New Roman"/>
          <w:spacing w:val="40"/>
          <w:sz w:val="24"/>
          <w:szCs w:val="24"/>
        </w:rPr>
        <w:t xml:space="preserve"> </w:t>
      </w:r>
      <w:r w:rsidRPr="00576BBA">
        <w:rPr>
          <w:rFonts w:ascii="Times New Roman" w:hAnsi="Times New Roman" w:cs="Times New Roman"/>
          <w:sz w:val="24"/>
          <w:szCs w:val="24"/>
        </w:rPr>
        <w:t>me.</w:t>
      </w:r>
    </w:p>
    <w:p w:rsidR="00A4350E" w:rsidRPr="00576BBA" w:rsidRDefault="00D3283D">
      <w:pPr>
        <w:pStyle w:val="ListParagraph"/>
        <w:numPr>
          <w:ilvl w:val="0"/>
          <w:numId w:val="1"/>
        </w:numPr>
        <w:tabs>
          <w:tab w:val="left" w:pos="681"/>
          <w:tab w:val="left" w:pos="683"/>
        </w:tabs>
        <w:spacing w:before="9" w:line="249" w:lineRule="auto"/>
        <w:rPr>
          <w:rFonts w:ascii="Times New Roman" w:hAnsi="Times New Roman" w:cs="Times New Roman"/>
          <w:sz w:val="24"/>
          <w:szCs w:val="24"/>
        </w:rPr>
      </w:pPr>
      <w:r w:rsidRPr="00576BBA">
        <w:rPr>
          <w:rFonts w:ascii="Times New Roman" w:hAnsi="Times New Roman" w:cs="Times New Roman"/>
          <w:sz w:val="24"/>
          <w:szCs w:val="24"/>
        </w:rPr>
        <w:t>See Elliott (forthcoming) for complete results and a detailed description of the data collection</w:t>
      </w:r>
      <w:r w:rsidRPr="00576BBA">
        <w:rPr>
          <w:rFonts w:ascii="Times New Roman" w:hAnsi="Times New Roman" w:cs="Times New Roman"/>
          <w:spacing w:val="9"/>
          <w:sz w:val="24"/>
          <w:szCs w:val="24"/>
        </w:rPr>
        <w:t xml:space="preserve"> </w:t>
      </w:r>
      <w:r w:rsidRPr="00576BBA">
        <w:rPr>
          <w:rFonts w:ascii="Times New Roman" w:hAnsi="Times New Roman" w:cs="Times New Roman"/>
          <w:sz w:val="24"/>
          <w:szCs w:val="24"/>
        </w:rPr>
        <w:t>process.</w:t>
      </w:r>
    </w:p>
    <w:p w:rsidR="00A4350E" w:rsidRPr="00576BBA" w:rsidRDefault="00D3283D">
      <w:pPr>
        <w:pStyle w:val="ListParagraph"/>
        <w:numPr>
          <w:ilvl w:val="0"/>
          <w:numId w:val="1"/>
        </w:numPr>
        <w:tabs>
          <w:tab w:val="left" w:pos="681"/>
          <w:tab w:val="left" w:pos="683"/>
        </w:tabs>
        <w:spacing w:before="2" w:line="249" w:lineRule="auto"/>
        <w:rPr>
          <w:rFonts w:ascii="Times New Roman" w:hAnsi="Times New Roman" w:cs="Times New Roman"/>
          <w:sz w:val="24"/>
          <w:szCs w:val="24"/>
        </w:rPr>
      </w:pPr>
      <w:r w:rsidRPr="00576BBA">
        <w:rPr>
          <w:rFonts w:ascii="Times New Roman" w:hAnsi="Times New Roman" w:cs="Times New Roman"/>
          <w:sz w:val="24"/>
          <w:szCs w:val="24"/>
        </w:rPr>
        <w:t>Note that the ‘Other Entities of Concern’ category compiles those that are not listed</w:t>
      </w:r>
      <w:r w:rsidRPr="00576BBA">
        <w:rPr>
          <w:rFonts w:ascii="Times New Roman" w:hAnsi="Times New Roman" w:cs="Times New Roman"/>
          <w:spacing w:val="4"/>
          <w:sz w:val="24"/>
          <w:szCs w:val="24"/>
        </w:rPr>
        <w:t xml:space="preserve"> </w:t>
      </w:r>
      <w:r w:rsidRPr="00576BBA">
        <w:rPr>
          <w:rFonts w:ascii="Times New Roman" w:hAnsi="Times New Roman" w:cs="Times New Roman"/>
          <w:sz w:val="24"/>
          <w:szCs w:val="24"/>
        </w:rPr>
        <w:t>individually.</w:t>
      </w:r>
    </w:p>
    <w:p w:rsidR="00A4350E" w:rsidRPr="00576BBA" w:rsidRDefault="00D3283D">
      <w:pPr>
        <w:pStyle w:val="ListParagraph"/>
        <w:numPr>
          <w:ilvl w:val="0"/>
          <w:numId w:val="1"/>
        </w:numPr>
        <w:tabs>
          <w:tab w:val="left" w:pos="681"/>
          <w:tab w:val="left" w:pos="683"/>
        </w:tabs>
        <w:spacing w:before="1" w:line="249" w:lineRule="auto"/>
        <w:rPr>
          <w:rFonts w:ascii="Times New Roman" w:hAnsi="Times New Roman" w:cs="Times New Roman"/>
          <w:sz w:val="24"/>
          <w:szCs w:val="24"/>
        </w:rPr>
      </w:pPr>
      <w:r w:rsidRPr="00576BBA">
        <w:rPr>
          <w:rFonts w:ascii="Times New Roman" w:hAnsi="Times New Roman" w:cs="Times New Roman"/>
          <w:sz w:val="24"/>
          <w:szCs w:val="24"/>
        </w:rPr>
        <w:t>Note that the ‘Other Violations of Concern’ category compiles those that are not listed</w:t>
      </w:r>
      <w:r w:rsidRPr="00576BBA">
        <w:rPr>
          <w:rFonts w:ascii="Times New Roman" w:hAnsi="Times New Roman" w:cs="Times New Roman"/>
          <w:spacing w:val="9"/>
          <w:sz w:val="24"/>
          <w:szCs w:val="24"/>
        </w:rPr>
        <w:t xml:space="preserve"> </w:t>
      </w:r>
      <w:r w:rsidRPr="00576BBA">
        <w:rPr>
          <w:rFonts w:ascii="Times New Roman" w:hAnsi="Times New Roman" w:cs="Times New Roman"/>
          <w:sz w:val="24"/>
          <w:szCs w:val="24"/>
        </w:rPr>
        <w:t>individually.</w:t>
      </w:r>
    </w:p>
    <w:p w:rsidR="00A4350E" w:rsidRPr="00576BBA" w:rsidRDefault="00A4350E">
      <w:pPr>
        <w:pStyle w:val="BodyText"/>
        <w:rPr>
          <w:rFonts w:ascii="Times New Roman" w:hAnsi="Times New Roman" w:cs="Times New Roman"/>
          <w:sz w:val="24"/>
          <w:szCs w:val="24"/>
        </w:rPr>
      </w:pPr>
    </w:p>
    <w:p w:rsidR="00A4350E" w:rsidRPr="00576BBA" w:rsidRDefault="00A4350E">
      <w:pPr>
        <w:pStyle w:val="BodyText"/>
        <w:spacing w:before="9"/>
        <w:rPr>
          <w:rFonts w:ascii="Times New Roman" w:hAnsi="Times New Roman" w:cs="Times New Roman"/>
          <w:sz w:val="24"/>
          <w:szCs w:val="24"/>
        </w:rPr>
      </w:pPr>
    </w:p>
    <w:p w:rsidR="00A4350E" w:rsidRPr="00576BBA" w:rsidRDefault="00D3283D">
      <w:pPr>
        <w:pStyle w:val="Heading1"/>
        <w:spacing w:before="1"/>
        <w:ind w:left="322"/>
        <w:rPr>
          <w:rFonts w:ascii="Times New Roman" w:hAnsi="Times New Roman" w:cs="Times New Roman"/>
          <w:sz w:val="24"/>
          <w:szCs w:val="24"/>
        </w:rPr>
      </w:pPr>
      <w:r w:rsidRPr="00576BBA">
        <w:rPr>
          <w:rFonts w:ascii="Times New Roman" w:hAnsi="Times New Roman" w:cs="Times New Roman"/>
          <w:sz w:val="24"/>
          <w:szCs w:val="24"/>
        </w:rPr>
        <w:t>References</w:t>
      </w:r>
    </w:p>
    <w:p w:rsidR="00A4350E" w:rsidRPr="00576BBA" w:rsidRDefault="00A4350E">
      <w:pPr>
        <w:pStyle w:val="BodyText"/>
        <w:rPr>
          <w:rFonts w:ascii="Times New Roman" w:hAnsi="Times New Roman" w:cs="Times New Roman"/>
          <w:b/>
          <w:sz w:val="24"/>
          <w:szCs w:val="24"/>
        </w:rPr>
      </w:pPr>
    </w:p>
    <w:p w:rsidR="00A4350E" w:rsidRPr="00576BBA" w:rsidRDefault="00D3283D" w:rsidP="00576BBA">
      <w:pPr>
        <w:spacing w:before="1" w:line="249" w:lineRule="auto"/>
        <w:ind w:left="360" w:right="-20" w:hanging="360"/>
        <w:jc w:val="both"/>
        <w:rPr>
          <w:rFonts w:ascii="Times New Roman" w:hAnsi="Times New Roman" w:cs="Times New Roman"/>
          <w:sz w:val="24"/>
          <w:szCs w:val="24"/>
        </w:rPr>
      </w:pPr>
      <w:r w:rsidRPr="00576BBA">
        <w:rPr>
          <w:rFonts w:ascii="Times New Roman" w:hAnsi="Times New Roman" w:cs="Times New Roman"/>
          <w:i/>
          <w:sz w:val="24"/>
          <w:szCs w:val="24"/>
        </w:rPr>
        <w:t xml:space="preserve">African [Banjul] Charter on Human and Peoples’ Rights </w:t>
      </w:r>
      <w:r w:rsidRPr="00576BBA">
        <w:rPr>
          <w:rFonts w:ascii="Times New Roman" w:hAnsi="Times New Roman" w:cs="Times New Roman"/>
          <w:sz w:val="24"/>
          <w:szCs w:val="24"/>
        </w:rPr>
        <w:t>(1981) Organization of African Unity, OAU Doc. CAB/LEG/67/3 rev. 5.</w:t>
      </w:r>
    </w:p>
    <w:p w:rsidR="00A4350E" w:rsidRPr="00576BBA" w:rsidRDefault="00D3283D" w:rsidP="00576BBA">
      <w:pPr>
        <w:spacing w:before="1"/>
        <w:ind w:left="360" w:right="-20"/>
        <w:jc w:val="both"/>
        <w:rPr>
          <w:rFonts w:ascii="Times New Roman" w:hAnsi="Times New Roman" w:cs="Times New Roman"/>
          <w:sz w:val="24"/>
          <w:szCs w:val="24"/>
        </w:rPr>
      </w:pPr>
      <w:r w:rsidRPr="00576BBA">
        <w:rPr>
          <w:rFonts w:ascii="Times New Roman" w:hAnsi="Times New Roman" w:cs="Times New Roman"/>
          <w:sz w:val="24"/>
          <w:szCs w:val="24"/>
        </w:rPr>
        <w:t>American Anthropological Association (1947) ‘Statement on Human Rights’,</w:t>
      </w:r>
    </w:p>
    <w:p w:rsidR="00A4350E" w:rsidRPr="00576BBA" w:rsidRDefault="00D3283D" w:rsidP="00576BBA">
      <w:pPr>
        <w:spacing w:before="9"/>
        <w:ind w:left="360" w:right="-20"/>
        <w:jc w:val="both"/>
        <w:rPr>
          <w:rFonts w:ascii="Times New Roman" w:hAnsi="Times New Roman" w:cs="Times New Roman"/>
          <w:sz w:val="24"/>
          <w:szCs w:val="24"/>
        </w:rPr>
      </w:pPr>
      <w:r w:rsidRPr="00576BBA">
        <w:rPr>
          <w:rFonts w:ascii="Times New Roman" w:hAnsi="Times New Roman" w:cs="Times New Roman"/>
          <w:i/>
          <w:sz w:val="24"/>
          <w:szCs w:val="24"/>
        </w:rPr>
        <w:t xml:space="preserve">American Anthropologist </w:t>
      </w:r>
      <w:r w:rsidRPr="00576BBA">
        <w:rPr>
          <w:rFonts w:ascii="Times New Roman" w:hAnsi="Times New Roman" w:cs="Times New Roman"/>
          <w:sz w:val="24"/>
          <w:szCs w:val="24"/>
        </w:rPr>
        <w:t>49(4): 539–43.</w:t>
      </w:r>
    </w:p>
    <w:p w:rsidR="00A4350E" w:rsidRPr="00576BBA" w:rsidRDefault="00D3283D" w:rsidP="00576BBA">
      <w:pPr>
        <w:spacing w:before="9" w:line="249" w:lineRule="auto"/>
        <w:ind w:left="360" w:right="-20" w:hanging="360"/>
        <w:jc w:val="both"/>
        <w:rPr>
          <w:rFonts w:ascii="Times New Roman" w:hAnsi="Times New Roman" w:cs="Times New Roman"/>
          <w:sz w:val="24"/>
          <w:szCs w:val="24"/>
        </w:rPr>
      </w:pPr>
      <w:r w:rsidRPr="00576BBA">
        <w:rPr>
          <w:rFonts w:ascii="Times New Roman" w:hAnsi="Times New Roman" w:cs="Times New Roman"/>
          <w:sz w:val="24"/>
          <w:szCs w:val="24"/>
        </w:rPr>
        <w:t xml:space="preserve">An-Na’im, A. (1992) </w:t>
      </w:r>
      <w:r w:rsidRPr="00576BBA">
        <w:rPr>
          <w:rFonts w:ascii="Times New Roman" w:hAnsi="Times New Roman" w:cs="Times New Roman"/>
          <w:i/>
          <w:sz w:val="24"/>
          <w:szCs w:val="24"/>
        </w:rPr>
        <w:t>Human Rights in Cross-Cultural Perspectives: A Quest for Consensus</w:t>
      </w:r>
      <w:r w:rsidRPr="00576BBA">
        <w:rPr>
          <w:rFonts w:ascii="Times New Roman" w:hAnsi="Times New Roman" w:cs="Times New Roman"/>
          <w:sz w:val="24"/>
          <w:szCs w:val="24"/>
        </w:rPr>
        <w:t>. Philadelphia: University of Pennsylvania Press.</w:t>
      </w:r>
    </w:p>
    <w:p w:rsidR="00A4350E" w:rsidRPr="00576BBA" w:rsidRDefault="00D3283D" w:rsidP="00576BBA">
      <w:pPr>
        <w:spacing w:before="1" w:line="249" w:lineRule="auto"/>
        <w:ind w:left="360" w:right="-20" w:hanging="360"/>
        <w:jc w:val="both"/>
        <w:rPr>
          <w:rFonts w:ascii="Times New Roman" w:hAnsi="Times New Roman" w:cs="Times New Roman"/>
          <w:sz w:val="24"/>
          <w:szCs w:val="24"/>
        </w:rPr>
      </w:pPr>
      <w:r w:rsidRPr="00576BBA">
        <w:rPr>
          <w:rFonts w:ascii="Times New Roman" w:hAnsi="Times New Roman" w:cs="Times New Roman"/>
          <w:i/>
          <w:sz w:val="24"/>
          <w:szCs w:val="24"/>
        </w:rPr>
        <w:t xml:space="preserve">Asian Human Rights Charter </w:t>
      </w:r>
      <w:r w:rsidRPr="00576BBA">
        <w:rPr>
          <w:rFonts w:ascii="Times New Roman" w:hAnsi="Times New Roman" w:cs="Times New Roman"/>
          <w:sz w:val="24"/>
          <w:szCs w:val="24"/>
        </w:rPr>
        <w:t xml:space="preserve">(1998) Asian Human Rights Commission URL (consulted 1 July 2007): </w:t>
      </w:r>
      <w:hyperlink r:id="rId12">
        <w:r w:rsidRPr="00576BBA">
          <w:rPr>
            <w:rFonts w:ascii="Times New Roman" w:hAnsi="Times New Roman" w:cs="Times New Roman"/>
            <w:sz w:val="24"/>
            <w:szCs w:val="24"/>
          </w:rPr>
          <w:t>http://material.ahrchk.net/charter/mainfile.php/eng_</w:t>
        </w:r>
      </w:hyperlink>
      <w:r w:rsidRPr="00576BBA">
        <w:rPr>
          <w:rFonts w:ascii="Times New Roman" w:hAnsi="Times New Roman" w:cs="Times New Roman"/>
          <w:sz w:val="24"/>
          <w:szCs w:val="24"/>
        </w:rPr>
        <w:t xml:space="preserve"> </w:t>
      </w:r>
      <w:r w:rsidRPr="00576BBA">
        <w:rPr>
          <w:rFonts w:ascii="Times New Roman" w:hAnsi="Times New Roman" w:cs="Times New Roman"/>
          <w:sz w:val="24"/>
          <w:szCs w:val="24"/>
        </w:rPr>
        <w:lastRenderedPageBreak/>
        <w:t>charter/%5D%5D</w:t>
      </w:r>
    </w:p>
    <w:p w:rsidR="00576BBA" w:rsidRDefault="00D3283D" w:rsidP="00576BBA">
      <w:pPr>
        <w:spacing w:before="2" w:line="249" w:lineRule="auto"/>
        <w:ind w:left="360" w:right="-20" w:hanging="360"/>
        <w:jc w:val="both"/>
        <w:rPr>
          <w:rFonts w:ascii="Times New Roman" w:hAnsi="Times New Roman" w:cs="Times New Roman"/>
          <w:sz w:val="24"/>
          <w:szCs w:val="24"/>
        </w:rPr>
      </w:pPr>
      <w:r w:rsidRPr="00576BBA">
        <w:rPr>
          <w:rFonts w:ascii="Times New Roman" w:hAnsi="Times New Roman" w:cs="Times New Roman"/>
          <w:sz w:val="24"/>
          <w:szCs w:val="24"/>
        </w:rPr>
        <w:t xml:space="preserve">Berger, P. (1977) ‘Are Human Rights Universal?’, </w:t>
      </w:r>
      <w:r w:rsidRPr="00576BBA">
        <w:rPr>
          <w:rFonts w:ascii="Times New Roman" w:hAnsi="Times New Roman" w:cs="Times New Roman"/>
          <w:i/>
          <w:sz w:val="24"/>
          <w:szCs w:val="24"/>
        </w:rPr>
        <w:t xml:space="preserve">Commentary </w:t>
      </w:r>
      <w:r w:rsidRPr="00576BBA">
        <w:rPr>
          <w:rFonts w:ascii="Times New Roman" w:hAnsi="Times New Roman" w:cs="Times New Roman"/>
          <w:sz w:val="24"/>
          <w:szCs w:val="24"/>
        </w:rPr>
        <w:t xml:space="preserve">63(3): 60–63. </w:t>
      </w:r>
    </w:p>
    <w:p w:rsidR="00A4350E" w:rsidRPr="00576BBA" w:rsidRDefault="00D3283D" w:rsidP="00576BBA">
      <w:pPr>
        <w:spacing w:before="2" w:line="249" w:lineRule="auto"/>
        <w:ind w:left="360" w:right="-20" w:hanging="360"/>
        <w:jc w:val="both"/>
        <w:rPr>
          <w:rFonts w:ascii="Times New Roman" w:hAnsi="Times New Roman" w:cs="Times New Roman"/>
          <w:sz w:val="24"/>
          <w:szCs w:val="24"/>
        </w:rPr>
      </w:pPr>
      <w:r w:rsidRPr="00576BBA">
        <w:rPr>
          <w:rFonts w:ascii="Times New Roman" w:hAnsi="Times New Roman" w:cs="Times New Roman"/>
          <w:sz w:val="24"/>
          <w:szCs w:val="24"/>
        </w:rPr>
        <w:t>Berkovitch, N. (1999) ‘The Emergence and Transformation of the International</w:t>
      </w:r>
      <w:r w:rsidR="00576BBA">
        <w:rPr>
          <w:rFonts w:ascii="Times New Roman" w:hAnsi="Times New Roman" w:cs="Times New Roman"/>
          <w:sz w:val="24"/>
          <w:szCs w:val="24"/>
        </w:rPr>
        <w:t xml:space="preserve"> </w:t>
      </w:r>
      <w:r w:rsidRPr="00576BBA">
        <w:rPr>
          <w:rFonts w:ascii="Times New Roman" w:hAnsi="Times New Roman" w:cs="Times New Roman"/>
          <w:spacing w:val="-4"/>
          <w:sz w:val="24"/>
          <w:szCs w:val="24"/>
        </w:rPr>
        <w:t xml:space="preserve">Women’s Movement’, </w:t>
      </w:r>
      <w:r w:rsidRPr="00576BBA">
        <w:rPr>
          <w:rFonts w:ascii="Times New Roman" w:hAnsi="Times New Roman" w:cs="Times New Roman"/>
          <w:sz w:val="24"/>
          <w:szCs w:val="24"/>
        </w:rPr>
        <w:t xml:space="preserve">in J. </w:t>
      </w:r>
      <w:r w:rsidRPr="00576BBA">
        <w:rPr>
          <w:rFonts w:ascii="Times New Roman" w:hAnsi="Times New Roman" w:cs="Times New Roman"/>
          <w:spacing w:val="-3"/>
          <w:sz w:val="24"/>
          <w:szCs w:val="24"/>
        </w:rPr>
        <w:t xml:space="preserve">Boli and G.M. </w:t>
      </w:r>
      <w:r w:rsidRPr="00576BBA">
        <w:rPr>
          <w:rFonts w:ascii="Times New Roman" w:hAnsi="Times New Roman" w:cs="Times New Roman"/>
          <w:spacing w:val="-4"/>
          <w:sz w:val="24"/>
          <w:szCs w:val="24"/>
        </w:rPr>
        <w:t xml:space="preserve">Thomas (eds) </w:t>
      </w:r>
      <w:r w:rsidRPr="00576BBA">
        <w:rPr>
          <w:rFonts w:ascii="Times New Roman" w:hAnsi="Times New Roman" w:cs="Times New Roman"/>
          <w:i/>
          <w:spacing w:val="-4"/>
          <w:sz w:val="24"/>
          <w:szCs w:val="24"/>
        </w:rPr>
        <w:t>Constructing World Culture</w:t>
      </w:r>
      <w:r w:rsidRPr="00576BBA">
        <w:rPr>
          <w:rFonts w:ascii="Times New Roman" w:hAnsi="Times New Roman" w:cs="Times New Roman"/>
          <w:spacing w:val="-4"/>
          <w:sz w:val="24"/>
          <w:szCs w:val="24"/>
        </w:rPr>
        <w:t xml:space="preserve">: </w:t>
      </w:r>
      <w:r w:rsidRPr="00576BBA">
        <w:rPr>
          <w:rFonts w:ascii="Times New Roman" w:hAnsi="Times New Roman" w:cs="Times New Roman"/>
          <w:i/>
          <w:spacing w:val="-4"/>
          <w:sz w:val="24"/>
          <w:szCs w:val="24"/>
        </w:rPr>
        <w:t>International Non-governmental Organizations Since 1875</w:t>
      </w:r>
      <w:r w:rsidRPr="00576BBA">
        <w:rPr>
          <w:rFonts w:ascii="Times New Roman" w:hAnsi="Times New Roman" w:cs="Times New Roman"/>
          <w:spacing w:val="-4"/>
          <w:sz w:val="24"/>
          <w:szCs w:val="24"/>
        </w:rPr>
        <w:t xml:space="preserve">, </w:t>
      </w:r>
      <w:r w:rsidRPr="00576BBA">
        <w:rPr>
          <w:rFonts w:ascii="Times New Roman" w:hAnsi="Times New Roman" w:cs="Times New Roman"/>
          <w:spacing w:val="-3"/>
          <w:sz w:val="24"/>
          <w:szCs w:val="24"/>
        </w:rPr>
        <w:t xml:space="preserve">pp. </w:t>
      </w:r>
      <w:r w:rsidRPr="00576BBA">
        <w:rPr>
          <w:rFonts w:ascii="Times New Roman" w:hAnsi="Times New Roman" w:cs="Times New Roman"/>
          <w:spacing w:val="-4"/>
          <w:sz w:val="24"/>
          <w:szCs w:val="24"/>
        </w:rPr>
        <w:t>100–126. Stanford: Stanford University Press.</w:t>
      </w:r>
    </w:p>
    <w:p w:rsidR="00A4350E" w:rsidRPr="00576BBA" w:rsidRDefault="00D3283D" w:rsidP="00576BBA">
      <w:pPr>
        <w:spacing w:before="2"/>
        <w:ind w:right="-20"/>
        <w:jc w:val="both"/>
        <w:rPr>
          <w:rFonts w:ascii="Times New Roman" w:hAnsi="Times New Roman" w:cs="Times New Roman"/>
          <w:sz w:val="24"/>
          <w:szCs w:val="24"/>
        </w:rPr>
      </w:pPr>
      <w:r w:rsidRPr="00576BBA">
        <w:rPr>
          <w:rFonts w:ascii="Times New Roman" w:hAnsi="Times New Roman" w:cs="Times New Roman"/>
          <w:sz w:val="24"/>
          <w:szCs w:val="24"/>
        </w:rPr>
        <w:t xml:space="preserve">Bible (1957) </w:t>
      </w:r>
      <w:r w:rsidRPr="00576BBA">
        <w:rPr>
          <w:rFonts w:ascii="Times New Roman" w:hAnsi="Times New Roman" w:cs="Times New Roman"/>
          <w:i/>
          <w:sz w:val="24"/>
          <w:szCs w:val="24"/>
        </w:rPr>
        <w:t>The Holy Bible</w:t>
      </w:r>
      <w:r w:rsidRPr="00576BBA">
        <w:rPr>
          <w:rFonts w:ascii="Times New Roman" w:hAnsi="Times New Roman" w:cs="Times New Roman"/>
          <w:sz w:val="24"/>
          <w:szCs w:val="24"/>
        </w:rPr>
        <w:t>. New York: T. Nelson.</w:t>
      </w:r>
    </w:p>
    <w:p w:rsidR="00A4350E" w:rsidRPr="00576BBA" w:rsidRDefault="00D3283D" w:rsidP="00576BBA">
      <w:pPr>
        <w:spacing w:before="9" w:line="249" w:lineRule="auto"/>
        <w:ind w:left="360" w:right="-20" w:hanging="360"/>
        <w:jc w:val="both"/>
        <w:rPr>
          <w:rFonts w:ascii="Times New Roman" w:hAnsi="Times New Roman" w:cs="Times New Roman"/>
          <w:sz w:val="24"/>
          <w:szCs w:val="24"/>
        </w:rPr>
      </w:pPr>
      <w:r w:rsidRPr="00576BBA">
        <w:rPr>
          <w:rFonts w:ascii="Times New Roman" w:hAnsi="Times New Roman" w:cs="Times New Roman"/>
          <w:sz w:val="24"/>
          <w:szCs w:val="24"/>
        </w:rPr>
        <w:t xml:space="preserve">Bloom, I., Martin J.P. and Proudfoot, W.L. (1996) </w:t>
      </w:r>
      <w:r w:rsidRPr="00576BBA">
        <w:rPr>
          <w:rFonts w:ascii="Times New Roman" w:hAnsi="Times New Roman" w:cs="Times New Roman"/>
          <w:i/>
          <w:sz w:val="24"/>
          <w:szCs w:val="24"/>
        </w:rPr>
        <w:t>Religious Diversity and Human Rights</w:t>
      </w:r>
      <w:r w:rsidRPr="00576BBA">
        <w:rPr>
          <w:rFonts w:ascii="Times New Roman" w:hAnsi="Times New Roman" w:cs="Times New Roman"/>
          <w:sz w:val="24"/>
          <w:szCs w:val="24"/>
        </w:rPr>
        <w:t>. New York: Columbia University Press.</w:t>
      </w:r>
    </w:p>
    <w:p w:rsidR="00A4350E" w:rsidRPr="00576BBA" w:rsidRDefault="00D3283D" w:rsidP="00576BBA">
      <w:pPr>
        <w:spacing w:before="2" w:line="249" w:lineRule="auto"/>
        <w:ind w:left="360" w:right="-20" w:hanging="360"/>
        <w:jc w:val="both"/>
        <w:rPr>
          <w:rFonts w:ascii="Times New Roman" w:hAnsi="Times New Roman" w:cs="Times New Roman"/>
          <w:sz w:val="24"/>
          <w:szCs w:val="24"/>
        </w:rPr>
      </w:pPr>
      <w:r w:rsidRPr="00576BBA">
        <w:rPr>
          <w:rFonts w:ascii="Times New Roman" w:hAnsi="Times New Roman" w:cs="Times New Roman"/>
          <w:sz w:val="24"/>
          <w:szCs w:val="24"/>
        </w:rPr>
        <w:t xml:space="preserve">Boli, J. and Elliott, M.A. (forthcoming) ‘Façade Diversity and the Individualization of Cultural Difference’, </w:t>
      </w:r>
      <w:r w:rsidRPr="00576BBA">
        <w:rPr>
          <w:rFonts w:ascii="Times New Roman" w:hAnsi="Times New Roman" w:cs="Times New Roman"/>
          <w:i/>
          <w:sz w:val="24"/>
          <w:szCs w:val="24"/>
        </w:rPr>
        <w:t>International Sociology</w:t>
      </w:r>
      <w:r w:rsidRPr="00576BBA">
        <w:rPr>
          <w:rFonts w:ascii="Times New Roman" w:hAnsi="Times New Roman" w:cs="Times New Roman"/>
          <w:sz w:val="24"/>
          <w:szCs w:val="24"/>
        </w:rPr>
        <w:t>.</w:t>
      </w:r>
    </w:p>
    <w:p w:rsidR="00A4350E" w:rsidRPr="00576BBA" w:rsidRDefault="00D3283D" w:rsidP="00576BBA">
      <w:pPr>
        <w:spacing w:before="92" w:line="249" w:lineRule="auto"/>
        <w:ind w:left="360" w:right="-20" w:hanging="360"/>
        <w:jc w:val="both"/>
        <w:rPr>
          <w:rFonts w:ascii="Times New Roman" w:hAnsi="Times New Roman" w:cs="Times New Roman"/>
          <w:sz w:val="24"/>
          <w:szCs w:val="24"/>
        </w:rPr>
      </w:pPr>
      <w:r w:rsidRPr="00576BBA">
        <w:rPr>
          <w:rFonts w:ascii="Times New Roman" w:hAnsi="Times New Roman" w:cs="Times New Roman"/>
          <w:sz w:val="24"/>
          <w:szCs w:val="24"/>
        </w:rPr>
        <w:t xml:space="preserve">Boli, J. and Thomas G.M. (eds) (1999) </w:t>
      </w:r>
      <w:r w:rsidRPr="00576BBA">
        <w:rPr>
          <w:rFonts w:ascii="Times New Roman" w:hAnsi="Times New Roman" w:cs="Times New Roman"/>
          <w:i/>
          <w:sz w:val="24"/>
          <w:szCs w:val="24"/>
        </w:rPr>
        <w:t>Constructing World Culture: International Non-governmental Organizations Since 1875</w:t>
      </w:r>
      <w:r w:rsidRPr="00576BBA">
        <w:rPr>
          <w:rFonts w:ascii="Times New Roman" w:hAnsi="Times New Roman" w:cs="Times New Roman"/>
          <w:sz w:val="24"/>
          <w:szCs w:val="24"/>
        </w:rPr>
        <w:t>. Stanford: Stanford University Press.</w:t>
      </w:r>
    </w:p>
    <w:p w:rsidR="00A4350E" w:rsidRPr="00576BBA" w:rsidRDefault="00D3283D" w:rsidP="00576BBA">
      <w:pPr>
        <w:spacing w:before="1" w:line="249" w:lineRule="auto"/>
        <w:ind w:left="360" w:right="-20" w:hanging="360"/>
        <w:jc w:val="both"/>
        <w:rPr>
          <w:rFonts w:ascii="Times New Roman" w:hAnsi="Times New Roman" w:cs="Times New Roman"/>
          <w:sz w:val="24"/>
          <w:szCs w:val="24"/>
        </w:rPr>
      </w:pPr>
      <w:r w:rsidRPr="00576BBA">
        <w:rPr>
          <w:rFonts w:ascii="Times New Roman" w:hAnsi="Times New Roman" w:cs="Times New Roman"/>
          <w:i/>
          <w:sz w:val="24"/>
          <w:szCs w:val="24"/>
        </w:rPr>
        <w:t xml:space="preserve">Charter of the Global Greens </w:t>
      </w:r>
      <w:r w:rsidRPr="00576BBA">
        <w:rPr>
          <w:rFonts w:ascii="Times New Roman" w:hAnsi="Times New Roman" w:cs="Times New Roman"/>
          <w:sz w:val="24"/>
          <w:szCs w:val="24"/>
        </w:rPr>
        <w:t xml:space="preserve">(2001) Global Greens Conference, URL (consulted 1 July 2007): </w:t>
      </w:r>
      <w:hyperlink r:id="rId13">
        <w:r w:rsidRPr="00576BBA">
          <w:rPr>
            <w:rFonts w:ascii="Times New Roman" w:hAnsi="Times New Roman" w:cs="Times New Roman"/>
            <w:sz w:val="24"/>
            <w:szCs w:val="24"/>
          </w:rPr>
          <w:t>http://www.global.greens.org.au/charter.htm]</w:t>
        </w:r>
      </w:hyperlink>
    </w:p>
    <w:p w:rsidR="00A4350E" w:rsidRPr="00576BBA" w:rsidRDefault="00D3283D" w:rsidP="00576BBA">
      <w:pPr>
        <w:spacing w:before="2"/>
        <w:ind w:right="-20"/>
        <w:jc w:val="both"/>
        <w:rPr>
          <w:rFonts w:ascii="Times New Roman" w:hAnsi="Times New Roman" w:cs="Times New Roman"/>
          <w:sz w:val="24"/>
          <w:szCs w:val="24"/>
        </w:rPr>
      </w:pPr>
      <w:r w:rsidRPr="00576BBA">
        <w:rPr>
          <w:rFonts w:ascii="Times New Roman" w:hAnsi="Times New Roman" w:cs="Times New Roman"/>
          <w:i/>
          <w:sz w:val="24"/>
          <w:szCs w:val="24"/>
        </w:rPr>
        <w:t xml:space="preserve">Convention on the Prevention and Punishment of the Crime of Genocide </w:t>
      </w:r>
      <w:r w:rsidRPr="00576BBA">
        <w:rPr>
          <w:rFonts w:ascii="Times New Roman" w:hAnsi="Times New Roman" w:cs="Times New Roman"/>
          <w:sz w:val="24"/>
          <w:szCs w:val="24"/>
        </w:rPr>
        <w:t>(1948)</w:t>
      </w:r>
      <w:r w:rsidR="00576BBA">
        <w:rPr>
          <w:rFonts w:ascii="Times New Roman" w:hAnsi="Times New Roman" w:cs="Times New Roman"/>
          <w:sz w:val="24"/>
          <w:szCs w:val="24"/>
        </w:rPr>
        <w:t xml:space="preserve"> </w:t>
      </w:r>
      <w:r w:rsidRPr="00576BBA">
        <w:rPr>
          <w:rFonts w:ascii="Times New Roman" w:hAnsi="Times New Roman" w:cs="Times New Roman"/>
          <w:sz w:val="24"/>
          <w:szCs w:val="24"/>
        </w:rPr>
        <w:t>G.A. Res. 260 A (III), U.N. Doc. A/810.</w:t>
      </w:r>
    </w:p>
    <w:p w:rsidR="00A4350E" w:rsidRPr="00576BBA" w:rsidRDefault="00D3283D" w:rsidP="00576BBA">
      <w:pPr>
        <w:spacing w:before="9" w:line="249" w:lineRule="auto"/>
        <w:ind w:left="360" w:right="-20" w:hanging="360"/>
        <w:jc w:val="both"/>
        <w:rPr>
          <w:rFonts w:ascii="Times New Roman" w:hAnsi="Times New Roman" w:cs="Times New Roman"/>
          <w:sz w:val="24"/>
          <w:szCs w:val="24"/>
        </w:rPr>
      </w:pPr>
      <w:r w:rsidRPr="00576BBA">
        <w:rPr>
          <w:rFonts w:ascii="Times New Roman" w:hAnsi="Times New Roman" w:cs="Times New Roman"/>
          <w:sz w:val="24"/>
          <w:szCs w:val="24"/>
        </w:rPr>
        <w:t xml:space="preserve">Davis, M. (1995) </w:t>
      </w:r>
      <w:r w:rsidRPr="00576BBA">
        <w:rPr>
          <w:rFonts w:ascii="Times New Roman" w:hAnsi="Times New Roman" w:cs="Times New Roman"/>
          <w:i/>
          <w:sz w:val="24"/>
          <w:szCs w:val="24"/>
        </w:rPr>
        <w:t>Human Rights and Chinese Values: Legal, Philosophical, and Political Perspectives</w:t>
      </w:r>
      <w:r w:rsidRPr="00576BBA">
        <w:rPr>
          <w:rFonts w:ascii="Times New Roman" w:hAnsi="Times New Roman" w:cs="Times New Roman"/>
          <w:sz w:val="24"/>
          <w:szCs w:val="24"/>
        </w:rPr>
        <w:t>. Oxford: Oxford University Press.</w:t>
      </w:r>
    </w:p>
    <w:p w:rsidR="00A4350E" w:rsidRPr="00576BBA" w:rsidRDefault="00D3283D" w:rsidP="00576BBA">
      <w:pPr>
        <w:spacing w:before="1" w:line="249" w:lineRule="auto"/>
        <w:ind w:left="360" w:right="-20" w:hanging="360"/>
        <w:jc w:val="both"/>
        <w:rPr>
          <w:rFonts w:ascii="Times New Roman" w:hAnsi="Times New Roman" w:cs="Times New Roman"/>
          <w:sz w:val="24"/>
          <w:szCs w:val="24"/>
        </w:rPr>
      </w:pPr>
      <w:r w:rsidRPr="00576BBA">
        <w:rPr>
          <w:rFonts w:ascii="Times New Roman" w:hAnsi="Times New Roman" w:cs="Times New Roman"/>
          <w:sz w:val="24"/>
          <w:szCs w:val="24"/>
        </w:rPr>
        <w:t>Donnelly,</w:t>
      </w:r>
      <w:r w:rsidRPr="00576BBA">
        <w:rPr>
          <w:rFonts w:ascii="Times New Roman" w:hAnsi="Times New Roman" w:cs="Times New Roman"/>
          <w:spacing w:val="-12"/>
          <w:sz w:val="24"/>
          <w:szCs w:val="24"/>
        </w:rPr>
        <w:t xml:space="preserve"> </w:t>
      </w:r>
      <w:r w:rsidRPr="00576BBA">
        <w:rPr>
          <w:rFonts w:ascii="Times New Roman" w:hAnsi="Times New Roman" w:cs="Times New Roman"/>
          <w:sz w:val="24"/>
          <w:szCs w:val="24"/>
        </w:rPr>
        <w:t>J.</w:t>
      </w:r>
      <w:r w:rsidRPr="00576BBA">
        <w:rPr>
          <w:rFonts w:ascii="Times New Roman" w:hAnsi="Times New Roman" w:cs="Times New Roman"/>
          <w:spacing w:val="-12"/>
          <w:sz w:val="24"/>
          <w:szCs w:val="24"/>
        </w:rPr>
        <w:t xml:space="preserve"> </w:t>
      </w:r>
      <w:r w:rsidRPr="00576BBA">
        <w:rPr>
          <w:rFonts w:ascii="Times New Roman" w:hAnsi="Times New Roman" w:cs="Times New Roman"/>
          <w:sz w:val="24"/>
          <w:szCs w:val="24"/>
        </w:rPr>
        <w:t>(1986)</w:t>
      </w:r>
      <w:r w:rsidRPr="00576BBA">
        <w:rPr>
          <w:rFonts w:ascii="Times New Roman" w:hAnsi="Times New Roman" w:cs="Times New Roman"/>
          <w:spacing w:val="-12"/>
          <w:sz w:val="24"/>
          <w:szCs w:val="24"/>
        </w:rPr>
        <w:t xml:space="preserve"> </w:t>
      </w:r>
      <w:r w:rsidRPr="00576BBA">
        <w:rPr>
          <w:rFonts w:ascii="Times New Roman" w:hAnsi="Times New Roman" w:cs="Times New Roman"/>
          <w:sz w:val="24"/>
          <w:szCs w:val="24"/>
        </w:rPr>
        <w:t>‘International</w:t>
      </w:r>
      <w:r w:rsidRPr="00576BBA">
        <w:rPr>
          <w:rFonts w:ascii="Times New Roman" w:hAnsi="Times New Roman" w:cs="Times New Roman"/>
          <w:spacing w:val="-12"/>
          <w:sz w:val="24"/>
          <w:szCs w:val="24"/>
        </w:rPr>
        <w:t xml:space="preserve"> </w:t>
      </w:r>
      <w:r w:rsidRPr="00576BBA">
        <w:rPr>
          <w:rFonts w:ascii="Times New Roman" w:hAnsi="Times New Roman" w:cs="Times New Roman"/>
          <w:sz w:val="24"/>
          <w:szCs w:val="24"/>
        </w:rPr>
        <w:t>Human</w:t>
      </w:r>
      <w:r w:rsidRPr="00576BBA">
        <w:rPr>
          <w:rFonts w:ascii="Times New Roman" w:hAnsi="Times New Roman" w:cs="Times New Roman"/>
          <w:spacing w:val="-12"/>
          <w:sz w:val="24"/>
          <w:szCs w:val="24"/>
        </w:rPr>
        <w:t xml:space="preserve"> </w:t>
      </w:r>
      <w:r w:rsidRPr="00576BBA">
        <w:rPr>
          <w:rFonts w:ascii="Times New Roman" w:hAnsi="Times New Roman" w:cs="Times New Roman"/>
          <w:sz w:val="24"/>
          <w:szCs w:val="24"/>
        </w:rPr>
        <w:t>Rights:</w:t>
      </w:r>
      <w:r w:rsidRPr="00576BBA">
        <w:rPr>
          <w:rFonts w:ascii="Times New Roman" w:hAnsi="Times New Roman" w:cs="Times New Roman"/>
          <w:spacing w:val="-12"/>
          <w:sz w:val="24"/>
          <w:szCs w:val="24"/>
        </w:rPr>
        <w:t xml:space="preserve"> </w:t>
      </w:r>
      <w:r w:rsidRPr="00576BBA">
        <w:rPr>
          <w:rFonts w:ascii="Times New Roman" w:hAnsi="Times New Roman" w:cs="Times New Roman"/>
          <w:sz w:val="24"/>
          <w:szCs w:val="24"/>
        </w:rPr>
        <w:t>A</w:t>
      </w:r>
      <w:r w:rsidRPr="00576BBA">
        <w:rPr>
          <w:rFonts w:ascii="Times New Roman" w:hAnsi="Times New Roman" w:cs="Times New Roman"/>
          <w:spacing w:val="-12"/>
          <w:sz w:val="24"/>
          <w:szCs w:val="24"/>
        </w:rPr>
        <w:t xml:space="preserve"> </w:t>
      </w:r>
      <w:r w:rsidRPr="00576BBA">
        <w:rPr>
          <w:rFonts w:ascii="Times New Roman" w:hAnsi="Times New Roman" w:cs="Times New Roman"/>
          <w:sz w:val="24"/>
          <w:szCs w:val="24"/>
        </w:rPr>
        <w:t>Regime</w:t>
      </w:r>
      <w:r w:rsidRPr="00576BBA">
        <w:rPr>
          <w:rFonts w:ascii="Times New Roman" w:hAnsi="Times New Roman" w:cs="Times New Roman"/>
          <w:spacing w:val="-12"/>
          <w:sz w:val="24"/>
          <w:szCs w:val="24"/>
        </w:rPr>
        <w:t xml:space="preserve"> </w:t>
      </w:r>
      <w:r w:rsidRPr="00576BBA">
        <w:rPr>
          <w:rFonts w:ascii="Times New Roman" w:hAnsi="Times New Roman" w:cs="Times New Roman"/>
          <w:sz w:val="24"/>
          <w:szCs w:val="24"/>
        </w:rPr>
        <w:t>Analysis’,</w:t>
      </w:r>
      <w:r w:rsidRPr="00576BBA">
        <w:rPr>
          <w:rFonts w:ascii="Times New Roman" w:hAnsi="Times New Roman" w:cs="Times New Roman"/>
          <w:spacing w:val="-12"/>
          <w:sz w:val="24"/>
          <w:szCs w:val="24"/>
        </w:rPr>
        <w:t xml:space="preserve"> </w:t>
      </w:r>
      <w:r w:rsidRPr="00576BBA">
        <w:rPr>
          <w:rFonts w:ascii="Times New Roman" w:hAnsi="Times New Roman" w:cs="Times New Roman"/>
          <w:i/>
          <w:sz w:val="24"/>
          <w:szCs w:val="24"/>
        </w:rPr>
        <w:t xml:space="preserve">International Organization </w:t>
      </w:r>
      <w:r w:rsidRPr="00576BBA">
        <w:rPr>
          <w:rFonts w:ascii="Times New Roman" w:hAnsi="Times New Roman" w:cs="Times New Roman"/>
          <w:sz w:val="24"/>
          <w:szCs w:val="24"/>
        </w:rPr>
        <w:t>40(3):</w:t>
      </w:r>
      <w:r w:rsidRPr="00576BBA">
        <w:rPr>
          <w:rFonts w:ascii="Times New Roman" w:hAnsi="Times New Roman" w:cs="Times New Roman"/>
          <w:spacing w:val="9"/>
          <w:sz w:val="24"/>
          <w:szCs w:val="24"/>
        </w:rPr>
        <w:t xml:space="preserve"> </w:t>
      </w:r>
      <w:r w:rsidRPr="00576BBA">
        <w:rPr>
          <w:rFonts w:ascii="Times New Roman" w:hAnsi="Times New Roman" w:cs="Times New Roman"/>
          <w:sz w:val="24"/>
          <w:szCs w:val="24"/>
        </w:rPr>
        <w:t>599–642.</w:t>
      </w:r>
    </w:p>
    <w:p w:rsidR="00576BBA" w:rsidRDefault="00D3283D" w:rsidP="00576BBA">
      <w:pPr>
        <w:spacing w:before="1" w:line="249" w:lineRule="auto"/>
        <w:ind w:left="450" w:right="-20" w:hanging="450"/>
        <w:jc w:val="both"/>
        <w:rPr>
          <w:rFonts w:ascii="Times New Roman" w:hAnsi="Times New Roman" w:cs="Times New Roman"/>
          <w:sz w:val="24"/>
          <w:szCs w:val="24"/>
        </w:rPr>
      </w:pPr>
      <w:r w:rsidRPr="00576BBA">
        <w:rPr>
          <w:rFonts w:ascii="Times New Roman" w:hAnsi="Times New Roman" w:cs="Times New Roman"/>
          <w:sz w:val="24"/>
          <w:szCs w:val="24"/>
        </w:rPr>
        <w:t xml:space="preserve">Douglas, M. (1986) </w:t>
      </w:r>
      <w:r w:rsidRPr="00576BBA">
        <w:rPr>
          <w:rFonts w:ascii="Times New Roman" w:hAnsi="Times New Roman" w:cs="Times New Roman"/>
          <w:i/>
          <w:sz w:val="24"/>
          <w:szCs w:val="24"/>
        </w:rPr>
        <w:t>How Institutions Think</w:t>
      </w:r>
      <w:r w:rsidRPr="00576BBA">
        <w:rPr>
          <w:rFonts w:ascii="Times New Roman" w:hAnsi="Times New Roman" w:cs="Times New Roman"/>
          <w:sz w:val="24"/>
          <w:szCs w:val="24"/>
        </w:rPr>
        <w:t>. Syrac</w:t>
      </w:r>
      <w:r w:rsidR="00576BBA">
        <w:rPr>
          <w:rFonts w:ascii="Times New Roman" w:hAnsi="Times New Roman" w:cs="Times New Roman"/>
          <w:sz w:val="24"/>
          <w:szCs w:val="24"/>
        </w:rPr>
        <w:t>use: Syracuse University Press.</w:t>
      </w:r>
    </w:p>
    <w:p w:rsidR="00A4350E" w:rsidRPr="00576BBA" w:rsidRDefault="00D3283D" w:rsidP="00576BBA">
      <w:pPr>
        <w:spacing w:before="1" w:line="249" w:lineRule="auto"/>
        <w:ind w:left="360" w:right="-20" w:hanging="360"/>
        <w:jc w:val="both"/>
        <w:rPr>
          <w:rFonts w:ascii="Times New Roman" w:hAnsi="Times New Roman" w:cs="Times New Roman"/>
          <w:i/>
          <w:sz w:val="24"/>
          <w:szCs w:val="24"/>
        </w:rPr>
      </w:pPr>
      <w:r w:rsidRPr="00576BBA">
        <w:rPr>
          <w:rFonts w:ascii="Times New Roman" w:hAnsi="Times New Roman" w:cs="Times New Roman"/>
          <w:sz w:val="24"/>
          <w:szCs w:val="24"/>
        </w:rPr>
        <w:t xml:space="preserve">Dumont, L. (1986) </w:t>
      </w:r>
      <w:r w:rsidRPr="00576BBA">
        <w:rPr>
          <w:rFonts w:ascii="Times New Roman" w:hAnsi="Times New Roman" w:cs="Times New Roman"/>
          <w:i/>
          <w:sz w:val="24"/>
          <w:szCs w:val="24"/>
        </w:rPr>
        <w:t>Essays on Individualism: Modern Ideology in Anthropological</w:t>
      </w:r>
      <w:r w:rsidR="00576BBA">
        <w:rPr>
          <w:rFonts w:ascii="Times New Roman" w:hAnsi="Times New Roman" w:cs="Times New Roman"/>
          <w:i/>
          <w:sz w:val="24"/>
          <w:szCs w:val="24"/>
        </w:rPr>
        <w:t xml:space="preserve"> </w:t>
      </w:r>
      <w:r w:rsidRPr="00576BBA">
        <w:rPr>
          <w:rFonts w:ascii="Times New Roman" w:hAnsi="Times New Roman" w:cs="Times New Roman"/>
          <w:i/>
          <w:sz w:val="24"/>
          <w:szCs w:val="24"/>
        </w:rPr>
        <w:t>Perspective</w:t>
      </w:r>
      <w:r w:rsidRPr="00576BBA">
        <w:rPr>
          <w:rFonts w:ascii="Times New Roman" w:hAnsi="Times New Roman" w:cs="Times New Roman"/>
          <w:sz w:val="24"/>
          <w:szCs w:val="24"/>
        </w:rPr>
        <w:t>. Chicago: University of Chicago Press.</w:t>
      </w:r>
    </w:p>
    <w:p w:rsidR="00A4350E" w:rsidRPr="00576BBA" w:rsidRDefault="00D3283D" w:rsidP="00576BBA">
      <w:pPr>
        <w:spacing w:before="10" w:line="249" w:lineRule="auto"/>
        <w:ind w:left="360" w:right="-20" w:hanging="360"/>
        <w:jc w:val="both"/>
        <w:rPr>
          <w:rFonts w:ascii="Times New Roman" w:hAnsi="Times New Roman" w:cs="Times New Roman"/>
          <w:sz w:val="24"/>
          <w:szCs w:val="24"/>
        </w:rPr>
      </w:pPr>
      <w:r w:rsidRPr="00576BBA">
        <w:rPr>
          <w:rFonts w:ascii="Times New Roman" w:hAnsi="Times New Roman" w:cs="Times New Roman"/>
          <w:sz w:val="24"/>
          <w:szCs w:val="24"/>
        </w:rPr>
        <w:t xml:space="preserve">Durkheim, E. (1973) ‘Individualism and the Intellectuals’, in R. Bellah (ed.) </w:t>
      </w:r>
      <w:r w:rsidRPr="00576BBA">
        <w:rPr>
          <w:rFonts w:ascii="Times New Roman" w:hAnsi="Times New Roman" w:cs="Times New Roman"/>
          <w:i/>
          <w:sz w:val="24"/>
          <w:szCs w:val="24"/>
        </w:rPr>
        <w:t>Emile Durkheim</w:t>
      </w:r>
      <w:r w:rsidRPr="00576BBA">
        <w:rPr>
          <w:rFonts w:ascii="Times New Roman" w:hAnsi="Times New Roman" w:cs="Times New Roman"/>
          <w:i/>
          <w:spacing w:val="-7"/>
          <w:sz w:val="24"/>
          <w:szCs w:val="24"/>
        </w:rPr>
        <w:t xml:space="preserve"> </w:t>
      </w:r>
      <w:r w:rsidRPr="00576BBA">
        <w:rPr>
          <w:rFonts w:ascii="Times New Roman" w:hAnsi="Times New Roman" w:cs="Times New Roman"/>
          <w:i/>
          <w:sz w:val="24"/>
          <w:szCs w:val="24"/>
        </w:rPr>
        <w:t>on</w:t>
      </w:r>
      <w:r w:rsidRPr="00576BBA">
        <w:rPr>
          <w:rFonts w:ascii="Times New Roman" w:hAnsi="Times New Roman" w:cs="Times New Roman"/>
          <w:i/>
          <w:spacing w:val="-7"/>
          <w:sz w:val="24"/>
          <w:szCs w:val="24"/>
        </w:rPr>
        <w:t xml:space="preserve"> </w:t>
      </w:r>
      <w:r w:rsidRPr="00576BBA">
        <w:rPr>
          <w:rFonts w:ascii="Times New Roman" w:hAnsi="Times New Roman" w:cs="Times New Roman"/>
          <w:i/>
          <w:sz w:val="24"/>
          <w:szCs w:val="24"/>
        </w:rPr>
        <w:t>Morality</w:t>
      </w:r>
      <w:r w:rsidRPr="00576BBA">
        <w:rPr>
          <w:rFonts w:ascii="Times New Roman" w:hAnsi="Times New Roman" w:cs="Times New Roman"/>
          <w:i/>
          <w:spacing w:val="-7"/>
          <w:sz w:val="24"/>
          <w:szCs w:val="24"/>
        </w:rPr>
        <w:t xml:space="preserve"> </w:t>
      </w:r>
      <w:r w:rsidRPr="00576BBA">
        <w:rPr>
          <w:rFonts w:ascii="Times New Roman" w:hAnsi="Times New Roman" w:cs="Times New Roman"/>
          <w:i/>
          <w:sz w:val="24"/>
          <w:szCs w:val="24"/>
        </w:rPr>
        <w:t>and</w:t>
      </w:r>
      <w:r w:rsidRPr="00576BBA">
        <w:rPr>
          <w:rFonts w:ascii="Times New Roman" w:hAnsi="Times New Roman" w:cs="Times New Roman"/>
          <w:i/>
          <w:spacing w:val="-7"/>
          <w:sz w:val="24"/>
          <w:szCs w:val="24"/>
        </w:rPr>
        <w:t xml:space="preserve"> </w:t>
      </w:r>
      <w:r w:rsidRPr="00576BBA">
        <w:rPr>
          <w:rFonts w:ascii="Times New Roman" w:hAnsi="Times New Roman" w:cs="Times New Roman"/>
          <w:i/>
          <w:sz w:val="24"/>
          <w:szCs w:val="24"/>
        </w:rPr>
        <w:t>Society</w:t>
      </w:r>
      <w:r w:rsidRPr="00576BBA">
        <w:rPr>
          <w:rFonts w:ascii="Times New Roman" w:hAnsi="Times New Roman" w:cs="Times New Roman"/>
          <w:sz w:val="24"/>
          <w:szCs w:val="24"/>
        </w:rPr>
        <w:t>,</w:t>
      </w:r>
      <w:r w:rsidRPr="00576BBA">
        <w:rPr>
          <w:rFonts w:ascii="Times New Roman" w:hAnsi="Times New Roman" w:cs="Times New Roman"/>
          <w:spacing w:val="-7"/>
          <w:sz w:val="24"/>
          <w:szCs w:val="24"/>
        </w:rPr>
        <w:t xml:space="preserve"> </w:t>
      </w:r>
      <w:r w:rsidRPr="00576BBA">
        <w:rPr>
          <w:rFonts w:ascii="Times New Roman" w:hAnsi="Times New Roman" w:cs="Times New Roman"/>
          <w:sz w:val="24"/>
          <w:szCs w:val="24"/>
        </w:rPr>
        <w:t>pp.</w:t>
      </w:r>
      <w:r w:rsidRPr="00576BBA">
        <w:rPr>
          <w:rFonts w:ascii="Times New Roman" w:hAnsi="Times New Roman" w:cs="Times New Roman"/>
          <w:spacing w:val="-7"/>
          <w:sz w:val="24"/>
          <w:szCs w:val="24"/>
        </w:rPr>
        <w:t xml:space="preserve"> </w:t>
      </w:r>
      <w:r w:rsidRPr="00576BBA">
        <w:rPr>
          <w:rFonts w:ascii="Times New Roman" w:hAnsi="Times New Roman" w:cs="Times New Roman"/>
          <w:sz w:val="24"/>
          <w:szCs w:val="24"/>
        </w:rPr>
        <w:t>43–57.</w:t>
      </w:r>
      <w:r w:rsidRPr="00576BBA">
        <w:rPr>
          <w:rFonts w:ascii="Times New Roman" w:hAnsi="Times New Roman" w:cs="Times New Roman"/>
          <w:spacing w:val="-7"/>
          <w:sz w:val="24"/>
          <w:szCs w:val="24"/>
        </w:rPr>
        <w:t xml:space="preserve"> </w:t>
      </w:r>
      <w:r w:rsidRPr="00576BBA">
        <w:rPr>
          <w:rFonts w:ascii="Times New Roman" w:hAnsi="Times New Roman" w:cs="Times New Roman"/>
          <w:sz w:val="24"/>
          <w:szCs w:val="24"/>
        </w:rPr>
        <w:t>Chicago:</w:t>
      </w:r>
      <w:r w:rsidRPr="00576BBA">
        <w:rPr>
          <w:rFonts w:ascii="Times New Roman" w:hAnsi="Times New Roman" w:cs="Times New Roman"/>
          <w:spacing w:val="-7"/>
          <w:sz w:val="24"/>
          <w:szCs w:val="24"/>
        </w:rPr>
        <w:t xml:space="preserve"> </w:t>
      </w:r>
      <w:r w:rsidRPr="00576BBA">
        <w:rPr>
          <w:rFonts w:ascii="Times New Roman" w:hAnsi="Times New Roman" w:cs="Times New Roman"/>
          <w:sz w:val="24"/>
          <w:szCs w:val="24"/>
        </w:rPr>
        <w:t>University</w:t>
      </w:r>
      <w:r w:rsidRPr="00576BBA">
        <w:rPr>
          <w:rFonts w:ascii="Times New Roman" w:hAnsi="Times New Roman" w:cs="Times New Roman"/>
          <w:spacing w:val="-6"/>
          <w:sz w:val="24"/>
          <w:szCs w:val="24"/>
        </w:rPr>
        <w:t xml:space="preserve"> </w:t>
      </w:r>
      <w:r w:rsidRPr="00576BBA">
        <w:rPr>
          <w:rFonts w:ascii="Times New Roman" w:hAnsi="Times New Roman" w:cs="Times New Roman"/>
          <w:sz w:val="24"/>
          <w:szCs w:val="24"/>
        </w:rPr>
        <w:t>of</w:t>
      </w:r>
      <w:r w:rsidRPr="00576BBA">
        <w:rPr>
          <w:rFonts w:ascii="Times New Roman" w:hAnsi="Times New Roman" w:cs="Times New Roman"/>
          <w:spacing w:val="-7"/>
          <w:sz w:val="24"/>
          <w:szCs w:val="24"/>
        </w:rPr>
        <w:t xml:space="preserve"> </w:t>
      </w:r>
      <w:r w:rsidRPr="00576BBA">
        <w:rPr>
          <w:rFonts w:ascii="Times New Roman" w:hAnsi="Times New Roman" w:cs="Times New Roman"/>
          <w:sz w:val="24"/>
          <w:szCs w:val="24"/>
        </w:rPr>
        <w:t>Chicago Press.</w:t>
      </w:r>
    </w:p>
    <w:p w:rsidR="00A4350E" w:rsidRPr="00576BBA" w:rsidRDefault="00D3283D" w:rsidP="00576BBA">
      <w:pPr>
        <w:spacing w:before="1" w:line="249" w:lineRule="auto"/>
        <w:ind w:left="360" w:right="-20" w:hanging="360"/>
        <w:jc w:val="both"/>
        <w:rPr>
          <w:rFonts w:ascii="Times New Roman" w:hAnsi="Times New Roman" w:cs="Times New Roman"/>
          <w:sz w:val="24"/>
          <w:szCs w:val="24"/>
        </w:rPr>
      </w:pPr>
      <w:r w:rsidRPr="00576BBA">
        <w:rPr>
          <w:rFonts w:ascii="Times New Roman" w:hAnsi="Times New Roman" w:cs="Times New Roman"/>
          <w:sz w:val="24"/>
          <w:szCs w:val="24"/>
        </w:rPr>
        <w:t xml:space="preserve">Durkheim E. (1995) </w:t>
      </w:r>
      <w:r w:rsidRPr="00576BBA">
        <w:rPr>
          <w:rFonts w:ascii="Times New Roman" w:hAnsi="Times New Roman" w:cs="Times New Roman"/>
          <w:i/>
          <w:sz w:val="24"/>
          <w:szCs w:val="24"/>
        </w:rPr>
        <w:t>The Elementary Forms of Religious Life</w:t>
      </w:r>
      <w:r w:rsidRPr="00576BBA">
        <w:rPr>
          <w:rFonts w:ascii="Times New Roman" w:hAnsi="Times New Roman" w:cs="Times New Roman"/>
          <w:sz w:val="24"/>
          <w:szCs w:val="24"/>
        </w:rPr>
        <w:t>. New York: The Free Press.</w:t>
      </w:r>
    </w:p>
    <w:p w:rsidR="00A4350E" w:rsidRPr="00576BBA" w:rsidRDefault="00D3283D" w:rsidP="00576BBA">
      <w:pPr>
        <w:spacing w:before="2" w:line="249" w:lineRule="auto"/>
        <w:ind w:left="360" w:right="-20" w:hanging="360"/>
        <w:jc w:val="both"/>
        <w:rPr>
          <w:rFonts w:ascii="Times New Roman" w:hAnsi="Times New Roman" w:cs="Times New Roman"/>
          <w:sz w:val="24"/>
          <w:szCs w:val="24"/>
        </w:rPr>
      </w:pPr>
      <w:r w:rsidRPr="00576BBA">
        <w:rPr>
          <w:rFonts w:ascii="Times New Roman" w:hAnsi="Times New Roman" w:cs="Times New Roman"/>
          <w:sz w:val="24"/>
          <w:szCs w:val="24"/>
        </w:rPr>
        <w:t xml:space="preserve">Eide, A., Krause C. and Rosas, A. (eds) (2001) </w:t>
      </w:r>
      <w:r w:rsidRPr="00576BBA">
        <w:rPr>
          <w:rFonts w:ascii="Times New Roman" w:hAnsi="Times New Roman" w:cs="Times New Roman"/>
          <w:i/>
          <w:sz w:val="24"/>
          <w:szCs w:val="24"/>
        </w:rPr>
        <w:t>Economic, Social and Cultural Rights: A Textbook</w:t>
      </w:r>
      <w:r w:rsidRPr="00576BBA">
        <w:rPr>
          <w:rFonts w:ascii="Times New Roman" w:hAnsi="Times New Roman" w:cs="Times New Roman"/>
          <w:sz w:val="24"/>
          <w:szCs w:val="24"/>
        </w:rPr>
        <w:t>, 2nd Edition. The Hague: Kluwer Law International.</w:t>
      </w:r>
    </w:p>
    <w:p w:rsidR="00A4350E" w:rsidRPr="00576BBA" w:rsidRDefault="00D3283D" w:rsidP="00576BBA">
      <w:pPr>
        <w:spacing w:before="1" w:line="249" w:lineRule="auto"/>
        <w:ind w:left="360" w:right="-20" w:hanging="360"/>
        <w:jc w:val="both"/>
        <w:rPr>
          <w:rFonts w:ascii="Times New Roman" w:hAnsi="Times New Roman" w:cs="Times New Roman"/>
          <w:sz w:val="24"/>
          <w:szCs w:val="24"/>
        </w:rPr>
      </w:pPr>
      <w:r w:rsidRPr="00576BBA">
        <w:rPr>
          <w:rFonts w:ascii="Times New Roman" w:hAnsi="Times New Roman" w:cs="Times New Roman"/>
          <w:sz w:val="24"/>
          <w:szCs w:val="24"/>
        </w:rPr>
        <w:t xml:space="preserve">Elliott, M.A. (forthcoming) </w:t>
      </w:r>
      <w:r w:rsidRPr="00576BBA">
        <w:rPr>
          <w:rFonts w:ascii="Times New Roman" w:hAnsi="Times New Roman" w:cs="Times New Roman"/>
          <w:i/>
          <w:sz w:val="24"/>
          <w:szCs w:val="24"/>
        </w:rPr>
        <w:t xml:space="preserve">A Cult of the Individual for a Global Society: </w:t>
      </w:r>
      <w:r w:rsidRPr="00576BBA">
        <w:rPr>
          <w:rFonts w:ascii="Times New Roman" w:hAnsi="Times New Roman" w:cs="Times New Roman"/>
          <w:i/>
          <w:sz w:val="24"/>
          <w:szCs w:val="24"/>
        </w:rPr>
        <w:lastRenderedPageBreak/>
        <w:t>The Development and Worldwide Expansion of Human Rights Ideology</w:t>
      </w:r>
      <w:r w:rsidRPr="00576BBA">
        <w:rPr>
          <w:rFonts w:ascii="Times New Roman" w:hAnsi="Times New Roman" w:cs="Times New Roman"/>
          <w:sz w:val="24"/>
          <w:szCs w:val="24"/>
        </w:rPr>
        <w:t>. Emory University: PhD thesis to be submitted in 2007.</w:t>
      </w:r>
    </w:p>
    <w:p w:rsidR="00A4350E" w:rsidRPr="00576BBA" w:rsidRDefault="00D3283D" w:rsidP="00576BBA">
      <w:pPr>
        <w:spacing w:before="2"/>
        <w:ind w:right="-20"/>
        <w:jc w:val="both"/>
        <w:rPr>
          <w:rFonts w:ascii="Times New Roman" w:hAnsi="Times New Roman" w:cs="Times New Roman"/>
          <w:sz w:val="24"/>
          <w:szCs w:val="24"/>
        </w:rPr>
      </w:pPr>
      <w:r w:rsidRPr="00576BBA">
        <w:rPr>
          <w:rFonts w:ascii="Times New Roman" w:hAnsi="Times New Roman" w:cs="Times New Roman"/>
          <w:sz w:val="24"/>
          <w:szCs w:val="24"/>
        </w:rPr>
        <w:t xml:space="preserve">Ellul, J. (1975) </w:t>
      </w:r>
      <w:r w:rsidRPr="00576BBA">
        <w:rPr>
          <w:rFonts w:ascii="Times New Roman" w:hAnsi="Times New Roman" w:cs="Times New Roman"/>
          <w:i/>
          <w:sz w:val="24"/>
          <w:szCs w:val="24"/>
        </w:rPr>
        <w:t>The New Demons</w:t>
      </w:r>
      <w:r w:rsidRPr="00576BBA">
        <w:rPr>
          <w:rFonts w:ascii="Times New Roman" w:hAnsi="Times New Roman" w:cs="Times New Roman"/>
          <w:sz w:val="24"/>
          <w:szCs w:val="24"/>
        </w:rPr>
        <w:t>. New York: Seabury.</w:t>
      </w:r>
    </w:p>
    <w:p w:rsidR="00A4350E" w:rsidRPr="00576BBA" w:rsidRDefault="00D3283D" w:rsidP="00576BBA">
      <w:pPr>
        <w:spacing w:before="9" w:line="249" w:lineRule="auto"/>
        <w:ind w:left="360" w:right="-20" w:hanging="360"/>
        <w:jc w:val="both"/>
        <w:rPr>
          <w:rFonts w:ascii="Times New Roman" w:hAnsi="Times New Roman" w:cs="Times New Roman"/>
          <w:sz w:val="24"/>
          <w:szCs w:val="24"/>
        </w:rPr>
      </w:pPr>
      <w:r w:rsidRPr="00576BBA">
        <w:rPr>
          <w:rFonts w:ascii="Times New Roman" w:hAnsi="Times New Roman" w:cs="Times New Roman"/>
          <w:sz w:val="24"/>
          <w:szCs w:val="24"/>
        </w:rPr>
        <w:t xml:space="preserve">Epstein, B.L. (1981) </w:t>
      </w:r>
      <w:r w:rsidRPr="00576BBA">
        <w:rPr>
          <w:rFonts w:ascii="Times New Roman" w:hAnsi="Times New Roman" w:cs="Times New Roman"/>
          <w:i/>
          <w:sz w:val="24"/>
          <w:szCs w:val="24"/>
        </w:rPr>
        <w:t>The Politics of Domesticity: Women, Evangelism, and Temperance in Nineteenth-Century America</w:t>
      </w:r>
      <w:r w:rsidRPr="00576BBA">
        <w:rPr>
          <w:rFonts w:ascii="Times New Roman" w:hAnsi="Times New Roman" w:cs="Times New Roman"/>
          <w:sz w:val="24"/>
          <w:szCs w:val="24"/>
        </w:rPr>
        <w:t>. Middletown, CT: Wesleyan University Press.</w:t>
      </w:r>
    </w:p>
    <w:p w:rsidR="00A4350E" w:rsidRPr="00576BBA" w:rsidRDefault="00D3283D" w:rsidP="00576BBA">
      <w:pPr>
        <w:spacing w:before="2" w:line="252" w:lineRule="auto"/>
        <w:ind w:left="360" w:right="-20" w:hanging="360"/>
        <w:jc w:val="both"/>
        <w:rPr>
          <w:rFonts w:ascii="Times New Roman" w:hAnsi="Times New Roman" w:cs="Times New Roman"/>
          <w:sz w:val="24"/>
          <w:szCs w:val="24"/>
        </w:rPr>
      </w:pPr>
      <w:r w:rsidRPr="00576BBA">
        <w:rPr>
          <w:rFonts w:ascii="Times New Roman" w:hAnsi="Times New Roman" w:cs="Times New Roman"/>
          <w:sz w:val="24"/>
          <w:szCs w:val="24"/>
        </w:rPr>
        <w:t xml:space="preserve">Finnemore, M. (1999) ‘Rules of War and Wars of Rules: The International Red Cross and the Restraint of State Violence’, in J. Boli and G.M. Thomas (eds) </w:t>
      </w:r>
      <w:r w:rsidRPr="00576BBA">
        <w:rPr>
          <w:rFonts w:ascii="Times New Roman" w:hAnsi="Times New Roman" w:cs="Times New Roman"/>
          <w:i/>
          <w:sz w:val="24"/>
          <w:szCs w:val="24"/>
        </w:rPr>
        <w:t>Constructing World Culture: International Non-governmental Organizations Since 1875</w:t>
      </w:r>
      <w:r w:rsidRPr="00576BBA">
        <w:rPr>
          <w:rFonts w:ascii="Times New Roman" w:hAnsi="Times New Roman" w:cs="Times New Roman"/>
          <w:sz w:val="24"/>
          <w:szCs w:val="24"/>
        </w:rPr>
        <w:t>, pp. 149–65. Stanford: Stanford University Press.</w:t>
      </w:r>
    </w:p>
    <w:p w:rsidR="00A4350E" w:rsidRPr="00576BBA" w:rsidRDefault="00D3283D" w:rsidP="00576BBA">
      <w:pPr>
        <w:spacing w:line="249" w:lineRule="auto"/>
        <w:ind w:left="360" w:right="-20" w:hanging="360"/>
        <w:jc w:val="both"/>
        <w:rPr>
          <w:rFonts w:ascii="Times New Roman" w:hAnsi="Times New Roman" w:cs="Times New Roman"/>
          <w:sz w:val="24"/>
          <w:szCs w:val="24"/>
        </w:rPr>
      </w:pPr>
      <w:r w:rsidRPr="00576BBA">
        <w:rPr>
          <w:rFonts w:ascii="Times New Roman" w:hAnsi="Times New Roman" w:cs="Times New Roman"/>
          <w:sz w:val="24"/>
          <w:szCs w:val="24"/>
        </w:rPr>
        <w:t xml:space="preserve">Frank, D.J., Meyer, J.W. and Miyahara, D. (1995) ‘The Individualist Polity and the Prevalence of Professionalized Psychology: A Cross-National Study’, </w:t>
      </w:r>
      <w:r w:rsidRPr="00576BBA">
        <w:rPr>
          <w:rFonts w:ascii="Times New Roman" w:hAnsi="Times New Roman" w:cs="Times New Roman"/>
          <w:i/>
          <w:sz w:val="24"/>
          <w:szCs w:val="24"/>
        </w:rPr>
        <w:t xml:space="preserve">American Sociological Review </w:t>
      </w:r>
      <w:r w:rsidRPr="00576BBA">
        <w:rPr>
          <w:rFonts w:ascii="Times New Roman" w:hAnsi="Times New Roman" w:cs="Times New Roman"/>
          <w:sz w:val="24"/>
          <w:szCs w:val="24"/>
        </w:rPr>
        <w:t>60(3): 360–77.</w:t>
      </w:r>
    </w:p>
    <w:p w:rsidR="00A4350E" w:rsidRPr="00576BBA" w:rsidRDefault="00D3283D" w:rsidP="00576BBA">
      <w:pPr>
        <w:spacing w:line="249" w:lineRule="auto"/>
        <w:ind w:left="360" w:right="-20" w:hanging="360"/>
        <w:jc w:val="both"/>
        <w:rPr>
          <w:rFonts w:ascii="Times New Roman" w:hAnsi="Times New Roman" w:cs="Times New Roman"/>
          <w:sz w:val="24"/>
          <w:szCs w:val="24"/>
        </w:rPr>
      </w:pPr>
      <w:r w:rsidRPr="00576BBA">
        <w:rPr>
          <w:rFonts w:ascii="Times New Roman" w:hAnsi="Times New Roman" w:cs="Times New Roman"/>
          <w:sz w:val="24"/>
          <w:szCs w:val="24"/>
        </w:rPr>
        <w:t xml:space="preserve">Goffman, I. (1956) ‘The Nature of Deference and Demeanor’, </w:t>
      </w:r>
      <w:r w:rsidRPr="00576BBA">
        <w:rPr>
          <w:rFonts w:ascii="Times New Roman" w:hAnsi="Times New Roman" w:cs="Times New Roman"/>
          <w:i/>
          <w:sz w:val="24"/>
          <w:szCs w:val="24"/>
        </w:rPr>
        <w:t xml:space="preserve">American Anthropologist </w:t>
      </w:r>
      <w:r w:rsidRPr="00576BBA">
        <w:rPr>
          <w:rFonts w:ascii="Times New Roman" w:hAnsi="Times New Roman" w:cs="Times New Roman"/>
          <w:sz w:val="24"/>
          <w:szCs w:val="24"/>
        </w:rPr>
        <w:t>58(3): 475–99.</w:t>
      </w:r>
    </w:p>
    <w:p w:rsidR="00A4350E" w:rsidRPr="00576BBA" w:rsidRDefault="00D3283D" w:rsidP="00576BBA">
      <w:pPr>
        <w:spacing w:line="249" w:lineRule="auto"/>
        <w:ind w:left="360" w:right="-20" w:hanging="360"/>
        <w:jc w:val="both"/>
        <w:rPr>
          <w:rFonts w:ascii="Times New Roman" w:hAnsi="Times New Roman" w:cs="Times New Roman"/>
          <w:sz w:val="24"/>
          <w:szCs w:val="24"/>
        </w:rPr>
      </w:pPr>
      <w:r w:rsidRPr="00576BBA">
        <w:rPr>
          <w:rFonts w:ascii="Times New Roman" w:hAnsi="Times New Roman" w:cs="Times New Roman"/>
          <w:i/>
          <w:sz w:val="24"/>
          <w:szCs w:val="24"/>
        </w:rPr>
        <w:t xml:space="preserve">Guinness Book of World Records </w:t>
      </w:r>
      <w:r w:rsidRPr="00576BBA">
        <w:rPr>
          <w:rFonts w:ascii="Times New Roman" w:hAnsi="Times New Roman" w:cs="Times New Roman"/>
          <w:sz w:val="24"/>
          <w:szCs w:val="24"/>
        </w:rPr>
        <w:t xml:space="preserve">(2004) URL (consulted 1 July 2007): </w:t>
      </w:r>
      <w:hyperlink r:id="rId14">
        <w:r w:rsidRPr="00576BBA">
          <w:rPr>
            <w:rFonts w:ascii="Times New Roman" w:hAnsi="Times New Roman" w:cs="Times New Roman"/>
            <w:sz w:val="24"/>
            <w:szCs w:val="24"/>
          </w:rPr>
          <w:t>http://www.guinnessworldrecords.com/</w:t>
        </w:r>
      </w:hyperlink>
    </w:p>
    <w:p w:rsidR="00A4350E" w:rsidRPr="00576BBA" w:rsidRDefault="00D3283D" w:rsidP="00576BBA">
      <w:pPr>
        <w:spacing w:before="1" w:line="249" w:lineRule="auto"/>
        <w:ind w:left="360" w:right="-20" w:hanging="360"/>
        <w:jc w:val="both"/>
        <w:rPr>
          <w:rFonts w:ascii="Times New Roman" w:hAnsi="Times New Roman" w:cs="Times New Roman"/>
          <w:sz w:val="24"/>
          <w:szCs w:val="24"/>
        </w:rPr>
      </w:pPr>
      <w:r w:rsidRPr="00576BBA">
        <w:rPr>
          <w:rFonts w:ascii="Times New Roman" w:hAnsi="Times New Roman" w:cs="Times New Roman"/>
          <w:sz w:val="24"/>
          <w:szCs w:val="24"/>
        </w:rPr>
        <w:t xml:space="preserve">Hannum, H. (1995/96) ‘The Status of the Universal Declaration of Human Rights in National and International Law’, </w:t>
      </w:r>
      <w:r w:rsidRPr="00576BBA">
        <w:rPr>
          <w:rFonts w:ascii="Times New Roman" w:hAnsi="Times New Roman" w:cs="Times New Roman"/>
          <w:i/>
          <w:sz w:val="24"/>
          <w:szCs w:val="24"/>
        </w:rPr>
        <w:t xml:space="preserve">Georgia Journal of International and Comparative Law </w:t>
      </w:r>
      <w:r w:rsidRPr="00576BBA">
        <w:rPr>
          <w:rFonts w:ascii="Times New Roman" w:hAnsi="Times New Roman" w:cs="Times New Roman"/>
          <w:sz w:val="24"/>
          <w:szCs w:val="24"/>
        </w:rPr>
        <w:t>25(1/2): 289–392.</w:t>
      </w:r>
    </w:p>
    <w:p w:rsidR="00A4350E" w:rsidRPr="00576BBA" w:rsidRDefault="00D3283D" w:rsidP="00576BBA">
      <w:pPr>
        <w:spacing w:before="2" w:line="249" w:lineRule="auto"/>
        <w:ind w:left="360" w:right="-20" w:hanging="360"/>
        <w:jc w:val="both"/>
        <w:rPr>
          <w:rFonts w:ascii="Times New Roman" w:hAnsi="Times New Roman" w:cs="Times New Roman"/>
          <w:sz w:val="24"/>
          <w:szCs w:val="24"/>
        </w:rPr>
      </w:pPr>
      <w:r w:rsidRPr="00576BBA">
        <w:rPr>
          <w:rFonts w:ascii="Times New Roman" w:hAnsi="Times New Roman" w:cs="Times New Roman"/>
          <w:sz w:val="24"/>
          <w:szCs w:val="24"/>
        </w:rPr>
        <w:t xml:space="preserve">Hunt, L. (2000) ‘The Paradoxical Origins of Human Rights’, in J.N. Wasserstrom et al. (eds) </w:t>
      </w:r>
      <w:r w:rsidRPr="00576BBA">
        <w:rPr>
          <w:rFonts w:ascii="Times New Roman" w:hAnsi="Times New Roman" w:cs="Times New Roman"/>
          <w:i/>
          <w:sz w:val="24"/>
          <w:szCs w:val="24"/>
        </w:rPr>
        <w:t>Human Rights and Revolutions</w:t>
      </w:r>
      <w:r w:rsidRPr="00576BBA">
        <w:rPr>
          <w:rFonts w:ascii="Times New Roman" w:hAnsi="Times New Roman" w:cs="Times New Roman"/>
          <w:sz w:val="24"/>
          <w:szCs w:val="24"/>
        </w:rPr>
        <w:t>, pp. 3–17. New York: Rowman &amp; Littlefield.</w:t>
      </w:r>
    </w:p>
    <w:p w:rsidR="00A4350E" w:rsidRPr="00576BBA" w:rsidRDefault="00D3283D" w:rsidP="00576BBA">
      <w:pPr>
        <w:spacing w:before="2" w:line="249" w:lineRule="auto"/>
        <w:ind w:left="360" w:right="-20" w:hanging="360"/>
        <w:jc w:val="both"/>
        <w:rPr>
          <w:rFonts w:ascii="Times New Roman" w:hAnsi="Times New Roman" w:cs="Times New Roman"/>
          <w:sz w:val="24"/>
          <w:szCs w:val="24"/>
        </w:rPr>
      </w:pPr>
      <w:r w:rsidRPr="00576BBA">
        <w:rPr>
          <w:rFonts w:ascii="Times New Roman" w:hAnsi="Times New Roman" w:cs="Times New Roman"/>
          <w:sz w:val="24"/>
          <w:szCs w:val="24"/>
        </w:rPr>
        <w:t xml:space="preserve">Ishay, M. (1997) </w:t>
      </w:r>
      <w:r w:rsidRPr="00576BBA">
        <w:rPr>
          <w:rFonts w:ascii="Times New Roman" w:hAnsi="Times New Roman" w:cs="Times New Roman"/>
          <w:i/>
          <w:sz w:val="24"/>
          <w:szCs w:val="24"/>
        </w:rPr>
        <w:t>The Human Rights Reader: Major Political Writings, Essays, Speeches,</w:t>
      </w:r>
      <w:r w:rsidRPr="00576BBA">
        <w:rPr>
          <w:rFonts w:ascii="Times New Roman" w:hAnsi="Times New Roman" w:cs="Times New Roman"/>
          <w:i/>
          <w:spacing w:val="-13"/>
          <w:sz w:val="24"/>
          <w:szCs w:val="24"/>
        </w:rPr>
        <w:t xml:space="preserve"> </w:t>
      </w:r>
      <w:r w:rsidRPr="00576BBA">
        <w:rPr>
          <w:rFonts w:ascii="Times New Roman" w:hAnsi="Times New Roman" w:cs="Times New Roman"/>
          <w:i/>
          <w:sz w:val="24"/>
          <w:szCs w:val="24"/>
        </w:rPr>
        <w:t>and</w:t>
      </w:r>
      <w:r w:rsidRPr="00576BBA">
        <w:rPr>
          <w:rFonts w:ascii="Times New Roman" w:hAnsi="Times New Roman" w:cs="Times New Roman"/>
          <w:i/>
          <w:spacing w:val="-12"/>
          <w:sz w:val="24"/>
          <w:szCs w:val="24"/>
        </w:rPr>
        <w:t xml:space="preserve"> </w:t>
      </w:r>
      <w:r w:rsidRPr="00576BBA">
        <w:rPr>
          <w:rFonts w:ascii="Times New Roman" w:hAnsi="Times New Roman" w:cs="Times New Roman"/>
          <w:i/>
          <w:sz w:val="24"/>
          <w:szCs w:val="24"/>
        </w:rPr>
        <w:t>Documents</w:t>
      </w:r>
      <w:r w:rsidRPr="00576BBA">
        <w:rPr>
          <w:rFonts w:ascii="Times New Roman" w:hAnsi="Times New Roman" w:cs="Times New Roman"/>
          <w:i/>
          <w:spacing w:val="-12"/>
          <w:sz w:val="24"/>
          <w:szCs w:val="24"/>
        </w:rPr>
        <w:t xml:space="preserve"> </w:t>
      </w:r>
      <w:r w:rsidRPr="00576BBA">
        <w:rPr>
          <w:rFonts w:ascii="Times New Roman" w:hAnsi="Times New Roman" w:cs="Times New Roman"/>
          <w:i/>
          <w:sz w:val="24"/>
          <w:szCs w:val="24"/>
        </w:rPr>
        <w:t>From</w:t>
      </w:r>
      <w:r w:rsidRPr="00576BBA">
        <w:rPr>
          <w:rFonts w:ascii="Times New Roman" w:hAnsi="Times New Roman" w:cs="Times New Roman"/>
          <w:i/>
          <w:spacing w:val="-12"/>
          <w:sz w:val="24"/>
          <w:szCs w:val="24"/>
        </w:rPr>
        <w:t xml:space="preserve"> </w:t>
      </w:r>
      <w:r w:rsidRPr="00576BBA">
        <w:rPr>
          <w:rFonts w:ascii="Times New Roman" w:hAnsi="Times New Roman" w:cs="Times New Roman"/>
          <w:i/>
          <w:sz w:val="24"/>
          <w:szCs w:val="24"/>
        </w:rPr>
        <w:t>the</w:t>
      </w:r>
      <w:r w:rsidRPr="00576BBA">
        <w:rPr>
          <w:rFonts w:ascii="Times New Roman" w:hAnsi="Times New Roman" w:cs="Times New Roman"/>
          <w:i/>
          <w:spacing w:val="-12"/>
          <w:sz w:val="24"/>
          <w:szCs w:val="24"/>
        </w:rPr>
        <w:t xml:space="preserve"> </w:t>
      </w:r>
      <w:r w:rsidRPr="00576BBA">
        <w:rPr>
          <w:rFonts w:ascii="Times New Roman" w:hAnsi="Times New Roman" w:cs="Times New Roman"/>
          <w:i/>
          <w:sz w:val="24"/>
          <w:szCs w:val="24"/>
        </w:rPr>
        <w:t>Bible</w:t>
      </w:r>
      <w:r w:rsidRPr="00576BBA">
        <w:rPr>
          <w:rFonts w:ascii="Times New Roman" w:hAnsi="Times New Roman" w:cs="Times New Roman"/>
          <w:i/>
          <w:spacing w:val="-13"/>
          <w:sz w:val="24"/>
          <w:szCs w:val="24"/>
        </w:rPr>
        <w:t xml:space="preserve"> </w:t>
      </w:r>
      <w:r w:rsidRPr="00576BBA">
        <w:rPr>
          <w:rFonts w:ascii="Times New Roman" w:hAnsi="Times New Roman" w:cs="Times New Roman"/>
          <w:i/>
          <w:sz w:val="24"/>
          <w:szCs w:val="24"/>
        </w:rPr>
        <w:t>to</w:t>
      </w:r>
      <w:r w:rsidRPr="00576BBA">
        <w:rPr>
          <w:rFonts w:ascii="Times New Roman" w:hAnsi="Times New Roman" w:cs="Times New Roman"/>
          <w:i/>
          <w:spacing w:val="-12"/>
          <w:sz w:val="24"/>
          <w:szCs w:val="24"/>
        </w:rPr>
        <w:t xml:space="preserve"> </w:t>
      </w:r>
      <w:r w:rsidRPr="00576BBA">
        <w:rPr>
          <w:rFonts w:ascii="Times New Roman" w:hAnsi="Times New Roman" w:cs="Times New Roman"/>
          <w:i/>
          <w:sz w:val="24"/>
          <w:szCs w:val="24"/>
        </w:rPr>
        <w:t>the</w:t>
      </w:r>
      <w:r w:rsidRPr="00576BBA">
        <w:rPr>
          <w:rFonts w:ascii="Times New Roman" w:hAnsi="Times New Roman" w:cs="Times New Roman"/>
          <w:i/>
          <w:spacing w:val="-12"/>
          <w:sz w:val="24"/>
          <w:szCs w:val="24"/>
        </w:rPr>
        <w:t xml:space="preserve"> </w:t>
      </w:r>
      <w:r w:rsidRPr="00576BBA">
        <w:rPr>
          <w:rFonts w:ascii="Times New Roman" w:hAnsi="Times New Roman" w:cs="Times New Roman"/>
          <w:i/>
          <w:sz w:val="24"/>
          <w:szCs w:val="24"/>
        </w:rPr>
        <w:t>Present</w:t>
      </w:r>
      <w:r w:rsidRPr="00576BBA">
        <w:rPr>
          <w:rFonts w:ascii="Times New Roman" w:hAnsi="Times New Roman" w:cs="Times New Roman"/>
          <w:sz w:val="24"/>
          <w:szCs w:val="24"/>
        </w:rPr>
        <w:t>.</w:t>
      </w:r>
      <w:r w:rsidRPr="00576BBA">
        <w:rPr>
          <w:rFonts w:ascii="Times New Roman" w:hAnsi="Times New Roman" w:cs="Times New Roman"/>
          <w:spacing w:val="-12"/>
          <w:sz w:val="24"/>
          <w:szCs w:val="24"/>
        </w:rPr>
        <w:t xml:space="preserve"> </w:t>
      </w:r>
      <w:r w:rsidRPr="00576BBA">
        <w:rPr>
          <w:rFonts w:ascii="Times New Roman" w:hAnsi="Times New Roman" w:cs="Times New Roman"/>
          <w:sz w:val="24"/>
          <w:szCs w:val="24"/>
        </w:rPr>
        <w:t>New</w:t>
      </w:r>
      <w:r w:rsidRPr="00576BBA">
        <w:rPr>
          <w:rFonts w:ascii="Times New Roman" w:hAnsi="Times New Roman" w:cs="Times New Roman"/>
          <w:spacing w:val="-12"/>
          <w:sz w:val="24"/>
          <w:szCs w:val="24"/>
        </w:rPr>
        <w:t xml:space="preserve"> </w:t>
      </w:r>
      <w:r w:rsidRPr="00576BBA">
        <w:rPr>
          <w:rFonts w:ascii="Times New Roman" w:hAnsi="Times New Roman" w:cs="Times New Roman"/>
          <w:sz w:val="24"/>
          <w:szCs w:val="24"/>
        </w:rPr>
        <w:t>York:</w:t>
      </w:r>
      <w:r w:rsidRPr="00576BBA">
        <w:rPr>
          <w:rFonts w:ascii="Times New Roman" w:hAnsi="Times New Roman" w:cs="Times New Roman"/>
          <w:spacing w:val="-13"/>
          <w:sz w:val="24"/>
          <w:szCs w:val="24"/>
        </w:rPr>
        <w:t xml:space="preserve"> </w:t>
      </w:r>
      <w:r w:rsidRPr="00576BBA">
        <w:rPr>
          <w:rFonts w:ascii="Times New Roman" w:hAnsi="Times New Roman" w:cs="Times New Roman"/>
          <w:sz w:val="24"/>
          <w:szCs w:val="24"/>
        </w:rPr>
        <w:t>Routledge.</w:t>
      </w:r>
    </w:p>
    <w:p w:rsidR="00A4350E" w:rsidRPr="00576BBA" w:rsidRDefault="00D3283D" w:rsidP="00576BBA">
      <w:pPr>
        <w:spacing w:before="92" w:line="249" w:lineRule="auto"/>
        <w:ind w:left="360" w:right="-20" w:hanging="360"/>
        <w:rPr>
          <w:rFonts w:ascii="Times New Roman" w:hAnsi="Times New Roman" w:cs="Times New Roman"/>
          <w:sz w:val="24"/>
          <w:szCs w:val="24"/>
        </w:rPr>
      </w:pPr>
      <w:r w:rsidRPr="00576BBA">
        <w:rPr>
          <w:rFonts w:ascii="Times New Roman" w:hAnsi="Times New Roman" w:cs="Times New Roman"/>
          <w:sz w:val="24"/>
          <w:szCs w:val="24"/>
        </w:rPr>
        <w:t xml:space="preserve">Joas, H. (2001) ‘The Gift of Life: The Sociology of Religion in Talcott Parsons’ Late Work’, </w:t>
      </w:r>
      <w:r w:rsidRPr="00576BBA">
        <w:rPr>
          <w:rFonts w:ascii="Times New Roman" w:hAnsi="Times New Roman" w:cs="Times New Roman"/>
          <w:i/>
          <w:sz w:val="24"/>
          <w:szCs w:val="24"/>
        </w:rPr>
        <w:t xml:space="preserve">Journal of Classical Sociological Theory </w:t>
      </w:r>
      <w:r w:rsidRPr="00576BBA">
        <w:rPr>
          <w:rFonts w:ascii="Times New Roman" w:hAnsi="Times New Roman" w:cs="Times New Roman"/>
          <w:sz w:val="24"/>
          <w:szCs w:val="24"/>
        </w:rPr>
        <w:t>1(1): 127–41.</w:t>
      </w:r>
    </w:p>
    <w:p w:rsidR="00A4350E" w:rsidRPr="00576BBA" w:rsidRDefault="00D3283D" w:rsidP="00FA0826">
      <w:pPr>
        <w:spacing w:before="1"/>
        <w:ind w:left="360" w:right="-20" w:hanging="360"/>
        <w:rPr>
          <w:rFonts w:ascii="Times New Roman" w:hAnsi="Times New Roman" w:cs="Times New Roman"/>
          <w:sz w:val="24"/>
          <w:szCs w:val="24"/>
        </w:rPr>
      </w:pPr>
      <w:r w:rsidRPr="00576BBA">
        <w:rPr>
          <w:rFonts w:ascii="Times New Roman" w:hAnsi="Times New Roman" w:cs="Times New Roman"/>
          <w:sz w:val="24"/>
          <w:szCs w:val="24"/>
        </w:rPr>
        <w:t xml:space="preserve">Kausikan, B. (1993) ‘Asia’s Different Standard’, </w:t>
      </w:r>
      <w:r w:rsidRPr="00576BBA">
        <w:rPr>
          <w:rFonts w:ascii="Times New Roman" w:hAnsi="Times New Roman" w:cs="Times New Roman"/>
          <w:i/>
          <w:sz w:val="24"/>
          <w:szCs w:val="24"/>
        </w:rPr>
        <w:t xml:space="preserve">Foreign Policy </w:t>
      </w:r>
      <w:r w:rsidRPr="00576BBA">
        <w:rPr>
          <w:rFonts w:ascii="Times New Roman" w:hAnsi="Times New Roman" w:cs="Times New Roman"/>
          <w:sz w:val="24"/>
          <w:szCs w:val="24"/>
        </w:rPr>
        <w:t>92(Autumn): 24–41.</w:t>
      </w:r>
    </w:p>
    <w:p w:rsidR="00A4350E" w:rsidRPr="00576BBA" w:rsidRDefault="00D3283D" w:rsidP="00576BBA">
      <w:pPr>
        <w:spacing w:before="9" w:line="249" w:lineRule="auto"/>
        <w:ind w:left="360" w:right="-20" w:hanging="360"/>
        <w:rPr>
          <w:rFonts w:ascii="Times New Roman" w:hAnsi="Times New Roman" w:cs="Times New Roman"/>
          <w:sz w:val="24"/>
          <w:szCs w:val="24"/>
        </w:rPr>
      </w:pPr>
      <w:r w:rsidRPr="00576BBA">
        <w:rPr>
          <w:rFonts w:ascii="Times New Roman" w:hAnsi="Times New Roman" w:cs="Times New Roman"/>
          <w:sz w:val="24"/>
          <w:szCs w:val="24"/>
        </w:rPr>
        <w:t xml:space="preserve">Keck, M.E. and Sikkink, K. (1998) </w:t>
      </w:r>
      <w:r w:rsidRPr="00576BBA">
        <w:rPr>
          <w:rFonts w:ascii="Times New Roman" w:hAnsi="Times New Roman" w:cs="Times New Roman"/>
          <w:i/>
          <w:sz w:val="24"/>
          <w:szCs w:val="24"/>
        </w:rPr>
        <w:t>Activists Beyond Borders: Advocacy Networks in International Politics</w:t>
      </w:r>
      <w:r w:rsidRPr="00576BBA">
        <w:rPr>
          <w:rFonts w:ascii="Times New Roman" w:hAnsi="Times New Roman" w:cs="Times New Roman"/>
          <w:sz w:val="24"/>
          <w:szCs w:val="24"/>
        </w:rPr>
        <w:t>. Ithaca, NY: Cornell University Press.</w:t>
      </w:r>
    </w:p>
    <w:p w:rsidR="00A4350E" w:rsidRPr="00576BBA" w:rsidRDefault="00D3283D" w:rsidP="00576BBA">
      <w:pPr>
        <w:spacing w:before="1" w:line="249" w:lineRule="auto"/>
        <w:ind w:left="360" w:right="-20" w:hanging="360"/>
        <w:rPr>
          <w:rFonts w:ascii="Times New Roman" w:hAnsi="Times New Roman" w:cs="Times New Roman"/>
          <w:sz w:val="24"/>
          <w:szCs w:val="24"/>
        </w:rPr>
      </w:pPr>
      <w:r w:rsidRPr="00576BBA">
        <w:rPr>
          <w:rFonts w:ascii="Times New Roman" w:hAnsi="Times New Roman" w:cs="Times New Roman"/>
          <w:sz w:val="24"/>
          <w:szCs w:val="24"/>
        </w:rPr>
        <w:t xml:space="preserve">Laqueur, W. and Rubin, B. (eds) (1979) </w:t>
      </w:r>
      <w:r w:rsidRPr="00576BBA">
        <w:rPr>
          <w:rFonts w:ascii="Times New Roman" w:hAnsi="Times New Roman" w:cs="Times New Roman"/>
          <w:i/>
          <w:sz w:val="24"/>
          <w:szCs w:val="24"/>
        </w:rPr>
        <w:t>The Human Rights Reader</w:t>
      </w:r>
      <w:r w:rsidRPr="00576BBA">
        <w:rPr>
          <w:rFonts w:ascii="Times New Roman" w:hAnsi="Times New Roman" w:cs="Times New Roman"/>
          <w:sz w:val="24"/>
          <w:szCs w:val="24"/>
        </w:rPr>
        <w:t>. Philadelphia: Temple University Press.</w:t>
      </w:r>
    </w:p>
    <w:p w:rsidR="00A4350E" w:rsidRPr="00576BBA" w:rsidRDefault="00D3283D" w:rsidP="00FA0826">
      <w:pPr>
        <w:spacing w:before="1"/>
        <w:ind w:left="360" w:right="-20" w:hanging="360"/>
        <w:rPr>
          <w:rFonts w:ascii="Times New Roman" w:hAnsi="Times New Roman" w:cs="Times New Roman"/>
          <w:sz w:val="24"/>
          <w:szCs w:val="24"/>
        </w:rPr>
      </w:pPr>
      <w:r w:rsidRPr="00576BBA">
        <w:rPr>
          <w:rFonts w:ascii="Times New Roman" w:hAnsi="Times New Roman" w:cs="Times New Roman"/>
          <w:sz w:val="24"/>
          <w:szCs w:val="24"/>
        </w:rPr>
        <w:t xml:space="preserve">Lauren, P.G. (1998) </w:t>
      </w:r>
      <w:r w:rsidRPr="00576BBA">
        <w:rPr>
          <w:rFonts w:ascii="Times New Roman" w:hAnsi="Times New Roman" w:cs="Times New Roman"/>
          <w:i/>
          <w:sz w:val="24"/>
          <w:szCs w:val="24"/>
        </w:rPr>
        <w:t>The Evolution of International Human Rights: Visions Seen.</w:t>
      </w:r>
      <w:r w:rsidR="00FA0826">
        <w:rPr>
          <w:rFonts w:ascii="Times New Roman" w:hAnsi="Times New Roman" w:cs="Times New Roman"/>
          <w:i/>
          <w:sz w:val="24"/>
          <w:szCs w:val="24"/>
        </w:rPr>
        <w:t xml:space="preserve"> </w:t>
      </w:r>
      <w:r w:rsidRPr="00576BBA">
        <w:rPr>
          <w:rFonts w:ascii="Times New Roman" w:hAnsi="Times New Roman" w:cs="Times New Roman"/>
          <w:sz w:val="24"/>
          <w:szCs w:val="24"/>
        </w:rPr>
        <w:t>Philadelphia: University of Pennsylvania Press.</w:t>
      </w:r>
    </w:p>
    <w:p w:rsidR="00A4350E" w:rsidRPr="00576BBA" w:rsidRDefault="00D3283D" w:rsidP="00FA0826">
      <w:pPr>
        <w:spacing w:before="9"/>
        <w:ind w:left="360" w:right="-20" w:hanging="360"/>
        <w:rPr>
          <w:rFonts w:ascii="Times New Roman" w:hAnsi="Times New Roman" w:cs="Times New Roman"/>
          <w:sz w:val="24"/>
          <w:szCs w:val="24"/>
        </w:rPr>
      </w:pPr>
      <w:r w:rsidRPr="00576BBA">
        <w:rPr>
          <w:rFonts w:ascii="Times New Roman" w:hAnsi="Times New Roman" w:cs="Times New Roman"/>
          <w:sz w:val="24"/>
          <w:szCs w:val="24"/>
        </w:rPr>
        <w:lastRenderedPageBreak/>
        <w:t xml:space="preserve">Lechner, F. (1991) ‘The Case Against Secularization: A Rebuttal’, </w:t>
      </w:r>
      <w:r w:rsidRPr="00576BBA">
        <w:rPr>
          <w:rFonts w:ascii="Times New Roman" w:hAnsi="Times New Roman" w:cs="Times New Roman"/>
          <w:i/>
          <w:sz w:val="24"/>
          <w:szCs w:val="24"/>
        </w:rPr>
        <w:t>Social Forces</w:t>
      </w:r>
      <w:r w:rsidR="00FA0826">
        <w:rPr>
          <w:rFonts w:ascii="Times New Roman" w:hAnsi="Times New Roman" w:cs="Times New Roman"/>
          <w:i/>
          <w:sz w:val="24"/>
          <w:szCs w:val="24"/>
        </w:rPr>
        <w:t xml:space="preserve"> </w:t>
      </w:r>
      <w:r w:rsidRPr="00576BBA">
        <w:rPr>
          <w:rFonts w:ascii="Times New Roman" w:hAnsi="Times New Roman" w:cs="Times New Roman"/>
          <w:sz w:val="24"/>
          <w:szCs w:val="24"/>
        </w:rPr>
        <w:t>69(4): 1103–19.</w:t>
      </w:r>
    </w:p>
    <w:p w:rsidR="00A4350E" w:rsidRPr="00576BBA" w:rsidRDefault="00D3283D" w:rsidP="00576BBA">
      <w:pPr>
        <w:spacing w:before="10" w:line="249" w:lineRule="auto"/>
        <w:ind w:left="360" w:right="-20" w:hanging="360"/>
        <w:rPr>
          <w:rFonts w:ascii="Times New Roman" w:hAnsi="Times New Roman" w:cs="Times New Roman"/>
          <w:sz w:val="24"/>
          <w:szCs w:val="24"/>
        </w:rPr>
      </w:pPr>
      <w:r w:rsidRPr="00576BBA">
        <w:rPr>
          <w:rFonts w:ascii="Times New Roman" w:hAnsi="Times New Roman" w:cs="Times New Roman"/>
          <w:sz w:val="24"/>
          <w:szCs w:val="24"/>
        </w:rPr>
        <w:t xml:space="preserve">Lechner, F. and Boli, J. (2005) </w:t>
      </w:r>
      <w:r w:rsidRPr="00576BBA">
        <w:rPr>
          <w:rFonts w:ascii="Times New Roman" w:hAnsi="Times New Roman" w:cs="Times New Roman"/>
          <w:i/>
          <w:sz w:val="24"/>
          <w:szCs w:val="24"/>
        </w:rPr>
        <w:t>World Culture: Origins and Consequences</w:t>
      </w:r>
      <w:r w:rsidRPr="00576BBA">
        <w:rPr>
          <w:rFonts w:ascii="Times New Roman" w:hAnsi="Times New Roman" w:cs="Times New Roman"/>
          <w:sz w:val="24"/>
          <w:szCs w:val="24"/>
        </w:rPr>
        <w:t>. Oxford: Blackwell.</w:t>
      </w:r>
    </w:p>
    <w:p w:rsidR="00FA0826" w:rsidRDefault="00D3283D" w:rsidP="00FA0826">
      <w:pPr>
        <w:spacing w:before="1" w:line="249" w:lineRule="auto"/>
        <w:ind w:left="360" w:right="-20" w:hanging="360"/>
        <w:rPr>
          <w:rFonts w:ascii="Times New Roman" w:hAnsi="Times New Roman" w:cs="Times New Roman"/>
          <w:sz w:val="24"/>
          <w:szCs w:val="24"/>
        </w:rPr>
      </w:pPr>
      <w:r w:rsidRPr="00576BBA">
        <w:rPr>
          <w:rFonts w:ascii="Times New Roman" w:hAnsi="Times New Roman" w:cs="Times New Roman"/>
          <w:sz w:val="24"/>
          <w:szCs w:val="24"/>
        </w:rPr>
        <w:t xml:space="preserve">Locke, J. (1689/90) </w:t>
      </w:r>
      <w:r w:rsidRPr="00576BBA">
        <w:rPr>
          <w:rFonts w:ascii="Times New Roman" w:hAnsi="Times New Roman" w:cs="Times New Roman"/>
          <w:i/>
          <w:sz w:val="24"/>
          <w:szCs w:val="24"/>
        </w:rPr>
        <w:t>Two Treatises on Government</w:t>
      </w:r>
      <w:r w:rsidR="00FA0826">
        <w:rPr>
          <w:rFonts w:ascii="Times New Roman" w:hAnsi="Times New Roman" w:cs="Times New Roman"/>
          <w:sz w:val="24"/>
          <w:szCs w:val="24"/>
        </w:rPr>
        <w:t>. London: Awnsham Churchill.</w:t>
      </w:r>
    </w:p>
    <w:p w:rsidR="00A4350E" w:rsidRPr="00576BBA" w:rsidRDefault="00D3283D" w:rsidP="00FA0826">
      <w:pPr>
        <w:spacing w:before="1" w:line="249" w:lineRule="auto"/>
        <w:ind w:left="360" w:right="-20" w:hanging="360"/>
        <w:rPr>
          <w:rFonts w:ascii="Times New Roman" w:hAnsi="Times New Roman" w:cs="Times New Roman"/>
          <w:sz w:val="24"/>
          <w:szCs w:val="24"/>
        </w:rPr>
      </w:pPr>
      <w:r w:rsidRPr="00576BBA">
        <w:rPr>
          <w:rFonts w:ascii="Times New Roman" w:hAnsi="Times New Roman" w:cs="Times New Roman"/>
          <w:sz w:val="24"/>
          <w:szCs w:val="24"/>
        </w:rPr>
        <w:t>Meyer,</w:t>
      </w:r>
      <w:r w:rsidRPr="00576BBA">
        <w:rPr>
          <w:rFonts w:ascii="Times New Roman" w:hAnsi="Times New Roman" w:cs="Times New Roman"/>
          <w:spacing w:val="-11"/>
          <w:sz w:val="24"/>
          <w:szCs w:val="24"/>
        </w:rPr>
        <w:t xml:space="preserve"> </w:t>
      </w:r>
      <w:r w:rsidRPr="00576BBA">
        <w:rPr>
          <w:rFonts w:ascii="Times New Roman" w:hAnsi="Times New Roman" w:cs="Times New Roman"/>
          <w:sz w:val="24"/>
          <w:szCs w:val="24"/>
        </w:rPr>
        <w:t>J.W.</w:t>
      </w:r>
      <w:r w:rsidRPr="00576BBA">
        <w:rPr>
          <w:rFonts w:ascii="Times New Roman" w:hAnsi="Times New Roman" w:cs="Times New Roman"/>
          <w:spacing w:val="-10"/>
          <w:sz w:val="24"/>
          <w:szCs w:val="24"/>
        </w:rPr>
        <w:t xml:space="preserve"> </w:t>
      </w:r>
      <w:r w:rsidRPr="00576BBA">
        <w:rPr>
          <w:rFonts w:ascii="Times New Roman" w:hAnsi="Times New Roman" w:cs="Times New Roman"/>
          <w:sz w:val="24"/>
          <w:szCs w:val="24"/>
        </w:rPr>
        <w:t>(1980)</w:t>
      </w:r>
      <w:r w:rsidRPr="00576BBA">
        <w:rPr>
          <w:rFonts w:ascii="Times New Roman" w:hAnsi="Times New Roman" w:cs="Times New Roman"/>
          <w:spacing w:val="-10"/>
          <w:sz w:val="24"/>
          <w:szCs w:val="24"/>
        </w:rPr>
        <w:t xml:space="preserve"> </w:t>
      </w:r>
      <w:r w:rsidRPr="00576BBA">
        <w:rPr>
          <w:rFonts w:ascii="Times New Roman" w:hAnsi="Times New Roman" w:cs="Times New Roman"/>
          <w:sz w:val="24"/>
          <w:szCs w:val="24"/>
        </w:rPr>
        <w:t>‘The</w:t>
      </w:r>
      <w:r w:rsidRPr="00576BBA">
        <w:rPr>
          <w:rFonts w:ascii="Times New Roman" w:hAnsi="Times New Roman" w:cs="Times New Roman"/>
          <w:spacing w:val="-11"/>
          <w:sz w:val="24"/>
          <w:szCs w:val="24"/>
        </w:rPr>
        <w:t xml:space="preserve"> </w:t>
      </w:r>
      <w:r w:rsidRPr="00576BBA">
        <w:rPr>
          <w:rFonts w:ascii="Times New Roman" w:hAnsi="Times New Roman" w:cs="Times New Roman"/>
          <w:sz w:val="24"/>
          <w:szCs w:val="24"/>
        </w:rPr>
        <w:t>World</w:t>
      </w:r>
      <w:r w:rsidRPr="00576BBA">
        <w:rPr>
          <w:rFonts w:ascii="Times New Roman" w:hAnsi="Times New Roman" w:cs="Times New Roman"/>
          <w:spacing w:val="-10"/>
          <w:sz w:val="24"/>
          <w:szCs w:val="24"/>
        </w:rPr>
        <w:t xml:space="preserve"> </w:t>
      </w:r>
      <w:r w:rsidRPr="00576BBA">
        <w:rPr>
          <w:rFonts w:ascii="Times New Roman" w:hAnsi="Times New Roman" w:cs="Times New Roman"/>
          <w:sz w:val="24"/>
          <w:szCs w:val="24"/>
        </w:rPr>
        <w:t>Polity</w:t>
      </w:r>
      <w:r w:rsidRPr="00576BBA">
        <w:rPr>
          <w:rFonts w:ascii="Times New Roman" w:hAnsi="Times New Roman" w:cs="Times New Roman"/>
          <w:spacing w:val="-10"/>
          <w:sz w:val="24"/>
          <w:szCs w:val="24"/>
        </w:rPr>
        <w:t xml:space="preserve"> </w:t>
      </w:r>
      <w:r w:rsidRPr="00576BBA">
        <w:rPr>
          <w:rFonts w:ascii="Times New Roman" w:hAnsi="Times New Roman" w:cs="Times New Roman"/>
          <w:sz w:val="24"/>
          <w:szCs w:val="24"/>
        </w:rPr>
        <w:t>and</w:t>
      </w:r>
      <w:r w:rsidRPr="00576BBA">
        <w:rPr>
          <w:rFonts w:ascii="Times New Roman" w:hAnsi="Times New Roman" w:cs="Times New Roman"/>
          <w:spacing w:val="-11"/>
          <w:sz w:val="24"/>
          <w:szCs w:val="24"/>
        </w:rPr>
        <w:t xml:space="preserve"> </w:t>
      </w:r>
      <w:r w:rsidRPr="00576BBA">
        <w:rPr>
          <w:rFonts w:ascii="Times New Roman" w:hAnsi="Times New Roman" w:cs="Times New Roman"/>
          <w:sz w:val="24"/>
          <w:szCs w:val="24"/>
        </w:rPr>
        <w:t>the</w:t>
      </w:r>
      <w:r w:rsidRPr="00576BBA">
        <w:rPr>
          <w:rFonts w:ascii="Times New Roman" w:hAnsi="Times New Roman" w:cs="Times New Roman"/>
          <w:spacing w:val="-10"/>
          <w:sz w:val="24"/>
          <w:szCs w:val="24"/>
        </w:rPr>
        <w:t xml:space="preserve"> </w:t>
      </w:r>
      <w:r w:rsidRPr="00576BBA">
        <w:rPr>
          <w:rFonts w:ascii="Times New Roman" w:hAnsi="Times New Roman" w:cs="Times New Roman"/>
          <w:sz w:val="24"/>
          <w:szCs w:val="24"/>
        </w:rPr>
        <w:t>Authority</w:t>
      </w:r>
      <w:r w:rsidRPr="00576BBA">
        <w:rPr>
          <w:rFonts w:ascii="Times New Roman" w:hAnsi="Times New Roman" w:cs="Times New Roman"/>
          <w:spacing w:val="-10"/>
          <w:sz w:val="24"/>
          <w:szCs w:val="24"/>
        </w:rPr>
        <w:t xml:space="preserve"> </w:t>
      </w:r>
      <w:r w:rsidRPr="00576BBA">
        <w:rPr>
          <w:rFonts w:ascii="Times New Roman" w:hAnsi="Times New Roman" w:cs="Times New Roman"/>
          <w:sz w:val="24"/>
          <w:szCs w:val="24"/>
        </w:rPr>
        <w:t>of</w:t>
      </w:r>
      <w:r w:rsidRPr="00576BBA">
        <w:rPr>
          <w:rFonts w:ascii="Times New Roman" w:hAnsi="Times New Roman" w:cs="Times New Roman"/>
          <w:spacing w:val="-11"/>
          <w:sz w:val="24"/>
          <w:szCs w:val="24"/>
        </w:rPr>
        <w:t xml:space="preserve"> </w:t>
      </w:r>
      <w:r w:rsidRPr="00576BBA">
        <w:rPr>
          <w:rFonts w:ascii="Times New Roman" w:hAnsi="Times New Roman" w:cs="Times New Roman"/>
          <w:sz w:val="24"/>
          <w:szCs w:val="24"/>
        </w:rPr>
        <w:t>the</w:t>
      </w:r>
      <w:r w:rsidRPr="00576BBA">
        <w:rPr>
          <w:rFonts w:ascii="Times New Roman" w:hAnsi="Times New Roman" w:cs="Times New Roman"/>
          <w:spacing w:val="-10"/>
          <w:sz w:val="24"/>
          <w:szCs w:val="24"/>
        </w:rPr>
        <w:t xml:space="preserve"> </w:t>
      </w:r>
      <w:r w:rsidRPr="00576BBA">
        <w:rPr>
          <w:rFonts w:ascii="Times New Roman" w:hAnsi="Times New Roman" w:cs="Times New Roman"/>
          <w:sz w:val="24"/>
          <w:szCs w:val="24"/>
        </w:rPr>
        <w:t>Nation-State’,</w:t>
      </w:r>
      <w:r w:rsidRPr="00576BBA">
        <w:rPr>
          <w:rFonts w:ascii="Times New Roman" w:hAnsi="Times New Roman" w:cs="Times New Roman"/>
          <w:spacing w:val="-10"/>
          <w:sz w:val="24"/>
          <w:szCs w:val="24"/>
        </w:rPr>
        <w:t xml:space="preserve"> </w:t>
      </w:r>
      <w:r w:rsidRPr="00576BBA">
        <w:rPr>
          <w:rFonts w:ascii="Times New Roman" w:hAnsi="Times New Roman" w:cs="Times New Roman"/>
          <w:sz w:val="24"/>
          <w:szCs w:val="24"/>
        </w:rPr>
        <w:t>in</w:t>
      </w:r>
      <w:r w:rsidRPr="00576BBA">
        <w:rPr>
          <w:rFonts w:ascii="Times New Roman" w:hAnsi="Times New Roman" w:cs="Times New Roman"/>
          <w:spacing w:val="-11"/>
          <w:sz w:val="24"/>
          <w:szCs w:val="24"/>
        </w:rPr>
        <w:t xml:space="preserve"> </w:t>
      </w:r>
      <w:r w:rsidRPr="00576BBA">
        <w:rPr>
          <w:rFonts w:ascii="Times New Roman" w:hAnsi="Times New Roman" w:cs="Times New Roman"/>
          <w:sz w:val="24"/>
          <w:szCs w:val="24"/>
        </w:rPr>
        <w:t>A.J.</w:t>
      </w:r>
      <w:r w:rsidR="00FA0826">
        <w:rPr>
          <w:rFonts w:ascii="Times New Roman" w:hAnsi="Times New Roman" w:cs="Times New Roman"/>
          <w:sz w:val="24"/>
          <w:szCs w:val="24"/>
        </w:rPr>
        <w:t xml:space="preserve"> </w:t>
      </w:r>
      <w:r w:rsidRPr="00576BBA">
        <w:rPr>
          <w:rFonts w:ascii="Times New Roman" w:hAnsi="Times New Roman" w:cs="Times New Roman"/>
          <w:sz w:val="24"/>
          <w:szCs w:val="24"/>
        </w:rPr>
        <w:t xml:space="preserve">Bergesen (ed.) </w:t>
      </w:r>
      <w:r w:rsidRPr="00576BBA">
        <w:rPr>
          <w:rFonts w:ascii="Times New Roman" w:hAnsi="Times New Roman" w:cs="Times New Roman"/>
          <w:i/>
          <w:sz w:val="24"/>
          <w:szCs w:val="24"/>
        </w:rPr>
        <w:t>Studies of the Modern World-System</w:t>
      </w:r>
      <w:r w:rsidRPr="00576BBA">
        <w:rPr>
          <w:rFonts w:ascii="Times New Roman" w:hAnsi="Times New Roman" w:cs="Times New Roman"/>
          <w:sz w:val="24"/>
          <w:szCs w:val="24"/>
        </w:rPr>
        <w:t>, pp. 109–37. New York: Academic Press.</w:t>
      </w:r>
    </w:p>
    <w:p w:rsidR="00A4350E" w:rsidRPr="00576BBA" w:rsidRDefault="00D3283D" w:rsidP="00576BBA">
      <w:pPr>
        <w:spacing w:before="1" w:line="249" w:lineRule="auto"/>
        <w:ind w:left="360" w:right="-20" w:hanging="360"/>
        <w:jc w:val="both"/>
        <w:rPr>
          <w:rFonts w:ascii="Times New Roman" w:hAnsi="Times New Roman" w:cs="Times New Roman"/>
          <w:sz w:val="24"/>
          <w:szCs w:val="24"/>
        </w:rPr>
      </w:pPr>
      <w:r w:rsidRPr="00576BBA">
        <w:rPr>
          <w:rFonts w:ascii="Times New Roman" w:hAnsi="Times New Roman" w:cs="Times New Roman"/>
          <w:sz w:val="24"/>
          <w:szCs w:val="24"/>
        </w:rPr>
        <w:t xml:space="preserve">Meyer, J. and Jepperson, R. (2000) ‘The “Actors” of Modern Society: The Cultural Construction of Social Agency’, </w:t>
      </w:r>
      <w:r w:rsidRPr="00576BBA">
        <w:rPr>
          <w:rFonts w:ascii="Times New Roman" w:hAnsi="Times New Roman" w:cs="Times New Roman"/>
          <w:i/>
          <w:sz w:val="24"/>
          <w:szCs w:val="24"/>
        </w:rPr>
        <w:t xml:space="preserve">Sociological Theory </w:t>
      </w:r>
      <w:r w:rsidRPr="00576BBA">
        <w:rPr>
          <w:rFonts w:ascii="Times New Roman" w:hAnsi="Times New Roman" w:cs="Times New Roman"/>
          <w:sz w:val="24"/>
          <w:szCs w:val="24"/>
        </w:rPr>
        <w:t>18(1): 100–120.</w:t>
      </w:r>
    </w:p>
    <w:p w:rsidR="00A4350E" w:rsidRPr="00576BBA" w:rsidRDefault="00D3283D" w:rsidP="00576BBA">
      <w:pPr>
        <w:spacing w:before="2" w:line="249" w:lineRule="auto"/>
        <w:ind w:left="360" w:right="-20" w:hanging="360"/>
        <w:jc w:val="both"/>
        <w:rPr>
          <w:rFonts w:ascii="Times New Roman" w:hAnsi="Times New Roman" w:cs="Times New Roman"/>
          <w:sz w:val="24"/>
          <w:szCs w:val="24"/>
        </w:rPr>
      </w:pPr>
      <w:r w:rsidRPr="00576BBA">
        <w:rPr>
          <w:rFonts w:ascii="Times New Roman" w:hAnsi="Times New Roman" w:cs="Times New Roman"/>
          <w:sz w:val="24"/>
          <w:szCs w:val="24"/>
        </w:rPr>
        <w:t>Meyer,</w:t>
      </w:r>
      <w:r w:rsidRPr="00576BBA">
        <w:rPr>
          <w:rFonts w:ascii="Times New Roman" w:hAnsi="Times New Roman" w:cs="Times New Roman"/>
          <w:spacing w:val="-12"/>
          <w:sz w:val="24"/>
          <w:szCs w:val="24"/>
        </w:rPr>
        <w:t xml:space="preserve"> </w:t>
      </w:r>
      <w:r w:rsidRPr="00576BBA">
        <w:rPr>
          <w:rFonts w:ascii="Times New Roman" w:hAnsi="Times New Roman" w:cs="Times New Roman"/>
          <w:sz w:val="24"/>
          <w:szCs w:val="24"/>
        </w:rPr>
        <w:t>J.W.,</w:t>
      </w:r>
      <w:r w:rsidRPr="00576BBA">
        <w:rPr>
          <w:rFonts w:ascii="Times New Roman" w:hAnsi="Times New Roman" w:cs="Times New Roman"/>
          <w:spacing w:val="-11"/>
          <w:sz w:val="24"/>
          <w:szCs w:val="24"/>
        </w:rPr>
        <w:t xml:space="preserve"> </w:t>
      </w:r>
      <w:r w:rsidRPr="00576BBA">
        <w:rPr>
          <w:rFonts w:ascii="Times New Roman" w:hAnsi="Times New Roman" w:cs="Times New Roman"/>
          <w:sz w:val="24"/>
          <w:szCs w:val="24"/>
        </w:rPr>
        <w:t>Boli,</w:t>
      </w:r>
      <w:r w:rsidRPr="00576BBA">
        <w:rPr>
          <w:rFonts w:ascii="Times New Roman" w:hAnsi="Times New Roman" w:cs="Times New Roman"/>
          <w:spacing w:val="-11"/>
          <w:sz w:val="24"/>
          <w:szCs w:val="24"/>
        </w:rPr>
        <w:t xml:space="preserve"> </w:t>
      </w:r>
      <w:r w:rsidRPr="00576BBA">
        <w:rPr>
          <w:rFonts w:ascii="Times New Roman" w:hAnsi="Times New Roman" w:cs="Times New Roman"/>
          <w:sz w:val="24"/>
          <w:szCs w:val="24"/>
        </w:rPr>
        <w:t>J</w:t>
      </w:r>
      <w:r w:rsidRPr="00576BBA">
        <w:rPr>
          <w:rFonts w:ascii="Times New Roman" w:hAnsi="Times New Roman" w:cs="Times New Roman"/>
          <w:spacing w:val="-11"/>
          <w:sz w:val="24"/>
          <w:szCs w:val="24"/>
        </w:rPr>
        <w:t xml:space="preserve"> </w:t>
      </w:r>
      <w:r w:rsidRPr="00576BBA">
        <w:rPr>
          <w:rFonts w:ascii="Times New Roman" w:hAnsi="Times New Roman" w:cs="Times New Roman"/>
          <w:sz w:val="24"/>
          <w:szCs w:val="24"/>
        </w:rPr>
        <w:t>and</w:t>
      </w:r>
      <w:r w:rsidRPr="00576BBA">
        <w:rPr>
          <w:rFonts w:ascii="Times New Roman" w:hAnsi="Times New Roman" w:cs="Times New Roman"/>
          <w:spacing w:val="-11"/>
          <w:sz w:val="24"/>
          <w:szCs w:val="24"/>
        </w:rPr>
        <w:t xml:space="preserve"> </w:t>
      </w:r>
      <w:r w:rsidRPr="00576BBA">
        <w:rPr>
          <w:rFonts w:ascii="Times New Roman" w:hAnsi="Times New Roman" w:cs="Times New Roman"/>
          <w:sz w:val="24"/>
          <w:szCs w:val="24"/>
        </w:rPr>
        <w:t>Thomas,</w:t>
      </w:r>
      <w:r w:rsidRPr="00576BBA">
        <w:rPr>
          <w:rFonts w:ascii="Times New Roman" w:hAnsi="Times New Roman" w:cs="Times New Roman"/>
          <w:spacing w:val="-12"/>
          <w:sz w:val="24"/>
          <w:szCs w:val="24"/>
        </w:rPr>
        <w:t xml:space="preserve"> </w:t>
      </w:r>
      <w:r w:rsidRPr="00576BBA">
        <w:rPr>
          <w:rFonts w:ascii="Times New Roman" w:hAnsi="Times New Roman" w:cs="Times New Roman"/>
          <w:sz w:val="24"/>
          <w:szCs w:val="24"/>
        </w:rPr>
        <w:t>G.M.</w:t>
      </w:r>
      <w:r w:rsidRPr="00576BBA">
        <w:rPr>
          <w:rFonts w:ascii="Times New Roman" w:hAnsi="Times New Roman" w:cs="Times New Roman"/>
          <w:spacing w:val="-11"/>
          <w:sz w:val="24"/>
          <w:szCs w:val="24"/>
        </w:rPr>
        <w:t xml:space="preserve"> </w:t>
      </w:r>
      <w:r w:rsidRPr="00576BBA">
        <w:rPr>
          <w:rFonts w:ascii="Times New Roman" w:hAnsi="Times New Roman" w:cs="Times New Roman"/>
          <w:sz w:val="24"/>
          <w:szCs w:val="24"/>
        </w:rPr>
        <w:t>(1987)</w:t>
      </w:r>
      <w:r w:rsidRPr="00576BBA">
        <w:rPr>
          <w:rFonts w:ascii="Times New Roman" w:hAnsi="Times New Roman" w:cs="Times New Roman"/>
          <w:spacing w:val="-11"/>
          <w:sz w:val="24"/>
          <w:szCs w:val="24"/>
        </w:rPr>
        <w:t xml:space="preserve"> </w:t>
      </w:r>
      <w:r w:rsidRPr="00576BBA">
        <w:rPr>
          <w:rFonts w:ascii="Times New Roman" w:hAnsi="Times New Roman" w:cs="Times New Roman"/>
          <w:sz w:val="24"/>
          <w:szCs w:val="24"/>
        </w:rPr>
        <w:t>‘Ontology</w:t>
      </w:r>
      <w:r w:rsidRPr="00576BBA">
        <w:rPr>
          <w:rFonts w:ascii="Times New Roman" w:hAnsi="Times New Roman" w:cs="Times New Roman"/>
          <w:spacing w:val="-11"/>
          <w:sz w:val="24"/>
          <w:szCs w:val="24"/>
        </w:rPr>
        <w:t xml:space="preserve"> </w:t>
      </w:r>
      <w:r w:rsidRPr="00576BBA">
        <w:rPr>
          <w:rFonts w:ascii="Times New Roman" w:hAnsi="Times New Roman" w:cs="Times New Roman"/>
          <w:sz w:val="24"/>
          <w:szCs w:val="24"/>
        </w:rPr>
        <w:t>and</w:t>
      </w:r>
      <w:r w:rsidRPr="00576BBA">
        <w:rPr>
          <w:rFonts w:ascii="Times New Roman" w:hAnsi="Times New Roman" w:cs="Times New Roman"/>
          <w:spacing w:val="-11"/>
          <w:sz w:val="24"/>
          <w:szCs w:val="24"/>
        </w:rPr>
        <w:t xml:space="preserve"> </w:t>
      </w:r>
      <w:r w:rsidRPr="00576BBA">
        <w:rPr>
          <w:rFonts w:ascii="Times New Roman" w:hAnsi="Times New Roman" w:cs="Times New Roman"/>
          <w:sz w:val="24"/>
          <w:szCs w:val="24"/>
        </w:rPr>
        <w:t>Rationalization</w:t>
      </w:r>
      <w:r w:rsidRPr="00576BBA">
        <w:rPr>
          <w:rFonts w:ascii="Times New Roman" w:hAnsi="Times New Roman" w:cs="Times New Roman"/>
          <w:spacing w:val="-12"/>
          <w:sz w:val="24"/>
          <w:szCs w:val="24"/>
        </w:rPr>
        <w:t xml:space="preserve"> </w:t>
      </w:r>
      <w:r w:rsidRPr="00576BBA">
        <w:rPr>
          <w:rFonts w:ascii="Times New Roman" w:hAnsi="Times New Roman" w:cs="Times New Roman"/>
          <w:sz w:val="24"/>
          <w:szCs w:val="24"/>
        </w:rPr>
        <w:t>in</w:t>
      </w:r>
      <w:r w:rsidRPr="00576BBA">
        <w:rPr>
          <w:rFonts w:ascii="Times New Roman" w:hAnsi="Times New Roman" w:cs="Times New Roman"/>
          <w:spacing w:val="-11"/>
          <w:sz w:val="24"/>
          <w:szCs w:val="24"/>
        </w:rPr>
        <w:t xml:space="preserve"> </w:t>
      </w:r>
      <w:r w:rsidRPr="00576BBA">
        <w:rPr>
          <w:rFonts w:ascii="Times New Roman" w:hAnsi="Times New Roman" w:cs="Times New Roman"/>
          <w:sz w:val="24"/>
          <w:szCs w:val="24"/>
        </w:rPr>
        <w:t>the Western</w:t>
      </w:r>
      <w:r w:rsidRPr="00576BBA">
        <w:rPr>
          <w:rFonts w:ascii="Times New Roman" w:hAnsi="Times New Roman" w:cs="Times New Roman"/>
          <w:spacing w:val="-10"/>
          <w:sz w:val="24"/>
          <w:szCs w:val="24"/>
        </w:rPr>
        <w:t xml:space="preserve"> </w:t>
      </w:r>
      <w:r w:rsidRPr="00576BBA">
        <w:rPr>
          <w:rFonts w:ascii="Times New Roman" w:hAnsi="Times New Roman" w:cs="Times New Roman"/>
          <w:sz w:val="24"/>
          <w:szCs w:val="24"/>
        </w:rPr>
        <w:t>Cultural</w:t>
      </w:r>
      <w:r w:rsidRPr="00576BBA">
        <w:rPr>
          <w:rFonts w:ascii="Times New Roman" w:hAnsi="Times New Roman" w:cs="Times New Roman"/>
          <w:spacing w:val="-9"/>
          <w:sz w:val="24"/>
          <w:szCs w:val="24"/>
        </w:rPr>
        <w:t xml:space="preserve"> </w:t>
      </w:r>
      <w:r w:rsidRPr="00576BBA">
        <w:rPr>
          <w:rFonts w:ascii="Times New Roman" w:hAnsi="Times New Roman" w:cs="Times New Roman"/>
          <w:sz w:val="24"/>
          <w:szCs w:val="24"/>
        </w:rPr>
        <w:t>Account’,</w:t>
      </w:r>
      <w:r w:rsidRPr="00576BBA">
        <w:rPr>
          <w:rFonts w:ascii="Times New Roman" w:hAnsi="Times New Roman" w:cs="Times New Roman"/>
          <w:spacing w:val="-9"/>
          <w:sz w:val="24"/>
          <w:szCs w:val="24"/>
        </w:rPr>
        <w:t xml:space="preserve"> </w:t>
      </w:r>
      <w:r w:rsidRPr="00576BBA">
        <w:rPr>
          <w:rFonts w:ascii="Times New Roman" w:hAnsi="Times New Roman" w:cs="Times New Roman"/>
          <w:sz w:val="24"/>
          <w:szCs w:val="24"/>
        </w:rPr>
        <w:t>in</w:t>
      </w:r>
      <w:r w:rsidRPr="00576BBA">
        <w:rPr>
          <w:rFonts w:ascii="Times New Roman" w:hAnsi="Times New Roman" w:cs="Times New Roman"/>
          <w:spacing w:val="-9"/>
          <w:sz w:val="24"/>
          <w:szCs w:val="24"/>
        </w:rPr>
        <w:t xml:space="preserve"> </w:t>
      </w:r>
      <w:r w:rsidRPr="00576BBA">
        <w:rPr>
          <w:rFonts w:ascii="Times New Roman" w:hAnsi="Times New Roman" w:cs="Times New Roman"/>
          <w:sz w:val="24"/>
          <w:szCs w:val="24"/>
        </w:rPr>
        <w:t>G.M.</w:t>
      </w:r>
      <w:r w:rsidRPr="00576BBA">
        <w:rPr>
          <w:rFonts w:ascii="Times New Roman" w:hAnsi="Times New Roman" w:cs="Times New Roman"/>
          <w:spacing w:val="-9"/>
          <w:sz w:val="24"/>
          <w:szCs w:val="24"/>
        </w:rPr>
        <w:t xml:space="preserve"> </w:t>
      </w:r>
      <w:r w:rsidRPr="00576BBA">
        <w:rPr>
          <w:rFonts w:ascii="Times New Roman" w:hAnsi="Times New Roman" w:cs="Times New Roman"/>
          <w:sz w:val="24"/>
          <w:szCs w:val="24"/>
        </w:rPr>
        <w:t>Thomas</w:t>
      </w:r>
      <w:r w:rsidRPr="00576BBA">
        <w:rPr>
          <w:rFonts w:ascii="Times New Roman" w:hAnsi="Times New Roman" w:cs="Times New Roman"/>
          <w:spacing w:val="-9"/>
          <w:sz w:val="24"/>
          <w:szCs w:val="24"/>
        </w:rPr>
        <w:t xml:space="preserve"> </w:t>
      </w:r>
      <w:r w:rsidRPr="00576BBA">
        <w:rPr>
          <w:rFonts w:ascii="Times New Roman" w:hAnsi="Times New Roman" w:cs="Times New Roman"/>
          <w:sz w:val="24"/>
          <w:szCs w:val="24"/>
        </w:rPr>
        <w:t>et</w:t>
      </w:r>
      <w:r w:rsidRPr="00576BBA">
        <w:rPr>
          <w:rFonts w:ascii="Times New Roman" w:hAnsi="Times New Roman" w:cs="Times New Roman"/>
          <w:spacing w:val="-9"/>
          <w:sz w:val="24"/>
          <w:szCs w:val="24"/>
        </w:rPr>
        <w:t xml:space="preserve"> </w:t>
      </w:r>
      <w:r w:rsidRPr="00576BBA">
        <w:rPr>
          <w:rFonts w:ascii="Times New Roman" w:hAnsi="Times New Roman" w:cs="Times New Roman"/>
          <w:sz w:val="24"/>
          <w:szCs w:val="24"/>
        </w:rPr>
        <w:t>al.</w:t>
      </w:r>
      <w:r w:rsidRPr="00576BBA">
        <w:rPr>
          <w:rFonts w:ascii="Times New Roman" w:hAnsi="Times New Roman" w:cs="Times New Roman"/>
          <w:spacing w:val="-10"/>
          <w:sz w:val="24"/>
          <w:szCs w:val="24"/>
        </w:rPr>
        <w:t xml:space="preserve"> </w:t>
      </w:r>
      <w:r w:rsidRPr="00576BBA">
        <w:rPr>
          <w:rFonts w:ascii="Times New Roman" w:hAnsi="Times New Roman" w:cs="Times New Roman"/>
          <w:sz w:val="24"/>
          <w:szCs w:val="24"/>
        </w:rPr>
        <w:t>(eds)</w:t>
      </w:r>
      <w:r w:rsidRPr="00576BBA">
        <w:rPr>
          <w:rFonts w:ascii="Times New Roman" w:hAnsi="Times New Roman" w:cs="Times New Roman"/>
          <w:spacing w:val="-10"/>
          <w:sz w:val="24"/>
          <w:szCs w:val="24"/>
        </w:rPr>
        <w:t xml:space="preserve"> </w:t>
      </w:r>
      <w:r w:rsidRPr="00576BBA">
        <w:rPr>
          <w:rFonts w:ascii="Times New Roman" w:hAnsi="Times New Roman" w:cs="Times New Roman"/>
          <w:i/>
          <w:sz w:val="24"/>
          <w:szCs w:val="24"/>
        </w:rPr>
        <w:t>Institutional</w:t>
      </w:r>
      <w:r w:rsidRPr="00576BBA">
        <w:rPr>
          <w:rFonts w:ascii="Times New Roman" w:hAnsi="Times New Roman" w:cs="Times New Roman"/>
          <w:i/>
          <w:spacing w:val="-9"/>
          <w:sz w:val="24"/>
          <w:szCs w:val="24"/>
        </w:rPr>
        <w:t xml:space="preserve"> </w:t>
      </w:r>
      <w:r w:rsidRPr="00576BBA">
        <w:rPr>
          <w:rFonts w:ascii="Times New Roman" w:hAnsi="Times New Roman" w:cs="Times New Roman"/>
          <w:i/>
          <w:sz w:val="24"/>
          <w:szCs w:val="24"/>
        </w:rPr>
        <w:t>Structure: Constituting State, Society, and the Individual</w:t>
      </w:r>
      <w:r w:rsidRPr="00576BBA">
        <w:rPr>
          <w:rFonts w:ascii="Times New Roman" w:hAnsi="Times New Roman" w:cs="Times New Roman"/>
          <w:sz w:val="24"/>
          <w:szCs w:val="24"/>
        </w:rPr>
        <w:t>, pp. 12–32. Newbury Park</w:t>
      </w:r>
      <w:r w:rsidR="00D14F59" w:rsidRPr="00576BBA">
        <w:rPr>
          <w:rFonts w:ascii="Times New Roman" w:hAnsi="Times New Roman" w:cs="Times New Roman"/>
          <w:sz w:val="24"/>
          <w:szCs w:val="24"/>
        </w:rPr>
        <w:t>, CA</w:t>
      </w:r>
      <w:r w:rsidRPr="00576BBA">
        <w:rPr>
          <w:rFonts w:ascii="Times New Roman" w:hAnsi="Times New Roman" w:cs="Times New Roman"/>
          <w:sz w:val="24"/>
          <w:szCs w:val="24"/>
        </w:rPr>
        <w:t>:</w:t>
      </w:r>
      <w:r w:rsidRPr="00576BBA">
        <w:rPr>
          <w:rFonts w:ascii="Times New Roman" w:hAnsi="Times New Roman" w:cs="Times New Roman"/>
          <w:spacing w:val="4"/>
          <w:sz w:val="24"/>
          <w:szCs w:val="24"/>
        </w:rPr>
        <w:t xml:space="preserve"> </w:t>
      </w:r>
      <w:r w:rsidRPr="00576BBA">
        <w:rPr>
          <w:rFonts w:ascii="Times New Roman" w:hAnsi="Times New Roman" w:cs="Times New Roman"/>
          <w:sz w:val="24"/>
          <w:szCs w:val="24"/>
        </w:rPr>
        <w:t>Sage.</w:t>
      </w:r>
    </w:p>
    <w:p w:rsidR="00A4350E" w:rsidRPr="00576BBA" w:rsidRDefault="00D3283D" w:rsidP="00576BBA">
      <w:pPr>
        <w:spacing w:before="2" w:line="249" w:lineRule="auto"/>
        <w:ind w:left="360" w:right="-20" w:hanging="360"/>
        <w:jc w:val="both"/>
        <w:rPr>
          <w:rFonts w:ascii="Times New Roman" w:hAnsi="Times New Roman" w:cs="Times New Roman"/>
          <w:sz w:val="24"/>
          <w:szCs w:val="24"/>
        </w:rPr>
      </w:pPr>
      <w:r w:rsidRPr="00576BBA">
        <w:rPr>
          <w:rFonts w:ascii="Times New Roman" w:hAnsi="Times New Roman" w:cs="Times New Roman"/>
          <w:sz w:val="24"/>
          <w:szCs w:val="24"/>
        </w:rPr>
        <w:t xml:space="preserve">Meyer, J.W., Boli, J., Thomas, G.M. and Ramirez, F.O. (1997) ‘World Society and the Nation-State’, </w:t>
      </w:r>
      <w:r w:rsidRPr="00576BBA">
        <w:rPr>
          <w:rFonts w:ascii="Times New Roman" w:hAnsi="Times New Roman" w:cs="Times New Roman"/>
          <w:i/>
          <w:sz w:val="24"/>
          <w:szCs w:val="24"/>
        </w:rPr>
        <w:t xml:space="preserve">American Journal of Sociology </w:t>
      </w:r>
      <w:r w:rsidRPr="00576BBA">
        <w:rPr>
          <w:rFonts w:ascii="Times New Roman" w:hAnsi="Times New Roman" w:cs="Times New Roman"/>
          <w:sz w:val="24"/>
          <w:szCs w:val="24"/>
        </w:rPr>
        <w:t>103(1): 144–81.</w:t>
      </w:r>
    </w:p>
    <w:p w:rsidR="00FA0826" w:rsidRDefault="00D3283D" w:rsidP="00FA0826">
      <w:pPr>
        <w:spacing w:before="1" w:line="249" w:lineRule="auto"/>
        <w:ind w:left="360" w:right="-20" w:hanging="360"/>
        <w:jc w:val="both"/>
        <w:rPr>
          <w:rFonts w:ascii="Times New Roman" w:hAnsi="Times New Roman" w:cs="Times New Roman"/>
          <w:sz w:val="24"/>
          <w:szCs w:val="24"/>
        </w:rPr>
      </w:pPr>
      <w:r w:rsidRPr="00576BBA">
        <w:rPr>
          <w:rFonts w:ascii="Times New Roman" w:hAnsi="Times New Roman" w:cs="Times New Roman"/>
          <w:sz w:val="24"/>
          <w:szCs w:val="24"/>
        </w:rPr>
        <w:t xml:space="preserve">Morris, C. (1972) </w:t>
      </w:r>
      <w:r w:rsidRPr="00576BBA">
        <w:rPr>
          <w:rFonts w:ascii="Times New Roman" w:hAnsi="Times New Roman" w:cs="Times New Roman"/>
          <w:i/>
          <w:sz w:val="24"/>
          <w:szCs w:val="24"/>
        </w:rPr>
        <w:t>The Discovery of the Individual 1050-1200</w:t>
      </w:r>
      <w:r w:rsidR="00FA0826">
        <w:rPr>
          <w:rFonts w:ascii="Times New Roman" w:hAnsi="Times New Roman" w:cs="Times New Roman"/>
          <w:sz w:val="24"/>
          <w:szCs w:val="24"/>
        </w:rPr>
        <w:t>. London: SPCK.</w:t>
      </w:r>
    </w:p>
    <w:p w:rsidR="00A4350E" w:rsidRPr="00576BBA" w:rsidRDefault="00D3283D" w:rsidP="00FA0826">
      <w:pPr>
        <w:spacing w:before="1" w:line="249" w:lineRule="auto"/>
        <w:ind w:left="360" w:right="-20" w:hanging="360"/>
        <w:jc w:val="both"/>
        <w:rPr>
          <w:rFonts w:ascii="Times New Roman" w:hAnsi="Times New Roman" w:cs="Times New Roman"/>
          <w:sz w:val="24"/>
          <w:szCs w:val="24"/>
        </w:rPr>
      </w:pPr>
      <w:r w:rsidRPr="00576BBA">
        <w:rPr>
          <w:rFonts w:ascii="Times New Roman" w:hAnsi="Times New Roman" w:cs="Times New Roman"/>
          <w:sz w:val="24"/>
          <w:szCs w:val="24"/>
        </w:rPr>
        <w:t>Office of the United Nations High Commissioner for Human Rights (1997) ‘The</w:t>
      </w:r>
      <w:r w:rsidR="00FA0826">
        <w:rPr>
          <w:rFonts w:ascii="Times New Roman" w:hAnsi="Times New Roman" w:cs="Times New Roman"/>
          <w:sz w:val="24"/>
          <w:szCs w:val="24"/>
        </w:rPr>
        <w:t xml:space="preserve"> </w:t>
      </w:r>
      <w:r w:rsidRPr="00576BBA">
        <w:rPr>
          <w:rFonts w:ascii="Times New Roman" w:hAnsi="Times New Roman" w:cs="Times New Roman"/>
          <w:sz w:val="24"/>
          <w:szCs w:val="24"/>
        </w:rPr>
        <w:t xml:space="preserve">Universal Declaration of Human Rights: A Magna Carta for All Humanity’, URL (consulted 1 July 2007): </w:t>
      </w:r>
      <w:hyperlink r:id="rId15">
        <w:r w:rsidRPr="00576BBA">
          <w:rPr>
            <w:rFonts w:ascii="Times New Roman" w:hAnsi="Times New Roman" w:cs="Times New Roman"/>
            <w:sz w:val="24"/>
            <w:szCs w:val="24"/>
          </w:rPr>
          <w:t>http://www.unhchr.ch/udhr/miscinfo/carta.htm</w:t>
        </w:r>
      </w:hyperlink>
    </w:p>
    <w:p w:rsidR="00A4350E" w:rsidRPr="00576BBA" w:rsidRDefault="00D3283D" w:rsidP="00576BBA">
      <w:pPr>
        <w:spacing w:before="2" w:line="249" w:lineRule="auto"/>
        <w:ind w:left="360" w:right="-20" w:hanging="360"/>
        <w:jc w:val="both"/>
        <w:rPr>
          <w:rFonts w:ascii="Times New Roman" w:hAnsi="Times New Roman" w:cs="Times New Roman"/>
          <w:sz w:val="24"/>
          <w:szCs w:val="24"/>
        </w:rPr>
      </w:pPr>
      <w:r w:rsidRPr="00576BBA">
        <w:rPr>
          <w:rFonts w:ascii="Times New Roman" w:hAnsi="Times New Roman" w:cs="Times New Roman"/>
          <w:sz w:val="24"/>
          <w:szCs w:val="24"/>
        </w:rPr>
        <w:t xml:space="preserve">Office of the United Nations High Commissioner for Human Rights (1997, 2002) </w:t>
      </w:r>
      <w:r w:rsidRPr="00576BBA">
        <w:rPr>
          <w:rFonts w:ascii="Times New Roman" w:hAnsi="Times New Roman" w:cs="Times New Roman"/>
          <w:i/>
          <w:sz w:val="24"/>
          <w:szCs w:val="24"/>
        </w:rPr>
        <w:t>Human Rights: A Compilation of International Instruments</w:t>
      </w:r>
      <w:r w:rsidRPr="00576BBA">
        <w:rPr>
          <w:rFonts w:ascii="Times New Roman" w:hAnsi="Times New Roman" w:cs="Times New Roman"/>
          <w:sz w:val="24"/>
          <w:szCs w:val="24"/>
        </w:rPr>
        <w:t>. New York: United Nations Publications. [3 volumes]</w:t>
      </w:r>
    </w:p>
    <w:p w:rsidR="00A4350E" w:rsidRPr="00576BBA" w:rsidRDefault="00D3283D" w:rsidP="00576BBA">
      <w:pPr>
        <w:spacing w:before="2" w:line="249" w:lineRule="auto"/>
        <w:ind w:left="360" w:right="-20" w:hanging="360"/>
        <w:jc w:val="both"/>
        <w:rPr>
          <w:rFonts w:ascii="Times New Roman" w:hAnsi="Times New Roman" w:cs="Times New Roman"/>
          <w:sz w:val="24"/>
          <w:szCs w:val="24"/>
        </w:rPr>
      </w:pPr>
      <w:r w:rsidRPr="00576BBA">
        <w:rPr>
          <w:rFonts w:ascii="Times New Roman" w:hAnsi="Times New Roman" w:cs="Times New Roman"/>
          <w:sz w:val="24"/>
          <w:szCs w:val="24"/>
        </w:rPr>
        <w:t xml:space="preserve">Pagels, E. (1979) ‘Human Rights: Legitimizing a Recent Concept’, </w:t>
      </w:r>
      <w:r w:rsidRPr="00576BBA">
        <w:rPr>
          <w:rFonts w:ascii="Times New Roman" w:hAnsi="Times New Roman" w:cs="Times New Roman"/>
          <w:i/>
          <w:sz w:val="24"/>
          <w:szCs w:val="24"/>
        </w:rPr>
        <w:t xml:space="preserve">American Academy of Political and Social Science </w:t>
      </w:r>
      <w:r w:rsidRPr="00576BBA">
        <w:rPr>
          <w:rFonts w:ascii="Times New Roman" w:hAnsi="Times New Roman" w:cs="Times New Roman"/>
          <w:sz w:val="24"/>
          <w:szCs w:val="24"/>
        </w:rPr>
        <w:t>442(1): 57–62.</w:t>
      </w:r>
    </w:p>
    <w:p w:rsidR="00A4350E" w:rsidRPr="00576BBA" w:rsidRDefault="00D3283D" w:rsidP="00576BBA">
      <w:pPr>
        <w:spacing w:before="1" w:line="249" w:lineRule="auto"/>
        <w:ind w:left="360" w:right="-20" w:hanging="360"/>
        <w:jc w:val="both"/>
        <w:rPr>
          <w:rFonts w:ascii="Times New Roman" w:hAnsi="Times New Roman" w:cs="Times New Roman"/>
          <w:sz w:val="24"/>
          <w:szCs w:val="24"/>
        </w:rPr>
      </w:pPr>
      <w:r w:rsidRPr="00576BBA">
        <w:rPr>
          <w:rFonts w:ascii="Times New Roman" w:hAnsi="Times New Roman" w:cs="Times New Roman"/>
          <w:sz w:val="24"/>
          <w:szCs w:val="24"/>
        </w:rPr>
        <w:t xml:space="preserve">Parsons, T. (1968) ‘Christianity’, in D. Sills (ed.) </w:t>
      </w:r>
      <w:r w:rsidRPr="00576BBA">
        <w:rPr>
          <w:rFonts w:ascii="Times New Roman" w:hAnsi="Times New Roman" w:cs="Times New Roman"/>
          <w:i/>
          <w:sz w:val="24"/>
          <w:szCs w:val="24"/>
        </w:rPr>
        <w:t>International Encyclopedia of the Social Sciences</w:t>
      </w:r>
      <w:r w:rsidRPr="00576BBA">
        <w:rPr>
          <w:rFonts w:ascii="Times New Roman" w:hAnsi="Times New Roman" w:cs="Times New Roman"/>
          <w:sz w:val="24"/>
          <w:szCs w:val="24"/>
        </w:rPr>
        <w:t>, pp. 425–47. New York: Free Press.</w:t>
      </w:r>
    </w:p>
    <w:p w:rsidR="00A4350E" w:rsidRPr="00576BBA" w:rsidRDefault="00D3283D" w:rsidP="00576BBA">
      <w:pPr>
        <w:spacing w:before="1" w:line="249" w:lineRule="auto"/>
        <w:ind w:left="360" w:right="-20" w:hanging="361"/>
        <w:jc w:val="both"/>
        <w:rPr>
          <w:rFonts w:ascii="Times New Roman" w:hAnsi="Times New Roman" w:cs="Times New Roman"/>
          <w:sz w:val="24"/>
          <w:szCs w:val="24"/>
        </w:rPr>
      </w:pPr>
      <w:r w:rsidRPr="00576BBA">
        <w:rPr>
          <w:rFonts w:ascii="Times New Roman" w:hAnsi="Times New Roman" w:cs="Times New Roman"/>
          <w:sz w:val="24"/>
          <w:szCs w:val="24"/>
        </w:rPr>
        <w:t xml:space="preserve">Poole, H. (ed.) (1999) </w:t>
      </w:r>
      <w:r w:rsidRPr="00576BBA">
        <w:rPr>
          <w:rFonts w:ascii="Times New Roman" w:hAnsi="Times New Roman" w:cs="Times New Roman"/>
          <w:i/>
          <w:sz w:val="24"/>
          <w:szCs w:val="24"/>
        </w:rPr>
        <w:t>Human Rights: The Essential Reference</w:t>
      </w:r>
      <w:r w:rsidRPr="00576BBA">
        <w:rPr>
          <w:rFonts w:ascii="Times New Roman" w:hAnsi="Times New Roman" w:cs="Times New Roman"/>
          <w:sz w:val="24"/>
          <w:szCs w:val="24"/>
        </w:rPr>
        <w:t>. Phoenix, AZ: Oryx Press.</w:t>
      </w:r>
    </w:p>
    <w:p w:rsidR="00A4350E" w:rsidRPr="00576BBA" w:rsidRDefault="00D3283D" w:rsidP="00576BBA">
      <w:pPr>
        <w:spacing w:before="1" w:line="249" w:lineRule="auto"/>
        <w:ind w:left="360" w:right="-20" w:hanging="360"/>
        <w:jc w:val="both"/>
        <w:rPr>
          <w:rFonts w:ascii="Times New Roman" w:hAnsi="Times New Roman" w:cs="Times New Roman"/>
          <w:sz w:val="24"/>
          <w:szCs w:val="24"/>
        </w:rPr>
      </w:pPr>
      <w:r w:rsidRPr="00576BBA">
        <w:rPr>
          <w:rFonts w:ascii="Times New Roman" w:hAnsi="Times New Roman" w:cs="Times New Roman"/>
          <w:sz w:val="24"/>
          <w:szCs w:val="24"/>
        </w:rPr>
        <w:t xml:space="preserve">Redman, N. and Whalen, L. (1998) </w:t>
      </w:r>
      <w:r w:rsidRPr="00576BBA">
        <w:rPr>
          <w:rFonts w:ascii="Times New Roman" w:hAnsi="Times New Roman" w:cs="Times New Roman"/>
          <w:i/>
          <w:sz w:val="24"/>
          <w:szCs w:val="24"/>
        </w:rPr>
        <w:t>Human Rights: A Reference Handbook</w:t>
      </w:r>
      <w:r w:rsidRPr="00576BBA">
        <w:rPr>
          <w:rFonts w:ascii="Times New Roman" w:hAnsi="Times New Roman" w:cs="Times New Roman"/>
          <w:sz w:val="24"/>
          <w:szCs w:val="24"/>
        </w:rPr>
        <w:t>, 2nd Edition. Santa Barbara, CA: ABC-CLIO.</w:t>
      </w:r>
    </w:p>
    <w:p w:rsidR="00FA0826" w:rsidRDefault="00D3283D" w:rsidP="00FA0826">
      <w:pPr>
        <w:spacing w:before="2"/>
        <w:ind w:left="360" w:right="-20" w:hanging="360"/>
        <w:rPr>
          <w:rFonts w:ascii="Times New Roman" w:hAnsi="Times New Roman" w:cs="Times New Roman"/>
          <w:spacing w:val="-4"/>
          <w:sz w:val="24"/>
          <w:szCs w:val="24"/>
        </w:rPr>
      </w:pPr>
      <w:r w:rsidRPr="00576BBA">
        <w:rPr>
          <w:rFonts w:ascii="Times New Roman" w:hAnsi="Times New Roman" w:cs="Times New Roman"/>
          <w:spacing w:val="-4"/>
          <w:sz w:val="24"/>
          <w:szCs w:val="24"/>
        </w:rPr>
        <w:t>Reuters</w:t>
      </w:r>
      <w:r w:rsidRPr="00576BBA">
        <w:rPr>
          <w:rFonts w:ascii="Times New Roman" w:hAnsi="Times New Roman" w:cs="Times New Roman"/>
          <w:spacing w:val="-13"/>
          <w:sz w:val="24"/>
          <w:szCs w:val="24"/>
        </w:rPr>
        <w:t xml:space="preserve"> </w:t>
      </w:r>
      <w:r w:rsidRPr="00576BBA">
        <w:rPr>
          <w:rFonts w:ascii="Times New Roman" w:hAnsi="Times New Roman" w:cs="Times New Roman"/>
          <w:spacing w:val="-4"/>
          <w:sz w:val="24"/>
          <w:szCs w:val="24"/>
        </w:rPr>
        <w:t>(2002)</w:t>
      </w:r>
      <w:r w:rsidRPr="00576BBA">
        <w:rPr>
          <w:rFonts w:ascii="Times New Roman" w:hAnsi="Times New Roman" w:cs="Times New Roman"/>
          <w:spacing w:val="-12"/>
          <w:sz w:val="24"/>
          <w:szCs w:val="24"/>
        </w:rPr>
        <w:t xml:space="preserve"> </w:t>
      </w:r>
      <w:r w:rsidRPr="00576BBA">
        <w:rPr>
          <w:rFonts w:ascii="Times New Roman" w:hAnsi="Times New Roman" w:cs="Times New Roman"/>
          <w:spacing w:val="-4"/>
          <w:sz w:val="24"/>
          <w:szCs w:val="24"/>
        </w:rPr>
        <w:t>‘East</w:t>
      </w:r>
      <w:r w:rsidRPr="00576BBA">
        <w:rPr>
          <w:rFonts w:ascii="Times New Roman" w:hAnsi="Times New Roman" w:cs="Times New Roman"/>
          <w:spacing w:val="-12"/>
          <w:sz w:val="24"/>
          <w:szCs w:val="24"/>
        </w:rPr>
        <w:t xml:space="preserve"> </w:t>
      </w:r>
      <w:r w:rsidRPr="00576BBA">
        <w:rPr>
          <w:rFonts w:ascii="Times New Roman" w:hAnsi="Times New Roman" w:cs="Times New Roman"/>
          <w:spacing w:val="-4"/>
          <w:sz w:val="24"/>
          <w:szCs w:val="24"/>
        </w:rPr>
        <w:t>Timor</w:t>
      </w:r>
      <w:r w:rsidRPr="00576BBA">
        <w:rPr>
          <w:rFonts w:ascii="Times New Roman" w:hAnsi="Times New Roman" w:cs="Times New Roman"/>
          <w:spacing w:val="-12"/>
          <w:sz w:val="24"/>
          <w:szCs w:val="24"/>
        </w:rPr>
        <w:t xml:space="preserve"> </w:t>
      </w:r>
      <w:r w:rsidRPr="00576BBA">
        <w:rPr>
          <w:rFonts w:ascii="Times New Roman" w:hAnsi="Times New Roman" w:cs="Times New Roman"/>
          <w:spacing w:val="-4"/>
          <w:sz w:val="24"/>
          <w:szCs w:val="24"/>
        </w:rPr>
        <w:t>Becomes</w:t>
      </w:r>
      <w:r w:rsidRPr="00576BBA">
        <w:rPr>
          <w:rFonts w:ascii="Times New Roman" w:hAnsi="Times New Roman" w:cs="Times New Roman"/>
          <w:spacing w:val="-12"/>
          <w:sz w:val="24"/>
          <w:szCs w:val="24"/>
        </w:rPr>
        <w:t xml:space="preserve"> </w:t>
      </w:r>
      <w:r w:rsidRPr="00576BBA">
        <w:rPr>
          <w:rFonts w:ascii="Times New Roman" w:hAnsi="Times New Roman" w:cs="Times New Roman"/>
          <w:spacing w:val="-4"/>
          <w:sz w:val="24"/>
          <w:szCs w:val="24"/>
        </w:rPr>
        <w:t>191st</w:t>
      </w:r>
      <w:r w:rsidRPr="00576BBA">
        <w:rPr>
          <w:rFonts w:ascii="Times New Roman" w:hAnsi="Times New Roman" w:cs="Times New Roman"/>
          <w:spacing w:val="-13"/>
          <w:sz w:val="24"/>
          <w:szCs w:val="24"/>
        </w:rPr>
        <w:t xml:space="preserve"> </w:t>
      </w:r>
      <w:r w:rsidRPr="00576BBA">
        <w:rPr>
          <w:rFonts w:ascii="Times New Roman" w:hAnsi="Times New Roman" w:cs="Times New Roman"/>
          <w:spacing w:val="-3"/>
          <w:sz w:val="24"/>
          <w:szCs w:val="24"/>
        </w:rPr>
        <w:t>U.N.</w:t>
      </w:r>
      <w:r w:rsidRPr="00576BBA">
        <w:rPr>
          <w:rFonts w:ascii="Times New Roman" w:hAnsi="Times New Roman" w:cs="Times New Roman"/>
          <w:spacing w:val="-12"/>
          <w:sz w:val="24"/>
          <w:szCs w:val="24"/>
        </w:rPr>
        <w:t xml:space="preserve"> </w:t>
      </w:r>
      <w:r w:rsidRPr="00576BBA">
        <w:rPr>
          <w:rFonts w:ascii="Times New Roman" w:hAnsi="Times New Roman" w:cs="Times New Roman"/>
          <w:spacing w:val="-4"/>
          <w:sz w:val="24"/>
          <w:szCs w:val="24"/>
        </w:rPr>
        <w:t>Member</w:t>
      </w:r>
      <w:r w:rsidRPr="00576BBA">
        <w:rPr>
          <w:rFonts w:ascii="Times New Roman" w:hAnsi="Times New Roman" w:cs="Times New Roman"/>
          <w:spacing w:val="-12"/>
          <w:sz w:val="24"/>
          <w:szCs w:val="24"/>
        </w:rPr>
        <w:t xml:space="preserve"> </w:t>
      </w:r>
      <w:r w:rsidRPr="00576BBA">
        <w:rPr>
          <w:rFonts w:ascii="Times New Roman" w:hAnsi="Times New Roman" w:cs="Times New Roman"/>
          <w:spacing w:val="-4"/>
          <w:sz w:val="24"/>
          <w:szCs w:val="24"/>
        </w:rPr>
        <w:t>Today’,</w:t>
      </w:r>
      <w:r w:rsidRPr="00576BBA">
        <w:rPr>
          <w:rFonts w:ascii="Times New Roman" w:hAnsi="Times New Roman" w:cs="Times New Roman"/>
          <w:spacing w:val="-12"/>
          <w:sz w:val="24"/>
          <w:szCs w:val="24"/>
        </w:rPr>
        <w:t xml:space="preserve"> </w:t>
      </w:r>
      <w:r w:rsidRPr="00576BBA">
        <w:rPr>
          <w:rFonts w:ascii="Times New Roman" w:hAnsi="Times New Roman" w:cs="Times New Roman"/>
          <w:i/>
          <w:spacing w:val="-3"/>
          <w:sz w:val="24"/>
          <w:szCs w:val="24"/>
        </w:rPr>
        <w:t>The</w:t>
      </w:r>
      <w:r w:rsidRPr="00576BBA">
        <w:rPr>
          <w:rFonts w:ascii="Times New Roman" w:hAnsi="Times New Roman" w:cs="Times New Roman"/>
          <w:i/>
          <w:spacing w:val="-12"/>
          <w:sz w:val="24"/>
          <w:szCs w:val="24"/>
        </w:rPr>
        <w:t xml:space="preserve"> </w:t>
      </w:r>
      <w:r w:rsidRPr="00576BBA">
        <w:rPr>
          <w:rFonts w:ascii="Times New Roman" w:hAnsi="Times New Roman" w:cs="Times New Roman"/>
          <w:i/>
          <w:spacing w:val="-3"/>
          <w:sz w:val="24"/>
          <w:szCs w:val="24"/>
        </w:rPr>
        <w:t>New</w:t>
      </w:r>
      <w:r w:rsidRPr="00576BBA">
        <w:rPr>
          <w:rFonts w:ascii="Times New Roman" w:hAnsi="Times New Roman" w:cs="Times New Roman"/>
          <w:i/>
          <w:spacing w:val="-13"/>
          <w:sz w:val="24"/>
          <w:szCs w:val="24"/>
        </w:rPr>
        <w:t xml:space="preserve"> </w:t>
      </w:r>
      <w:r w:rsidRPr="00576BBA">
        <w:rPr>
          <w:rFonts w:ascii="Times New Roman" w:hAnsi="Times New Roman" w:cs="Times New Roman"/>
          <w:i/>
          <w:spacing w:val="-3"/>
          <w:sz w:val="24"/>
          <w:szCs w:val="24"/>
        </w:rPr>
        <w:t>York</w:t>
      </w:r>
      <w:r w:rsidRPr="00576BBA">
        <w:rPr>
          <w:rFonts w:ascii="Times New Roman" w:hAnsi="Times New Roman" w:cs="Times New Roman"/>
          <w:i/>
          <w:spacing w:val="-12"/>
          <w:sz w:val="24"/>
          <w:szCs w:val="24"/>
        </w:rPr>
        <w:t xml:space="preserve"> </w:t>
      </w:r>
      <w:r w:rsidRPr="00576BBA">
        <w:rPr>
          <w:rFonts w:ascii="Times New Roman" w:hAnsi="Times New Roman" w:cs="Times New Roman"/>
          <w:i/>
          <w:spacing w:val="-4"/>
          <w:sz w:val="24"/>
          <w:szCs w:val="24"/>
        </w:rPr>
        <w:t>Times</w:t>
      </w:r>
      <w:r w:rsidR="00FA0826">
        <w:rPr>
          <w:rFonts w:ascii="Times New Roman" w:hAnsi="Times New Roman" w:cs="Times New Roman"/>
          <w:i/>
          <w:spacing w:val="-4"/>
          <w:sz w:val="24"/>
          <w:szCs w:val="24"/>
        </w:rPr>
        <w:t xml:space="preserve"> </w:t>
      </w:r>
      <w:r w:rsidRPr="00576BBA">
        <w:rPr>
          <w:rFonts w:ascii="Times New Roman" w:hAnsi="Times New Roman" w:cs="Times New Roman"/>
          <w:spacing w:val="-4"/>
          <w:sz w:val="24"/>
          <w:szCs w:val="24"/>
        </w:rPr>
        <w:t xml:space="preserve">(online), September </w:t>
      </w:r>
      <w:r w:rsidRPr="00576BBA">
        <w:rPr>
          <w:rFonts w:ascii="Times New Roman" w:hAnsi="Times New Roman" w:cs="Times New Roman"/>
          <w:spacing w:val="-3"/>
          <w:sz w:val="24"/>
          <w:szCs w:val="24"/>
        </w:rPr>
        <w:t xml:space="preserve">27, URL </w:t>
      </w:r>
      <w:r w:rsidRPr="00576BBA">
        <w:rPr>
          <w:rFonts w:ascii="Times New Roman" w:hAnsi="Times New Roman" w:cs="Times New Roman"/>
          <w:spacing w:val="-4"/>
          <w:sz w:val="24"/>
          <w:szCs w:val="24"/>
        </w:rPr>
        <w:t xml:space="preserve">(consulted </w:t>
      </w:r>
      <w:r w:rsidRPr="00576BBA">
        <w:rPr>
          <w:rFonts w:ascii="Times New Roman" w:hAnsi="Times New Roman" w:cs="Times New Roman"/>
          <w:sz w:val="24"/>
          <w:szCs w:val="24"/>
        </w:rPr>
        <w:t xml:space="preserve">1 </w:t>
      </w:r>
      <w:r w:rsidRPr="00576BBA">
        <w:rPr>
          <w:rFonts w:ascii="Times New Roman" w:hAnsi="Times New Roman" w:cs="Times New Roman"/>
          <w:spacing w:val="-3"/>
          <w:sz w:val="24"/>
          <w:szCs w:val="24"/>
        </w:rPr>
        <w:t xml:space="preserve">July </w:t>
      </w:r>
      <w:r w:rsidRPr="00576BBA">
        <w:rPr>
          <w:rFonts w:ascii="Times New Roman" w:hAnsi="Times New Roman" w:cs="Times New Roman"/>
          <w:spacing w:val="-4"/>
          <w:sz w:val="24"/>
          <w:szCs w:val="24"/>
        </w:rPr>
        <w:t xml:space="preserve">2007): </w:t>
      </w:r>
      <w:hyperlink r:id="rId16">
        <w:r w:rsidRPr="00576BBA">
          <w:rPr>
            <w:rFonts w:ascii="Times New Roman" w:hAnsi="Times New Roman" w:cs="Times New Roman"/>
            <w:spacing w:val="-4"/>
            <w:sz w:val="24"/>
            <w:szCs w:val="24"/>
          </w:rPr>
          <w:t>http://www.nytimes.com</w:t>
        </w:r>
      </w:hyperlink>
    </w:p>
    <w:p w:rsidR="00A4350E" w:rsidRPr="00576BBA" w:rsidRDefault="00D3283D" w:rsidP="00FA0826">
      <w:pPr>
        <w:spacing w:before="2"/>
        <w:ind w:left="360" w:right="-20" w:hanging="360"/>
        <w:rPr>
          <w:rFonts w:ascii="Times New Roman" w:hAnsi="Times New Roman" w:cs="Times New Roman"/>
          <w:sz w:val="24"/>
          <w:szCs w:val="24"/>
        </w:rPr>
      </w:pPr>
      <w:r w:rsidRPr="00576BBA">
        <w:rPr>
          <w:rFonts w:ascii="Times New Roman" w:hAnsi="Times New Roman" w:cs="Times New Roman"/>
          <w:sz w:val="24"/>
          <w:szCs w:val="24"/>
        </w:rPr>
        <w:lastRenderedPageBreak/>
        <w:t>Risse,</w:t>
      </w:r>
      <w:r w:rsidRPr="00576BBA">
        <w:rPr>
          <w:rFonts w:ascii="Times New Roman" w:hAnsi="Times New Roman" w:cs="Times New Roman"/>
          <w:spacing w:val="16"/>
          <w:sz w:val="24"/>
          <w:szCs w:val="24"/>
        </w:rPr>
        <w:t xml:space="preserve"> </w:t>
      </w:r>
      <w:r w:rsidRPr="00576BBA">
        <w:rPr>
          <w:rFonts w:ascii="Times New Roman" w:hAnsi="Times New Roman" w:cs="Times New Roman"/>
          <w:sz w:val="24"/>
          <w:szCs w:val="24"/>
        </w:rPr>
        <w:t>T.,</w:t>
      </w:r>
      <w:r w:rsidRPr="00576BBA">
        <w:rPr>
          <w:rFonts w:ascii="Times New Roman" w:hAnsi="Times New Roman" w:cs="Times New Roman"/>
          <w:spacing w:val="16"/>
          <w:sz w:val="24"/>
          <w:szCs w:val="24"/>
        </w:rPr>
        <w:t xml:space="preserve"> </w:t>
      </w:r>
      <w:r w:rsidRPr="00576BBA">
        <w:rPr>
          <w:rFonts w:ascii="Times New Roman" w:hAnsi="Times New Roman" w:cs="Times New Roman"/>
          <w:sz w:val="24"/>
          <w:szCs w:val="24"/>
        </w:rPr>
        <w:t>Ropp,</w:t>
      </w:r>
      <w:r w:rsidRPr="00576BBA">
        <w:rPr>
          <w:rFonts w:ascii="Times New Roman" w:hAnsi="Times New Roman" w:cs="Times New Roman"/>
          <w:spacing w:val="16"/>
          <w:sz w:val="24"/>
          <w:szCs w:val="24"/>
        </w:rPr>
        <w:t xml:space="preserve"> </w:t>
      </w:r>
      <w:r w:rsidRPr="00576BBA">
        <w:rPr>
          <w:rFonts w:ascii="Times New Roman" w:hAnsi="Times New Roman" w:cs="Times New Roman"/>
          <w:sz w:val="24"/>
          <w:szCs w:val="24"/>
        </w:rPr>
        <w:t>S.C.</w:t>
      </w:r>
      <w:r w:rsidRPr="00576BBA">
        <w:rPr>
          <w:rFonts w:ascii="Times New Roman" w:hAnsi="Times New Roman" w:cs="Times New Roman"/>
          <w:spacing w:val="16"/>
          <w:sz w:val="24"/>
          <w:szCs w:val="24"/>
        </w:rPr>
        <w:t xml:space="preserve"> </w:t>
      </w:r>
      <w:r w:rsidRPr="00576BBA">
        <w:rPr>
          <w:rFonts w:ascii="Times New Roman" w:hAnsi="Times New Roman" w:cs="Times New Roman"/>
          <w:sz w:val="24"/>
          <w:szCs w:val="24"/>
        </w:rPr>
        <w:t>and</w:t>
      </w:r>
      <w:r w:rsidRPr="00576BBA">
        <w:rPr>
          <w:rFonts w:ascii="Times New Roman" w:hAnsi="Times New Roman" w:cs="Times New Roman"/>
          <w:spacing w:val="16"/>
          <w:sz w:val="24"/>
          <w:szCs w:val="24"/>
        </w:rPr>
        <w:t xml:space="preserve"> </w:t>
      </w:r>
      <w:r w:rsidRPr="00576BBA">
        <w:rPr>
          <w:rFonts w:ascii="Times New Roman" w:hAnsi="Times New Roman" w:cs="Times New Roman"/>
          <w:sz w:val="24"/>
          <w:szCs w:val="24"/>
        </w:rPr>
        <w:t>Sikkink,</w:t>
      </w:r>
      <w:r w:rsidRPr="00576BBA">
        <w:rPr>
          <w:rFonts w:ascii="Times New Roman" w:hAnsi="Times New Roman" w:cs="Times New Roman"/>
          <w:spacing w:val="16"/>
          <w:sz w:val="24"/>
          <w:szCs w:val="24"/>
        </w:rPr>
        <w:t xml:space="preserve"> </w:t>
      </w:r>
      <w:r w:rsidRPr="00576BBA">
        <w:rPr>
          <w:rFonts w:ascii="Times New Roman" w:hAnsi="Times New Roman" w:cs="Times New Roman"/>
          <w:sz w:val="24"/>
          <w:szCs w:val="24"/>
        </w:rPr>
        <w:t>K.</w:t>
      </w:r>
      <w:r w:rsidRPr="00576BBA">
        <w:rPr>
          <w:rFonts w:ascii="Times New Roman" w:hAnsi="Times New Roman" w:cs="Times New Roman"/>
          <w:spacing w:val="16"/>
          <w:sz w:val="24"/>
          <w:szCs w:val="24"/>
        </w:rPr>
        <w:t xml:space="preserve"> </w:t>
      </w:r>
      <w:r w:rsidRPr="00576BBA">
        <w:rPr>
          <w:rFonts w:ascii="Times New Roman" w:hAnsi="Times New Roman" w:cs="Times New Roman"/>
          <w:sz w:val="24"/>
          <w:szCs w:val="24"/>
        </w:rPr>
        <w:t>(eds)</w:t>
      </w:r>
      <w:r w:rsidRPr="00576BBA">
        <w:rPr>
          <w:rFonts w:ascii="Times New Roman" w:hAnsi="Times New Roman" w:cs="Times New Roman"/>
          <w:spacing w:val="16"/>
          <w:sz w:val="24"/>
          <w:szCs w:val="24"/>
        </w:rPr>
        <w:t xml:space="preserve"> </w:t>
      </w:r>
      <w:r w:rsidRPr="00576BBA">
        <w:rPr>
          <w:rFonts w:ascii="Times New Roman" w:hAnsi="Times New Roman" w:cs="Times New Roman"/>
          <w:sz w:val="24"/>
          <w:szCs w:val="24"/>
        </w:rPr>
        <w:t>(1999)</w:t>
      </w:r>
      <w:r w:rsidRPr="00576BBA">
        <w:rPr>
          <w:rFonts w:ascii="Times New Roman" w:hAnsi="Times New Roman" w:cs="Times New Roman"/>
          <w:spacing w:val="15"/>
          <w:sz w:val="24"/>
          <w:szCs w:val="24"/>
        </w:rPr>
        <w:t xml:space="preserve"> </w:t>
      </w:r>
      <w:r w:rsidRPr="00576BBA">
        <w:rPr>
          <w:rFonts w:ascii="Times New Roman" w:hAnsi="Times New Roman" w:cs="Times New Roman"/>
          <w:i/>
          <w:sz w:val="24"/>
          <w:szCs w:val="24"/>
        </w:rPr>
        <w:t>The</w:t>
      </w:r>
      <w:r w:rsidRPr="00576BBA">
        <w:rPr>
          <w:rFonts w:ascii="Times New Roman" w:hAnsi="Times New Roman" w:cs="Times New Roman"/>
          <w:i/>
          <w:spacing w:val="16"/>
          <w:sz w:val="24"/>
          <w:szCs w:val="24"/>
        </w:rPr>
        <w:t xml:space="preserve"> </w:t>
      </w:r>
      <w:r w:rsidRPr="00576BBA">
        <w:rPr>
          <w:rFonts w:ascii="Times New Roman" w:hAnsi="Times New Roman" w:cs="Times New Roman"/>
          <w:i/>
          <w:sz w:val="24"/>
          <w:szCs w:val="24"/>
        </w:rPr>
        <w:t>Power</w:t>
      </w:r>
      <w:r w:rsidRPr="00576BBA">
        <w:rPr>
          <w:rFonts w:ascii="Times New Roman" w:hAnsi="Times New Roman" w:cs="Times New Roman"/>
          <w:i/>
          <w:spacing w:val="16"/>
          <w:sz w:val="24"/>
          <w:szCs w:val="24"/>
        </w:rPr>
        <w:t xml:space="preserve"> </w:t>
      </w:r>
      <w:r w:rsidRPr="00576BBA">
        <w:rPr>
          <w:rFonts w:ascii="Times New Roman" w:hAnsi="Times New Roman" w:cs="Times New Roman"/>
          <w:i/>
          <w:sz w:val="24"/>
          <w:szCs w:val="24"/>
        </w:rPr>
        <w:t>of</w:t>
      </w:r>
      <w:r w:rsidRPr="00576BBA">
        <w:rPr>
          <w:rFonts w:ascii="Times New Roman" w:hAnsi="Times New Roman" w:cs="Times New Roman"/>
          <w:i/>
          <w:spacing w:val="16"/>
          <w:sz w:val="24"/>
          <w:szCs w:val="24"/>
        </w:rPr>
        <w:t xml:space="preserve"> </w:t>
      </w:r>
      <w:r w:rsidRPr="00576BBA">
        <w:rPr>
          <w:rFonts w:ascii="Times New Roman" w:hAnsi="Times New Roman" w:cs="Times New Roman"/>
          <w:i/>
          <w:sz w:val="24"/>
          <w:szCs w:val="24"/>
        </w:rPr>
        <w:t>Human</w:t>
      </w:r>
      <w:r w:rsidRPr="00576BBA">
        <w:rPr>
          <w:rFonts w:ascii="Times New Roman" w:hAnsi="Times New Roman" w:cs="Times New Roman"/>
          <w:i/>
          <w:spacing w:val="16"/>
          <w:sz w:val="24"/>
          <w:szCs w:val="24"/>
        </w:rPr>
        <w:t xml:space="preserve"> </w:t>
      </w:r>
      <w:r w:rsidR="00655AF1" w:rsidRPr="00576BBA">
        <w:rPr>
          <w:rFonts w:ascii="Times New Roman" w:hAnsi="Times New Roman" w:cs="Times New Roman"/>
          <w:i/>
          <w:sz w:val="24"/>
          <w:szCs w:val="24"/>
        </w:rPr>
        <w:t>Rights: International</w:t>
      </w:r>
      <w:r w:rsidRPr="00576BBA">
        <w:rPr>
          <w:rFonts w:ascii="Times New Roman" w:hAnsi="Times New Roman" w:cs="Times New Roman"/>
          <w:i/>
          <w:sz w:val="24"/>
          <w:szCs w:val="24"/>
        </w:rPr>
        <w:t xml:space="preserve"> Norms and Domestic Change</w:t>
      </w:r>
      <w:r w:rsidRPr="00576BBA">
        <w:rPr>
          <w:rFonts w:ascii="Times New Roman" w:hAnsi="Times New Roman" w:cs="Times New Roman"/>
          <w:sz w:val="24"/>
          <w:szCs w:val="24"/>
        </w:rPr>
        <w:t>. Cambridge: Cambridge University Press.</w:t>
      </w:r>
    </w:p>
    <w:p w:rsidR="00A4350E" w:rsidRPr="00576BBA" w:rsidRDefault="00D3283D" w:rsidP="00576BBA">
      <w:pPr>
        <w:spacing w:before="92" w:line="249" w:lineRule="auto"/>
        <w:ind w:left="360" w:right="-20" w:hanging="360"/>
        <w:rPr>
          <w:rFonts w:ascii="Times New Roman" w:hAnsi="Times New Roman" w:cs="Times New Roman"/>
          <w:sz w:val="24"/>
          <w:szCs w:val="24"/>
        </w:rPr>
      </w:pPr>
      <w:r w:rsidRPr="00576BBA">
        <w:rPr>
          <w:rFonts w:ascii="Times New Roman" w:hAnsi="Times New Roman" w:cs="Times New Roman"/>
          <w:sz w:val="24"/>
          <w:szCs w:val="24"/>
        </w:rPr>
        <w:t xml:space="preserve">Robertson, R. (1992) </w:t>
      </w:r>
      <w:r w:rsidRPr="00576BBA">
        <w:rPr>
          <w:rFonts w:ascii="Times New Roman" w:hAnsi="Times New Roman" w:cs="Times New Roman"/>
          <w:i/>
          <w:sz w:val="24"/>
          <w:szCs w:val="24"/>
        </w:rPr>
        <w:t>Globalization: Social Theory and Global Culture</w:t>
      </w:r>
      <w:r w:rsidRPr="00576BBA">
        <w:rPr>
          <w:rFonts w:ascii="Times New Roman" w:hAnsi="Times New Roman" w:cs="Times New Roman"/>
          <w:sz w:val="24"/>
          <w:szCs w:val="24"/>
        </w:rPr>
        <w:t>. London: Sage.</w:t>
      </w:r>
    </w:p>
    <w:p w:rsidR="00A4350E" w:rsidRPr="00576BBA" w:rsidRDefault="00D3283D" w:rsidP="00FA0826">
      <w:pPr>
        <w:spacing w:before="1" w:line="249" w:lineRule="auto"/>
        <w:ind w:left="360" w:right="-20" w:hanging="360"/>
        <w:rPr>
          <w:rFonts w:ascii="Times New Roman" w:hAnsi="Times New Roman" w:cs="Times New Roman"/>
          <w:sz w:val="24"/>
          <w:szCs w:val="24"/>
        </w:rPr>
      </w:pPr>
      <w:r w:rsidRPr="00576BBA">
        <w:rPr>
          <w:rFonts w:ascii="Times New Roman" w:hAnsi="Times New Roman" w:cs="Times New Roman"/>
          <w:sz w:val="24"/>
          <w:szCs w:val="24"/>
        </w:rPr>
        <w:t xml:space="preserve">Shivji, I. (1989) </w:t>
      </w:r>
      <w:r w:rsidRPr="00576BBA">
        <w:rPr>
          <w:rFonts w:ascii="Times New Roman" w:hAnsi="Times New Roman" w:cs="Times New Roman"/>
          <w:i/>
          <w:sz w:val="24"/>
          <w:szCs w:val="24"/>
        </w:rPr>
        <w:t>The Concept of Human Rights in Africa</w:t>
      </w:r>
      <w:r w:rsidRPr="00576BBA">
        <w:rPr>
          <w:rFonts w:ascii="Times New Roman" w:hAnsi="Times New Roman" w:cs="Times New Roman"/>
          <w:sz w:val="24"/>
          <w:szCs w:val="24"/>
        </w:rPr>
        <w:t>. London: Codesria. Smith,</w:t>
      </w:r>
      <w:r w:rsidRPr="00576BBA">
        <w:rPr>
          <w:rFonts w:ascii="Times New Roman" w:hAnsi="Times New Roman" w:cs="Times New Roman"/>
          <w:spacing w:val="9"/>
          <w:sz w:val="24"/>
          <w:szCs w:val="24"/>
        </w:rPr>
        <w:t xml:space="preserve"> </w:t>
      </w:r>
      <w:r w:rsidRPr="00576BBA">
        <w:rPr>
          <w:rFonts w:ascii="Times New Roman" w:hAnsi="Times New Roman" w:cs="Times New Roman"/>
          <w:sz w:val="24"/>
          <w:szCs w:val="24"/>
        </w:rPr>
        <w:t>J.,</w:t>
      </w:r>
      <w:r w:rsidRPr="00576BBA">
        <w:rPr>
          <w:rFonts w:ascii="Times New Roman" w:hAnsi="Times New Roman" w:cs="Times New Roman"/>
          <w:spacing w:val="10"/>
          <w:sz w:val="24"/>
          <w:szCs w:val="24"/>
        </w:rPr>
        <w:t xml:space="preserve"> </w:t>
      </w:r>
      <w:r w:rsidRPr="00576BBA">
        <w:rPr>
          <w:rFonts w:ascii="Times New Roman" w:hAnsi="Times New Roman" w:cs="Times New Roman"/>
          <w:sz w:val="24"/>
          <w:szCs w:val="24"/>
        </w:rPr>
        <w:t>Chatfield,</w:t>
      </w:r>
      <w:r w:rsidRPr="00576BBA">
        <w:rPr>
          <w:rFonts w:ascii="Times New Roman" w:hAnsi="Times New Roman" w:cs="Times New Roman"/>
          <w:spacing w:val="10"/>
          <w:sz w:val="24"/>
          <w:szCs w:val="24"/>
        </w:rPr>
        <w:t xml:space="preserve"> </w:t>
      </w:r>
      <w:r w:rsidRPr="00576BBA">
        <w:rPr>
          <w:rFonts w:ascii="Times New Roman" w:hAnsi="Times New Roman" w:cs="Times New Roman"/>
          <w:sz w:val="24"/>
          <w:szCs w:val="24"/>
        </w:rPr>
        <w:t>C.</w:t>
      </w:r>
      <w:r w:rsidRPr="00576BBA">
        <w:rPr>
          <w:rFonts w:ascii="Times New Roman" w:hAnsi="Times New Roman" w:cs="Times New Roman"/>
          <w:spacing w:val="10"/>
          <w:sz w:val="24"/>
          <w:szCs w:val="24"/>
        </w:rPr>
        <w:t xml:space="preserve"> </w:t>
      </w:r>
      <w:r w:rsidRPr="00576BBA">
        <w:rPr>
          <w:rFonts w:ascii="Times New Roman" w:hAnsi="Times New Roman" w:cs="Times New Roman"/>
          <w:sz w:val="24"/>
          <w:szCs w:val="24"/>
        </w:rPr>
        <w:t>and</w:t>
      </w:r>
      <w:r w:rsidRPr="00576BBA">
        <w:rPr>
          <w:rFonts w:ascii="Times New Roman" w:hAnsi="Times New Roman" w:cs="Times New Roman"/>
          <w:spacing w:val="9"/>
          <w:sz w:val="24"/>
          <w:szCs w:val="24"/>
        </w:rPr>
        <w:t xml:space="preserve"> </w:t>
      </w:r>
      <w:r w:rsidRPr="00576BBA">
        <w:rPr>
          <w:rFonts w:ascii="Times New Roman" w:hAnsi="Times New Roman" w:cs="Times New Roman"/>
          <w:sz w:val="24"/>
          <w:szCs w:val="24"/>
        </w:rPr>
        <w:t>Pugnucco,</w:t>
      </w:r>
      <w:r w:rsidRPr="00576BBA">
        <w:rPr>
          <w:rFonts w:ascii="Times New Roman" w:hAnsi="Times New Roman" w:cs="Times New Roman"/>
          <w:spacing w:val="10"/>
          <w:sz w:val="24"/>
          <w:szCs w:val="24"/>
        </w:rPr>
        <w:t xml:space="preserve"> </w:t>
      </w:r>
      <w:r w:rsidRPr="00576BBA">
        <w:rPr>
          <w:rFonts w:ascii="Times New Roman" w:hAnsi="Times New Roman" w:cs="Times New Roman"/>
          <w:sz w:val="24"/>
          <w:szCs w:val="24"/>
        </w:rPr>
        <w:t>R.</w:t>
      </w:r>
      <w:r w:rsidRPr="00576BBA">
        <w:rPr>
          <w:rFonts w:ascii="Times New Roman" w:hAnsi="Times New Roman" w:cs="Times New Roman"/>
          <w:spacing w:val="10"/>
          <w:sz w:val="24"/>
          <w:szCs w:val="24"/>
        </w:rPr>
        <w:t xml:space="preserve"> </w:t>
      </w:r>
      <w:r w:rsidRPr="00576BBA">
        <w:rPr>
          <w:rFonts w:ascii="Times New Roman" w:hAnsi="Times New Roman" w:cs="Times New Roman"/>
          <w:sz w:val="24"/>
          <w:szCs w:val="24"/>
        </w:rPr>
        <w:t>(eds)</w:t>
      </w:r>
      <w:r w:rsidRPr="00576BBA">
        <w:rPr>
          <w:rFonts w:ascii="Times New Roman" w:hAnsi="Times New Roman" w:cs="Times New Roman"/>
          <w:spacing w:val="10"/>
          <w:sz w:val="24"/>
          <w:szCs w:val="24"/>
        </w:rPr>
        <w:t xml:space="preserve"> </w:t>
      </w:r>
      <w:r w:rsidRPr="00576BBA">
        <w:rPr>
          <w:rFonts w:ascii="Times New Roman" w:hAnsi="Times New Roman" w:cs="Times New Roman"/>
          <w:sz w:val="24"/>
          <w:szCs w:val="24"/>
        </w:rPr>
        <w:t>(1997)</w:t>
      </w:r>
      <w:r w:rsidRPr="00576BBA">
        <w:rPr>
          <w:rFonts w:ascii="Times New Roman" w:hAnsi="Times New Roman" w:cs="Times New Roman"/>
          <w:spacing w:val="9"/>
          <w:sz w:val="24"/>
          <w:szCs w:val="24"/>
        </w:rPr>
        <w:t xml:space="preserve"> </w:t>
      </w:r>
      <w:r w:rsidRPr="00576BBA">
        <w:rPr>
          <w:rFonts w:ascii="Times New Roman" w:hAnsi="Times New Roman" w:cs="Times New Roman"/>
          <w:i/>
          <w:sz w:val="24"/>
          <w:szCs w:val="24"/>
        </w:rPr>
        <w:t>Transnational</w:t>
      </w:r>
      <w:r w:rsidRPr="00576BBA">
        <w:rPr>
          <w:rFonts w:ascii="Times New Roman" w:hAnsi="Times New Roman" w:cs="Times New Roman"/>
          <w:i/>
          <w:spacing w:val="9"/>
          <w:sz w:val="24"/>
          <w:szCs w:val="24"/>
        </w:rPr>
        <w:t xml:space="preserve"> </w:t>
      </w:r>
      <w:r w:rsidRPr="00576BBA">
        <w:rPr>
          <w:rFonts w:ascii="Times New Roman" w:hAnsi="Times New Roman" w:cs="Times New Roman"/>
          <w:i/>
          <w:sz w:val="24"/>
          <w:szCs w:val="24"/>
        </w:rPr>
        <w:t>Social</w:t>
      </w:r>
      <w:r w:rsidR="00FA0826">
        <w:rPr>
          <w:rFonts w:ascii="Times New Roman" w:hAnsi="Times New Roman" w:cs="Times New Roman"/>
          <w:i/>
          <w:sz w:val="24"/>
          <w:szCs w:val="24"/>
        </w:rPr>
        <w:t xml:space="preserve"> </w:t>
      </w:r>
      <w:r w:rsidRPr="00576BBA">
        <w:rPr>
          <w:rFonts w:ascii="Times New Roman" w:hAnsi="Times New Roman" w:cs="Times New Roman"/>
          <w:i/>
          <w:sz w:val="24"/>
          <w:szCs w:val="24"/>
        </w:rPr>
        <w:t>Movements and Global Politics: Solidarity Beyond the State</w:t>
      </w:r>
      <w:r w:rsidRPr="00576BBA">
        <w:rPr>
          <w:rFonts w:ascii="Times New Roman" w:hAnsi="Times New Roman" w:cs="Times New Roman"/>
          <w:sz w:val="24"/>
          <w:szCs w:val="24"/>
        </w:rPr>
        <w:t>. Syracuse, NY: Syracuse University Press.</w:t>
      </w:r>
    </w:p>
    <w:p w:rsidR="00A4350E" w:rsidRPr="00576BBA" w:rsidRDefault="00D3283D" w:rsidP="00576BBA">
      <w:pPr>
        <w:spacing w:before="1" w:line="249" w:lineRule="auto"/>
        <w:ind w:left="360" w:right="-20" w:hanging="360"/>
        <w:rPr>
          <w:rFonts w:ascii="Times New Roman" w:hAnsi="Times New Roman" w:cs="Times New Roman"/>
          <w:sz w:val="24"/>
          <w:szCs w:val="24"/>
        </w:rPr>
      </w:pPr>
      <w:r w:rsidRPr="00576BBA">
        <w:rPr>
          <w:rFonts w:ascii="Times New Roman" w:hAnsi="Times New Roman" w:cs="Times New Roman"/>
          <w:sz w:val="24"/>
          <w:szCs w:val="24"/>
        </w:rPr>
        <w:t xml:space="preserve">Ullmann, W. (1966) </w:t>
      </w:r>
      <w:r w:rsidRPr="00576BBA">
        <w:rPr>
          <w:rFonts w:ascii="Times New Roman" w:hAnsi="Times New Roman" w:cs="Times New Roman"/>
          <w:i/>
          <w:sz w:val="24"/>
          <w:szCs w:val="24"/>
        </w:rPr>
        <w:t>The Individual and Society in the Middle Ages</w:t>
      </w:r>
      <w:r w:rsidRPr="00576BBA">
        <w:rPr>
          <w:rFonts w:ascii="Times New Roman" w:hAnsi="Times New Roman" w:cs="Times New Roman"/>
          <w:sz w:val="24"/>
          <w:szCs w:val="24"/>
        </w:rPr>
        <w:t>. Baltimore: The Johns Hopkins University Press.</w:t>
      </w:r>
    </w:p>
    <w:p w:rsidR="00A4350E" w:rsidRPr="00576BBA" w:rsidRDefault="00D3283D" w:rsidP="00FA0826">
      <w:pPr>
        <w:spacing w:before="1"/>
        <w:ind w:left="360" w:right="-20" w:hanging="360"/>
        <w:rPr>
          <w:rFonts w:ascii="Times New Roman" w:hAnsi="Times New Roman" w:cs="Times New Roman"/>
          <w:sz w:val="24"/>
          <w:szCs w:val="24"/>
        </w:rPr>
      </w:pPr>
      <w:r w:rsidRPr="00576BBA">
        <w:rPr>
          <w:rFonts w:ascii="Times New Roman" w:hAnsi="Times New Roman" w:cs="Times New Roman"/>
          <w:i/>
          <w:sz w:val="24"/>
          <w:szCs w:val="24"/>
        </w:rPr>
        <w:t xml:space="preserve">Universal Declaration of Human Rights </w:t>
      </w:r>
      <w:r w:rsidRPr="00576BBA">
        <w:rPr>
          <w:rFonts w:ascii="Times New Roman" w:hAnsi="Times New Roman" w:cs="Times New Roman"/>
          <w:sz w:val="24"/>
          <w:szCs w:val="24"/>
        </w:rPr>
        <w:t>(1948) G.A. Res. 217A (III), U.N. Doc.</w:t>
      </w:r>
      <w:r w:rsidR="00FA0826">
        <w:rPr>
          <w:rFonts w:ascii="Times New Roman" w:hAnsi="Times New Roman" w:cs="Times New Roman"/>
          <w:sz w:val="24"/>
          <w:szCs w:val="24"/>
        </w:rPr>
        <w:t xml:space="preserve"> </w:t>
      </w:r>
      <w:r w:rsidRPr="00576BBA">
        <w:rPr>
          <w:rFonts w:ascii="Times New Roman" w:hAnsi="Times New Roman" w:cs="Times New Roman"/>
          <w:sz w:val="24"/>
          <w:szCs w:val="24"/>
        </w:rPr>
        <w:t>A/810.</w:t>
      </w:r>
    </w:p>
    <w:p w:rsidR="00A4350E" w:rsidRPr="00576BBA" w:rsidRDefault="00D3283D" w:rsidP="00576BBA">
      <w:pPr>
        <w:spacing w:before="9" w:line="249" w:lineRule="auto"/>
        <w:ind w:left="360" w:right="-20" w:hanging="360"/>
        <w:jc w:val="both"/>
        <w:rPr>
          <w:rFonts w:ascii="Times New Roman" w:hAnsi="Times New Roman" w:cs="Times New Roman"/>
          <w:sz w:val="24"/>
          <w:szCs w:val="24"/>
        </w:rPr>
      </w:pPr>
      <w:r w:rsidRPr="00576BBA">
        <w:rPr>
          <w:rFonts w:ascii="Times New Roman" w:hAnsi="Times New Roman" w:cs="Times New Roman"/>
          <w:i/>
          <w:sz w:val="24"/>
          <w:szCs w:val="24"/>
        </w:rPr>
        <w:t xml:space="preserve">Universal Islamic Declaration of Human Rights </w:t>
      </w:r>
      <w:r w:rsidRPr="00576BBA">
        <w:rPr>
          <w:rFonts w:ascii="Times New Roman" w:hAnsi="Times New Roman" w:cs="Times New Roman"/>
          <w:sz w:val="24"/>
          <w:szCs w:val="24"/>
        </w:rPr>
        <w:t>(1981) 21 Dhul Qaidah 1401, Islamic Council (London), URL (consulted 1 July 2007): http://www.alhe- war.com/ISLAMDECL.html</w:t>
      </w:r>
    </w:p>
    <w:p w:rsidR="00A4350E" w:rsidRPr="00576BBA" w:rsidRDefault="00D3283D" w:rsidP="00576BBA">
      <w:pPr>
        <w:spacing w:before="2" w:line="249" w:lineRule="auto"/>
        <w:ind w:left="360" w:right="-20" w:hanging="360"/>
        <w:jc w:val="both"/>
        <w:rPr>
          <w:rFonts w:ascii="Times New Roman" w:hAnsi="Times New Roman" w:cs="Times New Roman"/>
          <w:sz w:val="24"/>
          <w:szCs w:val="24"/>
        </w:rPr>
      </w:pPr>
      <w:r w:rsidRPr="00576BBA">
        <w:rPr>
          <w:rFonts w:ascii="Times New Roman" w:hAnsi="Times New Roman" w:cs="Times New Roman"/>
          <w:sz w:val="24"/>
          <w:szCs w:val="24"/>
        </w:rPr>
        <w:t xml:space="preserve">Vizard, P. (2000) ‘Antecedents of the Idea of Human Rights: A Survey of Perspectives’, </w:t>
      </w:r>
      <w:r w:rsidRPr="00576BBA">
        <w:rPr>
          <w:rFonts w:ascii="Times New Roman" w:hAnsi="Times New Roman" w:cs="Times New Roman"/>
          <w:i/>
          <w:sz w:val="24"/>
          <w:szCs w:val="24"/>
        </w:rPr>
        <w:t xml:space="preserve">Human Development Report 2000 </w:t>
      </w:r>
      <w:r w:rsidRPr="00576BBA">
        <w:rPr>
          <w:rFonts w:ascii="Times New Roman" w:hAnsi="Times New Roman" w:cs="Times New Roman"/>
          <w:sz w:val="24"/>
          <w:szCs w:val="24"/>
        </w:rPr>
        <w:t xml:space="preserve">Background Paper, United Nations Development Program, URL (consulted ): </w:t>
      </w:r>
      <w:hyperlink r:id="rId17">
        <w:r w:rsidRPr="00576BBA">
          <w:rPr>
            <w:rFonts w:ascii="Times New Roman" w:hAnsi="Times New Roman" w:cs="Times New Roman"/>
            <w:sz w:val="24"/>
            <w:szCs w:val="24"/>
          </w:rPr>
          <w:t>http://www.undp.org/hdro/</w:t>
        </w:r>
      </w:hyperlink>
      <w:r w:rsidRPr="00576BBA">
        <w:rPr>
          <w:rFonts w:ascii="Times New Roman" w:hAnsi="Times New Roman" w:cs="Times New Roman"/>
          <w:sz w:val="24"/>
          <w:szCs w:val="24"/>
        </w:rPr>
        <w:t xml:space="preserve"> hdrs/2000/English/Vizard2000.html</w:t>
      </w:r>
    </w:p>
    <w:p w:rsidR="00A4350E" w:rsidRPr="00576BBA" w:rsidRDefault="00D3283D" w:rsidP="00FA0826">
      <w:pPr>
        <w:spacing w:before="2"/>
        <w:ind w:left="360" w:right="-20" w:hanging="360"/>
        <w:jc w:val="both"/>
        <w:rPr>
          <w:rFonts w:ascii="Times New Roman" w:hAnsi="Times New Roman" w:cs="Times New Roman"/>
          <w:sz w:val="24"/>
          <w:szCs w:val="24"/>
        </w:rPr>
      </w:pPr>
      <w:r w:rsidRPr="00576BBA">
        <w:rPr>
          <w:rFonts w:ascii="Times New Roman" w:hAnsi="Times New Roman" w:cs="Times New Roman"/>
          <w:sz w:val="24"/>
          <w:szCs w:val="24"/>
        </w:rPr>
        <w:t>Waters, M. (1995) ‘Globalisation and the Social Construction of Human Rights’,</w:t>
      </w:r>
      <w:r w:rsidR="00FA0826">
        <w:rPr>
          <w:rFonts w:ascii="Times New Roman" w:hAnsi="Times New Roman" w:cs="Times New Roman"/>
          <w:sz w:val="24"/>
          <w:szCs w:val="24"/>
        </w:rPr>
        <w:t xml:space="preserve"> </w:t>
      </w:r>
      <w:r w:rsidRPr="00576BBA">
        <w:rPr>
          <w:rFonts w:ascii="Times New Roman" w:hAnsi="Times New Roman" w:cs="Times New Roman"/>
          <w:i/>
          <w:sz w:val="24"/>
          <w:szCs w:val="24"/>
        </w:rPr>
        <w:t xml:space="preserve">The Australian and New Zealand Journal of Sociology </w:t>
      </w:r>
      <w:r w:rsidRPr="00576BBA">
        <w:rPr>
          <w:rFonts w:ascii="Times New Roman" w:hAnsi="Times New Roman" w:cs="Times New Roman"/>
          <w:sz w:val="24"/>
          <w:szCs w:val="24"/>
        </w:rPr>
        <w:t>32(2): 29–36.</w:t>
      </w:r>
    </w:p>
    <w:p w:rsidR="00A4350E" w:rsidRPr="00576BBA" w:rsidRDefault="00D3283D" w:rsidP="00576BBA">
      <w:pPr>
        <w:spacing w:before="9" w:line="249" w:lineRule="auto"/>
        <w:ind w:left="360" w:right="-20" w:hanging="360"/>
        <w:jc w:val="both"/>
        <w:rPr>
          <w:rFonts w:ascii="Times New Roman" w:hAnsi="Times New Roman" w:cs="Times New Roman"/>
          <w:sz w:val="24"/>
          <w:szCs w:val="24"/>
        </w:rPr>
      </w:pPr>
      <w:r w:rsidRPr="00576BBA">
        <w:rPr>
          <w:rFonts w:ascii="Times New Roman" w:hAnsi="Times New Roman" w:cs="Times New Roman"/>
          <w:sz w:val="24"/>
          <w:szCs w:val="24"/>
        </w:rPr>
        <w:t xml:space="preserve">Waters, M. (1996) ‘Human Rights and the Universalization of Interests: Towards a Social Constructionist Approach’, </w:t>
      </w:r>
      <w:r w:rsidRPr="00576BBA">
        <w:rPr>
          <w:rFonts w:ascii="Times New Roman" w:hAnsi="Times New Roman" w:cs="Times New Roman"/>
          <w:i/>
          <w:sz w:val="24"/>
          <w:szCs w:val="24"/>
        </w:rPr>
        <w:t xml:space="preserve">Sociology </w:t>
      </w:r>
      <w:r w:rsidRPr="00576BBA">
        <w:rPr>
          <w:rFonts w:ascii="Times New Roman" w:hAnsi="Times New Roman" w:cs="Times New Roman"/>
          <w:sz w:val="24"/>
          <w:szCs w:val="24"/>
        </w:rPr>
        <w:t>30(3): 593–600.</w:t>
      </w:r>
    </w:p>
    <w:p w:rsidR="00A4350E" w:rsidRPr="00576BBA" w:rsidRDefault="00A4350E" w:rsidP="00576BBA">
      <w:pPr>
        <w:pStyle w:val="BodyText"/>
        <w:ind w:left="360" w:right="-20"/>
        <w:rPr>
          <w:rFonts w:ascii="Times New Roman" w:hAnsi="Times New Roman" w:cs="Times New Roman"/>
          <w:sz w:val="24"/>
          <w:szCs w:val="24"/>
        </w:rPr>
      </w:pPr>
    </w:p>
    <w:p w:rsidR="00A4350E" w:rsidRPr="00576BBA" w:rsidRDefault="00A4350E" w:rsidP="00576BBA">
      <w:pPr>
        <w:pStyle w:val="BodyText"/>
        <w:spacing w:before="11"/>
        <w:ind w:left="360" w:right="-20"/>
        <w:rPr>
          <w:rFonts w:ascii="Times New Roman" w:hAnsi="Times New Roman" w:cs="Times New Roman"/>
          <w:sz w:val="24"/>
          <w:szCs w:val="24"/>
        </w:rPr>
      </w:pPr>
    </w:p>
    <w:p w:rsidR="00A4350E" w:rsidRPr="00576BBA" w:rsidRDefault="00D3283D" w:rsidP="00576BBA">
      <w:pPr>
        <w:pStyle w:val="Heading1"/>
        <w:ind w:left="360" w:right="-20"/>
        <w:jc w:val="both"/>
        <w:rPr>
          <w:rFonts w:ascii="Times New Roman" w:hAnsi="Times New Roman" w:cs="Times New Roman"/>
          <w:sz w:val="24"/>
          <w:szCs w:val="24"/>
        </w:rPr>
      </w:pPr>
      <w:r w:rsidRPr="00576BBA">
        <w:rPr>
          <w:rFonts w:ascii="Times New Roman" w:hAnsi="Times New Roman" w:cs="Times New Roman"/>
          <w:sz w:val="24"/>
          <w:szCs w:val="24"/>
        </w:rPr>
        <w:t>Michael A. Elliott</w:t>
      </w:r>
    </w:p>
    <w:p w:rsidR="00A4350E" w:rsidRPr="00576BBA" w:rsidRDefault="00A4350E" w:rsidP="00576BBA">
      <w:pPr>
        <w:pStyle w:val="BodyText"/>
        <w:ind w:left="360" w:right="-20"/>
        <w:rPr>
          <w:rFonts w:ascii="Times New Roman" w:hAnsi="Times New Roman" w:cs="Times New Roman"/>
          <w:b/>
          <w:sz w:val="24"/>
          <w:szCs w:val="24"/>
        </w:rPr>
      </w:pPr>
    </w:p>
    <w:p w:rsidR="00A4350E" w:rsidRPr="00576BBA" w:rsidRDefault="00D3283D" w:rsidP="00FA0826">
      <w:pPr>
        <w:ind w:right="-14" w:firstLine="3"/>
        <w:jc w:val="both"/>
        <w:rPr>
          <w:rFonts w:ascii="Times New Roman" w:hAnsi="Times New Roman" w:cs="Times New Roman"/>
          <w:sz w:val="24"/>
          <w:szCs w:val="24"/>
        </w:rPr>
      </w:pPr>
      <w:r w:rsidRPr="00576BBA">
        <w:rPr>
          <w:rFonts w:ascii="Times New Roman" w:hAnsi="Times New Roman" w:cs="Times New Roman"/>
          <w:sz w:val="24"/>
          <w:szCs w:val="24"/>
        </w:rPr>
        <w:t>Michael A. Elliott is a doctoral candidate in the Department of Sociology at Emory University,</w:t>
      </w:r>
      <w:r w:rsidRPr="00576BBA">
        <w:rPr>
          <w:rFonts w:ascii="Times New Roman" w:hAnsi="Times New Roman" w:cs="Times New Roman"/>
          <w:spacing w:val="-33"/>
          <w:sz w:val="24"/>
          <w:szCs w:val="24"/>
        </w:rPr>
        <w:t xml:space="preserve"> </w:t>
      </w:r>
      <w:r w:rsidRPr="00576BBA">
        <w:rPr>
          <w:rFonts w:ascii="Times New Roman" w:hAnsi="Times New Roman" w:cs="Times New Roman"/>
          <w:sz w:val="24"/>
          <w:szCs w:val="24"/>
        </w:rPr>
        <w:t>USA.</w:t>
      </w:r>
      <w:r w:rsidRPr="00576BBA">
        <w:rPr>
          <w:rFonts w:ascii="Times New Roman" w:hAnsi="Times New Roman" w:cs="Times New Roman"/>
          <w:spacing w:val="-33"/>
          <w:sz w:val="24"/>
          <w:szCs w:val="24"/>
        </w:rPr>
        <w:t xml:space="preserve"> </w:t>
      </w:r>
      <w:r w:rsidRPr="00576BBA">
        <w:rPr>
          <w:rFonts w:ascii="Times New Roman" w:hAnsi="Times New Roman" w:cs="Times New Roman"/>
          <w:sz w:val="24"/>
          <w:szCs w:val="24"/>
        </w:rPr>
        <w:t>He</w:t>
      </w:r>
      <w:r w:rsidRPr="00576BBA">
        <w:rPr>
          <w:rFonts w:ascii="Times New Roman" w:hAnsi="Times New Roman" w:cs="Times New Roman"/>
          <w:spacing w:val="-26"/>
          <w:sz w:val="24"/>
          <w:szCs w:val="24"/>
        </w:rPr>
        <w:t xml:space="preserve"> </w:t>
      </w:r>
      <w:r w:rsidRPr="00576BBA">
        <w:rPr>
          <w:rFonts w:ascii="Times New Roman" w:hAnsi="Times New Roman" w:cs="Times New Roman"/>
          <w:sz w:val="24"/>
          <w:szCs w:val="24"/>
        </w:rPr>
        <w:t>has</w:t>
      </w:r>
      <w:r w:rsidRPr="00576BBA">
        <w:rPr>
          <w:rFonts w:ascii="Times New Roman" w:hAnsi="Times New Roman" w:cs="Times New Roman"/>
          <w:spacing w:val="-26"/>
          <w:sz w:val="24"/>
          <w:szCs w:val="24"/>
        </w:rPr>
        <w:t xml:space="preserve"> </w:t>
      </w:r>
      <w:r w:rsidRPr="00576BBA">
        <w:rPr>
          <w:rFonts w:ascii="Times New Roman" w:hAnsi="Times New Roman" w:cs="Times New Roman"/>
          <w:sz w:val="24"/>
          <w:szCs w:val="24"/>
        </w:rPr>
        <w:t>taught</w:t>
      </w:r>
      <w:r w:rsidRPr="00576BBA">
        <w:rPr>
          <w:rFonts w:ascii="Times New Roman" w:hAnsi="Times New Roman" w:cs="Times New Roman"/>
          <w:spacing w:val="-26"/>
          <w:sz w:val="24"/>
          <w:szCs w:val="24"/>
        </w:rPr>
        <w:t xml:space="preserve"> </w:t>
      </w:r>
      <w:r w:rsidRPr="00576BBA">
        <w:rPr>
          <w:rFonts w:ascii="Times New Roman" w:hAnsi="Times New Roman" w:cs="Times New Roman"/>
          <w:sz w:val="24"/>
          <w:szCs w:val="24"/>
        </w:rPr>
        <w:t>undergraduate</w:t>
      </w:r>
      <w:r w:rsidRPr="00576BBA">
        <w:rPr>
          <w:rFonts w:ascii="Times New Roman" w:hAnsi="Times New Roman" w:cs="Times New Roman"/>
          <w:spacing w:val="-26"/>
          <w:sz w:val="24"/>
          <w:szCs w:val="24"/>
        </w:rPr>
        <w:t xml:space="preserve"> </w:t>
      </w:r>
      <w:r w:rsidRPr="00576BBA">
        <w:rPr>
          <w:rFonts w:ascii="Times New Roman" w:hAnsi="Times New Roman" w:cs="Times New Roman"/>
          <w:sz w:val="24"/>
          <w:szCs w:val="24"/>
        </w:rPr>
        <w:t>courses</w:t>
      </w:r>
      <w:r w:rsidRPr="00576BBA">
        <w:rPr>
          <w:rFonts w:ascii="Times New Roman" w:hAnsi="Times New Roman" w:cs="Times New Roman"/>
          <w:spacing w:val="-26"/>
          <w:sz w:val="24"/>
          <w:szCs w:val="24"/>
        </w:rPr>
        <w:t xml:space="preserve"> </w:t>
      </w:r>
      <w:r w:rsidRPr="00576BBA">
        <w:rPr>
          <w:rFonts w:ascii="Times New Roman" w:hAnsi="Times New Roman" w:cs="Times New Roman"/>
          <w:sz w:val="24"/>
          <w:szCs w:val="24"/>
        </w:rPr>
        <w:t>on</w:t>
      </w:r>
      <w:r w:rsidRPr="00576BBA">
        <w:rPr>
          <w:rFonts w:ascii="Times New Roman" w:hAnsi="Times New Roman" w:cs="Times New Roman"/>
          <w:spacing w:val="-26"/>
          <w:sz w:val="24"/>
          <w:szCs w:val="24"/>
        </w:rPr>
        <w:t xml:space="preserve"> </w:t>
      </w:r>
      <w:r w:rsidRPr="00576BBA">
        <w:rPr>
          <w:rFonts w:ascii="Times New Roman" w:hAnsi="Times New Roman" w:cs="Times New Roman"/>
          <w:sz w:val="24"/>
          <w:szCs w:val="24"/>
        </w:rPr>
        <w:t>globalization</w:t>
      </w:r>
      <w:r w:rsidRPr="00576BBA">
        <w:rPr>
          <w:rFonts w:ascii="Times New Roman" w:hAnsi="Times New Roman" w:cs="Times New Roman"/>
          <w:spacing w:val="-26"/>
          <w:sz w:val="24"/>
          <w:szCs w:val="24"/>
        </w:rPr>
        <w:t xml:space="preserve"> </w:t>
      </w:r>
      <w:r w:rsidRPr="00576BBA">
        <w:rPr>
          <w:rFonts w:ascii="Times New Roman" w:hAnsi="Times New Roman" w:cs="Times New Roman"/>
          <w:sz w:val="24"/>
          <w:szCs w:val="24"/>
        </w:rPr>
        <w:t>and</w:t>
      </w:r>
      <w:r w:rsidRPr="00576BBA">
        <w:rPr>
          <w:rFonts w:ascii="Times New Roman" w:hAnsi="Times New Roman" w:cs="Times New Roman"/>
          <w:spacing w:val="-26"/>
          <w:sz w:val="24"/>
          <w:szCs w:val="24"/>
        </w:rPr>
        <w:t xml:space="preserve"> </w:t>
      </w:r>
      <w:r w:rsidRPr="00576BBA">
        <w:rPr>
          <w:rFonts w:ascii="Times New Roman" w:hAnsi="Times New Roman" w:cs="Times New Roman"/>
          <w:sz w:val="24"/>
          <w:szCs w:val="24"/>
        </w:rPr>
        <w:t>sociological theory,</w:t>
      </w:r>
      <w:r w:rsidRPr="00576BBA">
        <w:rPr>
          <w:rFonts w:ascii="Times New Roman" w:hAnsi="Times New Roman" w:cs="Times New Roman"/>
          <w:spacing w:val="-35"/>
          <w:sz w:val="24"/>
          <w:szCs w:val="24"/>
        </w:rPr>
        <w:t xml:space="preserve"> </w:t>
      </w:r>
      <w:r w:rsidRPr="00576BBA">
        <w:rPr>
          <w:rFonts w:ascii="Times New Roman" w:hAnsi="Times New Roman" w:cs="Times New Roman"/>
          <w:sz w:val="24"/>
          <w:szCs w:val="24"/>
        </w:rPr>
        <w:t>and</w:t>
      </w:r>
      <w:r w:rsidRPr="00576BBA">
        <w:rPr>
          <w:rFonts w:ascii="Times New Roman" w:hAnsi="Times New Roman" w:cs="Times New Roman"/>
          <w:spacing w:val="-28"/>
          <w:sz w:val="24"/>
          <w:szCs w:val="24"/>
        </w:rPr>
        <w:t xml:space="preserve"> </w:t>
      </w:r>
      <w:r w:rsidRPr="00576BBA">
        <w:rPr>
          <w:rFonts w:ascii="Times New Roman" w:hAnsi="Times New Roman" w:cs="Times New Roman"/>
          <w:sz w:val="24"/>
          <w:szCs w:val="24"/>
        </w:rPr>
        <w:t>is</w:t>
      </w:r>
      <w:r w:rsidRPr="00576BBA">
        <w:rPr>
          <w:rFonts w:ascii="Times New Roman" w:hAnsi="Times New Roman" w:cs="Times New Roman"/>
          <w:spacing w:val="-28"/>
          <w:sz w:val="24"/>
          <w:szCs w:val="24"/>
        </w:rPr>
        <w:t xml:space="preserve"> </w:t>
      </w:r>
      <w:r w:rsidRPr="00576BBA">
        <w:rPr>
          <w:rFonts w:ascii="Times New Roman" w:hAnsi="Times New Roman" w:cs="Times New Roman"/>
          <w:sz w:val="24"/>
          <w:szCs w:val="24"/>
        </w:rPr>
        <w:t>currently</w:t>
      </w:r>
      <w:r w:rsidRPr="00576BBA">
        <w:rPr>
          <w:rFonts w:ascii="Times New Roman" w:hAnsi="Times New Roman" w:cs="Times New Roman"/>
          <w:spacing w:val="-27"/>
          <w:sz w:val="24"/>
          <w:szCs w:val="24"/>
        </w:rPr>
        <w:t xml:space="preserve"> </w:t>
      </w:r>
      <w:r w:rsidRPr="00576BBA">
        <w:rPr>
          <w:rFonts w:ascii="Times New Roman" w:hAnsi="Times New Roman" w:cs="Times New Roman"/>
          <w:sz w:val="24"/>
          <w:szCs w:val="24"/>
        </w:rPr>
        <w:t>researching</w:t>
      </w:r>
      <w:r w:rsidRPr="00576BBA">
        <w:rPr>
          <w:rFonts w:ascii="Times New Roman" w:hAnsi="Times New Roman" w:cs="Times New Roman"/>
          <w:spacing w:val="-28"/>
          <w:sz w:val="24"/>
          <w:szCs w:val="24"/>
        </w:rPr>
        <w:t xml:space="preserve"> </w:t>
      </w:r>
      <w:r w:rsidRPr="00576BBA">
        <w:rPr>
          <w:rFonts w:ascii="Times New Roman" w:hAnsi="Times New Roman" w:cs="Times New Roman"/>
          <w:sz w:val="24"/>
          <w:szCs w:val="24"/>
        </w:rPr>
        <w:t>various</w:t>
      </w:r>
      <w:r w:rsidRPr="00576BBA">
        <w:rPr>
          <w:rFonts w:ascii="Times New Roman" w:hAnsi="Times New Roman" w:cs="Times New Roman"/>
          <w:spacing w:val="-28"/>
          <w:sz w:val="24"/>
          <w:szCs w:val="24"/>
        </w:rPr>
        <w:t xml:space="preserve"> </w:t>
      </w:r>
      <w:r w:rsidRPr="00576BBA">
        <w:rPr>
          <w:rFonts w:ascii="Times New Roman" w:hAnsi="Times New Roman" w:cs="Times New Roman"/>
          <w:sz w:val="24"/>
          <w:szCs w:val="24"/>
        </w:rPr>
        <w:t>issues</w:t>
      </w:r>
      <w:r w:rsidRPr="00576BBA">
        <w:rPr>
          <w:rFonts w:ascii="Times New Roman" w:hAnsi="Times New Roman" w:cs="Times New Roman"/>
          <w:spacing w:val="-28"/>
          <w:sz w:val="24"/>
          <w:szCs w:val="24"/>
        </w:rPr>
        <w:t xml:space="preserve"> </w:t>
      </w:r>
      <w:r w:rsidRPr="00576BBA">
        <w:rPr>
          <w:rFonts w:ascii="Times New Roman" w:hAnsi="Times New Roman" w:cs="Times New Roman"/>
          <w:sz w:val="24"/>
          <w:szCs w:val="24"/>
        </w:rPr>
        <w:t>related</w:t>
      </w:r>
      <w:r w:rsidRPr="00576BBA">
        <w:rPr>
          <w:rFonts w:ascii="Times New Roman" w:hAnsi="Times New Roman" w:cs="Times New Roman"/>
          <w:spacing w:val="-27"/>
          <w:sz w:val="24"/>
          <w:szCs w:val="24"/>
        </w:rPr>
        <w:t xml:space="preserve"> </w:t>
      </w:r>
      <w:r w:rsidRPr="00576BBA">
        <w:rPr>
          <w:rFonts w:ascii="Times New Roman" w:hAnsi="Times New Roman" w:cs="Times New Roman"/>
          <w:sz w:val="24"/>
          <w:szCs w:val="24"/>
        </w:rPr>
        <w:t>to</w:t>
      </w:r>
      <w:r w:rsidRPr="00576BBA">
        <w:rPr>
          <w:rFonts w:ascii="Times New Roman" w:hAnsi="Times New Roman" w:cs="Times New Roman"/>
          <w:spacing w:val="-28"/>
          <w:sz w:val="24"/>
          <w:szCs w:val="24"/>
        </w:rPr>
        <w:t xml:space="preserve"> </w:t>
      </w:r>
      <w:r w:rsidRPr="00576BBA">
        <w:rPr>
          <w:rFonts w:ascii="Times New Roman" w:hAnsi="Times New Roman" w:cs="Times New Roman"/>
          <w:sz w:val="24"/>
          <w:szCs w:val="24"/>
        </w:rPr>
        <w:t>world</w:t>
      </w:r>
      <w:r w:rsidRPr="00576BBA">
        <w:rPr>
          <w:rFonts w:ascii="Times New Roman" w:hAnsi="Times New Roman" w:cs="Times New Roman"/>
          <w:spacing w:val="-28"/>
          <w:sz w:val="24"/>
          <w:szCs w:val="24"/>
        </w:rPr>
        <w:t xml:space="preserve"> </w:t>
      </w:r>
      <w:r w:rsidRPr="00576BBA">
        <w:rPr>
          <w:rFonts w:ascii="Times New Roman" w:hAnsi="Times New Roman" w:cs="Times New Roman"/>
          <w:sz w:val="24"/>
          <w:szCs w:val="24"/>
        </w:rPr>
        <w:t>cultural</w:t>
      </w:r>
      <w:r w:rsidRPr="00576BBA">
        <w:rPr>
          <w:rFonts w:ascii="Times New Roman" w:hAnsi="Times New Roman" w:cs="Times New Roman"/>
          <w:spacing w:val="-28"/>
          <w:sz w:val="24"/>
          <w:szCs w:val="24"/>
        </w:rPr>
        <w:t xml:space="preserve"> </w:t>
      </w:r>
      <w:r w:rsidRPr="00576BBA">
        <w:rPr>
          <w:rFonts w:ascii="Times New Roman" w:hAnsi="Times New Roman" w:cs="Times New Roman"/>
          <w:sz w:val="24"/>
          <w:szCs w:val="24"/>
        </w:rPr>
        <w:t>heritage</w:t>
      </w:r>
      <w:r w:rsidRPr="00576BBA">
        <w:rPr>
          <w:rFonts w:ascii="Times New Roman" w:hAnsi="Times New Roman" w:cs="Times New Roman"/>
          <w:spacing w:val="-28"/>
          <w:sz w:val="24"/>
          <w:szCs w:val="24"/>
        </w:rPr>
        <w:t xml:space="preserve"> </w:t>
      </w:r>
      <w:r w:rsidRPr="00576BBA">
        <w:rPr>
          <w:rFonts w:ascii="Times New Roman" w:hAnsi="Times New Roman" w:cs="Times New Roman"/>
          <w:sz w:val="24"/>
          <w:szCs w:val="24"/>
        </w:rPr>
        <w:t>and monastic</w:t>
      </w:r>
      <w:r w:rsidRPr="00576BBA">
        <w:rPr>
          <w:rFonts w:ascii="Times New Roman" w:hAnsi="Times New Roman" w:cs="Times New Roman"/>
          <w:spacing w:val="-5"/>
          <w:sz w:val="24"/>
          <w:szCs w:val="24"/>
        </w:rPr>
        <w:t xml:space="preserve"> </w:t>
      </w:r>
      <w:r w:rsidRPr="00576BBA">
        <w:rPr>
          <w:rFonts w:ascii="Times New Roman" w:hAnsi="Times New Roman" w:cs="Times New Roman"/>
          <w:sz w:val="24"/>
          <w:szCs w:val="24"/>
        </w:rPr>
        <w:t>asceticism,</w:t>
      </w:r>
      <w:r w:rsidRPr="00576BBA">
        <w:rPr>
          <w:rFonts w:ascii="Times New Roman" w:hAnsi="Times New Roman" w:cs="Times New Roman"/>
          <w:spacing w:val="-16"/>
          <w:sz w:val="24"/>
          <w:szCs w:val="24"/>
        </w:rPr>
        <w:t xml:space="preserve"> </w:t>
      </w:r>
      <w:r w:rsidRPr="00576BBA">
        <w:rPr>
          <w:rFonts w:ascii="Times New Roman" w:hAnsi="Times New Roman" w:cs="Times New Roman"/>
          <w:sz w:val="24"/>
          <w:szCs w:val="24"/>
        </w:rPr>
        <w:t>in</w:t>
      </w:r>
      <w:r w:rsidRPr="00576BBA">
        <w:rPr>
          <w:rFonts w:ascii="Times New Roman" w:hAnsi="Times New Roman" w:cs="Times New Roman"/>
          <w:spacing w:val="-4"/>
          <w:sz w:val="24"/>
          <w:szCs w:val="24"/>
        </w:rPr>
        <w:t xml:space="preserve"> </w:t>
      </w:r>
      <w:r w:rsidRPr="00576BBA">
        <w:rPr>
          <w:rFonts w:ascii="Times New Roman" w:hAnsi="Times New Roman" w:cs="Times New Roman"/>
          <w:sz w:val="24"/>
          <w:szCs w:val="24"/>
        </w:rPr>
        <w:t>addition</w:t>
      </w:r>
      <w:r w:rsidRPr="00576BBA">
        <w:rPr>
          <w:rFonts w:ascii="Times New Roman" w:hAnsi="Times New Roman" w:cs="Times New Roman"/>
          <w:spacing w:val="-4"/>
          <w:sz w:val="24"/>
          <w:szCs w:val="24"/>
        </w:rPr>
        <w:t xml:space="preserve"> </w:t>
      </w:r>
      <w:r w:rsidRPr="00576BBA">
        <w:rPr>
          <w:rFonts w:ascii="Times New Roman" w:hAnsi="Times New Roman" w:cs="Times New Roman"/>
          <w:sz w:val="24"/>
          <w:szCs w:val="24"/>
        </w:rPr>
        <w:t>to</w:t>
      </w:r>
      <w:r w:rsidRPr="00576BBA">
        <w:rPr>
          <w:rFonts w:ascii="Times New Roman" w:hAnsi="Times New Roman" w:cs="Times New Roman"/>
          <w:spacing w:val="-4"/>
          <w:sz w:val="24"/>
          <w:szCs w:val="24"/>
        </w:rPr>
        <w:t xml:space="preserve"> </w:t>
      </w:r>
      <w:r w:rsidRPr="00576BBA">
        <w:rPr>
          <w:rFonts w:ascii="Times New Roman" w:hAnsi="Times New Roman" w:cs="Times New Roman"/>
          <w:sz w:val="24"/>
          <w:szCs w:val="24"/>
        </w:rPr>
        <w:t>his</w:t>
      </w:r>
      <w:r w:rsidRPr="00576BBA">
        <w:rPr>
          <w:rFonts w:ascii="Times New Roman" w:hAnsi="Times New Roman" w:cs="Times New Roman"/>
          <w:spacing w:val="-4"/>
          <w:sz w:val="24"/>
          <w:szCs w:val="24"/>
        </w:rPr>
        <w:t xml:space="preserve"> </w:t>
      </w:r>
      <w:r w:rsidRPr="00576BBA">
        <w:rPr>
          <w:rFonts w:ascii="Times New Roman" w:hAnsi="Times New Roman" w:cs="Times New Roman"/>
          <w:sz w:val="24"/>
          <w:szCs w:val="24"/>
        </w:rPr>
        <w:t>work</w:t>
      </w:r>
      <w:r w:rsidRPr="00576BBA">
        <w:rPr>
          <w:rFonts w:ascii="Times New Roman" w:hAnsi="Times New Roman" w:cs="Times New Roman"/>
          <w:spacing w:val="-4"/>
          <w:sz w:val="24"/>
          <w:szCs w:val="24"/>
        </w:rPr>
        <w:t xml:space="preserve"> </w:t>
      </w:r>
      <w:r w:rsidRPr="00576BBA">
        <w:rPr>
          <w:rFonts w:ascii="Times New Roman" w:hAnsi="Times New Roman" w:cs="Times New Roman"/>
          <w:sz w:val="24"/>
          <w:szCs w:val="24"/>
        </w:rPr>
        <w:t>on</w:t>
      </w:r>
      <w:r w:rsidRPr="00576BBA">
        <w:rPr>
          <w:rFonts w:ascii="Times New Roman" w:hAnsi="Times New Roman" w:cs="Times New Roman"/>
          <w:spacing w:val="-4"/>
          <w:sz w:val="24"/>
          <w:szCs w:val="24"/>
        </w:rPr>
        <w:t xml:space="preserve"> </w:t>
      </w:r>
      <w:r w:rsidRPr="00576BBA">
        <w:rPr>
          <w:rFonts w:ascii="Times New Roman" w:hAnsi="Times New Roman" w:cs="Times New Roman"/>
          <w:sz w:val="24"/>
          <w:szCs w:val="24"/>
        </w:rPr>
        <w:t>human</w:t>
      </w:r>
      <w:r w:rsidRPr="00576BBA">
        <w:rPr>
          <w:rFonts w:ascii="Times New Roman" w:hAnsi="Times New Roman" w:cs="Times New Roman"/>
          <w:spacing w:val="-4"/>
          <w:sz w:val="24"/>
          <w:szCs w:val="24"/>
        </w:rPr>
        <w:t xml:space="preserve"> </w:t>
      </w:r>
      <w:r w:rsidRPr="00576BBA">
        <w:rPr>
          <w:rFonts w:ascii="Times New Roman" w:hAnsi="Times New Roman" w:cs="Times New Roman"/>
          <w:sz w:val="24"/>
          <w:szCs w:val="24"/>
        </w:rPr>
        <w:t>rights</w:t>
      </w:r>
      <w:r w:rsidRPr="00576BBA">
        <w:rPr>
          <w:rFonts w:ascii="Times New Roman" w:hAnsi="Times New Roman" w:cs="Times New Roman"/>
          <w:spacing w:val="-4"/>
          <w:sz w:val="24"/>
          <w:szCs w:val="24"/>
        </w:rPr>
        <w:t xml:space="preserve"> </w:t>
      </w:r>
      <w:r w:rsidRPr="00576BBA">
        <w:rPr>
          <w:rFonts w:ascii="Times New Roman" w:hAnsi="Times New Roman" w:cs="Times New Roman"/>
          <w:sz w:val="24"/>
          <w:szCs w:val="24"/>
        </w:rPr>
        <w:t>expansion.</w:t>
      </w:r>
    </w:p>
    <w:p w:rsidR="00A4350E" w:rsidRPr="00576BBA" w:rsidRDefault="00D3283D" w:rsidP="00FA0826">
      <w:pPr>
        <w:spacing w:before="2"/>
        <w:ind w:left="360" w:right="-14"/>
        <w:jc w:val="both"/>
        <w:rPr>
          <w:rFonts w:ascii="Times New Roman" w:hAnsi="Times New Roman" w:cs="Times New Roman"/>
          <w:sz w:val="24"/>
          <w:szCs w:val="24"/>
        </w:rPr>
      </w:pPr>
      <w:r w:rsidRPr="00576BBA">
        <w:rPr>
          <w:rFonts w:ascii="Times New Roman" w:hAnsi="Times New Roman" w:cs="Times New Roman"/>
          <w:sz w:val="24"/>
          <w:szCs w:val="24"/>
        </w:rPr>
        <w:t>Address:</w:t>
      </w:r>
      <w:r w:rsidRPr="00576BBA">
        <w:rPr>
          <w:rFonts w:ascii="Times New Roman" w:hAnsi="Times New Roman" w:cs="Times New Roman"/>
          <w:spacing w:val="-25"/>
          <w:sz w:val="24"/>
          <w:szCs w:val="24"/>
        </w:rPr>
        <w:t xml:space="preserve"> </w:t>
      </w:r>
      <w:r w:rsidRPr="00576BBA">
        <w:rPr>
          <w:rFonts w:ascii="Times New Roman" w:hAnsi="Times New Roman" w:cs="Times New Roman"/>
          <w:sz w:val="24"/>
          <w:szCs w:val="24"/>
        </w:rPr>
        <w:t>Dept.</w:t>
      </w:r>
      <w:r w:rsidRPr="00576BBA">
        <w:rPr>
          <w:rFonts w:ascii="Times New Roman" w:hAnsi="Times New Roman" w:cs="Times New Roman"/>
          <w:spacing w:val="-25"/>
          <w:sz w:val="24"/>
          <w:szCs w:val="24"/>
        </w:rPr>
        <w:t xml:space="preserve"> </w:t>
      </w:r>
      <w:r w:rsidRPr="00576BBA">
        <w:rPr>
          <w:rFonts w:ascii="Times New Roman" w:hAnsi="Times New Roman" w:cs="Times New Roman"/>
          <w:sz w:val="24"/>
          <w:szCs w:val="24"/>
        </w:rPr>
        <w:t>of</w:t>
      </w:r>
      <w:r w:rsidRPr="00576BBA">
        <w:rPr>
          <w:rFonts w:ascii="Times New Roman" w:hAnsi="Times New Roman" w:cs="Times New Roman"/>
          <w:spacing w:val="-16"/>
          <w:sz w:val="24"/>
          <w:szCs w:val="24"/>
        </w:rPr>
        <w:t xml:space="preserve"> </w:t>
      </w:r>
      <w:r w:rsidRPr="00576BBA">
        <w:rPr>
          <w:rFonts w:ascii="Times New Roman" w:hAnsi="Times New Roman" w:cs="Times New Roman"/>
          <w:spacing w:val="-3"/>
          <w:sz w:val="24"/>
          <w:szCs w:val="24"/>
        </w:rPr>
        <w:t>Sociology,</w:t>
      </w:r>
      <w:r w:rsidRPr="00576BBA">
        <w:rPr>
          <w:rFonts w:ascii="Times New Roman" w:hAnsi="Times New Roman" w:cs="Times New Roman"/>
          <w:spacing w:val="-25"/>
          <w:sz w:val="24"/>
          <w:szCs w:val="24"/>
        </w:rPr>
        <w:t xml:space="preserve"> </w:t>
      </w:r>
      <w:r w:rsidRPr="00576BBA">
        <w:rPr>
          <w:rFonts w:ascii="Times New Roman" w:hAnsi="Times New Roman" w:cs="Times New Roman"/>
          <w:sz w:val="24"/>
          <w:szCs w:val="24"/>
        </w:rPr>
        <w:t>1555</w:t>
      </w:r>
      <w:r w:rsidRPr="00576BBA">
        <w:rPr>
          <w:rFonts w:ascii="Times New Roman" w:hAnsi="Times New Roman" w:cs="Times New Roman"/>
          <w:spacing w:val="-17"/>
          <w:sz w:val="24"/>
          <w:szCs w:val="24"/>
        </w:rPr>
        <w:t xml:space="preserve"> </w:t>
      </w:r>
      <w:r w:rsidRPr="00576BBA">
        <w:rPr>
          <w:rFonts w:ascii="Times New Roman" w:hAnsi="Times New Roman" w:cs="Times New Roman"/>
          <w:sz w:val="24"/>
          <w:szCs w:val="24"/>
        </w:rPr>
        <w:t>Dickey</w:t>
      </w:r>
      <w:r w:rsidRPr="00576BBA">
        <w:rPr>
          <w:rFonts w:ascii="Times New Roman" w:hAnsi="Times New Roman" w:cs="Times New Roman"/>
          <w:spacing w:val="-16"/>
          <w:sz w:val="24"/>
          <w:szCs w:val="24"/>
        </w:rPr>
        <w:t xml:space="preserve"> </w:t>
      </w:r>
      <w:r w:rsidRPr="00576BBA">
        <w:rPr>
          <w:rFonts w:ascii="Times New Roman" w:hAnsi="Times New Roman" w:cs="Times New Roman"/>
          <w:sz w:val="24"/>
          <w:szCs w:val="24"/>
        </w:rPr>
        <w:t>Drive,</w:t>
      </w:r>
      <w:r w:rsidRPr="00576BBA">
        <w:rPr>
          <w:rFonts w:ascii="Times New Roman" w:hAnsi="Times New Roman" w:cs="Times New Roman"/>
          <w:spacing w:val="-25"/>
          <w:sz w:val="24"/>
          <w:szCs w:val="24"/>
        </w:rPr>
        <w:t xml:space="preserve"> </w:t>
      </w:r>
      <w:r w:rsidRPr="00576BBA">
        <w:rPr>
          <w:rFonts w:ascii="Times New Roman" w:hAnsi="Times New Roman" w:cs="Times New Roman"/>
          <w:sz w:val="24"/>
          <w:szCs w:val="24"/>
        </w:rPr>
        <w:t>Emory</w:t>
      </w:r>
      <w:r w:rsidRPr="00576BBA">
        <w:rPr>
          <w:rFonts w:ascii="Times New Roman" w:hAnsi="Times New Roman" w:cs="Times New Roman"/>
          <w:spacing w:val="-17"/>
          <w:sz w:val="24"/>
          <w:szCs w:val="24"/>
        </w:rPr>
        <w:t xml:space="preserve"> </w:t>
      </w:r>
      <w:r w:rsidRPr="00576BBA">
        <w:rPr>
          <w:rFonts w:ascii="Times New Roman" w:hAnsi="Times New Roman" w:cs="Times New Roman"/>
          <w:sz w:val="24"/>
          <w:szCs w:val="24"/>
        </w:rPr>
        <w:t>University,</w:t>
      </w:r>
      <w:r w:rsidRPr="00576BBA">
        <w:rPr>
          <w:rFonts w:ascii="Times New Roman" w:hAnsi="Times New Roman" w:cs="Times New Roman"/>
          <w:spacing w:val="-31"/>
          <w:sz w:val="24"/>
          <w:szCs w:val="24"/>
        </w:rPr>
        <w:t xml:space="preserve"> </w:t>
      </w:r>
      <w:r w:rsidRPr="00576BBA">
        <w:rPr>
          <w:rFonts w:ascii="Times New Roman" w:hAnsi="Times New Roman" w:cs="Times New Roman"/>
          <w:sz w:val="24"/>
          <w:szCs w:val="24"/>
        </w:rPr>
        <w:t>Atlanta,</w:t>
      </w:r>
      <w:r w:rsidRPr="00576BBA">
        <w:rPr>
          <w:rFonts w:ascii="Times New Roman" w:hAnsi="Times New Roman" w:cs="Times New Roman"/>
          <w:spacing w:val="-24"/>
          <w:sz w:val="24"/>
          <w:szCs w:val="24"/>
        </w:rPr>
        <w:t xml:space="preserve"> </w:t>
      </w:r>
      <w:r w:rsidRPr="00576BBA">
        <w:rPr>
          <w:rFonts w:ascii="Times New Roman" w:hAnsi="Times New Roman" w:cs="Times New Roman"/>
          <w:sz w:val="24"/>
          <w:szCs w:val="24"/>
        </w:rPr>
        <w:t>GA</w:t>
      </w:r>
      <w:r w:rsidRPr="00576BBA">
        <w:rPr>
          <w:rFonts w:ascii="Times New Roman" w:hAnsi="Times New Roman" w:cs="Times New Roman"/>
          <w:spacing w:val="-17"/>
          <w:sz w:val="24"/>
          <w:szCs w:val="24"/>
        </w:rPr>
        <w:t xml:space="preserve"> </w:t>
      </w:r>
      <w:r w:rsidRPr="00576BBA">
        <w:rPr>
          <w:rFonts w:ascii="Times New Roman" w:hAnsi="Times New Roman" w:cs="Times New Roman"/>
          <w:sz w:val="24"/>
          <w:szCs w:val="24"/>
        </w:rPr>
        <w:t>30322, USA.</w:t>
      </w:r>
    </w:p>
    <w:p w:rsidR="00A4350E" w:rsidRPr="00576BBA" w:rsidRDefault="00D3283D" w:rsidP="00FA0826">
      <w:pPr>
        <w:spacing w:before="1"/>
        <w:ind w:left="360" w:right="-14"/>
        <w:jc w:val="both"/>
        <w:rPr>
          <w:rFonts w:ascii="Times New Roman" w:hAnsi="Times New Roman" w:cs="Times New Roman"/>
          <w:sz w:val="24"/>
          <w:szCs w:val="24"/>
        </w:rPr>
      </w:pPr>
      <w:r w:rsidRPr="00576BBA">
        <w:rPr>
          <w:rFonts w:ascii="Times New Roman" w:hAnsi="Times New Roman" w:cs="Times New Roman"/>
          <w:sz w:val="24"/>
          <w:szCs w:val="24"/>
        </w:rPr>
        <w:t xml:space="preserve">E-mail: </w:t>
      </w:r>
      <w:hyperlink r:id="rId18">
        <w:r w:rsidRPr="00576BBA">
          <w:rPr>
            <w:rFonts w:ascii="Times New Roman" w:hAnsi="Times New Roman" w:cs="Times New Roman"/>
            <w:sz w:val="24"/>
            <w:szCs w:val="24"/>
          </w:rPr>
          <w:t>maellio@emory.edu</w:t>
        </w:r>
      </w:hyperlink>
    </w:p>
    <w:sectPr w:rsidR="00A4350E" w:rsidRPr="00576BBA" w:rsidSect="00FA0826">
      <w:headerReference w:type="even" r:id="rId19"/>
      <w:headerReference w:type="default" r:id="rId20"/>
      <w:pgSz w:w="8850" w:h="13270"/>
      <w:pgMar w:top="1040" w:right="980" w:bottom="720" w:left="960" w:header="563" w:footer="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576BBA" w:rsidRDefault="00576BBA">
      <w:r>
        <w:separator/>
      </w:r>
    </w:p>
  </w:endnote>
  <w:endnote w:type="continuationSeparator" w:id="0">
    <w:p w:rsidR="00576BBA" w:rsidRDefault="00576BB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abon">
    <w:altName w:val="Sabon"/>
    <w:panose1 w:val="02020500000000000000"/>
    <w:charset w:val="00"/>
    <w:family w:val="roman"/>
    <w:pitch w:val="variable"/>
  </w:font>
  <w:font w:name="Times New Roman">
    <w:altName w:val="Times New Roman"/>
    <w:panose1 w:val="02020603050405020304"/>
    <w:charset w:val="00"/>
    <w:family w:val="roman"/>
    <w:pitch w:val="variable"/>
    <w:sig w:usb0="E0002EFF" w:usb1="C000785B" w:usb2="00000009" w:usb3="00000000" w:csb0="000001FF" w:csb1="00000000"/>
  </w:font>
  <w:font w:name="Gill Sans MT">
    <w:altName w:val="Gill Sans MT"/>
    <w:panose1 w:val="020B0502020104020203"/>
    <w:charset w:val="00"/>
    <w:family w:val="swiss"/>
    <w:pitch w:val="variable"/>
    <w:sig w:usb0="00000007" w:usb1="00000000" w:usb2="00000000" w:usb3="00000000" w:csb0="00000003" w:csb1="00000000"/>
  </w:font>
  <w:font w:name="MS UI Gothic">
    <w:altName w:val="MS UI Gothic"/>
    <w:panose1 w:val="020B0600070205080204"/>
    <w:charset w:val="80"/>
    <w:family w:val="swiss"/>
    <w:pitch w:val="variable"/>
    <w:sig w:usb0="E00002FF" w:usb1="6AC7FDFB" w:usb2="08000012" w:usb3="00000000" w:csb0="0002009F" w:csb1="00000000"/>
  </w:font>
  <w:font w:name="Calibri">
    <w:altName w:val="Arial Rounded MT Bold"/>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2FF" w:usb1="400004FF" w:usb2="00000000" w:usb3="00000000" w:csb0="0000019F" w:csb1="00000000"/>
  </w:font>
  <w:font w:name="Arial">
    <w:altName w:val="Arial"/>
    <w:panose1 w:val="020B0604020202020204"/>
    <w:charset w:val="00"/>
    <w:family w:val="swiss"/>
    <w:pitch w:val="variable"/>
    <w:sig w:usb0="E0002EFF" w:usb1="C0007843"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576BBA" w:rsidRDefault="00576BBA">
      <w:r>
        <w:separator/>
      </w:r>
    </w:p>
  </w:footnote>
  <w:footnote w:type="continuationSeparator" w:id="0">
    <w:p w:rsidR="00576BBA" w:rsidRDefault="00576BB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76BBA" w:rsidRDefault="00576BBA">
    <w:pPr>
      <w:pStyle w:val="BodyText"/>
      <w:spacing w:line="14" w:lineRule="auto"/>
      <w:rPr>
        <w:sz w:val="20"/>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76BBA" w:rsidRDefault="00576BBA">
    <w:pPr>
      <w:pStyle w:val="BodyText"/>
      <w:spacing w:line="14" w:lineRule="auto"/>
      <w:rPr>
        <w:sz w:val="20"/>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76BBA" w:rsidRDefault="00576BBA">
    <w:pPr>
      <w:pStyle w:val="BodyText"/>
      <w:spacing w:line="14" w:lineRule="auto"/>
      <w:rPr>
        <w:sz w:val="2"/>
      </w:rPr>
    </w:pP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76BBA" w:rsidRDefault="00576BBA">
    <w:pPr>
      <w:pStyle w:val="BodyText"/>
      <w:spacing w:line="14" w:lineRule="auto"/>
      <w:rPr>
        <w:sz w:val="20"/>
      </w:rPr>
    </w:pPr>
  </w:p>
</w:hdr>
</file>

<file path=word/header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76BBA" w:rsidRDefault="00576BBA">
    <w:pPr>
      <w:pStyle w:val="BodyText"/>
      <w:spacing w:line="14" w:lineRule="auto"/>
      <w:rPr>
        <w:sz w:val="20"/>
      </w:rPr>
    </w:pPr>
  </w:p>
</w:hdr>
</file>

<file path=word/header6.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76BBA" w:rsidRDefault="00576BBA">
    <w:pPr>
      <w:pStyle w:val="BodyText"/>
      <w:spacing w:line="14" w:lineRule="auto"/>
      <w:rPr>
        <w:sz w:val="20"/>
      </w:rPr>
    </w:pPr>
  </w:p>
</w:hdr>
</file>

<file path=word/header7.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76BBA" w:rsidRDefault="00576BBA">
    <w:pPr>
      <w:pStyle w:val="BodyText"/>
      <w:spacing w:line="14" w:lineRule="auto"/>
      <w:rPr>
        <w:sz w:val="20"/>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DE56297"/>
    <w:multiLevelType w:val="hybridMultilevel"/>
    <w:tmpl w:val="11A8B9DC"/>
    <w:lvl w:ilvl="0" w:tplc="CA860298">
      <w:start w:val="1"/>
      <w:numFmt w:val="decimal"/>
      <w:lvlText w:val="%1"/>
      <w:lvlJc w:val="left"/>
      <w:pPr>
        <w:ind w:left="682" w:hanging="360"/>
        <w:jc w:val="left"/>
      </w:pPr>
      <w:rPr>
        <w:rFonts w:ascii="Sabon" w:eastAsia="Sabon" w:hAnsi="Sabon" w:cs="Sabon" w:hint="default"/>
        <w:w w:val="99"/>
        <w:sz w:val="18"/>
        <w:szCs w:val="18"/>
      </w:rPr>
    </w:lvl>
    <w:lvl w:ilvl="1" w:tplc="C664723A">
      <w:numFmt w:val="bullet"/>
      <w:lvlText w:val="•"/>
      <w:lvlJc w:val="left"/>
      <w:pPr>
        <w:ind w:left="1302" w:hanging="360"/>
      </w:pPr>
      <w:rPr>
        <w:rFonts w:hint="default"/>
      </w:rPr>
    </w:lvl>
    <w:lvl w:ilvl="2" w:tplc="7D7EE98E">
      <w:numFmt w:val="bullet"/>
      <w:lvlText w:val="•"/>
      <w:lvlJc w:val="left"/>
      <w:pPr>
        <w:ind w:left="1924" w:hanging="360"/>
      </w:pPr>
      <w:rPr>
        <w:rFonts w:hint="default"/>
      </w:rPr>
    </w:lvl>
    <w:lvl w:ilvl="3" w:tplc="9A7AD4AC">
      <w:numFmt w:val="bullet"/>
      <w:lvlText w:val="•"/>
      <w:lvlJc w:val="left"/>
      <w:pPr>
        <w:ind w:left="2547" w:hanging="360"/>
      </w:pPr>
      <w:rPr>
        <w:rFonts w:hint="default"/>
      </w:rPr>
    </w:lvl>
    <w:lvl w:ilvl="4" w:tplc="64161B56">
      <w:numFmt w:val="bullet"/>
      <w:lvlText w:val="•"/>
      <w:lvlJc w:val="left"/>
      <w:pPr>
        <w:ind w:left="3169" w:hanging="360"/>
      </w:pPr>
      <w:rPr>
        <w:rFonts w:hint="default"/>
      </w:rPr>
    </w:lvl>
    <w:lvl w:ilvl="5" w:tplc="2DAEE030">
      <w:numFmt w:val="bullet"/>
      <w:lvlText w:val="•"/>
      <w:lvlJc w:val="left"/>
      <w:pPr>
        <w:ind w:left="3792" w:hanging="360"/>
      </w:pPr>
      <w:rPr>
        <w:rFonts w:hint="default"/>
      </w:rPr>
    </w:lvl>
    <w:lvl w:ilvl="6" w:tplc="0BA03E70">
      <w:numFmt w:val="bullet"/>
      <w:lvlText w:val="•"/>
      <w:lvlJc w:val="left"/>
      <w:pPr>
        <w:ind w:left="4414" w:hanging="360"/>
      </w:pPr>
      <w:rPr>
        <w:rFonts w:hint="default"/>
      </w:rPr>
    </w:lvl>
    <w:lvl w:ilvl="7" w:tplc="C5C47DA0">
      <w:numFmt w:val="bullet"/>
      <w:lvlText w:val="•"/>
      <w:lvlJc w:val="left"/>
      <w:pPr>
        <w:ind w:left="5036" w:hanging="360"/>
      </w:pPr>
      <w:rPr>
        <w:rFonts w:hint="default"/>
      </w:rPr>
    </w:lvl>
    <w:lvl w:ilvl="8" w:tplc="CCA8DF80">
      <w:numFmt w:val="bullet"/>
      <w:lvlText w:val="•"/>
      <w:lvlJc w:val="left"/>
      <w:pPr>
        <w:ind w:left="5659" w:hanging="360"/>
      </w:pPr>
      <w:rPr>
        <w:rFonts w:hint="default"/>
      </w:rPr>
    </w:lvl>
  </w:abstractNum>
  <w:abstractNum w:abstractNumId="1" w15:restartNumberingAfterBreak="0">
    <w:nsid w:val="5DB70CF0"/>
    <w:multiLevelType w:val="hybridMultilevel"/>
    <w:tmpl w:val="C77A50BA"/>
    <w:lvl w:ilvl="0" w:tplc="51D84342">
      <w:start w:val="1"/>
      <w:numFmt w:val="decimal"/>
      <w:lvlText w:val="%1"/>
      <w:lvlJc w:val="left"/>
      <w:pPr>
        <w:ind w:left="427" w:hanging="88"/>
        <w:jc w:val="left"/>
      </w:pPr>
      <w:rPr>
        <w:rFonts w:ascii="Times New Roman" w:eastAsia="Gill Sans MT" w:hAnsi="Times New Roman" w:cs="Times New Roman" w:hint="default"/>
        <w:w w:val="100"/>
        <w:sz w:val="12"/>
        <w:szCs w:val="12"/>
      </w:rPr>
    </w:lvl>
    <w:lvl w:ilvl="1" w:tplc="79984914">
      <w:numFmt w:val="bullet"/>
      <w:lvlText w:val="•"/>
      <w:lvlJc w:val="left"/>
      <w:pPr>
        <w:ind w:left="1068" w:hanging="88"/>
      </w:pPr>
      <w:rPr>
        <w:rFonts w:hint="default"/>
      </w:rPr>
    </w:lvl>
    <w:lvl w:ilvl="2" w:tplc="0694B5F4">
      <w:numFmt w:val="bullet"/>
      <w:lvlText w:val="•"/>
      <w:lvlJc w:val="left"/>
      <w:pPr>
        <w:ind w:left="1716" w:hanging="88"/>
      </w:pPr>
      <w:rPr>
        <w:rFonts w:hint="default"/>
      </w:rPr>
    </w:lvl>
    <w:lvl w:ilvl="3" w:tplc="DB7CE892">
      <w:numFmt w:val="bullet"/>
      <w:lvlText w:val="•"/>
      <w:lvlJc w:val="left"/>
      <w:pPr>
        <w:ind w:left="2365" w:hanging="88"/>
      </w:pPr>
      <w:rPr>
        <w:rFonts w:hint="default"/>
      </w:rPr>
    </w:lvl>
    <w:lvl w:ilvl="4" w:tplc="E004B182">
      <w:numFmt w:val="bullet"/>
      <w:lvlText w:val="•"/>
      <w:lvlJc w:val="left"/>
      <w:pPr>
        <w:ind w:left="3013" w:hanging="88"/>
      </w:pPr>
      <w:rPr>
        <w:rFonts w:hint="default"/>
      </w:rPr>
    </w:lvl>
    <w:lvl w:ilvl="5" w:tplc="7E841290">
      <w:numFmt w:val="bullet"/>
      <w:lvlText w:val="•"/>
      <w:lvlJc w:val="left"/>
      <w:pPr>
        <w:ind w:left="3662" w:hanging="88"/>
      </w:pPr>
      <w:rPr>
        <w:rFonts w:hint="default"/>
      </w:rPr>
    </w:lvl>
    <w:lvl w:ilvl="6" w:tplc="8B4ED6AC">
      <w:numFmt w:val="bullet"/>
      <w:lvlText w:val="•"/>
      <w:lvlJc w:val="left"/>
      <w:pPr>
        <w:ind w:left="4310" w:hanging="88"/>
      </w:pPr>
      <w:rPr>
        <w:rFonts w:hint="default"/>
      </w:rPr>
    </w:lvl>
    <w:lvl w:ilvl="7" w:tplc="053070CE">
      <w:numFmt w:val="bullet"/>
      <w:lvlText w:val="•"/>
      <w:lvlJc w:val="left"/>
      <w:pPr>
        <w:ind w:left="4958" w:hanging="88"/>
      </w:pPr>
      <w:rPr>
        <w:rFonts w:hint="default"/>
      </w:rPr>
    </w:lvl>
    <w:lvl w:ilvl="8" w:tplc="2A0EC868">
      <w:numFmt w:val="bullet"/>
      <w:lvlText w:val="•"/>
      <w:lvlJc w:val="left"/>
      <w:pPr>
        <w:ind w:left="5607" w:hanging="88"/>
      </w:pPr>
      <w:rPr>
        <w:rFonts w:hint="default"/>
      </w:rPr>
    </w:lvl>
  </w:abstractNum>
  <w:abstractNum w:abstractNumId="2" w15:restartNumberingAfterBreak="0">
    <w:nsid w:val="748E2D9A"/>
    <w:multiLevelType w:val="hybridMultilevel"/>
    <w:tmpl w:val="4D5E6FC8"/>
    <w:lvl w:ilvl="0" w:tplc="E0A265E4">
      <w:numFmt w:val="bullet"/>
      <w:lvlText w:val="■"/>
      <w:lvlJc w:val="left"/>
      <w:pPr>
        <w:ind w:left="477" w:hanging="359"/>
      </w:pPr>
      <w:rPr>
        <w:rFonts w:ascii="MS UI Gothic" w:eastAsia="MS UI Gothic" w:hAnsi="MS UI Gothic" w:cs="MS UI Gothic" w:hint="default"/>
        <w:w w:val="38"/>
        <w:sz w:val="14"/>
        <w:szCs w:val="14"/>
      </w:rPr>
    </w:lvl>
    <w:lvl w:ilvl="1" w:tplc="4EF09FA2">
      <w:start w:val="1"/>
      <w:numFmt w:val="decimal"/>
      <w:lvlText w:val="%2)"/>
      <w:lvlJc w:val="left"/>
      <w:pPr>
        <w:ind w:left="682" w:hanging="361"/>
        <w:jc w:val="left"/>
      </w:pPr>
      <w:rPr>
        <w:rFonts w:ascii="Sabon" w:eastAsia="Sabon" w:hAnsi="Sabon" w:cs="Sabon" w:hint="default"/>
        <w:spacing w:val="-1"/>
        <w:w w:val="99"/>
        <w:sz w:val="19"/>
        <w:szCs w:val="19"/>
      </w:rPr>
    </w:lvl>
    <w:lvl w:ilvl="2" w:tplc="9A4E1560">
      <w:numFmt w:val="bullet"/>
      <w:lvlText w:val="•"/>
      <w:lvlJc w:val="left"/>
      <w:pPr>
        <w:ind w:left="1373" w:hanging="361"/>
      </w:pPr>
      <w:rPr>
        <w:rFonts w:hint="default"/>
      </w:rPr>
    </w:lvl>
    <w:lvl w:ilvl="3" w:tplc="554CCFD8">
      <w:numFmt w:val="bullet"/>
      <w:lvlText w:val="•"/>
      <w:lvlJc w:val="left"/>
      <w:pPr>
        <w:ind w:left="2067" w:hanging="361"/>
      </w:pPr>
      <w:rPr>
        <w:rFonts w:hint="default"/>
      </w:rPr>
    </w:lvl>
    <w:lvl w:ilvl="4" w:tplc="0C020748">
      <w:numFmt w:val="bullet"/>
      <w:lvlText w:val="•"/>
      <w:lvlJc w:val="left"/>
      <w:pPr>
        <w:ind w:left="2761" w:hanging="361"/>
      </w:pPr>
      <w:rPr>
        <w:rFonts w:hint="default"/>
      </w:rPr>
    </w:lvl>
    <w:lvl w:ilvl="5" w:tplc="C38C7C66">
      <w:numFmt w:val="bullet"/>
      <w:lvlText w:val="•"/>
      <w:lvlJc w:val="left"/>
      <w:pPr>
        <w:ind w:left="3455" w:hanging="361"/>
      </w:pPr>
      <w:rPr>
        <w:rFonts w:hint="default"/>
      </w:rPr>
    </w:lvl>
    <w:lvl w:ilvl="6" w:tplc="C0A4ED70">
      <w:numFmt w:val="bullet"/>
      <w:lvlText w:val="•"/>
      <w:lvlJc w:val="left"/>
      <w:pPr>
        <w:ind w:left="4148" w:hanging="361"/>
      </w:pPr>
      <w:rPr>
        <w:rFonts w:hint="default"/>
      </w:rPr>
    </w:lvl>
    <w:lvl w:ilvl="7" w:tplc="87647670">
      <w:numFmt w:val="bullet"/>
      <w:lvlText w:val="•"/>
      <w:lvlJc w:val="left"/>
      <w:pPr>
        <w:ind w:left="4842" w:hanging="361"/>
      </w:pPr>
      <w:rPr>
        <w:rFonts w:hint="default"/>
      </w:rPr>
    </w:lvl>
    <w:lvl w:ilvl="8" w:tplc="0232A2B2">
      <w:numFmt w:val="bullet"/>
      <w:lvlText w:val="•"/>
      <w:lvlJc w:val="left"/>
      <w:pPr>
        <w:ind w:left="5536" w:hanging="361"/>
      </w:pPr>
      <w:rPr>
        <w:rFonts w:hint="default"/>
      </w:rPr>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6"/>
  <w:proofState w:spelling="clean" w:grammar="clean"/>
  <w:defaultTabStop w:val="720"/>
  <w:evenAndOddHeaders/>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ulTrailSpac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4350E"/>
    <w:rsid w:val="00121C18"/>
    <w:rsid w:val="0024044B"/>
    <w:rsid w:val="003D0246"/>
    <w:rsid w:val="00576BBA"/>
    <w:rsid w:val="00647518"/>
    <w:rsid w:val="00655AF1"/>
    <w:rsid w:val="00921B8F"/>
    <w:rsid w:val="00A4350E"/>
    <w:rsid w:val="00BE7908"/>
    <w:rsid w:val="00D14F59"/>
    <w:rsid w:val="00D3283D"/>
    <w:rsid w:val="00FA082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9A423B3"/>
  <w15:docId w15:val="{BABA39E1-108B-4811-8760-6D4B60F4E42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uiPriority w:val="1"/>
    <w:qFormat/>
    <w:rPr>
      <w:rFonts w:ascii="Sabon" w:eastAsia="Sabon" w:hAnsi="Sabon" w:cs="Sabon"/>
    </w:rPr>
  </w:style>
  <w:style w:type="paragraph" w:styleId="Heading1">
    <w:name w:val="heading 1"/>
    <w:basedOn w:val="Normal"/>
    <w:uiPriority w:val="1"/>
    <w:qFormat/>
    <w:pPr>
      <w:ind w:left="117"/>
      <w:outlineLvl w:val="0"/>
    </w:pPr>
    <w:rPr>
      <w:rFonts w:ascii="Gill Sans MT" w:eastAsia="Gill Sans MT" w:hAnsi="Gill Sans MT" w:cs="Gill Sans MT"/>
      <w:b/>
      <w:b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uiPriority w:val="1"/>
    <w:qFormat/>
    <w:rPr>
      <w:sz w:val="19"/>
      <w:szCs w:val="19"/>
    </w:rPr>
  </w:style>
  <w:style w:type="paragraph" w:styleId="ListParagraph">
    <w:name w:val="List Paragraph"/>
    <w:basedOn w:val="Normal"/>
    <w:uiPriority w:val="1"/>
    <w:qFormat/>
    <w:pPr>
      <w:ind w:left="682" w:right="99" w:hanging="360"/>
    </w:pPr>
    <w:rPr>
      <w:rFonts w:ascii="Gill Sans MT" w:eastAsia="Gill Sans MT" w:hAnsi="Gill Sans MT" w:cs="Gill Sans MT"/>
    </w:rPr>
  </w:style>
  <w:style w:type="paragraph" w:customStyle="1" w:styleId="TableParagraph">
    <w:name w:val="Table Paragraph"/>
    <w:basedOn w:val="Normal"/>
    <w:uiPriority w:val="1"/>
    <w:qFormat/>
    <w:pPr>
      <w:spacing w:before="14"/>
    </w:pPr>
    <w:rPr>
      <w:rFonts w:ascii="Gill Sans MT" w:eastAsia="Gill Sans MT" w:hAnsi="Gill Sans MT" w:cs="Gill Sans MT"/>
    </w:rPr>
  </w:style>
  <w:style w:type="paragraph" w:styleId="Header">
    <w:name w:val="header"/>
    <w:basedOn w:val="Normal"/>
    <w:link w:val="HeaderChar"/>
    <w:uiPriority w:val="99"/>
    <w:unhideWhenUsed/>
    <w:rsid w:val="00D3283D"/>
    <w:pPr>
      <w:tabs>
        <w:tab w:val="center" w:pos="4680"/>
        <w:tab w:val="right" w:pos="9360"/>
      </w:tabs>
    </w:pPr>
  </w:style>
  <w:style w:type="character" w:customStyle="1" w:styleId="HeaderChar">
    <w:name w:val="Header Char"/>
    <w:basedOn w:val="DefaultParagraphFont"/>
    <w:link w:val="Header"/>
    <w:uiPriority w:val="99"/>
    <w:rsid w:val="00D3283D"/>
    <w:rPr>
      <w:rFonts w:ascii="Sabon" w:eastAsia="Sabon" w:hAnsi="Sabon" w:cs="Sabon"/>
    </w:rPr>
  </w:style>
  <w:style w:type="paragraph" w:styleId="Footer">
    <w:name w:val="footer"/>
    <w:basedOn w:val="Normal"/>
    <w:link w:val="FooterChar"/>
    <w:uiPriority w:val="99"/>
    <w:unhideWhenUsed/>
    <w:rsid w:val="00D3283D"/>
    <w:pPr>
      <w:tabs>
        <w:tab w:val="center" w:pos="4680"/>
        <w:tab w:val="right" w:pos="9360"/>
      </w:tabs>
    </w:pPr>
  </w:style>
  <w:style w:type="character" w:customStyle="1" w:styleId="FooterChar">
    <w:name w:val="Footer Char"/>
    <w:basedOn w:val="DefaultParagraphFont"/>
    <w:link w:val="Footer"/>
    <w:uiPriority w:val="99"/>
    <w:rsid w:val="00D3283D"/>
    <w:rPr>
      <w:rFonts w:ascii="Sabon" w:eastAsia="Sabon" w:hAnsi="Sabon" w:cs="Sabon"/>
    </w:rPr>
  </w:style>
  <w:style w:type="paragraph" w:styleId="Title">
    <w:name w:val="Title"/>
    <w:basedOn w:val="Normal"/>
    <w:next w:val="Normal"/>
    <w:link w:val="TitleChar"/>
    <w:uiPriority w:val="10"/>
    <w:qFormat/>
    <w:rsid w:val="00121C18"/>
    <w:pPr>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121C18"/>
    <w:rPr>
      <w:rFonts w:asciiTheme="majorHAnsi" w:eastAsiaTheme="majorEastAsia" w:hAnsiTheme="majorHAnsi" w:cstheme="majorBidi"/>
      <w:spacing w:val="-10"/>
      <w:kern w:val="28"/>
      <w:sz w:val="56"/>
      <w:szCs w:val="5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hyperlink" Target="http://www.global.greens.org.au/charter.htm" TargetMode="External"/><Relationship Id="rId18" Type="http://schemas.openxmlformats.org/officeDocument/2006/relationships/hyperlink" Target="mailto:maellio@emory.edu" TargetMode="External"/><Relationship Id="rId3" Type="http://schemas.openxmlformats.org/officeDocument/2006/relationships/settings" Target="settings.xml"/><Relationship Id="rId21" Type="http://schemas.openxmlformats.org/officeDocument/2006/relationships/fontTable" Target="fontTable.xml"/><Relationship Id="rId7" Type="http://schemas.openxmlformats.org/officeDocument/2006/relationships/header" Target="header1.xml"/><Relationship Id="rId12" Type="http://schemas.openxmlformats.org/officeDocument/2006/relationships/hyperlink" Target="http://material.ahrchk.net/charter/mainfile.php/eng_" TargetMode="External"/><Relationship Id="rId17" Type="http://schemas.openxmlformats.org/officeDocument/2006/relationships/hyperlink" Target="http://www.undp.org/hdro/" TargetMode="External"/><Relationship Id="rId2" Type="http://schemas.openxmlformats.org/officeDocument/2006/relationships/styles" Target="styles.xml"/><Relationship Id="rId16" Type="http://schemas.openxmlformats.org/officeDocument/2006/relationships/hyperlink" Target="http://www.nytimes.com/" TargetMode="External"/><Relationship Id="rId20" Type="http://schemas.openxmlformats.org/officeDocument/2006/relationships/header" Target="header7.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5.xml"/><Relationship Id="rId5" Type="http://schemas.openxmlformats.org/officeDocument/2006/relationships/footnotes" Target="footnotes.xml"/><Relationship Id="rId15" Type="http://schemas.openxmlformats.org/officeDocument/2006/relationships/hyperlink" Target="http://www.unhchr.ch/udhr/miscinfo/carta.htm" TargetMode="External"/><Relationship Id="rId10" Type="http://schemas.openxmlformats.org/officeDocument/2006/relationships/header" Target="header4.xml"/><Relationship Id="rId19" Type="http://schemas.openxmlformats.org/officeDocument/2006/relationships/header" Target="header6.xml"/><Relationship Id="rId4" Type="http://schemas.openxmlformats.org/officeDocument/2006/relationships/webSettings" Target="webSettings.xml"/><Relationship Id="rId9" Type="http://schemas.openxmlformats.org/officeDocument/2006/relationships/header" Target="header3.xml"/><Relationship Id="rId14" Type="http://schemas.openxmlformats.org/officeDocument/2006/relationships/hyperlink" Target="http://www.guinnessworldrecords.com/" TargetMode="External"/><Relationship Id="rId22"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43</TotalTime>
  <Pages>27</Pages>
  <Words>9007</Words>
  <Characters>51343</Characters>
  <Application>Microsoft Office Word</Application>
  <DocSecurity>0</DocSecurity>
  <Lines>427</Lines>
  <Paragraphs>120</Paragraphs>
  <ScaleCrop>false</ScaleCrop>
  <HeadingPairs>
    <vt:vector size="2" baseType="variant">
      <vt:variant>
        <vt:lpstr>Title</vt:lpstr>
      </vt:variant>
      <vt:variant>
        <vt:i4>1</vt:i4>
      </vt:variant>
    </vt:vector>
  </HeadingPairs>
  <TitlesOfParts>
    <vt:vector size="1" baseType="lpstr">
      <vt:lpstr>untitled</vt:lpstr>
    </vt:vector>
  </TitlesOfParts>
  <Company>Towson University</Company>
  <LinksUpToDate>false</LinksUpToDate>
  <CharactersWithSpaces>60230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untitled</dc:title>
  <dc:subject>Cultural Sociology 2007.1:343-363</dc:subject>
  <dc:creator>Michael A. Elliott</dc:creator>
  <cp:keywords>cult of the individual,globalization,human rights,sacred,world culture</cp:keywords>
  <cp:lastModifiedBy>Zukowski, Adam</cp:lastModifiedBy>
  <cp:revision>4</cp:revision>
  <dcterms:created xsi:type="dcterms:W3CDTF">2021-10-14T23:15:00Z</dcterms:created>
  <dcterms:modified xsi:type="dcterms:W3CDTF">2021-10-15T16:42:00Z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2007-10-10T00:00:00Z</vt:filetime>
  </property>
  <property fmtid="{D5CDD505-2E9C-101B-9397-08002B2CF9AE}" pid="3" name="LastSaved">
    <vt:filetime>2021-10-14T00:00:00Z</vt:filetime>
  </property>
</Properties>
</file>