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0623C" w14:textId="000658C6" w:rsidR="00A02079" w:rsidRDefault="00A02079" w:rsidP="00A02079">
      <w:pPr>
        <w:ind w:firstLine="720"/>
        <w:jc w:val="center"/>
        <w:rPr>
          <w:b/>
          <w:bCs/>
          <w:sz w:val="28"/>
          <w:szCs w:val="28"/>
        </w:rPr>
      </w:pPr>
      <w:r w:rsidRPr="00A02079">
        <w:rPr>
          <w:b/>
          <w:bCs/>
          <w:sz w:val="28"/>
          <w:szCs w:val="28"/>
        </w:rPr>
        <w:t>Supplementary Material</w:t>
      </w:r>
    </w:p>
    <w:p w14:paraId="0E885DED" w14:textId="77777777" w:rsidR="00A02079" w:rsidRPr="00A02079" w:rsidRDefault="00A02079" w:rsidP="00A02079">
      <w:pPr>
        <w:ind w:firstLine="720"/>
        <w:jc w:val="center"/>
        <w:rPr>
          <w:b/>
          <w:bCs/>
          <w:sz w:val="28"/>
          <w:szCs w:val="28"/>
        </w:rPr>
      </w:pPr>
    </w:p>
    <w:p w14:paraId="4B8D0972" w14:textId="77777777" w:rsidR="00A02079" w:rsidRDefault="00A02079" w:rsidP="00A02079">
      <w:r>
        <w:t>Table A1. Dependencies among AERONET aerosol properties. Linear regression slope (</w:t>
      </w:r>
      <w:proofErr w:type="spellStart"/>
      <w:r>
        <w:t>Slp</w:t>
      </w:r>
      <w:proofErr w:type="spellEnd"/>
      <w:r>
        <w:t>) and intercept (Y0), their uncertainties as ± standard error (se) and r</w:t>
      </w:r>
      <w:r w:rsidRPr="00EA54FB">
        <w:rPr>
          <w:vertAlign w:val="superscript"/>
        </w:rPr>
        <w:t>2</w:t>
      </w:r>
      <w:r>
        <w:t xml:space="preserve"> for N = 9,352.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30"/>
        <w:gridCol w:w="1620"/>
        <w:gridCol w:w="1350"/>
        <w:gridCol w:w="1980"/>
        <w:gridCol w:w="1080"/>
        <w:gridCol w:w="890"/>
      </w:tblGrid>
      <w:tr w:rsidR="00A02079" w14:paraId="44487C2B" w14:textId="77777777" w:rsidTr="00D151AB">
        <w:trPr>
          <w:trHeight w:hRule="exact" w:val="432"/>
        </w:trPr>
        <w:tc>
          <w:tcPr>
            <w:tcW w:w="2430" w:type="dxa"/>
            <w:tcBorders>
              <w:top w:val="single" w:sz="4" w:space="0" w:color="auto"/>
              <w:bottom w:val="nil"/>
            </w:tcBorders>
          </w:tcPr>
          <w:p w14:paraId="7CB038E5" w14:textId="77777777" w:rsidR="00A02079" w:rsidRDefault="00A02079" w:rsidP="00D151AB">
            <w:pPr>
              <w:jc w:val="center"/>
            </w:pPr>
            <w:r>
              <w:t>Pair</w:t>
            </w:r>
          </w:p>
        </w:tc>
        <w:tc>
          <w:tcPr>
            <w:tcW w:w="1620" w:type="dxa"/>
            <w:tcBorders>
              <w:top w:val="single" w:sz="4" w:space="0" w:color="auto"/>
              <w:bottom w:val="nil"/>
            </w:tcBorders>
          </w:tcPr>
          <w:p w14:paraId="0F83AB45" w14:textId="77777777" w:rsidR="00A02079" w:rsidRDefault="00A02079" w:rsidP="00D151AB">
            <w:pPr>
              <w:jc w:val="center"/>
            </w:pPr>
            <w:proofErr w:type="spellStart"/>
            <w:r>
              <w:t>Slp</w:t>
            </w:r>
            <w:proofErr w:type="spellEnd"/>
          </w:p>
        </w:tc>
        <w:tc>
          <w:tcPr>
            <w:tcW w:w="1350" w:type="dxa"/>
            <w:tcBorders>
              <w:top w:val="single" w:sz="4" w:space="0" w:color="auto"/>
              <w:bottom w:val="nil"/>
            </w:tcBorders>
          </w:tcPr>
          <w:p w14:paraId="494E3621" w14:textId="77777777" w:rsidR="00A02079" w:rsidRDefault="00A02079" w:rsidP="00D151AB">
            <w:pPr>
              <w:jc w:val="center"/>
            </w:pPr>
            <w:r>
              <w:t>se</w:t>
            </w:r>
          </w:p>
        </w:tc>
        <w:tc>
          <w:tcPr>
            <w:tcW w:w="1980" w:type="dxa"/>
            <w:tcBorders>
              <w:top w:val="single" w:sz="4" w:space="0" w:color="auto"/>
              <w:bottom w:val="nil"/>
            </w:tcBorders>
          </w:tcPr>
          <w:p w14:paraId="587F7571" w14:textId="77777777" w:rsidR="00A02079" w:rsidRDefault="00A02079" w:rsidP="00D151AB">
            <w:pPr>
              <w:jc w:val="center"/>
            </w:pPr>
            <w:r>
              <w:t>Y0</w:t>
            </w:r>
          </w:p>
        </w:tc>
        <w:tc>
          <w:tcPr>
            <w:tcW w:w="1080" w:type="dxa"/>
            <w:tcBorders>
              <w:top w:val="single" w:sz="4" w:space="0" w:color="auto"/>
              <w:bottom w:val="nil"/>
            </w:tcBorders>
          </w:tcPr>
          <w:p w14:paraId="2CC947A5" w14:textId="77777777" w:rsidR="00A02079" w:rsidRDefault="00A02079" w:rsidP="00D151AB">
            <w:pPr>
              <w:jc w:val="center"/>
            </w:pPr>
            <w:r>
              <w:t>se</w:t>
            </w:r>
          </w:p>
        </w:tc>
        <w:tc>
          <w:tcPr>
            <w:tcW w:w="890" w:type="dxa"/>
            <w:tcBorders>
              <w:top w:val="single" w:sz="4" w:space="0" w:color="auto"/>
              <w:bottom w:val="nil"/>
            </w:tcBorders>
          </w:tcPr>
          <w:p w14:paraId="40CE4561" w14:textId="77777777" w:rsidR="00A02079" w:rsidRDefault="00A02079" w:rsidP="00D151AB">
            <w:pPr>
              <w:jc w:val="center"/>
            </w:pPr>
            <w:r>
              <w:t>r</w:t>
            </w:r>
            <w:r w:rsidRPr="00724F96">
              <w:rPr>
                <w:vertAlign w:val="superscript"/>
              </w:rPr>
              <w:t>2</w:t>
            </w:r>
          </w:p>
        </w:tc>
      </w:tr>
      <w:tr w:rsidR="00A02079" w14:paraId="3850D2BE" w14:textId="77777777" w:rsidTr="00D151AB">
        <w:trPr>
          <w:trHeight w:hRule="exact" w:val="432"/>
        </w:trPr>
        <w:tc>
          <w:tcPr>
            <w:tcW w:w="2430" w:type="dxa"/>
            <w:tcBorders>
              <w:top w:val="single" w:sz="4" w:space="0" w:color="auto"/>
            </w:tcBorders>
          </w:tcPr>
          <w:p w14:paraId="2BD066F9" w14:textId="77777777" w:rsidR="00A02079" w:rsidRDefault="00A02079" w:rsidP="00D151AB">
            <w:pPr>
              <w:jc w:val="center"/>
            </w:pPr>
            <w:r>
              <w:t>AOD(0.44)-SSA(0.44)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14:paraId="750B20C4" w14:textId="77777777" w:rsidR="00A02079" w:rsidRDefault="00A02079" w:rsidP="00D151AB">
            <w:pPr>
              <w:jc w:val="center"/>
            </w:pPr>
            <w:r>
              <w:t>-1.2 10</w:t>
            </w:r>
            <w:r w:rsidRPr="00EA54FB">
              <w:rPr>
                <w:vertAlign w:val="superscript"/>
              </w:rPr>
              <w:t>-3</w:t>
            </w:r>
          </w:p>
        </w:tc>
        <w:tc>
          <w:tcPr>
            <w:tcW w:w="1350" w:type="dxa"/>
            <w:tcBorders>
              <w:top w:val="single" w:sz="4" w:space="0" w:color="auto"/>
            </w:tcBorders>
          </w:tcPr>
          <w:p w14:paraId="46F4F5E4" w14:textId="77777777" w:rsidR="00A02079" w:rsidRDefault="00A02079" w:rsidP="00D151AB">
            <w:pPr>
              <w:jc w:val="center"/>
            </w:pPr>
            <w:r>
              <w:t>0.012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14:paraId="3E89FAE1" w14:textId="77777777" w:rsidR="00A02079" w:rsidRDefault="00A02079" w:rsidP="00D151AB">
            <w:pPr>
              <w:jc w:val="center"/>
            </w:pPr>
            <w:r>
              <w:t>0.923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E6A556A" w14:textId="77777777" w:rsidR="00A02079" w:rsidRDefault="00A02079" w:rsidP="00D151AB">
            <w:pPr>
              <w:jc w:val="center"/>
            </w:pPr>
            <w:r>
              <w:t>4.1 10</w:t>
            </w:r>
            <w:r w:rsidRPr="00724F96">
              <w:rPr>
                <w:vertAlign w:val="superscript"/>
              </w:rPr>
              <w:t>-3</w:t>
            </w:r>
          </w:p>
        </w:tc>
        <w:tc>
          <w:tcPr>
            <w:tcW w:w="890" w:type="dxa"/>
            <w:tcBorders>
              <w:top w:val="single" w:sz="4" w:space="0" w:color="auto"/>
            </w:tcBorders>
          </w:tcPr>
          <w:p w14:paraId="605BAEE1" w14:textId="77777777" w:rsidR="00A02079" w:rsidRDefault="00A02079" w:rsidP="00D151AB">
            <w:pPr>
              <w:jc w:val="center"/>
            </w:pPr>
            <w:r>
              <w:t>10</w:t>
            </w:r>
            <w:r w:rsidRPr="00724F96">
              <w:rPr>
                <w:vertAlign w:val="superscript"/>
              </w:rPr>
              <w:t>-3</w:t>
            </w:r>
          </w:p>
        </w:tc>
      </w:tr>
      <w:tr w:rsidR="00A02079" w14:paraId="1446DE18" w14:textId="77777777" w:rsidTr="00D151AB">
        <w:trPr>
          <w:trHeight w:hRule="exact" w:val="432"/>
        </w:trPr>
        <w:tc>
          <w:tcPr>
            <w:tcW w:w="2430" w:type="dxa"/>
          </w:tcPr>
          <w:p w14:paraId="0FB1972C" w14:textId="77777777" w:rsidR="00A02079" w:rsidRDefault="00A02079" w:rsidP="00D151AB">
            <w:pPr>
              <w:jc w:val="center"/>
            </w:pPr>
            <w:r>
              <w:t>AOD(0.44)-SSA(0.87)</w:t>
            </w:r>
          </w:p>
        </w:tc>
        <w:tc>
          <w:tcPr>
            <w:tcW w:w="1620" w:type="dxa"/>
          </w:tcPr>
          <w:p w14:paraId="2B0125CA" w14:textId="77777777" w:rsidR="00A02079" w:rsidRDefault="00A02079" w:rsidP="00D151AB">
            <w:pPr>
              <w:jc w:val="center"/>
            </w:pPr>
            <w:r>
              <w:t>0.128</w:t>
            </w:r>
          </w:p>
        </w:tc>
        <w:tc>
          <w:tcPr>
            <w:tcW w:w="1350" w:type="dxa"/>
          </w:tcPr>
          <w:p w14:paraId="66136FB3" w14:textId="77777777" w:rsidR="00A02079" w:rsidRDefault="00A02079" w:rsidP="00D151AB">
            <w:pPr>
              <w:jc w:val="center"/>
            </w:pPr>
            <w:r>
              <w:t>0.016</w:t>
            </w:r>
          </w:p>
        </w:tc>
        <w:tc>
          <w:tcPr>
            <w:tcW w:w="1980" w:type="dxa"/>
          </w:tcPr>
          <w:p w14:paraId="12B12482" w14:textId="77777777" w:rsidR="00A02079" w:rsidRDefault="00A02079" w:rsidP="00D151AB">
            <w:pPr>
              <w:jc w:val="center"/>
            </w:pPr>
            <w:r>
              <w:t>0.872</w:t>
            </w:r>
          </w:p>
        </w:tc>
        <w:tc>
          <w:tcPr>
            <w:tcW w:w="1080" w:type="dxa"/>
          </w:tcPr>
          <w:p w14:paraId="30D25A15" w14:textId="77777777" w:rsidR="00A02079" w:rsidRDefault="00A02079" w:rsidP="00D151AB">
            <w:pPr>
              <w:jc w:val="center"/>
            </w:pPr>
            <w:r>
              <w:t>5.8 10</w:t>
            </w:r>
            <w:r w:rsidRPr="00724F96">
              <w:rPr>
                <w:vertAlign w:val="superscript"/>
              </w:rPr>
              <w:t>-3</w:t>
            </w:r>
          </w:p>
        </w:tc>
        <w:tc>
          <w:tcPr>
            <w:tcW w:w="890" w:type="dxa"/>
          </w:tcPr>
          <w:p w14:paraId="10D69CB7" w14:textId="77777777" w:rsidR="00A02079" w:rsidRDefault="00A02079" w:rsidP="00D151AB">
            <w:pPr>
              <w:jc w:val="center"/>
            </w:pPr>
            <w:r>
              <w:t>6 10</w:t>
            </w:r>
            <w:r w:rsidRPr="00724F96">
              <w:rPr>
                <w:vertAlign w:val="superscript"/>
              </w:rPr>
              <w:t>-3</w:t>
            </w:r>
          </w:p>
        </w:tc>
      </w:tr>
      <w:tr w:rsidR="00A02079" w14:paraId="0FA1D244" w14:textId="77777777" w:rsidTr="00D151AB">
        <w:trPr>
          <w:trHeight w:hRule="exact" w:val="432"/>
        </w:trPr>
        <w:tc>
          <w:tcPr>
            <w:tcW w:w="2430" w:type="dxa"/>
          </w:tcPr>
          <w:p w14:paraId="7DC2E860" w14:textId="77777777" w:rsidR="00A02079" w:rsidRDefault="00A02079" w:rsidP="00D151AB">
            <w:pPr>
              <w:jc w:val="center"/>
            </w:pPr>
            <w:r>
              <w:t>AOD(0.44)-g(0.44)</w:t>
            </w:r>
          </w:p>
        </w:tc>
        <w:tc>
          <w:tcPr>
            <w:tcW w:w="1620" w:type="dxa"/>
          </w:tcPr>
          <w:p w14:paraId="3959AAC7" w14:textId="77777777" w:rsidR="00A02079" w:rsidRDefault="00A02079" w:rsidP="00D151AB">
            <w:pPr>
              <w:jc w:val="center"/>
            </w:pPr>
            <w:r>
              <w:t>0.166</w:t>
            </w:r>
          </w:p>
        </w:tc>
        <w:tc>
          <w:tcPr>
            <w:tcW w:w="1350" w:type="dxa"/>
          </w:tcPr>
          <w:p w14:paraId="3FF97088" w14:textId="77777777" w:rsidR="00A02079" w:rsidRDefault="00A02079" w:rsidP="00D151AB">
            <w:pPr>
              <w:jc w:val="center"/>
            </w:pPr>
            <w:r>
              <w:t>9 10</w:t>
            </w:r>
            <w:r w:rsidRPr="00724F96">
              <w:rPr>
                <w:vertAlign w:val="superscript"/>
              </w:rPr>
              <w:t>-3</w:t>
            </w:r>
          </w:p>
        </w:tc>
        <w:tc>
          <w:tcPr>
            <w:tcW w:w="1980" w:type="dxa"/>
          </w:tcPr>
          <w:p w14:paraId="5F5EDBE2" w14:textId="77777777" w:rsidR="00A02079" w:rsidRDefault="00A02079" w:rsidP="00D151AB">
            <w:pPr>
              <w:jc w:val="center"/>
            </w:pPr>
            <w:r>
              <w:t>0.660</w:t>
            </w:r>
          </w:p>
        </w:tc>
        <w:tc>
          <w:tcPr>
            <w:tcW w:w="1080" w:type="dxa"/>
          </w:tcPr>
          <w:p w14:paraId="55265C12" w14:textId="77777777" w:rsidR="00A02079" w:rsidRDefault="00A02079" w:rsidP="00D151AB">
            <w:pPr>
              <w:jc w:val="center"/>
            </w:pPr>
            <w:r>
              <w:t>3.4 10</w:t>
            </w:r>
            <w:r w:rsidRPr="00724F96">
              <w:rPr>
                <w:vertAlign w:val="superscript"/>
              </w:rPr>
              <w:t>-3</w:t>
            </w:r>
          </w:p>
        </w:tc>
        <w:tc>
          <w:tcPr>
            <w:tcW w:w="890" w:type="dxa"/>
          </w:tcPr>
          <w:p w14:paraId="3BA6F8C1" w14:textId="77777777" w:rsidR="00A02079" w:rsidRDefault="00A02079" w:rsidP="00D151AB">
            <w:pPr>
              <w:jc w:val="center"/>
            </w:pPr>
            <w:r>
              <w:t>3 10</w:t>
            </w:r>
            <w:r>
              <w:rPr>
                <w:vertAlign w:val="superscript"/>
              </w:rPr>
              <w:t>-2</w:t>
            </w:r>
          </w:p>
        </w:tc>
      </w:tr>
      <w:tr w:rsidR="00A02079" w14:paraId="546EB84F" w14:textId="77777777" w:rsidTr="00D151AB">
        <w:trPr>
          <w:trHeight w:hRule="exact" w:val="432"/>
        </w:trPr>
        <w:tc>
          <w:tcPr>
            <w:tcW w:w="2430" w:type="dxa"/>
          </w:tcPr>
          <w:p w14:paraId="4E0C3F7D" w14:textId="77777777" w:rsidR="00A02079" w:rsidRDefault="00A02079" w:rsidP="00D151AB">
            <w:pPr>
              <w:jc w:val="center"/>
            </w:pPr>
            <w:r>
              <w:t>AOD(0.44)-g(0.87)</w:t>
            </w:r>
          </w:p>
        </w:tc>
        <w:tc>
          <w:tcPr>
            <w:tcW w:w="1620" w:type="dxa"/>
          </w:tcPr>
          <w:p w14:paraId="46EC6E82" w14:textId="77777777" w:rsidR="00A02079" w:rsidRDefault="00A02079" w:rsidP="00D151AB">
            <w:pPr>
              <w:jc w:val="center"/>
            </w:pPr>
            <w:r>
              <w:t>0.103</w:t>
            </w:r>
          </w:p>
        </w:tc>
        <w:tc>
          <w:tcPr>
            <w:tcW w:w="1350" w:type="dxa"/>
          </w:tcPr>
          <w:p w14:paraId="775851BB" w14:textId="77777777" w:rsidR="00A02079" w:rsidRDefault="00A02079" w:rsidP="00D151AB">
            <w:pPr>
              <w:jc w:val="center"/>
            </w:pPr>
            <w:r>
              <w:t>0.019</w:t>
            </w:r>
          </w:p>
        </w:tc>
        <w:tc>
          <w:tcPr>
            <w:tcW w:w="1980" w:type="dxa"/>
          </w:tcPr>
          <w:p w14:paraId="12447157" w14:textId="77777777" w:rsidR="00A02079" w:rsidRDefault="00A02079" w:rsidP="00D151AB">
            <w:pPr>
              <w:jc w:val="center"/>
            </w:pPr>
            <w:r>
              <w:t>0.601</w:t>
            </w:r>
          </w:p>
        </w:tc>
        <w:tc>
          <w:tcPr>
            <w:tcW w:w="1080" w:type="dxa"/>
          </w:tcPr>
          <w:p w14:paraId="66BCDA90" w14:textId="77777777" w:rsidR="00A02079" w:rsidRDefault="00A02079" w:rsidP="00D151AB">
            <w:pPr>
              <w:jc w:val="center"/>
            </w:pPr>
            <w:r>
              <w:t>6.8 10</w:t>
            </w:r>
            <w:r w:rsidRPr="00724F96">
              <w:rPr>
                <w:vertAlign w:val="superscript"/>
              </w:rPr>
              <w:t>-3</w:t>
            </w:r>
          </w:p>
        </w:tc>
        <w:tc>
          <w:tcPr>
            <w:tcW w:w="890" w:type="dxa"/>
          </w:tcPr>
          <w:p w14:paraId="7619BCD9" w14:textId="77777777" w:rsidR="00A02079" w:rsidRDefault="00A02079" w:rsidP="00D151AB">
            <w:pPr>
              <w:jc w:val="center"/>
            </w:pPr>
            <w:r>
              <w:t>3 10</w:t>
            </w:r>
            <w:r w:rsidRPr="00724F96">
              <w:rPr>
                <w:vertAlign w:val="superscript"/>
              </w:rPr>
              <w:t>-3</w:t>
            </w:r>
          </w:p>
        </w:tc>
      </w:tr>
      <w:tr w:rsidR="00A02079" w14:paraId="197BABEC" w14:textId="77777777" w:rsidTr="00D151AB">
        <w:trPr>
          <w:trHeight w:hRule="exact" w:val="432"/>
        </w:trPr>
        <w:tc>
          <w:tcPr>
            <w:tcW w:w="2430" w:type="dxa"/>
          </w:tcPr>
          <w:p w14:paraId="36A182B2" w14:textId="77777777" w:rsidR="00A02079" w:rsidRDefault="00A02079" w:rsidP="00D151AB">
            <w:pPr>
              <w:jc w:val="center"/>
            </w:pPr>
            <w:r>
              <w:t xml:space="preserve">AOD(0.44)- </w:t>
            </w:r>
            <w:proofErr w:type="spellStart"/>
            <w:r>
              <w:t>AE</w:t>
            </w:r>
            <w:r w:rsidRPr="00FB0739">
              <w:rPr>
                <w:vertAlign w:val="subscript"/>
              </w:rPr>
              <w:t>e</w:t>
            </w:r>
            <w:proofErr w:type="spellEnd"/>
          </w:p>
        </w:tc>
        <w:tc>
          <w:tcPr>
            <w:tcW w:w="1620" w:type="dxa"/>
          </w:tcPr>
          <w:p w14:paraId="6D1FB1E4" w14:textId="77777777" w:rsidR="00A02079" w:rsidRDefault="00A02079" w:rsidP="00D151AB">
            <w:pPr>
              <w:jc w:val="center"/>
            </w:pPr>
            <w:r>
              <w:t>-1.179</w:t>
            </w:r>
          </w:p>
        </w:tc>
        <w:tc>
          <w:tcPr>
            <w:tcW w:w="1350" w:type="dxa"/>
          </w:tcPr>
          <w:p w14:paraId="73F85FC0" w14:textId="77777777" w:rsidR="00A02079" w:rsidRDefault="00A02079" w:rsidP="00D151AB">
            <w:pPr>
              <w:jc w:val="center"/>
            </w:pPr>
            <w:r>
              <w:t>0.136</w:t>
            </w:r>
          </w:p>
        </w:tc>
        <w:tc>
          <w:tcPr>
            <w:tcW w:w="1980" w:type="dxa"/>
          </w:tcPr>
          <w:p w14:paraId="1A7E468F" w14:textId="77777777" w:rsidR="00A02079" w:rsidRDefault="00A02079" w:rsidP="00D151AB">
            <w:pPr>
              <w:jc w:val="center"/>
            </w:pPr>
            <w:r>
              <w:t>1.602</w:t>
            </w:r>
          </w:p>
        </w:tc>
        <w:tc>
          <w:tcPr>
            <w:tcW w:w="1080" w:type="dxa"/>
          </w:tcPr>
          <w:p w14:paraId="79658E86" w14:textId="77777777" w:rsidR="00A02079" w:rsidRDefault="00A02079" w:rsidP="00D151AB">
            <w:pPr>
              <w:jc w:val="center"/>
            </w:pPr>
            <w:r>
              <w:t>0.049</w:t>
            </w:r>
          </w:p>
        </w:tc>
        <w:tc>
          <w:tcPr>
            <w:tcW w:w="890" w:type="dxa"/>
          </w:tcPr>
          <w:p w14:paraId="48199BD2" w14:textId="77777777" w:rsidR="00A02079" w:rsidRDefault="00A02079" w:rsidP="00D151AB">
            <w:pPr>
              <w:jc w:val="center"/>
            </w:pPr>
            <w:r>
              <w:t>7 10</w:t>
            </w:r>
            <w:r w:rsidRPr="00724F96">
              <w:rPr>
                <w:vertAlign w:val="superscript"/>
              </w:rPr>
              <w:t>-3</w:t>
            </w:r>
          </w:p>
        </w:tc>
      </w:tr>
      <w:tr w:rsidR="00A02079" w14:paraId="688FD579" w14:textId="77777777" w:rsidTr="00D151AB">
        <w:trPr>
          <w:trHeight w:hRule="exact" w:val="432"/>
        </w:trPr>
        <w:tc>
          <w:tcPr>
            <w:tcW w:w="2430" w:type="dxa"/>
          </w:tcPr>
          <w:p w14:paraId="387F2E0A" w14:textId="77777777" w:rsidR="00A02079" w:rsidRDefault="00A02079" w:rsidP="00D151AB">
            <w:pPr>
              <w:jc w:val="center"/>
            </w:pPr>
            <w:r>
              <w:t xml:space="preserve">AOD(0.44)- </w:t>
            </w:r>
            <w:proofErr w:type="spellStart"/>
            <w:r>
              <w:t>AE</w:t>
            </w:r>
            <w:r>
              <w:rPr>
                <w:vertAlign w:val="subscript"/>
              </w:rPr>
              <w:t>a</w:t>
            </w:r>
            <w:proofErr w:type="spellEnd"/>
          </w:p>
        </w:tc>
        <w:tc>
          <w:tcPr>
            <w:tcW w:w="1620" w:type="dxa"/>
          </w:tcPr>
          <w:p w14:paraId="0215FD0B" w14:textId="77777777" w:rsidR="00A02079" w:rsidRDefault="00A02079" w:rsidP="00D151AB">
            <w:pPr>
              <w:jc w:val="center"/>
            </w:pPr>
            <w:r>
              <w:t>0.813</w:t>
            </w:r>
          </w:p>
        </w:tc>
        <w:tc>
          <w:tcPr>
            <w:tcW w:w="1350" w:type="dxa"/>
          </w:tcPr>
          <w:p w14:paraId="20994672" w14:textId="77777777" w:rsidR="00A02079" w:rsidRDefault="00A02079" w:rsidP="00D151AB">
            <w:pPr>
              <w:jc w:val="center"/>
            </w:pPr>
            <w:r>
              <w:t>0.186</w:t>
            </w:r>
          </w:p>
        </w:tc>
        <w:tc>
          <w:tcPr>
            <w:tcW w:w="1980" w:type="dxa"/>
          </w:tcPr>
          <w:p w14:paraId="333046C7" w14:textId="77777777" w:rsidR="00A02079" w:rsidRDefault="00A02079" w:rsidP="00D151AB">
            <w:pPr>
              <w:jc w:val="center"/>
            </w:pPr>
            <w:r>
              <w:t>1.122</w:t>
            </w:r>
          </w:p>
        </w:tc>
        <w:tc>
          <w:tcPr>
            <w:tcW w:w="1080" w:type="dxa"/>
          </w:tcPr>
          <w:p w14:paraId="5E181616" w14:textId="77777777" w:rsidR="00A02079" w:rsidRDefault="00A02079" w:rsidP="00D151AB">
            <w:pPr>
              <w:jc w:val="center"/>
            </w:pPr>
            <w:r>
              <w:t>0.066</w:t>
            </w:r>
          </w:p>
        </w:tc>
        <w:tc>
          <w:tcPr>
            <w:tcW w:w="890" w:type="dxa"/>
          </w:tcPr>
          <w:p w14:paraId="5D142301" w14:textId="77777777" w:rsidR="00A02079" w:rsidRDefault="00A02079" w:rsidP="00D151AB">
            <w:pPr>
              <w:jc w:val="center"/>
            </w:pPr>
            <w:r>
              <w:t>2 10</w:t>
            </w:r>
            <w:r w:rsidRPr="00724F96">
              <w:rPr>
                <w:vertAlign w:val="superscript"/>
              </w:rPr>
              <w:t>-3</w:t>
            </w:r>
          </w:p>
        </w:tc>
      </w:tr>
      <w:tr w:rsidR="00A02079" w14:paraId="30A0FCFA" w14:textId="77777777" w:rsidTr="00D151AB">
        <w:trPr>
          <w:trHeight w:hRule="exact" w:val="432"/>
        </w:trPr>
        <w:tc>
          <w:tcPr>
            <w:tcW w:w="2430" w:type="dxa"/>
          </w:tcPr>
          <w:p w14:paraId="70FD6350" w14:textId="77777777" w:rsidR="00A02079" w:rsidRDefault="00A02079" w:rsidP="00D151AB">
            <w:pPr>
              <w:jc w:val="center"/>
            </w:pPr>
            <w:r>
              <w:t>SSA(0.44)-SSA(0.87)</w:t>
            </w:r>
          </w:p>
        </w:tc>
        <w:tc>
          <w:tcPr>
            <w:tcW w:w="1620" w:type="dxa"/>
          </w:tcPr>
          <w:p w14:paraId="43D7E488" w14:textId="77777777" w:rsidR="00A02079" w:rsidRDefault="00A02079" w:rsidP="00D151AB">
            <w:pPr>
              <w:jc w:val="center"/>
            </w:pPr>
            <w:r>
              <w:t>0.790</w:t>
            </w:r>
          </w:p>
        </w:tc>
        <w:tc>
          <w:tcPr>
            <w:tcW w:w="1350" w:type="dxa"/>
          </w:tcPr>
          <w:p w14:paraId="4C67019C" w14:textId="77777777" w:rsidR="00A02079" w:rsidRDefault="00A02079" w:rsidP="00D151AB">
            <w:pPr>
              <w:jc w:val="center"/>
            </w:pPr>
            <w:r>
              <w:t>0.012</w:t>
            </w:r>
          </w:p>
        </w:tc>
        <w:tc>
          <w:tcPr>
            <w:tcW w:w="1980" w:type="dxa"/>
          </w:tcPr>
          <w:p w14:paraId="26B58D19" w14:textId="77777777" w:rsidR="00A02079" w:rsidRDefault="00A02079" w:rsidP="00D151AB">
            <w:pPr>
              <w:jc w:val="center"/>
            </w:pPr>
            <w:r>
              <w:t>0.189</w:t>
            </w:r>
          </w:p>
        </w:tc>
        <w:tc>
          <w:tcPr>
            <w:tcW w:w="1080" w:type="dxa"/>
          </w:tcPr>
          <w:p w14:paraId="1DF2C03E" w14:textId="77777777" w:rsidR="00A02079" w:rsidRDefault="00A02079" w:rsidP="00D151AB">
            <w:pPr>
              <w:jc w:val="center"/>
            </w:pPr>
            <w:r>
              <w:t>0.011</w:t>
            </w:r>
          </w:p>
        </w:tc>
        <w:tc>
          <w:tcPr>
            <w:tcW w:w="890" w:type="dxa"/>
          </w:tcPr>
          <w:p w14:paraId="04C5BAEE" w14:textId="77777777" w:rsidR="00A02079" w:rsidRDefault="00A02079" w:rsidP="00D151AB">
            <w:pPr>
              <w:jc w:val="center"/>
            </w:pPr>
            <w:r>
              <w:t>0.31</w:t>
            </w:r>
          </w:p>
        </w:tc>
      </w:tr>
      <w:tr w:rsidR="00A02079" w:rsidRPr="00512C54" w14:paraId="746F151E" w14:textId="77777777" w:rsidTr="00D151AB">
        <w:trPr>
          <w:trHeight w:hRule="exact" w:val="432"/>
        </w:trPr>
        <w:tc>
          <w:tcPr>
            <w:tcW w:w="2430" w:type="dxa"/>
          </w:tcPr>
          <w:p w14:paraId="2B15C55C" w14:textId="77777777" w:rsidR="00A02079" w:rsidRDefault="00A02079" w:rsidP="00D151AB">
            <w:pPr>
              <w:jc w:val="center"/>
            </w:pPr>
            <w:r>
              <w:t>SSA(0.44)-g(0.44)</w:t>
            </w:r>
          </w:p>
        </w:tc>
        <w:tc>
          <w:tcPr>
            <w:tcW w:w="1620" w:type="dxa"/>
          </w:tcPr>
          <w:p w14:paraId="7D411949" w14:textId="77777777" w:rsidR="00A02079" w:rsidRDefault="00A02079" w:rsidP="00D151AB">
            <w:pPr>
              <w:jc w:val="center"/>
            </w:pPr>
            <w:r>
              <w:t>-0.044</w:t>
            </w:r>
          </w:p>
        </w:tc>
        <w:tc>
          <w:tcPr>
            <w:tcW w:w="1350" w:type="dxa"/>
          </w:tcPr>
          <w:p w14:paraId="4573EE92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512C54">
              <w:rPr>
                <w:lang w:val="fr-BE"/>
              </w:rPr>
              <w:t>8</w:t>
            </w:r>
            <w:r w:rsidRPr="00EA54FB">
              <w:rPr>
                <w:lang w:val="fr-BE"/>
              </w:rPr>
              <w:t xml:space="preserve"> 10</w:t>
            </w:r>
            <w:r w:rsidRPr="00EA54FB">
              <w:rPr>
                <w:vertAlign w:val="superscript"/>
                <w:lang w:val="fr-BE"/>
              </w:rPr>
              <w:t>-3</w:t>
            </w:r>
          </w:p>
        </w:tc>
        <w:tc>
          <w:tcPr>
            <w:tcW w:w="1980" w:type="dxa"/>
          </w:tcPr>
          <w:p w14:paraId="0B9423FE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512C54">
              <w:rPr>
                <w:lang w:val="fr-BE"/>
              </w:rPr>
              <w:t>0.760</w:t>
            </w:r>
          </w:p>
        </w:tc>
        <w:tc>
          <w:tcPr>
            <w:tcW w:w="1080" w:type="dxa"/>
          </w:tcPr>
          <w:p w14:paraId="4D358FA7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512C54">
              <w:rPr>
                <w:lang w:val="fr-BE"/>
              </w:rPr>
              <w:t xml:space="preserve">8 </w:t>
            </w:r>
            <w:r>
              <w:t>10</w:t>
            </w:r>
            <w:r w:rsidRPr="00724F96">
              <w:rPr>
                <w:vertAlign w:val="superscript"/>
              </w:rPr>
              <w:t>-3</w:t>
            </w:r>
          </w:p>
        </w:tc>
        <w:tc>
          <w:tcPr>
            <w:tcW w:w="890" w:type="dxa"/>
          </w:tcPr>
          <w:p w14:paraId="1AD4E558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EA54FB">
              <w:rPr>
                <w:lang w:val="fr-BE"/>
              </w:rPr>
              <w:t>3 10</w:t>
            </w:r>
            <w:r w:rsidRPr="00EA54FB">
              <w:rPr>
                <w:vertAlign w:val="superscript"/>
                <w:lang w:val="fr-BE"/>
              </w:rPr>
              <w:t>-3</w:t>
            </w:r>
          </w:p>
        </w:tc>
      </w:tr>
      <w:tr w:rsidR="00A02079" w:rsidRPr="00512C54" w14:paraId="154F6B7A" w14:textId="77777777" w:rsidTr="00D151AB">
        <w:trPr>
          <w:trHeight w:hRule="exact" w:val="432"/>
        </w:trPr>
        <w:tc>
          <w:tcPr>
            <w:tcW w:w="2430" w:type="dxa"/>
          </w:tcPr>
          <w:p w14:paraId="648A09EC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EA54FB">
              <w:rPr>
                <w:lang w:val="fr-BE"/>
              </w:rPr>
              <w:t>SSA(0.44)-g(0.87)</w:t>
            </w:r>
          </w:p>
        </w:tc>
        <w:tc>
          <w:tcPr>
            <w:tcW w:w="1620" w:type="dxa"/>
          </w:tcPr>
          <w:p w14:paraId="1EAB7D7A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EA54FB">
              <w:rPr>
                <w:lang w:val="fr-BE"/>
              </w:rPr>
              <w:t>-0.468</w:t>
            </w:r>
          </w:p>
        </w:tc>
        <w:tc>
          <w:tcPr>
            <w:tcW w:w="1350" w:type="dxa"/>
          </w:tcPr>
          <w:p w14:paraId="33F96386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512C54">
              <w:rPr>
                <w:lang w:val="fr-BE"/>
              </w:rPr>
              <w:t>0.016</w:t>
            </w:r>
          </w:p>
        </w:tc>
        <w:tc>
          <w:tcPr>
            <w:tcW w:w="1980" w:type="dxa"/>
          </w:tcPr>
          <w:p w14:paraId="016BD9FC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512C54">
              <w:rPr>
                <w:lang w:val="fr-BE"/>
              </w:rPr>
              <w:t>1.068</w:t>
            </w:r>
          </w:p>
        </w:tc>
        <w:tc>
          <w:tcPr>
            <w:tcW w:w="1080" w:type="dxa"/>
          </w:tcPr>
          <w:p w14:paraId="219644E8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512C54">
              <w:rPr>
                <w:lang w:val="fr-BE"/>
              </w:rPr>
              <w:t>0.015</w:t>
            </w:r>
          </w:p>
        </w:tc>
        <w:tc>
          <w:tcPr>
            <w:tcW w:w="890" w:type="dxa"/>
          </w:tcPr>
          <w:p w14:paraId="1CDE4024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EA54FB">
              <w:rPr>
                <w:lang w:val="fr-BE"/>
              </w:rPr>
              <w:t>8 10</w:t>
            </w:r>
            <w:r w:rsidRPr="00EA54FB">
              <w:rPr>
                <w:vertAlign w:val="superscript"/>
                <w:lang w:val="fr-BE"/>
              </w:rPr>
              <w:t>-2</w:t>
            </w:r>
          </w:p>
        </w:tc>
      </w:tr>
      <w:tr w:rsidR="00A02079" w:rsidRPr="00512C54" w14:paraId="25627A3E" w14:textId="77777777" w:rsidTr="00D151AB">
        <w:trPr>
          <w:trHeight w:hRule="exact" w:val="432"/>
        </w:trPr>
        <w:tc>
          <w:tcPr>
            <w:tcW w:w="2430" w:type="dxa"/>
          </w:tcPr>
          <w:p w14:paraId="22DAE09B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EA54FB">
              <w:rPr>
                <w:lang w:val="fr-BE"/>
              </w:rPr>
              <w:t xml:space="preserve">SSA(0.44)- </w:t>
            </w:r>
            <w:proofErr w:type="spellStart"/>
            <w:r w:rsidRPr="00EA54FB">
              <w:rPr>
                <w:lang w:val="fr-BE"/>
              </w:rPr>
              <w:t>AE</w:t>
            </w:r>
            <w:r w:rsidRPr="00EA54FB">
              <w:rPr>
                <w:vertAlign w:val="subscript"/>
                <w:lang w:val="fr-BE"/>
              </w:rPr>
              <w:t>e</w:t>
            </w:r>
            <w:proofErr w:type="spellEnd"/>
          </w:p>
        </w:tc>
        <w:tc>
          <w:tcPr>
            <w:tcW w:w="1620" w:type="dxa"/>
          </w:tcPr>
          <w:p w14:paraId="41E75BC2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EA54FB">
              <w:rPr>
                <w:lang w:val="fr-BE"/>
              </w:rPr>
              <w:t>4.030</w:t>
            </w:r>
          </w:p>
        </w:tc>
        <w:tc>
          <w:tcPr>
            <w:tcW w:w="1350" w:type="dxa"/>
          </w:tcPr>
          <w:p w14:paraId="63B80192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512C54">
              <w:rPr>
                <w:lang w:val="fr-BE"/>
              </w:rPr>
              <w:t>0.116</w:t>
            </w:r>
          </w:p>
        </w:tc>
        <w:tc>
          <w:tcPr>
            <w:tcW w:w="1980" w:type="dxa"/>
          </w:tcPr>
          <w:p w14:paraId="25212957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512C54">
              <w:rPr>
                <w:lang w:val="fr-BE"/>
              </w:rPr>
              <w:t>-2.53</w:t>
            </w:r>
            <w:r w:rsidRPr="00EA54FB">
              <w:rPr>
                <w:lang w:val="fr-BE"/>
              </w:rPr>
              <w:t>0</w:t>
            </w:r>
          </w:p>
        </w:tc>
        <w:tc>
          <w:tcPr>
            <w:tcW w:w="1080" w:type="dxa"/>
          </w:tcPr>
          <w:p w14:paraId="043BA648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512C54">
              <w:rPr>
                <w:lang w:val="fr-BE"/>
              </w:rPr>
              <w:t>0.107</w:t>
            </w:r>
          </w:p>
        </w:tc>
        <w:tc>
          <w:tcPr>
            <w:tcW w:w="890" w:type="dxa"/>
          </w:tcPr>
          <w:p w14:paraId="7F66CA0E" w14:textId="77777777" w:rsidR="00A02079" w:rsidRPr="00EA54FB" w:rsidRDefault="00A02079" w:rsidP="00D151AB">
            <w:pPr>
              <w:jc w:val="center"/>
              <w:rPr>
                <w:lang w:val="fr-BE"/>
              </w:rPr>
            </w:pPr>
            <w:r w:rsidRPr="00EA54FB">
              <w:rPr>
                <w:lang w:val="fr-BE"/>
              </w:rPr>
              <w:t>0.11</w:t>
            </w:r>
          </w:p>
        </w:tc>
      </w:tr>
      <w:tr w:rsidR="00A02079" w14:paraId="2E496BB5" w14:textId="77777777" w:rsidTr="00D151AB">
        <w:trPr>
          <w:trHeight w:hRule="exact" w:val="432"/>
        </w:trPr>
        <w:tc>
          <w:tcPr>
            <w:tcW w:w="2430" w:type="dxa"/>
          </w:tcPr>
          <w:p w14:paraId="4DF85971" w14:textId="77777777" w:rsidR="00A02079" w:rsidRDefault="00A02079" w:rsidP="00D151AB">
            <w:pPr>
              <w:jc w:val="center"/>
            </w:pPr>
            <w:r>
              <w:t xml:space="preserve">SSA(0.44)- </w:t>
            </w:r>
            <w:proofErr w:type="spellStart"/>
            <w:r>
              <w:t>AE</w:t>
            </w:r>
            <w:r>
              <w:rPr>
                <w:vertAlign w:val="subscript"/>
              </w:rPr>
              <w:t>a</w:t>
            </w:r>
            <w:proofErr w:type="spellEnd"/>
          </w:p>
        </w:tc>
        <w:tc>
          <w:tcPr>
            <w:tcW w:w="1620" w:type="dxa"/>
          </w:tcPr>
          <w:p w14:paraId="4B8C1160" w14:textId="77777777" w:rsidR="00A02079" w:rsidRDefault="00A02079" w:rsidP="00D151AB">
            <w:pPr>
              <w:jc w:val="center"/>
            </w:pPr>
            <w:r>
              <w:t>-3.228</w:t>
            </w:r>
          </w:p>
        </w:tc>
        <w:tc>
          <w:tcPr>
            <w:tcW w:w="1350" w:type="dxa"/>
          </w:tcPr>
          <w:p w14:paraId="57837B19" w14:textId="77777777" w:rsidR="00A02079" w:rsidRDefault="00A02079" w:rsidP="00D151AB">
            <w:pPr>
              <w:jc w:val="center"/>
            </w:pPr>
            <w:r>
              <w:t>0.164</w:t>
            </w:r>
          </w:p>
        </w:tc>
        <w:tc>
          <w:tcPr>
            <w:tcW w:w="1980" w:type="dxa"/>
          </w:tcPr>
          <w:p w14:paraId="6A164525" w14:textId="77777777" w:rsidR="00A02079" w:rsidRDefault="00A02079" w:rsidP="00D151AB">
            <w:pPr>
              <w:jc w:val="center"/>
            </w:pPr>
            <w:r>
              <w:t>4.388</w:t>
            </w:r>
          </w:p>
        </w:tc>
        <w:tc>
          <w:tcPr>
            <w:tcW w:w="1080" w:type="dxa"/>
          </w:tcPr>
          <w:p w14:paraId="73679F30" w14:textId="77777777" w:rsidR="00A02079" w:rsidRDefault="00A02079" w:rsidP="00D151AB">
            <w:pPr>
              <w:jc w:val="center"/>
            </w:pPr>
            <w:r>
              <w:t>0.152</w:t>
            </w:r>
          </w:p>
        </w:tc>
        <w:tc>
          <w:tcPr>
            <w:tcW w:w="890" w:type="dxa"/>
          </w:tcPr>
          <w:p w14:paraId="6952F337" w14:textId="77777777" w:rsidR="00A02079" w:rsidRDefault="00A02079" w:rsidP="00D151AB">
            <w:pPr>
              <w:jc w:val="center"/>
            </w:pPr>
            <w:r>
              <w:t>4 10</w:t>
            </w:r>
            <w:r>
              <w:rPr>
                <w:vertAlign w:val="superscript"/>
              </w:rPr>
              <w:t>-2</w:t>
            </w:r>
          </w:p>
        </w:tc>
      </w:tr>
      <w:tr w:rsidR="00A02079" w14:paraId="43BFF169" w14:textId="77777777" w:rsidTr="00D151AB">
        <w:trPr>
          <w:trHeight w:hRule="exact" w:val="432"/>
        </w:trPr>
        <w:tc>
          <w:tcPr>
            <w:tcW w:w="2430" w:type="dxa"/>
          </w:tcPr>
          <w:p w14:paraId="51B5D9B7" w14:textId="77777777" w:rsidR="00A02079" w:rsidRDefault="00A02079" w:rsidP="00D151AB">
            <w:pPr>
              <w:jc w:val="center"/>
            </w:pPr>
            <w:r>
              <w:t>SSA(0.87)-g(0.44)</w:t>
            </w:r>
          </w:p>
        </w:tc>
        <w:tc>
          <w:tcPr>
            <w:tcW w:w="1620" w:type="dxa"/>
          </w:tcPr>
          <w:p w14:paraId="486E2EF3" w14:textId="77777777" w:rsidR="00A02079" w:rsidRDefault="00A02079" w:rsidP="00D151AB">
            <w:pPr>
              <w:jc w:val="center"/>
            </w:pPr>
            <w:r>
              <w:t>0.302</w:t>
            </w:r>
          </w:p>
        </w:tc>
        <w:tc>
          <w:tcPr>
            <w:tcW w:w="1350" w:type="dxa"/>
          </w:tcPr>
          <w:p w14:paraId="460C0894" w14:textId="77777777" w:rsidR="00A02079" w:rsidRDefault="00A02079" w:rsidP="00D151AB">
            <w:pPr>
              <w:jc w:val="center"/>
            </w:pPr>
            <w:r>
              <w:t>5 10</w:t>
            </w:r>
            <w:r w:rsidRPr="00724F96">
              <w:rPr>
                <w:vertAlign w:val="superscript"/>
              </w:rPr>
              <w:t>-3</w:t>
            </w:r>
          </w:p>
        </w:tc>
        <w:tc>
          <w:tcPr>
            <w:tcW w:w="1980" w:type="dxa"/>
          </w:tcPr>
          <w:p w14:paraId="56B1E99C" w14:textId="77777777" w:rsidR="00A02079" w:rsidRDefault="00A02079" w:rsidP="00D151AB">
            <w:pPr>
              <w:jc w:val="center"/>
            </w:pPr>
            <w:r>
              <w:t>0.442</w:t>
            </w:r>
          </w:p>
        </w:tc>
        <w:tc>
          <w:tcPr>
            <w:tcW w:w="1080" w:type="dxa"/>
          </w:tcPr>
          <w:p w14:paraId="025BE955" w14:textId="77777777" w:rsidR="00A02079" w:rsidRDefault="00A02079" w:rsidP="00D151AB">
            <w:pPr>
              <w:jc w:val="center"/>
            </w:pPr>
            <w:r>
              <w:t>5 10</w:t>
            </w:r>
            <w:r w:rsidRPr="00724F96">
              <w:rPr>
                <w:vertAlign w:val="superscript"/>
              </w:rPr>
              <w:t>-3</w:t>
            </w:r>
          </w:p>
        </w:tc>
        <w:tc>
          <w:tcPr>
            <w:tcW w:w="890" w:type="dxa"/>
          </w:tcPr>
          <w:p w14:paraId="1B130553" w14:textId="77777777" w:rsidR="00A02079" w:rsidRDefault="00A02079" w:rsidP="00D151AB">
            <w:pPr>
              <w:jc w:val="center"/>
            </w:pPr>
            <w:r>
              <w:t>0.27</w:t>
            </w:r>
          </w:p>
        </w:tc>
      </w:tr>
      <w:tr w:rsidR="00A02079" w14:paraId="2B369B2D" w14:textId="77777777" w:rsidTr="00D151AB">
        <w:trPr>
          <w:trHeight w:hRule="exact" w:val="432"/>
        </w:trPr>
        <w:tc>
          <w:tcPr>
            <w:tcW w:w="2430" w:type="dxa"/>
          </w:tcPr>
          <w:p w14:paraId="359D12BA" w14:textId="77777777" w:rsidR="00A02079" w:rsidRDefault="00A02079" w:rsidP="00D151AB">
            <w:pPr>
              <w:jc w:val="center"/>
            </w:pPr>
            <w:r>
              <w:t>SSA(0.87)-g(0.87)</w:t>
            </w:r>
          </w:p>
        </w:tc>
        <w:tc>
          <w:tcPr>
            <w:tcW w:w="1620" w:type="dxa"/>
          </w:tcPr>
          <w:p w14:paraId="65E42B48" w14:textId="77777777" w:rsidR="00A02079" w:rsidRDefault="00A02079" w:rsidP="00D151AB">
            <w:pPr>
              <w:jc w:val="center"/>
            </w:pPr>
            <w:r>
              <w:t>0.491</w:t>
            </w:r>
          </w:p>
        </w:tc>
        <w:tc>
          <w:tcPr>
            <w:tcW w:w="1350" w:type="dxa"/>
          </w:tcPr>
          <w:p w14:paraId="7D5D4E75" w14:textId="77777777" w:rsidR="00A02079" w:rsidRDefault="00A02079" w:rsidP="00D151AB">
            <w:pPr>
              <w:jc w:val="center"/>
            </w:pPr>
            <w:r>
              <w:t>0.011</w:t>
            </w:r>
          </w:p>
        </w:tc>
        <w:tc>
          <w:tcPr>
            <w:tcW w:w="1980" w:type="dxa"/>
          </w:tcPr>
          <w:p w14:paraId="7F97CE85" w14:textId="77777777" w:rsidR="00A02079" w:rsidRDefault="00A02079" w:rsidP="00D151AB">
            <w:pPr>
              <w:jc w:val="center"/>
            </w:pPr>
            <w:r>
              <w:t>0.186</w:t>
            </w:r>
          </w:p>
        </w:tc>
        <w:tc>
          <w:tcPr>
            <w:tcW w:w="1080" w:type="dxa"/>
          </w:tcPr>
          <w:p w14:paraId="7DDAB36E" w14:textId="77777777" w:rsidR="00A02079" w:rsidRDefault="00A02079" w:rsidP="00D151AB">
            <w:pPr>
              <w:jc w:val="center"/>
            </w:pPr>
            <w:r>
              <w:t>0.010</w:t>
            </w:r>
          </w:p>
        </w:tc>
        <w:tc>
          <w:tcPr>
            <w:tcW w:w="890" w:type="dxa"/>
          </w:tcPr>
          <w:p w14:paraId="4A22918D" w14:textId="77777777" w:rsidR="00A02079" w:rsidRDefault="00A02079" w:rsidP="00D151AB">
            <w:pPr>
              <w:jc w:val="center"/>
            </w:pPr>
            <w:r>
              <w:t>0.18</w:t>
            </w:r>
          </w:p>
        </w:tc>
      </w:tr>
      <w:tr w:rsidR="00A02079" w14:paraId="5B0A01B4" w14:textId="77777777" w:rsidTr="00D151AB">
        <w:trPr>
          <w:trHeight w:hRule="exact" w:val="432"/>
        </w:trPr>
        <w:tc>
          <w:tcPr>
            <w:tcW w:w="2430" w:type="dxa"/>
          </w:tcPr>
          <w:p w14:paraId="68EBD5BA" w14:textId="77777777" w:rsidR="00A02079" w:rsidRDefault="00A02079" w:rsidP="00D151AB">
            <w:pPr>
              <w:jc w:val="center"/>
            </w:pPr>
            <w:r>
              <w:t xml:space="preserve">SSA(0.87)- </w:t>
            </w:r>
            <w:proofErr w:type="spellStart"/>
            <w:r>
              <w:t>AE</w:t>
            </w:r>
            <w:r w:rsidRPr="00FB0739">
              <w:rPr>
                <w:vertAlign w:val="subscript"/>
              </w:rPr>
              <w:t>e</w:t>
            </w:r>
            <w:proofErr w:type="spellEnd"/>
          </w:p>
        </w:tc>
        <w:tc>
          <w:tcPr>
            <w:tcW w:w="1620" w:type="dxa"/>
          </w:tcPr>
          <w:p w14:paraId="3A732C3E" w14:textId="77777777" w:rsidR="00A02079" w:rsidRDefault="00A02079" w:rsidP="00D151AB">
            <w:pPr>
              <w:jc w:val="center"/>
            </w:pPr>
            <w:r>
              <w:t>-3.453</w:t>
            </w:r>
          </w:p>
        </w:tc>
        <w:tc>
          <w:tcPr>
            <w:tcW w:w="1350" w:type="dxa"/>
          </w:tcPr>
          <w:p w14:paraId="6F752109" w14:textId="77777777" w:rsidR="00A02079" w:rsidRDefault="00A02079" w:rsidP="00D151AB">
            <w:pPr>
              <w:jc w:val="center"/>
            </w:pPr>
            <w:r>
              <w:t>0.079</w:t>
            </w:r>
          </w:p>
        </w:tc>
        <w:tc>
          <w:tcPr>
            <w:tcW w:w="1980" w:type="dxa"/>
          </w:tcPr>
          <w:p w14:paraId="7B81404A" w14:textId="77777777" w:rsidR="00A02079" w:rsidRDefault="00A02079" w:rsidP="00D151AB">
            <w:pPr>
              <w:jc w:val="center"/>
            </w:pPr>
            <w:r w:rsidRPr="003262F6">
              <w:t>4.35</w:t>
            </w:r>
            <w:r>
              <w:t>2</w:t>
            </w:r>
          </w:p>
        </w:tc>
        <w:tc>
          <w:tcPr>
            <w:tcW w:w="1080" w:type="dxa"/>
          </w:tcPr>
          <w:p w14:paraId="288C57FC" w14:textId="77777777" w:rsidR="00A02079" w:rsidRDefault="00A02079" w:rsidP="00D151AB">
            <w:pPr>
              <w:jc w:val="center"/>
            </w:pPr>
            <w:r>
              <w:t>0.073</w:t>
            </w:r>
          </w:p>
        </w:tc>
        <w:tc>
          <w:tcPr>
            <w:tcW w:w="890" w:type="dxa"/>
          </w:tcPr>
          <w:p w14:paraId="2B183730" w14:textId="77777777" w:rsidR="00A02079" w:rsidRDefault="00A02079" w:rsidP="00D151AB">
            <w:pPr>
              <w:jc w:val="center"/>
            </w:pPr>
            <w:r>
              <w:t>0.17</w:t>
            </w:r>
          </w:p>
        </w:tc>
      </w:tr>
      <w:tr w:rsidR="00A02079" w14:paraId="47E7625B" w14:textId="77777777" w:rsidTr="00D151AB">
        <w:trPr>
          <w:trHeight w:hRule="exact" w:val="432"/>
        </w:trPr>
        <w:tc>
          <w:tcPr>
            <w:tcW w:w="2430" w:type="dxa"/>
          </w:tcPr>
          <w:p w14:paraId="29F04B5B" w14:textId="77777777" w:rsidR="00A02079" w:rsidRDefault="00A02079" w:rsidP="00D151AB">
            <w:pPr>
              <w:jc w:val="center"/>
            </w:pPr>
            <w:r>
              <w:t xml:space="preserve">SSA(0.87)- </w:t>
            </w:r>
            <w:proofErr w:type="spellStart"/>
            <w:r>
              <w:t>AE</w:t>
            </w:r>
            <w:r>
              <w:rPr>
                <w:vertAlign w:val="subscript"/>
              </w:rPr>
              <w:t>a</w:t>
            </w:r>
            <w:proofErr w:type="spellEnd"/>
          </w:p>
        </w:tc>
        <w:tc>
          <w:tcPr>
            <w:tcW w:w="1620" w:type="dxa"/>
          </w:tcPr>
          <w:p w14:paraId="0287AA4B" w14:textId="77777777" w:rsidR="00A02079" w:rsidRDefault="00A02079" w:rsidP="00D151AB">
            <w:pPr>
              <w:jc w:val="center"/>
            </w:pPr>
            <w:r>
              <w:t>5.373</w:t>
            </w:r>
          </w:p>
        </w:tc>
        <w:tc>
          <w:tcPr>
            <w:tcW w:w="1350" w:type="dxa"/>
          </w:tcPr>
          <w:p w14:paraId="299CB69F" w14:textId="77777777" w:rsidR="00A02079" w:rsidRDefault="00A02079" w:rsidP="00D151AB">
            <w:pPr>
              <w:jc w:val="center"/>
            </w:pPr>
            <w:r>
              <w:t>0.104</w:t>
            </w:r>
          </w:p>
        </w:tc>
        <w:tc>
          <w:tcPr>
            <w:tcW w:w="1980" w:type="dxa"/>
          </w:tcPr>
          <w:p w14:paraId="7C16AE27" w14:textId="77777777" w:rsidR="00A02079" w:rsidRDefault="00A02079" w:rsidP="00D151AB">
            <w:pPr>
              <w:jc w:val="center"/>
            </w:pPr>
            <w:r>
              <w:t>-3.519</w:t>
            </w:r>
          </w:p>
        </w:tc>
        <w:tc>
          <w:tcPr>
            <w:tcW w:w="1080" w:type="dxa"/>
          </w:tcPr>
          <w:p w14:paraId="0D240E73" w14:textId="77777777" w:rsidR="00A02079" w:rsidRDefault="00A02079" w:rsidP="00D151AB">
            <w:pPr>
              <w:jc w:val="center"/>
            </w:pPr>
            <w:r>
              <w:t>0.096</w:t>
            </w:r>
          </w:p>
        </w:tc>
        <w:tc>
          <w:tcPr>
            <w:tcW w:w="890" w:type="dxa"/>
          </w:tcPr>
          <w:p w14:paraId="3B4B040E" w14:textId="77777777" w:rsidR="00A02079" w:rsidRDefault="00A02079" w:rsidP="00D151AB">
            <w:pPr>
              <w:jc w:val="center"/>
            </w:pPr>
            <w:r>
              <w:t>0.22</w:t>
            </w:r>
          </w:p>
        </w:tc>
      </w:tr>
      <w:tr w:rsidR="00A02079" w14:paraId="31728D8A" w14:textId="77777777" w:rsidTr="00D151AB">
        <w:trPr>
          <w:trHeight w:hRule="exact" w:val="432"/>
        </w:trPr>
        <w:tc>
          <w:tcPr>
            <w:tcW w:w="2430" w:type="dxa"/>
          </w:tcPr>
          <w:p w14:paraId="12B50BA9" w14:textId="77777777" w:rsidR="00A02079" w:rsidRDefault="00A02079" w:rsidP="00D151AB">
            <w:pPr>
              <w:jc w:val="center"/>
            </w:pPr>
            <w:r>
              <w:t>g(0.44)-g(0.87)</w:t>
            </w:r>
          </w:p>
        </w:tc>
        <w:tc>
          <w:tcPr>
            <w:tcW w:w="1620" w:type="dxa"/>
          </w:tcPr>
          <w:p w14:paraId="468D1AA0" w14:textId="77777777" w:rsidR="00A02079" w:rsidRDefault="00A02079" w:rsidP="00D151AB">
            <w:pPr>
              <w:jc w:val="center"/>
            </w:pPr>
            <w:r>
              <w:t>1.464</w:t>
            </w:r>
          </w:p>
        </w:tc>
        <w:tc>
          <w:tcPr>
            <w:tcW w:w="1350" w:type="dxa"/>
          </w:tcPr>
          <w:p w14:paraId="2E4349DD" w14:textId="77777777" w:rsidR="00A02079" w:rsidRDefault="00A02079" w:rsidP="00D151AB">
            <w:pPr>
              <w:jc w:val="center"/>
            </w:pPr>
            <w:r>
              <w:t>0.014</w:t>
            </w:r>
          </w:p>
        </w:tc>
        <w:tc>
          <w:tcPr>
            <w:tcW w:w="1980" w:type="dxa"/>
          </w:tcPr>
          <w:p w14:paraId="66755FAD" w14:textId="77777777" w:rsidR="00A02079" w:rsidRDefault="00A02079" w:rsidP="00D151AB">
            <w:pPr>
              <w:jc w:val="center"/>
            </w:pPr>
            <w:r>
              <w:t>-0.416</w:t>
            </w:r>
          </w:p>
        </w:tc>
        <w:tc>
          <w:tcPr>
            <w:tcW w:w="1080" w:type="dxa"/>
          </w:tcPr>
          <w:p w14:paraId="3FE4591F" w14:textId="77777777" w:rsidR="00A02079" w:rsidRDefault="00A02079" w:rsidP="00D151AB">
            <w:pPr>
              <w:jc w:val="center"/>
            </w:pPr>
            <w:r>
              <w:t>0.010</w:t>
            </w:r>
          </w:p>
        </w:tc>
        <w:tc>
          <w:tcPr>
            <w:tcW w:w="890" w:type="dxa"/>
          </w:tcPr>
          <w:p w14:paraId="363BDBF8" w14:textId="77777777" w:rsidR="00A02079" w:rsidRDefault="00A02079" w:rsidP="00D151AB">
            <w:pPr>
              <w:jc w:val="center"/>
            </w:pPr>
            <w:r>
              <w:t>0.55</w:t>
            </w:r>
          </w:p>
        </w:tc>
      </w:tr>
      <w:tr w:rsidR="00A02079" w14:paraId="65CB195D" w14:textId="77777777" w:rsidTr="00D151AB">
        <w:trPr>
          <w:trHeight w:hRule="exact" w:val="432"/>
        </w:trPr>
        <w:tc>
          <w:tcPr>
            <w:tcW w:w="2430" w:type="dxa"/>
          </w:tcPr>
          <w:p w14:paraId="12ACB5D0" w14:textId="77777777" w:rsidR="00A02079" w:rsidRDefault="00A02079" w:rsidP="00D151AB">
            <w:pPr>
              <w:jc w:val="center"/>
            </w:pPr>
            <w:r>
              <w:t xml:space="preserve">g(0.44)- </w:t>
            </w:r>
            <w:proofErr w:type="spellStart"/>
            <w:r>
              <w:t>AE</w:t>
            </w:r>
            <w:r w:rsidRPr="00FB0739">
              <w:rPr>
                <w:vertAlign w:val="subscript"/>
              </w:rPr>
              <w:t>e</w:t>
            </w:r>
            <w:proofErr w:type="spellEnd"/>
          </w:p>
        </w:tc>
        <w:tc>
          <w:tcPr>
            <w:tcW w:w="1620" w:type="dxa"/>
          </w:tcPr>
          <w:p w14:paraId="06C79567" w14:textId="77777777" w:rsidR="00A02079" w:rsidRDefault="00A02079" w:rsidP="00D151AB">
            <w:pPr>
              <w:jc w:val="center"/>
            </w:pPr>
            <w:r>
              <w:t>-10.69</w:t>
            </w:r>
          </w:p>
        </w:tc>
        <w:tc>
          <w:tcPr>
            <w:tcW w:w="1350" w:type="dxa"/>
          </w:tcPr>
          <w:p w14:paraId="31BB43AC" w14:textId="77777777" w:rsidR="00A02079" w:rsidRDefault="00A02079" w:rsidP="00D151AB">
            <w:pPr>
              <w:jc w:val="center"/>
            </w:pPr>
            <w:r>
              <w:t>0.098</w:t>
            </w:r>
          </w:p>
        </w:tc>
        <w:tc>
          <w:tcPr>
            <w:tcW w:w="1980" w:type="dxa"/>
          </w:tcPr>
          <w:p w14:paraId="781FDA40" w14:textId="77777777" w:rsidR="00A02079" w:rsidRDefault="00A02079" w:rsidP="00D151AB">
            <w:pPr>
              <w:jc w:val="center"/>
            </w:pPr>
            <w:r>
              <w:t>8.872</w:t>
            </w:r>
          </w:p>
        </w:tc>
        <w:tc>
          <w:tcPr>
            <w:tcW w:w="1080" w:type="dxa"/>
          </w:tcPr>
          <w:p w14:paraId="7904AF00" w14:textId="77777777" w:rsidR="00A02079" w:rsidRDefault="00A02079" w:rsidP="00D151AB">
            <w:pPr>
              <w:jc w:val="center"/>
            </w:pPr>
            <w:r>
              <w:t>0.071</w:t>
            </w:r>
          </w:p>
        </w:tc>
        <w:tc>
          <w:tcPr>
            <w:tcW w:w="890" w:type="dxa"/>
          </w:tcPr>
          <w:p w14:paraId="43BA869D" w14:textId="77777777" w:rsidR="00A02079" w:rsidRDefault="00A02079" w:rsidP="00D151AB">
            <w:pPr>
              <w:jc w:val="center"/>
            </w:pPr>
            <w:r>
              <w:t>0.56</w:t>
            </w:r>
          </w:p>
        </w:tc>
      </w:tr>
      <w:tr w:rsidR="00A02079" w14:paraId="39C21704" w14:textId="77777777" w:rsidTr="00D151AB">
        <w:trPr>
          <w:trHeight w:hRule="exact" w:val="432"/>
        </w:trPr>
        <w:tc>
          <w:tcPr>
            <w:tcW w:w="2430" w:type="dxa"/>
          </w:tcPr>
          <w:p w14:paraId="3B98E6F1" w14:textId="77777777" w:rsidR="00A02079" w:rsidRDefault="00A02079" w:rsidP="00D151AB">
            <w:pPr>
              <w:jc w:val="center"/>
            </w:pPr>
            <w:r>
              <w:t xml:space="preserve">g(0.44)- </w:t>
            </w:r>
            <w:proofErr w:type="spellStart"/>
            <w:r>
              <w:t>AE</w:t>
            </w:r>
            <w:r>
              <w:rPr>
                <w:vertAlign w:val="subscript"/>
              </w:rPr>
              <w:t>a</w:t>
            </w:r>
            <w:proofErr w:type="spellEnd"/>
          </w:p>
        </w:tc>
        <w:tc>
          <w:tcPr>
            <w:tcW w:w="1620" w:type="dxa"/>
          </w:tcPr>
          <w:p w14:paraId="73E08370" w14:textId="77777777" w:rsidR="00A02079" w:rsidRDefault="00A02079" w:rsidP="00D151AB">
            <w:pPr>
              <w:jc w:val="center"/>
            </w:pPr>
            <w:r>
              <w:t>8.026</w:t>
            </w:r>
          </w:p>
        </w:tc>
        <w:tc>
          <w:tcPr>
            <w:tcW w:w="1350" w:type="dxa"/>
          </w:tcPr>
          <w:p w14:paraId="071F625E" w14:textId="77777777" w:rsidR="00A02079" w:rsidRDefault="00A02079" w:rsidP="00D151AB">
            <w:pPr>
              <w:jc w:val="center"/>
            </w:pPr>
            <w:r>
              <w:t>0.184</w:t>
            </w:r>
          </w:p>
        </w:tc>
        <w:tc>
          <w:tcPr>
            <w:tcW w:w="1980" w:type="dxa"/>
          </w:tcPr>
          <w:p w14:paraId="5A0D5B3B" w14:textId="77777777" w:rsidR="00A02079" w:rsidRDefault="00A02079" w:rsidP="00D151AB">
            <w:pPr>
              <w:jc w:val="center"/>
            </w:pPr>
            <w:r>
              <w:t>-4.359</w:t>
            </w:r>
          </w:p>
        </w:tc>
        <w:tc>
          <w:tcPr>
            <w:tcW w:w="1080" w:type="dxa"/>
          </w:tcPr>
          <w:p w14:paraId="4D71D148" w14:textId="77777777" w:rsidR="00A02079" w:rsidRDefault="00A02079" w:rsidP="00D151AB">
            <w:pPr>
              <w:jc w:val="center"/>
            </w:pPr>
            <w:r>
              <w:t>0.132</w:t>
            </w:r>
          </w:p>
        </w:tc>
        <w:tc>
          <w:tcPr>
            <w:tcW w:w="890" w:type="dxa"/>
          </w:tcPr>
          <w:p w14:paraId="227691BF" w14:textId="77777777" w:rsidR="00A02079" w:rsidRDefault="00A02079" w:rsidP="00D151AB">
            <w:pPr>
              <w:jc w:val="center"/>
            </w:pPr>
            <w:r>
              <w:t>0.17</w:t>
            </w:r>
          </w:p>
        </w:tc>
      </w:tr>
      <w:tr w:rsidR="00A02079" w14:paraId="623DF6A5" w14:textId="77777777" w:rsidTr="00D151AB">
        <w:trPr>
          <w:trHeight w:hRule="exact" w:val="432"/>
        </w:trPr>
        <w:tc>
          <w:tcPr>
            <w:tcW w:w="2430" w:type="dxa"/>
          </w:tcPr>
          <w:p w14:paraId="65F9CAFE" w14:textId="77777777" w:rsidR="00A02079" w:rsidRDefault="00A02079" w:rsidP="00D151AB">
            <w:pPr>
              <w:jc w:val="center"/>
            </w:pPr>
            <w:r>
              <w:t xml:space="preserve">g(0.87)- </w:t>
            </w:r>
            <w:proofErr w:type="spellStart"/>
            <w:r>
              <w:t>AE</w:t>
            </w:r>
            <w:r w:rsidRPr="00FB0739">
              <w:rPr>
                <w:vertAlign w:val="subscript"/>
              </w:rPr>
              <w:t>e</w:t>
            </w:r>
            <w:proofErr w:type="spellEnd"/>
          </w:p>
        </w:tc>
        <w:tc>
          <w:tcPr>
            <w:tcW w:w="1620" w:type="dxa"/>
          </w:tcPr>
          <w:p w14:paraId="3AED6A9C" w14:textId="77777777" w:rsidR="00A02079" w:rsidRDefault="00A02079" w:rsidP="00D151AB">
            <w:pPr>
              <w:jc w:val="center"/>
            </w:pPr>
            <w:r>
              <w:t>-6.767</w:t>
            </w:r>
          </w:p>
        </w:tc>
        <w:tc>
          <w:tcPr>
            <w:tcW w:w="1350" w:type="dxa"/>
          </w:tcPr>
          <w:p w14:paraId="411FB192" w14:textId="77777777" w:rsidR="00A02079" w:rsidRDefault="00A02079" w:rsidP="00D151AB">
            <w:pPr>
              <w:jc w:val="center"/>
            </w:pPr>
            <w:r>
              <w:t>0.026</w:t>
            </w:r>
          </w:p>
        </w:tc>
        <w:tc>
          <w:tcPr>
            <w:tcW w:w="1980" w:type="dxa"/>
          </w:tcPr>
          <w:p w14:paraId="77EC1224" w14:textId="77777777" w:rsidR="00A02079" w:rsidRDefault="00A02079" w:rsidP="00D151AB">
            <w:pPr>
              <w:jc w:val="center"/>
            </w:pPr>
            <w:r>
              <w:t>5.495</w:t>
            </w:r>
          </w:p>
        </w:tc>
        <w:tc>
          <w:tcPr>
            <w:tcW w:w="1080" w:type="dxa"/>
          </w:tcPr>
          <w:p w14:paraId="3680E2B2" w14:textId="77777777" w:rsidR="00A02079" w:rsidRDefault="00A02079" w:rsidP="00D151AB">
            <w:pPr>
              <w:jc w:val="center"/>
            </w:pPr>
            <w:r>
              <w:t>0.017</w:t>
            </w:r>
          </w:p>
        </w:tc>
        <w:tc>
          <w:tcPr>
            <w:tcW w:w="890" w:type="dxa"/>
          </w:tcPr>
          <w:p w14:paraId="098584A2" w14:textId="77777777" w:rsidR="00A02079" w:rsidRDefault="00A02079" w:rsidP="00D151AB">
            <w:pPr>
              <w:jc w:val="center"/>
            </w:pPr>
            <w:r>
              <w:t>0.88</w:t>
            </w:r>
          </w:p>
        </w:tc>
      </w:tr>
      <w:tr w:rsidR="00A02079" w14:paraId="20F23ABA" w14:textId="77777777" w:rsidTr="00D151AB">
        <w:trPr>
          <w:trHeight w:hRule="exact" w:val="432"/>
        </w:trPr>
        <w:tc>
          <w:tcPr>
            <w:tcW w:w="2430" w:type="dxa"/>
          </w:tcPr>
          <w:p w14:paraId="7E2BEFD4" w14:textId="77777777" w:rsidR="00A02079" w:rsidRDefault="00A02079" w:rsidP="00D151AB">
            <w:pPr>
              <w:jc w:val="center"/>
            </w:pPr>
            <w:r>
              <w:t xml:space="preserve">g(0.87)- </w:t>
            </w:r>
            <w:proofErr w:type="spellStart"/>
            <w:r>
              <w:t>AE</w:t>
            </w:r>
            <w:r>
              <w:rPr>
                <w:vertAlign w:val="subscript"/>
              </w:rPr>
              <w:t>a</w:t>
            </w:r>
            <w:proofErr w:type="spellEnd"/>
          </w:p>
        </w:tc>
        <w:tc>
          <w:tcPr>
            <w:tcW w:w="1620" w:type="dxa"/>
          </w:tcPr>
          <w:p w14:paraId="769C9AB0" w14:textId="77777777" w:rsidR="00A02079" w:rsidRDefault="00A02079" w:rsidP="00D151AB">
            <w:pPr>
              <w:jc w:val="center"/>
            </w:pPr>
            <w:r>
              <w:t>4.628</w:t>
            </w:r>
          </w:p>
        </w:tc>
        <w:tc>
          <w:tcPr>
            <w:tcW w:w="1350" w:type="dxa"/>
          </w:tcPr>
          <w:p w14:paraId="70E749BF" w14:textId="77777777" w:rsidR="00A02079" w:rsidRDefault="00A02079" w:rsidP="00D151AB">
            <w:pPr>
              <w:jc w:val="center"/>
            </w:pPr>
            <w:r>
              <w:t>0.089</w:t>
            </w:r>
          </w:p>
        </w:tc>
        <w:tc>
          <w:tcPr>
            <w:tcW w:w="1980" w:type="dxa"/>
          </w:tcPr>
          <w:p w14:paraId="74050F4E" w14:textId="77777777" w:rsidR="00A02079" w:rsidRDefault="00A02079" w:rsidP="00D151AB">
            <w:pPr>
              <w:jc w:val="center"/>
            </w:pPr>
            <w:r>
              <w:t>-1.538</w:t>
            </w:r>
          </w:p>
        </w:tc>
        <w:tc>
          <w:tcPr>
            <w:tcW w:w="1080" w:type="dxa"/>
          </w:tcPr>
          <w:p w14:paraId="01292B56" w14:textId="77777777" w:rsidR="00A02079" w:rsidRDefault="00A02079" w:rsidP="00D151AB">
            <w:pPr>
              <w:jc w:val="center"/>
            </w:pPr>
            <w:r>
              <w:t>0.058</w:t>
            </w:r>
          </w:p>
        </w:tc>
        <w:tc>
          <w:tcPr>
            <w:tcW w:w="890" w:type="dxa"/>
          </w:tcPr>
          <w:p w14:paraId="2370296F" w14:textId="77777777" w:rsidR="00A02079" w:rsidRDefault="00A02079" w:rsidP="00D151AB">
            <w:pPr>
              <w:jc w:val="center"/>
            </w:pPr>
            <w:r>
              <w:t>0.22</w:t>
            </w:r>
          </w:p>
        </w:tc>
      </w:tr>
      <w:tr w:rsidR="00A02079" w14:paraId="50484663" w14:textId="77777777" w:rsidTr="00D151AB">
        <w:trPr>
          <w:trHeight w:hRule="exact" w:val="432"/>
        </w:trPr>
        <w:tc>
          <w:tcPr>
            <w:tcW w:w="2430" w:type="dxa"/>
          </w:tcPr>
          <w:p w14:paraId="07C3C7C7" w14:textId="77777777" w:rsidR="00A02079" w:rsidRPr="007024E2" w:rsidRDefault="00A02079" w:rsidP="00D151AB">
            <w:pPr>
              <w:jc w:val="center"/>
            </w:pPr>
            <w:proofErr w:type="spellStart"/>
            <w:r>
              <w:t>AE</w:t>
            </w:r>
            <w:r w:rsidRPr="00FB0739">
              <w:rPr>
                <w:vertAlign w:val="subscript"/>
              </w:rPr>
              <w:t>e</w:t>
            </w:r>
            <w:proofErr w:type="spellEnd"/>
            <w:r>
              <w:t xml:space="preserve">- </w:t>
            </w:r>
            <w:proofErr w:type="spellStart"/>
            <w:r>
              <w:t>AE</w:t>
            </w:r>
            <w:r>
              <w:rPr>
                <w:vertAlign w:val="subscript"/>
              </w:rPr>
              <w:t>a</w:t>
            </w:r>
            <w:proofErr w:type="spellEnd"/>
          </w:p>
        </w:tc>
        <w:tc>
          <w:tcPr>
            <w:tcW w:w="1620" w:type="dxa"/>
          </w:tcPr>
          <w:p w14:paraId="7CD3E316" w14:textId="77777777" w:rsidR="00A02079" w:rsidRDefault="00A02079" w:rsidP="00D151AB">
            <w:pPr>
              <w:jc w:val="center"/>
            </w:pPr>
            <w:r>
              <w:t>-0.765</w:t>
            </w:r>
          </w:p>
        </w:tc>
        <w:tc>
          <w:tcPr>
            <w:tcW w:w="1350" w:type="dxa"/>
          </w:tcPr>
          <w:p w14:paraId="67BBB79E" w14:textId="77777777" w:rsidR="00A02079" w:rsidRDefault="00A02079" w:rsidP="00D151AB">
            <w:pPr>
              <w:jc w:val="center"/>
            </w:pPr>
            <w:r>
              <w:t>0.012</w:t>
            </w:r>
          </w:p>
        </w:tc>
        <w:tc>
          <w:tcPr>
            <w:tcW w:w="1980" w:type="dxa"/>
          </w:tcPr>
          <w:p w14:paraId="27800AEE" w14:textId="77777777" w:rsidR="00A02079" w:rsidRDefault="00A02079" w:rsidP="00D151AB">
            <w:pPr>
              <w:jc w:val="center"/>
            </w:pPr>
            <w:r>
              <w:t>2.316</w:t>
            </w:r>
          </w:p>
        </w:tc>
        <w:tc>
          <w:tcPr>
            <w:tcW w:w="1080" w:type="dxa"/>
          </w:tcPr>
          <w:p w14:paraId="763020D4" w14:textId="77777777" w:rsidR="00A02079" w:rsidRDefault="00A02079" w:rsidP="00D151AB">
            <w:pPr>
              <w:jc w:val="center"/>
            </w:pPr>
            <w:r>
              <w:t>0.015</w:t>
            </w:r>
          </w:p>
        </w:tc>
        <w:tc>
          <w:tcPr>
            <w:tcW w:w="890" w:type="dxa"/>
          </w:tcPr>
          <w:p w14:paraId="2F685316" w14:textId="77777777" w:rsidR="00A02079" w:rsidRDefault="00A02079" w:rsidP="00D151AB">
            <w:pPr>
              <w:jc w:val="center"/>
            </w:pPr>
            <w:r>
              <w:t>0.32</w:t>
            </w:r>
          </w:p>
        </w:tc>
      </w:tr>
    </w:tbl>
    <w:p w14:paraId="7FC1242B" w14:textId="77777777" w:rsidR="00A02079" w:rsidRDefault="00A02079" w:rsidP="00A02079"/>
    <w:p w14:paraId="2F958E84" w14:textId="77777777" w:rsidR="00A02079" w:rsidRDefault="00A02079" w:rsidP="00A02079">
      <w:r>
        <w:rPr>
          <w:noProof/>
          <w:sz w:val="22"/>
        </w:rPr>
        <w:lastRenderedPageBreak/>
        <w:drawing>
          <wp:anchor distT="0" distB="0" distL="114300" distR="114300" simplePos="0" relativeHeight="251659264" behindDoc="0" locked="0" layoutInCell="1" allowOverlap="1" wp14:anchorId="5AD1D485" wp14:editId="3ED2E2DC">
            <wp:simplePos x="0" y="0"/>
            <wp:positionH relativeFrom="column">
              <wp:posOffset>1233996</wp:posOffset>
            </wp:positionH>
            <wp:positionV relativeFrom="paragraph">
              <wp:posOffset>229192</wp:posOffset>
            </wp:positionV>
            <wp:extent cx="3396343" cy="6126180"/>
            <wp:effectExtent l="0" t="0" r="0" b="0"/>
            <wp:wrapSquare wrapText="bothSides"/>
            <wp:docPr id="13" name="Picture 13" descr="Char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Chart&#10;&#10;Description automatically generated with medium confidenc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6343" cy="6126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893266" w14:textId="77777777" w:rsidR="00A02079" w:rsidRDefault="00A02079" w:rsidP="00A02079"/>
    <w:p w14:paraId="055F41BC" w14:textId="77777777" w:rsidR="00A02079" w:rsidRDefault="00A02079" w:rsidP="00A02079"/>
    <w:p w14:paraId="32697222" w14:textId="77777777" w:rsidR="00A02079" w:rsidRDefault="00A02079" w:rsidP="00A02079"/>
    <w:p w14:paraId="124C5BF8" w14:textId="77777777" w:rsidR="00A02079" w:rsidRDefault="00A02079" w:rsidP="00A02079"/>
    <w:p w14:paraId="1670F5DD" w14:textId="77777777" w:rsidR="00A02079" w:rsidRDefault="00A02079" w:rsidP="00A02079"/>
    <w:p w14:paraId="0694DEAE" w14:textId="77777777" w:rsidR="00A02079" w:rsidRDefault="00A02079" w:rsidP="00A02079"/>
    <w:p w14:paraId="182F5FF4" w14:textId="77777777" w:rsidR="00A02079" w:rsidRDefault="00A02079" w:rsidP="00A02079"/>
    <w:p w14:paraId="6C80C398" w14:textId="77777777" w:rsidR="00A02079" w:rsidRDefault="00A02079" w:rsidP="00A02079"/>
    <w:p w14:paraId="22DC81A7" w14:textId="77777777" w:rsidR="00A02079" w:rsidRDefault="00A02079" w:rsidP="00A02079"/>
    <w:p w14:paraId="006698A5" w14:textId="77777777" w:rsidR="00A02079" w:rsidRDefault="00A02079" w:rsidP="00A02079"/>
    <w:p w14:paraId="7AFAB586" w14:textId="77777777" w:rsidR="00A02079" w:rsidRDefault="00A02079" w:rsidP="00A02079"/>
    <w:p w14:paraId="7F12CFBC" w14:textId="77777777" w:rsidR="00A02079" w:rsidRDefault="00A02079" w:rsidP="00A02079"/>
    <w:p w14:paraId="0FB869D8" w14:textId="77777777" w:rsidR="00A02079" w:rsidRDefault="00A02079" w:rsidP="00A02079"/>
    <w:p w14:paraId="30C13167" w14:textId="77777777" w:rsidR="00A02079" w:rsidRDefault="00A02079" w:rsidP="00A02079"/>
    <w:p w14:paraId="7E90FD27" w14:textId="77777777" w:rsidR="00A02079" w:rsidRDefault="00A02079" w:rsidP="00A02079"/>
    <w:p w14:paraId="1B4CBEFA" w14:textId="77777777" w:rsidR="00A02079" w:rsidRDefault="00A02079" w:rsidP="00A02079"/>
    <w:p w14:paraId="6A472F65" w14:textId="77777777" w:rsidR="00A02079" w:rsidRDefault="00A02079" w:rsidP="00A02079"/>
    <w:p w14:paraId="47F226D5" w14:textId="77777777" w:rsidR="00A02079" w:rsidRDefault="00A02079" w:rsidP="00A02079"/>
    <w:p w14:paraId="2FC89DDC" w14:textId="77777777" w:rsidR="00A02079" w:rsidRDefault="00A02079" w:rsidP="00A02079"/>
    <w:p w14:paraId="3E5CCAA7" w14:textId="77777777" w:rsidR="00A02079" w:rsidRDefault="00A02079" w:rsidP="00A02079">
      <w:pPr>
        <w:rPr>
          <w:rFonts w:cs="Times New Roman"/>
          <w:szCs w:val="24"/>
        </w:rPr>
      </w:pPr>
      <w:r w:rsidRPr="00C53C10">
        <w:rPr>
          <w:rFonts w:cs="Times New Roman"/>
          <w:b/>
          <w:bCs/>
          <w:szCs w:val="24"/>
        </w:rPr>
        <w:t>Fig. A1.</w:t>
      </w:r>
      <w:r>
        <w:rPr>
          <w:rFonts w:cs="Times New Roman"/>
          <w:szCs w:val="24"/>
        </w:rPr>
        <w:t xml:space="preserve"> Dependencies between absorption-related aerosol properties and atmospheric turbidity at GSFC. A) SSA(0.44) vs AOD(0.44), b)</w:t>
      </w:r>
      <w:proofErr w:type="spellStart"/>
      <w:r>
        <w:rPr>
          <w:rFonts w:cs="Times New Roman"/>
          <w:szCs w:val="24"/>
        </w:rPr>
        <w:t>AEa</w:t>
      </w:r>
      <w:proofErr w:type="spellEnd"/>
      <w:r>
        <w:rPr>
          <w:rFonts w:cs="Times New Roman"/>
          <w:szCs w:val="24"/>
        </w:rPr>
        <w:t xml:space="preserve"> vs AOD(0.44). N = 539, equations are linear regressions.</w:t>
      </w:r>
    </w:p>
    <w:p w14:paraId="08D73852" w14:textId="77777777" w:rsidR="00A02079" w:rsidRDefault="00A02079" w:rsidP="00A02079"/>
    <w:p w14:paraId="4398587D" w14:textId="77777777" w:rsidR="00A02079" w:rsidRDefault="00A02079" w:rsidP="00A02079"/>
    <w:p w14:paraId="46877DD0" w14:textId="77777777" w:rsidR="00A02079" w:rsidRDefault="00A02079" w:rsidP="00A02079"/>
    <w:p w14:paraId="56F27C90" w14:textId="77777777" w:rsidR="00A02079" w:rsidRDefault="00A02079" w:rsidP="00A02079"/>
    <w:p w14:paraId="2FA17EA6" w14:textId="77777777" w:rsidR="00A02079" w:rsidRDefault="00A02079" w:rsidP="00A02079"/>
    <w:p w14:paraId="61847414" w14:textId="77777777" w:rsidR="00A02079" w:rsidRDefault="00A02079" w:rsidP="00A02079">
      <w:pPr>
        <w:jc w:val="center"/>
      </w:pPr>
      <w:r>
        <w:rPr>
          <w:noProof/>
        </w:rPr>
        <w:drawing>
          <wp:inline distT="0" distB="0" distL="0" distR="0" wp14:anchorId="3B55E505" wp14:editId="693FB526">
            <wp:extent cx="4019723" cy="3140293"/>
            <wp:effectExtent l="0" t="0" r="0" b="0"/>
            <wp:docPr id="26" name="Picture 26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6" descr="Chart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5754" cy="3145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6611F0" w14:textId="77777777" w:rsidR="00A02079" w:rsidRDefault="00A02079" w:rsidP="00A02079">
      <w:pPr>
        <w:jc w:val="center"/>
        <w:rPr>
          <w:rFonts w:cs="Times New Roman"/>
          <w:szCs w:val="24"/>
        </w:rPr>
      </w:pPr>
      <w:r w:rsidRPr="00C53C10">
        <w:rPr>
          <w:rFonts w:cs="Times New Roman"/>
          <w:b/>
          <w:bCs/>
          <w:szCs w:val="24"/>
        </w:rPr>
        <w:t>Fig. A2.</w:t>
      </w:r>
      <w:r>
        <w:rPr>
          <w:rFonts w:cs="Times New Roman"/>
          <w:szCs w:val="24"/>
        </w:rPr>
        <w:t xml:space="preserve"> R</w:t>
      </w:r>
      <w:r w:rsidRPr="001F6053">
        <w:rPr>
          <w:rFonts w:cs="Times New Roman"/>
          <w:szCs w:val="24"/>
          <w:vertAlign w:val="subscript"/>
        </w:rPr>
        <w:t>rs</w:t>
      </w:r>
      <w:r>
        <w:rPr>
          <w:rFonts w:cs="Times New Roman"/>
          <w:szCs w:val="24"/>
        </w:rPr>
        <w:t xml:space="preserve"> spectra used as input to the RT code for simulating </w:t>
      </w:r>
      <m:oMath>
        <m:sSub>
          <m:sSubPr>
            <m:ctrlPr>
              <w:rPr>
                <w:rFonts w:ascii="Cambria Math" w:hAnsi="Cambria Math" w:cs="Times New Roman"/>
                <w:i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Cs w:val="24"/>
              </w:rPr>
              <m:t>ρ</m:t>
            </m:r>
          </m:e>
          <m:sub>
            <m:r>
              <w:rPr>
                <w:rFonts w:ascii="Cambria Math" w:hAnsi="Cambria Math" w:cs="Times New Roman"/>
                <w:szCs w:val="24"/>
              </w:rPr>
              <m:t>t</m:t>
            </m:r>
          </m:sub>
        </m:sSub>
      </m:oMath>
      <w:r>
        <w:rPr>
          <w:rFonts w:eastAsiaTheme="minorEastAsia" w:cs="Times New Roman"/>
          <w:szCs w:val="24"/>
        </w:rPr>
        <w:t xml:space="preserve"> (Section II.F)</w:t>
      </w:r>
    </w:p>
    <w:p w14:paraId="33CAE287" w14:textId="77777777" w:rsidR="00A02079" w:rsidRDefault="00A02079" w:rsidP="00A02079"/>
    <w:p w14:paraId="096133AE" w14:textId="20881735" w:rsidR="00A02079" w:rsidRDefault="00A02079" w:rsidP="00A02079"/>
    <w:p w14:paraId="1FEEFFAD" w14:textId="2ED352AF" w:rsidR="00A02079" w:rsidRDefault="00A02079" w:rsidP="00A02079"/>
    <w:p w14:paraId="7C17DE4F" w14:textId="3AB87BA1" w:rsidR="00A02079" w:rsidRDefault="00A02079" w:rsidP="00A02079"/>
    <w:p w14:paraId="526B9DF0" w14:textId="0596E0D9" w:rsidR="00A02079" w:rsidRDefault="00A02079" w:rsidP="00A02079"/>
    <w:p w14:paraId="083CA473" w14:textId="197D8B6C" w:rsidR="00A02079" w:rsidRDefault="00A02079" w:rsidP="00A02079"/>
    <w:p w14:paraId="005A7831" w14:textId="29C1ADFE" w:rsidR="00A02079" w:rsidRDefault="00A02079" w:rsidP="00A02079"/>
    <w:p w14:paraId="063CB9FA" w14:textId="62B75F5F" w:rsidR="00A02079" w:rsidRDefault="00A02079" w:rsidP="00A02079"/>
    <w:p w14:paraId="2FD29827" w14:textId="3D23E570" w:rsidR="00A02079" w:rsidRDefault="00A02079" w:rsidP="00A02079"/>
    <w:p w14:paraId="2525C84A" w14:textId="3581871D" w:rsidR="00A02079" w:rsidRDefault="00A02079" w:rsidP="00A02079"/>
    <w:p w14:paraId="45294145" w14:textId="5AB9D6D2" w:rsidR="00A02079" w:rsidRDefault="00A02079" w:rsidP="00A02079"/>
    <w:p w14:paraId="26731F91" w14:textId="77777777" w:rsidR="00A02079" w:rsidRDefault="00A02079" w:rsidP="00A02079"/>
    <w:p w14:paraId="71085D7E" w14:textId="77777777" w:rsidR="00A02079" w:rsidRDefault="00A02079" w:rsidP="00A02079">
      <w:r>
        <w:lastRenderedPageBreak/>
        <w:t xml:space="preserve">Table A2. AERONET sites with the largest number of observations including SSA and </w:t>
      </w:r>
      <w:proofErr w:type="spellStart"/>
      <w:r>
        <w:t>AE</w:t>
      </w:r>
      <w:r w:rsidRPr="00316CE2">
        <w:rPr>
          <w:vertAlign w:val="subscript"/>
        </w:rPr>
        <w:t>a</w:t>
      </w:r>
      <w:proofErr w:type="spellEnd"/>
      <w:r>
        <w:t xml:space="preserve"> inversions as well as AOD(0.44) &lt; 0.44.</w:t>
      </w:r>
    </w:p>
    <w:tbl>
      <w:tblPr>
        <w:tblStyle w:val="TableGrid"/>
        <w:tblW w:w="0" w:type="auto"/>
        <w:jc w:val="center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80"/>
        <w:gridCol w:w="1000"/>
        <w:gridCol w:w="1530"/>
      </w:tblGrid>
      <w:tr w:rsidR="00A02079" w14:paraId="32357823" w14:textId="77777777" w:rsidTr="00D151AB">
        <w:trPr>
          <w:trHeight w:hRule="exact" w:val="432"/>
          <w:jc w:val="center"/>
        </w:trPr>
        <w:tc>
          <w:tcPr>
            <w:tcW w:w="2880" w:type="dxa"/>
            <w:tcBorders>
              <w:top w:val="single" w:sz="4" w:space="0" w:color="auto"/>
            </w:tcBorders>
          </w:tcPr>
          <w:p w14:paraId="68F7AF52" w14:textId="77777777" w:rsidR="00A02079" w:rsidRDefault="00A02079" w:rsidP="00D151AB">
            <w:r>
              <w:t>Site name</w:t>
            </w:r>
          </w:p>
        </w:tc>
        <w:tc>
          <w:tcPr>
            <w:tcW w:w="1000" w:type="dxa"/>
            <w:tcBorders>
              <w:top w:val="single" w:sz="4" w:space="0" w:color="auto"/>
            </w:tcBorders>
          </w:tcPr>
          <w:p w14:paraId="010DC312" w14:textId="77777777" w:rsidR="00A02079" w:rsidRDefault="00A02079" w:rsidP="00D151AB">
            <w:r>
              <w:t>Site id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8013AB2" w14:textId="77777777" w:rsidR="00A02079" w:rsidRDefault="00A02079" w:rsidP="00D151AB">
            <w:r>
              <w:t># Records</w:t>
            </w:r>
          </w:p>
        </w:tc>
      </w:tr>
      <w:tr w:rsidR="00A02079" w14:paraId="21E9CEAC" w14:textId="77777777" w:rsidTr="00D151AB">
        <w:trPr>
          <w:trHeight w:hRule="exact" w:val="432"/>
          <w:jc w:val="center"/>
        </w:trPr>
        <w:tc>
          <w:tcPr>
            <w:tcW w:w="2880" w:type="dxa"/>
            <w:tcBorders>
              <w:top w:val="single" w:sz="4" w:space="0" w:color="auto"/>
            </w:tcBorders>
          </w:tcPr>
          <w:p w14:paraId="484EA1E8" w14:textId="77777777" w:rsidR="00A02079" w:rsidRPr="001B7FF9" w:rsidRDefault="00A02079" w:rsidP="00D151AB">
            <w:r w:rsidRPr="00316CE2">
              <w:rPr>
                <w:color w:val="000000"/>
              </w:rPr>
              <w:t>ATHENS-NOA</w:t>
            </w:r>
          </w:p>
        </w:tc>
        <w:tc>
          <w:tcPr>
            <w:tcW w:w="1000" w:type="dxa"/>
            <w:tcBorders>
              <w:top w:val="single" w:sz="4" w:space="0" w:color="auto"/>
            </w:tcBorders>
          </w:tcPr>
          <w:p w14:paraId="0BA6128B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37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7D2224C7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69</w:t>
            </w:r>
          </w:p>
        </w:tc>
      </w:tr>
      <w:tr w:rsidR="00A02079" w14:paraId="2AE75E3F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21AA5103" w14:textId="77777777" w:rsidR="00A02079" w:rsidRPr="001B7FF9" w:rsidRDefault="00A02079" w:rsidP="00D151AB">
            <w:r w:rsidRPr="00316CE2">
              <w:rPr>
                <w:color w:val="000000"/>
              </w:rPr>
              <w:t>Banizoumbou</w:t>
            </w:r>
          </w:p>
        </w:tc>
        <w:tc>
          <w:tcPr>
            <w:tcW w:w="1000" w:type="dxa"/>
          </w:tcPr>
          <w:p w14:paraId="1DF2A03B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53</w:t>
            </w:r>
          </w:p>
        </w:tc>
        <w:tc>
          <w:tcPr>
            <w:tcW w:w="1530" w:type="dxa"/>
          </w:tcPr>
          <w:p w14:paraId="7FF9BD7D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94</w:t>
            </w:r>
          </w:p>
        </w:tc>
      </w:tr>
      <w:tr w:rsidR="00A02079" w14:paraId="2E09BBEA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091757DA" w14:textId="77777777" w:rsidR="00A02079" w:rsidRPr="001B7FF9" w:rsidRDefault="00A02079" w:rsidP="00D151AB">
            <w:r w:rsidRPr="00316CE2">
              <w:rPr>
                <w:color w:val="000000"/>
              </w:rPr>
              <w:t>Barcelona</w:t>
            </w:r>
          </w:p>
        </w:tc>
        <w:tc>
          <w:tcPr>
            <w:tcW w:w="1000" w:type="dxa"/>
          </w:tcPr>
          <w:p w14:paraId="5F920C2D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56</w:t>
            </w:r>
          </w:p>
        </w:tc>
        <w:tc>
          <w:tcPr>
            <w:tcW w:w="1530" w:type="dxa"/>
          </w:tcPr>
          <w:p w14:paraId="00EA0D38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59</w:t>
            </w:r>
          </w:p>
        </w:tc>
      </w:tr>
      <w:tr w:rsidR="00A02079" w14:paraId="42889E7A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467ADE0B" w14:textId="77777777" w:rsidR="00A02079" w:rsidRPr="001B7FF9" w:rsidRDefault="00A02079" w:rsidP="00D151AB">
            <w:r w:rsidRPr="00316CE2">
              <w:rPr>
                <w:color w:val="000000"/>
              </w:rPr>
              <w:t>Beijing</w:t>
            </w:r>
          </w:p>
        </w:tc>
        <w:tc>
          <w:tcPr>
            <w:tcW w:w="1000" w:type="dxa"/>
          </w:tcPr>
          <w:p w14:paraId="72A52FC3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62</w:t>
            </w:r>
          </w:p>
        </w:tc>
        <w:tc>
          <w:tcPr>
            <w:tcW w:w="1530" w:type="dxa"/>
          </w:tcPr>
          <w:p w14:paraId="4626333E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63</w:t>
            </w:r>
          </w:p>
        </w:tc>
      </w:tr>
      <w:tr w:rsidR="00A02079" w14:paraId="4CE9ED28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0E3476B4" w14:textId="77777777" w:rsidR="00A02079" w:rsidRPr="001B7FF9" w:rsidRDefault="00A02079" w:rsidP="00D151AB">
            <w:proofErr w:type="spellStart"/>
            <w:r w:rsidRPr="00316CE2">
              <w:rPr>
                <w:color w:val="000000"/>
              </w:rPr>
              <w:t>Belsk</w:t>
            </w:r>
            <w:proofErr w:type="spellEnd"/>
          </w:p>
        </w:tc>
        <w:tc>
          <w:tcPr>
            <w:tcW w:w="1000" w:type="dxa"/>
          </w:tcPr>
          <w:p w14:paraId="0DBA9CB4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65</w:t>
            </w:r>
          </w:p>
        </w:tc>
        <w:tc>
          <w:tcPr>
            <w:tcW w:w="1530" w:type="dxa"/>
          </w:tcPr>
          <w:p w14:paraId="4B1A598A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51</w:t>
            </w:r>
          </w:p>
        </w:tc>
      </w:tr>
      <w:tr w:rsidR="00A02079" w14:paraId="0E7F9CB0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453BF232" w14:textId="77777777" w:rsidR="00A02079" w:rsidRPr="001B7FF9" w:rsidRDefault="00A02079" w:rsidP="00D151AB">
            <w:r w:rsidRPr="00316CE2">
              <w:rPr>
                <w:color w:val="000000"/>
              </w:rPr>
              <w:t>BONDVILLE</w:t>
            </w:r>
          </w:p>
        </w:tc>
        <w:tc>
          <w:tcPr>
            <w:tcW w:w="1000" w:type="dxa"/>
          </w:tcPr>
          <w:p w14:paraId="27C739C3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80</w:t>
            </w:r>
          </w:p>
        </w:tc>
        <w:tc>
          <w:tcPr>
            <w:tcW w:w="1530" w:type="dxa"/>
          </w:tcPr>
          <w:p w14:paraId="20FFC043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66</w:t>
            </w:r>
          </w:p>
        </w:tc>
      </w:tr>
      <w:tr w:rsidR="00A02079" w14:paraId="2783B95B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50AAD751" w14:textId="77777777" w:rsidR="00A02079" w:rsidRPr="001B7FF9" w:rsidRDefault="00A02079" w:rsidP="00D151AB">
            <w:proofErr w:type="spellStart"/>
            <w:r w:rsidRPr="00316CE2">
              <w:rPr>
                <w:color w:val="000000"/>
              </w:rPr>
              <w:t>Burjassot</w:t>
            </w:r>
            <w:proofErr w:type="spellEnd"/>
          </w:p>
        </w:tc>
        <w:tc>
          <w:tcPr>
            <w:tcW w:w="1000" w:type="dxa"/>
          </w:tcPr>
          <w:p w14:paraId="45130DED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100</w:t>
            </w:r>
          </w:p>
        </w:tc>
        <w:tc>
          <w:tcPr>
            <w:tcW w:w="1530" w:type="dxa"/>
          </w:tcPr>
          <w:p w14:paraId="070A0C3A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50</w:t>
            </w:r>
          </w:p>
        </w:tc>
      </w:tr>
      <w:tr w:rsidR="00A02079" w14:paraId="608C1192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036A98F3" w14:textId="77777777" w:rsidR="00A02079" w:rsidRPr="001B7FF9" w:rsidRDefault="00A02079" w:rsidP="00D151AB">
            <w:proofErr w:type="spellStart"/>
            <w:r w:rsidRPr="00316CE2">
              <w:rPr>
                <w:color w:val="000000"/>
              </w:rPr>
              <w:t>Chiang_Mai_Met_Sta</w:t>
            </w:r>
            <w:proofErr w:type="spellEnd"/>
          </w:p>
        </w:tc>
        <w:tc>
          <w:tcPr>
            <w:tcW w:w="1000" w:type="dxa"/>
          </w:tcPr>
          <w:p w14:paraId="2B7A614B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139</w:t>
            </w:r>
          </w:p>
        </w:tc>
        <w:tc>
          <w:tcPr>
            <w:tcW w:w="1530" w:type="dxa"/>
          </w:tcPr>
          <w:p w14:paraId="10F34ADF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52</w:t>
            </w:r>
          </w:p>
        </w:tc>
      </w:tr>
      <w:tr w:rsidR="00A02079" w14:paraId="3435AFC0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788AEF98" w14:textId="77777777" w:rsidR="00A02079" w:rsidRPr="001B7FF9" w:rsidRDefault="00A02079" w:rsidP="00D151AB">
            <w:r w:rsidRPr="00316CE2">
              <w:rPr>
                <w:color w:val="000000"/>
              </w:rPr>
              <w:t>CLUJ_UBB</w:t>
            </w:r>
          </w:p>
        </w:tc>
        <w:tc>
          <w:tcPr>
            <w:tcW w:w="1000" w:type="dxa"/>
          </w:tcPr>
          <w:p w14:paraId="05168718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146</w:t>
            </w:r>
          </w:p>
        </w:tc>
        <w:tc>
          <w:tcPr>
            <w:tcW w:w="1530" w:type="dxa"/>
          </w:tcPr>
          <w:p w14:paraId="4C495459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84</w:t>
            </w:r>
          </w:p>
        </w:tc>
      </w:tr>
      <w:tr w:rsidR="00A02079" w14:paraId="101877DA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0AA4354A" w14:textId="77777777" w:rsidR="00A02079" w:rsidRPr="001B7FF9" w:rsidRDefault="00A02079" w:rsidP="00D151AB">
            <w:r w:rsidRPr="00316CE2">
              <w:rPr>
                <w:color w:val="000000"/>
              </w:rPr>
              <w:t>COVE</w:t>
            </w:r>
          </w:p>
        </w:tc>
        <w:tc>
          <w:tcPr>
            <w:tcW w:w="1000" w:type="dxa"/>
          </w:tcPr>
          <w:p w14:paraId="589D17DF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153</w:t>
            </w:r>
          </w:p>
        </w:tc>
        <w:tc>
          <w:tcPr>
            <w:tcW w:w="1530" w:type="dxa"/>
          </w:tcPr>
          <w:p w14:paraId="1DA9A480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72</w:t>
            </w:r>
          </w:p>
        </w:tc>
      </w:tr>
      <w:tr w:rsidR="00A02079" w14:paraId="6DB93E06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15BAA643" w14:textId="77777777" w:rsidR="00A02079" w:rsidRPr="001B7FF9" w:rsidRDefault="00A02079" w:rsidP="00D151AB">
            <w:r w:rsidRPr="00316CE2">
              <w:rPr>
                <w:color w:val="000000"/>
              </w:rPr>
              <w:t>CUT-TEPAK</w:t>
            </w:r>
          </w:p>
        </w:tc>
        <w:tc>
          <w:tcPr>
            <w:tcW w:w="1000" w:type="dxa"/>
          </w:tcPr>
          <w:p w14:paraId="3489176E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158</w:t>
            </w:r>
          </w:p>
        </w:tc>
        <w:tc>
          <w:tcPr>
            <w:tcW w:w="1530" w:type="dxa"/>
          </w:tcPr>
          <w:p w14:paraId="0A54AE8E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132</w:t>
            </w:r>
          </w:p>
        </w:tc>
      </w:tr>
      <w:tr w:rsidR="00A02079" w14:paraId="4A3DA15C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768D4E1C" w14:textId="77777777" w:rsidR="00A02079" w:rsidRPr="001B7FF9" w:rsidRDefault="00A02079" w:rsidP="00D151AB">
            <w:r w:rsidRPr="00316CE2">
              <w:rPr>
                <w:color w:val="000000"/>
              </w:rPr>
              <w:t>Dakar</w:t>
            </w:r>
          </w:p>
        </w:tc>
        <w:tc>
          <w:tcPr>
            <w:tcW w:w="1000" w:type="dxa"/>
          </w:tcPr>
          <w:p w14:paraId="25FA7199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160</w:t>
            </w:r>
          </w:p>
        </w:tc>
        <w:tc>
          <w:tcPr>
            <w:tcW w:w="1530" w:type="dxa"/>
          </w:tcPr>
          <w:p w14:paraId="13E4C3F1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91</w:t>
            </w:r>
          </w:p>
        </w:tc>
      </w:tr>
      <w:tr w:rsidR="00A02079" w14:paraId="69BA6D92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396411BA" w14:textId="77777777" w:rsidR="00A02079" w:rsidRPr="001B7FF9" w:rsidRDefault="00A02079" w:rsidP="00D151AB">
            <w:proofErr w:type="spellStart"/>
            <w:r w:rsidRPr="00316CE2">
              <w:rPr>
                <w:color w:val="000000"/>
              </w:rPr>
              <w:t>Dhadnah</w:t>
            </w:r>
            <w:proofErr w:type="spellEnd"/>
          </w:p>
        </w:tc>
        <w:tc>
          <w:tcPr>
            <w:tcW w:w="1000" w:type="dxa"/>
          </w:tcPr>
          <w:p w14:paraId="4F08D51A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167</w:t>
            </w:r>
          </w:p>
        </w:tc>
        <w:tc>
          <w:tcPr>
            <w:tcW w:w="1530" w:type="dxa"/>
          </w:tcPr>
          <w:p w14:paraId="20E419B1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73</w:t>
            </w:r>
          </w:p>
        </w:tc>
      </w:tr>
      <w:tr w:rsidR="00A02079" w14:paraId="6FBA74D1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300A64D0" w14:textId="77777777" w:rsidR="00A02079" w:rsidRPr="001B7FF9" w:rsidRDefault="00A02079" w:rsidP="00D151AB">
            <w:r w:rsidRPr="00316CE2">
              <w:rPr>
                <w:color w:val="000000"/>
              </w:rPr>
              <w:t>Dushanbe</w:t>
            </w:r>
          </w:p>
        </w:tc>
        <w:tc>
          <w:tcPr>
            <w:tcW w:w="1000" w:type="dxa"/>
          </w:tcPr>
          <w:p w14:paraId="19CA532F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297</w:t>
            </w:r>
          </w:p>
        </w:tc>
        <w:tc>
          <w:tcPr>
            <w:tcW w:w="1530" w:type="dxa"/>
          </w:tcPr>
          <w:p w14:paraId="01E600D4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61</w:t>
            </w:r>
          </w:p>
        </w:tc>
      </w:tr>
      <w:tr w:rsidR="00A02079" w14:paraId="76732311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5F2071C8" w14:textId="77777777" w:rsidR="00A02079" w:rsidRPr="001B7FF9" w:rsidRDefault="00A02079" w:rsidP="00D151AB">
            <w:proofErr w:type="spellStart"/>
            <w:r w:rsidRPr="00316CE2">
              <w:rPr>
                <w:color w:val="000000"/>
              </w:rPr>
              <w:t>Eilat</w:t>
            </w:r>
            <w:proofErr w:type="spellEnd"/>
          </w:p>
        </w:tc>
        <w:tc>
          <w:tcPr>
            <w:tcW w:w="1000" w:type="dxa"/>
          </w:tcPr>
          <w:p w14:paraId="7ABA0029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304</w:t>
            </w:r>
          </w:p>
        </w:tc>
        <w:tc>
          <w:tcPr>
            <w:tcW w:w="1530" w:type="dxa"/>
          </w:tcPr>
          <w:p w14:paraId="4CA5246C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56</w:t>
            </w:r>
          </w:p>
        </w:tc>
      </w:tr>
      <w:tr w:rsidR="00A02079" w14:paraId="07B1D184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3A15293B" w14:textId="77777777" w:rsidR="00A02079" w:rsidRPr="001B7FF9" w:rsidRDefault="00A02079" w:rsidP="00D151AB">
            <w:r w:rsidRPr="00316CE2">
              <w:rPr>
                <w:color w:val="000000"/>
              </w:rPr>
              <w:t>Evora</w:t>
            </w:r>
          </w:p>
        </w:tc>
        <w:tc>
          <w:tcPr>
            <w:tcW w:w="1000" w:type="dxa"/>
          </w:tcPr>
          <w:p w14:paraId="58DB7F32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316</w:t>
            </w:r>
          </w:p>
        </w:tc>
        <w:tc>
          <w:tcPr>
            <w:tcW w:w="1530" w:type="dxa"/>
          </w:tcPr>
          <w:p w14:paraId="77AB74EE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80</w:t>
            </w:r>
          </w:p>
        </w:tc>
      </w:tr>
      <w:tr w:rsidR="00A02079" w14:paraId="0C10B5B7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4BBF5C97" w14:textId="77777777" w:rsidR="00A02079" w:rsidRPr="001B7FF9" w:rsidRDefault="00A02079" w:rsidP="00D151AB">
            <w:r w:rsidRPr="00316CE2">
              <w:rPr>
                <w:color w:val="000000"/>
              </w:rPr>
              <w:t>Granada</w:t>
            </w:r>
          </w:p>
        </w:tc>
        <w:tc>
          <w:tcPr>
            <w:tcW w:w="1000" w:type="dxa"/>
          </w:tcPr>
          <w:p w14:paraId="074FEA12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342</w:t>
            </w:r>
          </w:p>
        </w:tc>
        <w:tc>
          <w:tcPr>
            <w:tcW w:w="1530" w:type="dxa"/>
          </w:tcPr>
          <w:p w14:paraId="1FD36685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92</w:t>
            </w:r>
          </w:p>
        </w:tc>
      </w:tr>
      <w:tr w:rsidR="00A02079" w14:paraId="2330F695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7817E633" w14:textId="77777777" w:rsidR="00A02079" w:rsidRPr="001B7FF9" w:rsidRDefault="00A02079" w:rsidP="00D151AB">
            <w:r w:rsidRPr="00316CE2">
              <w:rPr>
                <w:color w:val="000000"/>
              </w:rPr>
              <w:t>GSFC</w:t>
            </w:r>
          </w:p>
        </w:tc>
        <w:tc>
          <w:tcPr>
            <w:tcW w:w="1000" w:type="dxa"/>
          </w:tcPr>
          <w:p w14:paraId="47E71F9F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345</w:t>
            </w:r>
          </w:p>
        </w:tc>
        <w:tc>
          <w:tcPr>
            <w:tcW w:w="1530" w:type="dxa"/>
          </w:tcPr>
          <w:p w14:paraId="08B50296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170</w:t>
            </w:r>
          </w:p>
        </w:tc>
      </w:tr>
      <w:tr w:rsidR="00A02079" w14:paraId="501A8532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28706D8C" w14:textId="77777777" w:rsidR="00A02079" w:rsidRPr="001B7FF9" w:rsidRDefault="00A02079" w:rsidP="00D151AB">
            <w:proofErr w:type="spellStart"/>
            <w:r w:rsidRPr="00316CE2">
              <w:rPr>
                <w:color w:val="000000"/>
              </w:rPr>
              <w:t>IER_Cinzana</w:t>
            </w:r>
            <w:proofErr w:type="spellEnd"/>
          </w:p>
        </w:tc>
        <w:tc>
          <w:tcPr>
            <w:tcW w:w="1000" w:type="dxa"/>
          </w:tcPr>
          <w:p w14:paraId="7C276F45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386</w:t>
            </w:r>
          </w:p>
        </w:tc>
        <w:tc>
          <w:tcPr>
            <w:tcW w:w="1530" w:type="dxa"/>
          </w:tcPr>
          <w:p w14:paraId="0FE49AFD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80</w:t>
            </w:r>
          </w:p>
        </w:tc>
      </w:tr>
      <w:tr w:rsidR="00A02079" w14:paraId="1621C957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2474AC3A" w14:textId="77777777" w:rsidR="00A02079" w:rsidRPr="001B7FF9" w:rsidRDefault="00A02079" w:rsidP="00D151AB">
            <w:r w:rsidRPr="00316CE2">
              <w:rPr>
                <w:color w:val="000000"/>
              </w:rPr>
              <w:t>IMS-METU-ERDEMLI</w:t>
            </w:r>
          </w:p>
        </w:tc>
        <w:tc>
          <w:tcPr>
            <w:tcW w:w="1000" w:type="dxa"/>
          </w:tcPr>
          <w:p w14:paraId="2AFFF77A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393</w:t>
            </w:r>
          </w:p>
        </w:tc>
        <w:tc>
          <w:tcPr>
            <w:tcW w:w="1530" w:type="dxa"/>
          </w:tcPr>
          <w:p w14:paraId="38C5C4F5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82</w:t>
            </w:r>
          </w:p>
        </w:tc>
      </w:tr>
      <w:tr w:rsidR="00A02079" w14:paraId="1CCB652F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2935DC62" w14:textId="77777777" w:rsidR="00A02079" w:rsidRPr="001B7FF9" w:rsidRDefault="00A02079" w:rsidP="00D151AB">
            <w:r w:rsidRPr="00316CE2">
              <w:rPr>
                <w:color w:val="000000"/>
              </w:rPr>
              <w:t>Ispra</w:t>
            </w:r>
          </w:p>
        </w:tc>
        <w:tc>
          <w:tcPr>
            <w:tcW w:w="1000" w:type="dxa"/>
          </w:tcPr>
          <w:p w14:paraId="125463E9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400</w:t>
            </w:r>
          </w:p>
        </w:tc>
        <w:tc>
          <w:tcPr>
            <w:tcW w:w="1530" w:type="dxa"/>
          </w:tcPr>
          <w:p w14:paraId="4A899FFC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85</w:t>
            </w:r>
          </w:p>
        </w:tc>
      </w:tr>
      <w:tr w:rsidR="00A02079" w14:paraId="243BAC24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41F57F5C" w14:textId="77777777" w:rsidR="00A02079" w:rsidRPr="001B7FF9" w:rsidRDefault="00A02079" w:rsidP="00D151AB">
            <w:r w:rsidRPr="00316CE2">
              <w:rPr>
                <w:color w:val="000000"/>
              </w:rPr>
              <w:t>Jaipur</w:t>
            </w:r>
          </w:p>
        </w:tc>
        <w:tc>
          <w:tcPr>
            <w:tcW w:w="1000" w:type="dxa"/>
          </w:tcPr>
          <w:p w14:paraId="0223CA9C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406</w:t>
            </w:r>
          </w:p>
        </w:tc>
        <w:tc>
          <w:tcPr>
            <w:tcW w:w="1530" w:type="dxa"/>
          </w:tcPr>
          <w:p w14:paraId="32208283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106</w:t>
            </w:r>
          </w:p>
        </w:tc>
      </w:tr>
      <w:tr w:rsidR="00A02079" w14:paraId="2E6E8C13" w14:textId="77777777" w:rsidTr="00D151AB">
        <w:trPr>
          <w:trHeight w:hRule="exact" w:val="432"/>
          <w:jc w:val="center"/>
        </w:trPr>
        <w:tc>
          <w:tcPr>
            <w:tcW w:w="2880" w:type="dxa"/>
          </w:tcPr>
          <w:p w14:paraId="2047B5AD" w14:textId="77777777" w:rsidR="00A02079" w:rsidRPr="001B7FF9" w:rsidRDefault="00A02079" w:rsidP="00D151AB">
            <w:proofErr w:type="spellStart"/>
            <w:r w:rsidRPr="00316CE2">
              <w:rPr>
                <w:color w:val="000000"/>
              </w:rPr>
              <w:t>KAUST_Campus</w:t>
            </w:r>
            <w:proofErr w:type="spellEnd"/>
          </w:p>
        </w:tc>
        <w:tc>
          <w:tcPr>
            <w:tcW w:w="1000" w:type="dxa"/>
          </w:tcPr>
          <w:p w14:paraId="7A116418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418</w:t>
            </w:r>
          </w:p>
        </w:tc>
        <w:tc>
          <w:tcPr>
            <w:tcW w:w="1530" w:type="dxa"/>
          </w:tcPr>
          <w:p w14:paraId="0839DA0B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73</w:t>
            </w:r>
          </w:p>
        </w:tc>
      </w:tr>
      <w:tr w:rsidR="00A02079" w14:paraId="3B589670" w14:textId="77777777" w:rsidTr="00D151AB">
        <w:trPr>
          <w:trHeight w:hRule="exact" w:val="432"/>
          <w:jc w:val="center"/>
        </w:trPr>
        <w:tc>
          <w:tcPr>
            <w:tcW w:w="2880" w:type="dxa"/>
            <w:tcBorders>
              <w:bottom w:val="nil"/>
            </w:tcBorders>
          </w:tcPr>
          <w:p w14:paraId="62007198" w14:textId="77777777" w:rsidR="00A02079" w:rsidRPr="001B7FF9" w:rsidRDefault="00A02079" w:rsidP="00D151AB">
            <w:r w:rsidRPr="00316CE2">
              <w:rPr>
                <w:color w:val="000000"/>
              </w:rPr>
              <w:t>SEDE_BOKER</w:t>
            </w:r>
          </w:p>
        </w:tc>
        <w:tc>
          <w:tcPr>
            <w:tcW w:w="1000" w:type="dxa"/>
            <w:tcBorders>
              <w:bottom w:val="nil"/>
            </w:tcBorders>
          </w:tcPr>
          <w:p w14:paraId="4612B301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653</w:t>
            </w:r>
          </w:p>
        </w:tc>
        <w:tc>
          <w:tcPr>
            <w:tcW w:w="1530" w:type="dxa"/>
            <w:tcBorders>
              <w:bottom w:val="nil"/>
            </w:tcBorders>
          </w:tcPr>
          <w:p w14:paraId="5669FE96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73</w:t>
            </w:r>
          </w:p>
        </w:tc>
      </w:tr>
      <w:tr w:rsidR="00A02079" w14:paraId="4E36C1E7" w14:textId="77777777" w:rsidTr="00D151AB">
        <w:trPr>
          <w:trHeight w:hRule="exact" w:val="432"/>
          <w:jc w:val="center"/>
        </w:trPr>
        <w:tc>
          <w:tcPr>
            <w:tcW w:w="2880" w:type="dxa"/>
            <w:tcBorders>
              <w:top w:val="nil"/>
              <w:bottom w:val="single" w:sz="4" w:space="0" w:color="auto"/>
            </w:tcBorders>
          </w:tcPr>
          <w:p w14:paraId="50900746" w14:textId="77777777" w:rsidR="00A02079" w:rsidRPr="001B7FF9" w:rsidRDefault="00A02079" w:rsidP="00D151AB">
            <w:proofErr w:type="spellStart"/>
            <w:r w:rsidRPr="00316CE2">
              <w:rPr>
                <w:color w:val="000000"/>
              </w:rPr>
              <w:t>Solar_Village</w:t>
            </w:r>
            <w:proofErr w:type="spellEnd"/>
          </w:p>
        </w:tc>
        <w:tc>
          <w:tcPr>
            <w:tcW w:w="1000" w:type="dxa"/>
            <w:tcBorders>
              <w:top w:val="nil"/>
              <w:bottom w:val="single" w:sz="4" w:space="0" w:color="auto"/>
            </w:tcBorders>
          </w:tcPr>
          <w:p w14:paraId="4073F84C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679</w:t>
            </w:r>
          </w:p>
        </w:tc>
        <w:tc>
          <w:tcPr>
            <w:tcW w:w="1530" w:type="dxa"/>
            <w:tcBorders>
              <w:top w:val="nil"/>
              <w:bottom w:val="single" w:sz="4" w:space="0" w:color="auto"/>
            </w:tcBorders>
          </w:tcPr>
          <w:p w14:paraId="3C095CB8" w14:textId="77777777" w:rsidR="00A02079" w:rsidRPr="001B7FF9" w:rsidRDefault="00A02079" w:rsidP="00D151AB">
            <w:pPr>
              <w:jc w:val="center"/>
            </w:pPr>
            <w:r w:rsidRPr="00316CE2">
              <w:rPr>
                <w:color w:val="000000"/>
              </w:rPr>
              <w:t>107</w:t>
            </w:r>
          </w:p>
        </w:tc>
      </w:tr>
    </w:tbl>
    <w:p w14:paraId="25B9AA90" w14:textId="77777777" w:rsidR="00A02079" w:rsidRDefault="00A02079" w:rsidP="00A02079"/>
    <w:p w14:paraId="5ED12283" w14:textId="77777777" w:rsidR="00A02079" w:rsidRDefault="00A02079" w:rsidP="00A02079"/>
    <w:p w14:paraId="1825F161" w14:textId="77777777" w:rsidR="00A02079" w:rsidRPr="00424852" w:rsidRDefault="00A02079" w:rsidP="00424852">
      <w:pPr>
        <w:spacing w:line="168" w:lineRule="auto"/>
        <w:rPr>
          <w:sz w:val="20"/>
          <w:szCs w:val="20"/>
        </w:rPr>
      </w:pPr>
      <w:r w:rsidRPr="00424852">
        <w:rPr>
          <w:sz w:val="20"/>
          <w:szCs w:val="20"/>
        </w:rPr>
        <w:lastRenderedPageBreak/>
        <w:t xml:space="preserve">Table A3. Proposed aerosol types and sources in the literature. </w:t>
      </w:r>
    </w:p>
    <w:tbl>
      <w:tblPr>
        <w:tblStyle w:val="TableGrid"/>
        <w:tblW w:w="9774" w:type="dxa"/>
        <w:tblInd w:w="-27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3"/>
        <w:gridCol w:w="4970"/>
        <w:gridCol w:w="1796"/>
        <w:gridCol w:w="1675"/>
      </w:tblGrid>
      <w:tr w:rsidR="00A02079" w:rsidRPr="00424852" w14:paraId="0055483F" w14:textId="77777777" w:rsidTr="00424852">
        <w:trPr>
          <w:trHeight w:hRule="exact" w:val="432"/>
        </w:trPr>
        <w:tc>
          <w:tcPr>
            <w:tcW w:w="1333" w:type="dxa"/>
            <w:tcBorders>
              <w:top w:val="single" w:sz="4" w:space="0" w:color="auto"/>
              <w:bottom w:val="single" w:sz="4" w:space="0" w:color="auto"/>
            </w:tcBorders>
          </w:tcPr>
          <w:p w14:paraId="02A9DE66" w14:textId="77777777" w:rsidR="00A02079" w:rsidRPr="00424852" w:rsidRDefault="00A02079" w:rsidP="00D151AB">
            <w:pPr>
              <w:jc w:val="center"/>
              <w:rPr>
                <w:sz w:val="18"/>
                <w:szCs w:val="18"/>
              </w:rPr>
            </w:pPr>
            <w:r w:rsidRPr="00424852">
              <w:rPr>
                <w:sz w:val="18"/>
                <w:szCs w:val="18"/>
              </w:rPr>
              <w:t>Aerosol type</w:t>
            </w:r>
          </w:p>
        </w:tc>
        <w:tc>
          <w:tcPr>
            <w:tcW w:w="4970" w:type="dxa"/>
            <w:tcBorders>
              <w:top w:val="single" w:sz="4" w:space="0" w:color="auto"/>
              <w:bottom w:val="single" w:sz="4" w:space="0" w:color="auto"/>
            </w:tcBorders>
          </w:tcPr>
          <w:p w14:paraId="49C59F75" w14:textId="77777777" w:rsidR="00A02079" w:rsidRPr="00424852" w:rsidRDefault="00A02079" w:rsidP="00D151AB">
            <w:pPr>
              <w:jc w:val="center"/>
              <w:rPr>
                <w:sz w:val="18"/>
                <w:szCs w:val="18"/>
              </w:rPr>
            </w:pPr>
            <w:r w:rsidRPr="00424852">
              <w:rPr>
                <w:sz w:val="18"/>
                <w:szCs w:val="18"/>
              </w:rPr>
              <w:t>AERONET site</w:t>
            </w:r>
          </w:p>
        </w:tc>
        <w:tc>
          <w:tcPr>
            <w:tcW w:w="1796" w:type="dxa"/>
            <w:tcBorders>
              <w:top w:val="single" w:sz="4" w:space="0" w:color="auto"/>
              <w:bottom w:val="single" w:sz="4" w:space="0" w:color="auto"/>
            </w:tcBorders>
          </w:tcPr>
          <w:p w14:paraId="3D833262" w14:textId="77777777" w:rsidR="00A02079" w:rsidRPr="00424852" w:rsidRDefault="00A02079" w:rsidP="00D151AB">
            <w:pPr>
              <w:jc w:val="center"/>
              <w:rPr>
                <w:sz w:val="18"/>
                <w:szCs w:val="18"/>
              </w:rPr>
            </w:pPr>
            <w:r w:rsidRPr="00424852">
              <w:rPr>
                <w:sz w:val="18"/>
                <w:szCs w:val="18"/>
              </w:rPr>
              <w:t>Method</w:t>
            </w:r>
          </w:p>
        </w:tc>
        <w:tc>
          <w:tcPr>
            <w:tcW w:w="1675" w:type="dxa"/>
            <w:tcBorders>
              <w:top w:val="single" w:sz="4" w:space="0" w:color="auto"/>
              <w:bottom w:val="single" w:sz="4" w:space="0" w:color="auto"/>
            </w:tcBorders>
          </w:tcPr>
          <w:p w14:paraId="6D30B323" w14:textId="77777777" w:rsidR="00A02079" w:rsidRPr="00424852" w:rsidRDefault="00A02079" w:rsidP="00D151AB">
            <w:pPr>
              <w:jc w:val="center"/>
              <w:rPr>
                <w:sz w:val="18"/>
                <w:szCs w:val="18"/>
              </w:rPr>
            </w:pPr>
            <w:r w:rsidRPr="00424852">
              <w:rPr>
                <w:sz w:val="18"/>
                <w:szCs w:val="18"/>
              </w:rPr>
              <w:t>Reference</w:t>
            </w:r>
          </w:p>
        </w:tc>
      </w:tr>
      <w:tr w:rsidR="00A02079" w:rsidRPr="00424852" w14:paraId="0598BDBB" w14:textId="77777777" w:rsidTr="00424852">
        <w:trPr>
          <w:trHeight w:hRule="exact" w:val="789"/>
        </w:trPr>
        <w:tc>
          <w:tcPr>
            <w:tcW w:w="1333" w:type="dxa"/>
            <w:vMerge w:val="restart"/>
            <w:tcBorders>
              <w:top w:val="single" w:sz="4" w:space="0" w:color="auto"/>
            </w:tcBorders>
            <w:vAlign w:val="center"/>
          </w:tcPr>
          <w:p w14:paraId="62C1362F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DU</w:t>
            </w:r>
          </w:p>
        </w:tc>
        <w:tc>
          <w:tcPr>
            <w:tcW w:w="4970" w:type="dxa"/>
            <w:tcBorders>
              <w:top w:val="single" w:sz="4" w:space="0" w:color="auto"/>
            </w:tcBorders>
          </w:tcPr>
          <w:p w14:paraId="294883BE" w14:textId="77777777" w:rsidR="00A02079" w:rsidRPr="00424852" w:rsidRDefault="00A02079" w:rsidP="00D151AB">
            <w:pPr>
              <w:rPr>
                <w:sz w:val="14"/>
                <w:szCs w:val="14"/>
              </w:rPr>
            </w:pPr>
            <w:r w:rsidRPr="00424852">
              <w:rPr>
                <w:i/>
                <w:sz w:val="14"/>
                <w:szCs w:val="14"/>
              </w:rPr>
              <w:t>Banizoumbou</w:t>
            </w:r>
            <w:r w:rsidRPr="00424852">
              <w:rPr>
                <w:i/>
                <w:sz w:val="14"/>
                <w:szCs w:val="14"/>
                <w:vertAlign w:val="superscript"/>
              </w:rPr>
              <w:t>1</w:t>
            </w:r>
            <w:r w:rsidRPr="00424852">
              <w:rPr>
                <w:sz w:val="14"/>
                <w:szCs w:val="14"/>
              </w:rPr>
              <w:t xml:space="preserve">, Ouagadougou, </w:t>
            </w:r>
            <w:r w:rsidRPr="00424852">
              <w:rPr>
                <w:i/>
                <w:sz w:val="14"/>
                <w:szCs w:val="14"/>
              </w:rPr>
              <w:t>Cape Verde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 xml:space="preserve">, </w:t>
            </w:r>
            <w:r w:rsidRPr="00424852">
              <w:rPr>
                <w:i/>
                <w:sz w:val="14"/>
                <w:szCs w:val="14"/>
              </w:rPr>
              <w:t>Solar Village</w:t>
            </w:r>
            <w:r w:rsidRPr="00424852">
              <w:rPr>
                <w:sz w:val="14"/>
                <w:szCs w:val="14"/>
              </w:rPr>
              <w:t xml:space="preserve">, </w:t>
            </w:r>
            <w:r w:rsidRPr="00424852">
              <w:rPr>
                <w:i/>
                <w:sz w:val="14"/>
                <w:szCs w:val="14"/>
              </w:rPr>
              <w:t>Bahrain</w:t>
            </w:r>
            <w:r w:rsidRPr="00424852">
              <w:rPr>
                <w:sz w:val="14"/>
                <w:szCs w:val="14"/>
              </w:rPr>
              <w:t>, Kanpur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 xml:space="preserve">, </w:t>
            </w:r>
            <w:proofErr w:type="spellStart"/>
            <w:r w:rsidRPr="00424852">
              <w:rPr>
                <w:sz w:val="14"/>
                <w:szCs w:val="14"/>
              </w:rPr>
              <w:t>Dahkla</w:t>
            </w:r>
            <w:proofErr w:type="spellEnd"/>
            <w:r w:rsidRPr="00424852">
              <w:rPr>
                <w:sz w:val="14"/>
                <w:szCs w:val="14"/>
              </w:rPr>
              <w:t xml:space="preserve">, </w:t>
            </w:r>
            <w:proofErr w:type="spellStart"/>
            <w:r w:rsidRPr="00424852">
              <w:rPr>
                <w:sz w:val="14"/>
                <w:szCs w:val="14"/>
              </w:rPr>
              <w:t>Sede</w:t>
            </w:r>
            <w:proofErr w:type="spellEnd"/>
            <w:r w:rsidRPr="00424852">
              <w:rPr>
                <w:sz w:val="14"/>
                <w:szCs w:val="14"/>
              </w:rPr>
              <w:t xml:space="preserve"> Boker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 xml:space="preserve">, </w:t>
            </w:r>
            <w:proofErr w:type="spellStart"/>
            <w:r w:rsidRPr="00424852">
              <w:rPr>
                <w:sz w:val="14"/>
                <w:szCs w:val="14"/>
              </w:rPr>
              <w:t>Nes</w:t>
            </w:r>
            <w:proofErr w:type="spellEnd"/>
            <w:r w:rsidRPr="00424852">
              <w:rPr>
                <w:sz w:val="14"/>
                <w:szCs w:val="14"/>
              </w:rPr>
              <w:t xml:space="preserve"> </w:t>
            </w:r>
            <w:proofErr w:type="spellStart"/>
            <w:r w:rsidRPr="00424852">
              <w:rPr>
                <w:sz w:val="14"/>
                <w:szCs w:val="14"/>
              </w:rPr>
              <w:t>Ziona</w:t>
            </w:r>
            <w:proofErr w:type="spellEnd"/>
            <w:r w:rsidRPr="00424852">
              <w:rPr>
                <w:sz w:val="14"/>
                <w:szCs w:val="14"/>
              </w:rPr>
              <w:t>, Maricopa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>, Ascension Island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>, La Paguera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 xml:space="preserve">, and </w:t>
            </w:r>
            <w:proofErr w:type="spellStart"/>
            <w:r w:rsidRPr="00424852">
              <w:rPr>
                <w:sz w:val="14"/>
                <w:szCs w:val="14"/>
              </w:rPr>
              <w:t>Yulin</w:t>
            </w:r>
            <w:proofErr w:type="spellEnd"/>
            <w:r w:rsidRPr="00424852">
              <w:rPr>
                <w:sz w:val="14"/>
                <w:szCs w:val="14"/>
              </w:rPr>
              <w:t xml:space="preserve"> </w:t>
            </w:r>
          </w:p>
        </w:tc>
        <w:tc>
          <w:tcPr>
            <w:tcW w:w="1796" w:type="dxa"/>
            <w:tcBorders>
              <w:top w:val="single" w:sz="4" w:space="0" w:color="auto"/>
            </w:tcBorders>
          </w:tcPr>
          <w:p w14:paraId="5DF2C9A4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Clustering</w:t>
            </w:r>
          </w:p>
          <w:p w14:paraId="462E8C91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675" w:type="dxa"/>
            <w:tcBorders>
              <w:top w:val="single" w:sz="4" w:space="0" w:color="auto"/>
            </w:tcBorders>
          </w:tcPr>
          <w:p w14:paraId="02D3776A" w14:textId="54A1A349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fldChar w:fldCharType="begin"/>
            </w:r>
            <w:r w:rsidR="00424852" w:rsidRPr="00424852">
              <w:rPr>
                <w:sz w:val="14"/>
                <w:szCs w:val="14"/>
              </w:rPr>
              <w:instrText xml:space="preserve"> ADDIN EN.CITE &lt;EndNote&gt;&lt;Cite&gt;&lt;Author&gt;Omar&lt;/Author&gt;&lt;Year&gt;2005&lt;/Year&gt;&lt;RecNum&gt;1757&lt;/RecNum&gt;&lt;DisplayText&gt;(Omar et al. 2005)&lt;/DisplayText&gt;&lt;record&gt;&lt;rec-number&gt;1757&lt;/rec-number&gt;&lt;foreign-keys&gt;&lt;key app="EN" db-id="w2a0pvzar99xa9ez5ec5zp9y5df20vwww0ea" timestamp="1485020769"&gt;1757&lt;/key&gt;&lt;/foreign-keys&gt;&lt;ref-type name="Journal Article"&gt;17&lt;/ref-type&gt;&lt;contributors&gt;&lt;authors&gt;&lt;author&gt;Omar, Ali H&lt;/author&gt;&lt;author&gt;Won, Jae‐Gwang&lt;/author&gt;&lt;author&gt;Winker, David M&lt;/author&gt;&lt;author&gt;Yoon, Soon‐Chang&lt;/author&gt;&lt;author&gt;Dubovik, Oleg&lt;/author&gt;&lt;author&gt;McCormick, M Patrick&lt;/author&gt;&lt;/authors&gt;&lt;/contributors&gt;&lt;titles&gt;&lt;title&gt;Development of global aerosol models using cluster analysis of Aerosol Robotic Network (AERONET) measurements&lt;/title&gt;&lt;secondary-title&gt;Journal of Geophysical Research: Atmospheres&lt;/secondary-title&gt;&lt;/titles&gt;&lt;periodical&gt;&lt;full-title&gt;Journal of Geophysical Research: Atmospheres&lt;/full-title&gt;&lt;/periodical&gt;&lt;volume&gt;110&lt;/volume&gt;&lt;number&gt;D10&lt;/number&gt;&lt;dates&gt;&lt;year&gt;2005&lt;/year&gt;&lt;/dates&gt;&lt;isbn&gt;2156-2202&lt;/isbn&gt;&lt;urls&gt;&lt;/urls&gt;&lt;/record&gt;&lt;/Cite&gt;&lt;/EndNote&gt;</w:instrText>
            </w:r>
            <w:r w:rsidRPr="00424852">
              <w:rPr>
                <w:sz w:val="14"/>
                <w:szCs w:val="14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</w:rPr>
              <w:t>(Omar et al. 2005)</w:t>
            </w:r>
            <w:r w:rsidRPr="00424852">
              <w:rPr>
                <w:sz w:val="14"/>
                <w:szCs w:val="14"/>
              </w:rPr>
              <w:fldChar w:fldCharType="end"/>
            </w:r>
          </w:p>
        </w:tc>
      </w:tr>
      <w:tr w:rsidR="00A02079" w:rsidRPr="00424852" w14:paraId="5574D671" w14:textId="77777777" w:rsidTr="00424852">
        <w:trPr>
          <w:trHeight w:hRule="exact" w:val="851"/>
        </w:trPr>
        <w:tc>
          <w:tcPr>
            <w:tcW w:w="1333" w:type="dxa"/>
            <w:vMerge/>
            <w:vAlign w:val="center"/>
          </w:tcPr>
          <w:p w14:paraId="4FB36675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4970" w:type="dxa"/>
          </w:tcPr>
          <w:p w14:paraId="306E77D4" w14:textId="77777777" w:rsidR="00A02079" w:rsidRPr="00424852" w:rsidRDefault="00A02079" w:rsidP="00D151AB">
            <w:pPr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 xml:space="preserve">Banizoumbou, Cape </w:t>
            </w:r>
            <w:proofErr w:type="spellStart"/>
            <w:r w:rsidRPr="00424852">
              <w:rPr>
                <w:sz w:val="14"/>
                <w:szCs w:val="14"/>
              </w:rPr>
              <w:t>Verde,</w:t>
            </w:r>
            <w:r w:rsidRPr="00424852">
              <w:rPr>
                <w:i/>
                <w:sz w:val="14"/>
                <w:szCs w:val="14"/>
              </w:rPr>
              <w:t>Dakar</w:t>
            </w:r>
            <w:proofErr w:type="spellEnd"/>
            <w:r w:rsidRPr="00424852">
              <w:rPr>
                <w:i/>
                <w:sz w:val="14"/>
                <w:szCs w:val="14"/>
              </w:rPr>
              <w:t>,</w:t>
            </w:r>
            <w:r w:rsidRPr="00424852">
              <w:rPr>
                <w:sz w:val="14"/>
                <w:szCs w:val="14"/>
              </w:rPr>
              <w:t xml:space="preserve"> Ouagadougou</w:t>
            </w:r>
          </w:p>
          <w:p w14:paraId="18F7C8B3" w14:textId="77777777" w:rsidR="00A02079" w:rsidRPr="00424852" w:rsidRDefault="00A02079" w:rsidP="00D151AB">
            <w:pPr>
              <w:rPr>
                <w:i/>
                <w:sz w:val="14"/>
                <w:szCs w:val="14"/>
              </w:rPr>
            </w:pPr>
            <w:proofErr w:type="spellStart"/>
            <w:r w:rsidRPr="00424852">
              <w:rPr>
                <w:sz w:val="14"/>
                <w:szCs w:val="14"/>
              </w:rPr>
              <w:t>XiangHe</w:t>
            </w:r>
            <w:proofErr w:type="spellEnd"/>
            <w:r w:rsidRPr="00424852">
              <w:rPr>
                <w:sz w:val="14"/>
                <w:szCs w:val="14"/>
              </w:rPr>
              <w:t>, Shirahama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</w:p>
        </w:tc>
        <w:tc>
          <w:tcPr>
            <w:tcW w:w="1796" w:type="dxa"/>
          </w:tcPr>
          <w:p w14:paraId="74DB35D8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Airborne and ground measurements</w:t>
            </w:r>
          </w:p>
        </w:tc>
        <w:tc>
          <w:tcPr>
            <w:tcW w:w="1675" w:type="dxa"/>
          </w:tcPr>
          <w:p w14:paraId="18AD8FDD" w14:textId="19C433E6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  <w:lang w:val="fr-BE"/>
              </w:rPr>
              <w:fldChar w:fldCharType="begin">
                <w:fldData xml:space="preserve">PEVuZE5vdGU+PENpdGU+PEF1dGhvcj5UYW5yw6k8L0F1dGhvcj48WWVhcj4yMDAzPC9ZZWFyPjxS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</w:fldData>
              </w:fldChar>
            </w:r>
            <w:r w:rsidR="00424852" w:rsidRPr="00424852">
              <w:rPr>
                <w:sz w:val="14"/>
                <w:szCs w:val="14"/>
                <w:lang w:val="fr-BE"/>
              </w:rPr>
              <w:instrText xml:space="preserve"> ADDIN EN.CITE </w:instrText>
            </w:r>
            <w:r w:rsidR="00424852" w:rsidRPr="00424852">
              <w:rPr>
                <w:sz w:val="14"/>
                <w:szCs w:val="14"/>
                <w:lang w:val="fr-BE"/>
              </w:rPr>
              <w:fldChar w:fldCharType="begin">
                <w:fldData xml:space="preserve">PEVuZE5vdGU+PENpdGU+PEF1dGhvcj5UYW5yw6k8L0F1dGhvcj48WWVhcj4yMDAzPC9ZZWFyPjxS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</w:fldData>
              </w:fldChar>
            </w:r>
            <w:r w:rsidR="00424852" w:rsidRPr="00424852">
              <w:rPr>
                <w:sz w:val="14"/>
                <w:szCs w:val="14"/>
                <w:lang w:val="fr-BE"/>
              </w:rPr>
              <w:instrText xml:space="preserve"> ADDIN EN.CITE.DATA </w:instrText>
            </w:r>
            <w:r w:rsidR="00424852" w:rsidRPr="00424852">
              <w:rPr>
                <w:sz w:val="14"/>
                <w:szCs w:val="14"/>
                <w:lang w:val="fr-BE"/>
              </w:rPr>
            </w:r>
            <w:r w:rsidR="00424852" w:rsidRPr="00424852">
              <w:rPr>
                <w:sz w:val="14"/>
                <w:szCs w:val="14"/>
                <w:lang w:val="fr-BE"/>
              </w:rPr>
              <w:fldChar w:fldCharType="end"/>
            </w:r>
            <w:r w:rsidRPr="00424852">
              <w:rPr>
                <w:sz w:val="14"/>
                <w:szCs w:val="14"/>
                <w:lang w:val="fr-BE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  <w:lang w:val="fr-BE"/>
              </w:rPr>
              <w:t>(Eck et al. 2005; Reid et al. 2003; Tanré et al. 2003)</w:t>
            </w:r>
            <w:r w:rsidRPr="00424852">
              <w:rPr>
                <w:sz w:val="14"/>
                <w:szCs w:val="14"/>
                <w:lang w:val="fr-BE"/>
              </w:rPr>
              <w:fldChar w:fldCharType="end"/>
            </w:r>
          </w:p>
        </w:tc>
      </w:tr>
      <w:tr w:rsidR="00A02079" w:rsidRPr="00424852" w14:paraId="270B6958" w14:textId="77777777" w:rsidTr="00424852">
        <w:trPr>
          <w:trHeight w:hRule="exact" w:val="432"/>
        </w:trPr>
        <w:tc>
          <w:tcPr>
            <w:tcW w:w="1333" w:type="dxa"/>
            <w:vMerge/>
            <w:vAlign w:val="center"/>
          </w:tcPr>
          <w:p w14:paraId="7E539FFD" w14:textId="77777777" w:rsidR="00A02079" w:rsidRPr="00424852" w:rsidRDefault="00A02079" w:rsidP="00D151AB">
            <w:pPr>
              <w:jc w:val="center"/>
              <w:rPr>
                <w:sz w:val="14"/>
                <w:szCs w:val="14"/>
                <w:lang w:val="fr-FR"/>
              </w:rPr>
            </w:pPr>
          </w:p>
        </w:tc>
        <w:tc>
          <w:tcPr>
            <w:tcW w:w="4970" w:type="dxa"/>
          </w:tcPr>
          <w:p w14:paraId="692D9F2C" w14:textId="77777777" w:rsidR="00A02079" w:rsidRPr="00424852" w:rsidRDefault="00A02079" w:rsidP="00D151AB">
            <w:pPr>
              <w:rPr>
                <w:i/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  <w:lang w:val="fr-BE"/>
              </w:rPr>
              <w:t>Solar Village</w:t>
            </w:r>
          </w:p>
        </w:tc>
        <w:tc>
          <w:tcPr>
            <w:tcW w:w="1796" w:type="dxa"/>
          </w:tcPr>
          <w:p w14:paraId="16405B57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Clustering</w:t>
            </w:r>
          </w:p>
        </w:tc>
        <w:tc>
          <w:tcPr>
            <w:tcW w:w="1675" w:type="dxa"/>
          </w:tcPr>
          <w:p w14:paraId="3DFCD1DA" w14:textId="59B1849D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  <w:lang w:val="fr-BE"/>
              </w:rPr>
              <w:fldChar w:fldCharType="begin"/>
            </w:r>
            <w:r w:rsidR="00424852" w:rsidRPr="00424852">
              <w:rPr>
                <w:sz w:val="14"/>
                <w:szCs w:val="14"/>
                <w:lang w:val="fr-BE"/>
              </w:rPr>
              <w:instrText xml:space="preserve"> ADDIN EN.CITE &lt;EndNote&gt;&lt;Cite&gt;&lt;Author&gt;Giles&lt;/Author&gt;&lt;Year&gt;2012&lt;/Year&gt;&lt;RecNum&gt;1760&lt;/RecNum&gt;&lt;DisplayText&gt;(Giles et al. 2012)&lt;/DisplayText&gt;&lt;record&gt;&lt;rec-number&gt;1760&lt;/rec-number&gt;&lt;foreign-keys&gt;&lt;key app="EN" db-id="w2a0pvzar99xa9ez5ec5zp9y5df20vwww0ea" timestamp="1485021445"&gt;1760&lt;/key&gt;&lt;/foreign-keys&gt;&lt;ref-type name="Journal Article"&gt;17&lt;/ref-type&gt;&lt;contributors&gt;&lt;authors&gt;&lt;author&gt;Giles, David M&lt;/author&gt;&lt;author&gt;Holben, Brent N&lt;/author&gt;&lt;author&gt;Eck, Thomas F&lt;/author&gt;&lt;author&gt;Sinyuk, Aliaksandr&lt;/author&gt;&lt;author&gt;Smirnov, Alexander&lt;/author&gt;&lt;author&gt;Slutsker, Ilya&lt;/author&gt;&lt;author&gt;Dickerson, RR&lt;/author&gt;&lt;author&gt;Thompson, AM&lt;/author&gt;&lt;author&gt;Schafer, JS&lt;/author&gt;&lt;/authors&gt;&lt;/contributors&gt;&lt;titles&gt;&lt;title&gt;An analysis of AERONET aerosol absorption properties and classifications representative of aerosol source regions&lt;/title&gt;&lt;secondary-title&gt;Journal of Geophysical Research: Atmospheres&lt;/secondary-title&gt;&lt;/titles&gt;&lt;periodical&gt;&lt;full-title&gt;Journal of Geophysical Research: Atmospheres&lt;/full-title&gt;&lt;/periodical&gt;&lt;volume&gt;117&lt;/volume&gt;&lt;number&gt;D17&lt;/number&gt;&lt;dates&gt;&lt;year&gt;2012&lt;/year&gt;&lt;/dates&gt;&lt;isbn&gt;2156-2202&lt;/isbn&gt;&lt;urls&gt;&lt;/urls&gt;&lt;/record&gt;&lt;/Cite&gt;&lt;/EndNote&gt;</w:instrText>
            </w:r>
            <w:r w:rsidRPr="00424852">
              <w:rPr>
                <w:sz w:val="14"/>
                <w:szCs w:val="14"/>
                <w:lang w:val="fr-BE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  <w:lang w:val="fr-BE"/>
              </w:rPr>
              <w:t>(Giles et al. 2012)</w:t>
            </w:r>
            <w:r w:rsidRPr="00424852">
              <w:rPr>
                <w:sz w:val="14"/>
                <w:szCs w:val="14"/>
                <w:lang w:val="fr-BE"/>
              </w:rPr>
              <w:fldChar w:fldCharType="end"/>
            </w:r>
          </w:p>
        </w:tc>
      </w:tr>
      <w:tr w:rsidR="00A02079" w:rsidRPr="00424852" w14:paraId="55C13C14" w14:textId="77777777" w:rsidTr="00424852">
        <w:trPr>
          <w:trHeight w:hRule="exact" w:val="554"/>
        </w:trPr>
        <w:tc>
          <w:tcPr>
            <w:tcW w:w="1333" w:type="dxa"/>
            <w:vMerge/>
            <w:vAlign w:val="center"/>
          </w:tcPr>
          <w:p w14:paraId="7BD523F1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4970" w:type="dxa"/>
          </w:tcPr>
          <w:p w14:paraId="3AD0BFA0" w14:textId="77777777" w:rsidR="00A02079" w:rsidRPr="00424852" w:rsidRDefault="00A02079" w:rsidP="00D151AB">
            <w:pPr>
              <w:rPr>
                <w:sz w:val="14"/>
                <w:szCs w:val="14"/>
                <w:lang w:val="fr-FR"/>
              </w:rPr>
            </w:pPr>
            <w:r w:rsidRPr="00424852">
              <w:rPr>
                <w:sz w:val="14"/>
                <w:szCs w:val="14"/>
                <w:lang w:val="fr-FR"/>
              </w:rPr>
              <w:t xml:space="preserve">Solar Village, </w:t>
            </w:r>
            <w:proofErr w:type="spellStart"/>
            <w:r w:rsidRPr="00424852">
              <w:rPr>
                <w:sz w:val="14"/>
                <w:szCs w:val="14"/>
                <w:lang w:val="fr-FR"/>
              </w:rPr>
              <w:t>CapeVerde</w:t>
            </w:r>
            <w:proofErr w:type="spellEnd"/>
            <w:r w:rsidRPr="00424852">
              <w:rPr>
                <w:sz w:val="14"/>
                <w:szCs w:val="14"/>
                <w:lang w:val="fr-FR"/>
              </w:rPr>
              <w:t xml:space="preserve">, Tamanrasset, Dakar, Banizoumbou, </w:t>
            </w:r>
            <w:r w:rsidRPr="00424852">
              <w:rPr>
                <w:bCs/>
                <w:sz w:val="14"/>
                <w:szCs w:val="14"/>
                <w:lang w:val="fr-FR"/>
              </w:rPr>
              <w:t xml:space="preserve">Beijing, </w:t>
            </w:r>
            <w:proofErr w:type="spellStart"/>
            <w:r w:rsidRPr="00424852">
              <w:rPr>
                <w:bCs/>
                <w:sz w:val="14"/>
                <w:szCs w:val="14"/>
                <w:lang w:val="fr-FR"/>
              </w:rPr>
              <w:t>Cairo</w:t>
            </w:r>
            <w:proofErr w:type="spellEnd"/>
            <w:r w:rsidRPr="00424852">
              <w:rPr>
                <w:bCs/>
                <w:sz w:val="14"/>
                <w:szCs w:val="14"/>
                <w:lang w:val="fr-FR"/>
              </w:rPr>
              <w:t xml:space="preserve">, </w:t>
            </w:r>
            <w:proofErr w:type="spellStart"/>
            <w:r w:rsidRPr="00424852">
              <w:rPr>
                <w:bCs/>
                <w:sz w:val="14"/>
                <w:szCs w:val="14"/>
                <w:lang w:val="fr-FR"/>
              </w:rPr>
              <w:t>Bahrain</w:t>
            </w:r>
            <w:proofErr w:type="spellEnd"/>
          </w:p>
        </w:tc>
        <w:tc>
          <w:tcPr>
            <w:tcW w:w="1796" w:type="dxa"/>
          </w:tcPr>
          <w:p w14:paraId="75542654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Clustering</w:t>
            </w:r>
          </w:p>
        </w:tc>
        <w:tc>
          <w:tcPr>
            <w:tcW w:w="1675" w:type="dxa"/>
          </w:tcPr>
          <w:p w14:paraId="384F501D" w14:textId="334DDEDD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  <w:lang w:val="fr-BE"/>
              </w:rPr>
              <w:fldChar w:fldCharType="begin"/>
            </w:r>
            <w:r w:rsidR="00424852" w:rsidRPr="00424852">
              <w:rPr>
                <w:sz w:val="14"/>
                <w:szCs w:val="14"/>
                <w:lang w:val="fr-BE"/>
              </w:rPr>
              <w:instrText xml:space="preserve"> ADDIN EN.CITE &lt;EndNote&gt;&lt;Cite&gt;&lt;Author&gt;Russell&lt;/Author&gt;&lt;Year&gt;2014&lt;/Year&gt;&lt;RecNum&gt;3149&lt;/RecNum&gt;&lt;DisplayText&gt;(Russell et al. 2014)&lt;/DisplayText&gt;&lt;record&gt;&lt;rec-number&gt;3149&lt;/rec-number&gt;&lt;foreign-keys&gt;&lt;key app="EN" db-id="w2a0pvzar99xa9ez5ec5zp9y5df20vwww0ea" timestamp="1638599321"&gt;3149&lt;/key&gt;&lt;/foreign-keys&gt;&lt;ref-type name="Journal Article"&gt;17&lt;/ref-type&gt;&lt;contributors&gt;&lt;authors&gt;&lt;author&gt;Russell, Philip B&lt;/author&gt;&lt;author&gt;Kacenelenbogen, Meloë&lt;/author&gt;&lt;author&gt;Livingston, John M&lt;/author&gt;&lt;author&gt;Hasekamp, Otto P&lt;/author&gt;&lt;author&gt;Burton, Sharon P&lt;/author&gt;&lt;author&gt;Schuster, Gregory L&lt;/author&gt;&lt;author&gt;Johnson, Matthew S&lt;/author&gt;&lt;author&gt;Knobelspiesse, Kirk D&lt;/author&gt;&lt;author&gt;Redemann, Jens&lt;/author&gt;&lt;author&gt;Ramachandran, S&lt;/author&gt;&lt;/authors&gt;&lt;/contributors&gt;&lt;titles&gt;&lt;title&gt;A multiparameter aerosol classification method and its application to retrievals from spaceborne polarimetry&lt;/title&gt;&lt;secondary-title&gt;Journal of Geophysical Research: Atmospheres&lt;/secondary-title&gt;&lt;/titles&gt;&lt;periodical&gt;&lt;full-title&gt;Journal of Geophysical Research: Atmospheres&lt;/full-title&gt;&lt;/periodical&gt;&lt;pages&gt;9838-9863&lt;/pages&gt;&lt;volume&gt;119&lt;/volume&gt;&lt;number&gt;16&lt;/number&gt;&lt;dates&gt;&lt;year&gt;2014&lt;/year&gt;&lt;/dates&gt;&lt;isbn&gt;2169-897X&lt;/isbn&gt;&lt;urls&gt;&lt;/urls&gt;&lt;/record&gt;&lt;/Cite&gt;&lt;/EndNote&gt;</w:instrText>
            </w:r>
            <w:r w:rsidRPr="00424852">
              <w:rPr>
                <w:sz w:val="14"/>
                <w:szCs w:val="14"/>
                <w:lang w:val="fr-BE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  <w:lang w:val="fr-BE"/>
              </w:rPr>
              <w:t>(Russell et al. 2014)</w:t>
            </w:r>
            <w:r w:rsidRPr="00424852">
              <w:rPr>
                <w:sz w:val="14"/>
                <w:szCs w:val="14"/>
                <w:lang w:val="fr-BE"/>
              </w:rPr>
              <w:fldChar w:fldCharType="end"/>
            </w:r>
          </w:p>
        </w:tc>
      </w:tr>
      <w:tr w:rsidR="00A02079" w:rsidRPr="00424852" w14:paraId="57FD5DA1" w14:textId="77777777" w:rsidTr="00424852">
        <w:trPr>
          <w:trHeight w:hRule="exact" w:val="482"/>
        </w:trPr>
        <w:tc>
          <w:tcPr>
            <w:tcW w:w="1333" w:type="dxa"/>
            <w:vMerge w:val="restart"/>
            <w:vAlign w:val="center"/>
          </w:tcPr>
          <w:p w14:paraId="712AB968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MAR</w:t>
            </w:r>
          </w:p>
        </w:tc>
        <w:tc>
          <w:tcPr>
            <w:tcW w:w="4970" w:type="dxa"/>
          </w:tcPr>
          <w:p w14:paraId="0F17CB70" w14:textId="77777777" w:rsidR="00A02079" w:rsidRPr="00424852" w:rsidRDefault="00A02079" w:rsidP="00D151AB">
            <w:pPr>
              <w:rPr>
                <w:sz w:val="14"/>
                <w:szCs w:val="14"/>
                <w:lang w:val="fr-BE"/>
              </w:rPr>
            </w:pPr>
            <w:r w:rsidRPr="00424852">
              <w:rPr>
                <w:i/>
                <w:sz w:val="14"/>
                <w:szCs w:val="14"/>
                <w:lang w:val="fr-BE"/>
              </w:rPr>
              <w:t>Lanai</w:t>
            </w:r>
            <w:r w:rsidRPr="00424852">
              <w:rPr>
                <w:sz w:val="14"/>
                <w:szCs w:val="14"/>
                <w:lang w:val="fr-BE"/>
              </w:rPr>
              <w:t xml:space="preserve">, </w:t>
            </w:r>
            <w:r w:rsidRPr="00424852">
              <w:rPr>
                <w:i/>
                <w:sz w:val="14"/>
                <w:szCs w:val="14"/>
                <w:lang w:val="fr-BE"/>
              </w:rPr>
              <w:t>Tahiti</w:t>
            </w:r>
            <w:r w:rsidRPr="00424852">
              <w:rPr>
                <w:sz w:val="14"/>
                <w:szCs w:val="14"/>
                <w:lang w:val="fr-BE"/>
              </w:rPr>
              <w:t>, Arica</w:t>
            </w:r>
            <w:r w:rsidRPr="00424852">
              <w:rPr>
                <w:sz w:val="14"/>
                <w:szCs w:val="14"/>
                <w:vertAlign w:val="superscript"/>
                <w:lang w:val="fr-BE"/>
              </w:rPr>
              <w:t>4</w:t>
            </w:r>
            <w:r w:rsidRPr="00424852">
              <w:rPr>
                <w:sz w:val="14"/>
                <w:szCs w:val="14"/>
                <w:lang w:val="fr-BE"/>
              </w:rPr>
              <w:t xml:space="preserve">, La </w:t>
            </w:r>
            <w:proofErr w:type="spellStart"/>
            <w:r w:rsidRPr="00424852">
              <w:rPr>
                <w:sz w:val="14"/>
                <w:szCs w:val="14"/>
                <w:lang w:val="fr-BE"/>
              </w:rPr>
              <w:t>Parguera</w:t>
            </w:r>
            <w:proofErr w:type="spellEnd"/>
            <w:r w:rsidRPr="00424852">
              <w:rPr>
                <w:sz w:val="14"/>
                <w:szCs w:val="14"/>
                <w:lang w:val="fr-BE"/>
              </w:rPr>
              <w:t xml:space="preserve">, Dry </w:t>
            </w:r>
            <w:proofErr w:type="spellStart"/>
            <w:r w:rsidRPr="00424852">
              <w:rPr>
                <w:sz w:val="14"/>
                <w:szCs w:val="14"/>
                <w:lang w:val="fr-BE"/>
              </w:rPr>
              <w:t>Tortugas</w:t>
            </w:r>
            <w:proofErr w:type="spellEnd"/>
            <w:r w:rsidRPr="00424852">
              <w:rPr>
                <w:sz w:val="14"/>
                <w:szCs w:val="14"/>
                <w:lang w:val="fr-BE"/>
              </w:rPr>
              <w:t xml:space="preserve">, </w:t>
            </w:r>
            <w:r w:rsidRPr="00424852">
              <w:rPr>
                <w:i/>
                <w:sz w:val="14"/>
                <w:szCs w:val="14"/>
                <w:lang w:val="fr-BE"/>
              </w:rPr>
              <w:t>Ascension Island</w:t>
            </w:r>
            <w:r w:rsidRPr="00424852">
              <w:rPr>
                <w:sz w:val="14"/>
                <w:szCs w:val="14"/>
                <w:lang w:val="fr-BE"/>
              </w:rPr>
              <w:t>, La Jolla</w:t>
            </w:r>
            <w:r w:rsidRPr="00424852">
              <w:rPr>
                <w:sz w:val="14"/>
                <w:szCs w:val="14"/>
                <w:vertAlign w:val="superscript"/>
                <w:lang w:val="fr-BE"/>
              </w:rPr>
              <w:t>4</w:t>
            </w:r>
          </w:p>
        </w:tc>
        <w:tc>
          <w:tcPr>
            <w:tcW w:w="1796" w:type="dxa"/>
          </w:tcPr>
          <w:p w14:paraId="1EE43685" w14:textId="77777777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proofErr w:type="spellStart"/>
            <w:r w:rsidRPr="00424852">
              <w:rPr>
                <w:sz w:val="14"/>
                <w:szCs w:val="14"/>
                <w:lang w:val="fr-BE"/>
              </w:rPr>
              <w:t>Clustering</w:t>
            </w:r>
            <w:proofErr w:type="spellEnd"/>
          </w:p>
        </w:tc>
        <w:tc>
          <w:tcPr>
            <w:tcW w:w="1675" w:type="dxa"/>
          </w:tcPr>
          <w:p w14:paraId="340C53F3" w14:textId="344B7D79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fldChar w:fldCharType="begin">
                <w:fldData xml:space="preserve">PEVuZE5vdGU+PENpdGU+PEF1dGhvcj5PbWFyPC9BdXRob3I+PFllYXI+MjAwNTwvWWVhcj48UmVj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</w:fldData>
              </w:fldChar>
            </w:r>
            <w:r w:rsidR="00424852" w:rsidRPr="00424852">
              <w:rPr>
                <w:sz w:val="14"/>
                <w:szCs w:val="14"/>
              </w:rPr>
              <w:instrText xml:space="preserve"> ADDIN EN.CITE </w:instrText>
            </w:r>
            <w:r w:rsidR="00424852" w:rsidRPr="00424852">
              <w:rPr>
                <w:sz w:val="14"/>
                <w:szCs w:val="14"/>
              </w:rPr>
              <w:fldChar w:fldCharType="begin">
                <w:fldData xml:space="preserve">PEVuZE5vdGU+PENpdGU+PEF1dGhvcj5PbWFyPC9BdXRob3I+PFllYXI+MjAwNTwvWWVhcj48UmVj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</w:fldData>
              </w:fldChar>
            </w:r>
            <w:r w:rsidR="00424852" w:rsidRPr="00424852">
              <w:rPr>
                <w:sz w:val="14"/>
                <w:szCs w:val="14"/>
              </w:rPr>
              <w:instrText xml:space="preserve"> ADDIN EN.CITE.DATA </w:instrText>
            </w:r>
            <w:r w:rsidR="00424852" w:rsidRPr="00424852">
              <w:rPr>
                <w:sz w:val="14"/>
                <w:szCs w:val="14"/>
              </w:rPr>
            </w:r>
            <w:r w:rsidR="00424852" w:rsidRPr="00424852">
              <w:rPr>
                <w:sz w:val="14"/>
                <w:szCs w:val="14"/>
              </w:rPr>
              <w:fldChar w:fldCharType="end"/>
            </w:r>
            <w:r w:rsidRPr="00424852">
              <w:rPr>
                <w:sz w:val="14"/>
                <w:szCs w:val="14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</w:rPr>
              <w:t>(Omar et al. 2005; Sayer et al. 2012a; Smirnov et al. 2003a)</w:t>
            </w:r>
            <w:r w:rsidRPr="00424852">
              <w:rPr>
                <w:sz w:val="14"/>
                <w:szCs w:val="14"/>
              </w:rPr>
              <w:fldChar w:fldCharType="end"/>
            </w:r>
          </w:p>
        </w:tc>
      </w:tr>
      <w:tr w:rsidR="00A02079" w:rsidRPr="00424852" w14:paraId="721F1C9E" w14:textId="77777777" w:rsidTr="00424852">
        <w:trPr>
          <w:trHeight w:hRule="exact" w:val="711"/>
        </w:trPr>
        <w:tc>
          <w:tcPr>
            <w:tcW w:w="1333" w:type="dxa"/>
            <w:vMerge/>
            <w:vAlign w:val="center"/>
          </w:tcPr>
          <w:p w14:paraId="2DFDC6DA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4970" w:type="dxa"/>
          </w:tcPr>
          <w:p w14:paraId="7BC2591B" w14:textId="77777777" w:rsidR="00A02079" w:rsidRPr="00424852" w:rsidRDefault="00A02079" w:rsidP="00D151AB">
            <w:pPr>
              <w:rPr>
                <w:i/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</w:rPr>
              <w:t>Lanai</w:t>
            </w:r>
          </w:p>
        </w:tc>
        <w:tc>
          <w:tcPr>
            <w:tcW w:w="1796" w:type="dxa"/>
          </w:tcPr>
          <w:p w14:paraId="69E15EB0" w14:textId="77777777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proofErr w:type="spellStart"/>
            <w:r w:rsidRPr="00424852">
              <w:rPr>
                <w:sz w:val="14"/>
                <w:szCs w:val="14"/>
                <w:lang w:val="fr-BE"/>
              </w:rPr>
              <w:t>Clustering</w:t>
            </w:r>
            <w:proofErr w:type="spellEnd"/>
          </w:p>
        </w:tc>
        <w:tc>
          <w:tcPr>
            <w:tcW w:w="1675" w:type="dxa"/>
          </w:tcPr>
          <w:p w14:paraId="05FA65C6" w14:textId="1B5525DC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  <w:lang w:val="fr-BE"/>
              </w:rPr>
              <w:fldChar w:fldCharType="begin">
                <w:fldData xml:space="preserve">PEVuZE5vdGU+PENpdGU+PEF1dGhvcj5SdXNzZWxsPC9BdXRob3I+PFllYXI+MjAxNDwvWWVhcj48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</w:fldData>
              </w:fldChar>
            </w:r>
            <w:r w:rsidR="00424852" w:rsidRPr="00424852">
              <w:rPr>
                <w:sz w:val="14"/>
                <w:szCs w:val="14"/>
                <w:lang w:val="fr-BE"/>
              </w:rPr>
              <w:instrText xml:space="preserve"> ADDIN EN.CITE </w:instrText>
            </w:r>
            <w:r w:rsidR="00424852" w:rsidRPr="00424852">
              <w:rPr>
                <w:sz w:val="14"/>
                <w:szCs w:val="14"/>
                <w:lang w:val="fr-BE"/>
              </w:rPr>
              <w:fldChar w:fldCharType="begin">
                <w:fldData xml:space="preserve">PEVuZE5vdGU+PENpdGU+PEF1dGhvcj5SdXNzZWxsPC9BdXRob3I+PFllYXI+MjAxNDwvWWVhcj48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</w:fldData>
              </w:fldChar>
            </w:r>
            <w:r w:rsidR="00424852" w:rsidRPr="00424852">
              <w:rPr>
                <w:sz w:val="14"/>
                <w:szCs w:val="14"/>
                <w:lang w:val="fr-BE"/>
              </w:rPr>
              <w:instrText xml:space="preserve"> ADDIN EN.CITE.DATA </w:instrText>
            </w:r>
            <w:r w:rsidR="00424852" w:rsidRPr="00424852">
              <w:rPr>
                <w:sz w:val="14"/>
                <w:szCs w:val="14"/>
                <w:lang w:val="fr-BE"/>
              </w:rPr>
            </w:r>
            <w:r w:rsidR="00424852" w:rsidRPr="00424852">
              <w:rPr>
                <w:sz w:val="14"/>
                <w:szCs w:val="14"/>
                <w:lang w:val="fr-BE"/>
              </w:rPr>
              <w:fldChar w:fldCharType="end"/>
            </w:r>
            <w:r w:rsidRPr="00424852">
              <w:rPr>
                <w:sz w:val="14"/>
                <w:szCs w:val="14"/>
                <w:lang w:val="fr-BE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  <w:lang w:val="fr-BE"/>
              </w:rPr>
              <w:t>(Russell et al. 2014; Sayer et al. 2012a; Smirnov et al. 2003a)</w:t>
            </w:r>
            <w:r w:rsidRPr="00424852">
              <w:rPr>
                <w:sz w:val="14"/>
                <w:szCs w:val="14"/>
                <w:lang w:val="fr-BE"/>
              </w:rPr>
              <w:fldChar w:fldCharType="end"/>
            </w:r>
          </w:p>
        </w:tc>
      </w:tr>
      <w:tr w:rsidR="00A02079" w:rsidRPr="00424852" w14:paraId="0FD61AC2" w14:textId="77777777" w:rsidTr="00424852">
        <w:trPr>
          <w:trHeight w:hRule="exact" w:val="1998"/>
        </w:trPr>
        <w:tc>
          <w:tcPr>
            <w:tcW w:w="1333" w:type="dxa"/>
            <w:vMerge/>
            <w:vAlign w:val="center"/>
          </w:tcPr>
          <w:p w14:paraId="2E99C260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4970" w:type="dxa"/>
            <w:tcBorders>
              <w:bottom w:val="nil"/>
            </w:tcBorders>
          </w:tcPr>
          <w:p w14:paraId="5BC2A2C8" w14:textId="77777777" w:rsidR="00A02079" w:rsidRPr="00424852" w:rsidRDefault="00A02079" w:rsidP="00D151AB">
            <w:pPr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COVE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>,Wallops Island, SERC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 xml:space="preserve">, Lanai, Cape Verde, Tahiti, </w:t>
            </w:r>
            <w:proofErr w:type="spellStart"/>
            <w:r w:rsidRPr="00424852">
              <w:rPr>
                <w:sz w:val="14"/>
                <w:szCs w:val="14"/>
              </w:rPr>
              <w:t>Kaashidho</w:t>
            </w:r>
            <w:proofErr w:type="spellEnd"/>
            <w:r w:rsidRPr="00424852">
              <w:rPr>
                <w:sz w:val="14"/>
                <w:szCs w:val="14"/>
              </w:rPr>
              <w:t>, Darwin,Bermuda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>, Ascension Island, Midway Island</w:t>
            </w:r>
          </w:p>
          <w:p w14:paraId="54EBBE8D" w14:textId="77777777" w:rsidR="00A02079" w:rsidRPr="00424852" w:rsidRDefault="00A02079" w:rsidP="00D151AB">
            <w:pPr>
              <w:rPr>
                <w:iCs/>
                <w:sz w:val="14"/>
                <w:szCs w:val="14"/>
              </w:rPr>
            </w:pPr>
            <w:r w:rsidRPr="00424852">
              <w:rPr>
                <w:iCs/>
                <w:sz w:val="14"/>
                <w:szCs w:val="14"/>
              </w:rPr>
              <w:t>Bermuda</w:t>
            </w:r>
            <w:r w:rsidRPr="00424852">
              <w:rPr>
                <w:iCs/>
                <w:sz w:val="14"/>
                <w:szCs w:val="14"/>
                <w:vertAlign w:val="superscript"/>
              </w:rPr>
              <w:t>4</w:t>
            </w:r>
            <w:r w:rsidRPr="00424852">
              <w:rPr>
                <w:iCs/>
                <w:sz w:val="14"/>
                <w:szCs w:val="14"/>
              </w:rPr>
              <w:t xml:space="preserve">,Lanai,Midway, </w:t>
            </w:r>
            <w:proofErr w:type="spellStart"/>
            <w:r w:rsidRPr="00424852">
              <w:rPr>
                <w:iCs/>
                <w:sz w:val="14"/>
                <w:szCs w:val="14"/>
              </w:rPr>
              <w:t>Kaashidhoo</w:t>
            </w:r>
            <w:proofErr w:type="spellEnd"/>
            <w:r w:rsidRPr="00424852">
              <w:rPr>
                <w:iCs/>
                <w:sz w:val="14"/>
                <w:szCs w:val="14"/>
              </w:rPr>
              <w:t>,</w:t>
            </w:r>
            <w:r w:rsidRPr="00424852">
              <w:rPr>
                <w:sz w:val="14"/>
                <w:szCs w:val="14"/>
              </w:rPr>
              <w:t xml:space="preserve"> Ascension </w:t>
            </w:r>
            <w:proofErr w:type="spellStart"/>
            <w:r w:rsidRPr="00424852">
              <w:rPr>
                <w:sz w:val="14"/>
                <w:szCs w:val="14"/>
              </w:rPr>
              <w:t>Island,Tahiti,Amsterdam</w:t>
            </w:r>
            <w:proofErr w:type="spellEnd"/>
            <w:r w:rsidRPr="00424852">
              <w:rPr>
                <w:sz w:val="14"/>
                <w:szCs w:val="14"/>
              </w:rPr>
              <w:t xml:space="preserve"> </w:t>
            </w:r>
            <w:proofErr w:type="spellStart"/>
            <w:r w:rsidRPr="00424852">
              <w:rPr>
                <w:sz w:val="14"/>
                <w:szCs w:val="14"/>
              </w:rPr>
              <w:t>Island,Crozet</w:t>
            </w:r>
            <w:proofErr w:type="spellEnd"/>
            <w:r w:rsidRPr="00424852">
              <w:rPr>
                <w:sz w:val="14"/>
                <w:szCs w:val="14"/>
              </w:rPr>
              <w:t xml:space="preserve"> Island, </w:t>
            </w:r>
            <w:proofErr w:type="spellStart"/>
            <w:r w:rsidRPr="00424852">
              <w:rPr>
                <w:sz w:val="14"/>
                <w:szCs w:val="14"/>
              </w:rPr>
              <w:t>Guam,Nauru</w:t>
            </w:r>
            <w:proofErr w:type="spellEnd"/>
            <w:r w:rsidRPr="00424852">
              <w:rPr>
                <w:sz w:val="14"/>
                <w:szCs w:val="14"/>
              </w:rPr>
              <w:t xml:space="preserve">, </w:t>
            </w:r>
            <w:proofErr w:type="spellStart"/>
            <w:r w:rsidRPr="00424852">
              <w:rPr>
                <w:sz w:val="14"/>
                <w:szCs w:val="14"/>
              </w:rPr>
              <w:t>Graciosa,Coconut</w:t>
            </w:r>
            <w:proofErr w:type="spellEnd"/>
            <w:r w:rsidRPr="00424852">
              <w:rPr>
                <w:sz w:val="14"/>
                <w:szCs w:val="14"/>
              </w:rPr>
              <w:t>, Azores, Rottnest</w:t>
            </w:r>
          </w:p>
        </w:tc>
        <w:tc>
          <w:tcPr>
            <w:tcW w:w="1796" w:type="dxa"/>
            <w:tcBorders>
              <w:bottom w:val="nil"/>
            </w:tcBorders>
          </w:tcPr>
          <w:p w14:paraId="72FA16A3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Ground measurements</w:t>
            </w:r>
          </w:p>
          <w:p w14:paraId="7F436F3C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</w:p>
          <w:p w14:paraId="590F5319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Ground measurements</w:t>
            </w:r>
          </w:p>
          <w:p w14:paraId="3BF3BB20" w14:textId="77777777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</w:p>
        </w:tc>
        <w:tc>
          <w:tcPr>
            <w:tcW w:w="1675" w:type="dxa"/>
          </w:tcPr>
          <w:p w14:paraId="105E9AB0" w14:textId="3051662E" w:rsidR="00A02079" w:rsidRPr="00424852" w:rsidRDefault="00A02079" w:rsidP="00D151AB">
            <w:pPr>
              <w:jc w:val="center"/>
              <w:rPr>
                <w:sz w:val="14"/>
                <w:szCs w:val="14"/>
                <w:vertAlign w:val="superscript"/>
              </w:rPr>
            </w:pPr>
            <w:r w:rsidRPr="00424852">
              <w:rPr>
                <w:sz w:val="14"/>
                <w:szCs w:val="14"/>
              </w:rPr>
              <w:fldChar w:fldCharType="begin">
                <w:fldData xml:space="preserve">PEVuZE5vdGU+PENpdGU+PEF1dGhvcj5BaG1hZDwvQXV0aG9yPjxZZWFyPjIwMTA8L1llYXI+PFJl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</w:fldData>
              </w:fldChar>
            </w:r>
            <w:r w:rsidR="00424852" w:rsidRPr="00424852">
              <w:rPr>
                <w:sz w:val="14"/>
                <w:szCs w:val="14"/>
              </w:rPr>
              <w:instrText xml:space="preserve"> ADDIN EN.CITE </w:instrText>
            </w:r>
            <w:r w:rsidR="00424852" w:rsidRPr="00424852">
              <w:rPr>
                <w:sz w:val="14"/>
                <w:szCs w:val="14"/>
              </w:rPr>
              <w:fldChar w:fldCharType="begin">
                <w:fldData xml:space="preserve">PEVuZE5vdGU+PENpdGU+PEF1dGhvcj5BaG1hZDwvQXV0aG9yPjxZZWFyPjIwMTA8L1llYXI+PFJl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</w:fldData>
              </w:fldChar>
            </w:r>
            <w:r w:rsidR="00424852" w:rsidRPr="00424852">
              <w:rPr>
                <w:sz w:val="14"/>
                <w:szCs w:val="14"/>
              </w:rPr>
              <w:instrText xml:space="preserve"> ADDIN EN.CITE.DATA </w:instrText>
            </w:r>
            <w:r w:rsidR="00424852" w:rsidRPr="00424852">
              <w:rPr>
                <w:sz w:val="14"/>
                <w:szCs w:val="14"/>
              </w:rPr>
            </w:r>
            <w:r w:rsidR="00424852" w:rsidRPr="00424852">
              <w:rPr>
                <w:sz w:val="14"/>
                <w:szCs w:val="14"/>
              </w:rPr>
              <w:fldChar w:fldCharType="end"/>
            </w:r>
            <w:r w:rsidRPr="00424852">
              <w:rPr>
                <w:sz w:val="14"/>
                <w:szCs w:val="14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</w:rPr>
              <w:t>(Ahmad et al. 2010; Smirnov et al. 2003a)</w:t>
            </w:r>
            <w:r w:rsidRPr="00424852">
              <w:rPr>
                <w:sz w:val="14"/>
                <w:szCs w:val="14"/>
              </w:rPr>
              <w:fldChar w:fldCharType="end"/>
            </w:r>
            <w:r w:rsidRPr="00424852">
              <w:rPr>
                <w:sz w:val="14"/>
                <w:szCs w:val="14"/>
                <w:vertAlign w:val="superscript"/>
              </w:rPr>
              <w:t>5</w:t>
            </w:r>
          </w:p>
          <w:p w14:paraId="1861002C" w14:textId="77777777" w:rsidR="00A02079" w:rsidRPr="00424852" w:rsidRDefault="00A02079" w:rsidP="00D151AB">
            <w:pPr>
              <w:jc w:val="center"/>
              <w:rPr>
                <w:sz w:val="14"/>
                <w:szCs w:val="14"/>
                <w:lang w:val="fr-FR"/>
              </w:rPr>
            </w:pPr>
          </w:p>
          <w:p w14:paraId="5C504E3B" w14:textId="0A5FAD95" w:rsidR="00A02079" w:rsidRPr="00424852" w:rsidRDefault="00A02079" w:rsidP="00D151AB">
            <w:pPr>
              <w:jc w:val="center"/>
              <w:rPr>
                <w:sz w:val="14"/>
                <w:szCs w:val="14"/>
                <w:lang w:val="fr-FR"/>
              </w:rPr>
            </w:pPr>
            <w:r w:rsidRPr="00424852">
              <w:rPr>
                <w:sz w:val="14"/>
                <w:szCs w:val="14"/>
                <w:lang w:val="fr-FR"/>
              </w:rPr>
              <w:fldChar w:fldCharType="begin">
                <w:fldData xml:space="preserve">PEVuZE5vdGU+PENpdGU+PEF1dGhvcj5TYXllcjwvQXV0aG9yPjxZZWFyPjIwMTI8L1llYXI+PFJl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</w:fldData>
              </w:fldChar>
            </w:r>
            <w:r w:rsidR="00424852" w:rsidRPr="00424852">
              <w:rPr>
                <w:sz w:val="14"/>
                <w:szCs w:val="14"/>
                <w:lang w:val="fr-FR"/>
              </w:rPr>
              <w:instrText xml:space="preserve"> ADDIN EN.CITE </w:instrText>
            </w:r>
            <w:r w:rsidR="00424852" w:rsidRPr="00424852">
              <w:rPr>
                <w:sz w:val="14"/>
                <w:szCs w:val="14"/>
                <w:lang w:val="fr-FR"/>
              </w:rPr>
              <w:fldChar w:fldCharType="begin">
                <w:fldData xml:space="preserve">PEVuZE5vdGU+PENpdGU+PEF1dGhvcj5TYXllcjwvQXV0aG9yPjxZZWFyPjIwMTI8L1llYXI+PFJl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</w:fldData>
              </w:fldChar>
            </w:r>
            <w:r w:rsidR="00424852" w:rsidRPr="00424852">
              <w:rPr>
                <w:sz w:val="14"/>
                <w:szCs w:val="14"/>
                <w:lang w:val="fr-FR"/>
              </w:rPr>
              <w:instrText xml:space="preserve"> ADDIN EN.CITE.DATA </w:instrText>
            </w:r>
            <w:r w:rsidR="00424852" w:rsidRPr="00424852">
              <w:rPr>
                <w:sz w:val="14"/>
                <w:szCs w:val="14"/>
                <w:lang w:val="fr-FR"/>
              </w:rPr>
            </w:r>
            <w:r w:rsidR="00424852" w:rsidRPr="00424852">
              <w:rPr>
                <w:sz w:val="14"/>
                <w:szCs w:val="14"/>
                <w:lang w:val="fr-FR"/>
              </w:rPr>
              <w:fldChar w:fldCharType="end"/>
            </w:r>
            <w:r w:rsidRPr="00424852">
              <w:rPr>
                <w:sz w:val="14"/>
                <w:szCs w:val="14"/>
                <w:lang w:val="fr-FR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  <w:lang w:val="fr-FR"/>
              </w:rPr>
              <w:t>(Sayer et al. 2012a; Sayer et al. 2012b; Smirnov et al. 2003a; Smirnov et al. 2003b)</w:t>
            </w:r>
            <w:r w:rsidRPr="00424852">
              <w:rPr>
                <w:sz w:val="14"/>
                <w:szCs w:val="14"/>
                <w:lang w:val="fr-FR"/>
              </w:rPr>
              <w:fldChar w:fldCharType="end"/>
            </w:r>
          </w:p>
        </w:tc>
      </w:tr>
      <w:tr w:rsidR="00A02079" w:rsidRPr="00424852" w14:paraId="73480C8E" w14:textId="77777777" w:rsidTr="00424852">
        <w:trPr>
          <w:trHeight w:hRule="exact" w:val="711"/>
        </w:trPr>
        <w:tc>
          <w:tcPr>
            <w:tcW w:w="1333" w:type="dxa"/>
            <w:vMerge w:val="restart"/>
            <w:vAlign w:val="center"/>
          </w:tcPr>
          <w:p w14:paraId="23CD387B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MIX</w:t>
            </w:r>
          </w:p>
        </w:tc>
        <w:tc>
          <w:tcPr>
            <w:tcW w:w="4970" w:type="dxa"/>
            <w:tcBorders>
              <w:top w:val="nil"/>
              <w:bottom w:val="nil"/>
            </w:tcBorders>
          </w:tcPr>
          <w:p w14:paraId="12FC7C69" w14:textId="77777777" w:rsidR="00A02079" w:rsidRPr="00424852" w:rsidRDefault="00A02079" w:rsidP="00D151AB">
            <w:pPr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 xml:space="preserve">Mauna Loa, Railroad Valley, Saturn Island, </w:t>
            </w:r>
            <w:proofErr w:type="spellStart"/>
            <w:r w:rsidRPr="00424852">
              <w:rPr>
                <w:sz w:val="14"/>
                <w:szCs w:val="14"/>
              </w:rPr>
              <w:t>Sevilleta</w:t>
            </w:r>
            <w:proofErr w:type="spellEnd"/>
            <w:r w:rsidRPr="00424852">
              <w:rPr>
                <w:sz w:val="14"/>
                <w:szCs w:val="14"/>
              </w:rPr>
              <w:t>, Rogers Dry Lake, Bonanza Creek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>, Rimrock, Maricopa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 xml:space="preserve">, H. J. Andrews, Howland, </w:t>
            </w:r>
            <w:proofErr w:type="spellStart"/>
            <w:r w:rsidRPr="00424852">
              <w:rPr>
                <w:sz w:val="14"/>
                <w:szCs w:val="14"/>
              </w:rPr>
              <w:t>Konza</w:t>
            </w:r>
            <w:proofErr w:type="spellEnd"/>
            <w:r w:rsidRPr="00424852">
              <w:rPr>
                <w:sz w:val="14"/>
                <w:szCs w:val="14"/>
              </w:rPr>
              <w:t xml:space="preserve"> EDC, Bethlehem, San Nicolas </w:t>
            </w:r>
          </w:p>
        </w:tc>
        <w:tc>
          <w:tcPr>
            <w:tcW w:w="1796" w:type="dxa"/>
            <w:tcBorders>
              <w:top w:val="nil"/>
              <w:bottom w:val="nil"/>
            </w:tcBorders>
          </w:tcPr>
          <w:p w14:paraId="7B3D84AF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Clustering</w:t>
            </w:r>
          </w:p>
        </w:tc>
        <w:tc>
          <w:tcPr>
            <w:tcW w:w="1675" w:type="dxa"/>
          </w:tcPr>
          <w:p w14:paraId="021824CA" w14:textId="23F1785C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</w:rPr>
              <w:fldChar w:fldCharType="begin"/>
            </w:r>
            <w:r w:rsidR="00424852" w:rsidRPr="00424852">
              <w:rPr>
                <w:sz w:val="14"/>
                <w:szCs w:val="14"/>
              </w:rPr>
              <w:instrText xml:space="preserve"> ADDIN EN.CITE &lt;EndNote&gt;&lt;Cite&gt;&lt;Author&gt;Omar&lt;/Author&gt;&lt;Year&gt;2005&lt;/Year&gt;&lt;RecNum&gt;1757&lt;/RecNum&gt;&lt;DisplayText&gt;(Omar et al. 2005)&lt;/DisplayText&gt;&lt;record&gt;&lt;rec-number&gt;1757&lt;/rec-number&gt;&lt;foreign-keys&gt;&lt;key app="EN" db-id="w2a0pvzar99xa9ez5ec5zp9y5df20vwww0ea" timestamp="1485020769"&gt;1757&lt;/key&gt;&lt;/foreign-keys&gt;&lt;ref-type name="Journal Article"&gt;17&lt;/ref-type&gt;&lt;contributors&gt;&lt;authors&gt;&lt;author&gt;Omar, Ali H&lt;/author&gt;&lt;author&gt;Won, Jae‐Gwang&lt;/author&gt;&lt;author&gt;Winker, David M&lt;/author&gt;&lt;author&gt;Yoon, Soon‐Chang&lt;/author&gt;&lt;author&gt;Dubovik, Oleg&lt;/author&gt;&lt;author&gt;McCormick, M Patrick&lt;/author&gt;&lt;/authors&gt;&lt;/contributors&gt;&lt;titles&gt;&lt;title&gt;Development of global aerosol models using cluster analysis of Aerosol Robotic Network (AERONET) measurements&lt;/title&gt;&lt;secondary-title&gt;Journal of Geophysical Research: Atmospheres&lt;/secondary-title&gt;&lt;/titles&gt;&lt;periodical&gt;&lt;full-title&gt;Journal of Geophysical Research: Atmospheres&lt;/full-title&gt;&lt;/periodical&gt;&lt;volume&gt;110&lt;/volume&gt;&lt;number&gt;D10&lt;/number&gt;&lt;dates&gt;&lt;year&gt;2005&lt;/year&gt;&lt;/dates&gt;&lt;isbn&gt;2156-2202&lt;/isbn&gt;&lt;urls&gt;&lt;/urls&gt;&lt;/record&gt;&lt;/Cite&gt;&lt;/EndNote&gt;</w:instrText>
            </w:r>
            <w:r w:rsidRPr="00424852">
              <w:rPr>
                <w:sz w:val="14"/>
                <w:szCs w:val="14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</w:rPr>
              <w:t>(Omar et al. 2005)</w:t>
            </w:r>
            <w:r w:rsidRPr="00424852">
              <w:rPr>
                <w:sz w:val="14"/>
                <w:szCs w:val="14"/>
              </w:rPr>
              <w:fldChar w:fldCharType="end"/>
            </w:r>
            <w:r w:rsidRPr="00424852">
              <w:rPr>
                <w:sz w:val="14"/>
                <w:szCs w:val="14"/>
                <w:vertAlign w:val="superscript"/>
                <w:lang w:val="fr-BE"/>
              </w:rPr>
              <w:t>2</w:t>
            </w:r>
          </w:p>
        </w:tc>
      </w:tr>
      <w:tr w:rsidR="00A02079" w:rsidRPr="00424852" w14:paraId="7040DF80" w14:textId="77777777" w:rsidTr="00424852">
        <w:trPr>
          <w:trHeight w:hRule="exact" w:val="621"/>
        </w:trPr>
        <w:tc>
          <w:tcPr>
            <w:tcW w:w="1333" w:type="dxa"/>
            <w:vMerge/>
            <w:vAlign w:val="center"/>
          </w:tcPr>
          <w:p w14:paraId="2E16A61D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4970" w:type="dxa"/>
            <w:tcBorders>
              <w:top w:val="nil"/>
            </w:tcBorders>
          </w:tcPr>
          <w:p w14:paraId="35EF8120" w14:textId="77777777" w:rsidR="00A02079" w:rsidRPr="00424852" w:rsidRDefault="00A02079" w:rsidP="00D151AB">
            <w:pPr>
              <w:rPr>
                <w:sz w:val="14"/>
                <w:szCs w:val="14"/>
              </w:rPr>
            </w:pPr>
            <w:proofErr w:type="spellStart"/>
            <w:r w:rsidRPr="00424852">
              <w:rPr>
                <w:sz w:val="14"/>
                <w:szCs w:val="14"/>
              </w:rPr>
              <w:t>XiangHe</w:t>
            </w:r>
            <w:proofErr w:type="spellEnd"/>
            <w:r w:rsidRPr="00424852">
              <w:rPr>
                <w:sz w:val="14"/>
                <w:szCs w:val="14"/>
              </w:rPr>
              <w:t>, Sede_Boker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>,Kanpur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>,Ilorin</w:t>
            </w:r>
          </w:p>
        </w:tc>
        <w:tc>
          <w:tcPr>
            <w:tcW w:w="1796" w:type="dxa"/>
            <w:tcBorders>
              <w:top w:val="nil"/>
            </w:tcBorders>
          </w:tcPr>
          <w:p w14:paraId="40397341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Airborne and ground measurements</w:t>
            </w:r>
          </w:p>
        </w:tc>
        <w:tc>
          <w:tcPr>
            <w:tcW w:w="1675" w:type="dxa"/>
          </w:tcPr>
          <w:p w14:paraId="77075B27" w14:textId="47A69C70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  <w:lang w:val="fr-BE"/>
              </w:rPr>
              <w:fldChar w:fldCharType="begin">
                <w:fldData xml:space="preserve">PEVuZE5vdGU+PENpdGU+PEF1dGhvcj5ZYW5nPC9BdXRob3I+PFllYXI+MjAwOTwvWWVhcj48UmVj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</w:fldData>
              </w:fldChar>
            </w:r>
            <w:r w:rsidR="00424852" w:rsidRPr="00424852">
              <w:rPr>
                <w:sz w:val="14"/>
                <w:szCs w:val="14"/>
                <w:lang w:val="fr-BE"/>
              </w:rPr>
              <w:instrText xml:space="preserve"> ADDIN EN.CITE </w:instrText>
            </w:r>
            <w:r w:rsidR="00424852" w:rsidRPr="00424852">
              <w:rPr>
                <w:sz w:val="14"/>
                <w:szCs w:val="14"/>
                <w:lang w:val="fr-BE"/>
              </w:rPr>
              <w:fldChar w:fldCharType="begin">
                <w:fldData xml:space="preserve">PEVuZE5vdGU+PENpdGU+PEF1dGhvcj5ZYW5nPC9BdXRob3I+PFllYXI+MjAwOTwvWWVhcj48UmVj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</w:fldData>
              </w:fldChar>
            </w:r>
            <w:r w:rsidR="00424852" w:rsidRPr="00424852">
              <w:rPr>
                <w:sz w:val="14"/>
                <w:szCs w:val="14"/>
                <w:lang w:val="fr-BE"/>
              </w:rPr>
              <w:instrText xml:space="preserve"> ADDIN EN.CITE.DATA </w:instrText>
            </w:r>
            <w:r w:rsidR="00424852" w:rsidRPr="00424852">
              <w:rPr>
                <w:sz w:val="14"/>
                <w:szCs w:val="14"/>
                <w:lang w:val="fr-BE"/>
              </w:rPr>
            </w:r>
            <w:r w:rsidR="00424852" w:rsidRPr="00424852">
              <w:rPr>
                <w:sz w:val="14"/>
                <w:szCs w:val="14"/>
                <w:lang w:val="fr-BE"/>
              </w:rPr>
              <w:fldChar w:fldCharType="end"/>
            </w:r>
            <w:r w:rsidRPr="00424852">
              <w:rPr>
                <w:sz w:val="14"/>
                <w:szCs w:val="14"/>
                <w:lang w:val="fr-BE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  <w:lang w:val="fr-BE"/>
              </w:rPr>
              <w:t>(Derimian et al. 2006; Dey et al. 2004; Eck et al. 2010; Giles et al. 2011; Singh et al. 2004; Yang et al. 2009)</w:t>
            </w:r>
            <w:r w:rsidRPr="00424852">
              <w:rPr>
                <w:sz w:val="14"/>
                <w:szCs w:val="14"/>
                <w:lang w:val="fr-BE"/>
              </w:rPr>
              <w:fldChar w:fldCharType="end"/>
            </w:r>
          </w:p>
        </w:tc>
      </w:tr>
      <w:tr w:rsidR="00A02079" w:rsidRPr="00424852" w14:paraId="338A79B8" w14:textId="77777777" w:rsidTr="00424852">
        <w:trPr>
          <w:trHeight w:hRule="exact" w:val="639"/>
        </w:trPr>
        <w:tc>
          <w:tcPr>
            <w:tcW w:w="1333" w:type="dxa"/>
            <w:vMerge w:val="restart"/>
            <w:vAlign w:val="center"/>
          </w:tcPr>
          <w:p w14:paraId="03CB26EB" w14:textId="77777777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  <w:lang w:val="fr-BE"/>
              </w:rPr>
              <w:t>BB</w:t>
            </w:r>
            <w:r w:rsidRPr="00424852">
              <w:rPr>
                <w:sz w:val="14"/>
                <w:szCs w:val="14"/>
                <w:vertAlign w:val="superscript"/>
                <w:lang w:val="fr-BE"/>
              </w:rPr>
              <w:t>3</w:t>
            </w:r>
          </w:p>
        </w:tc>
        <w:tc>
          <w:tcPr>
            <w:tcW w:w="4970" w:type="dxa"/>
          </w:tcPr>
          <w:p w14:paraId="23A0AAC3" w14:textId="77777777" w:rsidR="00A02079" w:rsidRPr="00424852" w:rsidRDefault="00A02079" w:rsidP="00D151AB">
            <w:pPr>
              <w:rPr>
                <w:sz w:val="14"/>
                <w:szCs w:val="14"/>
                <w:lang w:val="es-ES"/>
              </w:rPr>
            </w:pPr>
            <w:r w:rsidRPr="00424852">
              <w:rPr>
                <w:sz w:val="14"/>
                <w:szCs w:val="14"/>
                <w:lang w:val="es-ES"/>
              </w:rPr>
              <w:t>Skukuza</w:t>
            </w:r>
            <w:r w:rsidRPr="00424852">
              <w:rPr>
                <w:sz w:val="14"/>
                <w:szCs w:val="14"/>
                <w:vertAlign w:val="superscript"/>
                <w:lang w:val="es-ES"/>
              </w:rPr>
              <w:t>4</w:t>
            </w:r>
            <w:r w:rsidRPr="00424852">
              <w:rPr>
                <w:sz w:val="14"/>
                <w:szCs w:val="14"/>
                <w:lang w:val="es-ES"/>
              </w:rPr>
              <w:t xml:space="preserve">, IMS </w:t>
            </w:r>
            <w:proofErr w:type="spellStart"/>
            <w:r w:rsidRPr="00424852">
              <w:rPr>
                <w:sz w:val="14"/>
                <w:szCs w:val="14"/>
                <w:lang w:val="es-ES"/>
              </w:rPr>
              <w:t>Metu</w:t>
            </w:r>
            <w:proofErr w:type="spellEnd"/>
            <w:r w:rsidRPr="00424852">
              <w:rPr>
                <w:sz w:val="14"/>
                <w:szCs w:val="14"/>
                <w:lang w:val="es-ES"/>
              </w:rPr>
              <w:t xml:space="preserve"> </w:t>
            </w:r>
            <w:proofErr w:type="spellStart"/>
            <w:r w:rsidRPr="00424852">
              <w:rPr>
                <w:sz w:val="14"/>
                <w:szCs w:val="14"/>
                <w:lang w:val="es-ES"/>
              </w:rPr>
              <w:t>Erdemli</w:t>
            </w:r>
            <w:proofErr w:type="spellEnd"/>
            <w:r w:rsidRPr="00424852">
              <w:rPr>
                <w:sz w:val="14"/>
                <w:szCs w:val="14"/>
                <w:lang w:val="es-ES"/>
              </w:rPr>
              <w:t xml:space="preserve">, </w:t>
            </w:r>
            <w:proofErr w:type="spellStart"/>
            <w:r w:rsidRPr="00424852">
              <w:rPr>
                <w:i/>
                <w:sz w:val="14"/>
                <w:szCs w:val="14"/>
                <w:lang w:val="es-ES"/>
              </w:rPr>
              <w:t>Abracos</w:t>
            </w:r>
            <w:proofErr w:type="spellEnd"/>
            <w:r w:rsidRPr="00424852">
              <w:rPr>
                <w:i/>
                <w:sz w:val="14"/>
                <w:szCs w:val="14"/>
                <w:lang w:val="es-ES"/>
              </w:rPr>
              <w:t xml:space="preserve"> Hill</w:t>
            </w:r>
            <w:r w:rsidRPr="00424852">
              <w:rPr>
                <w:sz w:val="14"/>
                <w:szCs w:val="14"/>
                <w:vertAlign w:val="superscript"/>
                <w:lang w:val="es-ES"/>
              </w:rPr>
              <w:t>4</w:t>
            </w:r>
            <w:r w:rsidRPr="00424852">
              <w:rPr>
                <w:sz w:val="14"/>
                <w:szCs w:val="14"/>
                <w:lang w:val="es-ES"/>
              </w:rPr>
              <w:t xml:space="preserve">, Mongu, </w:t>
            </w:r>
            <w:proofErr w:type="spellStart"/>
            <w:r w:rsidRPr="00424852">
              <w:rPr>
                <w:sz w:val="14"/>
                <w:szCs w:val="14"/>
                <w:lang w:val="es-ES"/>
              </w:rPr>
              <w:t>Cuiaba</w:t>
            </w:r>
            <w:proofErr w:type="spellEnd"/>
            <w:r w:rsidRPr="00424852">
              <w:rPr>
                <w:sz w:val="14"/>
                <w:szCs w:val="14"/>
                <w:lang w:val="es-ES"/>
              </w:rPr>
              <w:t>, Los Fieros</w:t>
            </w:r>
            <w:r w:rsidRPr="00424852">
              <w:rPr>
                <w:sz w:val="14"/>
                <w:szCs w:val="14"/>
                <w:vertAlign w:val="superscript"/>
                <w:lang w:val="es-ES"/>
              </w:rPr>
              <w:t>4</w:t>
            </w:r>
            <w:r w:rsidRPr="00424852">
              <w:rPr>
                <w:sz w:val="14"/>
                <w:szCs w:val="14"/>
                <w:lang w:val="es-ES"/>
              </w:rPr>
              <w:t xml:space="preserve">, </w:t>
            </w:r>
            <w:proofErr w:type="spellStart"/>
            <w:r w:rsidRPr="00424852">
              <w:rPr>
                <w:sz w:val="14"/>
                <w:szCs w:val="14"/>
                <w:lang w:val="es-ES"/>
              </w:rPr>
              <w:t>Yulin</w:t>
            </w:r>
            <w:proofErr w:type="spellEnd"/>
            <w:r w:rsidRPr="00424852">
              <w:rPr>
                <w:sz w:val="14"/>
                <w:szCs w:val="14"/>
                <w:lang w:val="es-ES"/>
              </w:rPr>
              <w:t>, CEILAP-BA</w:t>
            </w:r>
          </w:p>
        </w:tc>
        <w:tc>
          <w:tcPr>
            <w:tcW w:w="1796" w:type="dxa"/>
            <w:vAlign w:val="center"/>
          </w:tcPr>
          <w:p w14:paraId="65C3C6D1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Clustering</w:t>
            </w:r>
          </w:p>
        </w:tc>
        <w:tc>
          <w:tcPr>
            <w:tcW w:w="1675" w:type="dxa"/>
            <w:vAlign w:val="center"/>
          </w:tcPr>
          <w:p w14:paraId="22AF20CF" w14:textId="33A44794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fldChar w:fldCharType="begin"/>
            </w:r>
            <w:r w:rsidR="00424852" w:rsidRPr="00424852">
              <w:rPr>
                <w:sz w:val="14"/>
                <w:szCs w:val="14"/>
              </w:rPr>
              <w:instrText xml:space="preserve"> ADDIN EN.CITE &lt;EndNote&gt;&lt;Cite&gt;&lt;Author&gt;Omar&lt;/Author&gt;&lt;Year&gt;2005&lt;/Year&gt;&lt;RecNum&gt;1757&lt;/RecNum&gt;&lt;DisplayText&gt;(Omar et al. 2005)&lt;/DisplayText&gt;&lt;record&gt;&lt;rec-number&gt;1757&lt;/rec-number&gt;&lt;foreign-keys&gt;&lt;key app="EN" db-id="w2a0pvzar99xa9ez5ec5zp9y5df20vwww0ea" timestamp="1485020769"&gt;1757&lt;/key&gt;&lt;/foreign-keys&gt;&lt;ref-type name="Journal Article"&gt;17&lt;/ref-type&gt;&lt;contributors&gt;&lt;authors&gt;&lt;author&gt;Omar, Ali H&lt;/author&gt;&lt;author&gt;Won, Jae‐Gwang&lt;/author&gt;&lt;author&gt;Winker, David M&lt;/author&gt;&lt;author&gt;Yoon, Soon‐Chang&lt;/author&gt;&lt;author&gt;Dubovik, Oleg&lt;/author&gt;&lt;author&gt;McCormick, M Patrick&lt;/author&gt;&lt;/authors&gt;&lt;/contributors&gt;&lt;titles&gt;&lt;title&gt;Development of global aerosol models using cluster analysis of Aerosol Robotic Network (AERONET) measurements&lt;/title&gt;&lt;secondary-title&gt;Journal of Geophysical Research: Atmospheres&lt;/secondary-title&gt;&lt;/titles&gt;&lt;periodical&gt;&lt;full-title&gt;Journal of Geophysical Research: Atmospheres&lt;/full-title&gt;&lt;/periodical&gt;&lt;volume&gt;110&lt;/volume&gt;&lt;number&gt;D10&lt;/number&gt;&lt;dates&gt;&lt;year&gt;2005&lt;/year&gt;&lt;/dates&gt;&lt;isbn&gt;2156-2202&lt;/isbn&gt;&lt;urls&gt;&lt;/urls&gt;&lt;/record&gt;&lt;/Cite&gt;&lt;/EndNote&gt;</w:instrText>
            </w:r>
            <w:r w:rsidRPr="00424852">
              <w:rPr>
                <w:sz w:val="14"/>
                <w:szCs w:val="14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</w:rPr>
              <w:t>(Omar et al. 2005)</w:t>
            </w:r>
            <w:r w:rsidRPr="00424852">
              <w:rPr>
                <w:sz w:val="14"/>
                <w:szCs w:val="14"/>
              </w:rPr>
              <w:fldChar w:fldCharType="end"/>
            </w:r>
          </w:p>
        </w:tc>
      </w:tr>
      <w:tr w:rsidR="00A02079" w:rsidRPr="00424852" w14:paraId="7F48AF25" w14:textId="77777777" w:rsidTr="00424852">
        <w:trPr>
          <w:trHeight w:hRule="exact" w:val="801"/>
        </w:trPr>
        <w:tc>
          <w:tcPr>
            <w:tcW w:w="1333" w:type="dxa"/>
            <w:vMerge/>
            <w:tcBorders>
              <w:bottom w:val="nil"/>
            </w:tcBorders>
            <w:vAlign w:val="center"/>
          </w:tcPr>
          <w:p w14:paraId="626C5D7C" w14:textId="77777777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</w:p>
        </w:tc>
        <w:tc>
          <w:tcPr>
            <w:tcW w:w="4970" w:type="dxa"/>
            <w:tcBorders>
              <w:bottom w:val="nil"/>
            </w:tcBorders>
          </w:tcPr>
          <w:p w14:paraId="724B4F7C" w14:textId="77777777" w:rsidR="00A02079" w:rsidRPr="00424852" w:rsidRDefault="00A02079" w:rsidP="00D151AB">
            <w:pPr>
              <w:rPr>
                <w:sz w:val="14"/>
                <w:szCs w:val="14"/>
                <w:lang w:val="es-ES"/>
              </w:rPr>
            </w:pPr>
            <w:proofErr w:type="spellStart"/>
            <w:r w:rsidRPr="00424852">
              <w:rPr>
                <w:sz w:val="14"/>
                <w:szCs w:val="14"/>
                <w:lang w:val="es-ES"/>
              </w:rPr>
              <w:t>Abracos</w:t>
            </w:r>
            <w:proofErr w:type="spellEnd"/>
            <w:r w:rsidRPr="00424852">
              <w:rPr>
                <w:sz w:val="14"/>
                <w:szCs w:val="14"/>
                <w:lang w:val="es-ES"/>
              </w:rPr>
              <w:t xml:space="preserve"> Hill, Alta Floresta</w:t>
            </w:r>
            <w:r w:rsidRPr="00424852">
              <w:rPr>
                <w:sz w:val="14"/>
                <w:szCs w:val="14"/>
                <w:vertAlign w:val="superscript"/>
                <w:lang w:val="es-ES"/>
              </w:rPr>
              <w:t>4</w:t>
            </w:r>
            <w:r w:rsidRPr="00424852">
              <w:rPr>
                <w:sz w:val="14"/>
                <w:szCs w:val="14"/>
                <w:lang w:val="es-ES"/>
              </w:rPr>
              <w:t>, Bonanza Creek</w:t>
            </w:r>
            <w:r w:rsidRPr="00424852">
              <w:rPr>
                <w:sz w:val="14"/>
                <w:szCs w:val="14"/>
                <w:vertAlign w:val="superscript"/>
                <w:lang w:val="es-ES"/>
              </w:rPr>
              <w:t>4</w:t>
            </w:r>
            <w:r w:rsidRPr="00424852">
              <w:rPr>
                <w:sz w:val="14"/>
                <w:szCs w:val="14"/>
                <w:lang w:val="es-ES"/>
              </w:rPr>
              <w:t xml:space="preserve">, Lake </w:t>
            </w:r>
            <w:proofErr w:type="spellStart"/>
            <w:r w:rsidRPr="00424852">
              <w:rPr>
                <w:sz w:val="14"/>
                <w:szCs w:val="14"/>
                <w:lang w:val="es-ES"/>
              </w:rPr>
              <w:t>Argyle</w:t>
            </w:r>
            <w:proofErr w:type="spellEnd"/>
            <w:r w:rsidRPr="00424852">
              <w:rPr>
                <w:sz w:val="14"/>
                <w:szCs w:val="14"/>
                <w:lang w:val="es-ES"/>
              </w:rPr>
              <w:t>, Mongu</w:t>
            </w:r>
            <w:r w:rsidRPr="00424852">
              <w:rPr>
                <w:sz w:val="14"/>
                <w:szCs w:val="14"/>
                <w:vertAlign w:val="superscript"/>
                <w:lang w:val="es-ES"/>
              </w:rPr>
              <w:t>4</w:t>
            </w:r>
          </w:p>
        </w:tc>
        <w:tc>
          <w:tcPr>
            <w:tcW w:w="1796" w:type="dxa"/>
            <w:tcBorders>
              <w:bottom w:val="nil"/>
            </w:tcBorders>
            <w:vAlign w:val="center"/>
          </w:tcPr>
          <w:p w14:paraId="4E354866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Airborne and ground measurements</w:t>
            </w:r>
          </w:p>
        </w:tc>
        <w:tc>
          <w:tcPr>
            <w:tcW w:w="1675" w:type="dxa"/>
            <w:tcBorders>
              <w:bottom w:val="nil"/>
            </w:tcBorders>
            <w:vAlign w:val="center"/>
          </w:tcPr>
          <w:p w14:paraId="6D2750BC" w14:textId="72705AEF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  <w:lang w:val="fr-BE"/>
              </w:rPr>
              <w:fldChar w:fldCharType="begin">
                <w:fldData xml:space="preserve">PEVuZE5vdGU+PENpdGU+PEF1dGhvcj5NaXRjaGVsbDwvQXV0aG9yPjxZZWFyPjIwMDY8L1llYXI+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</w:fldData>
              </w:fldChar>
            </w:r>
            <w:r w:rsidR="00424852" w:rsidRPr="00424852">
              <w:rPr>
                <w:sz w:val="14"/>
                <w:szCs w:val="14"/>
                <w:lang w:val="fr-BE"/>
              </w:rPr>
              <w:instrText xml:space="preserve"> ADDIN EN.CITE </w:instrText>
            </w:r>
            <w:r w:rsidR="00424852" w:rsidRPr="00424852">
              <w:rPr>
                <w:sz w:val="14"/>
                <w:szCs w:val="14"/>
                <w:lang w:val="fr-BE"/>
              </w:rPr>
              <w:fldChar w:fldCharType="begin">
                <w:fldData xml:space="preserve">PEVuZE5vdGU+PENpdGU+PEF1dGhvcj5NaXRjaGVsbDwvQXV0aG9yPjxZZWFyPjIwMDY8L1llYXI+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</w:fldData>
              </w:fldChar>
            </w:r>
            <w:r w:rsidR="00424852" w:rsidRPr="00424852">
              <w:rPr>
                <w:sz w:val="14"/>
                <w:szCs w:val="14"/>
                <w:lang w:val="fr-BE"/>
              </w:rPr>
              <w:instrText xml:space="preserve"> ADDIN EN.CITE.DATA </w:instrText>
            </w:r>
            <w:r w:rsidR="00424852" w:rsidRPr="00424852">
              <w:rPr>
                <w:sz w:val="14"/>
                <w:szCs w:val="14"/>
                <w:lang w:val="fr-BE"/>
              </w:rPr>
            </w:r>
            <w:r w:rsidR="00424852" w:rsidRPr="00424852">
              <w:rPr>
                <w:sz w:val="14"/>
                <w:szCs w:val="14"/>
                <w:lang w:val="fr-BE"/>
              </w:rPr>
              <w:fldChar w:fldCharType="end"/>
            </w:r>
            <w:r w:rsidRPr="00424852">
              <w:rPr>
                <w:sz w:val="14"/>
                <w:szCs w:val="14"/>
                <w:lang w:val="fr-BE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  <w:lang w:val="fr-BE"/>
              </w:rPr>
              <w:t>(Eck et al. 2003; Eck et al. 2009; Mitchell et al. 2006; Schafer et al. 2008)</w:t>
            </w:r>
            <w:r w:rsidRPr="00424852">
              <w:rPr>
                <w:sz w:val="14"/>
                <w:szCs w:val="14"/>
                <w:lang w:val="fr-BE"/>
              </w:rPr>
              <w:fldChar w:fldCharType="end"/>
            </w:r>
          </w:p>
          <w:p w14:paraId="18513AC7" w14:textId="77777777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</w:p>
        </w:tc>
      </w:tr>
      <w:tr w:rsidR="00A02079" w:rsidRPr="00424852" w14:paraId="73254D99" w14:textId="77777777" w:rsidTr="00081124">
        <w:trPr>
          <w:trHeight w:hRule="exact" w:val="1557"/>
        </w:trPr>
        <w:tc>
          <w:tcPr>
            <w:tcW w:w="1333" w:type="dxa"/>
            <w:vMerge w:val="restart"/>
            <w:tcBorders>
              <w:top w:val="nil"/>
              <w:bottom w:val="nil"/>
            </w:tcBorders>
            <w:vAlign w:val="center"/>
          </w:tcPr>
          <w:p w14:paraId="227409E4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U/I</w:t>
            </w:r>
          </w:p>
        </w:tc>
        <w:tc>
          <w:tcPr>
            <w:tcW w:w="4970" w:type="dxa"/>
            <w:tcBorders>
              <w:top w:val="nil"/>
              <w:bottom w:val="nil"/>
            </w:tcBorders>
          </w:tcPr>
          <w:p w14:paraId="58AC3596" w14:textId="77777777" w:rsidR="00A02079" w:rsidRPr="00424852" w:rsidRDefault="00A02079" w:rsidP="00D151AB">
            <w:pPr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 xml:space="preserve">Walker Branch, Venise, ISDGM CNR, Moscow, MSU, MD Science Center, Columbia, </w:t>
            </w:r>
            <w:r w:rsidRPr="00424852">
              <w:rPr>
                <w:i/>
                <w:sz w:val="14"/>
                <w:szCs w:val="14"/>
              </w:rPr>
              <w:t>GSFC</w:t>
            </w:r>
            <w:r w:rsidRPr="00424852">
              <w:rPr>
                <w:sz w:val="14"/>
                <w:szCs w:val="14"/>
              </w:rPr>
              <w:t xml:space="preserve">, Wallops, SERC, Avignon, UCLA, Cart Site, </w:t>
            </w:r>
            <w:r w:rsidRPr="00424852">
              <w:rPr>
                <w:i/>
                <w:sz w:val="14"/>
                <w:szCs w:val="14"/>
              </w:rPr>
              <w:t>Mexico City</w:t>
            </w:r>
            <w:r w:rsidRPr="00424852">
              <w:rPr>
                <w:sz w:val="14"/>
                <w:szCs w:val="14"/>
              </w:rPr>
              <w:t xml:space="preserve">, Toulouse, </w:t>
            </w:r>
            <w:proofErr w:type="spellStart"/>
            <w:r w:rsidRPr="00424852">
              <w:rPr>
                <w:i/>
                <w:sz w:val="14"/>
                <w:szCs w:val="14"/>
              </w:rPr>
              <w:t>Anmyon</w:t>
            </w:r>
            <w:proofErr w:type="spellEnd"/>
            <w:r w:rsidRPr="00424852">
              <w:rPr>
                <w:sz w:val="14"/>
                <w:szCs w:val="14"/>
              </w:rPr>
              <w:t xml:space="preserve">, </w:t>
            </w:r>
            <w:r w:rsidRPr="00424852">
              <w:rPr>
                <w:i/>
                <w:sz w:val="14"/>
                <w:szCs w:val="14"/>
              </w:rPr>
              <w:t>Lille</w:t>
            </w:r>
            <w:r w:rsidRPr="00424852">
              <w:rPr>
                <w:sz w:val="14"/>
                <w:szCs w:val="14"/>
              </w:rPr>
              <w:t xml:space="preserve">, </w:t>
            </w:r>
            <w:r w:rsidRPr="00424852">
              <w:rPr>
                <w:i/>
                <w:sz w:val="14"/>
                <w:szCs w:val="14"/>
              </w:rPr>
              <w:t>Moldova</w:t>
            </w:r>
            <w:r w:rsidRPr="00424852">
              <w:rPr>
                <w:sz w:val="14"/>
                <w:szCs w:val="14"/>
              </w:rPr>
              <w:t xml:space="preserve">, Stennis, Rome Tor </w:t>
            </w:r>
            <w:proofErr w:type="spellStart"/>
            <w:r w:rsidRPr="00424852">
              <w:rPr>
                <w:sz w:val="14"/>
                <w:szCs w:val="14"/>
              </w:rPr>
              <w:t>Vergat</w:t>
            </w:r>
            <w:proofErr w:type="spellEnd"/>
            <w:r w:rsidRPr="00424852">
              <w:rPr>
                <w:sz w:val="14"/>
                <w:szCs w:val="14"/>
              </w:rPr>
              <w:t xml:space="preserve">, </w:t>
            </w:r>
            <w:proofErr w:type="spellStart"/>
            <w:r w:rsidRPr="00424852">
              <w:rPr>
                <w:sz w:val="14"/>
                <w:szCs w:val="14"/>
              </w:rPr>
              <w:t>Konza</w:t>
            </w:r>
            <w:proofErr w:type="spellEnd"/>
            <w:r w:rsidRPr="00424852">
              <w:rPr>
                <w:sz w:val="14"/>
                <w:szCs w:val="14"/>
              </w:rPr>
              <w:t xml:space="preserve"> EDC, Rio Branco, </w:t>
            </w:r>
            <w:proofErr w:type="spellStart"/>
            <w:r w:rsidRPr="00424852">
              <w:rPr>
                <w:sz w:val="14"/>
                <w:szCs w:val="14"/>
              </w:rPr>
              <w:t>Nes</w:t>
            </w:r>
            <w:proofErr w:type="spellEnd"/>
            <w:r w:rsidRPr="00424852">
              <w:rPr>
                <w:sz w:val="14"/>
                <w:szCs w:val="14"/>
              </w:rPr>
              <w:t xml:space="preserve"> </w:t>
            </w:r>
            <w:proofErr w:type="spellStart"/>
            <w:r w:rsidRPr="00424852">
              <w:rPr>
                <w:sz w:val="14"/>
                <w:szCs w:val="14"/>
              </w:rPr>
              <w:t>Ziona</w:t>
            </w:r>
            <w:proofErr w:type="spellEnd"/>
            <w:r w:rsidRPr="00424852">
              <w:rPr>
                <w:sz w:val="14"/>
                <w:szCs w:val="14"/>
              </w:rPr>
              <w:t xml:space="preserve">, Ispra, </w:t>
            </w:r>
            <w:r w:rsidRPr="00424852">
              <w:rPr>
                <w:i/>
                <w:sz w:val="14"/>
                <w:szCs w:val="14"/>
              </w:rPr>
              <w:t>Shirahama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>, La Jolla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 xml:space="preserve">, </w:t>
            </w:r>
            <w:proofErr w:type="spellStart"/>
            <w:r w:rsidRPr="00424852">
              <w:rPr>
                <w:sz w:val="14"/>
                <w:szCs w:val="14"/>
              </w:rPr>
              <w:t>Bondville</w:t>
            </w:r>
            <w:proofErr w:type="spellEnd"/>
            <w:r w:rsidRPr="00424852">
              <w:rPr>
                <w:sz w:val="14"/>
                <w:szCs w:val="14"/>
              </w:rPr>
              <w:t>, COVE, Dry Tortugas, Alta Floresta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 xml:space="preserve">, Arica, Fresno, </w:t>
            </w:r>
            <w:r w:rsidRPr="00424852">
              <w:rPr>
                <w:i/>
                <w:sz w:val="14"/>
                <w:szCs w:val="14"/>
              </w:rPr>
              <w:t>GISS</w:t>
            </w:r>
            <w:r w:rsidRPr="00424852">
              <w:rPr>
                <w:sz w:val="14"/>
                <w:szCs w:val="14"/>
              </w:rPr>
              <w:t xml:space="preserve">, Sao Paulo, Gotland, Bethlehem, </w:t>
            </w:r>
            <w:proofErr w:type="spellStart"/>
            <w:r w:rsidRPr="00424852">
              <w:rPr>
                <w:sz w:val="14"/>
                <w:szCs w:val="14"/>
              </w:rPr>
              <w:t>Abracos</w:t>
            </w:r>
            <w:proofErr w:type="spellEnd"/>
            <w:r w:rsidRPr="00424852">
              <w:rPr>
                <w:sz w:val="14"/>
                <w:szCs w:val="14"/>
              </w:rPr>
              <w:t xml:space="preserve"> Hill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>, Bahrain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>, Sioux Falls, Los Fieros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 xml:space="preserve">, Corcoran, </w:t>
            </w:r>
            <w:proofErr w:type="spellStart"/>
            <w:r w:rsidRPr="00424852">
              <w:rPr>
                <w:sz w:val="14"/>
                <w:szCs w:val="14"/>
              </w:rPr>
              <w:t>Sede</w:t>
            </w:r>
            <w:proofErr w:type="spellEnd"/>
            <w:r w:rsidRPr="00424852">
              <w:rPr>
                <w:sz w:val="14"/>
                <w:szCs w:val="14"/>
              </w:rPr>
              <w:t xml:space="preserve"> Boker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 xml:space="preserve">, </w:t>
            </w:r>
            <w:proofErr w:type="spellStart"/>
            <w:r w:rsidRPr="00424852">
              <w:rPr>
                <w:sz w:val="14"/>
                <w:szCs w:val="14"/>
              </w:rPr>
              <w:t>Kaashidhoo</w:t>
            </w:r>
            <w:proofErr w:type="spellEnd"/>
            <w:r w:rsidRPr="00424852">
              <w:rPr>
                <w:sz w:val="14"/>
                <w:szCs w:val="14"/>
              </w:rPr>
              <w:t xml:space="preserve">, El </w:t>
            </w:r>
            <w:proofErr w:type="spellStart"/>
            <w:r w:rsidRPr="00424852">
              <w:rPr>
                <w:sz w:val="14"/>
                <w:szCs w:val="14"/>
              </w:rPr>
              <w:t>Arenosillo</w:t>
            </w:r>
            <w:proofErr w:type="spellEnd"/>
            <w:r w:rsidRPr="00424852">
              <w:rPr>
                <w:sz w:val="14"/>
                <w:szCs w:val="14"/>
              </w:rPr>
              <w:t>, Bermuda, Bordeaux, Mongu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 xml:space="preserve">, </w:t>
            </w:r>
            <w:proofErr w:type="spellStart"/>
            <w:r w:rsidRPr="00424852">
              <w:rPr>
                <w:sz w:val="14"/>
                <w:szCs w:val="14"/>
              </w:rPr>
              <w:t>Waskesiu,Egbert</w:t>
            </w:r>
            <w:proofErr w:type="spellEnd"/>
            <w:r w:rsidRPr="00424852">
              <w:rPr>
                <w:sz w:val="14"/>
                <w:szCs w:val="14"/>
              </w:rPr>
              <w:t>, Skukuza</w:t>
            </w:r>
            <w:r w:rsidRPr="00424852">
              <w:rPr>
                <w:sz w:val="14"/>
                <w:szCs w:val="14"/>
                <w:vertAlign w:val="superscript"/>
              </w:rPr>
              <w:t>4</w:t>
            </w:r>
            <w:r w:rsidRPr="00424852">
              <w:rPr>
                <w:sz w:val="14"/>
                <w:szCs w:val="14"/>
              </w:rPr>
              <w:t xml:space="preserve">, </w:t>
            </w:r>
            <w:proofErr w:type="spellStart"/>
            <w:r w:rsidRPr="00424852">
              <w:rPr>
                <w:sz w:val="14"/>
                <w:szCs w:val="14"/>
              </w:rPr>
              <w:t>Etosha</w:t>
            </w:r>
            <w:proofErr w:type="spellEnd"/>
            <w:r w:rsidRPr="00424852">
              <w:rPr>
                <w:sz w:val="14"/>
                <w:szCs w:val="14"/>
              </w:rPr>
              <w:t xml:space="preserve"> Pan, Belterra, IMS Metu </w:t>
            </w:r>
            <w:proofErr w:type="spellStart"/>
            <w:r w:rsidRPr="00424852">
              <w:rPr>
                <w:sz w:val="14"/>
                <w:szCs w:val="14"/>
              </w:rPr>
              <w:t>Erdeml</w:t>
            </w:r>
            <w:proofErr w:type="spellEnd"/>
            <w:r w:rsidRPr="00424852">
              <w:rPr>
                <w:sz w:val="14"/>
                <w:szCs w:val="14"/>
              </w:rPr>
              <w:t xml:space="preserve">, and </w:t>
            </w:r>
            <w:bookmarkStart w:id="0" w:name="_Hlk90373029"/>
            <w:r w:rsidRPr="00424852">
              <w:rPr>
                <w:sz w:val="14"/>
                <w:szCs w:val="14"/>
              </w:rPr>
              <w:t>Dalanzadgad</w:t>
            </w:r>
            <w:bookmarkEnd w:id="0"/>
          </w:p>
        </w:tc>
        <w:tc>
          <w:tcPr>
            <w:tcW w:w="1796" w:type="dxa"/>
            <w:tcBorders>
              <w:top w:val="nil"/>
              <w:bottom w:val="nil"/>
            </w:tcBorders>
            <w:vAlign w:val="center"/>
          </w:tcPr>
          <w:p w14:paraId="61909973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Clustering</w:t>
            </w:r>
          </w:p>
        </w:tc>
        <w:tc>
          <w:tcPr>
            <w:tcW w:w="1675" w:type="dxa"/>
            <w:tcBorders>
              <w:top w:val="nil"/>
              <w:bottom w:val="nil"/>
            </w:tcBorders>
            <w:vAlign w:val="center"/>
          </w:tcPr>
          <w:p w14:paraId="035BC871" w14:textId="2EEDEB0E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</w:rPr>
              <w:fldChar w:fldCharType="begin"/>
            </w:r>
            <w:r w:rsidR="00424852" w:rsidRPr="00424852">
              <w:rPr>
                <w:sz w:val="14"/>
                <w:szCs w:val="14"/>
              </w:rPr>
              <w:instrText xml:space="preserve"> ADDIN EN.CITE &lt;EndNote&gt;&lt;Cite&gt;&lt;Author&gt;Omar&lt;/Author&gt;&lt;Year&gt;2005&lt;/Year&gt;&lt;RecNum&gt;1757&lt;/RecNum&gt;&lt;DisplayText&gt;(Omar et al. 2005)&lt;/DisplayText&gt;&lt;record&gt;&lt;rec-number&gt;1757&lt;/rec-number&gt;&lt;foreign-keys&gt;&lt;key app="EN" db-id="w2a0pvzar99xa9ez5ec5zp9y5df20vwww0ea" timestamp="1485020769"&gt;1757&lt;/key&gt;&lt;/foreign-keys&gt;&lt;ref-type name="Journal Article"&gt;17&lt;/ref-type&gt;&lt;contributors&gt;&lt;authors&gt;&lt;author&gt;Omar, Ali H&lt;/author&gt;&lt;author&gt;Won, Jae‐Gwang&lt;/author&gt;&lt;author&gt;Winker, David M&lt;/author&gt;&lt;author&gt;Yoon, Soon‐Chang&lt;/author&gt;&lt;author&gt;Dubovik, Oleg&lt;/author&gt;&lt;author&gt;McCormick, M Patrick&lt;/author&gt;&lt;/authors&gt;&lt;/contributors&gt;&lt;titles&gt;&lt;title&gt;Development of global aerosol models using cluster analysis of Aerosol Robotic Network (AERONET) measurements&lt;/title&gt;&lt;secondary-title&gt;Journal of Geophysical Research: Atmospheres&lt;/secondary-title&gt;&lt;/titles&gt;&lt;periodical&gt;&lt;full-title&gt;Journal of Geophysical Research: Atmospheres&lt;/full-title&gt;&lt;/periodical&gt;&lt;volume&gt;110&lt;/volume&gt;&lt;number&gt;D10&lt;/number&gt;&lt;dates&gt;&lt;year&gt;2005&lt;/year&gt;&lt;/dates&gt;&lt;isbn&gt;2156-2202&lt;/isbn&gt;&lt;urls&gt;&lt;/urls&gt;&lt;/record&gt;&lt;/Cite&gt;&lt;/EndNote&gt;</w:instrText>
            </w:r>
            <w:r w:rsidRPr="00424852">
              <w:rPr>
                <w:sz w:val="14"/>
                <w:szCs w:val="14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</w:rPr>
              <w:t>(Omar et al. 2005)</w:t>
            </w:r>
            <w:r w:rsidRPr="00424852">
              <w:rPr>
                <w:sz w:val="14"/>
                <w:szCs w:val="14"/>
              </w:rPr>
              <w:fldChar w:fldCharType="end"/>
            </w:r>
          </w:p>
        </w:tc>
      </w:tr>
      <w:tr w:rsidR="00A02079" w:rsidRPr="00424852" w14:paraId="4367F8CC" w14:textId="77777777" w:rsidTr="00081124">
        <w:trPr>
          <w:trHeight w:hRule="exact" w:val="522"/>
        </w:trPr>
        <w:tc>
          <w:tcPr>
            <w:tcW w:w="1333" w:type="dxa"/>
            <w:vMerge/>
            <w:tcBorders>
              <w:top w:val="nil"/>
            </w:tcBorders>
          </w:tcPr>
          <w:p w14:paraId="791EC969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4970" w:type="dxa"/>
            <w:tcBorders>
              <w:top w:val="nil"/>
            </w:tcBorders>
          </w:tcPr>
          <w:p w14:paraId="2D21B177" w14:textId="77777777" w:rsidR="00A02079" w:rsidRPr="00424852" w:rsidRDefault="00A02079" w:rsidP="00D151AB">
            <w:pPr>
              <w:rPr>
                <w:sz w:val="14"/>
                <w:szCs w:val="14"/>
                <w:lang w:val="es-ES"/>
              </w:rPr>
            </w:pPr>
            <w:proofErr w:type="spellStart"/>
            <w:r w:rsidRPr="00424852">
              <w:rPr>
                <w:sz w:val="14"/>
                <w:szCs w:val="14"/>
                <w:lang w:val="es-ES"/>
              </w:rPr>
              <w:t>Moldova</w:t>
            </w:r>
            <w:proofErr w:type="spellEnd"/>
            <w:r w:rsidRPr="00424852">
              <w:rPr>
                <w:sz w:val="14"/>
                <w:szCs w:val="14"/>
                <w:lang w:val="es-ES"/>
              </w:rPr>
              <w:t xml:space="preserve">, Ispra, GSFC, </w:t>
            </w:r>
            <w:proofErr w:type="spellStart"/>
            <w:r w:rsidRPr="00424852">
              <w:rPr>
                <w:sz w:val="14"/>
                <w:szCs w:val="14"/>
                <w:lang w:val="es-ES"/>
              </w:rPr>
              <w:t>Mexico</w:t>
            </w:r>
            <w:proofErr w:type="spellEnd"/>
            <w:r w:rsidRPr="00424852">
              <w:rPr>
                <w:sz w:val="14"/>
                <w:szCs w:val="14"/>
                <w:lang w:val="es-ES"/>
              </w:rPr>
              <w:t xml:space="preserve"> City, Shirahama</w:t>
            </w:r>
            <w:r w:rsidRPr="00424852">
              <w:rPr>
                <w:sz w:val="14"/>
                <w:szCs w:val="14"/>
                <w:vertAlign w:val="superscript"/>
                <w:lang w:val="es-ES"/>
              </w:rPr>
              <w:t>4</w:t>
            </w:r>
          </w:p>
        </w:tc>
        <w:tc>
          <w:tcPr>
            <w:tcW w:w="1796" w:type="dxa"/>
            <w:tcBorders>
              <w:top w:val="nil"/>
            </w:tcBorders>
            <w:vAlign w:val="center"/>
          </w:tcPr>
          <w:p w14:paraId="00A1E080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Airborne and ground measurements</w:t>
            </w:r>
          </w:p>
          <w:p w14:paraId="5D2E3FCD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675" w:type="dxa"/>
            <w:tcBorders>
              <w:top w:val="nil"/>
            </w:tcBorders>
            <w:vAlign w:val="center"/>
          </w:tcPr>
          <w:p w14:paraId="5252893E" w14:textId="5DB1F148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  <w:lang w:val="fr-BE"/>
              </w:rPr>
              <w:fldChar w:fldCharType="begin"/>
            </w:r>
            <w:r w:rsidR="00424852" w:rsidRPr="00424852">
              <w:rPr>
                <w:sz w:val="14"/>
                <w:szCs w:val="14"/>
                <w:lang w:val="fr-BE"/>
              </w:rPr>
              <w:instrText xml:space="preserve"> ADDIN EN.CITE &lt;EndNote&gt;&lt;Cite&gt;&lt;Author&gt;Mélin&lt;/Author&gt;&lt;Year&gt;2005&lt;/Year&gt;&lt;RecNum&gt;3201&lt;/RecNum&gt;&lt;DisplayText&gt;(Holben et al. 2001; Mélin and Zibordi 2005)&lt;/DisplayText&gt;&lt;record&gt;&lt;rec-number&gt;3201&lt;/rec-number&gt;&lt;foreign-keys&gt;&lt;key app="EN" db-id="w2a0pvzar99xa9ez5ec5zp9y5df20vwww0ea" timestamp="1640841128"&gt;3201&lt;/key&gt;&lt;/foreign-keys&gt;&lt;ref-type name="Journal Article"&gt;17&lt;/ref-type&gt;&lt;contributors&gt;&lt;authors&gt;&lt;author&gt;Mélin, F&lt;/author&gt;&lt;author&gt;Zibordi, G&lt;/author&gt;&lt;/authors&gt;&lt;/contributors&gt;&lt;titles&gt;&lt;title&gt;Aerosol variability in the Po Valley analyzed from automated optical measurements&lt;/title&gt;&lt;secondary-title&gt;Geophysical Research Letters&lt;/secondary-title&gt;&lt;/titles&gt;&lt;periodical&gt;&lt;full-title&gt;Geophysical Research Letters&lt;/full-title&gt;&lt;/periodical&gt;&lt;volume&gt;32&lt;/volume&gt;&lt;number&gt;3&lt;/number&gt;&lt;dates&gt;&lt;year&gt;2005&lt;/year&gt;&lt;/dates&gt;&lt;isbn&gt;0094-8276&lt;/isbn&gt;&lt;urls&gt;&lt;/urls&gt;&lt;/record&gt;&lt;/Cite&gt;&lt;Cite&gt;&lt;Author&gt;Holben&lt;/Author&gt;&lt;Year&gt;2001&lt;/Year&gt;&lt;RecNum&gt;3202&lt;/RecNum&gt;&lt;record&gt;&lt;rec-number&gt;3202&lt;/rec-number&gt;&lt;foreign-keys&gt;&lt;key app="EN" db-id="w2a0pvzar99xa9ez5ec5zp9y5df20vwww0ea" timestamp="1640841177"&gt;3202&lt;/key&gt;&lt;/foreign-keys&gt;&lt;ref-type name="Journal Article"&gt;17&lt;/ref-type&gt;&lt;contributors&gt;&lt;authors&gt;&lt;author&gt;Holben, Brent N&lt;/author&gt;&lt;author&gt;Tanre, D&lt;/author&gt;&lt;author&gt;Smirnov, A&lt;/author&gt;&lt;author&gt;Eck, TF&lt;/author&gt;&lt;author&gt;Slutsker, I&lt;/author&gt;&lt;author&gt;Abuhassan, N&lt;/author&gt;&lt;author&gt;Newcomb, WW&lt;/author&gt;&lt;author&gt;Schafer, JS&lt;/author&gt;&lt;author&gt;Chatenet, B&lt;/author&gt;&lt;author&gt;Lavenu, FJJOGRA&lt;/author&gt;&lt;/authors&gt;&lt;/contributors&gt;&lt;titles&gt;&lt;title&gt;An emerging ground‐based aerosol climatology: Aerosol optical depth from AERONET&lt;/title&gt;&lt;secondary-title&gt;Journal of Geophysical Research: Atmospheres&lt;/secondary-title&gt;&lt;/titles&gt;&lt;periodical&gt;&lt;full-title&gt;Journal of Geophysical Research: Atmospheres&lt;/full-title&gt;&lt;/periodical&gt;&lt;pages&gt;12067-12097&lt;/pages&gt;&lt;volume&gt;106&lt;/volume&gt;&lt;number&gt;D11&lt;/number&gt;&lt;dates&gt;&lt;year&gt;2001&lt;/year&gt;&lt;/dates&gt;&lt;isbn&gt;0148-0227&lt;/isbn&gt;&lt;urls&gt;&lt;/urls&gt;&lt;/record&gt;&lt;/Cite&gt;&lt;/EndNote&gt;</w:instrText>
            </w:r>
            <w:r w:rsidRPr="00424852">
              <w:rPr>
                <w:sz w:val="14"/>
                <w:szCs w:val="14"/>
                <w:lang w:val="fr-BE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  <w:lang w:val="fr-BE"/>
              </w:rPr>
              <w:t>(Holben et al. 2001; Mélin and Zibordi 2005)</w:t>
            </w:r>
            <w:r w:rsidRPr="00424852">
              <w:rPr>
                <w:sz w:val="14"/>
                <w:szCs w:val="14"/>
                <w:lang w:val="fr-BE"/>
              </w:rPr>
              <w:fldChar w:fldCharType="end"/>
            </w:r>
          </w:p>
        </w:tc>
      </w:tr>
      <w:tr w:rsidR="00A02079" w:rsidRPr="00424852" w14:paraId="12980226" w14:textId="77777777" w:rsidTr="00424852">
        <w:trPr>
          <w:trHeight w:hRule="exact" w:val="432"/>
        </w:trPr>
        <w:tc>
          <w:tcPr>
            <w:tcW w:w="1333" w:type="dxa"/>
            <w:vMerge/>
          </w:tcPr>
          <w:p w14:paraId="06C08BD2" w14:textId="77777777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</w:p>
        </w:tc>
        <w:tc>
          <w:tcPr>
            <w:tcW w:w="4970" w:type="dxa"/>
          </w:tcPr>
          <w:p w14:paraId="23C0A55F" w14:textId="77777777" w:rsidR="00A02079" w:rsidRPr="00424852" w:rsidRDefault="00A02079" w:rsidP="00D151AB">
            <w:pPr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  <w:lang w:val="fr-BE"/>
              </w:rPr>
              <w:t xml:space="preserve">GSFC,GISS, Créteil, Aire Adour, Lille, </w:t>
            </w:r>
            <w:proofErr w:type="spellStart"/>
            <w:r w:rsidRPr="00424852">
              <w:rPr>
                <w:sz w:val="14"/>
                <w:szCs w:val="14"/>
              </w:rPr>
              <w:t>Anmyon</w:t>
            </w:r>
            <w:proofErr w:type="spellEnd"/>
            <w:r w:rsidRPr="00424852">
              <w:rPr>
                <w:sz w:val="14"/>
                <w:szCs w:val="14"/>
              </w:rPr>
              <w:t>, Bandung, Chen-Kung</w:t>
            </w:r>
          </w:p>
        </w:tc>
        <w:tc>
          <w:tcPr>
            <w:tcW w:w="1796" w:type="dxa"/>
            <w:vAlign w:val="center"/>
          </w:tcPr>
          <w:p w14:paraId="3094FC30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  <w:r w:rsidRPr="00424852">
              <w:rPr>
                <w:sz w:val="14"/>
                <w:szCs w:val="14"/>
              </w:rPr>
              <w:t>Clustering</w:t>
            </w:r>
          </w:p>
          <w:p w14:paraId="5E9B8CA3" w14:textId="77777777" w:rsidR="00A02079" w:rsidRPr="00424852" w:rsidRDefault="00A02079" w:rsidP="00D151A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675" w:type="dxa"/>
            <w:vAlign w:val="center"/>
          </w:tcPr>
          <w:p w14:paraId="106F22D5" w14:textId="3E4AD648" w:rsidR="00A02079" w:rsidRPr="00424852" w:rsidRDefault="00A02079" w:rsidP="00D151AB">
            <w:pPr>
              <w:jc w:val="center"/>
              <w:rPr>
                <w:sz w:val="14"/>
                <w:szCs w:val="14"/>
                <w:lang w:val="fr-BE"/>
              </w:rPr>
            </w:pPr>
            <w:r w:rsidRPr="00424852">
              <w:rPr>
                <w:sz w:val="14"/>
                <w:szCs w:val="14"/>
                <w:lang w:val="fr-BE"/>
              </w:rPr>
              <w:fldChar w:fldCharType="begin"/>
            </w:r>
            <w:r w:rsidR="00424852" w:rsidRPr="00424852">
              <w:rPr>
                <w:sz w:val="14"/>
                <w:szCs w:val="14"/>
                <w:lang w:val="fr-BE"/>
              </w:rPr>
              <w:instrText xml:space="preserve"> ADDIN EN.CITE &lt;EndNote&gt;&lt;Cite&gt;&lt;Author&gt;Russell&lt;/Author&gt;&lt;Year&gt;2014&lt;/Year&gt;&lt;RecNum&gt;3149&lt;/RecNum&gt;&lt;DisplayText&gt;(Russell et al. 2014)&lt;/DisplayText&gt;&lt;record&gt;&lt;rec-number&gt;3149&lt;/rec-number&gt;&lt;foreign-keys&gt;&lt;key app="EN" db-id="w2a0pvzar99xa9ez5ec5zp9y5df20vwww0ea" timestamp="1638599321"&gt;3149&lt;/key&gt;&lt;/foreign-keys&gt;&lt;ref-type name="Journal Article"&gt;17&lt;/ref-type&gt;&lt;contributors&gt;&lt;authors&gt;&lt;author&gt;Russell, Philip B&lt;/author&gt;&lt;author&gt;Kacenelenbogen, Meloë&lt;/author&gt;&lt;author&gt;Livingston, John M&lt;/author&gt;&lt;author&gt;Hasekamp, Otto P&lt;/author&gt;&lt;author&gt;Burton, Sharon P&lt;/author&gt;&lt;author&gt;Schuster, Gregory L&lt;/author&gt;&lt;author&gt;Johnson, Matthew S&lt;/author&gt;&lt;author&gt;Knobelspiesse, Kirk D&lt;/author&gt;&lt;author&gt;Redemann, Jens&lt;/author&gt;&lt;author&gt;Ramachandran, S&lt;/author&gt;&lt;/authors&gt;&lt;/contributors&gt;&lt;titles&gt;&lt;title&gt;A multiparameter aerosol classification method and its application to retrievals from spaceborne polarimetry&lt;/title&gt;&lt;secondary-title&gt;Journal of Geophysical Research: Atmospheres&lt;/secondary-title&gt;&lt;/titles&gt;&lt;periodical&gt;&lt;full-title&gt;Journal of Geophysical Research: Atmospheres&lt;/full-title&gt;&lt;/periodical&gt;&lt;pages&gt;9838-9863&lt;/pages&gt;&lt;volume&gt;119&lt;/volume&gt;&lt;number&gt;16&lt;/number&gt;&lt;dates&gt;&lt;year&gt;2014&lt;/year&gt;&lt;/dates&gt;&lt;isbn&gt;2169-897X&lt;/isbn&gt;&lt;urls&gt;&lt;/urls&gt;&lt;/record&gt;&lt;/Cite&gt;&lt;/EndNote&gt;</w:instrText>
            </w:r>
            <w:r w:rsidRPr="00424852">
              <w:rPr>
                <w:sz w:val="14"/>
                <w:szCs w:val="14"/>
                <w:lang w:val="fr-BE"/>
              </w:rPr>
              <w:fldChar w:fldCharType="separate"/>
            </w:r>
            <w:r w:rsidR="00424852" w:rsidRPr="00424852">
              <w:rPr>
                <w:noProof/>
                <w:sz w:val="14"/>
                <w:szCs w:val="14"/>
                <w:lang w:val="fr-BE"/>
              </w:rPr>
              <w:t>(Russell et al. 2014)</w:t>
            </w:r>
            <w:r w:rsidRPr="00424852">
              <w:rPr>
                <w:sz w:val="14"/>
                <w:szCs w:val="14"/>
                <w:lang w:val="fr-BE"/>
              </w:rPr>
              <w:fldChar w:fldCharType="end"/>
            </w:r>
          </w:p>
        </w:tc>
      </w:tr>
    </w:tbl>
    <w:p w14:paraId="3A51C831" w14:textId="655705C2" w:rsidR="00A02079" w:rsidRPr="00081124" w:rsidRDefault="00A02079" w:rsidP="00081124">
      <w:pPr>
        <w:rPr>
          <w:sz w:val="20"/>
          <w:szCs w:val="20"/>
        </w:rPr>
      </w:pPr>
      <w:r w:rsidRPr="00081124">
        <w:rPr>
          <w:sz w:val="20"/>
          <w:szCs w:val="20"/>
          <w:vertAlign w:val="superscript"/>
        </w:rPr>
        <w:t>1</w:t>
      </w:r>
      <w:r w:rsidRPr="00081124">
        <w:rPr>
          <w:sz w:val="20"/>
          <w:szCs w:val="20"/>
        </w:rPr>
        <w:t xml:space="preserve">Sites chosen by multiple studies in italics, </w:t>
      </w:r>
      <w:r w:rsidRPr="00081124">
        <w:rPr>
          <w:sz w:val="20"/>
          <w:szCs w:val="20"/>
          <w:vertAlign w:val="superscript"/>
        </w:rPr>
        <w:t>2</w:t>
      </w:r>
      <w:r w:rsidRPr="00081124">
        <w:rPr>
          <w:sz w:val="20"/>
          <w:szCs w:val="20"/>
        </w:rPr>
        <w:t>MIX is defined as rural/background or continental clean,</w:t>
      </w:r>
      <w:r w:rsidRPr="00081124">
        <w:rPr>
          <w:sz w:val="20"/>
          <w:szCs w:val="20"/>
          <w:vertAlign w:val="superscript"/>
        </w:rPr>
        <w:t>3</w:t>
      </w:r>
      <w:r w:rsidRPr="00081124">
        <w:rPr>
          <w:sz w:val="20"/>
          <w:szCs w:val="20"/>
        </w:rPr>
        <w:t>also defined as smoke in Giles et al. (2012),</w:t>
      </w:r>
      <w:r w:rsidRPr="00081124">
        <w:rPr>
          <w:sz w:val="20"/>
          <w:szCs w:val="20"/>
          <w:vertAlign w:val="superscript"/>
        </w:rPr>
        <w:t>4</w:t>
      </w:r>
      <w:r w:rsidRPr="00081124">
        <w:rPr>
          <w:sz w:val="20"/>
          <w:szCs w:val="20"/>
        </w:rPr>
        <w:t>this site has been assigned to more than one aerosol type,</w:t>
      </w:r>
      <w:r w:rsidRPr="00081124">
        <w:rPr>
          <w:sz w:val="20"/>
          <w:szCs w:val="20"/>
          <w:vertAlign w:val="superscript"/>
        </w:rPr>
        <w:t>5</w:t>
      </w:r>
      <w:r w:rsidRPr="00081124">
        <w:rPr>
          <w:sz w:val="20"/>
          <w:szCs w:val="20"/>
        </w:rPr>
        <w:t>includes two aerosol types, coastal and open ocean.</w:t>
      </w:r>
      <w:r w:rsidRPr="00081124" w:rsidDel="00D5460F">
        <w:rPr>
          <w:sz w:val="20"/>
          <w:szCs w:val="20"/>
        </w:rPr>
        <w:t xml:space="preserve"> </w:t>
      </w:r>
    </w:p>
    <w:p w14:paraId="6E79DDE9" w14:textId="77777777" w:rsidR="00A02079" w:rsidRPr="004957DC" w:rsidRDefault="00A02079" w:rsidP="00A02079">
      <w:r>
        <w:lastRenderedPageBreak/>
        <w:t>Table A4. Examples of PAM-</w:t>
      </w:r>
      <w:r w:rsidRPr="004957DC">
        <w:t xml:space="preserve">derived aerosol types </w:t>
      </w:r>
      <w:r>
        <w:t>at</w:t>
      </w:r>
      <w:r w:rsidRPr="004957DC">
        <w:t xml:space="preserve"> AERONET sites.</w:t>
      </w:r>
    </w:p>
    <w:tbl>
      <w:tblPr>
        <w:tblStyle w:val="TableGrid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60"/>
        <w:gridCol w:w="7920"/>
      </w:tblGrid>
      <w:tr w:rsidR="00A02079" w:rsidRPr="004957DC" w14:paraId="7EC3573A" w14:textId="77777777" w:rsidTr="00D151AB">
        <w:trPr>
          <w:trHeight w:hRule="exact" w:val="432"/>
          <w:jc w:val="center"/>
        </w:trPr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544312E1" w14:textId="77777777" w:rsidR="00A02079" w:rsidRPr="004957DC" w:rsidRDefault="00A02079" w:rsidP="00D151AB">
            <w:pPr>
              <w:jc w:val="center"/>
            </w:pPr>
            <w:r w:rsidRPr="004957DC">
              <w:t>Aerosol type</w:t>
            </w:r>
          </w:p>
        </w:tc>
        <w:tc>
          <w:tcPr>
            <w:tcW w:w="7920" w:type="dxa"/>
            <w:tcBorders>
              <w:top w:val="single" w:sz="4" w:space="0" w:color="auto"/>
              <w:bottom w:val="single" w:sz="4" w:space="0" w:color="auto"/>
            </w:tcBorders>
          </w:tcPr>
          <w:p w14:paraId="2C38167C" w14:textId="77777777" w:rsidR="00A02079" w:rsidRPr="004957DC" w:rsidRDefault="00A02079" w:rsidP="00D151AB">
            <w:pPr>
              <w:jc w:val="center"/>
            </w:pPr>
            <w:r w:rsidRPr="004957DC">
              <w:t>Location name (latitude</w:t>
            </w:r>
            <w:r>
              <w:rPr>
                <w:vertAlign w:val="superscript"/>
              </w:rPr>
              <w:t>1</w:t>
            </w:r>
            <w:r w:rsidRPr="004957DC">
              <w:t>,</w:t>
            </w:r>
            <w:r>
              <w:t xml:space="preserve"> </w:t>
            </w:r>
            <w:r w:rsidRPr="004957DC">
              <w:t>longitude</w:t>
            </w:r>
            <w:r>
              <w:rPr>
                <w:vertAlign w:val="superscript"/>
              </w:rPr>
              <w:t>1</w:t>
            </w:r>
            <w:r w:rsidRPr="004957DC">
              <w:t>)</w:t>
            </w:r>
          </w:p>
        </w:tc>
      </w:tr>
      <w:tr w:rsidR="00A02079" w:rsidRPr="004957DC" w14:paraId="1190F8F3" w14:textId="77777777" w:rsidTr="00D151AB">
        <w:trPr>
          <w:trHeight w:hRule="exact" w:val="432"/>
          <w:jc w:val="center"/>
        </w:trPr>
        <w:tc>
          <w:tcPr>
            <w:tcW w:w="1260" w:type="dxa"/>
            <w:tcBorders>
              <w:top w:val="single" w:sz="4" w:space="0" w:color="auto"/>
            </w:tcBorders>
          </w:tcPr>
          <w:p w14:paraId="26F65784" w14:textId="77777777" w:rsidR="00A02079" w:rsidRPr="004957DC" w:rsidRDefault="00A02079" w:rsidP="00D151AB">
            <w:pPr>
              <w:jc w:val="center"/>
            </w:pPr>
            <w:r w:rsidRPr="004957DC">
              <w:t>DU</w:t>
            </w:r>
          </w:p>
        </w:tc>
        <w:tc>
          <w:tcPr>
            <w:tcW w:w="7920" w:type="dxa"/>
            <w:tcBorders>
              <w:top w:val="single" w:sz="4" w:space="0" w:color="auto"/>
            </w:tcBorders>
          </w:tcPr>
          <w:p w14:paraId="538817C7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  <w:proofErr w:type="spellStart"/>
            <w:r w:rsidRPr="00D07219">
              <w:rPr>
                <w:lang w:val="es-ES"/>
              </w:rPr>
              <w:t>Dhabi</w:t>
            </w:r>
            <w:proofErr w:type="spellEnd"/>
            <w:r w:rsidRPr="00D07219">
              <w:rPr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24.481N, 54.383E</w:t>
            </w:r>
            <w:r w:rsidRPr="00D07219">
              <w:rPr>
                <w:lang w:val="es-ES"/>
              </w:rPr>
              <w:t xml:space="preserve">), </w:t>
            </w:r>
            <w:proofErr w:type="spellStart"/>
            <w:r w:rsidRPr="00D07219">
              <w:rPr>
                <w:lang w:val="es-ES"/>
              </w:rPr>
              <w:t>Cairo_EMA</w:t>
            </w:r>
            <w:proofErr w:type="spellEnd"/>
            <w:r w:rsidRPr="00D07219">
              <w:rPr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30.081N, 31.290E</w:t>
            </w:r>
            <w:r w:rsidRPr="00D07219">
              <w:rPr>
                <w:lang w:val="es-ES"/>
              </w:rPr>
              <w:t xml:space="preserve">), </w:t>
            </w:r>
            <w:proofErr w:type="spellStart"/>
            <w:r w:rsidRPr="00D07219">
              <w:rPr>
                <w:lang w:val="es-ES"/>
              </w:rPr>
              <w:t>Saada</w:t>
            </w:r>
            <w:proofErr w:type="spellEnd"/>
            <w:r w:rsidRPr="00D07219">
              <w:rPr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31.626N, 8.156W</w:t>
            </w:r>
            <w:r w:rsidRPr="00D07219">
              <w:rPr>
                <w:lang w:val="es-ES"/>
              </w:rPr>
              <w:t>), Dakar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14.394N, 16.959W</w:t>
            </w:r>
            <w:r w:rsidRPr="00D07219">
              <w:rPr>
                <w:lang w:val="es-ES"/>
              </w:rPr>
              <w:t>),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 xml:space="preserve"> </w:t>
            </w:r>
            <w:proofErr w:type="spellStart"/>
            <w:r w:rsidRPr="00D07219">
              <w:rPr>
                <w:color w:val="000000"/>
                <w:lang w:val="es-ES"/>
              </w:rPr>
              <w:t>Dhadnah</w:t>
            </w:r>
            <w:proofErr w:type="spellEnd"/>
            <w:r w:rsidRPr="00D07219">
              <w:rPr>
                <w:color w:val="000000"/>
                <w:shd w:val="clear" w:color="auto" w:fill="FFFFFF"/>
                <w:lang w:val="es-ES"/>
              </w:rPr>
              <w:t xml:space="preserve"> (25.513N, 56.325E),</w:t>
            </w:r>
          </w:p>
          <w:p w14:paraId="2705094F" w14:textId="77777777" w:rsidR="00A02079" w:rsidRPr="00D07219" w:rsidRDefault="00A02079" w:rsidP="00D151AB">
            <w:pPr>
              <w:jc w:val="center"/>
              <w:rPr>
                <w:color w:val="000000"/>
                <w:lang w:val="es-ES"/>
              </w:rPr>
            </w:pPr>
            <w:proofErr w:type="spellStart"/>
            <w:r w:rsidRPr="00D07219">
              <w:rPr>
                <w:color w:val="000000"/>
                <w:lang w:val="es-ES"/>
              </w:rPr>
              <w:t>Dushanbe</w:t>
            </w:r>
            <w:proofErr w:type="spellEnd"/>
            <w:r w:rsidRPr="00D07219">
              <w:rPr>
                <w:color w:val="000000"/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38.553N, 68.858E</w:t>
            </w:r>
            <w:r w:rsidRPr="00D07219">
              <w:rPr>
                <w:color w:val="000000"/>
                <w:lang w:val="es-ES"/>
              </w:rPr>
              <w:t>),</w:t>
            </w:r>
          </w:p>
          <w:p w14:paraId="0742D147" w14:textId="77777777" w:rsidR="00A02079" w:rsidRPr="00D07219" w:rsidRDefault="00A02079" w:rsidP="00D151AB">
            <w:pPr>
              <w:jc w:val="center"/>
              <w:rPr>
                <w:color w:val="000000"/>
                <w:lang w:val="es-ES"/>
              </w:rPr>
            </w:pPr>
            <w:proofErr w:type="spellStart"/>
            <w:r w:rsidRPr="00D07219">
              <w:rPr>
                <w:color w:val="000000"/>
                <w:lang w:val="es-ES"/>
              </w:rPr>
              <w:t>Eilat</w:t>
            </w:r>
            <w:proofErr w:type="spellEnd"/>
            <w:r w:rsidRPr="00D07219">
              <w:rPr>
                <w:color w:val="000000"/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29.503N, 34.917E</w:t>
            </w:r>
            <w:r w:rsidRPr="00D07219">
              <w:rPr>
                <w:color w:val="000000"/>
                <w:lang w:val="es-ES"/>
              </w:rPr>
              <w:t xml:space="preserve">), </w:t>
            </w:r>
          </w:p>
          <w:p w14:paraId="29633F66" w14:textId="77777777" w:rsidR="00A02079" w:rsidRPr="00D07219" w:rsidRDefault="00A02079" w:rsidP="00D151AB">
            <w:pPr>
              <w:jc w:val="center"/>
              <w:rPr>
                <w:color w:val="000000"/>
                <w:lang w:val="es-ES"/>
              </w:rPr>
            </w:pPr>
            <w:r w:rsidRPr="00D07219">
              <w:rPr>
                <w:color w:val="000000"/>
                <w:lang w:val="es-ES"/>
              </w:rPr>
              <w:t>Granada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37.164N, 3.605W</w:t>
            </w:r>
            <w:r w:rsidRPr="00D07219">
              <w:rPr>
                <w:color w:val="000000"/>
                <w:lang w:val="es-ES"/>
              </w:rPr>
              <w:t>),</w:t>
            </w:r>
          </w:p>
          <w:p w14:paraId="5F840525" w14:textId="77777777" w:rsidR="00A02079" w:rsidRPr="00D07219" w:rsidRDefault="00A02079" w:rsidP="00D151AB">
            <w:pPr>
              <w:jc w:val="center"/>
              <w:rPr>
                <w:color w:val="000000"/>
                <w:lang w:val="es-ES"/>
              </w:rPr>
            </w:pPr>
            <w:proofErr w:type="spellStart"/>
            <w:r w:rsidRPr="00D07219">
              <w:rPr>
                <w:color w:val="000000"/>
                <w:lang w:val="es-ES"/>
              </w:rPr>
              <w:t>IER_Cinzana</w:t>
            </w:r>
            <w:proofErr w:type="spellEnd"/>
            <w:r w:rsidRPr="00D07219">
              <w:rPr>
                <w:color w:val="000000"/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13.278N, 5.934W,</w:t>
            </w:r>
          </w:p>
          <w:p w14:paraId="66C63528" w14:textId="77777777" w:rsidR="00A02079" w:rsidRPr="00D07219" w:rsidRDefault="00A02079" w:rsidP="00D151AB">
            <w:pPr>
              <w:jc w:val="center"/>
              <w:rPr>
                <w:color w:val="000000"/>
                <w:lang w:val="es-ES"/>
              </w:rPr>
            </w:pPr>
          </w:p>
          <w:p w14:paraId="5CF21BC4" w14:textId="77777777" w:rsidR="00A02079" w:rsidRPr="00D07219" w:rsidRDefault="00A02079" w:rsidP="00D151AB">
            <w:pPr>
              <w:jc w:val="center"/>
              <w:rPr>
                <w:color w:val="000000"/>
                <w:lang w:val="es-ES"/>
              </w:rPr>
            </w:pPr>
            <w:proofErr w:type="spellStart"/>
            <w:r w:rsidRPr="00D07219">
              <w:rPr>
                <w:color w:val="000000"/>
                <w:lang w:val="es-ES"/>
              </w:rPr>
              <w:t>Sede_Boker</w:t>
            </w:r>
            <w:proofErr w:type="spellEnd"/>
            <w:r w:rsidRPr="00D07219">
              <w:rPr>
                <w:color w:val="000000"/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30.855N, 34.782E</w:t>
            </w:r>
            <w:r w:rsidRPr="00D07219">
              <w:rPr>
                <w:color w:val="000000"/>
                <w:lang w:val="es-ES"/>
              </w:rPr>
              <w:t>),</w:t>
            </w:r>
            <w:r w:rsidRPr="00D07219">
              <w:rPr>
                <w:lang w:val="es-ES"/>
              </w:rPr>
              <w:t xml:space="preserve"> </w:t>
            </w:r>
            <w:proofErr w:type="spellStart"/>
            <w:r w:rsidRPr="00D07219">
              <w:rPr>
                <w:lang w:val="es-ES"/>
              </w:rPr>
              <w:t>Ilorin</w:t>
            </w:r>
            <w:proofErr w:type="spellEnd"/>
            <w:r w:rsidRPr="00D07219">
              <w:rPr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8.484N, 4.675E</w:t>
            </w:r>
            <w:r w:rsidRPr="00D07219">
              <w:rPr>
                <w:lang w:val="es-ES"/>
              </w:rPr>
              <w:t>)</w:t>
            </w:r>
          </w:p>
          <w:p w14:paraId="4F201F0B" w14:textId="77777777" w:rsidR="00A02079" w:rsidRPr="00D07219" w:rsidRDefault="00A02079" w:rsidP="00D151AB">
            <w:pPr>
              <w:jc w:val="center"/>
              <w:rPr>
                <w:rFonts w:ascii="Calibri" w:hAnsi="Calibri" w:cs="Calibri"/>
                <w:color w:val="000000"/>
                <w:lang w:val="es-ES"/>
              </w:rPr>
            </w:pPr>
          </w:p>
          <w:p w14:paraId="1E53D7F8" w14:textId="77777777" w:rsidR="00A02079" w:rsidRPr="004957DC" w:rsidRDefault="00A02079" w:rsidP="00D151AB">
            <w:pPr>
              <w:jc w:val="center"/>
            </w:pPr>
            <w:r w:rsidRPr="004957DC">
              <w:t>,</w:t>
            </w:r>
          </w:p>
        </w:tc>
      </w:tr>
      <w:tr w:rsidR="00A02079" w:rsidRPr="003F448C" w14:paraId="17418D8B" w14:textId="77777777" w:rsidTr="00D151AB">
        <w:trPr>
          <w:trHeight w:hRule="exact" w:val="1364"/>
          <w:jc w:val="center"/>
        </w:trPr>
        <w:tc>
          <w:tcPr>
            <w:tcW w:w="1260" w:type="dxa"/>
            <w:vAlign w:val="bottom"/>
          </w:tcPr>
          <w:p w14:paraId="01AB2A12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  <w:r w:rsidRPr="00D07219">
              <w:rPr>
                <w:lang w:val="es-ES"/>
              </w:rPr>
              <w:t>MAR</w:t>
            </w:r>
          </w:p>
          <w:p w14:paraId="1E7992F6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3907B778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781647BD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  <w:r w:rsidRPr="00D07219">
              <w:rPr>
                <w:lang w:val="es-ES"/>
              </w:rPr>
              <w:t>BB</w:t>
            </w:r>
            <w:r w:rsidRPr="00D07219">
              <w:rPr>
                <w:vertAlign w:val="superscript"/>
                <w:lang w:val="es-ES"/>
              </w:rPr>
              <w:t>1</w:t>
            </w:r>
          </w:p>
          <w:p w14:paraId="09CB1300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4EA4ABDC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1E61EDFE" w14:textId="77777777" w:rsidR="00A02079" w:rsidRPr="00D07219" w:rsidRDefault="00A02079" w:rsidP="00D151AB">
            <w:pPr>
              <w:jc w:val="center"/>
              <w:rPr>
                <w:vertAlign w:val="superscript"/>
                <w:lang w:val="es-ES"/>
              </w:rPr>
            </w:pPr>
            <w:r w:rsidRPr="00D07219">
              <w:rPr>
                <w:lang w:val="es-ES"/>
              </w:rPr>
              <w:t>BB</w:t>
            </w:r>
            <w:r w:rsidRPr="00D07219">
              <w:rPr>
                <w:vertAlign w:val="superscript"/>
                <w:lang w:val="es-ES"/>
              </w:rPr>
              <w:t>2</w:t>
            </w:r>
          </w:p>
          <w:p w14:paraId="2DF3DF4C" w14:textId="77777777" w:rsidR="00A02079" w:rsidRPr="00D07219" w:rsidRDefault="00A02079" w:rsidP="00D151AB">
            <w:pPr>
              <w:jc w:val="center"/>
              <w:rPr>
                <w:vertAlign w:val="superscript"/>
                <w:lang w:val="es-ES"/>
              </w:rPr>
            </w:pPr>
          </w:p>
          <w:p w14:paraId="7FCA3F05" w14:textId="77777777" w:rsidR="00A02079" w:rsidRPr="00D07219" w:rsidRDefault="00A02079" w:rsidP="00D151AB">
            <w:pPr>
              <w:jc w:val="center"/>
              <w:rPr>
                <w:vertAlign w:val="superscript"/>
                <w:lang w:val="es-ES"/>
              </w:rPr>
            </w:pPr>
          </w:p>
          <w:p w14:paraId="0CE0AFE9" w14:textId="77777777" w:rsidR="00A02079" w:rsidRPr="00D07219" w:rsidRDefault="00A02079" w:rsidP="00D151AB">
            <w:pPr>
              <w:jc w:val="center"/>
              <w:rPr>
                <w:vertAlign w:val="superscript"/>
                <w:lang w:val="es-ES"/>
              </w:rPr>
            </w:pPr>
          </w:p>
          <w:p w14:paraId="22C93252" w14:textId="77777777" w:rsidR="00A02079" w:rsidRPr="00D07219" w:rsidRDefault="00A02079" w:rsidP="00D151AB">
            <w:pPr>
              <w:jc w:val="center"/>
              <w:rPr>
                <w:vertAlign w:val="superscript"/>
                <w:lang w:val="es-ES"/>
              </w:rPr>
            </w:pPr>
          </w:p>
          <w:p w14:paraId="1B9C41DE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54979F77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57CD6C73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7EC657E8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  <w:r w:rsidRPr="00D07219">
              <w:rPr>
                <w:lang w:val="es-ES"/>
              </w:rPr>
              <w:t>MIX</w:t>
            </w:r>
          </w:p>
          <w:p w14:paraId="1A276136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73C906E4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021A5477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4727019E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3E75E092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4B35072C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4C60FD6C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  <w:r w:rsidRPr="00D07219">
              <w:rPr>
                <w:lang w:val="es-ES"/>
              </w:rPr>
              <w:t>U/I</w:t>
            </w:r>
          </w:p>
          <w:p w14:paraId="3FE6FB4A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1B4324AB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</w:tc>
        <w:tc>
          <w:tcPr>
            <w:tcW w:w="7920" w:type="dxa"/>
          </w:tcPr>
          <w:p w14:paraId="79E28557" w14:textId="77777777" w:rsidR="00A02079" w:rsidRPr="00D07219" w:rsidRDefault="00A02079" w:rsidP="00D151AB">
            <w:pPr>
              <w:jc w:val="center"/>
              <w:rPr>
                <w:color w:val="000000"/>
                <w:shd w:val="clear" w:color="auto" w:fill="FFFFFF"/>
                <w:lang w:val="es-ES"/>
              </w:rPr>
            </w:pPr>
            <w:r w:rsidRPr="00D07219">
              <w:rPr>
                <w:lang w:val="es-ES"/>
              </w:rPr>
              <w:t xml:space="preserve">La </w:t>
            </w:r>
            <w:proofErr w:type="spellStart"/>
            <w:r w:rsidRPr="00D07219">
              <w:rPr>
                <w:lang w:val="es-ES"/>
              </w:rPr>
              <w:t>Jolla</w:t>
            </w:r>
            <w:proofErr w:type="spellEnd"/>
            <w:r w:rsidRPr="00D07219">
              <w:rPr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32.868N,117.251W</w:t>
            </w:r>
            <w:r w:rsidRPr="00D07219">
              <w:rPr>
                <w:lang w:val="es-ES"/>
              </w:rPr>
              <w:t>),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 xml:space="preserve"> </w:t>
            </w:r>
            <w:proofErr w:type="spellStart"/>
            <w:r w:rsidRPr="00D07219">
              <w:rPr>
                <w:color w:val="000000"/>
                <w:shd w:val="clear" w:color="auto" w:fill="FFFFFF"/>
                <w:lang w:val="es-ES"/>
              </w:rPr>
              <w:t>Chao_Jou</w:t>
            </w:r>
            <w:proofErr w:type="spellEnd"/>
            <w:r w:rsidRPr="00D07219">
              <w:rPr>
                <w:color w:val="000000"/>
                <w:shd w:val="clear" w:color="auto" w:fill="FFFFFF"/>
                <w:lang w:val="es-ES"/>
              </w:rPr>
              <w:t xml:space="preserve"> (22.513N,120.529</w:t>
            </w:r>
            <w:r>
              <w:rPr>
                <w:color w:val="000000"/>
                <w:shd w:val="clear" w:color="auto" w:fill="FFFFFF"/>
                <w:lang w:val="es-ES"/>
              </w:rPr>
              <w:t>E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),</w:t>
            </w:r>
          </w:p>
          <w:p w14:paraId="022256EA" w14:textId="77777777" w:rsidR="00A02079" w:rsidRPr="00D07219" w:rsidRDefault="00A02079" w:rsidP="00D151AB">
            <w:pPr>
              <w:jc w:val="center"/>
              <w:rPr>
                <w:color w:val="000000"/>
                <w:lang w:val="es-ES"/>
              </w:rPr>
            </w:pPr>
            <w:hyperlink r:id="rId6" w:history="1">
              <w:r w:rsidRPr="001F6053">
                <w:rPr>
                  <w:rStyle w:val="Hyperlink"/>
                  <w:color w:val="000000" w:themeColor="text1"/>
                  <w:shd w:val="clear" w:color="auto" w:fill="FFFFFF"/>
                  <w:lang w:val="es-ES"/>
                </w:rPr>
                <w:t>Tremiti</w:t>
              </w:r>
            </w:hyperlink>
            <w:r w:rsidRPr="001F6053">
              <w:rPr>
                <w:color w:val="000000"/>
                <w:shd w:val="clear" w:color="auto" w:fill="FFFFFF"/>
                <w:lang w:val="es-ES"/>
              </w:rPr>
              <w:t> (42.118N, 15.490E)</w:t>
            </w:r>
            <w:r w:rsidRPr="00C42BAD">
              <w:rPr>
                <w:color w:val="000000"/>
                <w:shd w:val="clear" w:color="auto" w:fill="FFFFFF"/>
                <w:lang w:val="es-ES"/>
              </w:rPr>
              <w:t>,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 xml:space="preserve"> </w:t>
            </w:r>
            <w:proofErr w:type="spellStart"/>
            <w:r>
              <w:rPr>
                <w:color w:val="000000"/>
                <w:shd w:val="clear" w:color="auto" w:fill="FFFFFF"/>
                <w:lang w:val="es-ES"/>
              </w:rPr>
              <w:t>Sevastopol</w:t>
            </w:r>
            <w:proofErr w:type="spellEnd"/>
            <w:r w:rsidRPr="00D07219">
              <w:rPr>
                <w:color w:val="000000"/>
                <w:shd w:val="clear" w:color="auto" w:fill="FFFFFF"/>
                <w:lang w:val="es-ES"/>
              </w:rPr>
              <w:t xml:space="preserve"> (</w:t>
            </w:r>
            <w:r>
              <w:rPr>
                <w:color w:val="000000"/>
                <w:shd w:val="clear" w:color="auto" w:fill="FFFFFF"/>
                <w:lang w:val="es-ES"/>
              </w:rPr>
              <w:t>37.458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N,</w:t>
            </w:r>
            <w:r>
              <w:rPr>
                <w:color w:val="000000"/>
                <w:shd w:val="clear" w:color="auto" w:fill="FFFFFF"/>
                <w:lang w:val="es-ES"/>
              </w:rPr>
              <w:t>126.951E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)</w:t>
            </w:r>
            <w:r>
              <w:rPr>
                <w:color w:val="000000"/>
                <w:shd w:val="clear" w:color="auto" w:fill="FFFFFF"/>
                <w:lang w:val="es-ES"/>
              </w:rPr>
              <w:t xml:space="preserve">, </w:t>
            </w:r>
            <w:proofErr w:type="spellStart"/>
            <w:r>
              <w:rPr>
                <w:color w:val="000000"/>
                <w:shd w:val="clear" w:color="auto" w:fill="FFFFFF"/>
                <w:lang w:val="es-ES"/>
              </w:rPr>
              <w:t>Midway</w:t>
            </w:r>
            <w:proofErr w:type="spellEnd"/>
            <w:r>
              <w:rPr>
                <w:color w:val="000000"/>
                <w:shd w:val="clear" w:color="auto" w:fill="FFFFFF"/>
                <w:lang w:val="es-ES"/>
              </w:rPr>
              <w:t xml:space="preserve"> Island (</w:t>
            </w:r>
            <w:r w:rsidRPr="006B2434">
              <w:rPr>
                <w:color w:val="000000"/>
                <w:shd w:val="clear" w:color="auto" w:fill="FFFFFF"/>
                <w:lang w:val="es-ES"/>
              </w:rPr>
              <w:t>28.22N</w:t>
            </w:r>
            <w:r>
              <w:rPr>
                <w:color w:val="000000"/>
                <w:shd w:val="clear" w:color="auto" w:fill="FFFFFF"/>
                <w:lang w:val="es-ES"/>
              </w:rPr>
              <w:t>,</w:t>
            </w:r>
            <w:r w:rsidRPr="006B2434">
              <w:rPr>
                <w:color w:val="000000"/>
                <w:shd w:val="clear" w:color="auto" w:fill="FFFFFF"/>
                <w:lang w:val="es-ES"/>
              </w:rPr>
              <w:t xml:space="preserve"> 177.35W</w:t>
            </w:r>
            <w:r>
              <w:rPr>
                <w:color w:val="000000"/>
                <w:shd w:val="clear" w:color="auto" w:fill="FFFFFF"/>
                <w:lang w:val="es-ES"/>
              </w:rPr>
              <w:t>)</w:t>
            </w:r>
          </w:p>
          <w:p w14:paraId="7A6D0FAB" w14:textId="77777777" w:rsidR="00A02079" w:rsidRPr="00D07219" w:rsidRDefault="00A02079" w:rsidP="00D151AB">
            <w:pPr>
              <w:jc w:val="center"/>
              <w:rPr>
                <w:color w:val="000000"/>
                <w:lang w:val="es-ES"/>
              </w:rPr>
            </w:pPr>
          </w:p>
          <w:p w14:paraId="44FF09F6" w14:textId="77777777" w:rsidR="00A02079" w:rsidRPr="00D07219" w:rsidRDefault="00A02079" w:rsidP="00D151AB">
            <w:pPr>
              <w:jc w:val="center"/>
              <w:rPr>
                <w:rFonts w:ascii="Calibri" w:hAnsi="Calibri" w:cs="Calibri"/>
                <w:color w:val="000000"/>
                <w:lang w:val="es-ES"/>
              </w:rPr>
            </w:pPr>
          </w:p>
          <w:p w14:paraId="072DF012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  <w:r w:rsidRPr="00D07219">
              <w:rPr>
                <w:lang w:val="es-ES"/>
              </w:rPr>
              <w:t>Bonanza Creek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21.826S, 19.590E</w:t>
            </w:r>
            <w:r w:rsidRPr="00D07219">
              <w:rPr>
                <w:lang w:val="es-ES"/>
              </w:rPr>
              <w:t>), Alta Floresta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9.871S, 56.104W</w:t>
            </w:r>
            <w:r w:rsidRPr="00D07219">
              <w:rPr>
                <w:lang w:val="es-ES"/>
              </w:rPr>
              <w:t xml:space="preserve">), </w:t>
            </w:r>
            <w:proofErr w:type="spellStart"/>
            <w:r w:rsidRPr="00D07219">
              <w:rPr>
                <w:lang w:val="es-ES"/>
              </w:rPr>
              <w:t>Bratts</w:t>
            </w:r>
            <w:proofErr w:type="spellEnd"/>
            <w:r w:rsidRPr="00D07219">
              <w:rPr>
                <w:lang w:val="es-ES"/>
              </w:rPr>
              <w:t xml:space="preserve"> Lake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50.204N,104.713W</w:t>
            </w:r>
            <w:r w:rsidRPr="00D07219">
              <w:rPr>
                <w:lang w:val="es-ES"/>
              </w:rPr>
              <w:t xml:space="preserve">), </w:t>
            </w:r>
            <w:proofErr w:type="spellStart"/>
            <w:r w:rsidRPr="00D07219">
              <w:rPr>
                <w:lang w:val="es-ES"/>
              </w:rPr>
              <w:t>Pimai</w:t>
            </w:r>
            <w:proofErr w:type="spellEnd"/>
            <w:r w:rsidRPr="00D07219">
              <w:rPr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15.182N,102.564E</w:t>
            </w:r>
            <w:r w:rsidRPr="00D07219">
              <w:rPr>
                <w:lang w:val="es-ES"/>
              </w:rPr>
              <w:t xml:space="preserve">), </w:t>
            </w:r>
          </w:p>
          <w:p w14:paraId="085FA3E1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581EB133" w14:textId="77777777" w:rsidR="00A02079" w:rsidRPr="00D07219" w:rsidRDefault="00A02079" w:rsidP="00D151AB">
            <w:pPr>
              <w:rPr>
                <w:color w:val="000000"/>
                <w:lang w:val="es-ES"/>
              </w:rPr>
            </w:pPr>
            <w:r w:rsidRPr="00D07219">
              <w:rPr>
                <w:lang w:val="es-ES"/>
              </w:rPr>
              <w:t>Barcelona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41.389N, 2.112E</w:t>
            </w:r>
            <w:r w:rsidRPr="00D07219">
              <w:rPr>
                <w:lang w:val="es-ES"/>
              </w:rPr>
              <w:t>),</w:t>
            </w:r>
            <w:proofErr w:type="spellStart"/>
            <w:r w:rsidRPr="00D07219">
              <w:rPr>
                <w:lang w:val="es-ES"/>
              </w:rPr>
              <w:t>ARM_Darwin</w:t>
            </w:r>
            <w:proofErr w:type="spellEnd"/>
            <w:r w:rsidRPr="00D07219">
              <w:rPr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12.425S,130.891E</w:t>
            </w:r>
            <w:r w:rsidRPr="00D07219">
              <w:rPr>
                <w:lang w:val="es-ES"/>
              </w:rPr>
              <w:t xml:space="preserve">), </w:t>
            </w:r>
            <w:proofErr w:type="spellStart"/>
            <w:r w:rsidRPr="00D07219">
              <w:rPr>
                <w:lang w:val="es-ES"/>
              </w:rPr>
              <w:t>Moscow</w:t>
            </w:r>
            <w:proofErr w:type="spellEnd"/>
            <w:r w:rsidRPr="00D07219">
              <w:rPr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55.707N, 37.522E</w:t>
            </w:r>
            <w:r w:rsidRPr="00D07219">
              <w:rPr>
                <w:lang w:val="es-ES"/>
              </w:rPr>
              <w:t>),</w:t>
            </w:r>
            <w:r w:rsidRPr="00D07219">
              <w:rPr>
                <w:color w:val="000000"/>
                <w:lang w:val="es-ES"/>
              </w:rPr>
              <w:t xml:space="preserve"> ATHENS-NOA</w:t>
            </w:r>
            <w:r w:rsidRPr="00D07219">
              <w:rPr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37.972N, 23.718E)</w:t>
            </w:r>
            <w:r w:rsidRPr="00D07219">
              <w:rPr>
                <w:lang w:val="es-ES"/>
              </w:rPr>
              <w:t xml:space="preserve"> , </w:t>
            </w:r>
            <w:proofErr w:type="spellStart"/>
            <w:r w:rsidRPr="00D07219">
              <w:rPr>
                <w:lang w:val="es-ES"/>
              </w:rPr>
              <w:t>Belsk</w:t>
            </w:r>
            <w:proofErr w:type="spellEnd"/>
            <w:r w:rsidRPr="00D07219">
              <w:rPr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51.837N, 20.792E</w:t>
            </w:r>
            <w:r w:rsidRPr="00D07219">
              <w:rPr>
                <w:lang w:val="es-ES"/>
              </w:rPr>
              <w:t xml:space="preserve">), </w:t>
            </w:r>
            <w:proofErr w:type="spellStart"/>
            <w:r w:rsidRPr="00D07219">
              <w:rPr>
                <w:color w:val="000000"/>
                <w:lang w:val="es-ES"/>
              </w:rPr>
              <w:t>Burjassot</w:t>
            </w:r>
            <w:proofErr w:type="spellEnd"/>
            <w:r w:rsidRPr="00D07219">
              <w:rPr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39.507N, 0.420W</w:t>
            </w:r>
            <w:r w:rsidRPr="00D07219">
              <w:rPr>
                <w:lang w:val="es-ES"/>
              </w:rPr>
              <w:t xml:space="preserve">), </w:t>
            </w:r>
            <w:proofErr w:type="spellStart"/>
            <w:r w:rsidRPr="00D07219">
              <w:rPr>
                <w:color w:val="000000"/>
                <w:lang w:val="es-ES"/>
              </w:rPr>
              <w:t>Chiang_Mai_Met_Sta</w:t>
            </w:r>
            <w:proofErr w:type="spellEnd"/>
            <w:r w:rsidRPr="00D07219">
              <w:rPr>
                <w:color w:val="000000"/>
                <w:shd w:val="clear" w:color="auto" w:fill="FFFFFF"/>
                <w:lang w:val="es-ES"/>
              </w:rPr>
              <w:t xml:space="preserve"> (18.771N, 98.972E),</w:t>
            </w:r>
            <w:r w:rsidRPr="00D07219">
              <w:rPr>
                <w:color w:val="000000"/>
                <w:lang w:val="es-ES"/>
              </w:rPr>
              <w:t xml:space="preserve"> CLUJ_UBB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 46.768N, 23.551E</w:t>
            </w:r>
            <w:r w:rsidRPr="00D07219">
              <w:rPr>
                <w:color w:val="000000"/>
                <w:lang w:val="es-ES"/>
              </w:rPr>
              <w:t>),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 xml:space="preserve"> </w:t>
            </w:r>
            <w:r w:rsidRPr="00D07219">
              <w:rPr>
                <w:color w:val="000000"/>
                <w:lang w:val="es-ES"/>
              </w:rPr>
              <w:t xml:space="preserve">Taihu 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(31.421N,120.215</w:t>
            </w:r>
            <w:r>
              <w:rPr>
                <w:color w:val="000000"/>
                <w:shd w:val="clear" w:color="auto" w:fill="FFFFFF"/>
                <w:lang w:val="es-ES"/>
              </w:rPr>
              <w:t>E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),</w:t>
            </w:r>
            <w:proofErr w:type="spellStart"/>
            <w:r w:rsidRPr="00D07219">
              <w:rPr>
                <w:color w:val="000000"/>
                <w:lang w:val="es-ES"/>
              </w:rPr>
              <w:t>Skukuza</w:t>
            </w:r>
            <w:proofErr w:type="spellEnd"/>
            <w:r w:rsidRPr="00D07219">
              <w:rPr>
                <w:color w:val="000000"/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24.992S, 31.587E</w:t>
            </w:r>
            <w:r w:rsidRPr="00D07219">
              <w:rPr>
                <w:color w:val="000000"/>
                <w:lang w:val="es-ES"/>
              </w:rPr>
              <w:t>)</w:t>
            </w:r>
          </w:p>
          <w:p w14:paraId="2C80CFCA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  <w:p w14:paraId="64B03F30" w14:textId="77777777" w:rsidR="00A02079" w:rsidRPr="00D07219" w:rsidRDefault="00A02079" w:rsidP="00D151AB">
            <w:pPr>
              <w:jc w:val="center"/>
              <w:rPr>
                <w:color w:val="000000"/>
                <w:lang w:val="es-ES"/>
              </w:rPr>
            </w:pPr>
            <w:r w:rsidRPr="00D07219">
              <w:rPr>
                <w:color w:val="000000"/>
                <w:lang w:val="es-ES"/>
              </w:rPr>
              <w:t>Osaka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34.651N,135.591E</w:t>
            </w:r>
            <w:r w:rsidRPr="00D07219">
              <w:rPr>
                <w:color w:val="000000"/>
                <w:lang w:val="es-ES"/>
              </w:rPr>
              <w:t>),</w:t>
            </w:r>
          </w:p>
          <w:p w14:paraId="5875073A" w14:textId="77777777" w:rsidR="00A02079" w:rsidRPr="00D07219" w:rsidRDefault="00A02079" w:rsidP="00D151AB">
            <w:pPr>
              <w:jc w:val="center"/>
              <w:rPr>
                <w:color w:val="000000"/>
                <w:lang w:val="es-ES"/>
              </w:rPr>
            </w:pPr>
            <w:proofErr w:type="spellStart"/>
            <w:r w:rsidRPr="00D07219">
              <w:rPr>
                <w:color w:val="000000"/>
                <w:lang w:val="es-ES"/>
              </w:rPr>
              <w:t>Chiba_University</w:t>
            </w:r>
            <w:proofErr w:type="spellEnd"/>
            <w:r w:rsidRPr="00D07219">
              <w:rPr>
                <w:color w:val="000000"/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35.625N,140.104E</w:t>
            </w:r>
            <w:r w:rsidRPr="00D07219">
              <w:rPr>
                <w:color w:val="000000"/>
                <w:lang w:val="es-ES"/>
              </w:rPr>
              <w:t>),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 xml:space="preserve"> </w:t>
            </w:r>
            <w:r w:rsidRPr="00D07219">
              <w:rPr>
                <w:lang w:val="es-ES"/>
              </w:rPr>
              <w:t>Cartel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45.380N, 71.931W</w:t>
            </w:r>
            <w:r w:rsidRPr="00D07219">
              <w:rPr>
                <w:lang w:val="es-ES"/>
              </w:rPr>
              <w:t>)</w:t>
            </w:r>
          </w:p>
          <w:p w14:paraId="1CA32067" w14:textId="77777777" w:rsidR="00A02079" w:rsidRPr="00D07219" w:rsidRDefault="00A02079" w:rsidP="00D151AB">
            <w:pPr>
              <w:jc w:val="center"/>
              <w:rPr>
                <w:rFonts w:ascii="Calibri" w:hAnsi="Calibri" w:cs="Calibri"/>
                <w:color w:val="000000"/>
                <w:lang w:val="es-ES"/>
              </w:rPr>
            </w:pPr>
          </w:p>
          <w:p w14:paraId="391ECB36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  <w:r w:rsidRPr="00D07219">
              <w:rPr>
                <w:lang w:val="es-ES"/>
              </w:rPr>
              <w:t>UCLA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 34.070N,118.443W</w:t>
            </w:r>
            <w:r w:rsidRPr="00D07219">
              <w:rPr>
                <w:lang w:val="es-ES"/>
              </w:rPr>
              <w:t xml:space="preserve">), </w:t>
            </w:r>
            <w:proofErr w:type="spellStart"/>
            <w:r w:rsidRPr="00D07219">
              <w:rPr>
                <w:color w:val="000000"/>
                <w:shd w:val="clear" w:color="auto" w:fill="FFFFFF"/>
                <w:lang w:val="es-ES"/>
              </w:rPr>
              <w:t>Bondville</w:t>
            </w:r>
            <w:proofErr w:type="spellEnd"/>
            <w:r w:rsidRPr="00D07219">
              <w:rPr>
                <w:color w:val="000000"/>
                <w:shd w:val="clear" w:color="auto" w:fill="FFFFFF"/>
                <w:lang w:val="es-ES"/>
              </w:rPr>
              <w:t xml:space="preserve"> (40.053N, 88.372W),</w:t>
            </w:r>
            <w:r w:rsidRPr="00D07219">
              <w:rPr>
                <w:color w:val="000000"/>
                <w:lang w:val="es-ES"/>
              </w:rPr>
              <w:t>COVE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36.900N, 75.710W</w:t>
            </w:r>
            <w:r w:rsidRPr="00D07219">
              <w:rPr>
                <w:color w:val="000000"/>
                <w:lang w:val="es-ES"/>
              </w:rPr>
              <w:t>),</w:t>
            </w:r>
            <w:r w:rsidRPr="00D07219">
              <w:rPr>
                <w:lang w:val="es-ES"/>
              </w:rPr>
              <w:t>Beijing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39.977N,116.381E</w:t>
            </w:r>
            <w:r w:rsidRPr="00D07219">
              <w:rPr>
                <w:lang w:val="es-ES"/>
              </w:rPr>
              <w:t>),</w:t>
            </w:r>
            <w:r w:rsidRPr="00D07219">
              <w:rPr>
                <w:color w:val="000000"/>
                <w:lang w:val="es-ES"/>
              </w:rPr>
              <w:t xml:space="preserve"> </w:t>
            </w:r>
            <w:proofErr w:type="spellStart"/>
            <w:r w:rsidRPr="00D07219">
              <w:rPr>
                <w:lang w:val="es-ES"/>
              </w:rPr>
              <w:t>Konza_EDC</w:t>
            </w:r>
            <w:proofErr w:type="spellEnd"/>
            <w:r w:rsidRPr="00D07219">
              <w:rPr>
                <w:lang w:val="es-ES"/>
              </w:rPr>
              <w:t xml:space="preserve"> (</w:t>
            </w:r>
            <w:r w:rsidRPr="00D07219">
              <w:rPr>
                <w:color w:val="000000"/>
                <w:shd w:val="clear" w:color="auto" w:fill="FFFFFF"/>
                <w:lang w:val="es-ES"/>
              </w:rPr>
              <w:t>39.102N, 96.610W</w:t>
            </w:r>
            <w:r w:rsidRPr="00D07219">
              <w:rPr>
                <w:lang w:val="es-ES"/>
              </w:rPr>
              <w:t xml:space="preserve">) </w:t>
            </w:r>
          </w:p>
          <w:p w14:paraId="6D66AE81" w14:textId="77777777" w:rsidR="00A02079" w:rsidRPr="00D07219" w:rsidRDefault="00A02079" w:rsidP="00D151AB">
            <w:pPr>
              <w:jc w:val="center"/>
              <w:rPr>
                <w:lang w:val="es-ES"/>
              </w:rPr>
            </w:pPr>
          </w:p>
        </w:tc>
      </w:tr>
    </w:tbl>
    <w:p w14:paraId="48DFB894" w14:textId="77777777" w:rsidR="00A02079" w:rsidRDefault="00A02079" w:rsidP="00A02079">
      <w:pPr>
        <w:jc w:val="center"/>
      </w:pPr>
      <w:r>
        <w:rPr>
          <w:vertAlign w:val="superscript"/>
        </w:rPr>
        <w:t>1</w:t>
      </w:r>
      <w:r>
        <w:t>coordinates in decimal degree</w:t>
      </w:r>
    </w:p>
    <w:p w14:paraId="463C2A39" w14:textId="77777777" w:rsidR="008A5873" w:rsidRDefault="008A5873" w:rsidP="00A02079"/>
    <w:p w14:paraId="068508F2" w14:textId="77777777" w:rsidR="008A5873" w:rsidRDefault="008A5873" w:rsidP="00A02079"/>
    <w:p w14:paraId="49B8F09D" w14:textId="0D2CB0BD" w:rsidR="00A02079" w:rsidRDefault="00A02079" w:rsidP="00A02079">
      <w:r>
        <w:t xml:space="preserve">Table A5. Aerosol properties for A2010 models and PAM-derived cluster 10; </w:t>
      </w:r>
      <w:proofErr w:type="spellStart"/>
      <w:r>
        <w:t>model</w:t>
      </w:r>
      <w:r w:rsidRPr="004957DC">
        <w:rPr>
          <w:vertAlign w:val="superscript"/>
        </w:rPr>
        <w:t>match</w:t>
      </w:r>
      <w:proofErr w:type="spellEnd"/>
      <w:r>
        <w:t xml:space="preserve"> and </w:t>
      </w:r>
      <w:proofErr w:type="spellStart"/>
      <w:r>
        <w:t>RH</w:t>
      </w:r>
      <w:r w:rsidRPr="004957DC">
        <w:rPr>
          <w:vertAlign w:val="superscript"/>
        </w:rPr>
        <w:t>match</w:t>
      </w:r>
      <w:proofErr w:type="spellEnd"/>
      <w:r>
        <w:t xml:space="preserve"> (%) correspond to synthetic models matching PAM-derived MAR type, respectively.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7"/>
        <w:gridCol w:w="1170"/>
        <w:gridCol w:w="852"/>
        <w:gridCol w:w="850"/>
        <w:gridCol w:w="866"/>
        <w:gridCol w:w="883"/>
        <w:gridCol w:w="977"/>
        <w:gridCol w:w="977"/>
        <w:gridCol w:w="969"/>
        <w:gridCol w:w="969"/>
      </w:tblGrid>
      <w:tr w:rsidR="00A02079" w14:paraId="660FD0C5" w14:textId="77777777" w:rsidTr="00D151AB">
        <w:trPr>
          <w:trHeight w:hRule="exact" w:val="432"/>
        </w:trPr>
        <w:tc>
          <w:tcPr>
            <w:tcW w:w="871" w:type="dxa"/>
            <w:tcBorders>
              <w:top w:val="single" w:sz="4" w:space="0" w:color="auto"/>
              <w:bottom w:val="single" w:sz="4" w:space="0" w:color="auto"/>
            </w:tcBorders>
          </w:tcPr>
          <w:p w14:paraId="56F3919F" w14:textId="77777777" w:rsidR="00A02079" w:rsidRDefault="00A02079" w:rsidP="00D151AB"/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</w:tcPr>
          <w:p w14:paraId="592671C1" w14:textId="77777777" w:rsidR="00A02079" w:rsidRDefault="00A02079" w:rsidP="00D151AB"/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32E6CFA8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proofErr w:type="spellStart"/>
            <w:r w:rsidRPr="00B036CD">
              <w:rPr>
                <w:sz w:val="20"/>
                <w:szCs w:val="20"/>
              </w:rPr>
              <w:t>R</w:t>
            </w:r>
            <w:r w:rsidRPr="00B036CD">
              <w:rPr>
                <w:sz w:val="20"/>
                <w:szCs w:val="20"/>
                <w:vertAlign w:val="subscript"/>
              </w:rPr>
              <w:t>n</w:t>
            </w:r>
            <w:r w:rsidRPr="00B036CD">
              <w:rPr>
                <w:sz w:val="20"/>
                <w:szCs w:val="20"/>
                <w:vertAlign w:val="superscript"/>
              </w:rPr>
              <w:t>fine</w:t>
            </w:r>
            <w:proofErr w:type="spellEnd"/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</w:tcPr>
          <w:p w14:paraId="5BB93200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r w:rsidRPr="00B036CD">
              <w:rPr>
                <w:sz w:val="20"/>
                <w:szCs w:val="20"/>
              </w:rPr>
              <w:sym w:font="Symbol" w:char="F073"/>
            </w:r>
            <w:proofErr w:type="spellStart"/>
            <w:r w:rsidRPr="00B036CD">
              <w:rPr>
                <w:sz w:val="20"/>
                <w:szCs w:val="20"/>
                <w:vertAlign w:val="subscript"/>
              </w:rPr>
              <w:t>n</w:t>
            </w:r>
            <w:r w:rsidRPr="00B036CD">
              <w:rPr>
                <w:sz w:val="20"/>
                <w:szCs w:val="20"/>
                <w:vertAlign w:val="superscript"/>
              </w:rPr>
              <w:t>fine</w:t>
            </w:r>
            <w:proofErr w:type="spellEnd"/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</w:tcPr>
          <w:p w14:paraId="6AC01F43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proofErr w:type="spellStart"/>
            <w:r w:rsidRPr="00B036CD">
              <w:rPr>
                <w:sz w:val="20"/>
                <w:szCs w:val="20"/>
              </w:rPr>
              <w:t>r</w:t>
            </w:r>
            <w:r w:rsidRPr="00B036CD">
              <w:rPr>
                <w:sz w:val="20"/>
                <w:szCs w:val="20"/>
                <w:vertAlign w:val="subscript"/>
              </w:rPr>
              <w:t>n</w:t>
            </w:r>
            <w:r w:rsidRPr="00B036CD">
              <w:rPr>
                <w:sz w:val="20"/>
                <w:szCs w:val="20"/>
                <w:vertAlign w:val="superscript"/>
              </w:rPr>
              <w:t>coarse</w:t>
            </w:r>
            <w:proofErr w:type="spellEnd"/>
          </w:p>
        </w:tc>
        <w:tc>
          <w:tcPr>
            <w:tcW w:w="923" w:type="dxa"/>
            <w:tcBorders>
              <w:top w:val="single" w:sz="4" w:space="0" w:color="auto"/>
              <w:bottom w:val="single" w:sz="4" w:space="0" w:color="auto"/>
            </w:tcBorders>
          </w:tcPr>
          <w:p w14:paraId="677C3171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r w:rsidRPr="00B036CD">
              <w:rPr>
                <w:sz w:val="20"/>
                <w:szCs w:val="20"/>
              </w:rPr>
              <w:sym w:font="Symbol" w:char="F073"/>
            </w:r>
            <w:proofErr w:type="spellStart"/>
            <w:r w:rsidRPr="00B036CD">
              <w:rPr>
                <w:sz w:val="20"/>
                <w:szCs w:val="20"/>
                <w:vertAlign w:val="subscript"/>
              </w:rPr>
              <w:t>n</w:t>
            </w:r>
            <w:r w:rsidRPr="00B036CD">
              <w:rPr>
                <w:sz w:val="20"/>
                <w:szCs w:val="20"/>
                <w:vertAlign w:val="superscript"/>
              </w:rPr>
              <w:t>coarse</w:t>
            </w:r>
            <w:proofErr w:type="spellEnd"/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2281AFAB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r w:rsidRPr="00B036CD">
              <w:rPr>
                <w:sz w:val="20"/>
                <w:szCs w:val="20"/>
              </w:rPr>
              <w:t>n</w:t>
            </w:r>
            <w:r w:rsidRPr="00B036CD">
              <w:rPr>
                <w:sz w:val="20"/>
                <w:szCs w:val="20"/>
                <w:vertAlign w:val="subscript"/>
              </w:rPr>
              <w:t>r</w:t>
            </w:r>
            <w:r w:rsidRPr="00B036CD">
              <w:rPr>
                <w:sz w:val="20"/>
                <w:szCs w:val="20"/>
              </w:rPr>
              <w:t>(0.44)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643CF103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r w:rsidRPr="00B036CD">
              <w:rPr>
                <w:sz w:val="20"/>
                <w:szCs w:val="20"/>
              </w:rPr>
              <w:t>n</w:t>
            </w:r>
            <w:r w:rsidRPr="00B036CD">
              <w:rPr>
                <w:sz w:val="20"/>
                <w:szCs w:val="20"/>
                <w:vertAlign w:val="subscript"/>
              </w:rPr>
              <w:t>r</w:t>
            </w:r>
            <w:r w:rsidRPr="00B036CD">
              <w:rPr>
                <w:sz w:val="20"/>
                <w:szCs w:val="20"/>
              </w:rPr>
              <w:t>(0.87)</w:t>
            </w:r>
          </w:p>
        </w:tc>
        <w:tc>
          <w:tcPr>
            <w:tcW w:w="1004" w:type="dxa"/>
            <w:tcBorders>
              <w:top w:val="single" w:sz="4" w:space="0" w:color="auto"/>
              <w:bottom w:val="single" w:sz="4" w:space="0" w:color="auto"/>
            </w:tcBorders>
          </w:tcPr>
          <w:p w14:paraId="10F6DB48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proofErr w:type="spellStart"/>
            <w:r w:rsidRPr="00B036CD">
              <w:rPr>
                <w:sz w:val="20"/>
                <w:szCs w:val="20"/>
              </w:rPr>
              <w:t>n</w:t>
            </w:r>
            <w:r w:rsidRPr="00B036CD">
              <w:rPr>
                <w:sz w:val="20"/>
                <w:szCs w:val="20"/>
                <w:vertAlign w:val="subscript"/>
              </w:rPr>
              <w:t>i</w:t>
            </w:r>
            <w:proofErr w:type="spellEnd"/>
            <w:r w:rsidRPr="00B036CD">
              <w:rPr>
                <w:sz w:val="20"/>
                <w:szCs w:val="20"/>
              </w:rPr>
              <w:t>(0.44)</w:t>
            </w:r>
          </w:p>
        </w:tc>
        <w:tc>
          <w:tcPr>
            <w:tcW w:w="1004" w:type="dxa"/>
            <w:tcBorders>
              <w:top w:val="single" w:sz="4" w:space="0" w:color="auto"/>
              <w:bottom w:val="single" w:sz="4" w:space="0" w:color="auto"/>
            </w:tcBorders>
          </w:tcPr>
          <w:p w14:paraId="69470ECD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proofErr w:type="spellStart"/>
            <w:r w:rsidRPr="00B036CD">
              <w:rPr>
                <w:sz w:val="20"/>
                <w:szCs w:val="20"/>
              </w:rPr>
              <w:t>n</w:t>
            </w:r>
            <w:r w:rsidRPr="00B036CD">
              <w:rPr>
                <w:sz w:val="20"/>
                <w:szCs w:val="20"/>
                <w:vertAlign w:val="subscript"/>
              </w:rPr>
              <w:t>i</w:t>
            </w:r>
            <w:proofErr w:type="spellEnd"/>
            <w:r w:rsidRPr="00B036CD">
              <w:rPr>
                <w:sz w:val="20"/>
                <w:szCs w:val="20"/>
              </w:rPr>
              <w:t>(0.87)</w:t>
            </w:r>
          </w:p>
        </w:tc>
      </w:tr>
      <w:tr w:rsidR="00A02079" w14:paraId="703D8E8F" w14:textId="77777777" w:rsidTr="00D151AB">
        <w:trPr>
          <w:trHeight w:hRule="exact" w:val="432"/>
        </w:trPr>
        <w:tc>
          <w:tcPr>
            <w:tcW w:w="871" w:type="dxa"/>
            <w:vMerge w:val="restart"/>
            <w:tcBorders>
              <w:top w:val="single" w:sz="4" w:space="0" w:color="auto"/>
            </w:tcBorders>
            <w:vAlign w:val="center"/>
          </w:tcPr>
          <w:p w14:paraId="07C910E7" w14:textId="77777777" w:rsidR="00A02079" w:rsidRPr="00B036CD" w:rsidRDefault="00A02079" w:rsidP="00D151AB">
            <w:pPr>
              <w:jc w:val="center"/>
              <w:rPr>
                <w:sz w:val="20"/>
                <w:szCs w:val="20"/>
              </w:rPr>
            </w:pPr>
            <w:r w:rsidRPr="00B036CD">
              <w:rPr>
                <w:sz w:val="20"/>
                <w:szCs w:val="20"/>
              </w:rPr>
              <w:t>A2010</w:t>
            </w:r>
          </w:p>
        </w:tc>
        <w:tc>
          <w:tcPr>
            <w:tcW w:w="1207" w:type="dxa"/>
            <w:tcBorders>
              <w:top w:val="single" w:sz="4" w:space="0" w:color="auto"/>
            </w:tcBorders>
          </w:tcPr>
          <w:p w14:paraId="479A20A5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r w:rsidRPr="00B036CD">
              <w:rPr>
                <w:sz w:val="20"/>
                <w:szCs w:val="20"/>
              </w:rPr>
              <w:t>range</w:t>
            </w:r>
            <w:r w:rsidRPr="00B036CD">
              <w:rPr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914" w:type="dxa"/>
            <w:tcBorders>
              <w:top w:val="single" w:sz="4" w:space="0" w:color="auto"/>
            </w:tcBorders>
          </w:tcPr>
          <w:p w14:paraId="7EE332A7" w14:textId="77777777" w:rsidR="00A02079" w:rsidRPr="00B4000E" w:rsidRDefault="00A02079" w:rsidP="00D151AB">
            <w:pPr>
              <w:rPr>
                <w:color w:val="000000"/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0.085-0.138</w:t>
            </w:r>
          </w:p>
          <w:p w14:paraId="6D1B3344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915" w:type="dxa"/>
            <w:tcBorders>
              <w:top w:val="single" w:sz="4" w:space="0" w:color="auto"/>
            </w:tcBorders>
          </w:tcPr>
          <w:p w14:paraId="478AA89F" w14:textId="77777777" w:rsidR="00A02079" w:rsidRPr="00B4000E" w:rsidRDefault="00A02079" w:rsidP="00D151AB">
            <w:pPr>
              <w:rPr>
                <w:color w:val="000000"/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0.437</w:t>
            </w:r>
          </w:p>
          <w:p w14:paraId="2D73AB69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915" w:type="dxa"/>
            <w:tcBorders>
              <w:top w:val="single" w:sz="4" w:space="0" w:color="auto"/>
            </w:tcBorders>
          </w:tcPr>
          <w:p w14:paraId="4983B835" w14:textId="77777777" w:rsidR="00A02079" w:rsidRPr="00B4000E" w:rsidRDefault="00A02079" w:rsidP="00D151AB">
            <w:pPr>
              <w:rPr>
                <w:color w:val="000000"/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0.567-1.288</w:t>
            </w:r>
          </w:p>
          <w:p w14:paraId="5D3E93A8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923" w:type="dxa"/>
            <w:tcBorders>
              <w:top w:val="single" w:sz="4" w:space="0" w:color="auto"/>
            </w:tcBorders>
          </w:tcPr>
          <w:p w14:paraId="44B37C08" w14:textId="77777777" w:rsidR="00A02079" w:rsidRPr="00B4000E" w:rsidRDefault="00A02079" w:rsidP="00D151AB">
            <w:pPr>
              <w:rPr>
                <w:color w:val="000000"/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0.672</w:t>
            </w:r>
          </w:p>
          <w:p w14:paraId="34AA1D3E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1012" w:type="dxa"/>
            <w:tcBorders>
              <w:top w:val="single" w:sz="4" w:space="0" w:color="auto"/>
            </w:tcBorders>
          </w:tcPr>
          <w:p w14:paraId="7D30A14C" w14:textId="77777777" w:rsidR="00A02079" w:rsidRPr="00B4000E" w:rsidRDefault="00A02079" w:rsidP="00D151AB">
            <w:pPr>
              <w:rPr>
                <w:color w:val="000000"/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1.379-1.528</w:t>
            </w:r>
          </w:p>
          <w:p w14:paraId="4DA8CF47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1012" w:type="dxa"/>
            <w:tcBorders>
              <w:top w:val="single" w:sz="4" w:space="0" w:color="auto"/>
            </w:tcBorders>
          </w:tcPr>
          <w:p w14:paraId="6024BB92" w14:textId="77777777" w:rsidR="00A02079" w:rsidRPr="00B4000E" w:rsidRDefault="00A02079" w:rsidP="00D151AB">
            <w:pPr>
              <w:rPr>
                <w:color w:val="000000"/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1.371-1.518</w:t>
            </w:r>
          </w:p>
          <w:p w14:paraId="7C3CB5A3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1004" w:type="dxa"/>
            <w:tcBorders>
              <w:top w:val="single" w:sz="4" w:space="0" w:color="auto"/>
            </w:tcBorders>
          </w:tcPr>
          <w:p w14:paraId="40113A1B" w14:textId="77777777" w:rsidR="00A02079" w:rsidRPr="00B4000E" w:rsidRDefault="00A02079" w:rsidP="00D151AB">
            <w:pPr>
              <w:rPr>
                <w:color w:val="000000"/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0.002-0.010</w:t>
            </w:r>
          </w:p>
          <w:p w14:paraId="6FEEFC71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1004" w:type="dxa"/>
            <w:tcBorders>
              <w:top w:val="single" w:sz="4" w:space="0" w:color="auto"/>
            </w:tcBorders>
          </w:tcPr>
          <w:p w14:paraId="3E5764B3" w14:textId="77777777" w:rsidR="00A02079" w:rsidRPr="00B4000E" w:rsidRDefault="00A02079" w:rsidP="00D151AB">
            <w:pPr>
              <w:rPr>
                <w:color w:val="000000"/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0.002-0.009</w:t>
            </w:r>
          </w:p>
          <w:p w14:paraId="39BF055D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</w:tr>
      <w:tr w:rsidR="00A02079" w14:paraId="01C1FAB0" w14:textId="77777777" w:rsidTr="00D151AB">
        <w:trPr>
          <w:trHeight w:hRule="exact" w:val="432"/>
        </w:trPr>
        <w:tc>
          <w:tcPr>
            <w:tcW w:w="871" w:type="dxa"/>
            <w:vMerge/>
            <w:vAlign w:val="center"/>
          </w:tcPr>
          <w:p w14:paraId="0492F29F" w14:textId="77777777" w:rsidR="00A02079" w:rsidRPr="00B036CD" w:rsidRDefault="00A02079" w:rsidP="00D151AB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</w:tcPr>
          <w:p w14:paraId="14727C2E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proofErr w:type="spellStart"/>
            <w:r w:rsidRPr="00B036CD">
              <w:rPr>
                <w:sz w:val="20"/>
                <w:szCs w:val="20"/>
              </w:rPr>
              <w:t>model</w:t>
            </w:r>
            <w:r w:rsidRPr="00B036CD">
              <w:rPr>
                <w:sz w:val="20"/>
                <w:szCs w:val="20"/>
                <w:vertAlign w:val="superscript"/>
              </w:rPr>
              <w:t>match</w:t>
            </w:r>
            <w:proofErr w:type="spellEnd"/>
          </w:p>
        </w:tc>
        <w:tc>
          <w:tcPr>
            <w:tcW w:w="914" w:type="dxa"/>
          </w:tcPr>
          <w:p w14:paraId="0712AFF4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40-50</w:t>
            </w:r>
          </w:p>
        </w:tc>
        <w:tc>
          <w:tcPr>
            <w:tcW w:w="915" w:type="dxa"/>
          </w:tcPr>
          <w:p w14:paraId="72F4E2CD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915" w:type="dxa"/>
          </w:tcPr>
          <w:p w14:paraId="37ADD765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30-40</w:t>
            </w:r>
          </w:p>
        </w:tc>
        <w:tc>
          <w:tcPr>
            <w:tcW w:w="923" w:type="dxa"/>
          </w:tcPr>
          <w:p w14:paraId="232D2086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1012" w:type="dxa"/>
          </w:tcPr>
          <w:p w14:paraId="15457E90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39-41</w:t>
            </w:r>
          </w:p>
        </w:tc>
        <w:tc>
          <w:tcPr>
            <w:tcW w:w="1012" w:type="dxa"/>
          </w:tcPr>
          <w:p w14:paraId="26151189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29-31</w:t>
            </w:r>
          </w:p>
        </w:tc>
        <w:tc>
          <w:tcPr>
            <w:tcW w:w="1004" w:type="dxa"/>
          </w:tcPr>
          <w:p w14:paraId="114E8997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29-31</w:t>
            </w:r>
          </w:p>
        </w:tc>
        <w:tc>
          <w:tcPr>
            <w:tcW w:w="1004" w:type="dxa"/>
          </w:tcPr>
          <w:p w14:paraId="0D013103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29-31</w:t>
            </w:r>
          </w:p>
        </w:tc>
      </w:tr>
      <w:tr w:rsidR="00A02079" w14:paraId="459EBDD0" w14:textId="77777777" w:rsidTr="00D151AB">
        <w:trPr>
          <w:trHeight w:hRule="exact" w:val="432"/>
        </w:trPr>
        <w:tc>
          <w:tcPr>
            <w:tcW w:w="871" w:type="dxa"/>
            <w:vMerge/>
          </w:tcPr>
          <w:p w14:paraId="09BAE711" w14:textId="77777777" w:rsidR="00A02079" w:rsidRPr="00B036CD" w:rsidRDefault="00A02079" w:rsidP="00D151AB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</w:tcPr>
          <w:p w14:paraId="623F2256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proofErr w:type="spellStart"/>
            <w:r w:rsidRPr="00B036CD">
              <w:rPr>
                <w:sz w:val="20"/>
                <w:szCs w:val="20"/>
              </w:rPr>
              <w:t>RH</w:t>
            </w:r>
            <w:r w:rsidRPr="00B036CD">
              <w:rPr>
                <w:sz w:val="20"/>
                <w:szCs w:val="20"/>
                <w:vertAlign w:val="superscript"/>
              </w:rPr>
              <w:t>match</w:t>
            </w:r>
            <w:proofErr w:type="spellEnd"/>
          </w:p>
        </w:tc>
        <w:tc>
          <w:tcPr>
            <w:tcW w:w="914" w:type="dxa"/>
          </w:tcPr>
          <w:p w14:paraId="2B151FB1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75-80</w:t>
            </w:r>
          </w:p>
        </w:tc>
        <w:tc>
          <w:tcPr>
            <w:tcW w:w="915" w:type="dxa"/>
          </w:tcPr>
          <w:p w14:paraId="646D876A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915" w:type="dxa"/>
          </w:tcPr>
          <w:p w14:paraId="58F0DD99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70-75</w:t>
            </w:r>
          </w:p>
        </w:tc>
        <w:tc>
          <w:tcPr>
            <w:tcW w:w="923" w:type="dxa"/>
          </w:tcPr>
          <w:p w14:paraId="2B722C98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1012" w:type="dxa"/>
          </w:tcPr>
          <w:p w14:paraId="5625A047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75-80</w:t>
            </w:r>
          </w:p>
        </w:tc>
        <w:tc>
          <w:tcPr>
            <w:tcW w:w="1012" w:type="dxa"/>
          </w:tcPr>
          <w:p w14:paraId="7C82B48F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70-75</w:t>
            </w:r>
          </w:p>
        </w:tc>
        <w:tc>
          <w:tcPr>
            <w:tcW w:w="1004" w:type="dxa"/>
          </w:tcPr>
          <w:p w14:paraId="3D55B9F3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70-75</w:t>
            </w:r>
          </w:p>
        </w:tc>
        <w:tc>
          <w:tcPr>
            <w:tcW w:w="1004" w:type="dxa"/>
          </w:tcPr>
          <w:p w14:paraId="1CCB7D9D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70-75</w:t>
            </w:r>
          </w:p>
        </w:tc>
      </w:tr>
      <w:tr w:rsidR="00A02079" w14:paraId="257F8CDA" w14:textId="77777777" w:rsidTr="00D151AB">
        <w:trPr>
          <w:trHeight w:hRule="exact" w:val="432"/>
        </w:trPr>
        <w:tc>
          <w:tcPr>
            <w:tcW w:w="871" w:type="dxa"/>
            <w:vMerge/>
          </w:tcPr>
          <w:p w14:paraId="75E49CDE" w14:textId="77777777" w:rsidR="00A02079" w:rsidRPr="00B036CD" w:rsidRDefault="00A02079" w:rsidP="00D151AB">
            <w:pPr>
              <w:rPr>
                <w:sz w:val="20"/>
                <w:szCs w:val="20"/>
              </w:rPr>
            </w:pPr>
          </w:p>
        </w:tc>
        <w:tc>
          <w:tcPr>
            <w:tcW w:w="1207" w:type="dxa"/>
          </w:tcPr>
          <w:p w14:paraId="5E62D55A" w14:textId="77777777" w:rsidR="00A02079" w:rsidRPr="00B036CD" w:rsidRDefault="00A02079" w:rsidP="00D151AB">
            <w:pPr>
              <w:rPr>
                <w:sz w:val="20"/>
                <w:szCs w:val="20"/>
              </w:rPr>
            </w:pPr>
          </w:p>
        </w:tc>
        <w:tc>
          <w:tcPr>
            <w:tcW w:w="914" w:type="dxa"/>
          </w:tcPr>
          <w:p w14:paraId="109FBC55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915" w:type="dxa"/>
          </w:tcPr>
          <w:p w14:paraId="5B08CC2A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915" w:type="dxa"/>
          </w:tcPr>
          <w:p w14:paraId="7B8D4570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923" w:type="dxa"/>
          </w:tcPr>
          <w:p w14:paraId="75ADE640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1012" w:type="dxa"/>
          </w:tcPr>
          <w:p w14:paraId="2B671C2A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1012" w:type="dxa"/>
          </w:tcPr>
          <w:p w14:paraId="2DB034ED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1004" w:type="dxa"/>
          </w:tcPr>
          <w:p w14:paraId="5BEB2E61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  <w:tc>
          <w:tcPr>
            <w:tcW w:w="1004" w:type="dxa"/>
          </w:tcPr>
          <w:p w14:paraId="685F279C" w14:textId="77777777" w:rsidR="00A02079" w:rsidRPr="00B4000E" w:rsidRDefault="00A02079" w:rsidP="00D151AB">
            <w:pPr>
              <w:rPr>
                <w:sz w:val="14"/>
                <w:szCs w:val="14"/>
              </w:rPr>
            </w:pPr>
          </w:p>
        </w:tc>
      </w:tr>
      <w:tr w:rsidR="00A02079" w14:paraId="228E0BDA" w14:textId="77777777" w:rsidTr="00D151AB">
        <w:trPr>
          <w:trHeight w:hRule="exact" w:val="432"/>
        </w:trPr>
        <w:tc>
          <w:tcPr>
            <w:tcW w:w="871" w:type="dxa"/>
            <w:vMerge w:val="restart"/>
            <w:vAlign w:val="center"/>
          </w:tcPr>
          <w:p w14:paraId="294B405E" w14:textId="77777777" w:rsidR="00A02079" w:rsidRPr="00B036CD" w:rsidRDefault="00A02079" w:rsidP="00D151AB">
            <w:pPr>
              <w:jc w:val="center"/>
              <w:rPr>
                <w:sz w:val="20"/>
                <w:szCs w:val="20"/>
              </w:rPr>
            </w:pPr>
            <w:r w:rsidRPr="00B036CD">
              <w:rPr>
                <w:sz w:val="20"/>
                <w:szCs w:val="20"/>
              </w:rPr>
              <w:t>PAM</w:t>
            </w:r>
          </w:p>
        </w:tc>
        <w:tc>
          <w:tcPr>
            <w:tcW w:w="1207" w:type="dxa"/>
          </w:tcPr>
          <w:p w14:paraId="46F12054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  <w:r w:rsidRPr="00B036CD">
              <w:rPr>
                <w:sz w:val="20"/>
                <w:szCs w:val="20"/>
              </w:rPr>
              <w:t>ange</w:t>
            </w:r>
          </w:p>
        </w:tc>
        <w:tc>
          <w:tcPr>
            <w:tcW w:w="914" w:type="dxa"/>
          </w:tcPr>
          <w:p w14:paraId="2B72099D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0.048-0.158</w:t>
            </w:r>
          </w:p>
        </w:tc>
        <w:tc>
          <w:tcPr>
            <w:tcW w:w="915" w:type="dxa"/>
          </w:tcPr>
          <w:p w14:paraId="50E7905E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0.318-0.585</w:t>
            </w:r>
          </w:p>
        </w:tc>
        <w:tc>
          <w:tcPr>
            <w:tcW w:w="915" w:type="dxa"/>
          </w:tcPr>
          <w:p w14:paraId="5E9A5929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0.342-1.835</w:t>
            </w:r>
          </w:p>
        </w:tc>
        <w:tc>
          <w:tcPr>
            <w:tcW w:w="923" w:type="dxa"/>
          </w:tcPr>
          <w:p w14:paraId="625B7320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0.517-0.794</w:t>
            </w:r>
          </w:p>
        </w:tc>
        <w:tc>
          <w:tcPr>
            <w:tcW w:w="1012" w:type="dxa"/>
          </w:tcPr>
          <w:p w14:paraId="695C8EC7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1.330-1.600</w:t>
            </w:r>
          </w:p>
        </w:tc>
        <w:tc>
          <w:tcPr>
            <w:tcW w:w="1012" w:type="dxa"/>
          </w:tcPr>
          <w:p w14:paraId="1EDE67AC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1.365-1.600</w:t>
            </w:r>
          </w:p>
        </w:tc>
        <w:tc>
          <w:tcPr>
            <w:tcW w:w="1004" w:type="dxa"/>
          </w:tcPr>
          <w:p w14:paraId="553C033B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0.0023-0.0139</w:t>
            </w:r>
          </w:p>
        </w:tc>
        <w:tc>
          <w:tcPr>
            <w:tcW w:w="1004" w:type="dxa"/>
          </w:tcPr>
          <w:p w14:paraId="7A54CECA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0.0005-0.024</w:t>
            </w:r>
          </w:p>
        </w:tc>
      </w:tr>
      <w:tr w:rsidR="00A02079" w14:paraId="5F256355" w14:textId="77777777" w:rsidTr="00D151AB">
        <w:trPr>
          <w:trHeight w:hRule="exact" w:val="432"/>
        </w:trPr>
        <w:tc>
          <w:tcPr>
            <w:tcW w:w="871" w:type="dxa"/>
            <w:vMerge/>
            <w:vAlign w:val="center"/>
          </w:tcPr>
          <w:p w14:paraId="3E697666" w14:textId="77777777" w:rsidR="00A02079" w:rsidRPr="00B036CD" w:rsidRDefault="00A02079" w:rsidP="00D151A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dxa"/>
          </w:tcPr>
          <w:p w14:paraId="6EEFF67A" w14:textId="77777777" w:rsidR="00A02079" w:rsidRPr="00B036CD" w:rsidRDefault="00A02079" w:rsidP="00D151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  <w:r w:rsidRPr="00B036CD">
              <w:rPr>
                <w:sz w:val="20"/>
                <w:szCs w:val="20"/>
              </w:rPr>
              <w:t>ean</w:t>
            </w:r>
          </w:p>
        </w:tc>
        <w:tc>
          <w:tcPr>
            <w:tcW w:w="914" w:type="dxa"/>
          </w:tcPr>
          <w:p w14:paraId="06CF94D8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0.095</w:t>
            </w:r>
          </w:p>
        </w:tc>
        <w:tc>
          <w:tcPr>
            <w:tcW w:w="915" w:type="dxa"/>
          </w:tcPr>
          <w:p w14:paraId="648DD2F2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0.461</w:t>
            </w:r>
          </w:p>
        </w:tc>
        <w:tc>
          <w:tcPr>
            <w:tcW w:w="915" w:type="dxa"/>
          </w:tcPr>
          <w:p w14:paraId="2FE27BC3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0.760</w:t>
            </w:r>
          </w:p>
        </w:tc>
        <w:tc>
          <w:tcPr>
            <w:tcW w:w="923" w:type="dxa"/>
          </w:tcPr>
          <w:p w14:paraId="1EB2A642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0.653</w:t>
            </w:r>
          </w:p>
        </w:tc>
        <w:tc>
          <w:tcPr>
            <w:tcW w:w="1012" w:type="dxa"/>
          </w:tcPr>
          <w:p w14:paraId="46A0F137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1.466</w:t>
            </w:r>
          </w:p>
        </w:tc>
        <w:tc>
          <w:tcPr>
            <w:tcW w:w="1012" w:type="dxa"/>
          </w:tcPr>
          <w:p w14:paraId="2752B083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sz w:val="14"/>
                <w:szCs w:val="14"/>
              </w:rPr>
              <w:t>1.468</w:t>
            </w:r>
          </w:p>
        </w:tc>
        <w:tc>
          <w:tcPr>
            <w:tcW w:w="1004" w:type="dxa"/>
          </w:tcPr>
          <w:p w14:paraId="2A4A49CA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0.0075</w:t>
            </w:r>
          </w:p>
        </w:tc>
        <w:tc>
          <w:tcPr>
            <w:tcW w:w="1004" w:type="dxa"/>
          </w:tcPr>
          <w:p w14:paraId="7EFD86B2" w14:textId="77777777" w:rsidR="00A02079" w:rsidRPr="00B4000E" w:rsidRDefault="00A02079" w:rsidP="00D151AB">
            <w:pPr>
              <w:rPr>
                <w:sz w:val="14"/>
                <w:szCs w:val="14"/>
              </w:rPr>
            </w:pPr>
            <w:r w:rsidRPr="00B4000E">
              <w:rPr>
                <w:color w:val="000000"/>
                <w:sz w:val="14"/>
                <w:szCs w:val="14"/>
              </w:rPr>
              <w:t>0.0075</w:t>
            </w:r>
          </w:p>
        </w:tc>
      </w:tr>
    </w:tbl>
    <w:p w14:paraId="386099B5" w14:textId="77777777" w:rsidR="00A02079" w:rsidRDefault="00A02079" w:rsidP="00A02079">
      <w:r w:rsidRPr="004957DC">
        <w:rPr>
          <w:vertAlign w:val="superscript"/>
        </w:rPr>
        <w:t>1</w:t>
      </w:r>
      <w:r>
        <w:t xml:space="preserve">These values are based on 80 theoretical aerosol mixtures with 10 models augmented by 8 levels (30, 50, 70, 75, 80, 85, 90, 95%) of RH (e.g., indices 1 – 10 and 31 – 40 correspond to RH=30% and 75%, respectively).  </w:t>
      </w:r>
    </w:p>
    <w:p w14:paraId="6CF588D2" w14:textId="77777777" w:rsidR="00A02079" w:rsidRPr="00E86EDB" w:rsidRDefault="00A02079" w:rsidP="00A02079">
      <w:pPr>
        <w:ind w:firstLine="720"/>
      </w:pPr>
    </w:p>
    <w:p w14:paraId="21CB3895" w14:textId="77777777" w:rsidR="00A02079" w:rsidRDefault="00A02079" w:rsidP="00A02079">
      <w:pPr>
        <w:jc w:val="both"/>
        <w:rPr>
          <w:b/>
          <w:bCs/>
          <w:i/>
          <w:iCs/>
        </w:rPr>
      </w:pPr>
    </w:p>
    <w:p w14:paraId="0C46726A" w14:textId="77777777" w:rsidR="00A02079" w:rsidRDefault="00A02079" w:rsidP="00A02079">
      <w:pPr>
        <w:jc w:val="both"/>
        <w:rPr>
          <w:b/>
          <w:bCs/>
          <w:i/>
          <w:iCs/>
        </w:rPr>
      </w:pPr>
    </w:p>
    <w:p w14:paraId="05A00E86" w14:textId="5684CE06" w:rsidR="00A02079" w:rsidRDefault="00A02079" w:rsidP="00A02079">
      <w:pPr>
        <w:jc w:val="both"/>
        <w:rPr>
          <w:b/>
          <w:bCs/>
          <w:i/>
          <w:iCs/>
        </w:rPr>
      </w:pPr>
    </w:p>
    <w:p w14:paraId="3FE0A142" w14:textId="27973C17" w:rsidR="00081124" w:rsidRDefault="00081124" w:rsidP="00A02079">
      <w:pPr>
        <w:jc w:val="both"/>
        <w:rPr>
          <w:b/>
          <w:bCs/>
          <w:i/>
          <w:iCs/>
        </w:rPr>
      </w:pPr>
    </w:p>
    <w:p w14:paraId="6FE91365" w14:textId="5B9A101D" w:rsidR="00081124" w:rsidRDefault="00081124" w:rsidP="00A02079">
      <w:pPr>
        <w:jc w:val="both"/>
        <w:rPr>
          <w:b/>
          <w:bCs/>
          <w:i/>
          <w:iCs/>
        </w:rPr>
      </w:pPr>
    </w:p>
    <w:p w14:paraId="4068FD48" w14:textId="77777777" w:rsidR="00081124" w:rsidRDefault="00081124" w:rsidP="00A02079">
      <w:pPr>
        <w:jc w:val="both"/>
        <w:rPr>
          <w:b/>
          <w:bCs/>
          <w:i/>
          <w:iCs/>
        </w:rPr>
      </w:pPr>
    </w:p>
    <w:p w14:paraId="30A13FBE" w14:textId="6BAEE658" w:rsidR="00424852" w:rsidRPr="00424852" w:rsidRDefault="00424852" w:rsidP="00424852">
      <w:pPr>
        <w:jc w:val="both"/>
        <w:rPr>
          <w:b/>
          <w:bCs/>
        </w:rPr>
      </w:pPr>
      <w:r w:rsidRPr="00424852">
        <w:rPr>
          <w:b/>
          <w:bCs/>
        </w:rPr>
        <w:lastRenderedPageBreak/>
        <w:t xml:space="preserve">References </w:t>
      </w:r>
    </w:p>
    <w:p w14:paraId="06F297CC" w14:textId="77777777" w:rsidR="00424852" w:rsidRPr="0067525E" w:rsidRDefault="00424852" w:rsidP="00424852">
      <w:pPr>
        <w:pStyle w:val="EndNoteBibliography"/>
        <w:rPr>
          <w:sz w:val="20"/>
          <w:szCs w:val="20"/>
        </w:rPr>
      </w:pPr>
      <w:r w:rsidRPr="0067525E">
        <w:rPr>
          <w:sz w:val="20"/>
          <w:szCs w:val="20"/>
        </w:rPr>
        <w:fldChar w:fldCharType="begin"/>
      </w:r>
      <w:r w:rsidRPr="0067525E">
        <w:rPr>
          <w:sz w:val="20"/>
          <w:szCs w:val="20"/>
        </w:rPr>
        <w:instrText xml:space="preserve"> ADDIN EN.REFLIST </w:instrText>
      </w:r>
      <w:r w:rsidRPr="0067525E">
        <w:rPr>
          <w:sz w:val="20"/>
          <w:szCs w:val="20"/>
        </w:rPr>
        <w:fldChar w:fldCharType="separate"/>
      </w:r>
      <w:r w:rsidRPr="0067525E">
        <w:rPr>
          <w:sz w:val="20"/>
          <w:szCs w:val="20"/>
        </w:rPr>
        <w:t xml:space="preserve">Ahmad, Z., Franz, B.A., McClain, C.R., </w:t>
      </w:r>
      <w:proofErr w:type="spellStart"/>
      <w:r w:rsidRPr="0067525E">
        <w:rPr>
          <w:sz w:val="20"/>
          <w:szCs w:val="20"/>
        </w:rPr>
        <w:t>Kwiatkowska</w:t>
      </w:r>
      <w:proofErr w:type="spellEnd"/>
      <w:r w:rsidRPr="0067525E">
        <w:rPr>
          <w:sz w:val="20"/>
          <w:szCs w:val="20"/>
        </w:rPr>
        <w:t xml:space="preserve">, E.J., Werdell, J., </w:t>
      </w:r>
      <w:proofErr w:type="spellStart"/>
      <w:r w:rsidRPr="0067525E">
        <w:rPr>
          <w:sz w:val="20"/>
          <w:szCs w:val="20"/>
        </w:rPr>
        <w:t>Shettle</w:t>
      </w:r>
      <w:proofErr w:type="spellEnd"/>
      <w:r w:rsidRPr="0067525E">
        <w:rPr>
          <w:sz w:val="20"/>
          <w:szCs w:val="20"/>
        </w:rPr>
        <w:t xml:space="preserve">, E.P., &amp; Holben, B.N. (2010). New aerosol models for the retrieval of aerosol optical thickness and normalized water-leaving radiances from the SeaWiFS and MODIS sensors over coastal regions and open oceans. </w:t>
      </w:r>
      <w:r w:rsidRPr="0067525E">
        <w:rPr>
          <w:i/>
          <w:sz w:val="20"/>
          <w:szCs w:val="20"/>
        </w:rPr>
        <w:t>Applied Optics, 49</w:t>
      </w:r>
      <w:r w:rsidRPr="0067525E">
        <w:rPr>
          <w:sz w:val="20"/>
          <w:szCs w:val="20"/>
        </w:rPr>
        <w:t>, 5545-5560</w:t>
      </w:r>
    </w:p>
    <w:p w14:paraId="38E8B6B7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proofErr w:type="spellStart"/>
      <w:r w:rsidRPr="0067525E">
        <w:rPr>
          <w:sz w:val="20"/>
          <w:szCs w:val="20"/>
        </w:rPr>
        <w:t>Derimian</w:t>
      </w:r>
      <w:proofErr w:type="spellEnd"/>
      <w:r w:rsidRPr="0067525E">
        <w:rPr>
          <w:sz w:val="20"/>
          <w:szCs w:val="20"/>
        </w:rPr>
        <w:t xml:space="preserve">, Y., </w:t>
      </w:r>
      <w:proofErr w:type="spellStart"/>
      <w:r w:rsidRPr="0067525E">
        <w:rPr>
          <w:sz w:val="20"/>
          <w:szCs w:val="20"/>
        </w:rPr>
        <w:t>Karnieli</w:t>
      </w:r>
      <w:proofErr w:type="spellEnd"/>
      <w:r w:rsidRPr="0067525E">
        <w:rPr>
          <w:sz w:val="20"/>
          <w:szCs w:val="20"/>
        </w:rPr>
        <w:t xml:space="preserve">, A., Kaufman, Y.J., </w:t>
      </w:r>
      <w:proofErr w:type="spellStart"/>
      <w:r w:rsidRPr="0067525E">
        <w:rPr>
          <w:sz w:val="20"/>
          <w:szCs w:val="20"/>
        </w:rPr>
        <w:t>Andreae</w:t>
      </w:r>
      <w:proofErr w:type="spellEnd"/>
      <w:r w:rsidRPr="0067525E">
        <w:rPr>
          <w:sz w:val="20"/>
          <w:szCs w:val="20"/>
        </w:rPr>
        <w:t xml:space="preserve">, M.O., </w:t>
      </w:r>
      <w:proofErr w:type="spellStart"/>
      <w:r w:rsidRPr="0067525E">
        <w:rPr>
          <w:sz w:val="20"/>
          <w:szCs w:val="20"/>
        </w:rPr>
        <w:t>Andreae</w:t>
      </w:r>
      <w:proofErr w:type="spellEnd"/>
      <w:r w:rsidRPr="0067525E">
        <w:rPr>
          <w:sz w:val="20"/>
          <w:szCs w:val="20"/>
        </w:rPr>
        <w:t xml:space="preserve">, T.W., </w:t>
      </w:r>
      <w:proofErr w:type="spellStart"/>
      <w:r w:rsidRPr="0067525E">
        <w:rPr>
          <w:sz w:val="20"/>
          <w:szCs w:val="20"/>
        </w:rPr>
        <w:t>Dubovik</w:t>
      </w:r>
      <w:proofErr w:type="spellEnd"/>
      <w:r w:rsidRPr="0067525E">
        <w:rPr>
          <w:sz w:val="20"/>
          <w:szCs w:val="20"/>
        </w:rPr>
        <w:t xml:space="preserve">, O., </w:t>
      </w:r>
      <w:proofErr w:type="spellStart"/>
      <w:r w:rsidRPr="0067525E">
        <w:rPr>
          <w:sz w:val="20"/>
          <w:szCs w:val="20"/>
        </w:rPr>
        <w:t>Maenhaut</w:t>
      </w:r>
      <w:proofErr w:type="spellEnd"/>
      <w:r w:rsidRPr="0067525E">
        <w:rPr>
          <w:sz w:val="20"/>
          <w:szCs w:val="20"/>
        </w:rPr>
        <w:t xml:space="preserve">, W., </w:t>
      </w:r>
      <w:proofErr w:type="spellStart"/>
      <w:r w:rsidRPr="0067525E">
        <w:rPr>
          <w:sz w:val="20"/>
          <w:szCs w:val="20"/>
        </w:rPr>
        <w:t>Koren</w:t>
      </w:r>
      <w:proofErr w:type="spellEnd"/>
      <w:r w:rsidRPr="0067525E">
        <w:rPr>
          <w:sz w:val="20"/>
          <w:szCs w:val="20"/>
        </w:rPr>
        <w:t xml:space="preserve">, I., &amp; Holben, B.N. (2006). Dust and pollution aerosols over the Negev desert, Israel: Properties, transport, and radiative effect. </w:t>
      </w:r>
      <w:r w:rsidRPr="0067525E">
        <w:rPr>
          <w:i/>
          <w:sz w:val="20"/>
          <w:szCs w:val="20"/>
        </w:rPr>
        <w:t>Journal of Geophysical Research: Atmospheres, 111</w:t>
      </w:r>
    </w:p>
    <w:p w14:paraId="4A5D2487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Dey, S., Tripathi, S.N., Singh, R.P., &amp; Holben, B. (2004). Influence of dust storms on the aerosol optical properties over the Indo‐Gangetic basin. </w:t>
      </w:r>
      <w:r w:rsidRPr="0067525E">
        <w:rPr>
          <w:i/>
          <w:sz w:val="20"/>
          <w:szCs w:val="20"/>
        </w:rPr>
        <w:t>Journal of Geophysical Research: Atmospheres, 109</w:t>
      </w:r>
    </w:p>
    <w:p w14:paraId="28BD099B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Eck, T., Holben, B., </w:t>
      </w:r>
      <w:proofErr w:type="spellStart"/>
      <w:r w:rsidRPr="0067525E">
        <w:rPr>
          <w:sz w:val="20"/>
          <w:szCs w:val="20"/>
        </w:rPr>
        <w:t>Dubovik</w:t>
      </w:r>
      <w:proofErr w:type="spellEnd"/>
      <w:r w:rsidRPr="0067525E">
        <w:rPr>
          <w:sz w:val="20"/>
          <w:szCs w:val="20"/>
        </w:rPr>
        <w:t xml:space="preserve">, O., Smirnov, A., </w:t>
      </w:r>
      <w:proofErr w:type="spellStart"/>
      <w:r w:rsidRPr="0067525E">
        <w:rPr>
          <w:sz w:val="20"/>
          <w:szCs w:val="20"/>
        </w:rPr>
        <w:t>Goloub</w:t>
      </w:r>
      <w:proofErr w:type="spellEnd"/>
      <w:r w:rsidRPr="0067525E">
        <w:rPr>
          <w:sz w:val="20"/>
          <w:szCs w:val="20"/>
        </w:rPr>
        <w:t xml:space="preserve">, P., Chen, H., </w:t>
      </w:r>
      <w:proofErr w:type="spellStart"/>
      <w:r w:rsidRPr="0067525E">
        <w:rPr>
          <w:sz w:val="20"/>
          <w:szCs w:val="20"/>
        </w:rPr>
        <w:t>Chatenet</w:t>
      </w:r>
      <w:proofErr w:type="spellEnd"/>
      <w:r w:rsidRPr="0067525E">
        <w:rPr>
          <w:sz w:val="20"/>
          <w:szCs w:val="20"/>
        </w:rPr>
        <w:t xml:space="preserve">, B., Gomes, L., Zhang, X.Y., &amp; </w:t>
      </w:r>
      <w:proofErr w:type="spellStart"/>
      <w:r w:rsidRPr="0067525E">
        <w:rPr>
          <w:sz w:val="20"/>
          <w:szCs w:val="20"/>
        </w:rPr>
        <w:t>Tsay</w:t>
      </w:r>
      <w:proofErr w:type="spellEnd"/>
      <w:r w:rsidRPr="0067525E">
        <w:rPr>
          <w:sz w:val="20"/>
          <w:szCs w:val="20"/>
        </w:rPr>
        <w:t xml:space="preserve">, S.C. (2005). Columnar aerosol optical properties at AERONET sites in central eastern Asia and aerosol transport to the tropical mid‐Pacific. </w:t>
      </w:r>
      <w:r w:rsidRPr="0067525E">
        <w:rPr>
          <w:i/>
          <w:sz w:val="20"/>
          <w:szCs w:val="20"/>
        </w:rPr>
        <w:t>Journal of Geophysical Research: Atmospheres, 110</w:t>
      </w:r>
    </w:p>
    <w:p w14:paraId="356C6323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Eck, T., Holben, B., Reid, J., </w:t>
      </w:r>
      <w:proofErr w:type="spellStart"/>
      <w:r w:rsidRPr="0067525E">
        <w:rPr>
          <w:sz w:val="20"/>
          <w:szCs w:val="20"/>
        </w:rPr>
        <w:t>O'neill</w:t>
      </w:r>
      <w:proofErr w:type="spellEnd"/>
      <w:r w:rsidRPr="0067525E">
        <w:rPr>
          <w:sz w:val="20"/>
          <w:szCs w:val="20"/>
        </w:rPr>
        <w:t xml:space="preserve">, N., Schafer, J., </w:t>
      </w:r>
      <w:proofErr w:type="spellStart"/>
      <w:r w:rsidRPr="0067525E">
        <w:rPr>
          <w:sz w:val="20"/>
          <w:szCs w:val="20"/>
        </w:rPr>
        <w:t>Dubovik</w:t>
      </w:r>
      <w:proofErr w:type="spellEnd"/>
      <w:r w:rsidRPr="0067525E">
        <w:rPr>
          <w:sz w:val="20"/>
          <w:szCs w:val="20"/>
        </w:rPr>
        <w:t xml:space="preserve">, O., Smirnov, A., </w:t>
      </w:r>
      <w:proofErr w:type="spellStart"/>
      <w:r w:rsidRPr="0067525E">
        <w:rPr>
          <w:sz w:val="20"/>
          <w:szCs w:val="20"/>
        </w:rPr>
        <w:t>Yamasoe</w:t>
      </w:r>
      <w:proofErr w:type="spellEnd"/>
      <w:r w:rsidRPr="0067525E">
        <w:rPr>
          <w:sz w:val="20"/>
          <w:szCs w:val="20"/>
        </w:rPr>
        <w:t xml:space="preserve">, M., &amp; </w:t>
      </w:r>
      <w:proofErr w:type="spellStart"/>
      <w:r w:rsidRPr="0067525E">
        <w:rPr>
          <w:sz w:val="20"/>
          <w:szCs w:val="20"/>
        </w:rPr>
        <w:t>Artaxo</w:t>
      </w:r>
      <w:proofErr w:type="spellEnd"/>
      <w:r w:rsidRPr="0067525E">
        <w:rPr>
          <w:sz w:val="20"/>
          <w:szCs w:val="20"/>
        </w:rPr>
        <w:t xml:space="preserve">, P. (2003). High aerosol optical depth biomass burning events: A comparison of optical properties for different source regions. </w:t>
      </w:r>
      <w:r w:rsidRPr="0067525E">
        <w:rPr>
          <w:i/>
          <w:sz w:val="20"/>
          <w:szCs w:val="20"/>
        </w:rPr>
        <w:t>Geophysical Research Letters, 30</w:t>
      </w:r>
    </w:p>
    <w:p w14:paraId="07C072F3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Eck, T., Holben, B., Reid, J., </w:t>
      </w:r>
      <w:proofErr w:type="spellStart"/>
      <w:r w:rsidRPr="0067525E">
        <w:rPr>
          <w:sz w:val="20"/>
          <w:szCs w:val="20"/>
        </w:rPr>
        <w:t>Sinyuk</w:t>
      </w:r>
      <w:proofErr w:type="spellEnd"/>
      <w:r w:rsidRPr="0067525E">
        <w:rPr>
          <w:sz w:val="20"/>
          <w:szCs w:val="20"/>
        </w:rPr>
        <w:t xml:space="preserve">, A., </w:t>
      </w:r>
      <w:proofErr w:type="spellStart"/>
      <w:r w:rsidRPr="0067525E">
        <w:rPr>
          <w:sz w:val="20"/>
          <w:szCs w:val="20"/>
        </w:rPr>
        <w:t>Hyer</w:t>
      </w:r>
      <w:proofErr w:type="spellEnd"/>
      <w:r w:rsidRPr="0067525E">
        <w:rPr>
          <w:sz w:val="20"/>
          <w:szCs w:val="20"/>
        </w:rPr>
        <w:t xml:space="preserve">, E., O'Neill, N., Shaw, G., </w:t>
      </w:r>
      <w:proofErr w:type="spellStart"/>
      <w:r w:rsidRPr="0067525E">
        <w:rPr>
          <w:sz w:val="20"/>
          <w:szCs w:val="20"/>
        </w:rPr>
        <w:t>Vande</w:t>
      </w:r>
      <w:proofErr w:type="spellEnd"/>
      <w:r w:rsidRPr="0067525E">
        <w:rPr>
          <w:sz w:val="20"/>
          <w:szCs w:val="20"/>
        </w:rPr>
        <w:t xml:space="preserve"> Castle, J., Chapin, F., &amp; </w:t>
      </w:r>
      <w:proofErr w:type="spellStart"/>
      <w:r w:rsidRPr="0067525E">
        <w:rPr>
          <w:sz w:val="20"/>
          <w:szCs w:val="20"/>
        </w:rPr>
        <w:t>Dubovik</w:t>
      </w:r>
      <w:proofErr w:type="spellEnd"/>
      <w:r w:rsidRPr="0067525E">
        <w:rPr>
          <w:sz w:val="20"/>
          <w:szCs w:val="20"/>
        </w:rPr>
        <w:t xml:space="preserve">, O. (2009). Optical properties of boreal region biomass burning aerosols in central Alaska and seasonal variation of aerosol optical depth at an Arctic coastal site. </w:t>
      </w:r>
      <w:r w:rsidRPr="0067525E">
        <w:rPr>
          <w:i/>
          <w:sz w:val="20"/>
          <w:szCs w:val="20"/>
        </w:rPr>
        <w:t>Journal of Geophysical Research: Atmospheres, 114</w:t>
      </w:r>
    </w:p>
    <w:p w14:paraId="4FFD9731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Eck, T.F., Holben, B., </w:t>
      </w:r>
      <w:proofErr w:type="spellStart"/>
      <w:r w:rsidRPr="0067525E">
        <w:rPr>
          <w:sz w:val="20"/>
          <w:szCs w:val="20"/>
        </w:rPr>
        <w:t>Sinyuk</w:t>
      </w:r>
      <w:proofErr w:type="spellEnd"/>
      <w:r w:rsidRPr="0067525E">
        <w:rPr>
          <w:sz w:val="20"/>
          <w:szCs w:val="20"/>
        </w:rPr>
        <w:t xml:space="preserve">, A., Pinker, R., </w:t>
      </w:r>
      <w:proofErr w:type="spellStart"/>
      <w:r w:rsidRPr="0067525E">
        <w:rPr>
          <w:sz w:val="20"/>
          <w:szCs w:val="20"/>
        </w:rPr>
        <w:t>Goloub</w:t>
      </w:r>
      <w:proofErr w:type="spellEnd"/>
      <w:r w:rsidRPr="0067525E">
        <w:rPr>
          <w:sz w:val="20"/>
          <w:szCs w:val="20"/>
        </w:rPr>
        <w:t xml:space="preserve">, P., Chen, H., </w:t>
      </w:r>
      <w:proofErr w:type="spellStart"/>
      <w:r w:rsidRPr="0067525E">
        <w:rPr>
          <w:sz w:val="20"/>
          <w:szCs w:val="20"/>
        </w:rPr>
        <w:t>Chatenet</w:t>
      </w:r>
      <w:proofErr w:type="spellEnd"/>
      <w:r w:rsidRPr="0067525E">
        <w:rPr>
          <w:sz w:val="20"/>
          <w:szCs w:val="20"/>
        </w:rPr>
        <w:t xml:space="preserve">, B., Li, Z., Singh, R.P., &amp; Tripathi, S.N. (2010). Climatological aspects of the optical properties of fine/coarse mode aerosol mixtures. </w:t>
      </w:r>
      <w:r w:rsidRPr="0067525E">
        <w:rPr>
          <w:i/>
          <w:sz w:val="20"/>
          <w:szCs w:val="20"/>
        </w:rPr>
        <w:t>Journal of Geophysical Research: Atmospheres, 115</w:t>
      </w:r>
    </w:p>
    <w:p w14:paraId="53446D98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Giles, D.M., Holben, B.N., Eck, T.F., </w:t>
      </w:r>
      <w:proofErr w:type="spellStart"/>
      <w:r w:rsidRPr="0067525E">
        <w:rPr>
          <w:sz w:val="20"/>
          <w:szCs w:val="20"/>
        </w:rPr>
        <w:t>Sinyuk</w:t>
      </w:r>
      <w:proofErr w:type="spellEnd"/>
      <w:r w:rsidRPr="0067525E">
        <w:rPr>
          <w:sz w:val="20"/>
          <w:szCs w:val="20"/>
        </w:rPr>
        <w:t xml:space="preserve">, A., Smirnov, A., </w:t>
      </w:r>
      <w:proofErr w:type="spellStart"/>
      <w:r w:rsidRPr="0067525E">
        <w:rPr>
          <w:sz w:val="20"/>
          <w:szCs w:val="20"/>
        </w:rPr>
        <w:t>Slutsker</w:t>
      </w:r>
      <w:proofErr w:type="spellEnd"/>
      <w:r w:rsidRPr="0067525E">
        <w:rPr>
          <w:sz w:val="20"/>
          <w:szCs w:val="20"/>
        </w:rPr>
        <w:t xml:space="preserve">, I., Dickerson, R., Thompson, A., &amp; Schafer, J. (2012). An analysis of AERONET aerosol absorption properties and classifications representative of aerosol source regions. </w:t>
      </w:r>
      <w:r w:rsidRPr="0067525E">
        <w:rPr>
          <w:i/>
          <w:sz w:val="20"/>
          <w:szCs w:val="20"/>
        </w:rPr>
        <w:t>Journal of Geophysical Research: Atmospheres, 117</w:t>
      </w:r>
    </w:p>
    <w:p w14:paraId="1462F1D2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Giles, D.M., Holben, B.N., Tripathi, S.N., Eck, T.F., Newcomb, W.W., </w:t>
      </w:r>
      <w:proofErr w:type="spellStart"/>
      <w:r w:rsidRPr="0067525E">
        <w:rPr>
          <w:sz w:val="20"/>
          <w:szCs w:val="20"/>
        </w:rPr>
        <w:t>Slutsker</w:t>
      </w:r>
      <w:proofErr w:type="spellEnd"/>
      <w:r w:rsidRPr="0067525E">
        <w:rPr>
          <w:sz w:val="20"/>
          <w:szCs w:val="20"/>
        </w:rPr>
        <w:t xml:space="preserve">, I., Dickerson, R.R., Thompson, A.M., </w:t>
      </w:r>
      <w:proofErr w:type="spellStart"/>
      <w:r w:rsidRPr="0067525E">
        <w:rPr>
          <w:sz w:val="20"/>
          <w:szCs w:val="20"/>
        </w:rPr>
        <w:t>Mattoo</w:t>
      </w:r>
      <w:proofErr w:type="spellEnd"/>
      <w:r w:rsidRPr="0067525E">
        <w:rPr>
          <w:sz w:val="20"/>
          <w:szCs w:val="20"/>
        </w:rPr>
        <w:t xml:space="preserve">, S., &amp; Wang, S.H. (2011). Aerosol properties over the Indo‐Gangetic Plain: A mesoscale perspective from the TIGERZ experiment. </w:t>
      </w:r>
      <w:r w:rsidRPr="0067525E">
        <w:rPr>
          <w:i/>
          <w:sz w:val="20"/>
          <w:szCs w:val="20"/>
        </w:rPr>
        <w:t>Journal of Geophysical Research: Atmospheres, 116</w:t>
      </w:r>
    </w:p>
    <w:p w14:paraId="5E9019AA" w14:textId="77777777" w:rsidR="00424852" w:rsidRPr="0067525E" w:rsidRDefault="00424852" w:rsidP="00424852">
      <w:pPr>
        <w:pStyle w:val="EndNoteBibliography"/>
        <w:rPr>
          <w:sz w:val="20"/>
          <w:szCs w:val="20"/>
        </w:rPr>
      </w:pPr>
      <w:r w:rsidRPr="0067525E">
        <w:rPr>
          <w:sz w:val="20"/>
          <w:szCs w:val="20"/>
        </w:rPr>
        <w:t xml:space="preserve">Holben, B.N., </w:t>
      </w:r>
      <w:proofErr w:type="spellStart"/>
      <w:r w:rsidRPr="0067525E">
        <w:rPr>
          <w:sz w:val="20"/>
          <w:szCs w:val="20"/>
        </w:rPr>
        <w:t>Tanre</w:t>
      </w:r>
      <w:proofErr w:type="spellEnd"/>
      <w:r w:rsidRPr="0067525E">
        <w:rPr>
          <w:sz w:val="20"/>
          <w:szCs w:val="20"/>
        </w:rPr>
        <w:t xml:space="preserve">, D., Smirnov, A., Eck, T., </w:t>
      </w:r>
      <w:proofErr w:type="spellStart"/>
      <w:r w:rsidRPr="0067525E">
        <w:rPr>
          <w:sz w:val="20"/>
          <w:szCs w:val="20"/>
        </w:rPr>
        <w:t>Slutsker</w:t>
      </w:r>
      <w:proofErr w:type="spellEnd"/>
      <w:r w:rsidRPr="0067525E">
        <w:rPr>
          <w:sz w:val="20"/>
          <w:szCs w:val="20"/>
        </w:rPr>
        <w:t xml:space="preserve">, I., </w:t>
      </w:r>
      <w:proofErr w:type="spellStart"/>
      <w:r w:rsidRPr="0067525E">
        <w:rPr>
          <w:sz w:val="20"/>
          <w:szCs w:val="20"/>
        </w:rPr>
        <w:t>Abuhassan</w:t>
      </w:r>
      <w:proofErr w:type="spellEnd"/>
      <w:r w:rsidRPr="0067525E">
        <w:rPr>
          <w:sz w:val="20"/>
          <w:szCs w:val="20"/>
        </w:rPr>
        <w:t xml:space="preserve">, N., Newcomb, W., Schafer, J., </w:t>
      </w:r>
      <w:proofErr w:type="spellStart"/>
      <w:r w:rsidRPr="0067525E">
        <w:rPr>
          <w:sz w:val="20"/>
          <w:szCs w:val="20"/>
        </w:rPr>
        <w:t>Chatenet</w:t>
      </w:r>
      <w:proofErr w:type="spellEnd"/>
      <w:r w:rsidRPr="0067525E">
        <w:rPr>
          <w:sz w:val="20"/>
          <w:szCs w:val="20"/>
        </w:rPr>
        <w:t xml:space="preserve">, B., &amp; </w:t>
      </w:r>
      <w:proofErr w:type="spellStart"/>
      <w:r w:rsidRPr="0067525E">
        <w:rPr>
          <w:sz w:val="20"/>
          <w:szCs w:val="20"/>
        </w:rPr>
        <w:t>Lavenu</w:t>
      </w:r>
      <w:proofErr w:type="spellEnd"/>
      <w:r w:rsidRPr="0067525E">
        <w:rPr>
          <w:sz w:val="20"/>
          <w:szCs w:val="20"/>
        </w:rPr>
        <w:t xml:space="preserve">, F. (2001). An emerging ground‐based aerosol climatology: Aerosol optical depth from AERONET. </w:t>
      </w:r>
      <w:r w:rsidRPr="0067525E">
        <w:rPr>
          <w:i/>
          <w:sz w:val="20"/>
          <w:szCs w:val="20"/>
        </w:rPr>
        <w:t>Journal of Geophysical Research: Atmospheres, 106</w:t>
      </w:r>
      <w:r w:rsidRPr="0067525E">
        <w:rPr>
          <w:sz w:val="20"/>
          <w:szCs w:val="20"/>
        </w:rPr>
        <w:t>, 12067-12097</w:t>
      </w:r>
    </w:p>
    <w:p w14:paraId="75C31028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proofErr w:type="spellStart"/>
      <w:r w:rsidRPr="0067525E">
        <w:rPr>
          <w:sz w:val="20"/>
          <w:szCs w:val="20"/>
        </w:rPr>
        <w:t>Mélin</w:t>
      </w:r>
      <w:proofErr w:type="spellEnd"/>
      <w:r w:rsidRPr="0067525E">
        <w:rPr>
          <w:sz w:val="20"/>
          <w:szCs w:val="20"/>
        </w:rPr>
        <w:t xml:space="preserve">, F., &amp; Zibordi, G. (2005). Aerosol variability in the Po Valley analyzed from automated optical measurements. </w:t>
      </w:r>
      <w:r w:rsidRPr="0067525E">
        <w:rPr>
          <w:i/>
          <w:sz w:val="20"/>
          <w:szCs w:val="20"/>
        </w:rPr>
        <w:t>Geophysical Research Letters, 32</w:t>
      </w:r>
    </w:p>
    <w:p w14:paraId="314D85AC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Mitchell, R., O'Brien, D., &amp; Campbell, S. (2006). Characteristics and radiative impact of the aerosol generated by the Canberra firestorm of January 2003. </w:t>
      </w:r>
      <w:r w:rsidRPr="0067525E">
        <w:rPr>
          <w:i/>
          <w:sz w:val="20"/>
          <w:szCs w:val="20"/>
        </w:rPr>
        <w:t>Journal of Geophysical Research: Atmospheres, 111</w:t>
      </w:r>
    </w:p>
    <w:p w14:paraId="62CF9191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Omar, A.H., Won, J.G., Winker, D.M., Yoon, S.C., </w:t>
      </w:r>
      <w:proofErr w:type="spellStart"/>
      <w:r w:rsidRPr="0067525E">
        <w:rPr>
          <w:sz w:val="20"/>
          <w:szCs w:val="20"/>
        </w:rPr>
        <w:t>Dubovik</w:t>
      </w:r>
      <w:proofErr w:type="spellEnd"/>
      <w:r w:rsidRPr="0067525E">
        <w:rPr>
          <w:sz w:val="20"/>
          <w:szCs w:val="20"/>
        </w:rPr>
        <w:t xml:space="preserve">, O., &amp; McCormick, M.P. (2005). Development of global aerosol models using cluster analysis of Aerosol Robotic Network (AERONET) measurements. </w:t>
      </w:r>
      <w:r w:rsidRPr="0067525E">
        <w:rPr>
          <w:i/>
          <w:sz w:val="20"/>
          <w:szCs w:val="20"/>
        </w:rPr>
        <w:t>Journal of Geophysical Research: Atmospheres, 110</w:t>
      </w:r>
    </w:p>
    <w:p w14:paraId="262E3622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Reid, J.S., Kinney, J.E., Westphal, D.L., Holben, B.N., Welton, E.J., </w:t>
      </w:r>
      <w:proofErr w:type="spellStart"/>
      <w:r w:rsidRPr="0067525E">
        <w:rPr>
          <w:sz w:val="20"/>
          <w:szCs w:val="20"/>
        </w:rPr>
        <w:t>Tsay</w:t>
      </w:r>
      <w:proofErr w:type="spellEnd"/>
      <w:r w:rsidRPr="0067525E">
        <w:rPr>
          <w:sz w:val="20"/>
          <w:szCs w:val="20"/>
        </w:rPr>
        <w:t xml:space="preserve">, S.C., </w:t>
      </w:r>
      <w:proofErr w:type="spellStart"/>
      <w:r w:rsidRPr="0067525E">
        <w:rPr>
          <w:sz w:val="20"/>
          <w:szCs w:val="20"/>
        </w:rPr>
        <w:t>Eleuterio</w:t>
      </w:r>
      <w:proofErr w:type="spellEnd"/>
      <w:r w:rsidRPr="0067525E">
        <w:rPr>
          <w:sz w:val="20"/>
          <w:szCs w:val="20"/>
        </w:rPr>
        <w:t xml:space="preserve">, D.P., Campbell, J.R., Christopher, S.A., &amp; </w:t>
      </w:r>
      <w:proofErr w:type="spellStart"/>
      <w:r w:rsidRPr="0067525E">
        <w:rPr>
          <w:sz w:val="20"/>
          <w:szCs w:val="20"/>
        </w:rPr>
        <w:t>Colarco</w:t>
      </w:r>
      <w:proofErr w:type="spellEnd"/>
      <w:r w:rsidRPr="0067525E">
        <w:rPr>
          <w:sz w:val="20"/>
          <w:szCs w:val="20"/>
        </w:rPr>
        <w:t xml:space="preserve">, P. (2003). Analysis of measurements of Saharan dust by airborne and ground‐based remote sensing methods during the Puerto Rico Dust Experiment (PRIDE). </w:t>
      </w:r>
      <w:r w:rsidRPr="0067525E">
        <w:rPr>
          <w:i/>
          <w:sz w:val="20"/>
          <w:szCs w:val="20"/>
        </w:rPr>
        <w:t>Journal of Geophysical Research: Atmospheres, 108</w:t>
      </w:r>
    </w:p>
    <w:p w14:paraId="5E1C06C5" w14:textId="77777777" w:rsidR="00424852" w:rsidRPr="0067525E" w:rsidRDefault="00424852" w:rsidP="00424852">
      <w:pPr>
        <w:pStyle w:val="EndNoteBibliography"/>
        <w:rPr>
          <w:sz w:val="20"/>
          <w:szCs w:val="20"/>
        </w:rPr>
      </w:pPr>
      <w:r w:rsidRPr="0067525E">
        <w:rPr>
          <w:sz w:val="20"/>
          <w:szCs w:val="20"/>
        </w:rPr>
        <w:lastRenderedPageBreak/>
        <w:t xml:space="preserve">Russell, P.B., </w:t>
      </w:r>
      <w:proofErr w:type="spellStart"/>
      <w:r w:rsidRPr="0067525E">
        <w:rPr>
          <w:sz w:val="20"/>
          <w:szCs w:val="20"/>
        </w:rPr>
        <w:t>Kacenelenbogen</w:t>
      </w:r>
      <w:proofErr w:type="spellEnd"/>
      <w:r w:rsidRPr="0067525E">
        <w:rPr>
          <w:sz w:val="20"/>
          <w:szCs w:val="20"/>
        </w:rPr>
        <w:t xml:space="preserve">, M., Livingston, J.M., </w:t>
      </w:r>
      <w:proofErr w:type="spellStart"/>
      <w:r w:rsidRPr="0067525E">
        <w:rPr>
          <w:sz w:val="20"/>
          <w:szCs w:val="20"/>
        </w:rPr>
        <w:t>Hasekamp</w:t>
      </w:r>
      <w:proofErr w:type="spellEnd"/>
      <w:r w:rsidRPr="0067525E">
        <w:rPr>
          <w:sz w:val="20"/>
          <w:szCs w:val="20"/>
        </w:rPr>
        <w:t xml:space="preserve">, O.P., Burton, S.P., Schuster, G.L., Johnson, M.S., </w:t>
      </w:r>
      <w:proofErr w:type="spellStart"/>
      <w:r w:rsidRPr="0067525E">
        <w:rPr>
          <w:sz w:val="20"/>
          <w:szCs w:val="20"/>
        </w:rPr>
        <w:t>Knobelspiesse</w:t>
      </w:r>
      <w:proofErr w:type="spellEnd"/>
      <w:r w:rsidRPr="0067525E">
        <w:rPr>
          <w:sz w:val="20"/>
          <w:szCs w:val="20"/>
        </w:rPr>
        <w:t xml:space="preserve">, K.D., </w:t>
      </w:r>
      <w:proofErr w:type="spellStart"/>
      <w:r w:rsidRPr="0067525E">
        <w:rPr>
          <w:sz w:val="20"/>
          <w:szCs w:val="20"/>
        </w:rPr>
        <w:t>Redemann</w:t>
      </w:r>
      <w:proofErr w:type="spellEnd"/>
      <w:r w:rsidRPr="0067525E">
        <w:rPr>
          <w:sz w:val="20"/>
          <w:szCs w:val="20"/>
        </w:rPr>
        <w:t xml:space="preserve">, J., &amp; Ramachandran, S. (2014). A multiparameter aerosol classification method and its application to retrievals from spaceborne polarimetry. </w:t>
      </w:r>
      <w:r w:rsidRPr="0067525E">
        <w:rPr>
          <w:i/>
          <w:sz w:val="20"/>
          <w:szCs w:val="20"/>
        </w:rPr>
        <w:t>Journal of Geophysical Research: Atmospheres, 119</w:t>
      </w:r>
      <w:r w:rsidRPr="0067525E">
        <w:rPr>
          <w:sz w:val="20"/>
          <w:szCs w:val="20"/>
        </w:rPr>
        <w:t>, 9838-9863</w:t>
      </w:r>
    </w:p>
    <w:p w14:paraId="7BB76BCF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Sayer, A., Hsu, N., </w:t>
      </w:r>
      <w:proofErr w:type="spellStart"/>
      <w:r w:rsidRPr="0067525E">
        <w:rPr>
          <w:sz w:val="20"/>
          <w:szCs w:val="20"/>
        </w:rPr>
        <w:t>Bettenhausen</w:t>
      </w:r>
      <w:proofErr w:type="spellEnd"/>
      <w:r w:rsidRPr="0067525E">
        <w:rPr>
          <w:sz w:val="20"/>
          <w:szCs w:val="20"/>
        </w:rPr>
        <w:t xml:space="preserve">, C., Ahmad, Z., Holben, B., Smirnov, A., Thomas, G., &amp; Zhang, J. (2012a). SeaWiFS Ocean Aerosol Retrieval (SOAR): Algorithm, validation, and comparison with other data sets. </w:t>
      </w:r>
      <w:r w:rsidRPr="0067525E">
        <w:rPr>
          <w:i/>
          <w:sz w:val="20"/>
          <w:szCs w:val="20"/>
        </w:rPr>
        <w:t>Journal of Geophysical Research: Atmospheres, 117</w:t>
      </w:r>
    </w:p>
    <w:p w14:paraId="6505334C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Sayer, A., Smirnov, A., Hsu, N., &amp; Holben, B. (2012b). A pure marine aerosol model, for use in remote sensing applications. </w:t>
      </w:r>
      <w:r w:rsidRPr="0067525E">
        <w:rPr>
          <w:i/>
          <w:sz w:val="20"/>
          <w:szCs w:val="20"/>
        </w:rPr>
        <w:t>Journal of Geophysical Research: Atmospheres, 117</w:t>
      </w:r>
    </w:p>
    <w:p w14:paraId="6D3876BA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Schafer, J., Eck, T., Holben, B., </w:t>
      </w:r>
      <w:proofErr w:type="spellStart"/>
      <w:r w:rsidRPr="0067525E">
        <w:rPr>
          <w:sz w:val="20"/>
          <w:szCs w:val="20"/>
        </w:rPr>
        <w:t>Artaxo</w:t>
      </w:r>
      <w:proofErr w:type="spellEnd"/>
      <w:r w:rsidRPr="0067525E">
        <w:rPr>
          <w:sz w:val="20"/>
          <w:szCs w:val="20"/>
        </w:rPr>
        <w:t xml:space="preserve">, P., &amp; Duarte, A. (2008). Characterization of the optical properties of atmospheric aerosols in Amazonia from long‐term AERONET monitoring (1993–1995 and 1999–2006). </w:t>
      </w:r>
      <w:r w:rsidRPr="0067525E">
        <w:rPr>
          <w:i/>
          <w:sz w:val="20"/>
          <w:szCs w:val="20"/>
        </w:rPr>
        <w:t>Journal of Geophysical Research: Atmospheres, 113</w:t>
      </w:r>
    </w:p>
    <w:p w14:paraId="7C7134E1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Singh, R., Dey, S., Tripathi, S., Tare, V., &amp; Holben, B. (2004). Variability of aerosol parameters over Kanpur, northern India. </w:t>
      </w:r>
      <w:r w:rsidRPr="0067525E">
        <w:rPr>
          <w:i/>
          <w:sz w:val="20"/>
          <w:szCs w:val="20"/>
        </w:rPr>
        <w:t>Journal of Geophysical Research: Atmospheres, 109</w:t>
      </w:r>
    </w:p>
    <w:p w14:paraId="2AD5F173" w14:textId="77777777" w:rsidR="00424852" w:rsidRPr="0067525E" w:rsidRDefault="00424852" w:rsidP="00424852">
      <w:pPr>
        <w:pStyle w:val="EndNoteBibliography"/>
        <w:rPr>
          <w:sz w:val="20"/>
          <w:szCs w:val="20"/>
        </w:rPr>
      </w:pPr>
      <w:r w:rsidRPr="0067525E">
        <w:rPr>
          <w:sz w:val="20"/>
          <w:szCs w:val="20"/>
        </w:rPr>
        <w:t xml:space="preserve">Smirnov, A., Holben, B., </w:t>
      </w:r>
      <w:proofErr w:type="spellStart"/>
      <w:r w:rsidRPr="0067525E">
        <w:rPr>
          <w:sz w:val="20"/>
          <w:szCs w:val="20"/>
        </w:rPr>
        <w:t>Dubovik</w:t>
      </w:r>
      <w:proofErr w:type="spellEnd"/>
      <w:r w:rsidRPr="0067525E">
        <w:rPr>
          <w:sz w:val="20"/>
          <w:szCs w:val="20"/>
        </w:rPr>
        <w:t xml:space="preserve">, O., Frouin, R., Eck, T., &amp; </w:t>
      </w:r>
      <w:proofErr w:type="spellStart"/>
      <w:r w:rsidRPr="0067525E">
        <w:rPr>
          <w:sz w:val="20"/>
          <w:szCs w:val="20"/>
        </w:rPr>
        <w:t>Slutsker</w:t>
      </w:r>
      <w:proofErr w:type="spellEnd"/>
      <w:r w:rsidRPr="0067525E">
        <w:rPr>
          <w:sz w:val="20"/>
          <w:szCs w:val="20"/>
        </w:rPr>
        <w:t xml:space="preserve">, I. (2003a). Maritime component in aerosol optical models derived from Aerosol Robotic Network data. </w:t>
      </w:r>
      <w:r w:rsidRPr="0067525E">
        <w:rPr>
          <w:i/>
          <w:sz w:val="20"/>
          <w:szCs w:val="20"/>
        </w:rPr>
        <w:t>Journal of Geophysical Research: Atmospheres, 108</w:t>
      </w:r>
      <w:r w:rsidRPr="0067525E">
        <w:rPr>
          <w:sz w:val="20"/>
          <w:szCs w:val="20"/>
        </w:rPr>
        <w:t>, AAC 14-11-AAC 14-11</w:t>
      </w:r>
    </w:p>
    <w:p w14:paraId="0D409B45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r w:rsidRPr="0067525E">
        <w:rPr>
          <w:sz w:val="20"/>
          <w:szCs w:val="20"/>
        </w:rPr>
        <w:t xml:space="preserve">Smirnov, A., Holben, B., Eck, T., </w:t>
      </w:r>
      <w:proofErr w:type="spellStart"/>
      <w:r w:rsidRPr="0067525E">
        <w:rPr>
          <w:sz w:val="20"/>
          <w:szCs w:val="20"/>
        </w:rPr>
        <w:t>Dubovik</w:t>
      </w:r>
      <w:proofErr w:type="spellEnd"/>
      <w:r w:rsidRPr="0067525E">
        <w:rPr>
          <w:sz w:val="20"/>
          <w:szCs w:val="20"/>
        </w:rPr>
        <w:t xml:space="preserve">, O., &amp; </w:t>
      </w:r>
      <w:proofErr w:type="spellStart"/>
      <w:r w:rsidRPr="0067525E">
        <w:rPr>
          <w:sz w:val="20"/>
          <w:szCs w:val="20"/>
        </w:rPr>
        <w:t>Slutsker</w:t>
      </w:r>
      <w:proofErr w:type="spellEnd"/>
      <w:r w:rsidRPr="0067525E">
        <w:rPr>
          <w:sz w:val="20"/>
          <w:szCs w:val="20"/>
        </w:rPr>
        <w:t xml:space="preserve">, I. (2003b). Effect of wind speed on columnar aerosol optical properties at Midway Island. </w:t>
      </w:r>
      <w:r w:rsidRPr="0067525E">
        <w:rPr>
          <w:i/>
          <w:sz w:val="20"/>
          <w:szCs w:val="20"/>
        </w:rPr>
        <w:t>Journal of Geophysical Research: Atmospheres, 108</w:t>
      </w:r>
    </w:p>
    <w:p w14:paraId="75C9EF8E" w14:textId="77777777" w:rsidR="00424852" w:rsidRPr="0067525E" w:rsidRDefault="00424852" w:rsidP="00424852">
      <w:pPr>
        <w:pStyle w:val="EndNoteBibliography"/>
        <w:rPr>
          <w:i/>
          <w:sz w:val="20"/>
          <w:szCs w:val="20"/>
        </w:rPr>
      </w:pPr>
      <w:proofErr w:type="spellStart"/>
      <w:r w:rsidRPr="0067525E">
        <w:rPr>
          <w:sz w:val="20"/>
          <w:szCs w:val="20"/>
        </w:rPr>
        <w:t>Tanré</w:t>
      </w:r>
      <w:proofErr w:type="spellEnd"/>
      <w:r w:rsidRPr="0067525E">
        <w:rPr>
          <w:sz w:val="20"/>
          <w:szCs w:val="20"/>
        </w:rPr>
        <w:t xml:space="preserve">, D., Haywood, J., Pelon, J., Léon, J., </w:t>
      </w:r>
      <w:proofErr w:type="spellStart"/>
      <w:r w:rsidRPr="0067525E">
        <w:rPr>
          <w:sz w:val="20"/>
          <w:szCs w:val="20"/>
        </w:rPr>
        <w:t>Chatenet</w:t>
      </w:r>
      <w:proofErr w:type="spellEnd"/>
      <w:r w:rsidRPr="0067525E">
        <w:rPr>
          <w:sz w:val="20"/>
          <w:szCs w:val="20"/>
        </w:rPr>
        <w:t xml:space="preserve">, B., </w:t>
      </w:r>
      <w:proofErr w:type="spellStart"/>
      <w:r w:rsidRPr="0067525E">
        <w:rPr>
          <w:sz w:val="20"/>
          <w:szCs w:val="20"/>
        </w:rPr>
        <w:t>Formenti</w:t>
      </w:r>
      <w:proofErr w:type="spellEnd"/>
      <w:r w:rsidRPr="0067525E">
        <w:rPr>
          <w:sz w:val="20"/>
          <w:szCs w:val="20"/>
        </w:rPr>
        <w:t xml:space="preserve">, P., Francis, P., </w:t>
      </w:r>
      <w:proofErr w:type="spellStart"/>
      <w:r w:rsidRPr="0067525E">
        <w:rPr>
          <w:sz w:val="20"/>
          <w:szCs w:val="20"/>
        </w:rPr>
        <w:t>Goloub</w:t>
      </w:r>
      <w:proofErr w:type="spellEnd"/>
      <w:r w:rsidRPr="0067525E">
        <w:rPr>
          <w:sz w:val="20"/>
          <w:szCs w:val="20"/>
        </w:rPr>
        <w:t xml:space="preserve">, P., Highwood, E., &amp; Myhre, G. (2003). Measurement and modeling of the Saharan dust radiative impact: Overview of the Saharan Dust Experiment (SHADE). </w:t>
      </w:r>
      <w:r w:rsidRPr="0067525E">
        <w:rPr>
          <w:i/>
          <w:sz w:val="20"/>
          <w:szCs w:val="20"/>
        </w:rPr>
        <w:t>Journal of Geophysical Research: Atmospheres, 108</w:t>
      </w:r>
    </w:p>
    <w:p w14:paraId="5E0EA251" w14:textId="77777777" w:rsidR="00424852" w:rsidRPr="0067525E" w:rsidRDefault="00424852" w:rsidP="00424852">
      <w:pPr>
        <w:pStyle w:val="EndNoteBibliography"/>
        <w:rPr>
          <w:sz w:val="20"/>
          <w:szCs w:val="20"/>
        </w:rPr>
      </w:pPr>
      <w:r w:rsidRPr="0067525E">
        <w:rPr>
          <w:sz w:val="20"/>
          <w:szCs w:val="20"/>
        </w:rPr>
        <w:t xml:space="preserve">Yang, M., Howell, S., Zhuang, J., &amp; </w:t>
      </w:r>
      <w:proofErr w:type="spellStart"/>
      <w:r w:rsidRPr="0067525E">
        <w:rPr>
          <w:sz w:val="20"/>
          <w:szCs w:val="20"/>
        </w:rPr>
        <w:t>Huebert</w:t>
      </w:r>
      <w:proofErr w:type="spellEnd"/>
      <w:r w:rsidRPr="0067525E">
        <w:rPr>
          <w:sz w:val="20"/>
          <w:szCs w:val="20"/>
        </w:rPr>
        <w:t xml:space="preserve">, B. (2009). Attribution of aerosol light absorption to black carbon, brown carbon, and dust in China–interpretations of atmospheric measurements during EAST-AIRE. </w:t>
      </w:r>
      <w:r w:rsidRPr="0067525E">
        <w:rPr>
          <w:i/>
          <w:sz w:val="20"/>
          <w:szCs w:val="20"/>
        </w:rPr>
        <w:t>Atmospheric Chemistry and Physics, 9</w:t>
      </w:r>
      <w:r w:rsidRPr="0067525E">
        <w:rPr>
          <w:sz w:val="20"/>
          <w:szCs w:val="20"/>
        </w:rPr>
        <w:t>, 2035-2050</w:t>
      </w:r>
    </w:p>
    <w:p w14:paraId="6A35BEC6" w14:textId="6CFDC229" w:rsidR="00206150" w:rsidRDefault="00424852" w:rsidP="00424852">
      <w:r w:rsidRPr="0067525E">
        <w:rPr>
          <w:sz w:val="20"/>
          <w:szCs w:val="20"/>
        </w:rPr>
        <w:fldChar w:fldCharType="end"/>
      </w:r>
    </w:p>
    <w:sectPr w:rsidR="00206150" w:rsidSect="00C51F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2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Remote Sensing of Enviro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1&lt;/SpaceAfter&gt;&lt;HyperlinksEnabled&gt;0&lt;/HyperlinksEnabled&gt;&lt;HyperlinksVisible&gt;0&lt;/HyperlinksVisible&gt;&lt;EnableBibliographyCategories&gt;0&lt;/EnableBibliographyCategories&gt;&lt;/ENLayout&gt;"/>
  </w:docVars>
  <w:rsids>
    <w:rsidRoot w:val="00A02079"/>
    <w:rsid w:val="00010D12"/>
    <w:rsid w:val="00011219"/>
    <w:rsid w:val="0001709C"/>
    <w:rsid w:val="000208A7"/>
    <w:rsid w:val="00020FA8"/>
    <w:rsid w:val="00021F4C"/>
    <w:rsid w:val="00033C78"/>
    <w:rsid w:val="00034378"/>
    <w:rsid w:val="000346B9"/>
    <w:rsid w:val="00043592"/>
    <w:rsid w:val="000553E2"/>
    <w:rsid w:val="00057625"/>
    <w:rsid w:val="0006285B"/>
    <w:rsid w:val="00065F2A"/>
    <w:rsid w:val="00070F35"/>
    <w:rsid w:val="00081124"/>
    <w:rsid w:val="00082924"/>
    <w:rsid w:val="00090DDA"/>
    <w:rsid w:val="00091F75"/>
    <w:rsid w:val="000978EF"/>
    <w:rsid w:val="000B1781"/>
    <w:rsid w:val="000B1BC1"/>
    <w:rsid w:val="000C494A"/>
    <w:rsid w:val="000D1595"/>
    <w:rsid w:val="000D3222"/>
    <w:rsid w:val="000E1DE3"/>
    <w:rsid w:val="000E3F01"/>
    <w:rsid w:val="000E7CA2"/>
    <w:rsid w:val="001057B3"/>
    <w:rsid w:val="00112B00"/>
    <w:rsid w:val="001213D5"/>
    <w:rsid w:val="001308AE"/>
    <w:rsid w:val="0013423D"/>
    <w:rsid w:val="001349B7"/>
    <w:rsid w:val="00140F02"/>
    <w:rsid w:val="00160F1E"/>
    <w:rsid w:val="001617F1"/>
    <w:rsid w:val="001653DF"/>
    <w:rsid w:val="00174EC2"/>
    <w:rsid w:val="00174F38"/>
    <w:rsid w:val="00175D3F"/>
    <w:rsid w:val="001766B5"/>
    <w:rsid w:val="00176802"/>
    <w:rsid w:val="00177015"/>
    <w:rsid w:val="0018190F"/>
    <w:rsid w:val="00191256"/>
    <w:rsid w:val="00195B24"/>
    <w:rsid w:val="001A00A8"/>
    <w:rsid w:val="001A1DCB"/>
    <w:rsid w:val="001A4FF9"/>
    <w:rsid w:val="001B3C8B"/>
    <w:rsid w:val="001C2FA3"/>
    <w:rsid w:val="001D0FC7"/>
    <w:rsid w:val="001D10B1"/>
    <w:rsid w:val="001D3743"/>
    <w:rsid w:val="001D7A16"/>
    <w:rsid w:val="001E6D86"/>
    <w:rsid w:val="001F03CF"/>
    <w:rsid w:val="001F527B"/>
    <w:rsid w:val="001F63D0"/>
    <w:rsid w:val="001F71AE"/>
    <w:rsid w:val="001F761B"/>
    <w:rsid w:val="00206150"/>
    <w:rsid w:val="00216C5D"/>
    <w:rsid w:val="002344F5"/>
    <w:rsid w:val="00237942"/>
    <w:rsid w:val="0024533E"/>
    <w:rsid w:val="00247E60"/>
    <w:rsid w:val="00250A4D"/>
    <w:rsid w:val="002541BB"/>
    <w:rsid w:val="00260BE1"/>
    <w:rsid w:val="00294FE4"/>
    <w:rsid w:val="002951A9"/>
    <w:rsid w:val="00295990"/>
    <w:rsid w:val="002A0FD2"/>
    <w:rsid w:val="002A17C3"/>
    <w:rsid w:val="002A3FD4"/>
    <w:rsid w:val="002A433F"/>
    <w:rsid w:val="002B5EA6"/>
    <w:rsid w:val="002B6063"/>
    <w:rsid w:val="002C2084"/>
    <w:rsid w:val="002C7692"/>
    <w:rsid w:val="002E339E"/>
    <w:rsid w:val="002E51E7"/>
    <w:rsid w:val="002F152B"/>
    <w:rsid w:val="0030377B"/>
    <w:rsid w:val="00307521"/>
    <w:rsid w:val="00315258"/>
    <w:rsid w:val="0032207E"/>
    <w:rsid w:val="00323539"/>
    <w:rsid w:val="003269F5"/>
    <w:rsid w:val="00330600"/>
    <w:rsid w:val="00334D03"/>
    <w:rsid w:val="003356CF"/>
    <w:rsid w:val="0034290C"/>
    <w:rsid w:val="003507CC"/>
    <w:rsid w:val="0035454A"/>
    <w:rsid w:val="00357C1B"/>
    <w:rsid w:val="00372693"/>
    <w:rsid w:val="003737B4"/>
    <w:rsid w:val="00377EDC"/>
    <w:rsid w:val="00380C07"/>
    <w:rsid w:val="00381AB3"/>
    <w:rsid w:val="003844A6"/>
    <w:rsid w:val="00387DBB"/>
    <w:rsid w:val="00394CE3"/>
    <w:rsid w:val="00397A40"/>
    <w:rsid w:val="003B026B"/>
    <w:rsid w:val="003B1272"/>
    <w:rsid w:val="003B1C03"/>
    <w:rsid w:val="003C1F29"/>
    <w:rsid w:val="003C5B94"/>
    <w:rsid w:val="003C70C5"/>
    <w:rsid w:val="003D677D"/>
    <w:rsid w:val="003E4D23"/>
    <w:rsid w:val="003E5F7B"/>
    <w:rsid w:val="003F097A"/>
    <w:rsid w:val="004008F7"/>
    <w:rsid w:val="00402452"/>
    <w:rsid w:val="00406F83"/>
    <w:rsid w:val="00414618"/>
    <w:rsid w:val="0042472B"/>
    <w:rsid w:val="00424852"/>
    <w:rsid w:val="00430BA3"/>
    <w:rsid w:val="0043628C"/>
    <w:rsid w:val="00437C98"/>
    <w:rsid w:val="00444CBA"/>
    <w:rsid w:val="004539BE"/>
    <w:rsid w:val="00453DBC"/>
    <w:rsid w:val="00460C89"/>
    <w:rsid w:val="00476ACE"/>
    <w:rsid w:val="00476E07"/>
    <w:rsid w:val="0048091D"/>
    <w:rsid w:val="00484AFE"/>
    <w:rsid w:val="00486300"/>
    <w:rsid w:val="00493748"/>
    <w:rsid w:val="0049584A"/>
    <w:rsid w:val="004A3054"/>
    <w:rsid w:val="004B0A7F"/>
    <w:rsid w:val="004C53CF"/>
    <w:rsid w:val="004D0960"/>
    <w:rsid w:val="004F119C"/>
    <w:rsid w:val="004F1367"/>
    <w:rsid w:val="004F4404"/>
    <w:rsid w:val="00500927"/>
    <w:rsid w:val="0051055E"/>
    <w:rsid w:val="00512F9A"/>
    <w:rsid w:val="0051752C"/>
    <w:rsid w:val="0052699B"/>
    <w:rsid w:val="00534FA8"/>
    <w:rsid w:val="005361D3"/>
    <w:rsid w:val="0053729A"/>
    <w:rsid w:val="00540A19"/>
    <w:rsid w:val="0055220B"/>
    <w:rsid w:val="00552256"/>
    <w:rsid w:val="00561A58"/>
    <w:rsid w:val="00563B3C"/>
    <w:rsid w:val="00565BA9"/>
    <w:rsid w:val="00573381"/>
    <w:rsid w:val="00580A2B"/>
    <w:rsid w:val="0059015C"/>
    <w:rsid w:val="0059312E"/>
    <w:rsid w:val="00593D4A"/>
    <w:rsid w:val="00595C2E"/>
    <w:rsid w:val="005A342F"/>
    <w:rsid w:val="005A7547"/>
    <w:rsid w:val="005B0904"/>
    <w:rsid w:val="005B373F"/>
    <w:rsid w:val="005B4519"/>
    <w:rsid w:val="005B4E22"/>
    <w:rsid w:val="005C0574"/>
    <w:rsid w:val="005C6020"/>
    <w:rsid w:val="005C6ED1"/>
    <w:rsid w:val="005D2C60"/>
    <w:rsid w:val="005D3810"/>
    <w:rsid w:val="005E6CC0"/>
    <w:rsid w:val="005F46BF"/>
    <w:rsid w:val="00607CC3"/>
    <w:rsid w:val="00611CA6"/>
    <w:rsid w:val="00615451"/>
    <w:rsid w:val="00622927"/>
    <w:rsid w:val="006308E3"/>
    <w:rsid w:val="0063137D"/>
    <w:rsid w:val="00635553"/>
    <w:rsid w:val="0063662E"/>
    <w:rsid w:val="006369DC"/>
    <w:rsid w:val="006437D1"/>
    <w:rsid w:val="00652524"/>
    <w:rsid w:val="00657672"/>
    <w:rsid w:val="00661654"/>
    <w:rsid w:val="00663F5E"/>
    <w:rsid w:val="0067525E"/>
    <w:rsid w:val="00686681"/>
    <w:rsid w:val="0068721C"/>
    <w:rsid w:val="00690CD9"/>
    <w:rsid w:val="00692E1C"/>
    <w:rsid w:val="006938D1"/>
    <w:rsid w:val="00694E67"/>
    <w:rsid w:val="006A4265"/>
    <w:rsid w:val="006A729C"/>
    <w:rsid w:val="006C2904"/>
    <w:rsid w:val="006C34BF"/>
    <w:rsid w:val="006D518A"/>
    <w:rsid w:val="006D6697"/>
    <w:rsid w:val="006D78C6"/>
    <w:rsid w:val="006E3C49"/>
    <w:rsid w:val="006F56D5"/>
    <w:rsid w:val="006F7BB0"/>
    <w:rsid w:val="00705300"/>
    <w:rsid w:val="00722F74"/>
    <w:rsid w:val="00727B20"/>
    <w:rsid w:val="00736285"/>
    <w:rsid w:val="00740792"/>
    <w:rsid w:val="0075305F"/>
    <w:rsid w:val="00755F05"/>
    <w:rsid w:val="00773939"/>
    <w:rsid w:val="00773BD0"/>
    <w:rsid w:val="007803A6"/>
    <w:rsid w:val="007827DA"/>
    <w:rsid w:val="007A0FCE"/>
    <w:rsid w:val="007A4795"/>
    <w:rsid w:val="007B6753"/>
    <w:rsid w:val="007C2DB3"/>
    <w:rsid w:val="007C55FF"/>
    <w:rsid w:val="007D4F88"/>
    <w:rsid w:val="007D57DC"/>
    <w:rsid w:val="007D7FCB"/>
    <w:rsid w:val="007E5B4A"/>
    <w:rsid w:val="0080084B"/>
    <w:rsid w:val="00811789"/>
    <w:rsid w:val="0082203F"/>
    <w:rsid w:val="00825619"/>
    <w:rsid w:val="008259D0"/>
    <w:rsid w:val="008267EF"/>
    <w:rsid w:val="00827A11"/>
    <w:rsid w:val="00827EBA"/>
    <w:rsid w:val="00835BBF"/>
    <w:rsid w:val="00836FFE"/>
    <w:rsid w:val="00837DD9"/>
    <w:rsid w:val="00844F5B"/>
    <w:rsid w:val="008624FF"/>
    <w:rsid w:val="00863005"/>
    <w:rsid w:val="00865C23"/>
    <w:rsid w:val="00867287"/>
    <w:rsid w:val="00872885"/>
    <w:rsid w:val="008770EC"/>
    <w:rsid w:val="008859C1"/>
    <w:rsid w:val="00887323"/>
    <w:rsid w:val="008903BB"/>
    <w:rsid w:val="00891365"/>
    <w:rsid w:val="00891C41"/>
    <w:rsid w:val="0089266D"/>
    <w:rsid w:val="00897304"/>
    <w:rsid w:val="008A5873"/>
    <w:rsid w:val="008B4055"/>
    <w:rsid w:val="008B4D30"/>
    <w:rsid w:val="008C0BB0"/>
    <w:rsid w:val="008C57B7"/>
    <w:rsid w:val="008D0CD3"/>
    <w:rsid w:val="008D269B"/>
    <w:rsid w:val="008D30CB"/>
    <w:rsid w:val="008D4898"/>
    <w:rsid w:val="008D7BA9"/>
    <w:rsid w:val="008E0758"/>
    <w:rsid w:val="008E4EB1"/>
    <w:rsid w:val="008F355B"/>
    <w:rsid w:val="008F576B"/>
    <w:rsid w:val="009142C2"/>
    <w:rsid w:val="00916FBA"/>
    <w:rsid w:val="00920FF5"/>
    <w:rsid w:val="00930243"/>
    <w:rsid w:val="0093031A"/>
    <w:rsid w:val="00937761"/>
    <w:rsid w:val="00941674"/>
    <w:rsid w:val="0094348E"/>
    <w:rsid w:val="00947617"/>
    <w:rsid w:val="00952F29"/>
    <w:rsid w:val="00955119"/>
    <w:rsid w:val="00961AD0"/>
    <w:rsid w:val="00970656"/>
    <w:rsid w:val="00970CB9"/>
    <w:rsid w:val="009762B6"/>
    <w:rsid w:val="00976DFF"/>
    <w:rsid w:val="0098736B"/>
    <w:rsid w:val="009937DC"/>
    <w:rsid w:val="009A63BF"/>
    <w:rsid w:val="009B53DE"/>
    <w:rsid w:val="009C2F67"/>
    <w:rsid w:val="009C357E"/>
    <w:rsid w:val="009C66C7"/>
    <w:rsid w:val="009D208F"/>
    <w:rsid w:val="009D3CC7"/>
    <w:rsid w:val="009E7A8A"/>
    <w:rsid w:val="009F0A7C"/>
    <w:rsid w:val="009F6DB5"/>
    <w:rsid w:val="00A02079"/>
    <w:rsid w:val="00A15140"/>
    <w:rsid w:val="00A2583F"/>
    <w:rsid w:val="00A25884"/>
    <w:rsid w:val="00A430A5"/>
    <w:rsid w:val="00A468AC"/>
    <w:rsid w:val="00A46D93"/>
    <w:rsid w:val="00A54E73"/>
    <w:rsid w:val="00A6420E"/>
    <w:rsid w:val="00A65B7A"/>
    <w:rsid w:val="00A71C81"/>
    <w:rsid w:val="00A866F1"/>
    <w:rsid w:val="00A86E89"/>
    <w:rsid w:val="00A97BB8"/>
    <w:rsid w:val="00AA0641"/>
    <w:rsid w:val="00AB4A62"/>
    <w:rsid w:val="00AB57E0"/>
    <w:rsid w:val="00AD3397"/>
    <w:rsid w:val="00AD603C"/>
    <w:rsid w:val="00AE11DD"/>
    <w:rsid w:val="00AE1FC7"/>
    <w:rsid w:val="00AE2F83"/>
    <w:rsid w:val="00AE58B1"/>
    <w:rsid w:val="00AF1938"/>
    <w:rsid w:val="00B009F8"/>
    <w:rsid w:val="00B02F12"/>
    <w:rsid w:val="00B07D04"/>
    <w:rsid w:val="00B30ADD"/>
    <w:rsid w:val="00B31A96"/>
    <w:rsid w:val="00B322AE"/>
    <w:rsid w:val="00B335CC"/>
    <w:rsid w:val="00B37773"/>
    <w:rsid w:val="00B4120F"/>
    <w:rsid w:val="00B51B46"/>
    <w:rsid w:val="00B53FDE"/>
    <w:rsid w:val="00B76F9F"/>
    <w:rsid w:val="00B81E33"/>
    <w:rsid w:val="00B85321"/>
    <w:rsid w:val="00BA0BC6"/>
    <w:rsid w:val="00BB28BD"/>
    <w:rsid w:val="00BB3C63"/>
    <w:rsid w:val="00BB6E8F"/>
    <w:rsid w:val="00BC675D"/>
    <w:rsid w:val="00BD7FF4"/>
    <w:rsid w:val="00BE096E"/>
    <w:rsid w:val="00BE4178"/>
    <w:rsid w:val="00BE647F"/>
    <w:rsid w:val="00BE6A9D"/>
    <w:rsid w:val="00C0505A"/>
    <w:rsid w:val="00C053AE"/>
    <w:rsid w:val="00C123AD"/>
    <w:rsid w:val="00C20E41"/>
    <w:rsid w:val="00C2301A"/>
    <w:rsid w:val="00C2324E"/>
    <w:rsid w:val="00C235A4"/>
    <w:rsid w:val="00C26202"/>
    <w:rsid w:val="00C27CF3"/>
    <w:rsid w:val="00C364C6"/>
    <w:rsid w:val="00C447C1"/>
    <w:rsid w:val="00C51F1E"/>
    <w:rsid w:val="00C53005"/>
    <w:rsid w:val="00C53A22"/>
    <w:rsid w:val="00C551C8"/>
    <w:rsid w:val="00C55488"/>
    <w:rsid w:val="00C63138"/>
    <w:rsid w:val="00C63445"/>
    <w:rsid w:val="00C660FD"/>
    <w:rsid w:val="00C679E1"/>
    <w:rsid w:val="00C67BF8"/>
    <w:rsid w:val="00C75C6F"/>
    <w:rsid w:val="00C8165F"/>
    <w:rsid w:val="00C825FA"/>
    <w:rsid w:val="00C834ED"/>
    <w:rsid w:val="00C94FF5"/>
    <w:rsid w:val="00CB2741"/>
    <w:rsid w:val="00CC5138"/>
    <w:rsid w:val="00CD50C2"/>
    <w:rsid w:val="00CE1647"/>
    <w:rsid w:val="00CE7265"/>
    <w:rsid w:val="00CF28A1"/>
    <w:rsid w:val="00CF3701"/>
    <w:rsid w:val="00D03988"/>
    <w:rsid w:val="00D042DF"/>
    <w:rsid w:val="00D1198F"/>
    <w:rsid w:val="00D175BD"/>
    <w:rsid w:val="00D21695"/>
    <w:rsid w:val="00D24E7D"/>
    <w:rsid w:val="00D27FC9"/>
    <w:rsid w:val="00D31C2E"/>
    <w:rsid w:val="00D403F3"/>
    <w:rsid w:val="00D45C2E"/>
    <w:rsid w:val="00D46A24"/>
    <w:rsid w:val="00D60E37"/>
    <w:rsid w:val="00D6304D"/>
    <w:rsid w:val="00D64B50"/>
    <w:rsid w:val="00D674AA"/>
    <w:rsid w:val="00D83336"/>
    <w:rsid w:val="00D93774"/>
    <w:rsid w:val="00DA1067"/>
    <w:rsid w:val="00DA57A7"/>
    <w:rsid w:val="00DA6717"/>
    <w:rsid w:val="00DB3BF1"/>
    <w:rsid w:val="00DD195B"/>
    <w:rsid w:val="00DD3A57"/>
    <w:rsid w:val="00DE2373"/>
    <w:rsid w:val="00DF284F"/>
    <w:rsid w:val="00DF2B87"/>
    <w:rsid w:val="00E00B0C"/>
    <w:rsid w:val="00E00C01"/>
    <w:rsid w:val="00E03135"/>
    <w:rsid w:val="00E1316E"/>
    <w:rsid w:val="00E16C0B"/>
    <w:rsid w:val="00E178EC"/>
    <w:rsid w:val="00E2016E"/>
    <w:rsid w:val="00E24AC4"/>
    <w:rsid w:val="00E268DC"/>
    <w:rsid w:val="00E33513"/>
    <w:rsid w:val="00E35713"/>
    <w:rsid w:val="00E3662B"/>
    <w:rsid w:val="00E42D68"/>
    <w:rsid w:val="00E42E73"/>
    <w:rsid w:val="00E43A05"/>
    <w:rsid w:val="00E43DAE"/>
    <w:rsid w:val="00E45FA6"/>
    <w:rsid w:val="00E47813"/>
    <w:rsid w:val="00E52CCB"/>
    <w:rsid w:val="00E57916"/>
    <w:rsid w:val="00E627D5"/>
    <w:rsid w:val="00E800CA"/>
    <w:rsid w:val="00E93EEF"/>
    <w:rsid w:val="00EA20F2"/>
    <w:rsid w:val="00EA6AC3"/>
    <w:rsid w:val="00EA6E09"/>
    <w:rsid w:val="00EB04C3"/>
    <w:rsid w:val="00ED66F7"/>
    <w:rsid w:val="00EE0DB0"/>
    <w:rsid w:val="00EF1323"/>
    <w:rsid w:val="00EF469F"/>
    <w:rsid w:val="00EF6C62"/>
    <w:rsid w:val="00EF73E5"/>
    <w:rsid w:val="00EF7843"/>
    <w:rsid w:val="00F01C37"/>
    <w:rsid w:val="00F05E5F"/>
    <w:rsid w:val="00F067FD"/>
    <w:rsid w:val="00F10C43"/>
    <w:rsid w:val="00F27C13"/>
    <w:rsid w:val="00F30476"/>
    <w:rsid w:val="00F36EE4"/>
    <w:rsid w:val="00F36F61"/>
    <w:rsid w:val="00F37855"/>
    <w:rsid w:val="00F43D72"/>
    <w:rsid w:val="00F5114E"/>
    <w:rsid w:val="00F57A19"/>
    <w:rsid w:val="00F7318F"/>
    <w:rsid w:val="00F81238"/>
    <w:rsid w:val="00F87C59"/>
    <w:rsid w:val="00F905A3"/>
    <w:rsid w:val="00F9549C"/>
    <w:rsid w:val="00FA1C73"/>
    <w:rsid w:val="00FA1F6C"/>
    <w:rsid w:val="00FA298C"/>
    <w:rsid w:val="00FA3815"/>
    <w:rsid w:val="00FA7E0E"/>
    <w:rsid w:val="00FB034E"/>
    <w:rsid w:val="00FB34C9"/>
    <w:rsid w:val="00FB4958"/>
    <w:rsid w:val="00FB4DFC"/>
    <w:rsid w:val="00FC584C"/>
    <w:rsid w:val="00FD2B42"/>
    <w:rsid w:val="00FD75BA"/>
    <w:rsid w:val="00FE0491"/>
    <w:rsid w:val="00FF1092"/>
    <w:rsid w:val="00FF2A33"/>
    <w:rsid w:val="00FF51E9"/>
    <w:rsid w:val="00FF6245"/>
    <w:rsid w:val="00FF7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4AB742"/>
  <w15:chartTrackingRefBased/>
  <w15:docId w15:val="{7592C06A-F032-1246-BD95-E2FC14A60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2079"/>
    <w:pPr>
      <w:spacing w:before="120" w:after="240"/>
    </w:pPr>
    <w:rPr>
      <w:rFonts w:ascii="Times New Roman" w:hAnsi="Times New Roman"/>
      <w:szCs w:val="2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02079"/>
    <w:rPr>
      <w:rFonts w:asciiTheme="majorHAnsi" w:hAnsiTheme="maj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02079"/>
    <w:rPr>
      <w:color w:val="0000FF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424852"/>
    <w:pPr>
      <w:spacing w:after="0"/>
      <w:jc w:val="center"/>
    </w:pPr>
    <w:rPr>
      <w:rFonts w:cs="Times New Roman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24852"/>
    <w:rPr>
      <w:rFonts w:ascii="Times New Roman" w:hAnsi="Times New Roman" w:cs="Times New Roman"/>
      <w:szCs w:val="22"/>
    </w:rPr>
  </w:style>
  <w:style w:type="paragraph" w:customStyle="1" w:styleId="EndNoteBibliography">
    <w:name w:val="EndNote Bibliography"/>
    <w:basedOn w:val="Normal"/>
    <w:link w:val="EndNoteBibliographyChar"/>
    <w:rsid w:val="00424852"/>
    <w:rPr>
      <w:rFonts w:cs="Times New Roman"/>
    </w:rPr>
  </w:style>
  <w:style w:type="character" w:customStyle="1" w:styleId="EndNoteBibliographyChar">
    <w:name w:val="EndNote Bibliography Char"/>
    <w:basedOn w:val="DefaultParagraphFont"/>
    <w:link w:val="EndNoteBibliography"/>
    <w:rsid w:val="00424852"/>
    <w:rPr>
      <w:rFonts w:ascii="Times New Roman" w:hAnsi="Times New Roman" w:cs="Times New Roman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eronet.gsfc.nasa.gov/cgi-bin/data_display_aod_v3?site=Tremiti&amp;nachal=2&amp;level=3&amp;place_code=10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8</Pages>
  <Words>3485</Words>
  <Characters>19868</Characters>
  <Application>Microsoft Office Word</Application>
  <DocSecurity>0</DocSecurity>
  <Lines>165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Pahlevan, Nima (GSFC-619.0)[SCIENCE SYSTEMS AND APPLICATIONS INC]</dc:creator>
  <cp:keywords/>
  <dc:description/>
  <cp:lastModifiedBy>Pahlevan, Nima (GSFC-619.0)[SCIENCE SYSTEMS AND APPLICATIONS INC]</cp:lastModifiedBy>
  <cp:revision>4</cp:revision>
  <dcterms:created xsi:type="dcterms:W3CDTF">2022-04-01T15:55:00Z</dcterms:created>
  <dcterms:modified xsi:type="dcterms:W3CDTF">2022-04-01T16:03:00Z</dcterms:modified>
</cp:coreProperties>
</file>