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CE3E61" w14:textId="4CDCCBDD" w:rsidR="00291670" w:rsidRPr="00C57C95" w:rsidRDefault="0071675F" w:rsidP="00C57C95">
      <w:pPr>
        <w:pStyle w:val="NoSpacing"/>
        <w:spacing w:line="480" w:lineRule="auto"/>
        <w:rPr>
          <w:rFonts w:ascii="Times New Roman" w:hAnsi="Times New Roman" w:cs="Times New Roman"/>
          <w:sz w:val="24"/>
          <w:szCs w:val="24"/>
        </w:rPr>
      </w:pPr>
      <w:bookmarkStart w:id="0" w:name="_GoBack"/>
      <w:bookmarkEnd w:id="0"/>
      <w:r w:rsidRPr="00C57C95">
        <w:rPr>
          <w:rFonts w:ascii="Times New Roman" w:hAnsi="Times New Roman" w:cs="Times New Roman"/>
          <w:sz w:val="24"/>
          <w:szCs w:val="24"/>
        </w:rPr>
        <w:t xml:space="preserve">Serial Conversations: </w:t>
      </w:r>
      <w:r w:rsidR="00174DCD">
        <w:rPr>
          <w:rFonts w:ascii="Times New Roman" w:hAnsi="Times New Roman" w:cs="Times New Roman"/>
          <w:sz w:val="24"/>
          <w:szCs w:val="24"/>
        </w:rPr>
        <w:t xml:space="preserve">Moving Metadata Forward </w:t>
      </w:r>
      <w:r w:rsidR="00F16F6A">
        <w:rPr>
          <w:rFonts w:ascii="Times New Roman" w:hAnsi="Times New Roman" w:cs="Times New Roman"/>
          <w:sz w:val="24"/>
          <w:szCs w:val="24"/>
        </w:rPr>
        <w:t>w</w:t>
      </w:r>
      <w:r w:rsidR="00174DCD">
        <w:rPr>
          <w:rFonts w:ascii="Times New Roman" w:hAnsi="Times New Roman" w:cs="Times New Roman"/>
          <w:sz w:val="24"/>
          <w:szCs w:val="24"/>
        </w:rPr>
        <w:t>ith BIBFRAME:</w:t>
      </w:r>
      <w:r w:rsidR="006D585F">
        <w:rPr>
          <w:rFonts w:ascii="Times New Roman" w:hAnsi="Times New Roman" w:cs="Times New Roman"/>
          <w:sz w:val="24"/>
          <w:szCs w:val="24"/>
        </w:rPr>
        <w:t xml:space="preserve"> </w:t>
      </w:r>
      <w:r w:rsidR="00C57C95">
        <w:rPr>
          <w:rFonts w:ascii="Times New Roman" w:hAnsi="Times New Roman" w:cs="Times New Roman"/>
          <w:sz w:val="24"/>
          <w:szCs w:val="24"/>
        </w:rPr>
        <w:t xml:space="preserve">An </w:t>
      </w:r>
      <w:r w:rsidR="00291670" w:rsidRPr="00C57C95">
        <w:rPr>
          <w:rFonts w:ascii="Times New Roman" w:hAnsi="Times New Roman" w:cs="Times New Roman"/>
          <w:sz w:val="24"/>
          <w:szCs w:val="24"/>
        </w:rPr>
        <w:t xml:space="preserve">Interview </w:t>
      </w:r>
      <w:r w:rsidRPr="00C57C95">
        <w:rPr>
          <w:rFonts w:ascii="Times New Roman" w:hAnsi="Times New Roman" w:cs="Times New Roman"/>
          <w:sz w:val="24"/>
          <w:szCs w:val="24"/>
        </w:rPr>
        <w:t>with</w:t>
      </w:r>
      <w:r w:rsidR="00291670" w:rsidRPr="00C57C95">
        <w:rPr>
          <w:rFonts w:ascii="Times New Roman" w:hAnsi="Times New Roman" w:cs="Times New Roman"/>
          <w:sz w:val="24"/>
          <w:szCs w:val="24"/>
        </w:rPr>
        <w:t xml:space="preserve"> Rebecca Guenther</w:t>
      </w:r>
    </w:p>
    <w:p w14:paraId="7D79D0BC" w14:textId="77777777" w:rsidR="0059123E" w:rsidRDefault="0059123E" w:rsidP="00C57C95">
      <w:pPr>
        <w:pStyle w:val="NoSpacing"/>
        <w:spacing w:line="480" w:lineRule="auto"/>
        <w:rPr>
          <w:rFonts w:ascii="Times New Roman" w:hAnsi="Times New Roman" w:cs="Times New Roman"/>
          <w:sz w:val="24"/>
          <w:szCs w:val="24"/>
        </w:rPr>
      </w:pPr>
    </w:p>
    <w:p w14:paraId="1BB29F88" w14:textId="77777777" w:rsidR="00F16F6A" w:rsidRPr="00C57C95" w:rsidRDefault="00F16F6A" w:rsidP="00C57C95">
      <w:pPr>
        <w:pStyle w:val="NoSpacing"/>
        <w:spacing w:line="480" w:lineRule="auto"/>
        <w:rPr>
          <w:rFonts w:ascii="Times New Roman" w:hAnsi="Times New Roman" w:cs="Times New Roman"/>
          <w:sz w:val="24"/>
          <w:szCs w:val="24"/>
        </w:rPr>
      </w:pPr>
    </w:p>
    <w:p w14:paraId="5A3BF703" w14:textId="1B1512DF"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Abstract: </w:t>
      </w:r>
    </w:p>
    <w:p w14:paraId="1281C08B" w14:textId="1093FC12" w:rsidR="0071675F"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In November 2015, Margaret Dull interviewed Rebecca Guenther,</w:t>
      </w:r>
      <w:r w:rsidR="00CD19A2" w:rsidRPr="00C57C95">
        <w:rPr>
          <w:rFonts w:ascii="Times New Roman" w:hAnsi="Times New Roman" w:cs="Times New Roman"/>
          <w:sz w:val="24"/>
          <w:szCs w:val="24"/>
        </w:rPr>
        <w:t xml:space="preserve"> metadata consultant, educator, and former </w:t>
      </w:r>
      <w:r w:rsidR="006D585F">
        <w:rPr>
          <w:rFonts w:ascii="Times New Roman" w:hAnsi="Times New Roman" w:cs="Times New Roman"/>
          <w:sz w:val="24"/>
          <w:szCs w:val="24"/>
        </w:rPr>
        <w:t>s</w:t>
      </w:r>
      <w:r w:rsidR="00CD19A2" w:rsidRPr="00C57C95">
        <w:rPr>
          <w:rFonts w:ascii="Times New Roman" w:hAnsi="Times New Roman" w:cs="Times New Roman"/>
          <w:sz w:val="24"/>
          <w:szCs w:val="24"/>
        </w:rPr>
        <w:t xml:space="preserve">enior </w:t>
      </w:r>
      <w:r w:rsidR="006D585F">
        <w:rPr>
          <w:rFonts w:ascii="Times New Roman" w:hAnsi="Times New Roman" w:cs="Times New Roman"/>
          <w:sz w:val="24"/>
          <w:szCs w:val="24"/>
        </w:rPr>
        <w:t>n</w:t>
      </w:r>
      <w:r w:rsidR="00CD19A2" w:rsidRPr="00C57C95">
        <w:rPr>
          <w:rFonts w:ascii="Times New Roman" w:hAnsi="Times New Roman" w:cs="Times New Roman"/>
          <w:sz w:val="24"/>
          <w:szCs w:val="24"/>
        </w:rPr>
        <w:t xml:space="preserve">etworking and </w:t>
      </w:r>
      <w:r w:rsidR="006D585F">
        <w:rPr>
          <w:rFonts w:ascii="Times New Roman" w:hAnsi="Times New Roman" w:cs="Times New Roman"/>
          <w:sz w:val="24"/>
          <w:szCs w:val="24"/>
        </w:rPr>
        <w:t>s</w:t>
      </w:r>
      <w:r w:rsidR="00CD19A2" w:rsidRPr="00C57C95">
        <w:rPr>
          <w:rFonts w:ascii="Times New Roman" w:hAnsi="Times New Roman" w:cs="Times New Roman"/>
          <w:sz w:val="24"/>
          <w:szCs w:val="24"/>
        </w:rPr>
        <w:t xml:space="preserve">tandards </w:t>
      </w:r>
      <w:r w:rsidR="006D585F">
        <w:rPr>
          <w:rFonts w:ascii="Times New Roman" w:hAnsi="Times New Roman" w:cs="Times New Roman"/>
          <w:sz w:val="24"/>
          <w:szCs w:val="24"/>
        </w:rPr>
        <w:t>s</w:t>
      </w:r>
      <w:r w:rsidR="00CD19A2" w:rsidRPr="00C57C95">
        <w:rPr>
          <w:rFonts w:ascii="Times New Roman" w:hAnsi="Times New Roman" w:cs="Times New Roman"/>
          <w:sz w:val="24"/>
          <w:szCs w:val="24"/>
        </w:rPr>
        <w:t xml:space="preserve">pecialist at the Library of Congress. </w:t>
      </w:r>
      <w:r w:rsidR="001D68E5" w:rsidRPr="00C57C95">
        <w:rPr>
          <w:rFonts w:ascii="Times New Roman" w:hAnsi="Times New Roman" w:cs="Times New Roman"/>
          <w:sz w:val="24"/>
          <w:szCs w:val="24"/>
        </w:rPr>
        <w:t xml:space="preserve"> </w:t>
      </w:r>
      <w:r w:rsidRPr="00C57C95">
        <w:rPr>
          <w:rFonts w:ascii="Times New Roman" w:hAnsi="Times New Roman" w:cs="Times New Roman"/>
          <w:sz w:val="24"/>
          <w:szCs w:val="24"/>
        </w:rPr>
        <w:t>Guenther shares her views on</w:t>
      </w:r>
      <w:r w:rsidR="001D68E5" w:rsidRPr="00C57C95">
        <w:rPr>
          <w:rFonts w:ascii="Times New Roman" w:hAnsi="Times New Roman" w:cs="Times New Roman"/>
          <w:sz w:val="24"/>
          <w:szCs w:val="24"/>
        </w:rPr>
        <w:t xml:space="preserve"> </w:t>
      </w:r>
      <w:r w:rsidR="00326B08" w:rsidRPr="00C57C95">
        <w:rPr>
          <w:rFonts w:ascii="Times New Roman" w:hAnsi="Times New Roman" w:cs="Times New Roman"/>
          <w:sz w:val="24"/>
          <w:szCs w:val="24"/>
        </w:rPr>
        <w:t xml:space="preserve">developing </w:t>
      </w:r>
      <w:r w:rsidR="0079752F" w:rsidRPr="00C57C95">
        <w:rPr>
          <w:rFonts w:ascii="Times New Roman" w:hAnsi="Times New Roman" w:cs="Times New Roman"/>
          <w:sz w:val="24"/>
          <w:szCs w:val="24"/>
        </w:rPr>
        <w:t>metadata standards in a rapidly changing environment</w:t>
      </w:r>
      <w:r w:rsidR="00326B08" w:rsidRPr="00C57C95">
        <w:rPr>
          <w:rFonts w:ascii="Times New Roman" w:hAnsi="Times New Roman" w:cs="Times New Roman"/>
          <w:sz w:val="24"/>
          <w:szCs w:val="24"/>
        </w:rPr>
        <w:t xml:space="preserve">, focusing particularly on the </w:t>
      </w:r>
      <w:r w:rsidR="001D68E5" w:rsidRPr="00C57C95">
        <w:rPr>
          <w:rFonts w:ascii="Times New Roman" w:hAnsi="Times New Roman" w:cs="Times New Roman"/>
          <w:sz w:val="24"/>
          <w:szCs w:val="24"/>
        </w:rPr>
        <w:t xml:space="preserve">development and emergence of </w:t>
      </w:r>
      <w:r w:rsidR="00326B08" w:rsidRPr="00C57C95">
        <w:rPr>
          <w:rFonts w:ascii="Times New Roman" w:hAnsi="Times New Roman" w:cs="Times New Roman"/>
          <w:sz w:val="24"/>
          <w:szCs w:val="24"/>
        </w:rPr>
        <w:t>BIBFRAME. She also shares</w:t>
      </w:r>
      <w:r w:rsidR="001D68E5" w:rsidRPr="00C57C95">
        <w:rPr>
          <w:rFonts w:ascii="Times New Roman" w:hAnsi="Times New Roman" w:cs="Times New Roman"/>
          <w:sz w:val="24"/>
          <w:szCs w:val="24"/>
        </w:rPr>
        <w:t xml:space="preserve"> her thoughts on </w:t>
      </w:r>
      <w:r w:rsidR="0079752F" w:rsidRPr="00C57C95">
        <w:rPr>
          <w:rFonts w:ascii="Times New Roman" w:hAnsi="Times New Roman" w:cs="Times New Roman"/>
          <w:sz w:val="24"/>
          <w:szCs w:val="24"/>
        </w:rPr>
        <w:t xml:space="preserve">her work as a </w:t>
      </w:r>
      <w:r w:rsidR="001D68E5" w:rsidRPr="00C57C95">
        <w:rPr>
          <w:rFonts w:ascii="Times New Roman" w:hAnsi="Times New Roman" w:cs="Times New Roman"/>
          <w:sz w:val="24"/>
          <w:szCs w:val="24"/>
        </w:rPr>
        <w:t>metadata consult</w:t>
      </w:r>
      <w:r w:rsidR="0079752F" w:rsidRPr="00C57C95">
        <w:rPr>
          <w:rFonts w:ascii="Times New Roman" w:hAnsi="Times New Roman" w:cs="Times New Roman"/>
          <w:sz w:val="24"/>
          <w:szCs w:val="24"/>
        </w:rPr>
        <w:t>ant</w:t>
      </w:r>
      <w:r w:rsidR="001D68E5" w:rsidRPr="00C57C95">
        <w:rPr>
          <w:rFonts w:ascii="Times New Roman" w:hAnsi="Times New Roman" w:cs="Times New Roman"/>
          <w:sz w:val="24"/>
          <w:szCs w:val="24"/>
        </w:rPr>
        <w:t xml:space="preserve"> and teaching emerging library and information professionals. </w:t>
      </w:r>
    </w:p>
    <w:p w14:paraId="4150A1B2" w14:textId="77777777" w:rsidR="0071675F" w:rsidRDefault="0071675F" w:rsidP="00C57C95">
      <w:pPr>
        <w:pStyle w:val="NoSpacing"/>
        <w:spacing w:line="480" w:lineRule="auto"/>
        <w:rPr>
          <w:rFonts w:ascii="Times New Roman" w:hAnsi="Times New Roman" w:cs="Times New Roman"/>
          <w:sz w:val="24"/>
          <w:szCs w:val="24"/>
        </w:rPr>
      </w:pPr>
    </w:p>
    <w:p w14:paraId="4549A845" w14:textId="77777777" w:rsidR="0059123E" w:rsidRDefault="0059123E" w:rsidP="00C57C95">
      <w:pPr>
        <w:pStyle w:val="NoSpacing"/>
        <w:spacing w:line="480" w:lineRule="auto"/>
        <w:rPr>
          <w:rFonts w:ascii="Times New Roman" w:hAnsi="Times New Roman" w:cs="Times New Roman"/>
          <w:sz w:val="24"/>
          <w:szCs w:val="24"/>
        </w:rPr>
      </w:pPr>
    </w:p>
    <w:p w14:paraId="3A1C259B" w14:textId="04D5A466" w:rsidR="00C57C95" w:rsidRDefault="00C57C95" w:rsidP="00C57C9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Keywords: </w:t>
      </w:r>
      <w:r w:rsidR="0059123E">
        <w:rPr>
          <w:rFonts w:ascii="Times New Roman" w:hAnsi="Times New Roman" w:cs="Times New Roman"/>
          <w:sz w:val="24"/>
          <w:szCs w:val="24"/>
        </w:rPr>
        <w:t>metadata; BIBFRAME; metadata standards</w:t>
      </w:r>
      <w:r w:rsidR="00D14CFC">
        <w:rPr>
          <w:rFonts w:ascii="Times New Roman" w:hAnsi="Times New Roman" w:cs="Times New Roman"/>
          <w:sz w:val="24"/>
          <w:szCs w:val="24"/>
        </w:rPr>
        <w:t>; consulting</w:t>
      </w:r>
    </w:p>
    <w:p w14:paraId="64DB8811" w14:textId="77777777" w:rsidR="00C57C95" w:rsidRDefault="00C57C95" w:rsidP="00C57C95">
      <w:pPr>
        <w:pStyle w:val="NoSpacing"/>
        <w:spacing w:line="480" w:lineRule="auto"/>
        <w:rPr>
          <w:rFonts w:ascii="Times New Roman" w:hAnsi="Times New Roman" w:cs="Times New Roman"/>
          <w:sz w:val="24"/>
          <w:szCs w:val="24"/>
        </w:rPr>
      </w:pPr>
    </w:p>
    <w:p w14:paraId="35C92F2A" w14:textId="77777777" w:rsidR="0059123E" w:rsidRPr="00C57C95" w:rsidRDefault="0059123E" w:rsidP="00C57C95">
      <w:pPr>
        <w:pStyle w:val="NoSpacing"/>
        <w:spacing w:line="480" w:lineRule="auto"/>
        <w:rPr>
          <w:rFonts w:ascii="Times New Roman" w:hAnsi="Times New Roman" w:cs="Times New Roman"/>
          <w:sz w:val="24"/>
          <w:szCs w:val="24"/>
        </w:rPr>
      </w:pPr>
    </w:p>
    <w:p w14:paraId="4D57FE08" w14:textId="4212C7FD" w:rsidR="0071675F" w:rsidRPr="00C57C95" w:rsidRDefault="00C57C95" w:rsidP="00C57C9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1. Introduction</w:t>
      </w:r>
    </w:p>
    <w:p w14:paraId="1204EC1A" w14:textId="38318019" w:rsidR="00363FAA" w:rsidRPr="00C57C95" w:rsidRDefault="00482603" w:rsidP="00C57C95">
      <w:pPr>
        <w:pStyle w:val="NoSpacing"/>
        <w:spacing w:line="480" w:lineRule="auto"/>
        <w:rPr>
          <w:rFonts w:ascii="Times New Roman" w:hAnsi="Times New Roman" w:cs="Times New Roman"/>
          <w:sz w:val="24"/>
          <w:szCs w:val="24"/>
        </w:rPr>
      </w:pPr>
      <w:r w:rsidRPr="00D14CFC">
        <w:rPr>
          <w:rFonts w:ascii="Times New Roman" w:hAnsi="Times New Roman" w:cs="Times New Roman"/>
          <w:sz w:val="24"/>
          <w:szCs w:val="24"/>
        </w:rPr>
        <w:t>As most information professionals are acutely aware, the world of metadata is ever and rapidly expanding</w:t>
      </w:r>
      <w:r w:rsidR="005B7422" w:rsidRPr="00D14CFC">
        <w:rPr>
          <w:rFonts w:ascii="Times New Roman" w:hAnsi="Times New Roman" w:cs="Times New Roman"/>
          <w:sz w:val="24"/>
          <w:szCs w:val="24"/>
        </w:rPr>
        <w:t xml:space="preserve"> and l</w:t>
      </w:r>
      <w:r w:rsidRPr="00D14CFC">
        <w:rPr>
          <w:rFonts w:ascii="Times New Roman" w:hAnsi="Times New Roman" w:cs="Times New Roman"/>
          <w:sz w:val="24"/>
          <w:szCs w:val="24"/>
        </w:rPr>
        <w:t xml:space="preserve">ibraries </w:t>
      </w:r>
      <w:r w:rsidR="009C4B12" w:rsidRPr="00D14CFC">
        <w:rPr>
          <w:rFonts w:ascii="Times New Roman" w:hAnsi="Times New Roman" w:cs="Times New Roman"/>
          <w:sz w:val="24"/>
          <w:szCs w:val="24"/>
        </w:rPr>
        <w:t>are by no</w:t>
      </w:r>
      <w:r w:rsidRPr="00D14CFC">
        <w:rPr>
          <w:rFonts w:ascii="Times New Roman" w:hAnsi="Times New Roman" w:cs="Times New Roman"/>
          <w:sz w:val="24"/>
          <w:szCs w:val="24"/>
        </w:rPr>
        <w:t xml:space="preserve"> means alone in developing and sharing </w:t>
      </w:r>
      <w:r w:rsidR="00D14CFC" w:rsidRPr="00D14CFC">
        <w:rPr>
          <w:rFonts w:ascii="Times New Roman" w:hAnsi="Times New Roman" w:cs="Times New Roman"/>
          <w:sz w:val="24"/>
          <w:szCs w:val="24"/>
        </w:rPr>
        <w:t xml:space="preserve">metadata </w:t>
      </w:r>
      <w:r w:rsidRPr="00D14CFC">
        <w:rPr>
          <w:rFonts w:ascii="Times New Roman" w:hAnsi="Times New Roman" w:cs="Times New Roman"/>
          <w:sz w:val="24"/>
          <w:szCs w:val="24"/>
        </w:rPr>
        <w:t xml:space="preserve">approaches and standards. </w:t>
      </w:r>
      <w:r w:rsidRPr="00C57C95">
        <w:rPr>
          <w:rFonts w:ascii="Times New Roman" w:hAnsi="Times New Roman" w:cs="Times New Roman"/>
          <w:sz w:val="24"/>
          <w:szCs w:val="24"/>
        </w:rPr>
        <w:t xml:space="preserve">As libraries move closer towards </w:t>
      </w:r>
      <w:r w:rsidR="009C4B12" w:rsidRPr="00C57C95">
        <w:rPr>
          <w:rFonts w:ascii="Times New Roman" w:hAnsi="Times New Roman" w:cs="Times New Roman"/>
          <w:sz w:val="24"/>
          <w:szCs w:val="24"/>
        </w:rPr>
        <w:t>bringing our</w:t>
      </w:r>
      <w:r w:rsidRPr="00C57C95">
        <w:rPr>
          <w:rFonts w:ascii="Times New Roman" w:hAnsi="Times New Roman" w:cs="Times New Roman"/>
          <w:sz w:val="24"/>
          <w:szCs w:val="24"/>
        </w:rPr>
        <w:t xml:space="preserve"> bibliographic and authority metadata in</w:t>
      </w:r>
      <w:r w:rsidR="009C4B12" w:rsidRPr="00C57C95">
        <w:rPr>
          <w:rFonts w:ascii="Times New Roman" w:hAnsi="Times New Roman" w:cs="Times New Roman"/>
          <w:sz w:val="24"/>
          <w:szCs w:val="24"/>
        </w:rPr>
        <w:t>to</w:t>
      </w:r>
      <w:r w:rsidRPr="00C57C95">
        <w:rPr>
          <w:rFonts w:ascii="Times New Roman" w:hAnsi="Times New Roman" w:cs="Times New Roman"/>
          <w:sz w:val="24"/>
          <w:szCs w:val="24"/>
        </w:rPr>
        <w:t xml:space="preserve"> the linked data environment, all eyes are on the development of BIBFRAME – the Bibliographic Framework Initiative </w:t>
      </w:r>
      <w:r w:rsidR="00F94353" w:rsidRPr="00C57C95">
        <w:rPr>
          <w:rFonts w:ascii="Times New Roman" w:hAnsi="Times New Roman" w:cs="Times New Roman"/>
          <w:sz w:val="24"/>
          <w:szCs w:val="24"/>
        </w:rPr>
        <w:t>(</w:t>
      </w:r>
      <w:hyperlink r:id="rId8" w:history="1">
        <w:r w:rsidRPr="00C57C95">
          <w:rPr>
            <w:rStyle w:val="Hyperlink"/>
            <w:rFonts w:ascii="Times New Roman" w:hAnsi="Times New Roman" w:cs="Times New Roman"/>
            <w:sz w:val="24"/>
            <w:szCs w:val="24"/>
          </w:rPr>
          <w:t>http://www.loc.gov/bibframe/</w:t>
        </w:r>
      </w:hyperlink>
      <w:r w:rsidRPr="00C57C95">
        <w:rPr>
          <w:rFonts w:ascii="Times New Roman" w:hAnsi="Times New Roman" w:cs="Times New Roman"/>
          <w:sz w:val="24"/>
          <w:szCs w:val="24"/>
        </w:rPr>
        <w:t xml:space="preserve">). Though often </w:t>
      </w:r>
      <w:r w:rsidR="009C4B12" w:rsidRPr="00C57C95">
        <w:rPr>
          <w:rFonts w:ascii="Times New Roman" w:hAnsi="Times New Roman" w:cs="Times New Roman"/>
          <w:sz w:val="24"/>
          <w:szCs w:val="24"/>
        </w:rPr>
        <w:t>considered a</w:t>
      </w:r>
      <w:r w:rsidRPr="00C57C95">
        <w:rPr>
          <w:rFonts w:ascii="Times New Roman" w:hAnsi="Times New Roman" w:cs="Times New Roman"/>
          <w:sz w:val="24"/>
          <w:szCs w:val="24"/>
        </w:rPr>
        <w:t xml:space="preserve"> </w:t>
      </w:r>
      <w:r w:rsidR="009C4B12" w:rsidRPr="00C57C95">
        <w:rPr>
          <w:rFonts w:ascii="Times New Roman" w:hAnsi="Times New Roman" w:cs="Times New Roman"/>
          <w:sz w:val="24"/>
          <w:szCs w:val="24"/>
        </w:rPr>
        <w:t xml:space="preserve">replacement for MARC (Machine Readable Cataloging), BIBFRAME can also be thought of as a new way of thinking about how libraries package, reuse, and share the wealth of bibliographic </w:t>
      </w:r>
      <w:r w:rsidR="009C4B12" w:rsidRPr="00C57C95">
        <w:rPr>
          <w:rFonts w:ascii="Times New Roman" w:hAnsi="Times New Roman" w:cs="Times New Roman"/>
          <w:sz w:val="24"/>
          <w:szCs w:val="24"/>
        </w:rPr>
        <w:lastRenderedPageBreak/>
        <w:t>descriptions developed through years o</w:t>
      </w:r>
      <w:r w:rsidR="00F94353" w:rsidRPr="00C57C95">
        <w:rPr>
          <w:rFonts w:ascii="Times New Roman" w:hAnsi="Times New Roman" w:cs="Times New Roman"/>
          <w:sz w:val="24"/>
          <w:szCs w:val="24"/>
        </w:rPr>
        <w:t xml:space="preserve">f collaborative effort. But for those of us caught in the day to day, what does BIBFRAME mean for </w:t>
      </w:r>
      <w:r w:rsidR="00AA0190" w:rsidRPr="00C57C95">
        <w:rPr>
          <w:rFonts w:ascii="Times New Roman" w:hAnsi="Times New Roman" w:cs="Times New Roman"/>
          <w:sz w:val="24"/>
          <w:szCs w:val="24"/>
        </w:rPr>
        <w:t>libraries</w:t>
      </w:r>
      <w:r w:rsidR="00603880" w:rsidRPr="00C57C95">
        <w:rPr>
          <w:rFonts w:ascii="Times New Roman" w:hAnsi="Times New Roman" w:cs="Times New Roman"/>
          <w:sz w:val="24"/>
          <w:szCs w:val="24"/>
        </w:rPr>
        <w:t xml:space="preserve"> </w:t>
      </w:r>
      <w:r w:rsidR="00F94353" w:rsidRPr="00C57C95">
        <w:rPr>
          <w:rFonts w:ascii="Times New Roman" w:hAnsi="Times New Roman" w:cs="Times New Roman"/>
          <w:sz w:val="24"/>
          <w:szCs w:val="24"/>
        </w:rPr>
        <w:t>right now? What could BIBFRAME mean for the library community moving forward?</w:t>
      </w:r>
    </w:p>
    <w:p w14:paraId="44874065" w14:textId="77777777" w:rsidR="00363FAA" w:rsidRDefault="00363FAA" w:rsidP="00C57C95">
      <w:pPr>
        <w:pStyle w:val="NoSpacing"/>
        <w:spacing w:line="480" w:lineRule="auto"/>
        <w:rPr>
          <w:rFonts w:ascii="Times New Roman" w:hAnsi="Times New Roman" w:cs="Times New Roman"/>
          <w:sz w:val="24"/>
          <w:szCs w:val="24"/>
        </w:rPr>
      </w:pPr>
    </w:p>
    <w:p w14:paraId="02233EC5" w14:textId="77777777" w:rsidR="0059123E" w:rsidRPr="00C57C95" w:rsidRDefault="0059123E" w:rsidP="00C57C95">
      <w:pPr>
        <w:pStyle w:val="NoSpacing"/>
        <w:spacing w:line="480" w:lineRule="auto"/>
        <w:rPr>
          <w:rFonts w:ascii="Times New Roman" w:hAnsi="Times New Roman" w:cs="Times New Roman"/>
          <w:sz w:val="24"/>
          <w:szCs w:val="24"/>
        </w:rPr>
      </w:pPr>
    </w:p>
    <w:p w14:paraId="43B966FA" w14:textId="62C2CD16" w:rsidR="0071675F" w:rsidRPr="00C57C95" w:rsidRDefault="00F94353"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To answer these questions, Margaret Dull interviewed Rebecca Guenther, metadata consultant, educator, and former </w:t>
      </w:r>
      <w:r w:rsidR="00AA0190" w:rsidRPr="00C57C95">
        <w:rPr>
          <w:rFonts w:ascii="Times New Roman" w:hAnsi="Times New Roman" w:cs="Times New Roman"/>
          <w:sz w:val="24"/>
          <w:szCs w:val="24"/>
        </w:rPr>
        <w:t xml:space="preserve">senior networking </w:t>
      </w:r>
      <w:r w:rsidRPr="00C57C95">
        <w:rPr>
          <w:rFonts w:ascii="Times New Roman" w:hAnsi="Times New Roman" w:cs="Times New Roman"/>
          <w:sz w:val="24"/>
          <w:szCs w:val="24"/>
        </w:rPr>
        <w:t xml:space="preserve">and </w:t>
      </w:r>
      <w:r w:rsidR="00AA0190" w:rsidRPr="00C57C95">
        <w:rPr>
          <w:rFonts w:ascii="Times New Roman" w:hAnsi="Times New Roman" w:cs="Times New Roman"/>
          <w:sz w:val="24"/>
          <w:szCs w:val="24"/>
        </w:rPr>
        <w:t xml:space="preserve">standards specialist </w:t>
      </w:r>
      <w:r w:rsidRPr="00C57C95">
        <w:rPr>
          <w:rFonts w:ascii="Times New Roman" w:hAnsi="Times New Roman" w:cs="Times New Roman"/>
          <w:sz w:val="24"/>
          <w:szCs w:val="24"/>
        </w:rPr>
        <w:t xml:space="preserve">at the Library of Congress.  </w:t>
      </w:r>
      <w:r w:rsidR="00530760" w:rsidRPr="00C57C95">
        <w:rPr>
          <w:rFonts w:ascii="Times New Roman" w:hAnsi="Times New Roman" w:cs="Times New Roman"/>
          <w:sz w:val="24"/>
          <w:szCs w:val="24"/>
        </w:rPr>
        <w:t xml:space="preserve">Guenther spent a number of years at the </w:t>
      </w:r>
      <w:r w:rsidR="009F64F2" w:rsidRPr="00C57C95">
        <w:rPr>
          <w:rFonts w:ascii="Times New Roman" w:hAnsi="Times New Roman" w:cs="Times New Roman"/>
          <w:sz w:val="24"/>
          <w:szCs w:val="24"/>
        </w:rPr>
        <w:t xml:space="preserve">Library of Congress, where she worked to develop a number of national and international metadata standards, </w:t>
      </w:r>
      <w:r w:rsidR="00AA0190" w:rsidRPr="00C57C95">
        <w:rPr>
          <w:rFonts w:ascii="Times New Roman" w:hAnsi="Times New Roman" w:cs="Times New Roman"/>
          <w:sz w:val="24"/>
          <w:szCs w:val="24"/>
        </w:rPr>
        <w:t xml:space="preserve">including </w:t>
      </w:r>
      <w:r w:rsidR="00603880" w:rsidRPr="00C57C95">
        <w:rPr>
          <w:rFonts w:ascii="Times New Roman" w:hAnsi="Times New Roman" w:cs="Times New Roman"/>
          <w:sz w:val="24"/>
          <w:szCs w:val="24"/>
        </w:rPr>
        <w:t>Metadata Object Description Schema (</w:t>
      </w:r>
      <w:r w:rsidR="009F64F2" w:rsidRPr="00C57C95">
        <w:rPr>
          <w:rFonts w:ascii="Times New Roman" w:hAnsi="Times New Roman" w:cs="Times New Roman"/>
          <w:sz w:val="24"/>
          <w:szCs w:val="24"/>
        </w:rPr>
        <w:t>MODS</w:t>
      </w:r>
      <w:r w:rsidR="00603880" w:rsidRPr="00C57C95">
        <w:rPr>
          <w:rFonts w:ascii="Times New Roman" w:hAnsi="Times New Roman" w:cs="Times New Roman"/>
          <w:sz w:val="24"/>
          <w:szCs w:val="24"/>
        </w:rPr>
        <w:t>)</w:t>
      </w:r>
      <w:r w:rsidR="009F64F2" w:rsidRPr="00C57C95">
        <w:rPr>
          <w:rFonts w:ascii="Times New Roman" w:hAnsi="Times New Roman" w:cs="Times New Roman"/>
          <w:sz w:val="24"/>
          <w:szCs w:val="24"/>
        </w:rPr>
        <w:t xml:space="preserve">, </w:t>
      </w:r>
      <w:r w:rsidR="00603880" w:rsidRPr="00C57C95">
        <w:rPr>
          <w:rFonts w:ascii="Times New Roman" w:hAnsi="Times New Roman" w:cs="Times New Roman"/>
          <w:sz w:val="24"/>
          <w:szCs w:val="24"/>
        </w:rPr>
        <w:t>P</w:t>
      </w:r>
      <w:r w:rsidR="00950F2B" w:rsidRPr="00C57C95">
        <w:rPr>
          <w:rFonts w:ascii="Times New Roman" w:hAnsi="Times New Roman" w:cs="Times New Roman"/>
          <w:sz w:val="24"/>
          <w:szCs w:val="24"/>
        </w:rPr>
        <w:t>re</w:t>
      </w:r>
      <w:r w:rsidR="00603880" w:rsidRPr="00C57C95">
        <w:rPr>
          <w:rFonts w:ascii="Times New Roman" w:hAnsi="Times New Roman" w:cs="Times New Roman"/>
          <w:sz w:val="24"/>
          <w:szCs w:val="24"/>
        </w:rPr>
        <w:t>servation Metadata: Implementation Strategies (</w:t>
      </w:r>
      <w:r w:rsidR="009F64F2" w:rsidRPr="00C57C95">
        <w:rPr>
          <w:rFonts w:ascii="Times New Roman" w:hAnsi="Times New Roman" w:cs="Times New Roman"/>
          <w:sz w:val="24"/>
          <w:szCs w:val="24"/>
        </w:rPr>
        <w:t>PREMIS</w:t>
      </w:r>
      <w:r w:rsidR="00603880" w:rsidRPr="00C57C95">
        <w:rPr>
          <w:rFonts w:ascii="Times New Roman" w:hAnsi="Times New Roman" w:cs="Times New Roman"/>
          <w:sz w:val="24"/>
          <w:szCs w:val="24"/>
        </w:rPr>
        <w:t>)</w:t>
      </w:r>
      <w:r w:rsidR="009F64F2" w:rsidRPr="00C57C95">
        <w:rPr>
          <w:rFonts w:ascii="Times New Roman" w:hAnsi="Times New Roman" w:cs="Times New Roman"/>
          <w:sz w:val="24"/>
          <w:szCs w:val="24"/>
        </w:rPr>
        <w:t xml:space="preserve">, </w:t>
      </w:r>
      <w:r w:rsidR="00603880" w:rsidRPr="00C57C95">
        <w:rPr>
          <w:rFonts w:ascii="Times New Roman" w:hAnsi="Times New Roman" w:cs="Times New Roman"/>
          <w:sz w:val="24"/>
          <w:szCs w:val="24"/>
        </w:rPr>
        <w:t>Metadata Encoding and Transmission Standard (</w:t>
      </w:r>
      <w:r w:rsidR="009F64F2" w:rsidRPr="00C57C95">
        <w:rPr>
          <w:rFonts w:ascii="Times New Roman" w:hAnsi="Times New Roman" w:cs="Times New Roman"/>
          <w:sz w:val="24"/>
          <w:szCs w:val="24"/>
        </w:rPr>
        <w:t>METS</w:t>
      </w:r>
      <w:r w:rsidR="00603880" w:rsidRPr="00C57C95">
        <w:rPr>
          <w:rFonts w:ascii="Times New Roman" w:hAnsi="Times New Roman" w:cs="Times New Roman"/>
          <w:sz w:val="24"/>
          <w:szCs w:val="24"/>
        </w:rPr>
        <w:t>)</w:t>
      </w:r>
      <w:r w:rsidR="009F64F2" w:rsidRPr="00C57C95">
        <w:rPr>
          <w:rFonts w:ascii="Times New Roman" w:hAnsi="Times New Roman" w:cs="Times New Roman"/>
          <w:sz w:val="24"/>
          <w:szCs w:val="24"/>
        </w:rPr>
        <w:t xml:space="preserve">, and </w:t>
      </w:r>
      <w:r w:rsidR="00603880" w:rsidRPr="00C57C95">
        <w:rPr>
          <w:rFonts w:ascii="Times New Roman" w:hAnsi="Times New Roman" w:cs="Times New Roman"/>
          <w:sz w:val="24"/>
          <w:szCs w:val="24"/>
        </w:rPr>
        <w:t>the Bibliographic Frame work In</w:t>
      </w:r>
      <w:r w:rsidR="00AF3364" w:rsidRPr="00C57C95">
        <w:rPr>
          <w:rFonts w:ascii="Times New Roman" w:hAnsi="Times New Roman" w:cs="Times New Roman"/>
          <w:sz w:val="24"/>
          <w:szCs w:val="24"/>
        </w:rPr>
        <w:t xml:space="preserve">itiative </w:t>
      </w:r>
      <w:r w:rsidR="00603880" w:rsidRPr="00C57C95">
        <w:rPr>
          <w:rFonts w:ascii="Times New Roman" w:hAnsi="Times New Roman" w:cs="Times New Roman"/>
          <w:sz w:val="24"/>
          <w:szCs w:val="24"/>
        </w:rPr>
        <w:t>(</w:t>
      </w:r>
      <w:r w:rsidR="009F64F2" w:rsidRPr="00C57C95">
        <w:rPr>
          <w:rFonts w:ascii="Times New Roman" w:hAnsi="Times New Roman" w:cs="Times New Roman"/>
          <w:sz w:val="24"/>
          <w:szCs w:val="24"/>
        </w:rPr>
        <w:t>BIBFRAME</w:t>
      </w:r>
      <w:r w:rsidR="00AF3364" w:rsidRPr="00C57C95">
        <w:rPr>
          <w:rFonts w:ascii="Times New Roman" w:hAnsi="Times New Roman" w:cs="Times New Roman"/>
          <w:sz w:val="24"/>
          <w:szCs w:val="24"/>
        </w:rPr>
        <w:t>)</w:t>
      </w:r>
      <w:r w:rsidR="009F64F2" w:rsidRPr="00C57C95">
        <w:rPr>
          <w:rFonts w:ascii="Times New Roman" w:hAnsi="Times New Roman" w:cs="Times New Roman"/>
          <w:sz w:val="24"/>
          <w:szCs w:val="24"/>
        </w:rPr>
        <w:t xml:space="preserve">. </w:t>
      </w:r>
      <w:r w:rsidR="00363FAA" w:rsidRPr="00C57C95">
        <w:rPr>
          <w:rFonts w:ascii="Times New Roman" w:hAnsi="Times New Roman" w:cs="Times New Roman"/>
          <w:sz w:val="24"/>
          <w:szCs w:val="24"/>
        </w:rPr>
        <w:t xml:space="preserve">Having left </w:t>
      </w:r>
      <w:r w:rsidR="00174DCD">
        <w:rPr>
          <w:rFonts w:ascii="Times New Roman" w:hAnsi="Times New Roman" w:cs="Times New Roman"/>
          <w:sz w:val="24"/>
          <w:szCs w:val="24"/>
        </w:rPr>
        <w:t xml:space="preserve">the </w:t>
      </w:r>
      <w:r w:rsidR="00363FAA" w:rsidRPr="00C57C95">
        <w:rPr>
          <w:rFonts w:ascii="Times New Roman" w:hAnsi="Times New Roman" w:cs="Times New Roman"/>
          <w:sz w:val="24"/>
          <w:szCs w:val="24"/>
        </w:rPr>
        <w:t>L</w:t>
      </w:r>
      <w:r w:rsidR="00174DCD">
        <w:rPr>
          <w:rFonts w:ascii="Times New Roman" w:hAnsi="Times New Roman" w:cs="Times New Roman"/>
          <w:sz w:val="24"/>
          <w:szCs w:val="24"/>
        </w:rPr>
        <w:t xml:space="preserve">ibrary of </w:t>
      </w:r>
      <w:r w:rsidR="00363FAA" w:rsidRPr="00C57C95">
        <w:rPr>
          <w:rFonts w:ascii="Times New Roman" w:hAnsi="Times New Roman" w:cs="Times New Roman"/>
          <w:sz w:val="24"/>
          <w:szCs w:val="24"/>
        </w:rPr>
        <w:t>C</w:t>
      </w:r>
      <w:r w:rsidR="00174DCD">
        <w:rPr>
          <w:rFonts w:ascii="Times New Roman" w:hAnsi="Times New Roman" w:cs="Times New Roman"/>
          <w:sz w:val="24"/>
          <w:szCs w:val="24"/>
        </w:rPr>
        <w:t>ongress</w:t>
      </w:r>
      <w:r w:rsidR="00363FAA" w:rsidRPr="00C57C95">
        <w:rPr>
          <w:rFonts w:ascii="Times New Roman" w:hAnsi="Times New Roman" w:cs="Times New Roman"/>
          <w:sz w:val="24"/>
          <w:szCs w:val="24"/>
        </w:rPr>
        <w:t xml:space="preserve"> back in 2011, </w:t>
      </w:r>
      <w:r w:rsidR="005B7422" w:rsidRPr="00C57C95">
        <w:rPr>
          <w:rFonts w:ascii="Times New Roman" w:hAnsi="Times New Roman" w:cs="Times New Roman"/>
          <w:sz w:val="24"/>
          <w:szCs w:val="24"/>
        </w:rPr>
        <w:t>she now operates Rebecca Guenther Consulting (http://www.meetyourdata.com/)</w:t>
      </w:r>
      <w:r w:rsidR="009F64F2" w:rsidRPr="00C57C95">
        <w:rPr>
          <w:rFonts w:ascii="Times New Roman" w:hAnsi="Times New Roman" w:cs="Times New Roman"/>
          <w:sz w:val="24"/>
          <w:szCs w:val="24"/>
        </w:rPr>
        <w:t>, working with organizations such as the New York Art Resources Consortium</w:t>
      </w:r>
      <w:r w:rsidR="00D51D48">
        <w:rPr>
          <w:rFonts w:ascii="Times New Roman" w:hAnsi="Times New Roman" w:cs="Times New Roman"/>
          <w:sz w:val="24"/>
          <w:szCs w:val="24"/>
        </w:rPr>
        <w:t xml:space="preserve"> and </w:t>
      </w:r>
      <w:r w:rsidR="00D51D48" w:rsidRPr="00C57C95">
        <w:rPr>
          <w:rFonts w:ascii="Times New Roman" w:hAnsi="Times New Roman" w:cs="Times New Roman"/>
          <w:sz w:val="24"/>
          <w:szCs w:val="24"/>
        </w:rPr>
        <w:t>the Academy of Motion Picture Arts and Sciences</w:t>
      </w:r>
      <w:r w:rsidR="009F64F2" w:rsidRPr="00C57C95">
        <w:rPr>
          <w:rFonts w:ascii="Times New Roman" w:hAnsi="Times New Roman" w:cs="Times New Roman"/>
          <w:sz w:val="24"/>
          <w:szCs w:val="24"/>
        </w:rPr>
        <w:t xml:space="preserve">. </w:t>
      </w:r>
      <w:r w:rsidR="00363FAA" w:rsidRPr="00C57C95">
        <w:rPr>
          <w:rFonts w:ascii="Times New Roman" w:hAnsi="Times New Roman" w:cs="Times New Roman"/>
          <w:sz w:val="24"/>
          <w:szCs w:val="24"/>
        </w:rPr>
        <w:t>She currently serves on a number of</w:t>
      </w:r>
      <w:r w:rsidR="009F64F2" w:rsidRPr="00C57C95">
        <w:rPr>
          <w:rFonts w:ascii="Times New Roman" w:hAnsi="Times New Roman" w:cs="Times New Roman"/>
          <w:sz w:val="24"/>
          <w:szCs w:val="24"/>
        </w:rPr>
        <w:t xml:space="preserve"> information technology standards committees, such as </w:t>
      </w:r>
      <w:r w:rsidR="00AF3364" w:rsidRPr="00C57C95">
        <w:rPr>
          <w:rFonts w:ascii="Times New Roman" w:hAnsi="Times New Roman" w:cs="Times New Roman"/>
          <w:sz w:val="24"/>
          <w:szCs w:val="24"/>
        </w:rPr>
        <w:t xml:space="preserve">the </w:t>
      </w:r>
      <w:r w:rsidR="009F64F2" w:rsidRPr="00C57C95">
        <w:rPr>
          <w:rFonts w:ascii="Times New Roman" w:hAnsi="Times New Roman" w:cs="Times New Roman"/>
          <w:sz w:val="24"/>
          <w:szCs w:val="24"/>
        </w:rPr>
        <w:t>PREMIS</w:t>
      </w:r>
      <w:r w:rsidR="00AF3364" w:rsidRPr="00C57C95">
        <w:rPr>
          <w:rFonts w:ascii="Times New Roman" w:hAnsi="Times New Roman" w:cs="Times New Roman"/>
          <w:sz w:val="24"/>
          <w:szCs w:val="24"/>
        </w:rPr>
        <w:t xml:space="preserve"> Editorial Committee</w:t>
      </w:r>
      <w:r w:rsidR="00174DCD">
        <w:rPr>
          <w:rFonts w:ascii="Times New Roman" w:hAnsi="Times New Roman" w:cs="Times New Roman"/>
          <w:sz w:val="24"/>
          <w:szCs w:val="24"/>
        </w:rPr>
        <w:t>, the PB</w:t>
      </w:r>
      <w:r w:rsidR="009F64F2" w:rsidRPr="00C57C95">
        <w:rPr>
          <w:rFonts w:ascii="Times New Roman" w:hAnsi="Times New Roman" w:cs="Times New Roman"/>
          <w:sz w:val="24"/>
          <w:szCs w:val="24"/>
        </w:rPr>
        <w:t>Core Schema Working Group</w:t>
      </w:r>
      <w:r w:rsidR="00AF3364" w:rsidRPr="00C57C95">
        <w:rPr>
          <w:rFonts w:ascii="Times New Roman" w:hAnsi="Times New Roman" w:cs="Times New Roman"/>
          <w:sz w:val="24"/>
          <w:szCs w:val="24"/>
        </w:rPr>
        <w:t>,</w:t>
      </w:r>
      <w:r w:rsidR="009F64F2" w:rsidRPr="00C57C95">
        <w:rPr>
          <w:rFonts w:ascii="Times New Roman" w:hAnsi="Times New Roman" w:cs="Times New Roman"/>
          <w:sz w:val="24"/>
          <w:szCs w:val="24"/>
        </w:rPr>
        <w:t xml:space="preserve"> and the </w:t>
      </w:r>
      <w:r w:rsidR="006D585F">
        <w:rPr>
          <w:rFonts w:ascii="Times New Roman" w:hAnsi="Times New Roman" w:cs="Times New Roman"/>
          <w:sz w:val="24"/>
          <w:szCs w:val="24"/>
        </w:rPr>
        <w:t>Visual Resources Association (</w:t>
      </w:r>
      <w:r w:rsidR="009F64F2" w:rsidRPr="00C57C95">
        <w:rPr>
          <w:rFonts w:ascii="Times New Roman" w:hAnsi="Times New Roman" w:cs="Times New Roman"/>
          <w:sz w:val="24"/>
          <w:szCs w:val="24"/>
        </w:rPr>
        <w:t>VRA</w:t>
      </w:r>
      <w:r w:rsidR="006D585F">
        <w:rPr>
          <w:rFonts w:ascii="Times New Roman" w:hAnsi="Times New Roman" w:cs="Times New Roman"/>
          <w:sz w:val="24"/>
          <w:szCs w:val="24"/>
        </w:rPr>
        <w:t>)</w:t>
      </w:r>
      <w:r w:rsidR="009F64F2" w:rsidRPr="00C57C95">
        <w:rPr>
          <w:rFonts w:ascii="Times New Roman" w:hAnsi="Times New Roman" w:cs="Times New Roman"/>
          <w:sz w:val="24"/>
          <w:szCs w:val="24"/>
        </w:rPr>
        <w:t xml:space="preserve"> Advisory Committee. Guenther also teaches on metadata for New York University’s Moving Image and Archiving and Preservation Program and at </w:t>
      </w:r>
      <w:r w:rsidR="00AA0190" w:rsidRPr="00C57C95">
        <w:rPr>
          <w:rFonts w:ascii="Times New Roman" w:hAnsi="Times New Roman" w:cs="Times New Roman"/>
          <w:sz w:val="24"/>
          <w:szCs w:val="24"/>
        </w:rPr>
        <w:t xml:space="preserve">the </w:t>
      </w:r>
      <w:r w:rsidR="009F64F2" w:rsidRPr="00C57C95">
        <w:rPr>
          <w:rFonts w:ascii="Times New Roman" w:hAnsi="Times New Roman" w:cs="Times New Roman"/>
          <w:sz w:val="24"/>
          <w:szCs w:val="24"/>
        </w:rPr>
        <w:t>Pratt</w:t>
      </w:r>
      <w:r w:rsidR="00AA0190" w:rsidRPr="00C57C95">
        <w:rPr>
          <w:rFonts w:ascii="Times New Roman" w:hAnsi="Times New Roman" w:cs="Times New Roman"/>
          <w:sz w:val="24"/>
          <w:szCs w:val="24"/>
        </w:rPr>
        <w:t xml:space="preserve"> Institute</w:t>
      </w:r>
      <w:r w:rsidR="009F64F2" w:rsidRPr="00C57C95">
        <w:rPr>
          <w:rFonts w:ascii="Times New Roman" w:hAnsi="Times New Roman" w:cs="Times New Roman"/>
          <w:sz w:val="24"/>
          <w:szCs w:val="24"/>
        </w:rPr>
        <w:t xml:space="preserve"> School of Information and Library Science. </w:t>
      </w:r>
    </w:p>
    <w:p w14:paraId="3BF88B4D" w14:textId="77777777" w:rsidR="001D68E5" w:rsidRDefault="001D68E5" w:rsidP="00C57C95">
      <w:pPr>
        <w:pStyle w:val="NoSpacing"/>
        <w:spacing w:line="480" w:lineRule="auto"/>
        <w:rPr>
          <w:rFonts w:ascii="Times New Roman" w:hAnsi="Times New Roman" w:cs="Times New Roman"/>
          <w:sz w:val="24"/>
          <w:szCs w:val="24"/>
        </w:rPr>
      </w:pPr>
    </w:p>
    <w:p w14:paraId="1D2BBD3F" w14:textId="77777777" w:rsidR="0059123E" w:rsidRPr="00C57C95" w:rsidRDefault="0059123E" w:rsidP="00C57C95">
      <w:pPr>
        <w:pStyle w:val="NoSpacing"/>
        <w:spacing w:line="480" w:lineRule="auto"/>
        <w:rPr>
          <w:rFonts w:ascii="Times New Roman" w:hAnsi="Times New Roman" w:cs="Times New Roman"/>
          <w:sz w:val="24"/>
          <w:szCs w:val="24"/>
        </w:rPr>
      </w:pPr>
    </w:p>
    <w:p w14:paraId="4904E702" w14:textId="658F00BC" w:rsidR="001D68E5" w:rsidRPr="00C57C95" w:rsidRDefault="00C57C95" w:rsidP="00C57C9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2. Interview</w:t>
      </w:r>
    </w:p>
    <w:p w14:paraId="49801DE2" w14:textId="7EAE5787"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lastRenderedPageBreak/>
        <w:t xml:space="preserve">Margaret Dull (MD): </w:t>
      </w:r>
      <w:r w:rsidR="00291670" w:rsidRPr="00C57C95">
        <w:rPr>
          <w:rFonts w:ascii="Times New Roman" w:hAnsi="Times New Roman" w:cs="Times New Roman"/>
          <w:sz w:val="24"/>
          <w:szCs w:val="24"/>
        </w:rPr>
        <w:t>You have considerable experience in the realm of metadata and cataloging, from MARC</w:t>
      </w:r>
      <w:r w:rsidR="00EF11C9" w:rsidRPr="00C57C95">
        <w:rPr>
          <w:rFonts w:ascii="Times New Roman" w:hAnsi="Times New Roman" w:cs="Times New Roman"/>
          <w:sz w:val="24"/>
          <w:szCs w:val="24"/>
        </w:rPr>
        <w:t xml:space="preserve"> </w:t>
      </w:r>
      <w:r w:rsidR="00291670" w:rsidRPr="00C57C95">
        <w:rPr>
          <w:rFonts w:ascii="Times New Roman" w:hAnsi="Times New Roman" w:cs="Times New Roman"/>
          <w:sz w:val="24"/>
          <w:szCs w:val="24"/>
        </w:rPr>
        <w:t>21 to Dublin Core and beyond. Can you describe for us your experience in this rapidly changing field, particularly in regards to your work with standards? What drew you to t</w:t>
      </w:r>
      <w:r w:rsidR="00AE21C3" w:rsidRPr="00C57C95">
        <w:rPr>
          <w:rFonts w:ascii="Times New Roman" w:hAnsi="Times New Roman" w:cs="Times New Roman"/>
          <w:sz w:val="24"/>
          <w:szCs w:val="24"/>
        </w:rPr>
        <w:t>his kind of work?</w:t>
      </w:r>
    </w:p>
    <w:p w14:paraId="135AA815" w14:textId="77777777" w:rsidR="0071675F" w:rsidRDefault="0071675F" w:rsidP="00C57C95">
      <w:pPr>
        <w:pStyle w:val="NoSpacing"/>
        <w:spacing w:line="480" w:lineRule="auto"/>
        <w:rPr>
          <w:rFonts w:ascii="Times New Roman" w:hAnsi="Times New Roman" w:cs="Times New Roman"/>
          <w:sz w:val="24"/>
          <w:szCs w:val="24"/>
        </w:rPr>
      </w:pPr>
    </w:p>
    <w:p w14:paraId="3207DDC6" w14:textId="77777777" w:rsidR="0059123E" w:rsidRPr="00C57C95" w:rsidRDefault="0059123E" w:rsidP="00C57C95">
      <w:pPr>
        <w:pStyle w:val="NoSpacing"/>
        <w:spacing w:line="480" w:lineRule="auto"/>
        <w:rPr>
          <w:rFonts w:ascii="Times New Roman" w:hAnsi="Times New Roman" w:cs="Times New Roman"/>
          <w:sz w:val="24"/>
          <w:szCs w:val="24"/>
        </w:rPr>
      </w:pPr>
    </w:p>
    <w:p w14:paraId="67C5FFBF" w14:textId="382AAC6D" w:rsidR="005B7422"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Rebecca Guenther (RG): </w:t>
      </w:r>
      <w:r w:rsidR="00AE21C3" w:rsidRPr="00C57C95">
        <w:rPr>
          <w:rFonts w:ascii="Times New Roman" w:hAnsi="Times New Roman" w:cs="Times New Roman"/>
          <w:sz w:val="24"/>
          <w:szCs w:val="24"/>
        </w:rPr>
        <w:t>I started my career as a cataloger at the National Library of Medicine and then went to the Library of Congress</w:t>
      </w:r>
      <w:r w:rsidR="00174DCD">
        <w:rPr>
          <w:rFonts w:ascii="Times New Roman" w:hAnsi="Times New Roman" w:cs="Times New Roman"/>
          <w:sz w:val="24"/>
          <w:szCs w:val="24"/>
        </w:rPr>
        <w:t xml:space="preserve"> (LC)</w:t>
      </w:r>
      <w:r w:rsidR="00AE21C3" w:rsidRPr="00C57C95">
        <w:rPr>
          <w:rFonts w:ascii="Times New Roman" w:hAnsi="Times New Roman" w:cs="Times New Roman"/>
          <w:sz w:val="24"/>
          <w:szCs w:val="24"/>
        </w:rPr>
        <w:t xml:space="preserve"> as a cataloger in the German language section. At that time catalogers typed records on cards and there was a special section that did all input of MARC records into the mainframe system</w:t>
      </w:r>
      <w:r w:rsidR="002F14E5" w:rsidRPr="00C57C95">
        <w:rPr>
          <w:rFonts w:ascii="Times New Roman" w:hAnsi="Times New Roman" w:cs="Times New Roman"/>
          <w:sz w:val="24"/>
          <w:szCs w:val="24"/>
        </w:rPr>
        <w:t>. This was in the early 1980s and</w:t>
      </w:r>
      <w:r w:rsidR="00AE21C3" w:rsidRPr="00C57C95">
        <w:rPr>
          <w:rFonts w:ascii="Times New Roman" w:hAnsi="Times New Roman" w:cs="Times New Roman"/>
          <w:sz w:val="24"/>
          <w:szCs w:val="24"/>
        </w:rPr>
        <w:t xml:space="preserve"> I got involved in an experiment having catalogers do the input. I then became a section head in the National Union Catalog Control Section. When I saw a job announcement in 1989 for a position in the Network Development and MARC Standards Office (which develops and maintains MARC and other information technology standards) I applied and was selected. Immediately I was tasked with developing a new format, the MARC Format for Classification Data. During the next 10 or so years</w:t>
      </w:r>
      <w:r w:rsidR="006D585F">
        <w:rPr>
          <w:rFonts w:ascii="Times New Roman" w:hAnsi="Times New Roman" w:cs="Times New Roman"/>
          <w:sz w:val="24"/>
          <w:szCs w:val="24"/>
        </w:rPr>
        <w:t>,</w:t>
      </w:r>
      <w:r w:rsidR="00AE21C3" w:rsidRPr="00C57C95">
        <w:rPr>
          <w:rFonts w:ascii="Times New Roman" w:hAnsi="Times New Roman" w:cs="Times New Roman"/>
          <w:sz w:val="24"/>
          <w:szCs w:val="24"/>
        </w:rPr>
        <w:t xml:space="preserve"> the national MARC standards </w:t>
      </w:r>
      <w:r w:rsidR="002F14E5" w:rsidRPr="00C57C95">
        <w:rPr>
          <w:rFonts w:ascii="Times New Roman" w:hAnsi="Times New Roman" w:cs="Times New Roman"/>
          <w:sz w:val="24"/>
          <w:szCs w:val="24"/>
        </w:rPr>
        <w:t xml:space="preserve">outside the US </w:t>
      </w:r>
      <w:r w:rsidR="00AE21C3" w:rsidRPr="00C57C95">
        <w:rPr>
          <w:rFonts w:ascii="Times New Roman" w:hAnsi="Times New Roman" w:cs="Times New Roman"/>
          <w:sz w:val="24"/>
          <w:szCs w:val="24"/>
        </w:rPr>
        <w:t>were abandoned</w:t>
      </w:r>
      <w:r w:rsidR="002F14E5" w:rsidRPr="00C57C95">
        <w:rPr>
          <w:rFonts w:ascii="Times New Roman" w:hAnsi="Times New Roman" w:cs="Times New Roman"/>
          <w:sz w:val="24"/>
          <w:szCs w:val="24"/>
        </w:rPr>
        <w:t>,</w:t>
      </w:r>
      <w:r w:rsidR="00AE21C3" w:rsidRPr="00C57C95">
        <w:rPr>
          <w:rFonts w:ascii="Times New Roman" w:hAnsi="Times New Roman" w:cs="Times New Roman"/>
          <w:sz w:val="24"/>
          <w:szCs w:val="24"/>
        </w:rPr>
        <w:t xml:space="preserve"> and there was an integration with USMARC. This was partially an outgrowth of the growing use of </w:t>
      </w:r>
      <w:r w:rsidR="00AF3364" w:rsidRPr="00C57C95">
        <w:rPr>
          <w:rFonts w:ascii="Times New Roman" w:hAnsi="Times New Roman" w:cs="Times New Roman"/>
          <w:sz w:val="24"/>
          <w:szCs w:val="24"/>
        </w:rPr>
        <w:t>Online Computer Library Center</w:t>
      </w:r>
      <w:r w:rsidR="00950F2B" w:rsidRPr="00C57C95">
        <w:rPr>
          <w:rFonts w:ascii="Times New Roman" w:hAnsi="Times New Roman" w:cs="Times New Roman"/>
          <w:sz w:val="24"/>
          <w:szCs w:val="24"/>
        </w:rPr>
        <w:t xml:space="preserve"> (OCLC</w:t>
      </w:r>
      <w:r w:rsidR="00AF3364" w:rsidRPr="00C57C95">
        <w:rPr>
          <w:rFonts w:ascii="Times New Roman" w:hAnsi="Times New Roman" w:cs="Times New Roman"/>
          <w:sz w:val="24"/>
          <w:szCs w:val="24"/>
        </w:rPr>
        <w:t xml:space="preserve">) </w:t>
      </w:r>
      <w:r w:rsidR="00AE21C3" w:rsidRPr="00C57C95">
        <w:rPr>
          <w:rFonts w:ascii="Times New Roman" w:hAnsi="Times New Roman" w:cs="Times New Roman"/>
          <w:sz w:val="24"/>
          <w:szCs w:val="24"/>
        </w:rPr>
        <w:t xml:space="preserve">and </w:t>
      </w:r>
      <w:r w:rsidR="00174DCD">
        <w:rPr>
          <w:rFonts w:ascii="Times New Roman" w:hAnsi="Times New Roman" w:cs="Times New Roman"/>
          <w:sz w:val="24"/>
          <w:szCs w:val="24"/>
        </w:rPr>
        <w:t>i</w:t>
      </w:r>
      <w:r w:rsidR="00AE21C3" w:rsidRPr="00C57C95">
        <w:rPr>
          <w:rFonts w:ascii="Times New Roman" w:hAnsi="Times New Roman" w:cs="Times New Roman"/>
          <w:sz w:val="24"/>
          <w:szCs w:val="24"/>
        </w:rPr>
        <w:t xml:space="preserve">ntegrated </w:t>
      </w:r>
      <w:r w:rsidR="00174DCD">
        <w:rPr>
          <w:rFonts w:ascii="Times New Roman" w:hAnsi="Times New Roman" w:cs="Times New Roman"/>
          <w:sz w:val="24"/>
          <w:szCs w:val="24"/>
        </w:rPr>
        <w:t>l</w:t>
      </w:r>
      <w:r w:rsidR="00AE21C3" w:rsidRPr="00C57C95">
        <w:rPr>
          <w:rFonts w:ascii="Times New Roman" w:hAnsi="Times New Roman" w:cs="Times New Roman"/>
          <w:sz w:val="24"/>
          <w:szCs w:val="24"/>
        </w:rPr>
        <w:t xml:space="preserve">ibrary </w:t>
      </w:r>
      <w:r w:rsidR="00174DCD">
        <w:rPr>
          <w:rFonts w:ascii="Times New Roman" w:hAnsi="Times New Roman" w:cs="Times New Roman"/>
          <w:sz w:val="24"/>
          <w:szCs w:val="24"/>
        </w:rPr>
        <w:t>s</w:t>
      </w:r>
      <w:r w:rsidR="00AE21C3" w:rsidRPr="00C57C95">
        <w:rPr>
          <w:rFonts w:ascii="Times New Roman" w:hAnsi="Times New Roman" w:cs="Times New Roman"/>
          <w:sz w:val="24"/>
          <w:szCs w:val="24"/>
        </w:rPr>
        <w:t>ystems</w:t>
      </w:r>
      <w:r w:rsidR="00174DCD">
        <w:rPr>
          <w:rFonts w:ascii="Times New Roman" w:hAnsi="Times New Roman" w:cs="Times New Roman"/>
          <w:sz w:val="24"/>
          <w:szCs w:val="24"/>
        </w:rPr>
        <w:t xml:space="preserve"> (ILS)</w:t>
      </w:r>
      <w:r w:rsidR="00AE21C3" w:rsidRPr="00C57C95">
        <w:rPr>
          <w:rFonts w:ascii="Times New Roman" w:hAnsi="Times New Roman" w:cs="Times New Roman"/>
          <w:sz w:val="24"/>
          <w:szCs w:val="24"/>
        </w:rPr>
        <w:t xml:space="preserve"> based on MARC throughout the world. Thus the format was renamed MARC 21 and internationalized. As the Internet began to grow in the 1990s</w:t>
      </w:r>
      <w:r w:rsidR="00EF11C9" w:rsidRPr="00C57C95">
        <w:rPr>
          <w:rFonts w:ascii="Times New Roman" w:hAnsi="Times New Roman" w:cs="Times New Roman"/>
          <w:sz w:val="24"/>
          <w:szCs w:val="24"/>
        </w:rPr>
        <w:t>,</w:t>
      </w:r>
      <w:r w:rsidR="00AE21C3" w:rsidRPr="00C57C95">
        <w:rPr>
          <w:rFonts w:ascii="Times New Roman" w:hAnsi="Times New Roman" w:cs="Times New Roman"/>
          <w:sz w:val="24"/>
          <w:szCs w:val="24"/>
        </w:rPr>
        <w:t xml:space="preserve"> I got involved in </w:t>
      </w:r>
      <w:r w:rsidR="002F14E5" w:rsidRPr="00C57C95">
        <w:rPr>
          <w:rFonts w:ascii="Times New Roman" w:hAnsi="Times New Roman" w:cs="Times New Roman"/>
          <w:sz w:val="24"/>
          <w:szCs w:val="24"/>
        </w:rPr>
        <w:t xml:space="preserve">the </w:t>
      </w:r>
      <w:r w:rsidR="00AE21C3" w:rsidRPr="00C57C95">
        <w:rPr>
          <w:rFonts w:ascii="Times New Roman" w:hAnsi="Times New Roman" w:cs="Times New Roman"/>
          <w:sz w:val="24"/>
          <w:szCs w:val="24"/>
        </w:rPr>
        <w:t xml:space="preserve">early use of listservs (I put up the first listserv at LC, the MARC listserv). Then as the </w:t>
      </w:r>
      <w:r w:rsidR="00602B9E">
        <w:rPr>
          <w:rFonts w:ascii="Times New Roman" w:hAnsi="Times New Roman" w:cs="Times New Roman"/>
          <w:sz w:val="24"/>
          <w:szCs w:val="24"/>
        </w:rPr>
        <w:t>w</w:t>
      </w:r>
      <w:r w:rsidR="00AE21C3" w:rsidRPr="00C57C95">
        <w:rPr>
          <w:rFonts w:ascii="Times New Roman" w:hAnsi="Times New Roman" w:cs="Times New Roman"/>
          <w:sz w:val="24"/>
          <w:szCs w:val="24"/>
        </w:rPr>
        <w:t xml:space="preserve">eb started to develop, there was a need to describe </w:t>
      </w:r>
      <w:r w:rsidR="00602B9E">
        <w:rPr>
          <w:rFonts w:ascii="Times New Roman" w:hAnsi="Times New Roman" w:cs="Times New Roman"/>
          <w:sz w:val="24"/>
          <w:szCs w:val="24"/>
        </w:rPr>
        <w:t>w</w:t>
      </w:r>
      <w:r w:rsidR="00AE21C3" w:rsidRPr="00C57C95">
        <w:rPr>
          <w:rFonts w:ascii="Times New Roman" w:hAnsi="Times New Roman" w:cs="Times New Roman"/>
          <w:sz w:val="24"/>
          <w:szCs w:val="24"/>
        </w:rPr>
        <w:t xml:space="preserve">eb resources and I worked on adapting MARC to </w:t>
      </w:r>
      <w:r w:rsidR="002F14E5" w:rsidRPr="00C57C95">
        <w:rPr>
          <w:rFonts w:ascii="Times New Roman" w:hAnsi="Times New Roman" w:cs="Times New Roman"/>
          <w:sz w:val="24"/>
          <w:szCs w:val="24"/>
        </w:rPr>
        <w:t>the description of</w:t>
      </w:r>
      <w:r w:rsidR="00AE21C3" w:rsidRPr="00C57C95">
        <w:rPr>
          <w:rFonts w:ascii="Times New Roman" w:hAnsi="Times New Roman" w:cs="Times New Roman"/>
          <w:sz w:val="24"/>
          <w:szCs w:val="24"/>
        </w:rPr>
        <w:t xml:space="preserve"> electronic </w:t>
      </w:r>
      <w:r w:rsidR="00AE21C3" w:rsidRPr="00C57C95">
        <w:rPr>
          <w:rFonts w:ascii="Times New Roman" w:hAnsi="Times New Roman" w:cs="Times New Roman"/>
          <w:sz w:val="24"/>
          <w:szCs w:val="24"/>
        </w:rPr>
        <w:lastRenderedPageBreak/>
        <w:t xml:space="preserve">resources. The first big change was to define a field for an electronic address—and at that time it was not just about URLs but email addresses, directory names, etc. </w:t>
      </w:r>
    </w:p>
    <w:p w14:paraId="72D3D523" w14:textId="77777777" w:rsidR="0059123E" w:rsidRDefault="0059123E" w:rsidP="00C57C95">
      <w:pPr>
        <w:pStyle w:val="NoSpacing"/>
        <w:spacing w:line="480" w:lineRule="auto"/>
        <w:rPr>
          <w:rFonts w:ascii="Times New Roman" w:hAnsi="Times New Roman" w:cs="Times New Roman"/>
          <w:sz w:val="24"/>
          <w:szCs w:val="24"/>
        </w:rPr>
      </w:pPr>
    </w:p>
    <w:p w14:paraId="585EAEB4" w14:textId="37D17C21" w:rsidR="00AE21C3" w:rsidRDefault="002F14E5"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br/>
      </w:r>
      <w:r w:rsidR="00AE21C3" w:rsidRPr="00C57C95">
        <w:rPr>
          <w:rFonts w:ascii="Times New Roman" w:hAnsi="Times New Roman" w:cs="Times New Roman"/>
          <w:sz w:val="24"/>
          <w:szCs w:val="24"/>
        </w:rPr>
        <w:t>In 1995</w:t>
      </w:r>
      <w:r w:rsidR="00EF11C9" w:rsidRPr="00C57C95">
        <w:rPr>
          <w:rFonts w:ascii="Times New Roman" w:hAnsi="Times New Roman" w:cs="Times New Roman"/>
          <w:sz w:val="24"/>
          <w:szCs w:val="24"/>
        </w:rPr>
        <w:t>,</w:t>
      </w:r>
      <w:r w:rsidR="00AE21C3" w:rsidRPr="00C57C95">
        <w:rPr>
          <w:rFonts w:ascii="Times New Roman" w:hAnsi="Times New Roman" w:cs="Times New Roman"/>
          <w:sz w:val="24"/>
          <w:szCs w:val="24"/>
        </w:rPr>
        <w:t xml:space="preserve"> OCLC convened a meeting of experts from different disciplines and countries to come up with a core list of data elements that would facilitate searching on the emerging </w:t>
      </w:r>
      <w:r w:rsidR="00602B9E">
        <w:rPr>
          <w:rFonts w:ascii="Times New Roman" w:hAnsi="Times New Roman" w:cs="Times New Roman"/>
          <w:sz w:val="24"/>
          <w:szCs w:val="24"/>
        </w:rPr>
        <w:t>w</w:t>
      </w:r>
      <w:r w:rsidR="00AE21C3" w:rsidRPr="00C57C95">
        <w:rPr>
          <w:rFonts w:ascii="Times New Roman" w:hAnsi="Times New Roman" w:cs="Times New Roman"/>
          <w:sz w:val="24"/>
          <w:szCs w:val="24"/>
        </w:rPr>
        <w:t>eb, which I attended. This was the birth of Dublin Core.</w:t>
      </w:r>
      <w:r w:rsidR="0010157E" w:rsidRPr="00C57C95">
        <w:rPr>
          <w:rFonts w:ascii="Times New Roman" w:hAnsi="Times New Roman" w:cs="Times New Roman"/>
          <w:sz w:val="24"/>
          <w:szCs w:val="24"/>
        </w:rPr>
        <w:t xml:space="preserve"> I became involved with developing Dublin Core standards, chairing a number of working groups and participating as a member of the Dublin Core Usage Board when it was formed. I attended most every meeting for about 10 years. </w:t>
      </w:r>
      <w:r w:rsidRPr="00C57C95">
        <w:rPr>
          <w:rFonts w:ascii="Times New Roman" w:hAnsi="Times New Roman" w:cs="Times New Roman"/>
          <w:sz w:val="24"/>
          <w:szCs w:val="24"/>
        </w:rPr>
        <w:br/>
      </w:r>
    </w:p>
    <w:p w14:paraId="43A4823F" w14:textId="77777777" w:rsidR="0059123E" w:rsidRPr="00C57C95" w:rsidRDefault="0059123E" w:rsidP="00C57C95">
      <w:pPr>
        <w:pStyle w:val="NoSpacing"/>
        <w:spacing w:line="480" w:lineRule="auto"/>
        <w:rPr>
          <w:rFonts w:ascii="Times New Roman" w:hAnsi="Times New Roman" w:cs="Times New Roman"/>
          <w:sz w:val="24"/>
          <w:szCs w:val="24"/>
        </w:rPr>
      </w:pPr>
    </w:p>
    <w:p w14:paraId="7FE2091D" w14:textId="0B253D5C" w:rsidR="00291670" w:rsidRPr="00C57C95" w:rsidRDefault="0010157E"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The Library of Congress’ Network Development and MARC Standards Office became the central point for the development of library metadata standards at the time, participating in developing MODS, METS, SRU</w:t>
      </w:r>
      <w:r w:rsidR="00AF3364" w:rsidRPr="00C57C95">
        <w:rPr>
          <w:rFonts w:ascii="Times New Roman" w:hAnsi="Times New Roman" w:cs="Times New Roman"/>
          <w:sz w:val="24"/>
          <w:szCs w:val="24"/>
        </w:rPr>
        <w:t xml:space="preserve"> (Search/Retrieve via URL Response Format)</w:t>
      </w:r>
      <w:r w:rsidRPr="00C57C95">
        <w:rPr>
          <w:rFonts w:ascii="Times New Roman" w:hAnsi="Times New Roman" w:cs="Times New Roman"/>
          <w:sz w:val="24"/>
          <w:szCs w:val="24"/>
        </w:rPr>
        <w:t xml:space="preserve">, </w:t>
      </w:r>
      <w:r w:rsidR="006D585F" w:rsidRPr="006D585F">
        <w:rPr>
          <w:rFonts w:ascii="Times New Roman" w:hAnsi="Times New Roman" w:cs="Times New Roman"/>
          <w:sz w:val="24"/>
          <w:szCs w:val="24"/>
        </w:rPr>
        <w:t>International Organization for Standardization</w:t>
      </w:r>
      <w:r w:rsidR="006D585F">
        <w:rPr>
          <w:rFonts w:ascii="Times New Roman" w:hAnsi="Times New Roman" w:cs="Times New Roman"/>
          <w:sz w:val="24"/>
          <w:szCs w:val="24"/>
        </w:rPr>
        <w:t xml:space="preserve"> (</w:t>
      </w:r>
      <w:r w:rsidRPr="00C57C95">
        <w:rPr>
          <w:rFonts w:ascii="Times New Roman" w:hAnsi="Times New Roman" w:cs="Times New Roman"/>
          <w:sz w:val="24"/>
          <w:szCs w:val="24"/>
        </w:rPr>
        <w:t>ISO</w:t>
      </w:r>
      <w:r w:rsidR="006D585F">
        <w:rPr>
          <w:rFonts w:ascii="Times New Roman" w:hAnsi="Times New Roman" w:cs="Times New Roman"/>
          <w:sz w:val="24"/>
          <w:szCs w:val="24"/>
        </w:rPr>
        <w:t>)</w:t>
      </w:r>
      <w:r w:rsidRPr="00C57C95">
        <w:rPr>
          <w:rFonts w:ascii="Times New Roman" w:hAnsi="Times New Roman" w:cs="Times New Roman"/>
          <w:sz w:val="24"/>
          <w:szCs w:val="24"/>
        </w:rPr>
        <w:t xml:space="preserve"> language codes, etc. The growth of the use of electronic resources made metadata crucial to discovery and management even outside of the library community.</w:t>
      </w:r>
      <w:r w:rsidR="002F14E5" w:rsidRPr="00C57C95">
        <w:rPr>
          <w:rFonts w:ascii="Times New Roman" w:hAnsi="Times New Roman" w:cs="Times New Roman"/>
          <w:sz w:val="24"/>
          <w:szCs w:val="24"/>
        </w:rPr>
        <w:t xml:space="preserve"> In the early 2000s</w:t>
      </w:r>
      <w:r w:rsidR="00EF11C9" w:rsidRPr="00C57C95">
        <w:rPr>
          <w:rFonts w:ascii="Times New Roman" w:hAnsi="Times New Roman" w:cs="Times New Roman"/>
          <w:sz w:val="24"/>
          <w:szCs w:val="24"/>
        </w:rPr>
        <w:t>,</w:t>
      </w:r>
      <w:r w:rsidR="002F14E5" w:rsidRPr="00C57C95">
        <w:rPr>
          <w:rFonts w:ascii="Times New Roman" w:hAnsi="Times New Roman" w:cs="Times New Roman"/>
          <w:sz w:val="24"/>
          <w:szCs w:val="24"/>
        </w:rPr>
        <w:t xml:space="preserve"> libraries developed an awareness of the challenges of digital preservation, and I then worked on developing PREMIS, the preservation metadata standard. This was challenging work, but greatly rewarding.</w:t>
      </w:r>
    </w:p>
    <w:p w14:paraId="7BD83E06" w14:textId="77777777" w:rsidR="0071675F" w:rsidRPr="00C57C95" w:rsidRDefault="0071675F" w:rsidP="00C57C95">
      <w:pPr>
        <w:pStyle w:val="NoSpacing"/>
        <w:spacing w:line="480" w:lineRule="auto"/>
        <w:rPr>
          <w:rFonts w:ascii="Times New Roman" w:hAnsi="Times New Roman" w:cs="Times New Roman"/>
          <w:sz w:val="24"/>
          <w:szCs w:val="24"/>
        </w:rPr>
      </w:pPr>
    </w:p>
    <w:p w14:paraId="31D05767" w14:textId="77777777" w:rsidR="0071675F" w:rsidRPr="00C57C95" w:rsidRDefault="0071675F" w:rsidP="00C57C95">
      <w:pPr>
        <w:pStyle w:val="NoSpacing"/>
        <w:spacing w:line="480" w:lineRule="auto"/>
        <w:rPr>
          <w:rFonts w:ascii="Times New Roman" w:hAnsi="Times New Roman" w:cs="Times New Roman"/>
          <w:sz w:val="24"/>
          <w:szCs w:val="24"/>
        </w:rPr>
      </w:pPr>
    </w:p>
    <w:p w14:paraId="1D84A7EE" w14:textId="39B54950" w:rsidR="00291670"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Tell us about your role in the development of BI</w:t>
      </w:r>
      <w:r w:rsidR="00EE09FA" w:rsidRPr="00C57C95">
        <w:rPr>
          <w:rFonts w:ascii="Times New Roman" w:hAnsi="Times New Roman" w:cs="Times New Roman"/>
          <w:sz w:val="24"/>
          <w:szCs w:val="24"/>
        </w:rPr>
        <w:t>B</w:t>
      </w:r>
      <w:r w:rsidR="00291670" w:rsidRPr="00C57C95">
        <w:rPr>
          <w:rFonts w:ascii="Times New Roman" w:hAnsi="Times New Roman" w:cs="Times New Roman"/>
          <w:sz w:val="24"/>
          <w:szCs w:val="24"/>
        </w:rPr>
        <w:t>FRAME. How does this align with your previous work and experience?</w:t>
      </w:r>
    </w:p>
    <w:p w14:paraId="19257F55" w14:textId="77777777" w:rsidR="0059123E" w:rsidRPr="00C57C95" w:rsidRDefault="0059123E" w:rsidP="00C57C95">
      <w:pPr>
        <w:pStyle w:val="NoSpacing"/>
        <w:spacing w:line="480" w:lineRule="auto"/>
        <w:rPr>
          <w:rFonts w:ascii="Times New Roman" w:hAnsi="Times New Roman" w:cs="Times New Roman"/>
          <w:sz w:val="24"/>
          <w:szCs w:val="24"/>
        </w:rPr>
      </w:pPr>
    </w:p>
    <w:p w14:paraId="45689CB3" w14:textId="77777777" w:rsidR="0071675F" w:rsidRPr="00C57C95" w:rsidRDefault="0071675F" w:rsidP="00C57C95">
      <w:pPr>
        <w:pStyle w:val="NoSpacing"/>
        <w:spacing w:line="480" w:lineRule="auto"/>
        <w:rPr>
          <w:rFonts w:ascii="Times New Roman" w:hAnsi="Times New Roman" w:cs="Times New Roman"/>
          <w:sz w:val="24"/>
          <w:szCs w:val="24"/>
        </w:rPr>
      </w:pPr>
    </w:p>
    <w:p w14:paraId="052B1BD3" w14:textId="2EAFAD2B"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RG: </w:t>
      </w:r>
      <w:r w:rsidR="00EE09FA" w:rsidRPr="00C57C95">
        <w:rPr>
          <w:rFonts w:ascii="Times New Roman" w:hAnsi="Times New Roman" w:cs="Times New Roman"/>
          <w:sz w:val="24"/>
          <w:szCs w:val="24"/>
        </w:rPr>
        <w:t xml:space="preserve">The first discussions at BIBFRAME began just before I left LC as a full-time employee in 2011. We had known for a long time that we needed to migrate MARC 21 to another structure, but it was a huge undertaking. After the initial implementation of RDA and the increasing use (or explorations) of </w:t>
      </w:r>
      <w:r w:rsidR="00EF11C9" w:rsidRPr="00C57C95">
        <w:rPr>
          <w:rFonts w:ascii="Times New Roman" w:hAnsi="Times New Roman" w:cs="Times New Roman"/>
          <w:sz w:val="24"/>
          <w:szCs w:val="24"/>
        </w:rPr>
        <w:t xml:space="preserve">linked data, </w:t>
      </w:r>
      <w:r w:rsidR="00EE09FA" w:rsidRPr="00C57C95">
        <w:rPr>
          <w:rFonts w:ascii="Times New Roman" w:hAnsi="Times New Roman" w:cs="Times New Roman"/>
          <w:sz w:val="24"/>
          <w:szCs w:val="24"/>
        </w:rPr>
        <w:t xml:space="preserve">there was pressure to develop something </w:t>
      </w:r>
      <w:r w:rsidR="002F14E5" w:rsidRPr="00C57C95">
        <w:rPr>
          <w:rFonts w:ascii="Times New Roman" w:hAnsi="Times New Roman" w:cs="Times New Roman"/>
          <w:sz w:val="24"/>
          <w:szCs w:val="24"/>
        </w:rPr>
        <w:t xml:space="preserve">that was </w:t>
      </w:r>
      <w:r w:rsidR="00EF11C9" w:rsidRPr="00C57C95">
        <w:rPr>
          <w:rFonts w:ascii="Times New Roman" w:hAnsi="Times New Roman" w:cs="Times New Roman"/>
          <w:sz w:val="24"/>
          <w:szCs w:val="24"/>
        </w:rPr>
        <w:t>linked data</w:t>
      </w:r>
      <w:r w:rsidR="00EE09FA" w:rsidRPr="00C57C95">
        <w:rPr>
          <w:rFonts w:ascii="Times New Roman" w:hAnsi="Times New Roman" w:cs="Times New Roman"/>
          <w:sz w:val="24"/>
          <w:szCs w:val="24"/>
        </w:rPr>
        <w:t xml:space="preserve">-compatible and to rethink the MARC structure and model. Given that we have a huge investment in the MARC records that contain the metadata describing our resources, it made sense to consider the migration of those records into whatever new format and structure emerges. I had worked with MARC since the early </w:t>
      </w:r>
      <w:r w:rsidR="002F14E5" w:rsidRPr="00C57C95">
        <w:rPr>
          <w:rFonts w:ascii="Times New Roman" w:hAnsi="Times New Roman" w:cs="Times New Roman"/>
          <w:sz w:val="24"/>
          <w:szCs w:val="24"/>
        </w:rPr>
        <w:t>19</w:t>
      </w:r>
      <w:r w:rsidR="00EE09FA" w:rsidRPr="00C57C95">
        <w:rPr>
          <w:rFonts w:ascii="Times New Roman" w:hAnsi="Times New Roman" w:cs="Times New Roman"/>
          <w:sz w:val="24"/>
          <w:szCs w:val="24"/>
        </w:rPr>
        <w:t xml:space="preserve">80s and was one of the primary people that developed MODS, which was an early experiment in restructuring MARC. That experience has proven useful in the development of the BIBFRAME vocabulary. </w:t>
      </w:r>
      <w:r w:rsidR="002F14E5" w:rsidRPr="00C57C95">
        <w:rPr>
          <w:rFonts w:ascii="Times New Roman" w:hAnsi="Times New Roman" w:cs="Times New Roman"/>
          <w:sz w:val="24"/>
          <w:szCs w:val="24"/>
        </w:rPr>
        <w:t>Also</w:t>
      </w:r>
      <w:r w:rsidR="006D585F">
        <w:rPr>
          <w:rFonts w:ascii="Times New Roman" w:hAnsi="Times New Roman" w:cs="Times New Roman"/>
          <w:sz w:val="24"/>
          <w:szCs w:val="24"/>
        </w:rPr>
        <w:t>,</w:t>
      </w:r>
      <w:r w:rsidR="00EE09FA" w:rsidRPr="00C57C95">
        <w:rPr>
          <w:rFonts w:ascii="Times New Roman" w:hAnsi="Times New Roman" w:cs="Times New Roman"/>
          <w:sz w:val="24"/>
          <w:szCs w:val="24"/>
        </w:rPr>
        <w:t xml:space="preserve"> I had begun working with </w:t>
      </w:r>
      <w:r w:rsidR="00EF11C9" w:rsidRPr="00C57C95">
        <w:rPr>
          <w:rFonts w:ascii="Times New Roman" w:hAnsi="Times New Roman" w:cs="Times New Roman"/>
          <w:sz w:val="24"/>
          <w:szCs w:val="24"/>
        </w:rPr>
        <w:t xml:space="preserve">linked data </w:t>
      </w:r>
      <w:r w:rsidR="00EE09FA" w:rsidRPr="00C57C95">
        <w:rPr>
          <w:rFonts w:ascii="Times New Roman" w:hAnsi="Times New Roman" w:cs="Times New Roman"/>
          <w:sz w:val="24"/>
          <w:szCs w:val="24"/>
        </w:rPr>
        <w:t xml:space="preserve">a few years earlier, in the modeling of LC’s controlled vocabularies as </w:t>
      </w:r>
      <w:r w:rsidR="00EF11C9" w:rsidRPr="00C57C95">
        <w:rPr>
          <w:rFonts w:ascii="Times New Roman" w:hAnsi="Times New Roman" w:cs="Times New Roman"/>
          <w:sz w:val="24"/>
          <w:szCs w:val="24"/>
        </w:rPr>
        <w:t xml:space="preserve">linked data </w:t>
      </w:r>
      <w:r w:rsidR="00EE09FA" w:rsidRPr="00C57C95">
        <w:rPr>
          <w:rFonts w:ascii="Times New Roman" w:hAnsi="Times New Roman" w:cs="Times New Roman"/>
          <w:sz w:val="24"/>
          <w:szCs w:val="24"/>
        </w:rPr>
        <w:t>and was project manager for LC’s Linked Data Service for Authorities and Vocabularies (</w:t>
      </w:r>
      <w:r w:rsidR="00EF11C9" w:rsidRPr="00C57C95">
        <w:rPr>
          <w:rFonts w:ascii="Times New Roman" w:hAnsi="Times New Roman" w:cs="Times New Roman"/>
          <w:sz w:val="24"/>
          <w:szCs w:val="24"/>
        </w:rPr>
        <w:t>http://</w:t>
      </w:r>
      <w:r w:rsidR="00EE09FA" w:rsidRPr="00C57C95">
        <w:rPr>
          <w:rFonts w:ascii="Times New Roman" w:hAnsi="Times New Roman" w:cs="Times New Roman"/>
          <w:sz w:val="24"/>
          <w:szCs w:val="24"/>
        </w:rPr>
        <w:t>id.loc.gov).</w:t>
      </w:r>
    </w:p>
    <w:p w14:paraId="21464584" w14:textId="77777777" w:rsidR="0071675F" w:rsidRPr="00C57C95" w:rsidRDefault="0071675F" w:rsidP="00C57C95">
      <w:pPr>
        <w:pStyle w:val="NoSpacing"/>
        <w:spacing w:line="480" w:lineRule="auto"/>
        <w:rPr>
          <w:rFonts w:ascii="Times New Roman" w:hAnsi="Times New Roman" w:cs="Times New Roman"/>
          <w:sz w:val="24"/>
          <w:szCs w:val="24"/>
        </w:rPr>
      </w:pPr>
    </w:p>
    <w:p w14:paraId="1FE593ED" w14:textId="77777777" w:rsidR="0071675F" w:rsidRPr="00C57C95" w:rsidRDefault="0071675F" w:rsidP="00C57C95">
      <w:pPr>
        <w:pStyle w:val="NoSpacing"/>
        <w:spacing w:line="480" w:lineRule="auto"/>
        <w:rPr>
          <w:rFonts w:ascii="Times New Roman" w:hAnsi="Times New Roman" w:cs="Times New Roman"/>
          <w:sz w:val="24"/>
          <w:szCs w:val="24"/>
        </w:rPr>
      </w:pPr>
    </w:p>
    <w:p w14:paraId="61D71044" w14:textId="158EB8D7"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You have a longstanding relationship with MARC</w:t>
      </w:r>
      <w:r w:rsidR="00EF11C9" w:rsidRPr="00C57C95">
        <w:rPr>
          <w:rFonts w:ascii="Times New Roman" w:hAnsi="Times New Roman" w:cs="Times New Roman"/>
          <w:sz w:val="24"/>
          <w:szCs w:val="24"/>
        </w:rPr>
        <w:t xml:space="preserve"> </w:t>
      </w:r>
      <w:r w:rsidR="00291670" w:rsidRPr="00C57C95">
        <w:rPr>
          <w:rFonts w:ascii="Times New Roman" w:hAnsi="Times New Roman" w:cs="Times New Roman"/>
          <w:sz w:val="24"/>
          <w:szCs w:val="24"/>
        </w:rPr>
        <w:t xml:space="preserve">21 and the development of more recent standards such as MODS and PREMIS. How does your work on BIBFRAME compare to your previous experiences developing standards and schemas? What differences or similarities do you see in the environment surrounding this development? </w:t>
      </w:r>
    </w:p>
    <w:p w14:paraId="3CE86682" w14:textId="77777777" w:rsidR="0071675F" w:rsidRDefault="0071675F" w:rsidP="00C57C95">
      <w:pPr>
        <w:pStyle w:val="NoSpacing"/>
        <w:spacing w:line="480" w:lineRule="auto"/>
        <w:rPr>
          <w:rFonts w:ascii="Times New Roman" w:hAnsi="Times New Roman" w:cs="Times New Roman"/>
          <w:sz w:val="24"/>
          <w:szCs w:val="24"/>
        </w:rPr>
      </w:pPr>
    </w:p>
    <w:p w14:paraId="4E92AE8E" w14:textId="77777777" w:rsidR="0059123E" w:rsidRPr="00C57C95" w:rsidRDefault="0059123E" w:rsidP="00C57C95">
      <w:pPr>
        <w:pStyle w:val="NoSpacing"/>
        <w:spacing w:line="480" w:lineRule="auto"/>
        <w:rPr>
          <w:rFonts w:ascii="Times New Roman" w:hAnsi="Times New Roman" w:cs="Times New Roman"/>
          <w:sz w:val="24"/>
          <w:szCs w:val="24"/>
        </w:rPr>
      </w:pPr>
    </w:p>
    <w:p w14:paraId="1297FDC3" w14:textId="28FB7437"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lastRenderedPageBreak/>
        <w:t xml:space="preserve">RG: </w:t>
      </w:r>
      <w:r w:rsidR="00EE09FA" w:rsidRPr="00C57C95">
        <w:rPr>
          <w:rFonts w:ascii="Times New Roman" w:hAnsi="Times New Roman" w:cs="Times New Roman"/>
          <w:sz w:val="24"/>
          <w:szCs w:val="24"/>
        </w:rPr>
        <w:t>In developing BIBFRAME</w:t>
      </w:r>
      <w:r w:rsidR="00EF11C9" w:rsidRPr="00C57C95">
        <w:rPr>
          <w:rFonts w:ascii="Times New Roman" w:hAnsi="Times New Roman" w:cs="Times New Roman"/>
          <w:sz w:val="24"/>
          <w:szCs w:val="24"/>
        </w:rPr>
        <w:t>,</w:t>
      </w:r>
      <w:r w:rsidR="00EE09FA" w:rsidRPr="00C57C95">
        <w:rPr>
          <w:rFonts w:ascii="Times New Roman" w:hAnsi="Times New Roman" w:cs="Times New Roman"/>
          <w:sz w:val="24"/>
          <w:szCs w:val="24"/>
        </w:rPr>
        <w:t xml:space="preserve"> we have to bring forward the data from the past (i.e. the metadata records that are in MARC) as well as look to the future. It would be nice to start with a clean slate, but we wouldn’t want</w:t>
      </w:r>
      <w:r w:rsidR="005F1A66" w:rsidRPr="00C57C95">
        <w:rPr>
          <w:rFonts w:ascii="Times New Roman" w:hAnsi="Times New Roman" w:cs="Times New Roman"/>
          <w:sz w:val="24"/>
          <w:szCs w:val="24"/>
        </w:rPr>
        <w:t xml:space="preserve"> to lose all the rich metadata we already have in another structure. MODS was an attempt to rethink MARC as an XML schema, to make it more user friendly (but compatible with MARC), to minimize redundancies, and to overcome the structural limitations. It was experimental and it wasn’t clear how people would use it. We also didn’t start with a new data model in the same way as we are with BIBFRAME. MODS gained a large base of users especially for digitization projects and for bringing together disparate metadata. However, we never really thought about it as replacing MARC, as we do with BIBFRAME</w:t>
      </w:r>
      <w:r w:rsidR="002F14E5" w:rsidRPr="00C57C95">
        <w:rPr>
          <w:rFonts w:ascii="Times New Roman" w:hAnsi="Times New Roman" w:cs="Times New Roman"/>
          <w:sz w:val="24"/>
          <w:szCs w:val="24"/>
        </w:rPr>
        <w:t>, although there are features of BIBFRAME that were in MODS</w:t>
      </w:r>
      <w:r w:rsidR="005F1A66" w:rsidRPr="00C57C95">
        <w:rPr>
          <w:rFonts w:ascii="Times New Roman" w:hAnsi="Times New Roman" w:cs="Times New Roman"/>
          <w:sz w:val="24"/>
          <w:szCs w:val="24"/>
        </w:rPr>
        <w:t>. In terms of PREMIS, this development was outside the scope of traditional descriptive metadata, with very different goals.  Because of the new focus on digital objects as the Internet grew, institutions began putting great efforts into digitization projects, and</w:t>
      </w:r>
      <w:r w:rsidR="002F14E5" w:rsidRPr="00C57C95">
        <w:rPr>
          <w:rFonts w:ascii="Times New Roman" w:hAnsi="Times New Roman" w:cs="Times New Roman"/>
          <w:sz w:val="24"/>
          <w:szCs w:val="24"/>
        </w:rPr>
        <w:t xml:space="preserve"> as</w:t>
      </w:r>
      <w:r w:rsidR="005F1A66" w:rsidRPr="00C57C95">
        <w:rPr>
          <w:rFonts w:ascii="Times New Roman" w:hAnsi="Times New Roman" w:cs="Times New Roman"/>
          <w:sz w:val="24"/>
          <w:szCs w:val="24"/>
        </w:rPr>
        <w:t xml:space="preserve"> technology changed, there was a recognition inside and outside the library community of the compelling need for long-term preservation. For BIBFRAME</w:t>
      </w:r>
      <w:r w:rsidR="00EF11C9" w:rsidRPr="00C57C95">
        <w:rPr>
          <w:rFonts w:ascii="Times New Roman" w:hAnsi="Times New Roman" w:cs="Times New Roman"/>
          <w:sz w:val="24"/>
          <w:szCs w:val="24"/>
        </w:rPr>
        <w:t>,</w:t>
      </w:r>
      <w:r w:rsidR="005F1A66" w:rsidRPr="00C57C95">
        <w:rPr>
          <w:rFonts w:ascii="Times New Roman" w:hAnsi="Times New Roman" w:cs="Times New Roman"/>
          <w:sz w:val="24"/>
          <w:szCs w:val="24"/>
        </w:rPr>
        <w:t xml:space="preserve"> we are talking about replacing a standard that has been used for almost 50 years and all of the infrastructure around it. </w:t>
      </w:r>
    </w:p>
    <w:p w14:paraId="6E9C3BD4" w14:textId="77777777" w:rsidR="00EE09FA" w:rsidRPr="00C57C95" w:rsidRDefault="00EE09FA" w:rsidP="00C57C95">
      <w:pPr>
        <w:pStyle w:val="NoSpacing"/>
        <w:spacing w:line="480" w:lineRule="auto"/>
        <w:rPr>
          <w:rFonts w:ascii="Times New Roman" w:hAnsi="Times New Roman" w:cs="Times New Roman"/>
          <w:sz w:val="24"/>
          <w:szCs w:val="24"/>
        </w:rPr>
      </w:pPr>
    </w:p>
    <w:p w14:paraId="70AD216E" w14:textId="77777777" w:rsidR="0071675F" w:rsidRPr="00C57C95" w:rsidRDefault="0071675F" w:rsidP="00C57C95">
      <w:pPr>
        <w:pStyle w:val="NoSpacing"/>
        <w:spacing w:line="480" w:lineRule="auto"/>
        <w:rPr>
          <w:rFonts w:ascii="Times New Roman" w:hAnsi="Times New Roman" w:cs="Times New Roman"/>
          <w:sz w:val="24"/>
          <w:szCs w:val="24"/>
        </w:rPr>
      </w:pPr>
    </w:p>
    <w:p w14:paraId="6BEEDB62" w14:textId="6C30C9FA"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 xml:space="preserve">Do you see any issues in the differences in the modeling between </w:t>
      </w:r>
      <w:r w:rsidR="00AF3364" w:rsidRPr="00C57C95">
        <w:rPr>
          <w:rFonts w:ascii="Times New Roman" w:hAnsi="Times New Roman" w:cs="Times New Roman"/>
          <w:sz w:val="24"/>
          <w:szCs w:val="24"/>
        </w:rPr>
        <w:t>Resource Description and Access</w:t>
      </w:r>
      <w:r w:rsidR="006D495F" w:rsidRPr="00C57C95">
        <w:rPr>
          <w:rFonts w:ascii="Times New Roman" w:hAnsi="Times New Roman" w:cs="Times New Roman"/>
          <w:sz w:val="24"/>
          <w:szCs w:val="24"/>
        </w:rPr>
        <w:t xml:space="preserve"> (RDA</w:t>
      </w:r>
      <w:r w:rsidR="00AF3364" w:rsidRPr="00C57C95">
        <w:rPr>
          <w:rFonts w:ascii="Times New Roman" w:hAnsi="Times New Roman" w:cs="Times New Roman"/>
          <w:sz w:val="24"/>
          <w:szCs w:val="24"/>
        </w:rPr>
        <w:t>)</w:t>
      </w:r>
      <w:r w:rsidR="006D495F" w:rsidRPr="00C57C95">
        <w:rPr>
          <w:rFonts w:ascii="Times New Roman" w:hAnsi="Times New Roman" w:cs="Times New Roman"/>
          <w:sz w:val="24"/>
          <w:szCs w:val="24"/>
        </w:rPr>
        <w:t xml:space="preserve"> </w:t>
      </w:r>
      <w:r w:rsidR="00291670" w:rsidRPr="00C57C95">
        <w:rPr>
          <w:rFonts w:ascii="Times New Roman" w:hAnsi="Times New Roman" w:cs="Times New Roman"/>
          <w:sz w:val="24"/>
          <w:szCs w:val="24"/>
        </w:rPr>
        <w:t xml:space="preserve">and its model of the bibliographic world as Work - Expression - Manifestation - Item and BIBFRAME </w:t>
      </w:r>
      <w:r w:rsidR="006D495F" w:rsidRPr="00C57C95">
        <w:rPr>
          <w:rFonts w:ascii="Times New Roman" w:hAnsi="Times New Roman" w:cs="Times New Roman"/>
          <w:sz w:val="24"/>
          <w:szCs w:val="24"/>
        </w:rPr>
        <w:t xml:space="preserve">with </w:t>
      </w:r>
      <w:r w:rsidR="00291670" w:rsidRPr="00C57C95">
        <w:rPr>
          <w:rFonts w:ascii="Times New Roman" w:hAnsi="Times New Roman" w:cs="Times New Roman"/>
          <w:sz w:val="24"/>
          <w:szCs w:val="24"/>
        </w:rPr>
        <w:t>its model of Work - Instance - Annotation - Authority? Can these be resolved? Do they need to be?</w:t>
      </w:r>
    </w:p>
    <w:p w14:paraId="49DAF9C7" w14:textId="77777777" w:rsidR="0071675F" w:rsidRDefault="0071675F" w:rsidP="00C57C95">
      <w:pPr>
        <w:pStyle w:val="NoSpacing"/>
        <w:spacing w:line="480" w:lineRule="auto"/>
        <w:rPr>
          <w:rFonts w:ascii="Times New Roman" w:hAnsi="Times New Roman" w:cs="Times New Roman"/>
          <w:sz w:val="24"/>
          <w:szCs w:val="24"/>
        </w:rPr>
      </w:pPr>
    </w:p>
    <w:p w14:paraId="6C3F4CC8" w14:textId="77777777" w:rsidR="0059123E" w:rsidRPr="00C57C95" w:rsidRDefault="0059123E" w:rsidP="00C57C95">
      <w:pPr>
        <w:pStyle w:val="NoSpacing"/>
        <w:spacing w:line="480" w:lineRule="auto"/>
        <w:rPr>
          <w:rFonts w:ascii="Times New Roman" w:hAnsi="Times New Roman" w:cs="Times New Roman"/>
          <w:sz w:val="24"/>
          <w:szCs w:val="24"/>
        </w:rPr>
      </w:pPr>
    </w:p>
    <w:p w14:paraId="45632B9F" w14:textId="4D58FBD3"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RG: </w:t>
      </w:r>
      <w:r w:rsidR="005F1A66" w:rsidRPr="00C57C95">
        <w:rPr>
          <w:rFonts w:ascii="Times New Roman" w:hAnsi="Times New Roman" w:cs="Times New Roman"/>
          <w:sz w:val="24"/>
          <w:szCs w:val="24"/>
        </w:rPr>
        <w:t xml:space="preserve">The BIBFRAME model is a simplified </w:t>
      </w:r>
      <w:r w:rsidR="006D495F" w:rsidRPr="00C57C95">
        <w:rPr>
          <w:rFonts w:ascii="Times New Roman" w:hAnsi="Times New Roman" w:cs="Times New Roman"/>
          <w:sz w:val="24"/>
          <w:szCs w:val="24"/>
        </w:rPr>
        <w:t>Functional Requirement for Bibliographic Records (FRBR)</w:t>
      </w:r>
      <w:r w:rsidR="005F1A66" w:rsidRPr="00C57C95">
        <w:rPr>
          <w:rFonts w:ascii="Times New Roman" w:hAnsi="Times New Roman" w:cs="Times New Roman"/>
          <w:sz w:val="24"/>
          <w:szCs w:val="24"/>
        </w:rPr>
        <w:t xml:space="preserve"> model. We have found that there isn’t agreement on the implementation of the </w:t>
      </w:r>
      <w:r w:rsidR="006D495F" w:rsidRPr="00C57C95">
        <w:rPr>
          <w:rFonts w:ascii="Times New Roman" w:hAnsi="Times New Roman" w:cs="Times New Roman"/>
          <w:sz w:val="24"/>
          <w:szCs w:val="24"/>
        </w:rPr>
        <w:t xml:space="preserve">FRBR </w:t>
      </w:r>
      <w:r w:rsidR="005F1A66" w:rsidRPr="00C57C95">
        <w:rPr>
          <w:rFonts w:ascii="Times New Roman" w:hAnsi="Times New Roman" w:cs="Times New Roman"/>
          <w:sz w:val="24"/>
          <w:szCs w:val="24"/>
        </w:rPr>
        <w:t>model, especially for unique items, audiovisual materials, and art objects. Specifically</w:t>
      </w:r>
      <w:r w:rsidR="00636611" w:rsidRPr="00C57C95">
        <w:rPr>
          <w:rFonts w:ascii="Times New Roman" w:hAnsi="Times New Roman" w:cs="Times New Roman"/>
          <w:sz w:val="24"/>
          <w:szCs w:val="24"/>
        </w:rPr>
        <w:t>,</w:t>
      </w:r>
      <w:r w:rsidR="005F1A66" w:rsidRPr="00C57C95">
        <w:rPr>
          <w:rFonts w:ascii="Times New Roman" w:hAnsi="Times New Roman" w:cs="Times New Roman"/>
          <w:sz w:val="24"/>
          <w:szCs w:val="24"/>
        </w:rPr>
        <w:t xml:space="preserve"> the expression level is difficult to apply to many of these materials, because FRBR was really </w:t>
      </w:r>
      <w:r w:rsidR="00636611" w:rsidRPr="00C57C95">
        <w:rPr>
          <w:rFonts w:ascii="Times New Roman" w:hAnsi="Times New Roman" w:cs="Times New Roman"/>
          <w:sz w:val="24"/>
          <w:szCs w:val="24"/>
        </w:rPr>
        <w:t>developed for</w:t>
      </w:r>
      <w:r w:rsidR="005F1A66" w:rsidRPr="00C57C95">
        <w:rPr>
          <w:rFonts w:ascii="Times New Roman" w:hAnsi="Times New Roman" w:cs="Times New Roman"/>
          <w:sz w:val="24"/>
          <w:szCs w:val="24"/>
        </w:rPr>
        <w:t xml:space="preserve"> what we used to call the “multiple versions” problem—where our library catalogs didn’t aggregate results from multiple editions and versions of essentially printed documents in a meaningful way. </w:t>
      </w:r>
      <w:r w:rsidR="009B58C2" w:rsidRPr="00C57C95">
        <w:rPr>
          <w:rFonts w:ascii="Times New Roman" w:hAnsi="Times New Roman" w:cs="Times New Roman"/>
          <w:sz w:val="24"/>
          <w:szCs w:val="24"/>
        </w:rPr>
        <w:t xml:space="preserve">Even in one community, the </w:t>
      </w:r>
      <w:r w:rsidR="006D495F" w:rsidRPr="00C57C95">
        <w:rPr>
          <w:rFonts w:ascii="Times New Roman" w:hAnsi="Times New Roman" w:cs="Times New Roman"/>
          <w:sz w:val="24"/>
          <w:szCs w:val="24"/>
        </w:rPr>
        <w:t>audiovisual (</w:t>
      </w:r>
      <w:r w:rsidR="009B58C2" w:rsidRPr="00C57C95">
        <w:rPr>
          <w:rFonts w:ascii="Times New Roman" w:hAnsi="Times New Roman" w:cs="Times New Roman"/>
          <w:sz w:val="24"/>
          <w:szCs w:val="24"/>
        </w:rPr>
        <w:t>AV</w:t>
      </w:r>
      <w:r w:rsidR="006D495F" w:rsidRPr="00C57C95">
        <w:rPr>
          <w:rFonts w:ascii="Times New Roman" w:hAnsi="Times New Roman" w:cs="Times New Roman"/>
          <w:sz w:val="24"/>
          <w:szCs w:val="24"/>
        </w:rPr>
        <w:t>)</w:t>
      </w:r>
      <w:r w:rsidR="009B58C2" w:rsidRPr="00C57C95">
        <w:rPr>
          <w:rFonts w:ascii="Times New Roman" w:hAnsi="Times New Roman" w:cs="Times New Roman"/>
          <w:sz w:val="24"/>
          <w:szCs w:val="24"/>
        </w:rPr>
        <w:t xml:space="preserve"> community, there is considerable disagreement on what is an expression and what is a work. BIBFRAME simplified this by putting work and expression together. Because the vocabulary includes a relationship property that can assert an expression of a work (isExpressionOf), this gives some flexibility in applying the full FRBR model. In addition, using RDF implies the ability to use properties from different namespaces, so RDA properties could be used to express more granularity.</w:t>
      </w:r>
      <w:r w:rsidR="00636611" w:rsidRPr="00C57C95">
        <w:rPr>
          <w:rFonts w:ascii="Times New Roman" w:hAnsi="Times New Roman" w:cs="Times New Roman"/>
          <w:sz w:val="24"/>
          <w:szCs w:val="24"/>
        </w:rPr>
        <w:t xml:space="preserve"> There is an interesting paper on applying the BIBFRAME model to audiovisual materials</w:t>
      </w:r>
      <w:r w:rsidR="000E2E9A">
        <w:rPr>
          <w:rFonts w:ascii="Times New Roman" w:hAnsi="Times New Roman" w:cs="Times New Roman"/>
          <w:sz w:val="24"/>
          <w:szCs w:val="24"/>
        </w:rPr>
        <w:t xml:space="preserve"> (Van Malssen, 2014)</w:t>
      </w:r>
      <w:r w:rsidR="00636611" w:rsidRPr="00C57C95">
        <w:rPr>
          <w:rFonts w:ascii="Times New Roman" w:hAnsi="Times New Roman" w:cs="Times New Roman"/>
          <w:sz w:val="24"/>
          <w:szCs w:val="24"/>
        </w:rPr>
        <w:t>, reflecting a desire to model these resources in a different way from what FRBR provides (</w:t>
      </w:r>
      <w:hyperlink r:id="rId9" w:history="1">
        <w:r w:rsidR="006D585F">
          <w:rPr>
            <w:rStyle w:val="Hyperlink"/>
            <w:rFonts w:ascii="Times New Roman" w:eastAsia="Times New Roman" w:hAnsi="Times New Roman" w:cs="Times New Roman"/>
            <w:sz w:val="24"/>
            <w:szCs w:val="24"/>
          </w:rPr>
          <w:t>http://www.loc.gov/bibframe/pdf/bibframe-avmodelingstudy-may15-2014.pdf</w:t>
        </w:r>
      </w:hyperlink>
      <w:r w:rsidR="00636611" w:rsidRPr="00C57C95">
        <w:rPr>
          <w:rFonts w:ascii="Times New Roman" w:hAnsi="Times New Roman" w:cs="Times New Roman"/>
          <w:sz w:val="24"/>
          <w:szCs w:val="24"/>
        </w:rPr>
        <w:t>).</w:t>
      </w:r>
    </w:p>
    <w:p w14:paraId="2FAA67F5" w14:textId="77777777" w:rsidR="001D68E5" w:rsidRPr="00C57C95" w:rsidRDefault="001D68E5" w:rsidP="00C57C95">
      <w:pPr>
        <w:pStyle w:val="NoSpacing"/>
        <w:spacing w:line="480" w:lineRule="auto"/>
        <w:rPr>
          <w:rFonts w:ascii="Times New Roman" w:hAnsi="Times New Roman" w:cs="Times New Roman"/>
          <w:sz w:val="24"/>
          <w:szCs w:val="24"/>
        </w:rPr>
      </w:pPr>
    </w:p>
    <w:p w14:paraId="3762FC25" w14:textId="77777777" w:rsidR="001D68E5" w:rsidRPr="00C57C95" w:rsidRDefault="001D68E5" w:rsidP="00C57C95">
      <w:pPr>
        <w:pStyle w:val="NoSpacing"/>
        <w:spacing w:line="480" w:lineRule="auto"/>
        <w:rPr>
          <w:rFonts w:ascii="Times New Roman" w:hAnsi="Times New Roman" w:cs="Times New Roman"/>
          <w:sz w:val="24"/>
          <w:szCs w:val="24"/>
        </w:rPr>
      </w:pPr>
    </w:p>
    <w:p w14:paraId="088D57B2" w14:textId="6B6FDE9F" w:rsidR="00291670" w:rsidRPr="00C57C95" w:rsidRDefault="001D68E5"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 xml:space="preserve">What is it that librarians really need to know about BIBFRAME in its current state? </w:t>
      </w:r>
    </w:p>
    <w:p w14:paraId="3DBC6908" w14:textId="77777777" w:rsidR="001D68E5" w:rsidRDefault="001D68E5" w:rsidP="00C57C95">
      <w:pPr>
        <w:pStyle w:val="NoSpacing"/>
        <w:spacing w:line="480" w:lineRule="auto"/>
        <w:rPr>
          <w:rFonts w:ascii="Times New Roman" w:hAnsi="Times New Roman" w:cs="Times New Roman"/>
          <w:sz w:val="24"/>
          <w:szCs w:val="24"/>
        </w:rPr>
      </w:pPr>
    </w:p>
    <w:p w14:paraId="537194A2" w14:textId="77777777" w:rsidR="0059123E" w:rsidRPr="00C57C95" w:rsidRDefault="0059123E" w:rsidP="00C57C95">
      <w:pPr>
        <w:pStyle w:val="NoSpacing"/>
        <w:spacing w:line="480" w:lineRule="auto"/>
        <w:rPr>
          <w:rFonts w:ascii="Times New Roman" w:hAnsi="Times New Roman" w:cs="Times New Roman"/>
          <w:sz w:val="24"/>
          <w:szCs w:val="24"/>
        </w:rPr>
      </w:pPr>
    </w:p>
    <w:p w14:paraId="3169EE7A" w14:textId="77F433C5" w:rsidR="00291670" w:rsidRPr="00C57C95" w:rsidRDefault="001D68E5"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RG: </w:t>
      </w:r>
      <w:r w:rsidR="009B58C2" w:rsidRPr="00C57C95">
        <w:rPr>
          <w:rFonts w:ascii="Times New Roman" w:hAnsi="Times New Roman" w:cs="Times New Roman"/>
          <w:sz w:val="24"/>
          <w:szCs w:val="24"/>
        </w:rPr>
        <w:t xml:space="preserve">BIBFRAME is under development and will probably radically change from what we see as the first version of the model and vocabulary. As a result of experimentation and conversion of </w:t>
      </w:r>
      <w:r w:rsidR="009B58C2" w:rsidRPr="00C57C95">
        <w:rPr>
          <w:rFonts w:ascii="Times New Roman" w:hAnsi="Times New Roman" w:cs="Times New Roman"/>
          <w:sz w:val="24"/>
          <w:szCs w:val="24"/>
        </w:rPr>
        <w:lastRenderedPageBreak/>
        <w:t>our existing records, LC has issued a number of proposals about model and vocabulary changes</w:t>
      </w:r>
      <w:r w:rsidR="000E2E9A">
        <w:rPr>
          <w:rFonts w:ascii="Times New Roman" w:hAnsi="Times New Roman" w:cs="Times New Roman"/>
          <w:sz w:val="24"/>
          <w:szCs w:val="24"/>
        </w:rPr>
        <w:t xml:space="preserve"> (</w:t>
      </w:r>
      <w:hyperlink r:id="rId10" w:history="1">
        <w:r w:rsidR="000E2E9A">
          <w:rPr>
            <w:rStyle w:val="Hyperlink"/>
            <w:rFonts w:ascii="Times New Roman" w:eastAsia="Times New Roman" w:hAnsi="Times New Roman" w:cs="Times New Roman"/>
            <w:sz w:val="24"/>
            <w:szCs w:val="24"/>
          </w:rPr>
          <w:t>http://www.loc.gov/bibframe/docs/index.html</w:t>
        </w:r>
      </w:hyperlink>
      <w:r w:rsidR="00636611" w:rsidRPr="00C57C95">
        <w:rPr>
          <w:rFonts w:ascii="Times New Roman" w:hAnsi="Times New Roman" w:cs="Times New Roman"/>
          <w:sz w:val="24"/>
          <w:szCs w:val="24"/>
        </w:rPr>
        <w:t>)</w:t>
      </w:r>
      <w:r w:rsidR="009B58C2" w:rsidRPr="00C57C95">
        <w:rPr>
          <w:rFonts w:ascii="Times New Roman" w:hAnsi="Times New Roman" w:cs="Times New Roman"/>
          <w:sz w:val="24"/>
          <w:szCs w:val="24"/>
        </w:rPr>
        <w:t xml:space="preserve">. A version 2 is in the works that incorporates many of the requested changes and remodels some of the structures to be more consistent with other RDF ontologies and </w:t>
      </w:r>
      <w:r w:rsidR="00E43CA8" w:rsidRPr="00C57C95">
        <w:rPr>
          <w:rFonts w:ascii="Times New Roman" w:hAnsi="Times New Roman" w:cs="Times New Roman"/>
          <w:sz w:val="24"/>
          <w:szCs w:val="24"/>
        </w:rPr>
        <w:t xml:space="preserve">linked data </w:t>
      </w:r>
      <w:r w:rsidR="009B58C2" w:rsidRPr="00C57C95">
        <w:rPr>
          <w:rFonts w:ascii="Times New Roman" w:hAnsi="Times New Roman" w:cs="Times New Roman"/>
          <w:sz w:val="24"/>
          <w:szCs w:val="24"/>
        </w:rPr>
        <w:t>models currently being used or under development. It is also the case that the vocabulary has not been analyzed for all types of resources, especially special materials. Because the majority of collections have been text-based, the metadata standards we have do not always address the issues of non-traditional resources. These include multimedia resources and born digital resources.</w:t>
      </w:r>
    </w:p>
    <w:p w14:paraId="0EBD75BF" w14:textId="77777777" w:rsidR="009B58C2" w:rsidRPr="00C57C95" w:rsidRDefault="009B58C2" w:rsidP="00C57C95">
      <w:pPr>
        <w:pStyle w:val="NoSpacing"/>
        <w:spacing w:line="480" w:lineRule="auto"/>
        <w:rPr>
          <w:rFonts w:ascii="Times New Roman" w:hAnsi="Times New Roman" w:cs="Times New Roman"/>
          <w:sz w:val="24"/>
          <w:szCs w:val="24"/>
        </w:rPr>
      </w:pPr>
    </w:p>
    <w:p w14:paraId="57B8F9AA" w14:textId="77777777" w:rsidR="0071675F" w:rsidRPr="00C57C95" w:rsidRDefault="0071675F" w:rsidP="00C57C95">
      <w:pPr>
        <w:pStyle w:val="NoSpacing"/>
        <w:spacing w:line="480" w:lineRule="auto"/>
        <w:rPr>
          <w:rFonts w:ascii="Times New Roman" w:hAnsi="Times New Roman" w:cs="Times New Roman"/>
          <w:sz w:val="24"/>
          <w:szCs w:val="24"/>
        </w:rPr>
      </w:pPr>
    </w:p>
    <w:p w14:paraId="47EE9B9B" w14:textId="20B5E190"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What will they need to know as BIBFRAME progresses?</w:t>
      </w:r>
    </w:p>
    <w:p w14:paraId="7C9B0E4D" w14:textId="77777777" w:rsidR="0071675F" w:rsidRDefault="0071675F" w:rsidP="00C57C95">
      <w:pPr>
        <w:pStyle w:val="NoSpacing"/>
        <w:spacing w:line="480" w:lineRule="auto"/>
        <w:rPr>
          <w:rFonts w:ascii="Times New Roman" w:hAnsi="Times New Roman" w:cs="Times New Roman"/>
          <w:sz w:val="24"/>
          <w:szCs w:val="24"/>
        </w:rPr>
      </w:pPr>
    </w:p>
    <w:p w14:paraId="475FEDFB" w14:textId="77777777" w:rsidR="0059123E" w:rsidRPr="00C57C95" w:rsidRDefault="0059123E" w:rsidP="00C57C95">
      <w:pPr>
        <w:pStyle w:val="NoSpacing"/>
        <w:spacing w:line="480" w:lineRule="auto"/>
        <w:rPr>
          <w:rFonts w:ascii="Times New Roman" w:hAnsi="Times New Roman" w:cs="Times New Roman"/>
          <w:sz w:val="24"/>
          <w:szCs w:val="24"/>
        </w:rPr>
      </w:pPr>
    </w:p>
    <w:p w14:paraId="27D4689F" w14:textId="6E730AF8"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RG: </w:t>
      </w:r>
      <w:r w:rsidR="009B58C2" w:rsidRPr="00C57C95">
        <w:rPr>
          <w:rFonts w:ascii="Times New Roman" w:hAnsi="Times New Roman" w:cs="Times New Roman"/>
          <w:sz w:val="24"/>
          <w:szCs w:val="24"/>
        </w:rPr>
        <w:t xml:space="preserve">There is now and will continue to be the opportunity to experiment with </w:t>
      </w:r>
      <w:r w:rsidR="00E43CA8" w:rsidRPr="00C57C95">
        <w:rPr>
          <w:rFonts w:ascii="Times New Roman" w:hAnsi="Times New Roman" w:cs="Times New Roman"/>
          <w:sz w:val="24"/>
          <w:szCs w:val="24"/>
        </w:rPr>
        <w:t xml:space="preserve">the </w:t>
      </w:r>
      <w:r w:rsidR="009B58C2" w:rsidRPr="00C57C95">
        <w:rPr>
          <w:rFonts w:ascii="Times New Roman" w:hAnsi="Times New Roman" w:cs="Times New Roman"/>
          <w:sz w:val="24"/>
          <w:szCs w:val="24"/>
        </w:rPr>
        <w:t xml:space="preserve">creation of records using BIBFRAME as well as the conversion of existing records. Librarians should try to take advantage of this to evaluate how the model and vocabulary fit the resources that they are describing and managing. </w:t>
      </w:r>
      <w:r w:rsidR="00636611" w:rsidRPr="00C57C95">
        <w:rPr>
          <w:rFonts w:ascii="Times New Roman" w:hAnsi="Times New Roman" w:cs="Times New Roman"/>
          <w:sz w:val="24"/>
          <w:szCs w:val="24"/>
        </w:rPr>
        <w:t>I</w:t>
      </w:r>
      <w:r w:rsidR="00691313" w:rsidRPr="00C57C95">
        <w:rPr>
          <w:rFonts w:ascii="Times New Roman" w:hAnsi="Times New Roman" w:cs="Times New Roman"/>
          <w:sz w:val="24"/>
          <w:szCs w:val="24"/>
        </w:rPr>
        <w:t>t is important to remember that even if BIBFRAME doesn’t have a particular property in its vocabulary, as RDF</w:t>
      </w:r>
      <w:r w:rsidR="000E2E9A">
        <w:rPr>
          <w:rFonts w:ascii="Times New Roman" w:hAnsi="Times New Roman" w:cs="Times New Roman"/>
          <w:sz w:val="24"/>
          <w:szCs w:val="24"/>
        </w:rPr>
        <w:t>,</w:t>
      </w:r>
      <w:r w:rsidR="00691313" w:rsidRPr="00C57C95">
        <w:rPr>
          <w:rFonts w:ascii="Times New Roman" w:hAnsi="Times New Roman" w:cs="Times New Roman"/>
          <w:sz w:val="24"/>
          <w:szCs w:val="24"/>
        </w:rPr>
        <w:t xml:space="preserve"> it can bring in properties from other vocabularies. Whether to include properties that are specific to a certain type of resource that may exist in another RDF vocabulary or to include it in BIBFRAME is something that is under consideration.</w:t>
      </w:r>
    </w:p>
    <w:p w14:paraId="318B045F" w14:textId="77777777" w:rsidR="00691313" w:rsidRDefault="00691313" w:rsidP="00C57C95">
      <w:pPr>
        <w:pStyle w:val="NoSpacing"/>
        <w:spacing w:line="480" w:lineRule="auto"/>
        <w:rPr>
          <w:rFonts w:ascii="Times New Roman" w:hAnsi="Times New Roman" w:cs="Times New Roman"/>
          <w:sz w:val="24"/>
          <w:szCs w:val="24"/>
        </w:rPr>
      </w:pPr>
    </w:p>
    <w:p w14:paraId="46399BF0" w14:textId="77777777" w:rsidR="0059123E" w:rsidRPr="00C57C95" w:rsidRDefault="0059123E" w:rsidP="00C57C95">
      <w:pPr>
        <w:pStyle w:val="NoSpacing"/>
        <w:spacing w:line="480" w:lineRule="auto"/>
        <w:rPr>
          <w:rFonts w:ascii="Times New Roman" w:hAnsi="Times New Roman" w:cs="Times New Roman"/>
          <w:sz w:val="24"/>
          <w:szCs w:val="24"/>
        </w:rPr>
      </w:pPr>
    </w:p>
    <w:p w14:paraId="1ABE510A" w14:textId="6E4ECD2A"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lastRenderedPageBreak/>
        <w:t xml:space="preserve">MD: </w:t>
      </w:r>
      <w:r w:rsidR="00291670" w:rsidRPr="00C57C95">
        <w:rPr>
          <w:rFonts w:ascii="Times New Roman" w:hAnsi="Times New Roman" w:cs="Times New Roman"/>
          <w:sz w:val="24"/>
          <w:szCs w:val="24"/>
        </w:rPr>
        <w:t>Do you have any sense of how ILS vendors are engaging in the conversation around BIBFRAME adoption/development? Are they waiting for wider adoption of the standard by the library community or is BIBFRAME already influencing next generation systems?</w:t>
      </w:r>
    </w:p>
    <w:p w14:paraId="6021BF5D" w14:textId="77777777" w:rsidR="0071675F" w:rsidRDefault="0071675F" w:rsidP="00C57C95">
      <w:pPr>
        <w:pStyle w:val="NoSpacing"/>
        <w:spacing w:line="480" w:lineRule="auto"/>
        <w:rPr>
          <w:rFonts w:ascii="Times New Roman" w:hAnsi="Times New Roman" w:cs="Times New Roman"/>
          <w:sz w:val="24"/>
          <w:szCs w:val="24"/>
        </w:rPr>
      </w:pPr>
    </w:p>
    <w:p w14:paraId="2B20134A" w14:textId="77777777" w:rsidR="0059123E" w:rsidRPr="00C57C95" w:rsidRDefault="0059123E" w:rsidP="00C57C95">
      <w:pPr>
        <w:pStyle w:val="NoSpacing"/>
        <w:spacing w:line="480" w:lineRule="auto"/>
        <w:rPr>
          <w:rFonts w:ascii="Times New Roman" w:hAnsi="Times New Roman" w:cs="Times New Roman"/>
          <w:sz w:val="24"/>
          <w:szCs w:val="24"/>
        </w:rPr>
      </w:pPr>
    </w:p>
    <w:p w14:paraId="1237A5BB" w14:textId="6508DA35"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RG: </w:t>
      </w:r>
      <w:r w:rsidR="00691313" w:rsidRPr="00C57C95">
        <w:rPr>
          <w:rFonts w:ascii="Times New Roman" w:hAnsi="Times New Roman" w:cs="Times New Roman"/>
          <w:sz w:val="24"/>
          <w:szCs w:val="24"/>
        </w:rPr>
        <w:t xml:space="preserve">I am not sure how ILS vendors are participating or what they are thinking. I imagine that they are concerned about keeping their users, since they are running a business and selling a product, so they are cautious about implementing anything too soon. Clearly BIBFRAME is still in development and experimental, so there isn’t anything yet to implement. They are probably watching it and waiting to see where it goes. With </w:t>
      </w:r>
      <w:r w:rsidR="00E43CA8" w:rsidRPr="00C57C95">
        <w:rPr>
          <w:rFonts w:ascii="Times New Roman" w:hAnsi="Times New Roman" w:cs="Times New Roman"/>
          <w:sz w:val="24"/>
          <w:szCs w:val="24"/>
        </w:rPr>
        <w:t xml:space="preserve">linked data </w:t>
      </w:r>
      <w:r w:rsidR="00691313" w:rsidRPr="00C57C95">
        <w:rPr>
          <w:rFonts w:ascii="Times New Roman" w:hAnsi="Times New Roman" w:cs="Times New Roman"/>
          <w:sz w:val="24"/>
          <w:szCs w:val="24"/>
        </w:rPr>
        <w:t>getting a lot of attention, they are probably aware that th</w:t>
      </w:r>
      <w:r w:rsidR="00636611" w:rsidRPr="00C57C95">
        <w:rPr>
          <w:rFonts w:ascii="Times New Roman" w:hAnsi="Times New Roman" w:cs="Times New Roman"/>
          <w:sz w:val="24"/>
          <w:szCs w:val="24"/>
        </w:rPr>
        <w:t>is</w:t>
      </w:r>
      <w:r w:rsidR="00691313" w:rsidRPr="00C57C95">
        <w:rPr>
          <w:rFonts w:ascii="Times New Roman" w:hAnsi="Times New Roman" w:cs="Times New Roman"/>
          <w:sz w:val="24"/>
          <w:szCs w:val="24"/>
        </w:rPr>
        <w:t xml:space="preserve"> seems to be the future in metadata </w:t>
      </w:r>
      <w:r w:rsidR="00636611" w:rsidRPr="00C57C95">
        <w:rPr>
          <w:rFonts w:ascii="Times New Roman" w:hAnsi="Times New Roman" w:cs="Times New Roman"/>
          <w:sz w:val="24"/>
          <w:szCs w:val="24"/>
        </w:rPr>
        <w:t xml:space="preserve">modeling and </w:t>
      </w:r>
      <w:r w:rsidR="00691313" w:rsidRPr="00C57C95">
        <w:rPr>
          <w:rFonts w:ascii="Times New Roman" w:hAnsi="Times New Roman" w:cs="Times New Roman"/>
          <w:sz w:val="24"/>
          <w:szCs w:val="24"/>
        </w:rPr>
        <w:t>encoding.</w:t>
      </w:r>
    </w:p>
    <w:p w14:paraId="15BBD926" w14:textId="77777777" w:rsidR="00691313" w:rsidRPr="00C57C95" w:rsidRDefault="00691313" w:rsidP="00C57C95">
      <w:pPr>
        <w:pStyle w:val="NoSpacing"/>
        <w:spacing w:line="480" w:lineRule="auto"/>
        <w:rPr>
          <w:rFonts w:ascii="Times New Roman" w:hAnsi="Times New Roman" w:cs="Times New Roman"/>
          <w:sz w:val="24"/>
          <w:szCs w:val="24"/>
        </w:rPr>
      </w:pPr>
    </w:p>
    <w:p w14:paraId="55BBAAD4" w14:textId="77777777" w:rsidR="0071675F" w:rsidRPr="00C57C95" w:rsidRDefault="0071675F" w:rsidP="00C57C95">
      <w:pPr>
        <w:pStyle w:val="NoSpacing"/>
        <w:spacing w:line="480" w:lineRule="auto"/>
        <w:rPr>
          <w:rFonts w:ascii="Times New Roman" w:hAnsi="Times New Roman" w:cs="Times New Roman"/>
          <w:sz w:val="24"/>
          <w:szCs w:val="24"/>
        </w:rPr>
      </w:pPr>
    </w:p>
    <w:p w14:paraId="7BDDBA24" w14:textId="1B955E03"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Serials and continuing resources have always posed their own unique problems in terms of cataloging and management. Where does BIBFRAME currently stand in terms of being able to deal with these materials?</w:t>
      </w:r>
    </w:p>
    <w:p w14:paraId="4C444825" w14:textId="77777777" w:rsidR="0071675F" w:rsidRDefault="0071675F" w:rsidP="00C57C95">
      <w:pPr>
        <w:pStyle w:val="NoSpacing"/>
        <w:spacing w:line="480" w:lineRule="auto"/>
        <w:rPr>
          <w:rFonts w:ascii="Times New Roman" w:hAnsi="Times New Roman" w:cs="Times New Roman"/>
          <w:sz w:val="24"/>
          <w:szCs w:val="24"/>
        </w:rPr>
      </w:pPr>
    </w:p>
    <w:p w14:paraId="37298BF5" w14:textId="77777777" w:rsidR="0059123E" w:rsidRPr="00C57C95" w:rsidRDefault="0059123E" w:rsidP="00C57C95">
      <w:pPr>
        <w:pStyle w:val="NoSpacing"/>
        <w:spacing w:line="480" w:lineRule="auto"/>
        <w:rPr>
          <w:rFonts w:ascii="Times New Roman" w:hAnsi="Times New Roman" w:cs="Times New Roman"/>
          <w:sz w:val="24"/>
          <w:szCs w:val="24"/>
        </w:rPr>
      </w:pPr>
    </w:p>
    <w:p w14:paraId="6CFE0F63" w14:textId="69A1317D" w:rsidR="001D68E5"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RG: </w:t>
      </w:r>
      <w:r w:rsidR="00691313" w:rsidRPr="00C57C95">
        <w:rPr>
          <w:rFonts w:ascii="Times New Roman" w:hAnsi="Times New Roman" w:cs="Times New Roman"/>
          <w:sz w:val="24"/>
          <w:szCs w:val="24"/>
        </w:rPr>
        <w:t xml:space="preserve">As with other types of resources, experimentation is needed with both existing records that can be transformed into BIBFRAME and with creation of new descriptions. It is important that the serial community engage in this analysis. As mentioned above, there is still the question as to whether or not BIBFRAME needs to define in its vocabularies all the metadata that is needed to describe and manage serials or whether we can draw from other vocabularies. There is also the </w:t>
      </w:r>
      <w:r w:rsidR="00691313" w:rsidRPr="00C57C95">
        <w:rPr>
          <w:rFonts w:ascii="Times New Roman" w:hAnsi="Times New Roman" w:cs="Times New Roman"/>
          <w:sz w:val="24"/>
          <w:szCs w:val="24"/>
        </w:rPr>
        <w:lastRenderedPageBreak/>
        <w:t xml:space="preserve">question of scope and whether BIBFRAME is expected to satisfy some of the other functions that ILS systems </w:t>
      </w:r>
      <w:r w:rsidR="00636611" w:rsidRPr="00C57C95">
        <w:rPr>
          <w:rFonts w:ascii="Times New Roman" w:hAnsi="Times New Roman" w:cs="Times New Roman"/>
          <w:sz w:val="24"/>
          <w:szCs w:val="24"/>
        </w:rPr>
        <w:t>perform</w:t>
      </w:r>
      <w:r w:rsidR="00691313" w:rsidRPr="00C57C95">
        <w:rPr>
          <w:rFonts w:ascii="Times New Roman" w:hAnsi="Times New Roman" w:cs="Times New Roman"/>
          <w:sz w:val="24"/>
          <w:szCs w:val="24"/>
        </w:rPr>
        <w:t xml:space="preserve"> for serials, such as check-in and prediction. The assumption has been that we will need to look elsewhere for that.</w:t>
      </w:r>
    </w:p>
    <w:p w14:paraId="67F47EDF" w14:textId="77777777" w:rsidR="001D68E5" w:rsidRPr="00C57C95" w:rsidRDefault="001D68E5" w:rsidP="00C57C95">
      <w:pPr>
        <w:pStyle w:val="NoSpacing"/>
        <w:spacing w:line="480" w:lineRule="auto"/>
        <w:rPr>
          <w:rFonts w:ascii="Times New Roman" w:hAnsi="Times New Roman" w:cs="Times New Roman"/>
          <w:sz w:val="24"/>
          <w:szCs w:val="24"/>
        </w:rPr>
      </w:pPr>
    </w:p>
    <w:p w14:paraId="29B41185" w14:textId="77777777" w:rsidR="001D68E5" w:rsidRPr="00C57C95" w:rsidRDefault="001D68E5" w:rsidP="00C57C95">
      <w:pPr>
        <w:pStyle w:val="NoSpacing"/>
        <w:spacing w:line="480" w:lineRule="auto"/>
        <w:rPr>
          <w:rFonts w:ascii="Times New Roman" w:hAnsi="Times New Roman" w:cs="Times New Roman"/>
          <w:sz w:val="24"/>
          <w:szCs w:val="24"/>
        </w:rPr>
      </w:pPr>
    </w:p>
    <w:p w14:paraId="4A79450C" w14:textId="7C10F35B" w:rsidR="0071675F"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In particular, what challenges do you see with the current notion of holdings in BIBFRAME?</w:t>
      </w:r>
    </w:p>
    <w:p w14:paraId="3154D44F" w14:textId="77777777" w:rsidR="001D68E5" w:rsidRDefault="001D68E5" w:rsidP="00C57C95">
      <w:pPr>
        <w:pStyle w:val="NoSpacing"/>
        <w:spacing w:line="480" w:lineRule="auto"/>
        <w:rPr>
          <w:rFonts w:ascii="Times New Roman" w:hAnsi="Times New Roman" w:cs="Times New Roman"/>
          <w:sz w:val="24"/>
          <w:szCs w:val="24"/>
        </w:rPr>
      </w:pPr>
    </w:p>
    <w:p w14:paraId="0890D434" w14:textId="77777777" w:rsidR="0059123E" w:rsidRPr="00C57C95" w:rsidRDefault="0059123E" w:rsidP="00C57C95">
      <w:pPr>
        <w:pStyle w:val="NoSpacing"/>
        <w:spacing w:line="480" w:lineRule="auto"/>
        <w:rPr>
          <w:rFonts w:ascii="Times New Roman" w:hAnsi="Times New Roman" w:cs="Times New Roman"/>
          <w:sz w:val="24"/>
          <w:szCs w:val="24"/>
        </w:rPr>
      </w:pPr>
    </w:p>
    <w:p w14:paraId="03C8623C" w14:textId="1E61A40E" w:rsidR="00291670"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RG:</w:t>
      </w:r>
      <w:r w:rsidR="001D68E5" w:rsidRPr="00C57C95">
        <w:rPr>
          <w:rFonts w:ascii="Times New Roman" w:hAnsi="Times New Roman" w:cs="Times New Roman"/>
          <w:sz w:val="24"/>
          <w:szCs w:val="24"/>
        </w:rPr>
        <w:t xml:space="preserve"> </w:t>
      </w:r>
      <w:r w:rsidR="00691313" w:rsidRPr="00C57C95">
        <w:rPr>
          <w:rFonts w:ascii="Times New Roman" w:hAnsi="Times New Roman" w:cs="Times New Roman"/>
          <w:sz w:val="24"/>
          <w:szCs w:val="24"/>
        </w:rPr>
        <w:t xml:space="preserve">I am not sure what you mean by the current notion of holdings, since holdings were remodeled recently. In the first version of the data model, holdings were considered annotations, but that has changed to include them under Instance, i.e. a core BIBFRAME class. </w:t>
      </w:r>
      <w:r w:rsidR="00F148B2" w:rsidRPr="00C57C95">
        <w:rPr>
          <w:rFonts w:ascii="Times New Roman" w:hAnsi="Times New Roman" w:cs="Times New Roman"/>
          <w:sz w:val="24"/>
          <w:szCs w:val="24"/>
        </w:rPr>
        <w:t>We will need to look at what aspects of holdings we need to carry over into BIBFRAME and how detailed it will be. There may also be a need to enhance the BIBFRAME vocabulary to include what is needed at the item level.</w:t>
      </w:r>
      <w:r w:rsidR="00636611" w:rsidRPr="00C57C95">
        <w:rPr>
          <w:rFonts w:ascii="Times New Roman" w:hAnsi="Times New Roman" w:cs="Times New Roman"/>
          <w:sz w:val="24"/>
          <w:szCs w:val="24"/>
        </w:rPr>
        <w:t xml:space="preserve"> One of the proposals under consideration for version 2.0 is about how to model Items (see link above).</w:t>
      </w:r>
    </w:p>
    <w:p w14:paraId="326E1FB5" w14:textId="77777777" w:rsidR="00F148B2" w:rsidRPr="00C57C95" w:rsidRDefault="00F148B2" w:rsidP="00C57C95">
      <w:pPr>
        <w:pStyle w:val="NoSpacing"/>
        <w:spacing w:line="480" w:lineRule="auto"/>
        <w:rPr>
          <w:rFonts w:ascii="Times New Roman" w:hAnsi="Times New Roman" w:cs="Times New Roman"/>
          <w:sz w:val="24"/>
          <w:szCs w:val="24"/>
        </w:rPr>
      </w:pPr>
    </w:p>
    <w:p w14:paraId="18D9A9B3" w14:textId="77777777" w:rsidR="0071675F" w:rsidRPr="00C57C95" w:rsidRDefault="0071675F" w:rsidP="00C57C95">
      <w:pPr>
        <w:pStyle w:val="NoSpacing"/>
        <w:spacing w:line="480" w:lineRule="auto"/>
        <w:rPr>
          <w:rFonts w:ascii="Times New Roman" w:hAnsi="Times New Roman" w:cs="Times New Roman"/>
          <w:sz w:val="24"/>
          <w:szCs w:val="24"/>
        </w:rPr>
      </w:pPr>
    </w:p>
    <w:p w14:paraId="2665D35C" w14:textId="7D8376F2" w:rsidR="0071675F"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Libraries are part of a much larger</w:t>
      </w:r>
      <w:r w:rsidR="00602B9E">
        <w:rPr>
          <w:rFonts w:ascii="Times New Roman" w:hAnsi="Times New Roman" w:cs="Times New Roman"/>
          <w:sz w:val="24"/>
          <w:szCs w:val="24"/>
        </w:rPr>
        <w:t xml:space="preserve"> information landscape in this I</w:t>
      </w:r>
      <w:r w:rsidR="00291670" w:rsidRPr="00C57C95">
        <w:rPr>
          <w:rFonts w:ascii="Times New Roman" w:hAnsi="Times New Roman" w:cs="Times New Roman"/>
          <w:sz w:val="24"/>
          <w:szCs w:val="24"/>
        </w:rPr>
        <w:t xml:space="preserve">nternet age. How do you see libraries positioned in this environment, particularly in terms of challenges and opportunities? What role in particular does BIBFRAME play in this environment and what other avenues, if any, should the library community explore? </w:t>
      </w:r>
      <w:r w:rsidR="00042D3A" w:rsidRPr="00C57C95">
        <w:rPr>
          <w:rFonts w:ascii="Times New Roman" w:hAnsi="Times New Roman" w:cs="Times New Roman"/>
          <w:i/>
          <w:sz w:val="24"/>
          <w:szCs w:val="24"/>
        </w:rPr>
        <w:br/>
      </w:r>
    </w:p>
    <w:p w14:paraId="4FEB1144" w14:textId="77777777" w:rsidR="0059123E" w:rsidRPr="00C57C95" w:rsidRDefault="0059123E" w:rsidP="00C57C95">
      <w:pPr>
        <w:pStyle w:val="NoSpacing"/>
        <w:spacing w:line="480" w:lineRule="auto"/>
        <w:rPr>
          <w:rFonts w:ascii="Times New Roman" w:hAnsi="Times New Roman" w:cs="Times New Roman"/>
          <w:sz w:val="24"/>
          <w:szCs w:val="24"/>
        </w:rPr>
      </w:pPr>
    </w:p>
    <w:p w14:paraId="396D58E9" w14:textId="1C6B71A9" w:rsidR="00291670" w:rsidRPr="00C57C95" w:rsidRDefault="0071675F" w:rsidP="00C57C95">
      <w:pPr>
        <w:pStyle w:val="NoSpacing"/>
        <w:spacing w:line="480" w:lineRule="auto"/>
        <w:rPr>
          <w:rFonts w:ascii="Times New Roman" w:hAnsi="Times New Roman" w:cs="Times New Roman"/>
          <w:i/>
          <w:sz w:val="24"/>
          <w:szCs w:val="24"/>
        </w:rPr>
      </w:pPr>
      <w:r w:rsidRPr="00C57C95">
        <w:rPr>
          <w:rFonts w:ascii="Times New Roman" w:hAnsi="Times New Roman" w:cs="Times New Roman"/>
          <w:sz w:val="24"/>
          <w:szCs w:val="24"/>
        </w:rPr>
        <w:t xml:space="preserve">RG: </w:t>
      </w:r>
      <w:r w:rsidR="00042D3A" w:rsidRPr="00C57C95">
        <w:rPr>
          <w:rFonts w:ascii="Times New Roman" w:hAnsi="Times New Roman" w:cs="Times New Roman"/>
          <w:sz w:val="24"/>
          <w:szCs w:val="24"/>
        </w:rPr>
        <w:t xml:space="preserve">Libraries have been creating metadata for hundreds of years, before the term was even used. The many millions of MARC bibliographic and authority records are rich resources that libraries have invested in and could be shared more widely outside the library community—and this doesn’t include records in other data structure standards (e.g. MODS, EAD, VRA Core). Librarians have been fearing that they will become unnecessary in the age of Google. However, I believe that they are more relevant than ever given their skills in creating and managing metadata and </w:t>
      </w:r>
      <w:r w:rsidR="00636611" w:rsidRPr="00C57C95">
        <w:rPr>
          <w:rFonts w:ascii="Times New Roman" w:hAnsi="Times New Roman" w:cs="Times New Roman"/>
          <w:sz w:val="24"/>
          <w:szCs w:val="24"/>
        </w:rPr>
        <w:t xml:space="preserve">the </w:t>
      </w:r>
      <w:r w:rsidR="00042D3A" w:rsidRPr="00C57C95">
        <w:rPr>
          <w:rFonts w:ascii="Times New Roman" w:hAnsi="Times New Roman" w:cs="Times New Roman"/>
          <w:sz w:val="24"/>
          <w:szCs w:val="24"/>
        </w:rPr>
        <w:t xml:space="preserve">need to make these rich resources accessible. Many institutions are making their catalog records available as </w:t>
      </w:r>
      <w:r w:rsidR="00E43CA8" w:rsidRPr="00C57C95">
        <w:rPr>
          <w:rFonts w:ascii="Times New Roman" w:hAnsi="Times New Roman" w:cs="Times New Roman"/>
          <w:sz w:val="24"/>
          <w:szCs w:val="24"/>
        </w:rPr>
        <w:t xml:space="preserve">linked open data </w:t>
      </w:r>
      <w:r w:rsidR="00042D3A" w:rsidRPr="00C57C95">
        <w:rPr>
          <w:rFonts w:ascii="Times New Roman" w:hAnsi="Times New Roman" w:cs="Times New Roman"/>
          <w:sz w:val="24"/>
          <w:szCs w:val="24"/>
        </w:rPr>
        <w:t xml:space="preserve">(LOD) in some way as an attempt to take them out of the “library silo” and open up the information to the rest of the world. BIBFRAME is such an effort, and, in restructuring and transforming MARC it will provide a mechanism to make previously created records available. Other data structure standards are also remodeling their XML schemas as RDF to enable its use as LOD, which will allow for the ability to combine descriptions from different </w:t>
      </w:r>
      <w:r w:rsidR="00174DCD">
        <w:rPr>
          <w:rFonts w:ascii="Times New Roman" w:hAnsi="Times New Roman" w:cs="Times New Roman"/>
          <w:sz w:val="24"/>
          <w:szCs w:val="24"/>
        </w:rPr>
        <w:t>environments (e.g. VRA Core, PB</w:t>
      </w:r>
      <w:r w:rsidR="00042D3A" w:rsidRPr="00C57C95">
        <w:rPr>
          <w:rFonts w:ascii="Times New Roman" w:hAnsi="Times New Roman" w:cs="Times New Roman"/>
          <w:sz w:val="24"/>
          <w:szCs w:val="24"/>
        </w:rPr>
        <w:t>Core). The community should continue to explore other RDF ontologies and how they can</w:t>
      </w:r>
      <w:r w:rsidR="0041535D" w:rsidRPr="00C57C95">
        <w:rPr>
          <w:rFonts w:ascii="Times New Roman" w:hAnsi="Times New Roman" w:cs="Times New Roman"/>
          <w:sz w:val="24"/>
          <w:szCs w:val="24"/>
        </w:rPr>
        <w:t xml:space="preserve"> interoperate with metadata standards that help us provide access to and management of our valuable resources.</w:t>
      </w:r>
      <w:r w:rsidR="000A73EF" w:rsidRPr="00C57C95">
        <w:rPr>
          <w:rFonts w:ascii="Times New Roman" w:hAnsi="Times New Roman" w:cs="Times New Roman"/>
          <w:sz w:val="24"/>
          <w:szCs w:val="24"/>
        </w:rPr>
        <w:t xml:space="preserve"> However, it remains to be seen whether LOD will really open up all this data across communities.</w:t>
      </w:r>
    </w:p>
    <w:p w14:paraId="32F8B691" w14:textId="77777777" w:rsidR="00291670" w:rsidRPr="00C57C95" w:rsidRDefault="00291670" w:rsidP="00C57C95">
      <w:pPr>
        <w:pStyle w:val="NoSpacing"/>
        <w:spacing w:line="480" w:lineRule="auto"/>
        <w:rPr>
          <w:rFonts w:ascii="Times New Roman" w:hAnsi="Times New Roman" w:cs="Times New Roman"/>
          <w:i/>
          <w:sz w:val="24"/>
          <w:szCs w:val="24"/>
        </w:rPr>
      </w:pPr>
    </w:p>
    <w:p w14:paraId="7B47B8F6" w14:textId="77777777" w:rsidR="0071675F" w:rsidRPr="00C57C95" w:rsidRDefault="0071675F" w:rsidP="00C57C95">
      <w:pPr>
        <w:pStyle w:val="NoSpacing"/>
        <w:spacing w:line="480" w:lineRule="auto"/>
        <w:rPr>
          <w:rFonts w:ascii="Times New Roman" w:hAnsi="Times New Roman" w:cs="Times New Roman"/>
          <w:i/>
          <w:sz w:val="24"/>
          <w:szCs w:val="24"/>
        </w:rPr>
      </w:pPr>
    </w:p>
    <w:p w14:paraId="6AB3C282" w14:textId="77777777" w:rsidR="0071675F" w:rsidRPr="00C57C95" w:rsidRDefault="0071675F" w:rsidP="00C57C95">
      <w:pPr>
        <w:pStyle w:val="NoSpacing"/>
        <w:spacing w:line="480" w:lineRule="auto"/>
        <w:rPr>
          <w:rFonts w:ascii="Times New Roman" w:hAnsi="Times New Roman" w:cs="Times New Roman"/>
          <w:i/>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Tell us about the metadata standards do you find yourself engaging with through your work that are of interest to the library community. For example, your work with PBCore, the schema focused on describing and managing audiovisual materials.</w:t>
      </w:r>
      <w:r w:rsidR="0041535D" w:rsidRPr="00C57C95">
        <w:rPr>
          <w:rFonts w:ascii="Times New Roman" w:hAnsi="Times New Roman" w:cs="Times New Roman"/>
          <w:i/>
          <w:sz w:val="24"/>
          <w:szCs w:val="24"/>
        </w:rPr>
        <w:t xml:space="preserve"> </w:t>
      </w:r>
    </w:p>
    <w:p w14:paraId="080240B0" w14:textId="77777777" w:rsidR="0059123E" w:rsidRDefault="0059123E" w:rsidP="00C57C95">
      <w:pPr>
        <w:pStyle w:val="NoSpacing"/>
        <w:spacing w:line="480" w:lineRule="auto"/>
        <w:rPr>
          <w:rFonts w:ascii="Times New Roman" w:hAnsi="Times New Roman" w:cs="Times New Roman"/>
          <w:sz w:val="24"/>
          <w:szCs w:val="24"/>
        </w:rPr>
      </w:pPr>
    </w:p>
    <w:p w14:paraId="59785164" w14:textId="77777777" w:rsidR="0059123E" w:rsidRDefault="0059123E" w:rsidP="00C57C95">
      <w:pPr>
        <w:pStyle w:val="NoSpacing"/>
        <w:spacing w:line="480" w:lineRule="auto"/>
        <w:rPr>
          <w:rFonts w:ascii="Times New Roman" w:hAnsi="Times New Roman" w:cs="Times New Roman"/>
          <w:sz w:val="24"/>
          <w:szCs w:val="24"/>
        </w:rPr>
      </w:pPr>
    </w:p>
    <w:p w14:paraId="5D852CF8" w14:textId="60F40F13" w:rsidR="0071675F" w:rsidRPr="00C57C95" w:rsidRDefault="0041535D"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br/>
      </w:r>
      <w:r w:rsidR="0071675F" w:rsidRPr="00C57C95">
        <w:rPr>
          <w:rFonts w:ascii="Times New Roman" w:hAnsi="Times New Roman" w:cs="Times New Roman"/>
          <w:sz w:val="24"/>
          <w:szCs w:val="24"/>
        </w:rPr>
        <w:t xml:space="preserve">RG: </w:t>
      </w:r>
      <w:r w:rsidRPr="00C57C95">
        <w:rPr>
          <w:rFonts w:ascii="Times New Roman" w:hAnsi="Times New Roman" w:cs="Times New Roman"/>
          <w:sz w:val="24"/>
          <w:szCs w:val="24"/>
        </w:rPr>
        <w:t xml:space="preserve">In some of the work I’ve done since I moved from Washington to New York, I’ve been exposed to other metadata standards particularly in the art and moving image community. This has included VRA Core and PBCore, and for both I have been involved in efforts to develop RDF ontologies based on their XML schemas. Another one of interest is schema.org, developed by the major search engines. The library community needs to be watching this and considering whether and how to use it. OCLC now includes metadata using schema.org in the HTML versions of MARC catalog records to make them accessible to </w:t>
      </w:r>
      <w:r w:rsidR="00602B9E">
        <w:rPr>
          <w:rFonts w:ascii="Times New Roman" w:hAnsi="Times New Roman" w:cs="Times New Roman"/>
          <w:sz w:val="24"/>
          <w:szCs w:val="24"/>
        </w:rPr>
        <w:t>w</w:t>
      </w:r>
      <w:r w:rsidRPr="00C57C95">
        <w:rPr>
          <w:rFonts w:ascii="Times New Roman" w:hAnsi="Times New Roman" w:cs="Times New Roman"/>
          <w:sz w:val="24"/>
          <w:szCs w:val="24"/>
        </w:rPr>
        <w:t>eb search engines.</w:t>
      </w:r>
    </w:p>
    <w:p w14:paraId="61F4DC2F" w14:textId="77777777" w:rsidR="00326B08" w:rsidRDefault="00326B08" w:rsidP="00C57C95">
      <w:pPr>
        <w:pStyle w:val="NoSpacing"/>
        <w:spacing w:line="480" w:lineRule="auto"/>
        <w:rPr>
          <w:rFonts w:ascii="Times New Roman" w:hAnsi="Times New Roman" w:cs="Times New Roman"/>
          <w:i/>
          <w:sz w:val="24"/>
          <w:szCs w:val="24"/>
        </w:rPr>
      </w:pPr>
    </w:p>
    <w:p w14:paraId="77D73EAB" w14:textId="77777777" w:rsidR="0059123E" w:rsidRPr="00C57C95" w:rsidRDefault="0059123E" w:rsidP="00C57C95">
      <w:pPr>
        <w:pStyle w:val="NoSpacing"/>
        <w:spacing w:line="480" w:lineRule="auto"/>
        <w:rPr>
          <w:rFonts w:ascii="Times New Roman" w:hAnsi="Times New Roman" w:cs="Times New Roman"/>
          <w:i/>
          <w:sz w:val="24"/>
          <w:szCs w:val="24"/>
        </w:rPr>
      </w:pPr>
    </w:p>
    <w:p w14:paraId="73482F47" w14:textId="77777777" w:rsidR="001D68E5"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Since leaving the Library of Congress, your work has shifted towards consulting. Can you tell us about the kinds of clients or projects that you are encountering in this work? What do you most enjoy about your current work?</w:t>
      </w:r>
    </w:p>
    <w:p w14:paraId="178C220E" w14:textId="77777777" w:rsidR="0059123E" w:rsidRDefault="0059123E" w:rsidP="00C57C95">
      <w:pPr>
        <w:pStyle w:val="NoSpacing"/>
        <w:spacing w:line="480" w:lineRule="auto"/>
        <w:rPr>
          <w:rFonts w:ascii="Times New Roman" w:hAnsi="Times New Roman" w:cs="Times New Roman"/>
          <w:sz w:val="24"/>
          <w:szCs w:val="24"/>
        </w:rPr>
      </w:pPr>
    </w:p>
    <w:p w14:paraId="4DF10A01" w14:textId="568FB4B8" w:rsidR="00291670" w:rsidRPr="00C57C95" w:rsidRDefault="0041535D" w:rsidP="00C57C95">
      <w:pPr>
        <w:pStyle w:val="NoSpacing"/>
        <w:spacing w:line="480" w:lineRule="auto"/>
        <w:rPr>
          <w:rFonts w:ascii="Times New Roman" w:hAnsi="Times New Roman" w:cs="Times New Roman"/>
          <w:i/>
          <w:sz w:val="24"/>
          <w:szCs w:val="24"/>
        </w:rPr>
      </w:pPr>
      <w:r w:rsidRPr="00C57C95">
        <w:rPr>
          <w:rFonts w:ascii="Times New Roman" w:hAnsi="Times New Roman" w:cs="Times New Roman"/>
          <w:sz w:val="24"/>
          <w:szCs w:val="24"/>
        </w:rPr>
        <w:br/>
      </w:r>
      <w:r w:rsidR="0071675F" w:rsidRPr="00C57C95">
        <w:rPr>
          <w:rFonts w:ascii="Times New Roman" w:hAnsi="Times New Roman" w:cs="Times New Roman"/>
          <w:sz w:val="24"/>
          <w:szCs w:val="24"/>
        </w:rPr>
        <w:t xml:space="preserve">RG: </w:t>
      </w:r>
      <w:r w:rsidRPr="00C57C95">
        <w:rPr>
          <w:rFonts w:ascii="Times New Roman" w:hAnsi="Times New Roman" w:cs="Times New Roman"/>
          <w:sz w:val="24"/>
          <w:szCs w:val="24"/>
        </w:rPr>
        <w:t>I have done quite a bit of teaching (</w:t>
      </w:r>
      <w:r w:rsidR="000A73EF" w:rsidRPr="00C57C95">
        <w:rPr>
          <w:rFonts w:ascii="Times New Roman" w:hAnsi="Times New Roman" w:cs="Times New Roman"/>
          <w:sz w:val="24"/>
          <w:szCs w:val="24"/>
        </w:rPr>
        <w:t xml:space="preserve">mostly </w:t>
      </w:r>
      <w:r w:rsidRPr="00C57C95">
        <w:rPr>
          <w:rFonts w:ascii="Times New Roman" w:hAnsi="Times New Roman" w:cs="Times New Roman"/>
          <w:sz w:val="24"/>
          <w:szCs w:val="24"/>
        </w:rPr>
        <w:t xml:space="preserve">about metadata) for Lyrasis (online) and occasionally for the New York Metropolitan Library Council (in person). In addition I teach a metadata class at </w:t>
      </w:r>
      <w:r w:rsidR="00E43CA8" w:rsidRPr="00C57C95">
        <w:rPr>
          <w:rFonts w:ascii="Times New Roman" w:hAnsi="Times New Roman" w:cs="Times New Roman"/>
          <w:sz w:val="24"/>
          <w:szCs w:val="24"/>
        </w:rPr>
        <w:t xml:space="preserve">the </w:t>
      </w:r>
      <w:r w:rsidRPr="00C57C95">
        <w:rPr>
          <w:rFonts w:ascii="Times New Roman" w:hAnsi="Times New Roman" w:cs="Times New Roman"/>
          <w:sz w:val="24"/>
          <w:szCs w:val="24"/>
        </w:rPr>
        <w:t xml:space="preserve">Pratt </w:t>
      </w:r>
      <w:r w:rsidR="00E43CA8" w:rsidRPr="00C57C95">
        <w:rPr>
          <w:rFonts w:ascii="Times New Roman" w:hAnsi="Times New Roman" w:cs="Times New Roman"/>
          <w:sz w:val="24"/>
          <w:szCs w:val="24"/>
        </w:rPr>
        <w:t xml:space="preserve">Institute </w:t>
      </w:r>
      <w:r w:rsidRPr="00C57C95">
        <w:rPr>
          <w:rFonts w:ascii="Times New Roman" w:hAnsi="Times New Roman" w:cs="Times New Roman"/>
          <w:sz w:val="24"/>
          <w:szCs w:val="24"/>
        </w:rPr>
        <w:t xml:space="preserve">School for Information and Library Science and at </w:t>
      </w:r>
      <w:r w:rsidR="00AF3364" w:rsidRPr="00C57C95">
        <w:rPr>
          <w:rFonts w:ascii="Times New Roman" w:hAnsi="Times New Roman" w:cs="Times New Roman"/>
          <w:sz w:val="24"/>
          <w:szCs w:val="24"/>
        </w:rPr>
        <w:t>New York University’s</w:t>
      </w:r>
      <w:r w:rsidR="00BA4924" w:rsidRPr="00C57C95">
        <w:rPr>
          <w:rFonts w:ascii="Times New Roman" w:hAnsi="Times New Roman" w:cs="Times New Roman"/>
          <w:sz w:val="24"/>
          <w:szCs w:val="24"/>
        </w:rPr>
        <w:t xml:space="preserve"> (NYU)</w:t>
      </w:r>
      <w:r w:rsidR="00AF3364" w:rsidRPr="00C57C95">
        <w:rPr>
          <w:rFonts w:ascii="Times New Roman" w:hAnsi="Times New Roman" w:cs="Times New Roman"/>
          <w:sz w:val="24"/>
          <w:szCs w:val="24"/>
        </w:rPr>
        <w:t xml:space="preserve"> </w:t>
      </w:r>
      <w:r w:rsidRPr="00C57C95">
        <w:rPr>
          <w:rFonts w:ascii="Times New Roman" w:hAnsi="Times New Roman" w:cs="Times New Roman"/>
          <w:sz w:val="24"/>
          <w:szCs w:val="24"/>
        </w:rPr>
        <w:t>Moving Image Archiving and Preservation Program. The latter has exposed me to the particular challenges of moving images</w:t>
      </w:r>
      <w:r w:rsidR="005B7C69" w:rsidRPr="00C57C95">
        <w:rPr>
          <w:rFonts w:ascii="Times New Roman" w:hAnsi="Times New Roman" w:cs="Times New Roman"/>
          <w:sz w:val="24"/>
          <w:szCs w:val="24"/>
        </w:rPr>
        <w:t xml:space="preserve">, which is now a concentration of mine both in terms of descriptive and preservation metadata. Most recently I developed a metadata application profile for the description of web archived resources, which was commissioned by the New York </w:t>
      </w:r>
      <w:r w:rsidR="005B7C69" w:rsidRPr="00C57C95">
        <w:rPr>
          <w:rFonts w:ascii="Times New Roman" w:hAnsi="Times New Roman" w:cs="Times New Roman"/>
          <w:sz w:val="24"/>
          <w:szCs w:val="24"/>
        </w:rPr>
        <w:lastRenderedPageBreak/>
        <w:t>Arts Resources Consortium (consist</w:t>
      </w:r>
      <w:r w:rsidR="000A73EF" w:rsidRPr="00C57C95">
        <w:rPr>
          <w:rFonts w:ascii="Times New Roman" w:hAnsi="Times New Roman" w:cs="Times New Roman"/>
          <w:sz w:val="24"/>
          <w:szCs w:val="24"/>
        </w:rPr>
        <w:t>ing</w:t>
      </w:r>
      <w:r w:rsidR="005B7C69" w:rsidRPr="00C57C95">
        <w:rPr>
          <w:rFonts w:ascii="Times New Roman" w:hAnsi="Times New Roman" w:cs="Times New Roman"/>
          <w:sz w:val="24"/>
          <w:szCs w:val="24"/>
        </w:rPr>
        <w:t xml:space="preserve"> of the libraries of the Frick Museum, Museum of Modern Art and Brooklyn Museum). I also worked on a thesaurus of controlled terms for the Oral History Project at the Academy of Motion Picture Arts and Sciences. I enjoy the flexibility to do what I’m interested in and have particularly enjoyed these projects with the art and moving image communities, since these have been long term interests of mine.</w:t>
      </w:r>
    </w:p>
    <w:p w14:paraId="33199DC9" w14:textId="77777777" w:rsidR="00291670" w:rsidRPr="00C57C95" w:rsidRDefault="00291670" w:rsidP="00C57C95">
      <w:pPr>
        <w:pStyle w:val="NoSpacing"/>
        <w:spacing w:line="480" w:lineRule="auto"/>
        <w:rPr>
          <w:rFonts w:ascii="Times New Roman" w:hAnsi="Times New Roman" w:cs="Times New Roman"/>
          <w:i/>
          <w:sz w:val="24"/>
          <w:szCs w:val="24"/>
        </w:rPr>
      </w:pPr>
    </w:p>
    <w:p w14:paraId="29596F74" w14:textId="77777777" w:rsidR="0071675F" w:rsidRPr="00C57C95" w:rsidRDefault="0071675F" w:rsidP="00C57C95">
      <w:pPr>
        <w:pStyle w:val="NoSpacing"/>
        <w:spacing w:line="480" w:lineRule="auto"/>
        <w:rPr>
          <w:rFonts w:ascii="Times New Roman" w:hAnsi="Times New Roman" w:cs="Times New Roman"/>
          <w:i/>
          <w:sz w:val="24"/>
          <w:szCs w:val="24"/>
        </w:rPr>
      </w:pPr>
    </w:p>
    <w:p w14:paraId="0DA382EE" w14:textId="77777777" w:rsidR="0071675F" w:rsidRPr="00C57C95" w:rsidRDefault="0071675F" w:rsidP="00C57C95">
      <w:pPr>
        <w:pStyle w:val="NoSpacing"/>
        <w:spacing w:line="480" w:lineRule="auto"/>
        <w:rPr>
          <w:rFonts w:ascii="Times New Roman" w:hAnsi="Times New Roman" w:cs="Times New Roman"/>
          <w:i/>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Has consulting changed or altered your perspective on libraries and metadata? If so, what have you learned from this experience?</w:t>
      </w:r>
      <w:r w:rsidR="005B7C69" w:rsidRPr="00C57C95">
        <w:rPr>
          <w:rFonts w:ascii="Times New Roman" w:hAnsi="Times New Roman" w:cs="Times New Roman"/>
          <w:i/>
          <w:sz w:val="24"/>
          <w:szCs w:val="24"/>
        </w:rPr>
        <w:t xml:space="preserve"> </w:t>
      </w:r>
    </w:p>
    <w:p w14:paraId="76033758" w14:textId="77777777" w:rsidR="0059123E" w:rsidRDefault="0059123E" w:rsidP="00C57C95">
      <w:pPr>
        <w:pStyle w:val="NoSpacing"/>
        <w:spacing w:line="480" w:lineRule="auto"/>
        <w:rPr>
          <w:rFonts w:ascii="Times New Roman" w:hAnsi="Times New Roman" w:cs="Times New Roman"/>
          <w:i/>
          <w:sz w:val="24"/>
          <w:szCs w:val="24"/>
        </w:rPr>
      </w:pPr>
    </w:p>
    <w:p w14:paraId="0B097396" w14:textId="76011A39" w:rsidR="005B7C69" w:rsidRPr="00C57C95" w:rsidRDefault="005B7C69"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i/>
          <w:sz w:val="24"/>
          <w:szCs w:val="24"/>
        </w:rPr>
        <w:br/>
      </w:r>
      <w:r w:rsidR="0071675F" w:rsidRPr="00C57C95">
        <w:rPr>
          <w:rFonts w:ascii="Times New Roman" w:hAnsi="Times New Roman" w:cs="Times New Roman"/>
          <w:sz w:val="24"/>
          <w:szCs w:val="24"/>
        </w:rPr>
        <w:t xml:space="preserve">RG: </w:t>
      </w:r>
      <w:r w:rsidRPr="00C57C95">
        <w:rPr>
          <w:rFonts w:ascii="Times New Roman" w:hAnsi="Times New Roman" w:cs="Times New Roman"/>
          <w:sz w:val="24"/>
          <w:szCs w:val="24"/>
        </w:rPr>
        <w:t>Given how libraries are often stretched thin in terms of resources, they would benefit from using consultants for tasks that can’t be incorporated into their normal responsibilities. Our skills as librarians could be utilized in many other industries, and I would like to branch out to contribute in other types of efforts</w:t>
      </w:r>
      <w:r w:rsidR="000A73EF" w:rsidRPr="00C57C95">
        <w:rPr>
          <w:rFonts w:ascii="Times New Roman" w:hAnsi="Times New Roman" w:cs="Times New Roman"/>
          <w:sz w:val="24"/>
          <w:szCs w:val="24"/>
        </w:rPr>
        <w:t>, for instance in the commercial world</w:t>
      </w:r>
      <w:r w:rsidRPr="00C57C95">
        <w:rPr>
          <w:rFonts w:ascii="Times New Roman" w:hAnsi="Times New Roman" w:cs="Times New Roman"/>
          <w:sz w:val="24"/>
          <w:szCs w:val="24"/>
        </w:rPr>
        <w:t xml:space="preserve">. </w:t>
      </w:r>
      <w:r w:rsidR="000A73EF" w:rsidRPr="00C57C95">
        <w:rPr>
          <w:rFonts w:ascii="Times New Roman" w:hAnsi="Times New Roman" w:cs="Times New Roman"/>
          <w:sz w:val="24"/>
          <w:szCs w:val="24"/>
        </w:rPr>
        <w:t xml:space="preserve">We are beginning to see the recognition of metadata as crucial in this world where the </w:t>
      </w:r>
      <w:r w:rsidR="00602B9E">
        <w:rPr>
          <w:rFonts w:ascii="Times New Roman" w:hAnsi="Times New Roman" w:cs="Times New Roman"/>
          <w:sz w:val="24"/>
          <w:szCs w:val="24"/>
        </w:rPr>
        <w:t>w</w:t>
      </w:r>
      <w:r w:rsidR="000A73EF" w:rsidRPr="00C57C95">
        <w:rPr>
          <w:rFonts w:ascii="Times New Roman" w:hAnsi="Times New Roman" w:cs="Times New Roman"/>
          <w:sz w:val="24"/>
          <w:szCs w:val="24"/>
        </w:rPr>
        <w:t xml:space="preserve">eb gives us much of our information. </w:t>
      </w:r>
      <w:r w:rsidRPr="00C57C95">
        <w:rPr>
          <w:rFonts w:ascii="Times New Roman" w:hAnsi="Times New Roman" w:cs="Times New Roman"/>
          <w:sz w:val="24"/>
          <w:szCs w:val="24"/>
        </w:rPr>
        <w:t>One thing I have learned is that I need to market myself and my experience in a way that I never had to before if I want to</w:t>
      </w:r>
      <w:r w:rsidR="00284A1C" w:rsidRPr="00C57C95">
        <w:rPr>
          <w:rFonts w:ascii="Times New Roman" w:hAnsi="Times New Roman" w:cs="Times New Roman"/>
          <w:sz w:val="24"/>
          <w:szCs w:val="24"/>
        </w:rPr>
        <w:t xml:space="preserve"> find new clients outside the library community. Many of us come from the non-profit world, and the for-profit environment is very different.</w:t>
      </w:r>
    </w:p>
    <w:p w14:paraId="51C3242F" w14:textId="77777777" w:rsidR="001D68E5" w:rsidRPr="00C57C95" w:rsidRDefault="001D68E5" w:rsidP="00C57C95">
      <w:pPr>
        <w:pStyle w:val="NoSpacing"/>
        <w:spacing w:line="480" w:lineRule="auto"/>
        <w:rPr>
          <w:rFonts w:ascii="Times New Roman" w:hAnsi="Times New Roman" w:cs="Times New Roman"/>
          <w:sz w:val="24"/>
          <w:szCs w:val="24"/>
        </w:rPr>
      </w:pPr>
    </w:p>
    <w:p w14:paraId="464FF158" w14:textId="77777777" w:rsidR="001D68E5" w:rsidRPr="00C57C95" w:rsidRDefault="001D68E5" w:rsidP="00C57C95">
      <w:pPr>
        <w:pStyle w:val="NoSpacing"/>
        <w:spacing w:line="480" w:lineRule="auto"/>
        <w:rPr>
          <w:rFonts w:ascii="Times New Roman" w:hAnsi="Times New Roman" w:cs="Times New Roman"/>
          <w:i/>
          <w:sz w:val="24"/>
          <w:szCs w:val="24"/>
        </w:rPr>
      </w:pPr>
    </w:p>
    <w:p w14:paraId="1C2663C7" w14:textId="77777777" w:rsidR="0071675F"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Tell us more about your current work teaching emerging library and information professionals. What lessons do they need to know as they go out into the profession?</w:t>
      </w:r>
    </w:p>
    <w:p w14:paraId="03B95C74" w14:textId="139E56D8" w:rsidR="00291670" w:rsidRPr="00C57C95" w:rsidRDefault="00284A1C" w:rsidP="00C57C95">
      <w:pPr>
        <w:pStyle w:val="NoSpacing"/>
        <w:spacing w:line="480" w:lineRule="auto"/>
        <w:rPr>
          <w:rFonts w:ascii="Times New Roman" w:hAnsi="Times New Roman" w:cs="Times New Roman"/>
          <w:i/>
          <w:sz w:val="24"/>
          <w:szCs w:val="24"/>
        </w:rPr>
      </w:pPr>
      <w:r w:rsidRPr="00C57C95">
        <w:rPr>
          <w:rFonts w:ascii="Times New Roman" w:hAnsi="Times New Roman" w:cs="Times New Roman"/>
          <w:i/>
          <w:sz w:val="24"/>
          <w:szCs w:val="24"/>
        </w:rPr>
        <w:lastRenderedPageBreak/>
        <w:br/>
      </w:r>
      <w:r w:rsidR="0071675F" w:rsidRPr="00C57C95">
        <w:rPr>
          <w:rFonts w:ascii="Times New Roman" w:hAnsi="Times New Roman" w:cs="Times New Roman"/>
          <w:sz w:val="24"/>
          <w:szCs w:val="24"/>
        </w:rPr>
        <w:t xml:space="preserve">RG: </w:t>
      </w:r>
      <w:r w:rsidRPr="00C57C95">
        <w:rPr>
          <w:rFonts w:ascii="Times New Roman" w:hAnsi="Times New Roman" w:cs="Times New Roman"/>
          <w:sz w:val="24"/>
          <w:szCs w:val="24"/>
        </w:rPr>
        <w:t>In teaching about metadata it’s become clear that students need a lot of hands-on work and experience using some of the openly accessible tools for creating and managing metadata. This has required me to explore them as well.  In my NYU class</w:t>
      </w:r>
      <w:r w:rsidR="00ED035C" w:rsidRPr="00C57C95">
        <w:rPr>
          <w:rFonts w:ascii="Times New Roman" w:hAnsi="Times New Roman" w:cs="Times New Roman"/>
          <w:sz w:val="24"/>
          <w:szCs w:val="24"/>
        </w:rPr>
        <w:t>,</w:t>
      </w:r>
      <w:r w:rsidRPr="00C57C95">
        <w:rPr>
          <w:rFonts w:ascii="Times New Roman" w:hAnsi="Times New Roman" w:cs="Times New Roman"/>
          <w:sz w:val="24"/>
          <w:szCs w:val="24"/>
        </w:rPr>
        <w:t xml:space="preserve"> it has been instructive to teach students in a graduate program that isn’t strictly in library and information science. Many of the students come from film studies programs and didn’t even know what metadata was when they started the class. It is rewarding to see many of them become very interested in metadata and pursue jobs in that area.</w:t>
      </w:r>
    </w:p>
    <w:p w14:paraId="791C8728" w14:textId="77777777" w:rsidR="00291670" w:rsidRPr="00C57C95" w:rsidRDefault="00291670" w:rsidP="00C57C95">
      <w:pPr>
        <w:pStyle w:val="NoSpacing"/>
        <w:spacing w:line="480" w:lineRule="auto"/>
        <w:rPr>
          <w:rFonts w:ascii="Times New Roman" w:hAnsi="Times New Roman" w:cs="Times New Roman"/>
          <w:i/>
          <w:sz w:val="24"/>
          <w:szCs w:val="24"/>
        </w:rPr>
      </w:pPr>
    </w:p>
    <w:p w14:paraId="3D163B7B" w14:textId="77777777" w:rsidR="0071675F" w:rsidRPr="00C57C95" w:rsidRDefault="0071675F" w:rsidP="00C57C95">
      <w:pPr>
        <w:pStyle w:val="NoSpacing"/>
        <w:spacing w:line="480" w:lineRule="auto"/>
        <w:rPr>
          <w:rFonts w:ascii="Times New Roman" w:hAnsi="Times New Roman" w:cs="Times New Roman"/>
          <w:i/>
          <w:sz w:val="24"/>
          <w:szCs w:val="24"/>
        </w:rPr>
      </w:pPr>
    </w:p>
    <w:p w14:paraId="18F4AE3C" w14:textId="3A5548A5" w:rsidR="0071675F" w:rsidRPr="00C57C95" w:rsidRDefault="0071675F" w:rsidP="00C57C95">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MD: </w:t>
      </w:r>
      <w:r w:rsidR="00291670" w:rsidRPr="00C57C95">
        <w:rPr>
          <w:rFonts w:ascii="Times New Roman" w:hAnsi="Times New Roman" w:cs="Times New Roman"/>
          <w:sz w:val="24"/>
          <w:szCs w:val="24"/>
        </w:rPr>
        <w:t>Is there anything else you’d like to add?</w:t>
      </w:r>
      <w:r w:rsidR="00284A1C" w:rsidRPr="00C57C95">
        <w:rPr>
          <w:rFonts w:ascii="Times New Roman" w:hAnsi="Times New Roman" w:cs="Times New Roman"/>
          <w:sz w:val="24"/>
          <w:szCs w:val="24"/>
        </w:rPr>
        <w:t xml:space="preserve"> </w:t>
      </w:r>
    </w:p>
    <w:p w14:paraId="74D0A825" w14:textId="77777777" w:rsidR="0071675F" w:rsidRDefault="0071675F" w:rsidP="00C57C95">
      <w:pPr>
        <w:pStyle w:val="NoSpacing"/>
        <w:spacing w:line="480" w:lineRule="auto"/>
        <w:rPr>
          <w:rFonts w:ascii="Times New Roman" w:hAnsi="Times New Roman" w:cs="Times New Roman"/>
          <w:sz w:val="24"/>
          <w:szCs w:val="24"/>
        </w:rPr>
      </w:pPr>
    </w:p>
    <w:p w14:paraId="746F1703" w14:textId="77777777" w:rsidR="0059123E" w:rsidRPr="00C57C95" w:rsidRDefault="0059123E" w:rsidP="00C57C95">
      <w:pPr>
        <w:pStyle w:val="NoSpacing"/>
        <w:spacing w:line="480" w:lineRule="auto"/>
        <w:rPr>
          <w:rFonts w:ascii="Times New Roman" w:hAnsi="Times New Roman" w:cs="Times New Roman"/>
          <w:sz w:val="24"/>
          <w:szCs w:val="24"/>
        </w:rPr>
      </w:pPr>
    </w:p>
    <w:p w14:paraId="242493D7" w14:textId="64D2CB98" w:rsidR="00BF4CC6" w:rsidRDefault="0071675F" w:rsidP="0071675F">
      <w:pPr>
        <w:pStyle w:val="NoSpacing"/>
        <w:spacing w:line="480" w:lineRule="auto"/>
        <w:rPr>
          <w:rFonts w:ascii="Times New Roman" w:hAnsi="Times New Roman" w:cs="Times New Roman"/>
          <w:sz w:val="24"/>
          <w:szCs w:val="24"/>
        </w:rPr>
      </w:pPr>
      <w:r w:rsidRPr="00C57C95">
        <w:rPr>
          <w:rFonts w:ascii="Times New Roman" w:hAnsi="Times New Roman" w:cs="Times New Roman"/>
          <w:sz w:val="24"/>
          <w:szCs w:val="24"/>
        </w:rPr>
        <w:t xml:space="preserve">RG: </w:t>
      </w:r>
      <w:r w:rsidR="00284A1C" w:rsidRPr="00C57C95">
        <w:rPr>
          <w:rFonts w:ascii="Times New Roman" w:hAnsi="Times New Roman" w:cs="Times New Roman"/>
          <w:sz w:val="24"/>
          <w:szCs w:val="24"/>
        </w:rPr>
        <w:t xml:space="preserve">One thing I haven’t really touched on </w:t>
      </w:r>
      <w:r w:rsidR="000A73EF" w:rsidRPr="00C57C95">
        <w:rPr>
          <w:rFonts w:ascii="Times New Roman" w:hAnsi="Times New Roman" w:cs="Times New Roman"/>
          <w:sz w:val="24"/>
          <w:szCs w:val="24"/>
        </w:rPr>
        <w:t xml:space="preserve">much </w:t>
      </w:r>
      <w:r w:rsidR="00284A1C" w:rsidRPr="00C57C95">
        <w:rPr>
          <w:rFonts w:ascii="Times New Roman" w:hAnsi="Times New Roman" w:cs="Times New Roman"/>
          <w:sz w:val="24"/>
          <w:szCs w:val="24"/>
        </w:rPr>
        <w:t xml:space="preserve">is preservation metadata, which is a particular interest of mine given the many years I spent on PREMIS. It is important that librarians have more awareness and involvement in the long-term preservation of digital resources as we increase the number of digital objects that we are responsible for. </w:t>
      </w:r>
      <w:r w:rsidR="000A73EF" w:rsidRPr="00C57C95">
        <w:rPr>
          <w:rFonts w:ascii="Times New Roman" w:hAnsi="Times New Roman" w:cs="Times New Roman"/>
          <w:sz w:val="24"/>
          <w:szCs w:val="24"/>
        </w:rPr>
        <w:t>It seems that library professionals still</w:t>
      </w:r>
      <w:r w:rsidR="00284A1C" w:rsidRPr="00C57C95">
        <w:rPr>
          <w:rFonts w:ascii="Times New Roman" w:hAnsi="Times New Roman" w:cs="Times New Roman"/>
          <w:sz w:val="24"/>
          <w:szCs w:val="24"/>
        </w:rPr>
        <w:t xml:space="preserve"> concentrate </w:t>
      </w:r>
      <w:r w:rsidR="000A73EF" w:rsidRPr="00C57C95">
        <w:rPr>
          <w:rFonts w:ascii="Times New Roman" w:hAnsi="Times New Roman" w:cs="Times New Roman"/>
          <w:sz w:val="24"/>
          <w:szCs w:val="24"/>
        </w:rPr>
        <w:t>their efforts</w:t>
      </w:r>
      <w:r w:rsidR="00284A1C" w:rsidRPr="00C57C95">
        <w:rPr>
          <w:rFonts w:ascii="Times New Roman" w:hAnsi="Times New Roman" w:cs="Times New Roman"/>
          <w:sz w:val="24"/>
          <w:szCs w:val="24"/>
        </w:rPr>
        <w:t xml:space="preserve"> on metadata to support discovery, i.e. that which traditional libraries have used for years and are covered by standards such as RDA and MARC.</w:t>
      </w:r>
      <w:r w:rsidR="0061463F" w:rsidRPr="00C57C95">
        <w:rPr>
          <w:rFonts w:ascii="Times New Roman" w:hAnsi="Times New Roman" w:cs="Times New Roman"/>
          <w:sz w:val="24"/>
          <w:szCs w:val="24"/>
        </w:rPr>
        <w:t xml:space="preserve"> This is an area that is important for all kinds of resources in all communities, library or otherwise</w:t>
      </w:r>
      <w:r w:rsidR="000A73EF" w:rsidRPr="00C57C95">
        <w:rPr>
          <w:rFonts w:ascii="Times New Roman" w:hAnsi="Times New Roman" w:cs="Times New Roman"/>
          <w:sz w:val="24"/>
          <w:szCs w:val="24"/>
        </w:rPr>
        <w:t>,</w:t>
      </w:r>
      <w:r w:rsidR="0061463F" w:rsidRPr="00C57C95">
        <w:rPr>
          <w:rFonts w:ascii="Times New Roman" w:hAnsi="Times New Roman" w:cs="Times New Roman"/>
          <w:sz w:val="24"/>
          <w:szCs w:val="24"/>
        </w:rPr>
        <w:t xml:space="preserve"> and is a pressing problem as we move into the future. How our bibliographic standards interact with preservation metadata that is used in a digital repository tasked with providing preservation functions is an important area for further study.</w:t>
      </w:r>
    </w:p>
    <w:p w14:paraId="1319ECE2" w14:textId="77777777" w:rsidR="000E2E9A" w:rsidRDefault="000E2E9A" w:rsidP="0071675F">
      <w:pPr>
        <w:pStyle w:val="NoSpacing"/>
        <w:spacing w:line="480" w:lineRule="auto"/>
        <w:rPr>
          <w:rFonts w:ascii="Times New Roman" w:hAnsi="Times New Roman" w:cs="Times New Roman"/>
          <w:sz w:val="24"/>
          <w:szCs w:val="24"/>
        </w:rPr>
      </w:pPr>
    </w:p>
    <w:p w14:paraId="64A151B2" w14:textId="654D7A10" w:rsidR="000E2E9A" w:rsidRDefault="000E2E9A" w:rsidP="0071675F">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3.References</w:t>
      </w:r>
    </w:p>
    <w:p w14:paraId="1BC81154" w14:textId="37E7A95C" w:rsidR="000E2E9A" w:rsidRPr="00C57C95" w:rsidRDefault="000E2E9A" w:rsidP="000E2E9A">
      <w:pPr>
        <w:pStyle w:val="NoSpacing"/>
        <w:spacing w:line="480" w:lineRule="auto"/>
        <w:rPr>
          <w:rFonts w:ascii="Times New Roman" w:hAnsi="Times New Roman" w:cs="Times New Roman"/>
          <w:i/>
          <w:sz w:val="24"/>
          <w:szCs w:val="24"/>
        </w:rPr>
      </w:pPr>
      <w:r>
        <w:rPr>
          <w:rFonts w:ascii="Times New Roman" w:hAnsi="Times New Roman" w:cs="Times New Roman"/>
          <w:sz w:val="24"/>
          <w:szCs w:val="24"/>
        </w:rPr>
        <w:t xml:space="preserve">Van Malssen, K. (2014). </w:t>
      </w:r>
      <w:r w:rsidRPr="000E2E9A">
        <w:rPr>
          <w:rFonts w:ascii="Times New Roman" w:hAnsi="Times New Roman" w:cs="Times New Roman"/>
          <w:i/>
          <w:sz w:val="24"/>
          <w:szCs w:val="24"/>
        </w:rPr>
        <w:t>BIBFRAME AV Modeling Study: Defining a Flexible Model for</w:t>
      </w:r>
      <w:r>
        <w:rPr>
          <w:rFonts w:ascii="Times New Roman" w:hAnsi="Times New Roman" w:cs="Times New Roman"/>
          <w:i/>
          <w:sz w:val="24"/>
          <w:szCs w:val="24"/>
        </w:rPr>
        <w:t xml:space="preserve"> Description of Audiovisual R</w:t>
      </w:r>
      <w:r w:rsidRPr="000E2E9A">
        <w:rPr>
          <w:rFonts w:ascii="Times New Roman" w:hAnsi="Times New Roman" w:cs="Times New Roman"/>
          <w:i/>
          <w:sz w:val="24"/>
          <w:szCs w:val="24"/>
        </w:rPr>
        <w:t>esources</w:t>
      </w:r>
      <w:r>
        <w:rPr>
          <w:rFonts w:ascii="Times New Roman" w:hAnsi="Times New Roman" w:cs="Times New Roman"/>
          <w:sz w:val="24"/>
          <w:szCs w:val="24"/>
        </w:rPr>
        <w:t xml:space="preserve">. Retrieved from </w:t>
      </w:r>
      <w:r w:rsidRPr="000E2E9A">
        <w:rPr>
          <w:rFonts w:ascii="Times New Roman" w:hAnsi="Times New Roman" w:cs="Times New Roman"/>
          <w:sz w:val="24"/>
          <w:szCs w:val="24"/>
        </w:rPr>
        <w:t>http://www.loc.gov/bibframe/pdf/bibframe-avmodelingstudy-may15-2014.pdf</w:t>
      </w:r>
      <w:r w:rsidRPr="000E2E9A">
        <w:rPr>
          <w:rFonts w:ascii="Times New Roman" w:hAnsi="Times New Roman" w:cs="Times New Roman"/>
          <w:i/>
          <w:sz w:val="24"/>
          <w:szCs w:val="24"/>
        </w:rPr>
        <w:cr/>
      </w:r>
    </w:p>
    <w:sectPr w:rsidR="000E2E9A" w:rsidRPr="00C57C95">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2540D6" w14:textId="77777777" w:rsidR="00A50E74" w:rsidRDefault="00A50E74" w:rsidP="0046076D">
      <w:pPr>
        <w:spacing w:after="0" w:line="240" w:lineRule="auto"/>
      </w:pPr>
      <w:r>
        <w:separator/>
      </w:r>
    </w:p>
  </w:endnote>
  <w:endnote w:type="continuationSeparator" w:id="0">
    <w:p w14:paraId="1CE013DE" w14:textId="77777777" w:rsidR="00A50E74" w:rsidRDefault="00A50E74" w:rsidP="004607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3722352"/>
      <w:docPartObj>
        <w:docPartGallery w:val="Page Numbers (Bottom of Page)"/>
        <w:docPartUnique/>
      </w:docPartObj>
    </w:sdtPr>
    <w:sdtEndPr>
      <w:rPr>
        <w:noProof/>
      </w:rPr>
    </w:sdtEndPr>
    <w:sdtContent>
      <w:p w14:paraId="62674990" w14:textId="0DFFCFAE" w:rsidR="00EF11C9" w:rsidRDefault="00EF11C9">
        <w:pPr>
          <w:pStyle w:val="Footer"/>
          <w:jc w:val="right"/>
        </w:pPr>
        <w:r>
          <w:fldChar w:fldCharType="begin"/>
        </w:r>
        <w:r>
          <w:instrText xml:space="preserve"> PAGE   \* MERGEFORMAT </w:instrText>
        </w:r>
        <w:r>
          <w:fldChar w:fldCharType="separate"/>
        </w:r>
        <w:r w:rsidR="00702A7D">
          <w:rPr>
            <w:noProof/>
          </w:rPr>
          <w:t>1</w:t>
        </w:r>
        <w:r>
          <w:rPr>
            <w:noProof/>
          </w:rPr>
          <w:fldChar w:fldCharType="end"/>
        </w:r>
      </w:p>
    </w:sdtContent>
  </w:sdt>
  <w:p w14:paraId="1CBD8745" w14:textId="77777777" w:rsidR="00EF11C9" w:rsidRDefault="00EF11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9FAE77" w14:textId="77777777" w:rsidR="00A50E74" w:rsidRDefault="00A50E74" w:rsidP="0046076D">
      <w:pPr>
        <w:spacing w:after="0" w:line="240" w:lineRule="auto"/>
      </w:pPr>
      <w:r>
        <w:separator/>
      </w:r>
    </w:p>
  </w:footnote>
  <w:footnote w:type="continuationSeparator" w:id="0">
    <w:p w14:paraId="0A21F674" w14:textId="77777777" w:rsidR="00A50E74" w:rsidRDefault="00A50E74" w:rsidP="004607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6239048"/>
      <w:docPartObj>
        <w:docPartGallery w:val="Page Numbers (Top of Page)"/>
        <w:docPartUnique/>
      </w:docPartObj>
    </w:sdtPr>
    <w:sdtEndPr>
      <w:rPr>
        <w:noProof/>
      </w:rPr>
    </w:sdtEndPr>
    <w:sdtContent>
      <w:p w14:paraId="3045A4E7" w14:textId="2F8414D0" w:rsidR="0046076D" w:rsidRDefault="0046076D">
        <w:pPr>
          <w:pStyle w:val="Header"/>
          <w:jc w:val="right"/>
        </w:pPr>
        <w:r>
          <w:fldChar w:fldCharType="begin"/>
        </w:r>
        <w:r>
          <w:instrText xml:space="preserve"> PAGE   \* MERGEFORMAT </w:instrText>
        </w:r>
        <w:r>
          <w:fldChar w:fldCharType="separate"/>
        </w:r>
        <w:r w:rsidR="00702A7D">
          <w:rPr>
            <w:noProof/>
          </w:rPr>
          <w:t>1</w:t>
        </w:r>
        <w:r>
          <w:rPr>
            <w:noProof/>
          </w:rPr>
          <w:fldChar w:fldCharType="end"/>
        </w:r>
      </w:p>
    </w:sdtContent>
  </w:sdt>
  <w:p w14:paraId="51A6A604" w14:textId="77777777" w:rsidR="0046076D" w:rsidRDefault="0046076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7541B2A"/>
    <w:multiLevelType w:val="multilevel"/>
    <w:tmpl w:val="8C401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670"/>
    <w:rsid w:val="00042D3A"/>
    <w:rsid w:val="000A73EF"/>
    <w:rsid w:val="000E2E9A"/>
    <w:rsid w:val="0010157E"/>
    <w:rsid w:val="00174DCD"/>
    <w:rsid w:val="001D68E5"/>
    <w:rsid w:val="00255EEC"/>
    <w:rsid w:val="00284A1C"/>
    <w:rsid w:val="00291670"/>
    <w:rsid w:val="002F14E5"/>
    <w:rsid w:val="00326B08"/>
    <w:rsid w:val="00363FAA"/>
    <w:rsid w:val="0041535D"/>
    <w:rsid w:val="0046076D"/>
    <w:rsid w:val="00482603"/>
    <w:rsid w:val="004A20A1"/>
    <w:rsid w:val="00530760"/>
    <w:rsid w:val="0059123E"/>
    <w:rsid w:val="005B7422"/>
    <w:rsid w:val="005B7C69"/>
    <w:rsid w:val="005F1A66"/>
    <w:rsid w:val="00602B9E"/>
    <w:rsid w:val="00603880"/>
    <w:rsid w:val="0061463F"/>
    <w:rsid w:val="00636611"/>
    <w:rsid w:val="00654633"/>
    <w:rsid w:val="00686B88"/>
    <w:rsid w:val="00691313"/>
    <w:rsid w:val="006D495F"/>
    <w:rsid w:val="006D585F"/>
    <w:rsid w:val="00702A7D"/>
    <w:rsid w:val="0071675F"/>
    <w:rsid w:val="0079752F"/>
    <w:rsid w:val="00845F08"/>
    <w:rsid w:val="00926D32"/>
    <w:rsid w:val="009420B6"/>
    <w:rsid w:val="00950F2B"/>
    <w:rsid w:val="009A2129"/>
    <w:rsid w:val="009B58C2"/>
    <w:rsid w:val="009C4B12"/>
    <w:rsid w:val="009F64F2"/>
    <w:rsid w:val="00A201B1"/>
    <w:rsid w:val="00A50E74"/>
    <w:rsid w:val="00AA0190"/>
    <w:rsid w:val="00AE21C3"/>
    <w:rsid w:val="00AF3364"/>
    <w:rsid w:val="00BA4924"/>
    <w:rsid w:val="00BB5E1C"/>
    <w:rsid w:val="00BF4CC6"/>
    <w:rsid w:val="00C57C95"/>
    <w:rsid w:val="00CA6018"/>
    <w:rsid w:val="00CD19A2"/>
    <w:rsid w:val="00D14CFC"/>
    <w:rsid w:val="00D51D48"/>
    <w:rsid w:val="00D62C66"/>
    <w:rsid w:val="00DE2C53"/>
    <w:rsid w:val="00E20B09"/>
    <w:rsid w:val="00E43CA8"/>
    <w:rsid w:val="00ED035C"/>
    <w:rsid w:val="00EE09FA"/>
    <w:rsid w:val="00EF11C9"/>
    <w:rsid w:val="00F148B2"/>
    <w:rsid w:val="00F16F6A"/>
    <w:rsid w:val="00F84D65"/>
    <w:rsid w:val="00F94353"/>
    <w:rsid w:val="00FC24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E96169"/>
  <w15:chartTrackingRefBased/>
  <w15:docId w15:val="{77DC070D-4766-42DC-9E07-ACE3600C7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91670"/>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291670"/>
    <w:pPr>
      <w:ind w:left="720"/>
      <w:contextualSpacing/>
    </w:pPr>
  </w:style>
  <w:style w:type="character" w:styleId="Hyperlink">
    <w:name w:val="Hyperlink"/>
    <w:basedOn w:val="DefaultParagraphFont"/>
    <w:uiPriority w:val="99"/>
    <w:unhideWhenUsed/>
    <w:rsid w:val="00636611"/>
    <w:rPr>
      <w:color w:val="0563C1" w:themeColor="hyperlink"/>
      <w:u w:val="single"/>
    </w:rPr>
  </w:style>
  <w:style w:type="paragraph" w:styleId="NoSpacing">
    <w:name w:val="No Spacing"/>
    <w:uiPriority w:val="1"/>
    <w:qFormat/>
    <w:rsid w:val="0071675F"/>
    <w:pPr>
      <w:spacing w:after="0" w:line="240" w:lineRule="auto"/>
    </w:pPr>
  </w:style>
  <w:style w:type="paragraph" w:styleId="Header">
    <w:name w:val="header"/>
    <w:basedOn w:val="Normal"/>
    <w:link w:val="HeaderChar"/>
    <w:uiPriority w:val="99"/>
    <w:unhideWhenUsed/>
    <w:rsid w:val="004607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076D"/>
  </w:style>
  <w:style w:type="paragraph" w:styleId="Footer">
    <w:name w:val="footer"/>
    <w:basedOn w:val="Normal"/>
    <w:link w:val="FooterChar"/>
    <w:uiPriority w:val="99"/>
    <w:unhideWhenUsed/>
    <w:rsid w:val="004607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076D"/>
  </w:style>
  <w:style w:type="character" w:styleId="CommentReference">
    <w:name w:val="annotation reference"/>
    <w:basedOn w:val="DefaultParagraphFont"/>
    <w:uiPriority w:val="99"/>
    <w:semiHidden/>
    <w:unhideWhenUsed/>
    <w:rsid w:val="00AA0190"/>
    <w:rPr>
      <w:sz w:val="16"/>
      <w:szCs w:val="16"/>
    </w:rPr>
  </w:style>
  <w:style w:type="paragraph" w:styleId="CommentText">
    <w:name w:val="annotation text"/>
    <w:basedOn w:val="Normal"/>
    <w:link w:val="CommentTextChar"/>
    <w:uiPriority w:val="99"/>
    <w:semiHidden/>
    <w:unhideWhenUsed/>
    <w:rsid w:val="00AA0190"/>
    <w:pPr>
      <w:spacing w:line="240" w:lineRule="auto"/>
    </w:pPr>
    <w:rPr>
      <w:sz w:val="20"/>
      <w:szCs w:val="20"/>
    </w:rPr>
  </w:style>
  <w:style w:type="character" w:customStyle="1" w:styleId="CommentTextChar">
    <w:name w:val="Comment Text Char"/>
    <w:basedOn w:val="DefaultParagraphFont"/>
    <w:link w:val="CommentText"/>
    <w:uiPriority w:val="99"/>
    <w:semiHidden/>
    <w:rsid w:val="00AA0190"/>
    <w:rPr>
      <w:sz w:val="20"/>
      <w:szCs w:val="20"/>
    </w:rPr>
  </w:style>
  <w:style w:type="paragraph" w:styleId="CommentSubject">
    <w:name w:val="annotation subject"/>
    <w:basedOn w:val="CommentText"/>
    <w:next w:val="CommentText"/>
    <w:link w:val="CommentSubjectChar"/>
    <w:uiPriority w:val="99"/>
    <w:semiHidden/>
    <w:unhideWhenUsed/>
    <w:rsid w:val="00AA0190"/>
    <w:rPr>
      <w:b/>
      <w:bCs/>
    </w:rPr>
  </w:style>
  <w:style w:type="character" w:customStyle="1" w:styleId="CommentSubjectChar">
    <w:name w:val="Comment Subject Char"/>
    <w:basedOn w:val="CommentTextChar"/>
    <w:link w:val="CommentSubject"/>
    <w:uiPriority w:val="99"/>
    <w:semiHidden/>
    <w:rsid w:val="00AA0190"/>
    <w:rPr>
      <w:b/>
      <w:bCs/>
      <w:sz w:val="20"/>
      <w:szCs w:val="20"/>
    </w:rPr>
  </w:style>
  <w:style w:type="paragraph" w:styleId="BalloonText">
    <w:name w:val="Balloon Text"/>
    <w:basedOn w:val="Normal"/>
    <w:link w:val="BalloonTextChar"/>
    <w:uiPriority w:val="99"/>
    <w:semiHidden/>
    <w:unhideWhenUsed/>
    <w:rsid w:val="00AA01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0190"/>
    <w:rPr>
      <w:rFonts w:ascii="Segoe UI" w:hAnsi="Segoe UI" w:cs="Segoe UI"/>
      <w:sz w:val="18"/>
      <w:szCs w:val="18"/>
    </w:rPr>
  </w:style>
  <w:style w:type="paragraph" w:styleId="HTMLPreformatted">
    <w:name w:val="HTML Preformatted"/>
    <w:basedOn w:val="Normal"/>
    <w:link w:val="HTMLPreformattedChar"/>
    <w:uiPriority w:val="99"/>
    <w:semiHidden/>
    <w:unhideWhenUsed/>
    <w:rsid w:val="00AF33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F3364"/>
    <w:rPr>
      <w:rFonts w:ascii="Courier New" w:eastAsia="Times New Roman" w:hAnsi="Courier New" w:cs="Courier New"/>
      <w:sz w:val="20"/>
      <w:szCs w:val="20"/>
    </w:rPr>
  </w:style>
  <w:style w:type="character" w:styleId="FollowedHyperlink">
    <w:name w:val="FollowedHyperlink"/>
    <w:basedOn w:val="DefaultParagraphFont"/>
    <w:uiPriority w:val="99"/>
    <w:semiHidden/>
    <w:unhideWhenUsed/>
    <w:rsid w:val="005B742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112418">
      <w:bodyDiv w:val="1"/>
      <w:marLeft w:val="0"/>
      <w:marRight w:val="0"/>
      <w:marTop w:val="0"/>
      <w:marBottom w:val="0"/>
      <w:divBdr>
        <w:top w:val="none" w:sz="0" w:space="0" w:color="auto"/>
        <w:left w:val="none" w:sz="0" w:space="0" w:color="auto"/>
        <w:bottom w:val="none" w:sz="0" w:space="0" w:color="auto"/>
        <w:right w:val="none" w:sz="0" w:space="0" w:color="auto"/>
      </w:divBdr>
    </w:div>
    <w:div w:id="210579423">
      <w:bodyDiv w:val="1"/>
      <w:marLeft w:val="0"/>
      <w:marRight w:val="0"/>
      <w:marTop w:val="0"/>
      <w:marBottom w:val="0"/>
      <w:divBdr>
        <w:top w:val="none" w:sz="0" w:space="0" w:color="auto"/>
        <w:left w:val="none" w:sz="0" w:space="0" w:color="auto"/>
        <w:bottom w:val="none" w:sz="0" w:space="0" w:color="auto"/>
        <w:right w:val="none" w:sz="0" w:space="0" w:color="auto"/>
      </w:divBdr>
    </w:div>
    <w:div w:id="700671888">
      <w:bodyDiv w:val="1"/>
      <w:marLeft w:val="0"/>
      <w:marRight w:val="0"/>
      <w:marTop w:val="0"/>
      <w:marBottom w:val="0"/>
      <w:divBdr>
        <w:top w:val="none" w:sz="0" w:space="0" w:color="auto"/>
        <w:left w:val="none" w:sz="0" w:space="0" w:color="auto"/>
        <w:bottom w:val="none" w:sz="0" w:space="0" w:color="auto"/>
        <w:right w:val="none" w:sz="0" w:space="0" w:color="auto"/>
      </w:divBdr>
    </w:div>
    <w:div w:id="2142117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oc.gov/bibfram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loc.gov/bibframe/docs/index.html" TargetMode="External"/><Relationship Id="rId4" Type="http://schemas.openxmlformats.org/officeDocument/2006/relationships/settings" Target="settings.xml"/><Relationship Id="rId9" Type="http://schemas.openxmlformats.org/officeDocument/2006/relationships/hyperlink" Target="http://www.loc.gov/bibframe/pdf/bibframe-avmodelingstudy-may15-2014.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8C5A36-2DBC-456D-B491-8A26218ED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3225</Words>
  <Characters>18386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University of Baltimore</Company>
  <LinksUpToDate>false</LinksUpToDate>
  <CharactersWithSpaces>21568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 Dull</dc:creator>
  <cp:keywords/>
  <dc:description/>
  <cp:lastModifiedBy>Margaret Dull</cp:lastModifiedBy>
  <cp:revision>2</cp:revision>
  <dcterms:created xsi:type="dcterms:W3CDTF">2016-04-18T20:21:00Z</dcterms:created>
  <dcterms:modified xsi:type="dcterms:W3CDTF">2016-04-18T20:21:00Z</dcterms:modified>
</cp:coreProperties>
</file>