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4C521B" w14:textId="77777777" w:rsidR="00C20ACF" w:rsidRDefault="00C20ACF" w:rsidP="00864975">
      <w:pPr>
        <w:pStyle w:val="NoSpacing"/>
        <w:rPr>
          <w:rFonts w:ascii="Times New Roman" w:hAnsi="Times New Roman" w:cs="Times New Roman"/>
        </w:rPr>
      </w:pPr>
    </w:p>
    <w:p w14:paraId="270A7350" w14:textId="0F3CEFED" w:rsidR="00794248" w:rsidRDefault="00794248" w:rsidP="00864975">
      <w:pPr>
        <w:pStyle w:val="NoSpacing"/>
        <w:rPr>
          <w:rFonts w:ascii="Times New Roman" w:hAnsi="Times New Roman" w:cs="Times New Roman"/>
        </w:rPr>
      </w:pPr>
    </w:p>
    <w:p w14:paraId="2D853167" w14:textId="77777777" w:rsidR="00C20ACF" w:rsidRDefault="00C20ACF" w:rsidP="00864975">
      <w:pPr>
        <w:pStyle w:val="NoSpacing"/>
        <w:rPr>
          <w:rFonts w:ascii="Times New Roman" w:hAnsi="Times New Roman" w:cs="Times New Roman"/>
        </w:rPr>
      </w:pPr>
    </w:p>
    <w:p w14:paraId="4710C960" w14:textId="77777777" w:rsidR="00C20ACF" w:rsidRDefault="00C20ACF" w:rsidP="00864975">
      <w:pPr>
        <w:pStyle w:val="NoSpacing"/>
        <w:rPr>
          <w:rFonts w:ascii="Times New Roman" w:hAnsi="Times New Roman" w:cs="Times New Roman"/>
        </w:rPr>
      </w:pPr>
    </w:p>
    <w:p w14:paraId="26BB98D4" w14:textId="77777777" w:rsidR="00C20ACF" w:rsidRDefault="00C20ACF" w:rsidP="00864975">
      <w:pPr>
        <w:pStyle w:val="NoSpacing"/>
        <w:rPr>
          <w:rFonts w:ascii="Times New Roman" w:hAnsi="Times New Roman" w:cs="Times New Roman"/>
        </w:rPr>
      </w:pPr>
    </w:p>
    <w:p w14:paraId="64EA1FD2" w14:textId="77777777" w:rsidR="00C20ACF" w:rsidRDefault="00C20ACF" w:rsidP="00E905E3">
      <w:pPr>
        <w:pStyle w:val="NoSpacing"/>
        <w:jc w:val="center"/>
        <w:rPr>
          <w:rFonts w:ascii="Times New Roman" w:hAnsi="Times New Roman" w:cs="Times New Roman"/>
        </w:rPr>
      </w:pPr>
    </w:p>
    <w:p w14:paraId="49AFE3BD" w14:textId="77777777" w:rsidR="00C20ACF" w:rsidRDefault="00C20ACF" w:rsidP="00864975">
      <w:pPr>
        <w:pStyle w:val="NoSpacing"/>
        <w:rPr>
          <w:rFonts w:ascii="Times New Roman" w:hAnsi="Times New Roman" w:cs="Times New Roman"/>
        </w:rPr>
      </w:pPr>
    </w:p>
    <w:p w14:paraId="28A93309" w14:textId="77777777" w:rsidR="00C20ACF" w:rsidRDefault="00C20ACF" w:rsidP="00864975">
      <w:pPr>
        <w:pStyle w:val="NoSpacing"/>
        <w:rPr>
          <w:rFonts w:ascii="Times New Roman" w:hAnsi="Times New Roman" w:cs="Times New Roman"/>
        </w:rPr>
      </w:pPr>
    </w:p>
    <w:p w14:paraId="13901F46" w14:textId="76204140" w:rsidR="00E905E3" w:rsidRPr="00E905E3" w:rsidRDefault="00780C1B" w:rsidP="00E905E3">
      <w:pPr>
        <w:pStyle w:val="NoSpacing"/>
        <w:ind w:firstLine="720"/>
        <w:jc w:val="center"/>
        <w:rPr>
          <w:rFonts w:ascii="Times New Roman" w:hAnsi="Times New Roman" w:cs="Times New Roman"/>
          <w:i/>
          <w:sz w:val="32"/>
          <w:szCs w:val="32"/>
        </w:rPr>
      </w:pPr>
      <w:r>
        <w:rPr>
          <w:rFonts w:ascii="Times New Roman" w:hAnsi="Times New Roman" w:cs="Times New Roman"/>
          <w:i/>
          <w:sz w:val="32"/>
          <w:szCs w:val="32"/>
        </w:rPr>
        <w:t>Maya’l</w:t>
      </w:r>
      <w:r w:rsidR="00091B2B" w:rsidRPr="00E905E3">
        <w:rPr>
          <w:rFonts w:ascii="Times New Roman" w:hAnsi="Times New Roman" w:cs="Times New Roman"/>
          <w:i/>
          <w:sz w:val="32"/>
          <w:szCs w:val="32"/>
        </w:rPr>
        <w:t>oyon:</w:t>
      </w:r>
    </w:p>
    <w:p w14:paraId="6054E055" w14:textId="7BB52FAA" w:rsidR="00032FC3" w:rsidRPr="00E905E3" w:rsidRDefault="00B256AE" w:rsidP="00E905E3">
      <w:pPr>
        <w:pStyle w:val="NoSpacing"/>
        <w:ind w:firstLine="720"/>
        <w:jc w:val="center"/>
        <w:rPr>
          <w:rFonts w:ascii="Times New Roman" w:hAnsi="Times New Roman" w:cs="Times New Roman"/>
          <w:i/>
          <w:sz w:val="28"/>
          <w:szCs w:val="28"/>
        </w:rPr>
      </w:pPr>
      <w:r w:rsidRPr="00E905E3">
        <w:rPr>
          <w:rFonts w:ascii="Times New Roman" w:hAnsi="Times New Roman" w:cs="Times New Roman"/>
          <w:i/>
          <w:sz w:val="28"/>
          <w:szCs w:val="28"/>
        </w:rPr>
        <w:t>Creating a Space for Indigenous Language</w:t>
      </w:r>
      <w:r w:rsidR="00E905E3" w:rsidRPr="00E905E3">
        <w:rPr>
          <w:rFonts w:ascii="Times New Roman" w:hAnsi="Times New Roman" w:cs="Times New Roman"/>
          <w:i/>
          <w:sz w:val="28"/>
          <w:szCs w:val="28"/>
        </w:rPr>
        <w:t>s</w:t>
      </w:r>
      <w:r w:rsidRPr="00E905E3">
        <w:rPr>
          <w:rFonts w:ascii="Times New Roman" w:hAnsi="Times New Roman" w:cs="Times New Roman"/>
          <w:i/>
          <w:sz w:val="28"/>
          <w:szCs w:val="28"/>
        </w:rPr>
        <w:t xml:space="preserve"> and Cultural Teacher</w:t>
      </w:r>
      <w:r w:rsidR="00E905E3" w:rsidRPr="00E905E3">
        <w:rPr>
          <w:rFonts w:ascii="Times New Roman" w:hAnsi="Times New Roman" w:cs="Times New Roman"/>
          <w:i/>
          <w:sz w:val="28"/>
          <w:szCs w:val="28"/>
        </w:rPr>
        <w:t>s</w:t>
      </w:r>
    </w:p>
    <w:p w14:paraId="70F293DA" w14:textId="60D699D3" w:rsidR="00E905E3" w:rsidRPr="00E905E3" w:rsidRDefault="00E905E3" w:rsidP="00E905E3">
      <w:pPr>
        <w:pStyle w:val="NoSpacing"/>
        <w:ind w:firstLine="720"/>
        <w:jc w:val="center"/>
        <w:rPr>
          <w:rFonts w:ascii="Times New Roman" w:hAnsi="Times New Roman" w:cs="Times New Roman"/>
          <w:sz w:val="28"/>
          <w:szCs w:val="28"/>
        </w:rPr>
      </w:pPr>
      <w:r>
        <w:rPr>
          <w:rFonts w:ascii="Times New Roman" w:hAnsi="Times New Roman" w:cs="Times New Roman"/>
          <w:sz w:val="28"/>
          <w:szCs w:val="28"/>
        </w:rPr>
        <w:t>A Reflection</w:t>
      </w:r>
    </w:p>
    <w:p w14:paraId="1E2AA51D" w14:textId="650D08EC" w:rsidR="00864975" w:rsidRPr="00E905E3" w:rsidRDefault="00864975" w:rsidP="00864975">
      <w:pPr>
        <w:pStyle w:val="NoSpacing"/>
        <w:rPr>
          <w:rFonts w:ascii="Times New Roman" w:hAnsi="Times New Roman" w:cs="Times New Roman"/>
          <w:sz w:val="28"/>
        </w:rPr>
      </w:pPr>
    </w:p>
    <w:p w14:paraId="401C3933" w14:textId="15CB2FD9" w:rsidR="00864975" w:rsidRPr="00E905E3" w:rsidRDefault="00864975" w:rsidP="00864975">
      <w:pPr>
        <w:pStyle w:val="NoSpacing"/>
        <w:rPr>
          <w:rFonts w:ascii="Times New Roman" w:hAnsi="Times New Roman" w:cs="Times New Roman"/>
          <w:sz w:val="28"/>
        </w:rPr>
      </w:pPr>
    </w:p>
    <w:p w14:paraId="2EF754E6" w14:textId="6180D6D1" w:rsidR="00864975" w:rsidRPr="00864975" w:rsidRDefault="00864975" w:rsidP="00864975">
      <w:pPr>
        <w:pStyle w:val="NoSpacing"/>
        <w:rPr>
          <w:rFonts w:ascii="Times New Roman" w:hAnsi="Times New Roman" w:cs="Times New Roman"/>
        </w:rPr>
      </w:pPr>
    </w:p>
    <w:p w14:paraId="26BDF2E8" w14:textId="601C8618" w:rsidR="00864975" w:rsidRPr="00864975" w:rsidRDefault="00864975" w:rsidP="00864975">
      <w:pPr>
        <w:pStyle w:val="NoSpacing"/>
        <w:rPr>
          <w:rFonts w:ascii="Times New Roman" w:hAnsi="Times New Roman" w:cs="Times New Roman"/>
        </w:rPr>
      </w:pPr>
    </w:p>
    <w:p w14:paraId="4151426D" w14:textId="656E252A" w:rsidR="00864975" w:rsidRPr="00864975" w:rsidRDefault="00864975" w:rsidP="00864975">
      <w:pPr>
        <w:pStyle w:val="NoSpacing"/>
        <w:rPr>
          <w:rFonts w:ascii="Times New Roman" w:hAnsi="Times New Roman" w:cs="Times New Roman"/>
        </w:rPr>
      </w:pPr>
    </w:p>
    <w:p w14:paraId="4D94A6BB" w14:textId="5ACD320B" w:rsidR="00864975" w:rsidRPr="00864975" w:rsidRDefault="00864975" w:rsidP="00864975">
      <w:pPr>
        <w:pStyle w:val="NoSpacing"/>
        <w:rPr>
          <w:rFonts w:ascii="Times New Roman" w:hAnsi="Times New Roman" w:cs="Times New Roman"/>
        </w:rPr>
      </w:pPr>
    </w:p>
    <w:p w14:paraId="0D05AF3C" w14:textId="2E203F1B" w:rsidR="00864975" w:rsidRDefault="00864975"/>
    <w:p w14:paraId="26EAE557" w14:textId="77777777" w:rsidR="00C20ACF" w:rsidRDefault="00C20ACF" w:rsidP="00864975">
      <w:pPr>
        <w:jc w:val="center"/>
        <w:rPr>
          <w:rFonts w:ascii="Times New Roman" w:eastAsia="Times New Roman" w:hAnsi="Times New Roman" w:cs="Times New Roman"/>
          <w:i/>
          <w:sz w:val="22"/>
          <w:szCs w:val="22"/>
        </w:rPr>
      </w:pPr>
    </w:p>
    <w:p w14:paraId="1F0C92B8" w14:textId="77777777" w:rsidR="00C20ACF" w:rsidRDefault="00C20ACF" w:rsidP="00864975">
      <w:pPr>
        <w:jc w:val="center"/>
        <w:rPr>
          <w:rFonts w:ascii="Times New Roman" w:eastAsia="Times New Roman" w:hAnsi="Times New Roman" w:cs="Times New Roman"/>
          <w:i/>
          <w:sz w:val="22"/>
          <w:szCs w:val="22"/>
        </w:rPr>
      </w:pPr>
    </w:p>
    <w:p w14:paraId="06952E73" w14:textId="77777777" w:rsidR="00C20ACF" w:rsidRDefault="00C20ACF" w:rsidP="00864975">
      <w:pPr>
        <w:jc w:val="center"/>
        <w:rPr>
          <w:rFonts w:ascii="Times New Roman" w:eastAsia="Times New Roman" w:hAnsi="Times New Roman" w:cs="Times New Roman"/>
          <w:i/>
          <w:sz w:val="22"/>
          <w:szCs w:val="22"/>
        </w:rPr>
      </w:pPr>
    </w:p>
    <w:p w14:paraId="7DFD7180" w14:textId="77777777" w:rsidR="00C20ACF" w:rsidRDefault="00C20ACF" w:rsidP="00864975">
      <w:pPr>
        <w:jc w:val="center"/>
        <w:rPr>
          <w:rFonts w:ascii="Times New Roman" w:eastAsia="Times New Roman" w:hAnsi="Times New Roman" w:cs="Times New Roman"/>
          <w:i/>
          <w:sz w:val="22"/>
          <w:szCs w:val="22"/>
        </w:rPr>
      </w:pPr>
    </w:p>
    <w:p w14:paraId="4CE752DB" w14:textId="77777777" w:rsidR="00C20ACF" w:rsidRDefault="00C20ACF" w:rsidP="00864975">
      <w:pPr>
        <w:jc w:val="center"/>
        <w:rPr>
          <w:rFonts w:ascii="Times New Roman" w:eastAsia="Times New Roman" w:hAnsi="Times New Roman" w:cs="Times New Roman"/>
          <w:i/>
          <w:sz w:val="22"/>
          <w:szCs w:val="22"/>
        </w:rPr>
      </w:pPr>
    </w:p>
    <w:p w14:paraId="18C5E129" w14:textId="77777777" w:rsidR="00C20ACF" w:rsidRDefault="00C20ACF" w:rsidP="00864975">
      <w:pPr>
        <w:jc w:val="center"/>
        <w:rPr>
          <w:rFonts w:ascii="Times New Roman" w:eastAsia="Times New Roman" w:hAnsi="Times New Roman" w:cs="Times New Roman"/>
          <w:i/>
          <w:sz w:val="22"/>
          <w:szCs w:val="22"/>
        </w:rPr>
      </w:pPr>
    </w:p>
    <w:p w14:paraId="295E0E14" w14:textId="77777777" w:rsidR="00C20ACF" w:rsidRDefault="00C20ACF" w:rsidP="00864975">
      <w:pPr>
        <w:jc w:val="center"/>
        <w:rPr>
          <w:rFonts w:ascii="Times New Roman" w:eastAsia="Times New Roman" w:hAnsi="Times New Roman" w:cs="Times New Roman"/>
          <w:i/>
          <w:sz w:val="22"/>
          <w:szCs w:val="22"/>
        </w:rPr>
      </w:pPr>
    </w:p>
    <w:p w14:paraId="42452EDD" w14:textId="110F2C73" w:rsidR="00091B2B" w:rsidRDefault="00864975" w:rsidP="00864975">
      <w:pPr>
        <w:jc w:val="center"/>
        <w:rPr>
          <w:rFonts w:ascii="Times New Roman" w:eastAsia="Times New Roman" w:hAnsi="Times New Roman" w:cs="Times New Roman"/>
          <w:i/>
          <w:sz w:val="22"/>
          <w:szCs w:val="22"/>
        </w:rPr>
      </w:pPr>
      <w:r w:rsidRPr="00864975">
        <w:rPr>
          <w:rFonts w:ascii="Times New Roman" w:eastAsia="Times New Roman" w:hAnsi="Times New Roman" w:cs="Times New Roman"/>
          <w:i/>
          <w:sz w:val="22"/>
          <w:szCs w:val="22"/>
        </w:rPr>
        <w:t xml:space="preserve">Submitted by </w:t>
      </w:r>
      <w:r>
        <w:rPr>
          <w:rFonts w:ascii="Times New Roman" w:eastAsia="Times New Roman" w:hAnsi="Times New Roman" w:cs="Times New Roman"/>
          <w:i/>
          <w:sz w:val="22"/>
          <w:szCs w:val="22"/>
        </w:rPr>
        <w:t xml:space="preserve">Nakia </w:t>
      </w:r>
      <w:r w:rsidR="00CE632A">
        <w:rPr>
          <w:rFonts w:ascii="Times New Roman" w:eastAsia="Times New Roman" w:hAnsi="Times New Roman" w:cs="Times New Roman"/>
          <w:i/>
          <w:sz w:val="22"/>
          <w:szCs w:val="22"/>
        </w:rPr>
        <w:t>Lent</w:t>
      </w:r>
    </w:p>
    <w:p w14:paraId="37F074EC" w14:textId="4028182C" w:rsidR="00091B2B" w:rsidRDefault="00864975" w:rsidP="00864975">
      <w:pPr>
        <w:jc w:val="center"/>
        <w:rPr>
          <w:rFonts w:ascii="Times New Roman" w:eastAsia="Times New Roman" w:hAnsi="Times New Roman" w:cs="Times New Roman"/>
          <w:i/>
          <w:sz w:val="22"/>
          <w:szCs w:val="22"/>
        </w:rPr>
      </w:pPr>
      <w:r w:rsidRPr="00864975">
        <w:rPr>
          <w:rFonts w:ascii="Times New Roman" w:eastAsia="Times New Roman" w:hAnsi="Times New Roman" w:cs="Times New Roman"/>
          <w:i/>
          <w:sz w:val="22"/>
          <w:szCs w:val="22"/>
        </w:rPr>
        <w:t xml:space="preserve"> In Partial Fulfillment of the Requirements for the Degree of</w:t>
      </w:r>
    </w:p>
    <w:p w14:paraId="21C0555D" w14:textId="77777777" w:rsidR="00091B2B" w:rsidRDefault="00864975" w:rsidP="00864975">
      <w:pPr>
        <w:jc w:val="center"/>
        <w:rPr>
          <w:rFonts w:ascii="Times New Roman" w:eastAsia="Times New Roman" w:hAnsi="Times New Roman" w:cs="Times New Roman"/>
          <w:i/>
          <w:sz w:val="22"/>
          <w:szCs w:val="22"/>
        </w:rPr>
      </w:pPr>
      <w:r w:rsidRPr="00864975">
        <w:rPr>
          <w:rFonts w:ascii="Times New Roman" w:eastAsia="Times New Roman" w:hAnsi="Times New Roman" w:cs="Times New Roman"/>
          <w:i/>
          <w:sz w:val="22"/>
          <w:szCs w:val="22"/>
        </w:rPr>
        <w:t xml:space="preserve"> Master of Arts in Cultural Sustainability (MACS)</w:t>
      </w:r>
    </w:p>
    <w:p w14:paraId="537A3BD6" w14:textId="77777777" w:rsidR="00091B2B" w:rsidRDefault="00864975" w:rsidP="00864975">
      <w:pPr>
        <w:jc w:val="center"/>
        <w:rPr>
          <w:rFonts w:ascii="Times New Roman" w:eastAsia="Times New Roman" w:hAnsi="Times New Roman" w:cs="Times New Roman"/>
          <w:i/>
          <w:sz w:val="22"/>
          <w:szCs w:val="22"/>
        </w:rPr>
      </w:pPr>
      <w:r w:rsidRPr="00864975">
        <w:rPr>
          <w:rFonts w:ascii="Times New Roman" w:eastAsia="Times New Roman" w:hAnsi="Times New Roman" w:cs="Times New Roman"/>
          <w:i/>
          <w:sz w:val="22"/>
          <w:szCs w:val="22"/>
        </w:rPr>
        <w:t xml:space="preserve"> Goucher College </w:t>
      </w:r>
    </w:p>
    <w:p w14:paraId="5D4716D9" w14:textId="7CC59D56" w:rsidR="00864975" w:rsidRPr="00864975" w:rsidRDefault="008A1461" w:rsidP="00864975">
      <w:pPr>
        <w:jc w:val="center"/>
        <w:rPr>
          <w:rFonts w:ascii="Times New Roman" w:eastAsia="Times New Roman" w:hAnsi="Times New Roman" w:cs="Times New Roman"/>
          <w:i/>
          <w:sz w:val="22"/>
          <w:szCs w:val="22"/>
        </w:rPr>
      </w:pPr>
      <w:r>
        <w:rPr>
          <w:rFonts w:ascii="Times New Roman" w:eastAsia="Times New Roman" w:hAnsi="Times New Roman" w:cs="Times New Roman"/>
          <w:i/>
          <w:sz w:val="22"/>
          <w:szCs w:val="22"/>
        </w:rPr>
        <w:t>Baltimore</w:t>
      </w:r>
      <w:r w:rsidR="00864975" w:rsidRPr="00864975">
        <w:rPr>
          <w:rFonts w:ascii="Times New Roman" w:eastAsia="Times New Roman" w:hAnsi="Times New Roman" w:cs="Times New Roman"/>
          <w:i/>
          <w:sz w:val="22"/>
          <w:szCs w:val="22"/>
        </w:rPr>
        <w:t>, MD</w:t>
      </w:r>
    </w:p>
    <w:p w14:paraId="2621AC07" w14:textId="6D656922" w:rsidR="00864975" w:rsidRPr="00864975" w:rsidRDefault="00864975" w:rsidP="00864975">
      <w:pPr>
        <w:spacing w:line="480" w:lineRule="auto"/>
        <w:jc w:val="center"/>
        <w:rPr>
          <w:i/>
          <w:sz w:val="22"/>
          <w:szCs w:val="22"/>
        </w:rPr>
      </w:pPr>
    </w:p>
    <w:p w14:paraId="0D59ACDA" w14:textId="5CFF51FA" w:rsidR="00864975" w:rsidRPr="00864975" w:rsidRDefault="00864975" w:rsidP="00864975">
      <w:pPr>
        <w:pStyle w:val="NoSpacing"/>
        <w:rPr>
          <w:rFonts w:ascii="Times New Roman" w:hAnsi="Times New Roman" w:cs="Times New Roman"/>
        </w:rPr>
      </w:pPr>
    </w:p>
    <w:p w14:paraId="49F8C97F" w14:textId="6856F9A1" w:rsidR="00864975" w:rsidRPr="00864975" w:rsidRDefault="00864975" w:rsidP="00864975">
      <w:pPr>
        <w:pStyle w:val="NoSpacing"/>
        <w:rPr>
          <w:rFonts w:ascii="Times New Roman" w:hAnsi="Times New Roman" w:cs="Times New Roman"/>
        </w:rPr>
      </w:pPr>
    </w:p>
    <w:p w14:paraId="6BB3964A" w14:textId="639977F0" w:rsidR="00864975" w:rsidRPr="00864975" w:rsidRDefault="00864975" w:rsidP="00864975">
      <w:pPr>
        <w:pStyle w:val="NoSpacing"/>
        <w:rPr>
          <w:rFonts w:ascii="Times New Roman" w:hAnsi="Times New Roman" w:cs="Times New Roman"/>
        </w:rPr>
      </w:pPr>
    </w:p>
    <w:p w14:paraId="119B1120" w14:textId="04ECB16D" w:rsidR="00864975" w:rsidRPr="00864975" w:rsidRDefault="00864975" w:rsidP="00864975">
      <w:pPr>
        <w:pStyle w:val="NoSpacing"/>
        <w:rPr>
          <w:rFonts w:ascii="Times New Roman" w:hAnsi="Times New Roman" w:cs="Times New Roman"/>
        </w:rPr>
      </w:pPr>
    </w:p>
    <w:p w14:paraId="62E5CF4D" w14:textId="254EABA5" w:rsidR="00864975" w:rsidRPr="00864975" w:rsidRDefault="00864975" w:rsidP="00864975">
      <w:pPr>
        <w:pStyle w:val="NoSpacing"/>
        <w:rPr>
          <w:rFonts w:ascii="Times New Roman" w:hAnsi="Times New Roman" w:cs="Times New Roman"/>
        </w:rPr>
      </w:pPr>
    </w:p>
    <w:p w14:paraId="561B9748" w14:textId="7B8783CA" w:rsidR="00864975" w:rsidRPr="00864975" w:rsidRDefault="00864975" w:rsidP="00864975">
      <w:pPr>
        <w:pStyle w:val="NoSpacing"/>
        <w:rPr>
          <w:rFonts w:ascii="Times New Roman" w:hAnsi="Times New Roman" w:cs="Times New Roman"/>
        </w:rPr>
      </w:pPr>
    </w:p>
    <w:p w14:paraId="18D7C609" w14:textId="28D4FF3E" w:rsidR="00864975" w:rsidRPr="00864975" w:rsidRDefault="00864975" w:rsidP="00864975">
      <w:pPr>
        <w:pStyle w:val="NoSpacing"/>
        <w:rPr>
          <w:rFonts w:ascii="Times New Roman" w:hAnsi="Times New Roman" w:cs="Times New Roman"/>
        </w:rPr>
      </w:pPr>
    </w:p>
    <w:p w14:paraId="0E50BB4D" w14:textId="4A2E4147" w:rsidR="00864975" w:rsidRPr="00864975" w:rsidRDefault="00864975" w:rsidP="00864975">
      <w:pPr>
        <w:pStyle w:val="NoSpacing"/>
        <w:rPr>
          <w:rFonts w:ascii="Times New Roman" w:hAnsi="Times New Roman" w:cs="Times New Roman"/>
        </w:rPr>
      </w:pPr>
    </w:p>
    <w:p w14:paraId="4FB0E677" w14:textId="77777777" w:rsidR="00C20ACF" w:rsidRDefault="00C20ACF" w:rsidP="00091B2B">
      <w:pPr>
        <w:pStyle w:val="NoSpacing"/>
        <w:rPr>
          <w:rFonts w:ascii="Times New Roman" w:hAnsi="Times New Roman" w:cs="Times New Roman"/>
        </w:rPr>
      </w:pPr>
    </w:p>
    <w:p w14:paraId="7AEE7B4C" w14:textId="77777777" w:rsidR="00091B2B" w:rsidRDefault="00864975" w:rsidP="00091B2B">
      <w:pPr>
        <w:pStyle w:val="NoSpacing"/>
        <w:rPr>
          <w:rFonts w:ascii="Times New Roman" w:hAnsi="Times New Roman" w:cs="Times New Roman"/>
        </w:rPr>
      </w:pPr>
      <w:r>
        <w:rPr>
          <w:rFonts w:ascii="Times New Roman" w:hAnsi="Times New Roman" w:cs="Times New Roman"/>
        </w:rPr>
        <w:t>April 29</w:t>
      </w:r>
      <w:r w:rsidRPr="00864975">
        <w:rPr>
          <w:rFonts w:ascii="Times New Roman" w:hAnsi="Times New Roman" w:cs="Times New Roman"/>
          <w:vertAlign w:val="superscript"/>
        </w:rPr>
        <w:t>th</w:t>
      </w:r>
      <w:r>
        <w:rPr>
          <w:rFonts w:ascii="Times New Roman" w:hAnsi="Times New Roman" w:cs="Times New Roman"/>
        </w:rPr>
        <w:t>, 2019</w:t>
      </w:r>
      <w:r w:rsidRPr="00864975">
        <w:rPr>
          <w:rFonts w:ascii="Times New Roman" w:hAnsi="Times New Roman" w:cs="Times New Roman"/>
        </w:rPr>
        <w:t xml:space="preserve"> </w:t>
      </w:r>
    </w:p>
    <w:p w14:paraId="3A24C39D" w14:textId="55CBB7E4" w:rsidR="00864975" w:rsidRDefault="00864975" w:rsidP="00091B2B">
      <w:pPr>
        <w:pStyle w:val="NoSpacing"/>
        <w:rPr>
          <w:rFonts w:ascii="Times New Roman" w:hAnsi="Times New Roman" w:cs="Times New Roman"/>
        </w:rPr>
      </w:pPr>
      <w:r w:rsidRPr="00864975">
        <w:rPr>
          <w:rFonts w:ascii="Times New Roman" w:hAnsi="Times New Roman" w:cs="Times New Roman"/>
        </w:rPr>
        <w:t xml:space="preserve">Capstone Committee </w:t>
      </w:r>
      <w:r w:rsidRPr="00864975">
        <w:rPr>
          <w:rFonts w:ascii="Times New Roman" w:hAnsi="Times New Roman" w:cs="Times New Roman"/>
        </w:rPr>
        <w:br/>
      </w:r>
      <w:r w:rsidR="00CB3FFA">
        <w:rPr>
          <w:rFonts w:ascii="Times New Roman" w:hAnsi="Times New Roman" w:cs="Times New Roman"/>
        </w:rPr>
        <w:t>Sue E</w:t>
      </w:r>
      <w:r>
        <w:rPr>
          <w:rFonts w:ascii="Times New Roman" w:hAnsi="Times New Roman" w:cs="Times New Roman"/>
        </w:rPr>
        <w:t>l</w:t>
      </w:r>
      <w:r w:rsidR="00CB3FFA">
        <w:rPr>
          <w:rFonts w:ascii="Times New Roman" w:hAnsi="Times New Roman" w:cs="Times New Roman"/>
        </w:rPr>
        <w:t>e</w:t>
      </w:r>
      <w:r>
        <w:rPr>
          <w:rFonts w:ascii="Times New Roman" w:hAnsi="Times New Roman" w:cs="Times New Roman"/>
        </w:rPr>
        <w:t>uterio</w:t>
      </w:r>
      <w:r w:rsidR="00091B2B">
        <w:rPr>
          <w:rFonts w:ascii="Times New Roman" w:hAnsi="Times New Roman" w:cs="Times New Roman"/>
        </w:rPr>
        <w:t>, Advisor</w:t>
      </w:r>
    </w:p>
    <w:p w14:paraId="571874A3" w14:textId="77777777" w:rsidR="00091B2B" w:rsidRDefault="00864975" w:rsidP="00091B2B">
      <w:pPr>
        <w:pStyle w:val="NoSpacing"/>
        <w:rPr>
          <w:rFonts w:ascii="Times New Roman" w:hAnsi="Times New Roman" w:cs="Times New Roman"/>
        </w:rPr>
      </w:pPr>
      <w:r>
        <w:rPr>
          <w:rFonts w:ascii="Times New Roman" w:hAnsi="Times New Roman" w:cs="Times New Roman"/>
        </w:rPr>
        <w:t>Amy Skillman</w:t>
      </w:r>
    </w:p>
    <w:p w14:paraId="3C022A6B" w14:textId="2CCF1E7B" w:rsidR="00927BE7" w:rsidRDefault="00864975" w:rsidP="00864975">
      <w:pPr>
        <w:pStyle w:val="NoSpacing"/>
        <w:rPr>
          <w:rFonts w:ascii="Times New Roman" w:hAnsi="Times New Roman" w:cs="Times New Roman"/>
        </w:rPr>
      </w:pPr>
      <w:r>
        <w:rPr>
          <w:rFonts w:ascii="Times New Roman" w:hAnsi="Times New Roman" w:cs="Times New Roman"/>
        </w:rPr>
        <w:t>Leah Mata-Fra</w:t>
      </w:r>
      <w:r w:rsidR="00B256AE">
        <w:rPr>
          <w:rFonts w:ascii="Times New Roman" w:hAnsi="Times New Roman" w:cs="Times New Roman"/>
        </w:rPr>
        <w:t>g</w:t>
      </w:r>
      <w:r>
        <w:rPr>
          <w:rFonts w:ascii="Times New Roman" w:hAnsi="Times New Roman" w:cs="Times New Roman"/>
        </w:rPr>
        <w:t>u</w:t>
      </w:r>
      <w:r w:rsidR="003832FB">
        <w:rPr>
          <w:rFonts w:ascii="Times New Roman" w:hAnsi="Times New Roman" w:cs="Times New Roman"/>
        </w:rPr>
        <w:t>e</w:t>
      </w:r>
    </w:p>
    <w:p w14:paraId="120FB215" w14:textId="77777777" w:rsidR="00927BE7" w:rsidRDefault="00927BE7" w:rsidP="00927BE7">
      <w:pPr>
        <w:jc w:val="center"/>
        <w:rPr>
          <w:rFonts w:ascii="Times New Roman" w:hAnsi="Times New Roman" w:cs="Times New Roman"/>
        </w:rPr>
      </w:pPr>
      <w:r>
        <w:rPr>
          <w:rFonts w:ascii="Times New Roman" w:hAnsi="Times New Roman" w:cs="Times New Roman"/>
        </w:rPr>
        <w:t>Table of Contents</w:t>
      </w:r>
    </w:p>
    <w:p w14:paraId="5700BA83" w14:textId="77777777" w:rsidR="00D35D75" w:rsidRDefault="00D35D75" w:rsidP="00D35D75">
      <w:pPr>
        <w:spacing w:line="480" w:lineRule="auto"/>
        <w:rPr>
          <w:rFonts w:ascii="Times New Roman" w:hAnsi="Times New Roman" w:cs="Times New Roman"/>
        </w:rPr>
      </w:pPr>
    </w:p>
    <w:p w14:paraId="52002747" w14:textId="77777777" w:rsidR="00D35D75" w:rsidRDefault="00D35D75" w:rsidP="00D35D75">
      <w:pPr>
        <w:spacing w:line="480" w:lineRule="auto"/>
        <w:rPr>
          <w:rFonts w:ascii="Times New Roman" w:hAnsi="Times New Roman" w:cs="Times New Roman"/>
        </w:rPr>
      </w:pPr>
    </w:p>
    <w:p w14:paraId="746BC689" w14:textId="25EB41A4"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I</w:t>
      </w:r>
      <w:r w:rsidR="00CB0412">
        <w:rPr>
          <w:rFonts w:ascii="Times New Roman" w:hAnsi="Times New Roman" w:cs="Times New Roman"/>
        </w:rPr>
        <w:t>.</w:t>
      </w:r>
      <w:r w:rsidRPr="00927BE7">
        <w:rPr>
          <w:rFonts w:ascii="Times New Roman" w:hAnsi="Times New Roman" w:cs="Times New Roman"/>
        </w:rPr>
        <w:t xml:space="preserve"> Intro</w:t>
      </w:r>
      <w:r w:rsidR="00D35D75">
        <w:rPr>
          <w:rFonts w:ascii="Times New Roman" w:hAnsi="Times New Roman" w:cs="Times New Roman"/>
        </w:rPr>
        <w:t>duction……………………………………………………………………………………</w:t>
      </w:r>
      <w:r w:rsidR="00E73EB0">
        <w:rPr>
          <w:rFonts w:ascii="Times New Roman" w:hAnsi="Times New Roman" w:cs="Times New Roman"/>
        </w:rPr>
        <w:t>.</w:t>
      </w:r>
      <w:r w:rsidR="00D35D75">
        <w:rPr>
          <w:rFonts w:ascii="Times New Roman" w:hAnsi="Times New Roman" w:cs="Times New Roman"/>
        </w:rPr>
        <w:t>3</w:t>
      </w:r>
    </w:p>
    <w:p w14:paraId="65AC60C4" w14:textId="74FED16F"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II</w:t>
      </w:r>
      <w:r w:rsidR="00CB0412">
        <w:rPr>
          <w:rFonts w:ascii="Times New Roman" w:hAnsi="Times New Roman" w:cs="Times New Roman"/>
        </w:rPr>
        <w:t>.</w:t>
      </w:r>
      <w:r w:rsidRPr="00927BE7">
        <w:rPr>
          <w:rFonts w:ascii="Times New Roman" w:hAnsi="Times New Roman" w:cs="Times New Roman"/>
        </w:rPr>
        <w:t xml:space="preserve"> Methodology</w:t>
      </w:r>
      <w:r w:rsidR="00D35D75">
        <w:rPr>
          <w:rFonts w:ascii="Times New Roman" w:hAnsi="Times New Roman" w:cs="Times New Roman"/>
        </w:rPr>
        <w:t>………………………………………………………………………………</w:t>
      </w:r>
      <w:r w:rsidR="00CB0412">
        <w:rPr>
          <w:rFonts w:ascii="Times New Roman" w:hAnsi="Times New Roman" w:cs="Times New Roman"/>
        </w:rPr>
        <w:t>….</w:t>
      </w:r>
      <w:r w:rsidR="00E73EB0">
        <w:rPr>
          <w:rFonts w:ascii="Times New Roman" w:hAnsi="Times New Roman" w:cs="Times New Roman"/>
        </w:rPr>
        <w:t>.</w:t>
      </w:r>
      <w:r w:rsidR="00CB0412">
        <w:rPr>
          <w:rFonts w:ascii="Times New Roman" w:hAnsi="Times New Roman" w:cs="Times New Roman"/>
        </w:rPr>
        <w:t>5</w:t>
      </w:r>
    </w:p>
    <w:p w14:paraId="210927BB" w14:textId="4D41EBC5"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III</w:t>
      </w:r>
      <w:r w:rsidR="00CB0412">
        <w:rPr>
          <w:rFonts w:ascii="Times New Roman" w:hAnsi="Times New Roman" w:cs="Times New Roman"/>
        </w:rPr>
        <w:t>.</w:t>
      </w:r>
      <w:r w:rsidRPr="00927BE7">
        <w:rPr>
          <w:rFonts w:ascii="Times New Roman" w:hAnsi="Times New Roman" w:cs="Times New Roman"/>
        </w:rPr>
        <w:t xml:space="preserve"> Interviews</w:t>
      </w:r>
      <w:r w:rsidR="00D35D75">
        <w:rPr>
          <w:rFonts w:ascii="Times New Roman" w:hAnsi="Times New Roman" w:cs="Times New Roman"/>
        </w:rPr>
        <w:t>…………………………………………………………………………………</w:t>
      </w:r>
      <w:r w:rsidR="00CB0412">
        <w:rPr>
          <w:rFonts w:ascii="Times New Roman" w:hAnsi="Times New Roman" w:cs="Times New Roman"/>
        </w:rPr>
        <w:t>…</w:t>
      </w:r>
      <w:r w:rsidR="00E73EB0">
        <w:rPr>
          <w:rFonts w:ascii="Times New Roman" w:hAnsi="Times New Roman" w:cs="Times New Roman"/>
        </w:rPr>
        <w:t>13</w:t>
      </w:r>
    </w:p>
    <w:p w14:paraId="7745F351" w14:textId="65CCA96F"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IV</w:t>
      </w:r>
      <w:r w:rsidR="00CB0412">
        <w:rPr>
          <w:rFonts w:ascii="Times New Roman" w:hAnsi="Times New Roman" w:cs="Times New Roman"/>
        </w:rPr>
        <w:t>.</w:t>
      </w:r>
      <w:r w:rsidRPr="00927BE7">
        <w:rPr>
          <w:rFonts w:ascii="Times New Roman" w:hAnsi="Times New Roman" w:cs="Times New Roman"/>
        </w:rPr>
        <w:t xml:space="preserve"> Creating the website</w:t>
      </w:r>
      <w:r w:rsidR="00D35D75">
        <w:rPr>
          <w:rFonts w:ascii="Times New Roman" w:hAnsi="Times New Roman" w:cs="Times New Roman"/>
        </w:rPr>
        <w:t>………………………………………………………………………</w:t>
      </w:r>
      <w:r w:rsidR="00CB0412">
        <w:rPr>
          <w:rFonts w:ascii="Times New Roman" w:hAnsi="Times New Roman" w:cs="Times New Roman"/>
        </w:rPr>
        <w:t>…</w:t>
      </w:r>
      <w:r w:rsidR="00E73EB0">
        <w:rPr>
          <w:rFonts w:ascii="Times New Roman" w:hAnsi="Times New Roman" w:cs="Times New Roman"/>
        </w:rPr>
        <w:t>22</w:t>
      </w:r>
    </w:p>
    <w:p w14:paraId="51946814" w14:textId="778CF996"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V</w:t>
      </w:r>
      <w:r w:rsidR="00CB0412">
        <w:rPr>
          <w:rFonts w:ascii="Times New Roman" w:hAnsi="Times New Roman" w:cs="Times New Roman"/>
        </w:rPr>
        <w:t>.</w:t>
      </w:r>
      <w:r w:rsidRPr="00927BE7">
        <w:rPr>
          <w:rFonts w:ascii="Times New Roman" w:hAnsi="Times New Roman" w:cs="Times New Roman"/>
        </w:rPr>
        <w:t xml:space="preserve"> Surveys</w:t>
      </w:r>
      <w:r w:rsidR="00D35D75">
        <w:rPr>
          <w:rFonts w:ascii="Times New Roman" w:hAnsi="Times New Roman" w:cs="Times New Roman"/>
        </w:rPr>
        <w:t>………………………………………………………………………………………</w:t>
      </w:r>
      <w:r w:rsidR="00CB0412">
        <w:rPr>
          <w:rFonts w:ascii="Times New Roman" w:hAnsi="Times New Roman" w:cs="Times New Roman"/>
        </w:rPr>
        <w:t>.</w:t>
      </w:r>
      <w:r w:rsidR="00E73EB0">
        <w:rPr>
          <w:rFonts w:ascii="Times New Roman" w:hAnsi="Times New Roman" w:cs="Times New Roman"/>
        </w:rPr>
        <w:t>28</w:t>
      </w:r>
    </w:p>
    <w:p w14:paraId="4569B8A2" w14:textId="1CA44A8C" w:rsidR="00927BE7" w:rsidRPr="00927BE7" w:rsidRDefault="00927BE7" w:rsidP="00D35D75">
      <w:pPr>
        <w:spacing w:line="480" w:lineRule="auto"/>
        <w:rPr>
          <w:rFonts w:ascii="Times New Roman" w:hAnsi="Times New Roman" w:cs="Times New Roman"/>
        </w:rPr>
      </w:pPr>
      <w:r w:rsidRPr="00927BE7">
        <w:rPr>
          <w:rFonts w:ascii="Times New Roman" w:hAnsi="Times New Roman" w:cs="Times New Roman"/>
        </w:rPr>
        <w:t>VI</w:t>
      </w:r>
      <w:r w:rsidR="00CB0412">
        <w:rPr>
          <w:rFonts w:ascii="Times New Roman" w:hAnsi="Times New Roman" w:cs="Times New Roman"/>
        </w:rPr>
        <w:t>.</w:t>
      </w:r>
      <w:r w:rsidRPr="00927BE7">
        <w:rPr>
          <w:rFonts w:ascii="Times New Roman" w:hAnsi="Times New Roman" w:cs="Times New Roman"/>
        </w:rPr>
        <w:t xml:space="preserve"> Conclusion and Moving Forward</w:t>
      </w:r>
      <w:r w:rsidR="00D35D75">
        <w:rPr>
          <w:rFonts w:ascii="Times New Roman" w:hAnsi="Times New Roman" w:cs="Times New Roman"/>
        </w:rPr>
        <w:t>…………………………………………………………</w:t>
      </w:r>
      <w:r w:rsidR="00E73EB0">
        <w:rPr>
          <w:rFonts w:ascii="Times New Roman" w:hAnsi="Times New Roman" w:cs="Times New Roman"/>
        </w:rPr>
        <w:t>....</w:t>
      </w:r>
      <w:r w:rsidR="00CB0412">
        <w:rPr>
          <w:rFonts w:ascii="Times New Roman" w:hAnsi="Times New Roman" w:cs="Times New Roman"/>
        </w:rPr>
        <w:t>29</w:t>
      </w:r>
    </w:p>
    <w:p w14:paraId="20D121F0" w14:textId="292C1EBF" w:rsidR="00D35D75" w:rsidRDefault="00927BE7" w:rsidP="00D35D75">
      <w:pPr>
        <w:spacing w:line="480" w:lineRule="auto"/>
        <w:rPr>
          <w:rFonts w:ascii="Times New Roman" w:hAnsi="Times New Roman" w:cs="Times New Roman"/>
        </w:rPr>
      </w:pPr>
      <w:r w:rsidRPr="00927BE7">
        <w:rPr>
          <w:rFonts w:ascii="Times New Roman" w:hAnsi="Times New Roman" w:cs="Times New Roman"/>
        </w:rPr>
        <w:t>VII Bibliograph</w:t>
      </w:r>
      <w:r w:rsidR="00D35D75">
        <w:rPr>
          <w:rFonts w:ascii="Times New Roman" w:hAnsi="Times New Roman" w:cs="Times New Roman"/>
        </w:rPr>
        <w:t>y……………………………………………………………………………</w:t>
      </w:r>
      <w:r w:rsidR="00E73EB0">
        <w:rPr>
          <w:rFonts w:ascii="Times New Roman" w:hAnsi="Times New Roman" w:cs="Times New Roman"/>
        </w:rPr>
        <w:t>……</w:t>
      </w:r>
      <w:r w:rsidR="00CB0412">
        <w:rPr>
          <w:rFonts w:ascii="Times New Roman" w:hAnsi="Times New Roman" w:cs="Times New Roman"/>
        </w:rPr>
        <w:t>37</w:t>
      </w:r>
    </w:p>
    <w:p w14:paraId="19A6BDE1" w14:textId="559BD9D6" w:rsidR="00C20ACF" w:rsidRDefault="00D35D75" w:rsidP="00D35D75">
      <w:pPr>
        <w:rPr>
          <w:rFonts w:ascii="Times New Roman" w:hAnsi="Times New Roman" w:cs="Times New Roman"/>
        </w:rPr>
      </w:pPr>
      <w:r>
        <w:rPr>
          <w:rFonts w:ascii="Times New Roman" w:hAnsi="Times New Roman" w:cs="Times New Roman"/>
        </w:rPr>
        <w:br w:type="page"/>
      </w:r>
    </w:p>
    <w:p w14:paraId="220F5560" w14:textId="50CE04F0" w:rsidR="00091B2B" w:rsidRPr="00B74E0D" w:rsidRDefault="00C20ACF" w:rsidP="007C026D">
      <w:pPr>
        <w:pStyle w:val="NoSpacing"/>
        <w:numPr>
          <w:ilvl w:val="0"/>
          <w:numId w:val="4"/>
        </w:numPr>
        <w:spacing w:line="480" w:lineRule="auto"/>
        <w:rPr>
          <w:rFonts w:ascii="Times New Roman" w:hAnsi="Times New Roman" w:cs="Times New Roman"/>
          <w:b/>
        </w:rPr>
      </w:pPr>
      <w:r w:rsidRPr="00B74E0D">
        <w:rPr>
          <w:rFonts w:ascii="Times New Roman" w:hAnsi="Times New Roman" w:cs="Times New Roman"/>
          <w:b/>
        </w:rPr>
        <w:t>Int</w:t>
      </w:r>
      <w:r w:rsidR="00B74E0D">
        <w:rPr>
          <w:rFonts w:ascii="Times New Roman" w:hAnsi="Times New Roman" w:cs="Times New Roman"/>
          <w:b/>
        </w:rPr>
        <w:t>roduction</w:t>
      </w:r>
    </w:p>
    <w:p w14:paraId="6E6A881C" w14:textId="77777777" w:rsidR="00B74E0D" w:rsidRDefault="005F6F42" w:rsidP="00B25C18">
      <w:pPr>
        <w:pStyle w:val="NoSpacing"/>
        <w:jc w:val="center"/>
        <w:rPr>
          <w:rFonts w:ascii="Times New Roman" w:hAnsi="Times New Roman" w:cs="Times New Roman"/>
          <w:i/>
        </w:rPr>
      </w:pPr>
      <w:r>
        <w:rPr>
          <w:rFonts w:ascii="Times New Roman" w:hAnsi="Times New Roman" w:cs="Times New Roman"/>
        </w:rPr>
        <w:t>“</w:t>
      </w:r>
      <w:r w:rsidRPr="00780C1B">
        <w:rPr>
          <w:rFonts w:ascii="Times New Roman" w:hAnsi="Times New Roman" w:cs="Times New Roman"/>
          <w:i/>
        </w:rPr>
        <w:t xml:space="preserve">Kič a spe’y eč a šup ma kiyaqlɨw a sʰamala” </w:t>
      </w:r>
    </w:p>
    <w:p w14:paraId="4C605761" w14:textId="7CB66E8C" w:rsidR="00B74E0D" w:rsidRDefault="00D81CE4" w:rsidP="00B25C18">
      <w:pPr>
        <w:pStyle w:val="NoSpacing"/>
        <w:jc w:val="center"/>
        <w:rPr>
          <w:rFonts w:ascii="Times New Roman" w:hAnsi="Times New Roman" w:cs="Times New Roman"/>
        </w:rPr>
      </w:pPr>
      <w:r>
        <w:rPr>
          <w:rFonts w:ascii="Times New Roman" w:hAnsi="Times New Roman" w:cs="Times New Roman"/>
        </w:rPr>
        <w:t>[</w:t>
      </w:r>
      <w:r w:rsidR="009D6AD5">
        <w:rPr>
          <w:rFonts w:ascii="Times New Roman" w:hAnsi="Times New Roman" w:cs="Times New Roman"/>
        </w:rPr>
        <w:t>Like the flower o</w:t>
      </w:r>
      <w:r w:rsidR="005F6F42" w:rsidRPr="00780C1B">
        <w:rPr>
          <w:rFonts w:ascii="Times New Roman" w:hAnsi="Times New Roman" w:cs="Times New Roman"/>
        </w:rPr>
        <w:t xml:space="preserve">f the earth is our </w:t>
      </w:r>
      <w:r w:rsidRPr="00780C1B">
        <w:rPr>
          <w:rFonts w:ascii="Times New Roman" w:hAnsi="Times New Roman" w:cs="Times New Roman"/>
        </w:rPr>
        <w:t>Sʰamala</w:t>
      </w:r>
      <w:r w:rsidR="005F6F42" w:rsidRPr="00780C1B">
        <w:rPr>
          <w:rFonts w:ascii="Times New Roman" w:hAnsi="Times New Roman" w:cs="Times New Roman"/>
        </w:rPr>
        <w:t xml:space="preserve"> language</w:t>
      </w:r>
      <w:r>
        <w:rPr>
          <w:rFonts w:ascii="Times New Roman" w:hAnsi="Times New Roman" w:cs="Times New Roman"/>
        </w:rPr>
        <w:t>]</w:t>
      </w:r>
      <w:r w:rsidR="0016083A">
        <w:rPr>
          <w:rFonts w:ascii="Times New Roman" w:hAnsi="Times New Roman" w:cs="Times New Roman"/>
        </w:rPr>
        <w:t xml:space="preserve"> </w:t>
      </w:r>
    </w:p>
    <w:p w14:paraId="4CC5E42B" w14:textId="27050619" w:rsidR="00B74E0D" w:rsidRDefault="0016083A" w:rsidP="00B25C18">
      <w:pPr>
        <w:pStyle w:val="NoSpacing"/>
        <w:jc w:val="center"/>
        <w:rPr>
          <w:rFonts w:ascii="Times New Roman" w:hAnsi="Times New Roman" w:cs="Times New Roman"/>
        </w:rPr>
      </w:pPr>
      <w:r>
        <w:rPr>
          <w:rFonts w:ascii="Times New Roman" w:hAnsi="Times New Roman" w:cs="Times New Roman"/>
        </w:rPr>
        <w:t xml:space="preserve">Maria </w:t>
      </w:r>
      <w:r w:rsidR="008138A1">
        <w:rPr>
          <w:rFonts w:ascii="Times New Roman" w:hAnsi="Times New Roman" w:cs="Times New Roman"/>
        </w:rPr>
        <w:t xml:space="preserve">del Refugio </w:t>
      </w:r>
      <w:r>
        <w:rPr>
          <w:rFonts w:ascii="Times New Roman" w:hAnsi="Times New Roman" w:cs="Times New Roman"/>
        </w:rPr>
        <w:t>Solares</w:t>
      </w:r>
      <w:r w:rsidR="008138A1">
        <w:rPr>
          <w:rFonts w:ascii="Times New Roman" w:hAnsi="Times New Roman" w:cs="Times New Roman"/>
        </w:rPr>
        <w:t xml:space="preserve"> (1842-1923).</w:t>
      </w:r>
      <w:r w:rsidR="008138A1">
        <w:rPr>
          <w:rStyle w:val="FootnoteReference"/>
          <w:rFonts w:ascii="Times New Roman" w:hAnsi="Times New Roman" w:cs="Times New Roman"/>
        </w:rPr>
        <w:footnoteReference w:id="1"/>
      </w:r>
    </w:p>
    <w:p w14:paraId="3AA8CFF7" w14:textId="77777777" w:rsidR="00B25C18" w:rsidRDefault="00B25C18" w:rsidP="00B25C18">
      <w:pPr>
        <w:pStyle w:val="NoSpacing"/>
        <w:jc w:val="center"/>
        <w:rPr>
          <w:rFonts w:ascii="Times New Roman" w:hAnsi="Times New Roman" w:cs="Times New Roman"/>
        </w:rPr>
      </w:pPr>
    </w:p>
    <w:p w14:paraId="23FD3C84" w14:textId="3BA20281" w:rsidR="006A04BE" w:rsidRDefault="0016083A" w:rsidP="00B74E0D">
      <w:pPr>
        <w:pStyle w:val="NoSpacing"/>
        <w:spacing w:line="480" w:lineRule="auto"/>
        <w:ind w:firstLine="720"/>
        <w:rPr>
          <w:rFonts w:ascii="Times New Roman" w:hAnsi="Times New Roman" w:cs="Times New Roman"/>
        </w:rPr>
      </w:pPr>
      <w:r>
        <w:rPr>
          <w:rFonts w:ascii="Times New Roman" w:hAnsi="Times New Roman" w:cs="Times New Roman"/>
        </w:rPr>
        <w:t xml:space="preserve">Maria </w:t>
      </w:r>
      <w:r w:rsidR="00F247DD">
        <w:rPr>
          <w:rFonts w:ascii="Times New Roman" w:hAnsi="Times New Roman" w:cs="Times New Roman"/>
        </w:rPr>
        <w:t xml:space="preserve">del Refugio </w:t>
      </w:r>
      <w:r w:rsidR="00CE632A">
        <w:rPr>
          <w:rFonts w:ascii="Times New Roman" w:hAnsi="Times New Roman" w:cs="Times New Roman"/>
        </w:rPr>
        <w:t>Solares is my fifth great grandmother. S</w:t>
      </w:r>
      <w:r>
        <w:rPr>
          <w:rFonts w:ascii="Times New Roman" w:hAnsi="Times New Roman" w:cs="Times New Roman"/>
        </w:rPr>
        <w:t>he was born in 1842 and she survived the American conquest of California and the early American period where it was legal to shoot any</w:t>
      </w:r>
      <w:r w:rsidR="00B74E0D">
        <w:rPr>
          <w:rFonts w:ascii="Times New Roman" w:hAnsi="Times New Roman" w:cs="Times New Roman"/>
        </w:rPr>
        <w:t xml:space="preserve"> Indian on sight. T</w:t>
      </w:r>
      <w:r>
        <w:rPr>
          <w:rFonts w:ascii="Times New Roman" w:hAnsi="Times New Roman" w:cs="Times New Roman"/>
        </w:rPr>
        <w:t>hroughout her life</w:t>
      </w:r>
      <w:r w:rsidR="00DD6AB6">
        <w:rPr>
          <w:rFonts w:ascii="Times New Roman" w:hAnsi="Times New Roman" w:cs="Times New Roman"/>
        </w:rPr>
        <w:t>,</w:t>
      </w:r>
      <w:r w:rsidR="00B25C18">
        <w:rPr>
          <w:rFonts w:ascii="Times New Roman" w:hAnsi="Times New Roman" w:cs="Times New Roman"/>
        </w:rPr>
        <w:t xml:space="preserve"> Maria</w:t>
      </w:r>
      <w:r>
        <w:rPr>
          <w:rFonts w:ascii="Times New Roman" w:hAnsi="Times New Roman" w:cs="Times New Roman"/>
        </w:rPr>
        <w:t xml:space="preserve"> was chosen </w:t>
      </w:r>
      <w:r w:rsidR="00DD6AB6">
        <w:rPr>
          <w:rFonts w:ascii="Times New Roman" w:hAnsi="Times New Roman" w:cs="Times New Roman"/>
        </w:rPr>
        <w:t>by her people</w:t>
      </w:r>
      <w:r w:rsidR="00CE632A">
        <w:rPr>
          <w:rFonts w:ascii="Times New Roman" w:hAnsi="Times New Roman" w:cs="Times New Roman"/>
        </w:rPr>
        <w:t>, the Sʰamala Chumash,</w:t>
      </w:r>
      <w:r w:rsidR="00DD6AB6">
        <w:rPr>
          <w:rFonts w:ascii="Times New Roman" w:hAnsi="Times New Roman" w:cs="Times New Roman"/>
        </w:rPr>
        <w:t xml:space="preserve"> </w:t>
      </w:r>
      <w:r>
        <w:rPr>
          <w:rFonts w:ascii="Times New Roman" w:hAnsi="Times New Roman" w:cs="Times New Roman"/>
        </w:rPr>
        <w:t>to learn and protect our language and traditional way of life. She has served as my mentor</w:t>
      </w:r>
      <w:r w:rsidR="00026AB9">
        <w:rPr>
          <w:rFonts w:ascii="Times New Roman" w:hAnsi="Times New Roman" w:cs="Times New Roman"/>
        </w:rPr>
        <w:t xml:space="preserve"> and she has culturally grounded me. We refer to this in my culture as </w:t>
      </w:r>
      <w:r w:rsidR="00026AB9" w:rsidRPr="00026AB9">
        <w:rPr>
          <w:rFonts w:ascii="Times New Roman" w:hAnsi="Times New Roman" w:cs="Times New Roman"/>
          <w:i/>
        </w:rPr>
        <w:t>sʰamala i no’</w:t>
      </w:r>
      <w:r w:rsidR="00BC22D5">
        <w:rPr>
          <w:rFonts w:ascii="Times New Roman" w:hAnsi="Times New Roman" w:cs="Times New Roman"/>
        </w:rPr>
        <w:t xml:space="preserve"> [I am </w:t>
      </w:r>
      <w:r w:rsidR="00B74E0D">
        <w:rPr>
          <w:rFonts w:ascii="Times New Roman" w:hAnsi="Times New Roman" w:cs="Times New Roman"/>
        </w:rPr>
        <w:t>Sʰamala</w:t>
      </w:r>
      <w:r w:rsidR="00BC22D5">
        <w:rPr>
          <w:rFonts w:ascii="Times New Roman" w:hAnsi="Times New Roman" w:cs="Times New Roman"/>
        </w:rPr>
        <w:t>]; it</w:t>
      </w:r>
      <w:r w:rsidR="00026AB9">
        <w:rPr>
          <w:rFonts w:ascii="Times New Roman" w:hAnsi="Times New Roman" w:cs="Times New Roman"/>
        </w:rPr>
        <w:t xml:space="preserve"> encompasses </w:t>
      </w:r>
      <w:r w:rsidR="00BA02AF">
        <w:rPr>
          <w:rFonts w:ascii="Times New Roman" w:hAnsi="Times New Roman" w:cs="Times New Roman"/>
        </w:rPr>
        <w:t>connecting to our land,</w:t>
      </w:r>
      <w:r w:rsidR="00026AB9">
        <w:rPr>
          <w:rFonts w:ascii="Times New Roman" w:hAnsi="Times New Roman" w:cs="Times New Roman"/>
        </w:rPr>
        <w:t xml:space="preserve"> lifeways</w:t>
      </w:r>
      <w:r w:rsidR="00BA02AF">
        <w:rPr>
          <w:rFonts w:ascii="Times New Roman" w:hAnsi="Times New Roman" w:cs="Times New Roman"/>
        </w:rPr>
        <w:t xml:space="preserve"> and </w:t>
      </w:r>
      <w:r w:rsidR="00026AB9">
        <w:rPr>
          <w:rFonts w:ascii="Times New Roman" w:hAnsi="Times New Roman" w:cs="Times New Roman"/>
        </w:rPr>
        <w:t>ceremonies</w:t>
      </w:r>
      <w:r w:rsidR="00B74E0D">
        <w:rPr>
          <w:rFonts w:ascii="Times New Roman" w:hAnsi="Times New Roman" w:cs="Times New Roman"/>
        </w:rPr>
        <w:t>.  Maria Solares</w:t>
      </w:r>
      <w:r w:rsidR="00BA02AF">
        <w:rPr>
          <w:rFonts w:ascii="Times New Roman" w:hAnsi="Times New Roman" w:cs="Times New Roman"/>
        </w:rPr>
        <w:t xml:space="preserve"> left</w:t>
      </w:r>
      <w:r w:rsidR="00CE632A">
        <w:rPr>
          <w:rFonts w:ascii="Times New Roman" w:hAnsi="Times New Roman" w:cs="Times New Roman"/>
        </w:rPr>
        <w:t xml:space="preserve"> a legacy of</w:t>
      </w:r>
      <w:r w:rsidR="00BA02AF">
        <w:rPr>
          <w:rFonts w:ascii="Times New Roman" w:hAnsi="Times New Roman" w:cs="Times New Roman"/>
        </w:rPr>
        <w:t xml:space="preserve"> over a thousand pages on our </w:t>
      </w:r>
      <w:r w:rsidR="00B74E0D">
        <w:rPr>
          <w:rFonts w:ascii="Times New Roman" w:hAnsi="Times New Roman" w:cs="Times New Roman"/>
        </w:rPr>
        <w:t>Sʰamala</w:t>
      </w:r>
      <w:r w:rsidR="00BA02AF">
        <w:rPr>
          <w:rFonts w:ascii="Times New Roman" w:hAnsi="Times New Roman" w:cs="Times New Roman"/>
        </w:rPr>
        <w:t xml:space="preserve"> Chumash and culture for future generations.</w:t>
      </w:r>
      <w:r w:rsidR="007C026D">
        <w:rPr>
          <w:rStyle w:val="FootnoteReference"/>
          <w:rFonts w:ascii="Times New Roman" w:hAnsi="Times New Roman" w:cs="Times New Roman"/>
        </w:rPr>
        <w:footnoteReference w:id="2"/>
      </w:r>
      <w:r w:rsidR="00BA02AF">
        <w:rPr>
          <w:rFonts w:ascii="Times New Roman" w:hAnsi="Times New Roman" w:cs="Times New Roman"/>
        </w:rPr>
        <w:t xml:space="preserve"> As a person devoted to langua</w:t>
      </w:r>
      <w:r w:rsidR="00F247DD">
        <w:rPr>
          <w:rFonts w:ascii="Times New Roman" w:hAnsi="Times New Roman" w:cs="Times New Roman"/>
        </w:rPr>
        <w:t>ge and cultural re-awakening my grandmother</w:t>
      </w:r>
      <w:r w:rsidR="00BA02AF">
        <w:rPr>
          <w:rFonts w:ascii="Times New Roman" w:hAnsi="Times New Roman" w:cs="Times New Roman"/>
        </w:rPr>
        <w:t xml:space="preserve"> </w:t>
      </w:r>
      <w:r>
        <w:rPr>
          <w:rFonts w:ascii="Times New Roman" w:hAnsi="Times New Roman" w:cs="Times New Roman"/>
        </w:rPr>
        <w:t>speak</w:t>
      </w:r>
      <w:r w:rsidR="00BA02AF">
        <w:rPr>
          <w:rFonts w:ascii="Times New Roman" w:hAnsi="Times New Roman" w:cs="Times New Roman"/>
        </w:rPr>
        <w:t>s</w:t>
      </w:r>
      <w:r w:rsidR="00CE632A">
        <w:rPr>
          <w:rFonts w:ascii="Times New Roman" w:hAnsi="Times New Roman" w:cs="Times New Roman"/>
        </w:rPr>
        <w:t xml:space="preserve"> to me through her notes; through her words she</w:t>
      </w:r>
      <w:r w:rsidR="00CB5B95">
        <w:rPr>
          <w:rFonts w:ascii="Times New Roman" w:hAnsi="Times New Roman" w:cs="Times New Roman"/>
        </w:rPr>
        <w:t xml:space="preserve"> caused an awakening within myself and an awareness of the urgency to pi</w:t>
      </w:r>
      <w:r w:rsidR="00B74E0D">
        <w:rPr>
          <w:rFonts w:ascii="Times New Roman" w:hAnsi="Times New Roman" w:cs="Times New Roman"/>
        </w:rPr>
        <w:t xml:space="preserve">ck-up where she left off. </w:t>
      </w:r>
    </w:p>
    <w:p w14:paraId="2AAA9A9D" w14:textId="5C7981A5" w:rsidR="006A04BE" w:rsidRDefault="00B74E0D" w:rsidP="006A04BE">
      <w:pPr>
        <w:pStyle w:val="NoSpacing"/>
        <w:spacing w:line="480" w:lineRule="auto"/>
        <w:ind w:firstLine="720"/>
        <w:rPr>
          <w:rFonts w:ascii="Times New Roman" w:hAnsi="Times New Roman" w:cs="Times New Roman"/>
        </w:rPr>
      </w:pPr>
      <w:r>
        <w:rPr>
          <w:rFonts w:ascii="Times New Roman" w:hAnsi="Times New Roman" w:cs="Times New Roman"/>
        </w:rPr>
        <w:t>Thirteen years</w:t>
      </w:r>
      <w:r w:rsidR="00BE4038">
        <w:rPr>
          <w:rFonts w:ascii="Times New Roman" w:hAnsi="Times New Roman" w:cs="Times New Roman"/>
        </w:rPr>
        <w:t xml:space="preserve"> </w:t>
      </w:r>
      <w:r w:rsidR="00CB5B95">
        <w:rPr>
          <w:rFonts w:ascii="Times New Roman" w:hAnsi="Times New Roman" w:cs="Times New Roman"/>
        </w:rPr>
        <w:t>ago</w:t>
      </w:r>
      <w:r>
        <w:rPr>
          <w:rFonts w:ascii="Times New Roman" w:hAnsi="Times New Roman" w:cs="Times New Roman"/>
        </w:rPr>
        <w:t>,</w:t>
      </w:r>
      <w:r w:rsidR="00BE4038">
        <w:rPr>
          <w:rFonts w:ascii="Times New Roman" w:hAnsi="Times New Roman" w:cs="Times New Roman"/>
        </w:rPr>
        <w:t xml:space="preserve"> </w:t>
      </w:r>
      <w:r>
        <w:rPr>
          <w:rFonts w:ascii="Times New Roman" w:hAnsi="Times New Roman" w:cs="Times New Roman"/>
        </w:rPr>
        <w:t>in 2006, the Santa Ynez Band of Chumash Indians</w:t>
      </w:r>
      <w:r w:rsidR="00F247DD">
        <w:rPr>
          <w:rFonts w:ascii="Times New Roman" w:hAnsi="Times New Roman" w:cs="Times New Roman"/>
        </w:rPr>
        <w:t xml:space="preserve"> decided to create a Language and Culture D</w:t>
      </w:r>
      <w:r w:rsidR="00CB5B95">
        <w:rPr>
          <w:rFonts w:ascii="Times New Roman" w:hAnsi="Times New Roman" w:cs="Times New Roman"/>
        </w:rPr>
        <w:t>epartment</w:t>
      </w:r>
      <w:r w:rsidR="00F247DD">
        <w:rPr>
          <w:rFonts w:ascii="Times New Roman" w:hAnsi="Times New Roman" w:cs="Times New Roman"/>
        </w:rPr>
        <w:t xml:space="preserve"> as part of our tribal government</w:t>
      </w:r>
      <w:r w:rsidR="00CE632A">
        <w:rPr>
          <w:rFonts w:ascii="Times New Roman" w:hAnsi="Times New Roman" w:cs="Times New Roman"/>
        </w:rPr>
        <w:t>. Creating a Culture and Language Department</w:t>
      </w:r>
      <w:r w:rsidR="00CB5B95">
        <w:rPr>
          <w:rFonts w:ascii="Times New Roman" w:hAnsi="Times New Roman" w:cs="Times New Roman"/>
        </w:rPr>
        <w:t xml:space="preserve"> is a step many tribes are taking </w:t>
      </w:r>
      <w:r w:rsidR="00BE4038">
        <w:rPr>
          <w:rFonts w:ascii="Times New Roman" w:hAnsi="Times New Roman" w:cs="Times New Roman"/>
        </w:rPr>
        <w:t xml:space="preserve">to </w:t>
      </w:r>
      <w:r w:rsidR="00CB5B95">
        <w:rPr>
          <w:rFonts w:ascii="Times New Roman" w:hAnsi="Times New Roman" w:cs="Times New Roman"/>
        </w:rPr>
        <w:t xml:space="preserve">help create continuity and a space to support language and cultural sustainability. </w:t>
      </w:r>
      <w:r w:rsidR="00F50DEA">
        <w:rPr>
          <w:rFonts w:ascii="Times New Roman" w:hAnsi="Times New Roman" w:cs="Times New Roman"/>
        </w:rPr>
        <w:t>When the department was created</w:t>
      </w:r>
      <w:r w:rsidR="003832FB">
        <w:rPr>
          <w:rFonts w:ascii="Times New Roman" w:hAnsi="Times New Roman" w:cs="Times New Roman"/>
        </w:rPr>
        <w:t xml:space="preserve"> </w:t>
      </w:r>
      <w:r w:rsidR="00CB3FFA">
        <w:rPr>
          <w:rFonts w:ascii="Times New Roman" w:hAnsi="Times New Roman" w:cs="Times New Roman"/>
        </w:rPr>
        <w:t>and I was hired as the D</w:t>
      </w:r>
      <w:r w:rsidR="00F50DEA">
        <w:rPr>
          <w:rFonts w:ascii="Times New Roman" w:hAnsi="Times New Roman" w:cs="Times New Roman"/>
        </w:rPr>
        <w:t>irector</w:t>
      </w:r>
      <w:r w:rsidR="003832FB">
        <w:rPr>
          <w:rFonts w:ascii="Times New Roman" w:hAnsi="Times New Roman" w:cs="Times New Roman"/>
        </w:rPr>
        <w:t xml:space="preserve">, </w:t>
      </w:r>
      <w:r w:rsidR="00F50DEA">
        <w:rPr>
          <w:rFonts w:ascii="Times New Roman" w:hAnsi="Times New Roman" w:cs="Times New Roman"/>
        </w:rPr>
        <w:t>it was very clear to me that I needed to reach out to other tribal nations to get an idea of what</w:t>
      </w:r>
      <w:r w:rsidR="00CE632A">
        <w:rPr>
          <w:rFonts w:ascii="Times New Roman" w:hAnsi="Times New Roman" w:cs="Times New Roman"/>
        </w:rPr>
        <w:t xml:space="preserve"> methods and resources were needed and </w:t>
      </w:r>
      <w:r w:rsidR="00BE4038">
        <w:rPr>
          <w:rFonts w:ascii="Times New Roman" w:hAnsi="Times New Roman" w:cs="Times New Roman"/>
        </w:rPr>
        <w:t>how</w:t>
      </w:r>
      <w:r w:rsidR="003832FB">
        <w:rPr>
          <w:rFonts w:ascii="Times New Roman" w:hAnsi="Times New Roman" w:cs="Times New Roman"/>
        </w:rPr>
        <w:t xml:space="preserve"> they </w:t>
      </w:r>
      <w:r w:rsidR="00BE4038">
        <w:rPr>
          <w:rFonts w:ascii="Times New Roman" w:hAnsi="Times New Roman" w:cs="Times New Roman"/>
        </w:rPr>
        <w:t xml:space="preserve">were </w:t>
      </w:r>
      <w:r w:rsidR="00F50DEA">
        <w:rPr>
          <w:rFonts w:ascii="Times New Roman" w:hAnsi="Times New Roman" w:cs="Times New Roman"/>
        </w:rPr>
        <w:t>implement</w:t>
      </w:r>
      <w:r w:rsidR="003832FB">
        <w:rPr>
          <w:rFonts w:ascii="Times New Roman" w:hAnsi="Times New Roman" w:cs="Times New Roman"/>
        </w:rPr>
        <w:t xml:space="preserve">ed </w:t>
      </w:r>
      <w:r w:rsidR="00F50DEA">
        <w:rPr>
          <w:rFonts w:ascii="Times New Roman" w:hAnsi="Times New Roman" w:cs="Times New Roman"/>
        </w:rPr>
        <w:t xml:space="preserve">to help them </w:t>
      </w:r>
      <w:r w:rsidR="00CE632A">
        <w:rPr>
          <w:rFonts w:ascii="Times New Roman" w:hAnsi="Times New Roman" w:cs="Times New Roman"/>
        </w:rPr>
        <w:t xml:space="preserve">achieve their unique tribal </w:t>
      </w:r>
      <w:r w:rsidR="00F50DEA">
        <w:rPr>
          <w:rFonts w:ascii="Times New Roman" w:hAnsi="Times New Roman" w:cs="Times New Roman"/>
        </w:rPr>
        <w:t>goals. It also became apparent that I needed to learn more about community building around cultural and language programs.</w:t>
      </w:r>
      <w:r w:rsidR="006A04BE">
        <w:rPr>
          <w:rFonts w:ascii="Times New Roman" w:hAnsi="Times New Roman" w:cs="Times New Roman"/>
        </w:rPr>
        <w:t xml:space="preserve"> </w:t>
      </w:r>
    </w:p>
    <w:p w14:paraId="74455C76" w14:textId="7FE2D2BF" w:rsidR="00CB5B95" w:rsidRDefault="00F247DD" w:rsidP="006A04BE">
      <w:pPr>
        <w:pStyle w:val="NoSpacing"/>
        <w:spacing w:line="480" w:lineRule="auto"/>
        <w:ind w:firstLine="720"/>
        <w:rPr>
          <w:rFonts w:ascii="Times New Roman" w:hAnsi="Times New Roman" w:cs="Times New Roman"/>
        </w:rPr>
      </w:pPr>
      <w:r>
        <w:rPr>
          <w:rFonts w:ascii="Times New Roman" w:hAnsi="Times New Roman" w:cs="Times New Roman"/>
        </w:rPr>
        <w:t xml:space="preserve">Although </w:t>
      </w:r>
      <w:r w:rsidR="00F50DEA">
        <w:rPr>
          <w:rFonts w:ascii="Times New Roman" w:hAnsi="Times New Roman" w:cs="Times New Roman"/>
        </w:rPr>
        <w:t>I w</w:t>
      </w:r>
      <w:r w:rsidR="00B74E0D">
        <w:rPr>
          <w:rFonts w:ascii="Times New Roman" w:hAnsi="Times New Roman" w:cs="Times New Roman"/>
        </w:rPr>
        <w:t>as raised in my culture</w:t>
      </w:r>
      <w:r>
        <w:rPr>
          <w:rFonts w:ascii="Times New Roman" w:hAnsi="Times New Roman" w:cs="Times New Roman"/>
        </w:rPr>
        <w:t xml:space="preserve">, </w:t>
      </w:r>
      <w:r w:rsidR="00B74E0D">
        <w:rPr>
          <w:rFonts w:ascii="Times New Roman" w:hAnsi="Times New Roman" w:cs="Times New Roman"/>
        </w:rPr>
        <w:t>I</w:t>
      </w:r>
      <w:r>
        <w:rPr>
          <w:rFonts w:ascii="Times New Roman" w:hAnsi="Times New Roman" w:cs="Times New Roman"/>
        </w:rPr>
        <w:t xml:space="preserve"> </w:t>
      </w:r>
      <w:r w:rsidR="006A04BE">
        <w:rPr>
          <w:rFonts w:ascii="Times New Roman" w:hAnsi="Times New Roman" w:cs="Times New Roman"/>
        </w:rPr>
        <w:t>initially</w:t>
      </w:r>
      <w:r w:rsidR="00B74E0D">
        <w:rPr>
          <w:rFonts w:ascii="Times New Roman" w:hAnsi="Times New Roman" w:cs="Times New Roman"/>
        </w:rPr>
        <w:t xml:space="preserve"> did not</w:t>
      </w:r>
      <w:r w:rsidR="00F50DEA">
        <w:rPr>
          <w:rFonts w:ascii="Times New Roman" w:hAnsi="Times New Roman" w:cs="Times New Roman"/>
        </w:rPr>
        <w:t xml:space="preserve"> know how to teach it or how to address many years of colonization and the affect</w:t>
      </w:r>
      <w:r w:rsidR="00B74E0D">
        <w:rPr>
          <w:rFonts w:ascii="Times New Roman" w:hAnsi="Times New Roman" w:cs="Times New Roman"/>
        </w:rPr>
        <w:t>s/effects</w:t>
      </w:r>
      <w:r w:rsidR="00F50DEA">
        <w:rPr>
          <w:rFonts w:ascii="Times New Roman" w:hAnsi="Times New Roman" w:cs="Times New Roman"/>
        </w:rPr>
        <w:t xml:space="preserve"> it has </w:t>
      </w:r>
      <w:r w:rsidR="00CB3FFA">
        <w:rPr>
          <w:rFonts w:ascii="Times New Roman" w:hAnsi="Times New Roman" w:cs="Times New Roman"/>
        </w:rPr>
        <w:t xml:space="preserve">had </w:t>
      </w:r>
      <w:r w:rsidR="00F50DEA">
        <w:rPr>
          <w:rFonts w:ascii="Times New Roman" w:hAnsi="Times New Roman" w:cs="Times New Roman"/>
        </w:rPr>
        <w:t xml:space="preserve">on my people. </w:t>
      </w:r>
      <w:r w:rsidR="00B74E0D">
        <w:rPr>
          <w:rFonts w:ascii="Times New Roman" w:hAnsi="Times New Roman" w:cs="Times New Roman"/>
        </w:rPr>
        <w:t xml:space="preserve"> </w:t>
      </w:r>
      <w:r w:rsidR="009E232E">
        <w:rPr>
          <w:rFonts w:ascii="Times New Roman" w:hAnsi="Times New Roman" w:cs="Times New Roman"/>
        </w:rPr>
        <w:t>I knew langua</w:t>
      </w:r>
      <w:r>
        <w:rPr>
          <w:rFonts w:ascii="Times New Roman" w:hAnsi="Times New Roman" w:cs="Times New Roman"/>
        </w:rPr>
        <w:t xml:space="preserve">ge and culture teaching would not be easy, but </w:t>
      </w:r>
      <w:r w:rsidR="003832FB">
        <w:rPr>
          <w:rFonts w:ascii="Times New Roman" w:hAnsi="Times New Roman" w:cs="Times New Roman"/>
        </w:rPr>
        <w:t>I was not prepared for the misinformation and th</w:t>
      </w:r>
      <w:r w:rsidR="00B74E0D">
        <w:rPr>
          <w:rFonts w:ascii="Times New Roman" w:hAnsi="Times New Roman" w:cs="Times New Roman"/>
        </w:rPr>
        <w:t>e struggle in (re) educating my</w:t>
      </w:r>
      <w:r w:rsidR="003832FB">
        <w:rPr>
          <w:rFonts w:ascii="Times New Roman" w:hAnsi="Times New Roman" w:cs="Times New Roman"/>
        </w:rPr>
        <w:t xml:space="preserve"> people. </w:t>
      </w:r>
      <w:r w:rsidR="00B74E0D">
        <w:rPr>
          <w:rFonts w:ascii="Times New Roman" w:hAnsi="Times New Roman" w:cs="Times New Roman"/>
        </w:rPr>
        <w:t xml:space="preserve"> </w:t>
      </w:r>
      <w:r w:rsidR="00CB3FFA">
        <w:rPr>
          <w:rFonts w:ascii="Times New Roman" w:hAnsi="Times New Roman" w:cs="Times New Roman"/>
        </w:rPr>
        <w:t>As one of my i</w:t>
      </w:r>
      <w:r w:rsidR="004E3D13">
        <w:rPr>
          <w:rFonts w:ascii="Times New Roman" w:hAnsi="Times New Roman" w:cs="Times New Roman"/>
        </w:rPr>
        <w:t>nterviewees, Zalmin (Zeke) Zahir</w:t>
      </w:r>
      <w:r w:rsidR="00CB3FFA">
        <w:rPr>
          <w:rFonts w:ascii="Times New Roman" w:hAnsi="Times New Roman" w:cs="Times New Roman"/>
        </w:rPr>
        <w:t xml:space="preserve"> explains, language and culture revitalization is a challenging prospect: “even the term can be problematic…revitalizing it [language and culture] to a state that it once was” replicates the idea that Native traditions are fixed and unchanging rather </w:t>
      </w:r>
      <w:r w:rsidR="006F5F62">
        <w:rPr>
          <w:rFonts w:ascii="Times New Roman" w:hAnsi="Times New Roman" w:cs="Times New Roman"/>
        </w:rPr>
        <w:t xml:space="preserve">than </w:t>
      </w:r>
      <w:r w:rsidR="00CB3FFA">
        <w:rPr>
          <w:rFonts w:ascii="Times New Roman" w:hAnsi="Times New Roman" w:cs="Times New Roman"/>
        </w:rPr>
        <w:t xml:space="preserve">“the natural life…shifting, growing, </w:t>
      </w:r>
      <w:r w:rsidR="00254106">
        <w:rPr>
          <w:rFonts w:ascii="Times New Roman" w:hAnsi="Times New Roman" w:cs="Times New Roman"/>
        </w:rPr>
        <w:t>[and] morphing.”</w:t>
      </w:r>
      <w:r w:rsidR="00254106">
        <w:rPr>
          <w:rStyle w:val="FootnoteReference"/>
          <w:rFonts w:ascii="Times New Roman" w:hAnsi="Times New Roman" w:cs="Times New Roman"/>
        </w:rPr>
        <w:footnoteReference w:id="3"/>
      </w:r>
      <w:r w:rsidR="00254106">
        <w:rPr>
          <w:rFonts w:ascii="Times New Roman" w:hAnsi="Times New Roman" w:cs="Times New Roman"/>
        </w:rPr>
        <w:t xml:space="preserve"> </w:t>
      </w:r>
      <w:r w:rsidR="00EA5F5D">
        <w:rPr>
          <w:rFonts w:ascii="Times New Roman" w:hAnsi="Times New Roman" w:cs="Times New Roman"/>
        </w:rPr>
        <w:t xml:space="preserve"> I faced opposition from those who see culture as a sacred and static force to be preserved, and those who want certain critical elements that define our Indigenous lifeways to be unchanging but who also acknowledge that language and culture are always growing and changing to help people best cope with their world.  </w:t>
      </w:r>
      <w:r w:rsidR="00254106">
        <w:rPr>
          <w:rFonts w:ascii="Times New Roman" w:hAnsi="Times New Roman" w:cs="Times New Roman"/>
        </w:rPr>
        <w:t>It has been difficult to strike a balance between these two, important perspectives.  I</w:t>
      </w:r>
      <w:r w:rsidR="00CE632A">
        <w:rPr>
          <w:rFonts w:ascii="Times New Roman" w:hAnsi="Times New Roman" w:cs="Times New Roman"/>
        </w:rPr>
        <w:t>n my work for my N</w:t>
      </w:r>
      <w:r>
        <w:rPr>
          <w:rFonts w:ascii="Times New Roman" w:hAnsi="Times New Roman" w:cs="Times New Roman"/>
        </w:rPr>
        <w:t>ation, I</w:t>
      </w:r>
      <w:r w:rsidR="00CB3FFA">
        <w:rPr>
          <w:rFonts w:ascii="Times New Roman" w:hAnsi="Times New Roman" w:cs="Times New Roman"/>
        </w:rPr>
        <w:t xml:space="preserve"> </w:t>
      </w:r>
      <w:r w:rsidR="00254106">
        <w:rPr>
          <w:rFonts w:ascii="Times New Roman" w:hAnsi="Times New Roman" w:cs="Times New Roman"/>
        </w:rPr>
        <w:t xml:space="preserve">additionally </w:t>
      </w:r>
      <w:r w:rsidR="00B74E0D">
        <w:rPr>
          <w:rFonts w:ascii="Times New Roman" w:hAnsi="Times New Roman" w:cs="Times New Roman"/>
        </w:rPr>
        <w:t>experienced</w:t>
      </w:r>
      <w:r w:rsidR="00254106">
        <w:rPr>
          <w:rFonts w:ascii="Times New Roman" w:hAnsi="Times New Roman" w:cs="Times New Roman"/>
        </w:rPr>
        <w:t xml:space="preserve"> the challenges of teaching </w:t>
      </w:r>
      <w:r w:rsidR="003832FB">
        <w:rPr>
          <w:rFonts w:ascii="Times New Roman" w:hAnsi="Times New Roman" w:cs="Times New Roman"/>
        </w:rPr>
        <w:t>different ge</w:t>
      </w:r>
      <w:r w:rsidR="009E232E">
        <w:rPr>
          <w:rFonts w:ascii="Times New Roman" w:hAnsi="Times New Roman" w:cs="Times New Roman"/>
        </w:rPr>
        <w:t xml:space="preserve">nerations and education levels.  </w:t>
      </w:r>
      <w:r w:rsidR="00F50DEA">
        <w:rPr>
          <w:rFonts w:ascii="Times New Roman" w:hAnsi="Times New Roman" w:cs="Times New Roman"/>
        </w:rPr>
        <w:t>Through the years</w:t>
      </w:r>
      <w:r w:rsidR="00C60428">
        <w:rPr>
          <w:rFonts w:ascii="Times New Roman" w:hAnsi="Times New Roman" w:cs="Times New Roman"/>
        </w:rPr>
        <w:t>,</w:t>
      </w:r>
      <w:r w:rsidR="00F50DEA">
        <w:rPr>
          <w:rFonts w:ascii="Times New Roman" w:hAnsi="Times New Roman" w:cs="Times New Roman"/>
        </w:rPr>
        <w:t xml:space="preserve"> I have </w:t>
      </w:r>
      <w:r w:rsidR="006A3F26">
        <w:rPr>
          <w:rFonts w:ascii="Times New Roman" w:hAnsi="Times New Roman" w:cs="Times New Roman"/>
        </w:rPr>
        <w:t>gained</w:t>
      </w:r>
      <w:r w:rsidR="00F50DEA">
        <w:rPr>
          <w:rFonts w:ascii="Times New Roman" w:hAnsi="Times New Roman" w:cs="Times New Roman"/>
        </w:rPr>
        <w:t xml:space="preserve"> knowledge from</w:t>
      </w:r>
      <w:r w:rsidR="006A3F26">
        <w:rPr>
          <w:rFonts w:ascii="Times New Roman" w:hAnsi="Times New Roman" w:cs="Times New Roman"/>
        </w:rPr>
        <w:t xml:space="preserve"> </w:t>
      </w:r>
      <w:r w:rsidR="00F50DEA">
        <w:rPr>
          <w:rFonts w:ascii="Times New Roman" w:hAnsi="Times New Roman" w:cs="Times New Roman"/>
        </w:rPr>
        <w:t>other tribes</w:t>
      </w:r>
      <w:r w:rsidR="006A3F26">
        <w:rPr>
          <w:rFonts w:ascii="Times New Roman" w:hAnsi="Times New Roman" w:cs="Times New Roman"/>
        </w:rPr>
        <w:t>,</w:t>
      </w:r>
      <w:r w:rsidR="00F50DEA">
        <w:rPr>
          <w:rFonts w:ascii="Times New Roman" w:hAnsi="Times New Roman" w:cs="Times New Roman"/>
        </w:rPr>
        <w:t xml:space="preserve"> non-profit organizations </w:t>
      </w:r>
      <w:r w:rsidR="006A3F26">
        <w:rPr>
          <w:rFonts w:ascii="Times New Roman" w:hAnsi="Times New Roman" w:cs="Times New Roman"/>
        </w:rPr>
        <w:t>and colleagues devoted</w:t>
      </w:r>
      <w:r w:rsidR="00F50DEA">
        <w:rPr>
          <w:rFonts w:ascii="Times New Roman" w:hAnsi="Times New Roman" w:cs="Times New Roman"/>
        </w:rPr>
        <w:t xml:space="preserve"> to </w:t>
      </w:r>
      <w:r w:rsidR="006A3F26">
        <w:rPr>
          <w:rFonts w:ascii="Times New Roman" w:hAnsi="Times New Roman" w:cs="Times New Roman"/>
        </w:rPr>
        <w:t xml:space="preserve">sharing and </w:t>
      </w:r>
      <w:r w:rsidR="00F50DEA">
        <w:rPr>
          <w:rFonts w:ascii="Times New Roman" w:hAnsi="Times New Roman" w:cs="Times New Roman"/>
        </w:rPr>
        <w:t xml:space="preserve">supporting </w:t>
      </w:r>
      <w:r w:rsidR="006A3F26">
        <w:rPr>
          <w:rFonts w:ascii="Times New Roman" w:hAnsi="Times New Roman" w:cs="Times New Roman"/>
        </w:rPr>
        <w:t>information</w:t>
      </w:r>
      <w:r w:rsidR="006A04BE">
        <w:rPr>
          <w:rFonts w:ascii="Times New Roman" w:hAnsi="Times New Roman" w:cs="Times New Roman"/>
        </w:rPr>
        <w:t xml:space="preserve">. </w:t>
      </w:r>
      <w:r w:rsidR="001D7461">
        <w:rPr>
          <w:rFonts w:ascii="Times New Roman" w:hAnsi="Times New Roman" w:cs="Times New Roman"/>
        </w:rPr>
        <w:t>I have not</w:t>
      </w:r>
      <w:r w:rsidR="006A04BE">
        <w:rPr>
          <w:rFonts w:ascii="Times New Roman" w:hAnsi="Times New Roman" w:cs="Times New Roman"/>
        </w:rPr>
        <w:t>, however,</w:t>
      </w:r>
      <w:r w:rsidR="001D7461">
        <w:rPr>
          <w:rFonts w:ascii="Times New Roman" w:hAnsi="Times New Roman" w:cs="Times New Roman"/>
        </w:rPr>
        <w:t xml:space="preserve"> found a holistic and effective effort</w:t>
      </w:r>
      <w:r w:rsidR="00254106">
        <w:rPr>
          <w:rFonts w:ascii="Times New Roman" w:hAnsi="Times New Roman" w:cs="Times New Roman"/>
        </w:rPr>
        <w:t xml:space="preserve"> which</w:t>
      </w:r>
      <w:r w:rsidR="006A3F26">
        <w:rPr>
          <w:rFonts w:ascii="Times New Roman" w:hAnsi="Times New Roman" w:cs="Times New Roman"/>
        </w:rPr>
        <w:t xml:space="preserve"> </w:t>
      </w:r>
      <w:r w:rsidR="00CE632A">
        <w:rPr>
          <w:rFonts w:ascii="Times New Roman" w:hAnsi="Times New Roman" w:cs="Times New Roman"/>
        </w:rPr>
        <w:t>directly supports</w:t>
      </w:r>
      <w:r w:rsidR="001D7461">
        <w:rPr>
          <w:rFonts w:ascii="Times New Roman" w:hAnsi="Times New Roman" w:cs="Times New Roman"/>
        </w:rPr>
        <w:t xml:space="preserve"> language experts</w:t>
      </w:r>
      <w:r w:rsidR="003832FB">
        <w:rPr>
          <w:rFonts w:ascii="Times New Roman" w:hAnsi="Times New Roman" w:cs="Times New Roman"/>
        </w:rPr>
        <w:t xml:space="preserve"> with teaching </w:t>
      </w:r>
      <w:r w:rsidR="00BE4038">
        <w:rPr>
          <w:rFonts w:ascii="Times New Roman" w:hAnsi="Times New Roman" w:cs="Times New Roman"/>
        </w:rPr>
        <w:t xml:space="preserve">skills </w:t>
      </w:r>
      <w:r w:rsidR="003832FB">
        <w:rPr>
          <w:rFonts w:ascii="Times New Roman" w:hAnsi="Times New Roman" w:cs="Times New Roman"/>
        </w:rPr>
        <w:t>and informat</w:t>
      </w:r>
      <w:r w:rsidR="00411CFC">
        <w:rPr>
          <w:rFonts w:ascii="Times New Roman" w:hAnsi="Times New Roman" w:cs="Times New Roman"/>
        </w:rPr>
        <w:t xml:space="preserve">ion/material </w:t>
      </w:r>
      <w:r w:rsidR="003832FB">
        <w:rPr>
          <w:rFonts w:ascii="Times New Roman" w:hAnsi="Times New Roman" w:cs="Times New Roman"/>
        </w:rPr>
        <w:t xml:space="preserve">sharing. </w:t>
      </w:r>
      <w:r w:rsidR="009E232E">
        <w:rPr>
          <w:rFonts w:ascii="Times New Roman" w:hAnsi="Times New Roman" w:cs="Times New Roman"/>
        </w:rPr>
        <w:t xml:space="preserve"> </w:t>
      </w:r>
      <w:r w:rsidR="00CB5B95">
        <w:rPr>
          <w:rFonts w:ascii="Times New Roman" w:hAnsi="Times New Roman" w:cs="Times New Roman"/>
        </w:rPr>
        <w:t>As a languag</w:t>
      </w:r>
      <w:r w:rsidR="00CE632A">
        <w:rPr>
          <w:rFonts w:ascii="Times New Roman" w:hAnsi="Times New Roman" w:cs="Times New Roman"/>
        </w:rPr>
        <w:t>e teacher</w:t>
      </w:r>
      <w:r w:rsidR="00CB5B95">
        <w:rPr>
          <w:rFonts w:ascii="Times New Roman" w:hAnsi="Times New Roman" w:cs="Times New Roman"/>
        </w:rPr>
        <w:t xml:space="preserve"> </w:t>
      </w:r>
      <w:r w:rsidR="00254106">
        <w:rPr>
          <w:rFonts w:ascii="Times New Roman" w:hAnsi="Times New Roman" w:cs="Times New Roman"/>
        </w:rPr>
        <w:t xml:space="preserve">who has been working in my community </w:t>
      </w:r>
      <w:r w:rsidR="00CB5B95">
        <w:rPr>
          <w:rFonts w:ascii="Times New Roman" w:hAnsi="Times New Roman" w:cs="Times New Roman"/>
        </w:rPr>
        <w:t>for the past eight years</w:t>
      </w:r>
      <w:r w:rsidR="001D7461">
        <w:rPr>
          <w:rFonts w:ascii="Times New Roman" w:hAnsi="Times New Roman" w:cs="Times New Roman"/>
        </w:rPr>
        <w:t>,</w:t>
      </w:r>
      <w:r w:rsidR="00CB5B95">
        <w:rPr>
          <w:rFonts w:ascii="Times New Roman" w:hAnsi="Times New Roman" w:cs="Times New Roman"/>
        </w:rPr>
        <w:t xml:space="preserve"> I have been </w:t>
      </w:r>
      <w:r w:rsidR="003832FB">
        <w:rPr>
          <w:rFonts w:ascii="Times New Roman" w:hAnsi="Times New Roman" w:cs="Times New Roman"/>
        </w:rPr>
        <w:t>faced with learning how to manage a class,</w:t>
      </w:r>
      <w:r w:rsidR="00BE4038">
        <w:rPr>
          <w:rFonts w:ascii="Times New Roman" w:hAnsi="Times New Roman" w:cs="Times New Roman"/>
        </w:rPr>
        <w:t xml:space="preserve"> </w:t>
      </w:r>
      <w:r w:rsidR="003832FB">
        <w:rPr>
          <w:rFonts w:ascii="Times New Roman" w:hAnsi="Times New Roman" w:cs="Times New Roman"/>
        </w:rPr>
        <w:t>write and create my own curriculum with little to no help or guidance.</w:t>
      </w:r>
      <w:r w:rsidR="006A04BE">
        <w:rPr>
          <w:rFonts w:ascii="Times New Roman" w:hAnsi="Times New Roman" w:cs="Times New Roman"/>
        </w:rPr>
        <w:t xml:space="preserve">  This is a frustration I </w:t>
      </w:r>
      <w:r w:rsidR="00962ED2">
        <w:rPr>
          <w:rFonts w:ascii="Times New Roman" w:hAnsi="Times New Roman" w:cs="Times New Roman"/>
        </w:rPr>
        <w:t xml:space="preserve">share with </w:t>
      </w:r>
      <w:r w:rsidR="001D7461">
        <w:rPr>
          <w:rFonts w:ascii="Times New Roman" w:hAnsi="Times New Roman" w:cs="Times New Roman"/>
        </w:rPr>
        <w:t>other language and culture teachers.</w:t>
      </w:r>
      <w:r w:rsidR="003832FB">
        <w:rPr>
          <w:rFonts w:ascii="Times New Roman" w:hAnsi="Times New Roman" w:cs="Times New Roman"/>
        </w:rPr>
        <w:t xml:space="preserve"> </w:t>
      </w:r>
    </w:p>
    <w:p w14:paraId="79D74BA0" w14:textId="532D455A" w:rsidR="00254106" w:rsidRDefault="00254106" w:rsidP="00BC22D5">
      <w:pPr>
        <w:pStyle w:val="NoSpacing"/>
        <w:spacing w:line="480" w:lineRule="auto"/>
        <w:ind w:firstLine="720"/>
        <w:rPr>
          <w:rFonts w:ascii="Times New Roman" w:hAnsi="Times New Roman" w:cs="Times New Roman"/>
        </w:rPr>
      </w:pPr>
      <w:r>
        <w:rPr>
          <w:rFonts w:ascii="Times New Roman" w:hAnsi="Times New Roman" w:cs="Times New Roman"/>
        </w:rPr>
        <w:t>The</w:t>
      </w:r>
      <w:r w:rsidR="009256A4">
        <w:rPr>
          <w:rFonts w:ascii="Times New Roman" w:hAnsi="Times New Roman" w:cs="Times New Roman"/>
        </w:rPr>
        <w:t>s</w:t>
      </w:r>
      <w:r>
        <w:rPr>
          <w:rFonts w:ascii="Times New Roman" w:hAnsi="Times New Roman" w:cs="Times New Roman"/>
        </w:rPr>
        <w:t>e</w:t>
      </w:r>
      <w:r w:rsidR="00530648">
        <w:rPr>
          <w:rFonts w:ascii="Times New Roman" w:hAnsi="Times New Roman" w:cs="Times New Roman"/>
        </w:rPr>
        <w:t xml:space="preserve"> is</w:t>
      </w:r>
      <w:r>
        <w:rPr>
          <w:rFonts w:ascii="Times New Roman" w:hAnsi="Times New Roman" w:cs="Times New Roman"/>
        </w:rPr>
        <w:t>sues are</w:t>
      </w:r>
      <w:r w:rsidR="00530648">
        <w:rPr>
          <w:rFonts w:ascii="Times New Roman" w:hAnsi="Times New Roman" w:cs="Times New Roman"/>
        </w:rPr>
        <w:t xml:space="preserve"> the motivation behind my Capst</w:t>
      </w:r>
      <w:r w:rsidR="004E3D13">
        <w:rPr>
          <w:rFonts w:ascii="Times New Roman" w:hAnsi="Times New Roman" w:cs="Times New Roman"/>
        </w:rPr>
        <w:t xml:space="preserve">one project; </w:t>
      </w:r>
      <w:r>
        <w:rPr>
          <w:rFonts w:ascii="Times New Roman" w:hAnsi="Times New Roman" w:cs="Times New Roman"/>
        </w:rPr>
        <w:t>a</w:t>
      </w:r>
      <w:r w:rsidR="00CE632A">
        <w:rPr>
          <w:rFonts w:ascii="Times New Roman" w:hAnsi="Times New Roman" w:cs="Times New Roman"/>
        </w:rPr>
        <w:t xml:space="preserve"> </w:t>
      </w:r>
      <w:r w:rsidR="009E232E">
        <w:rPr>
          <w:rFonts w:ascii="Times New Roman" w:hAnsi="Times New Roman" w:cs="Times New Roman"/>
        </w:rPr>
        <w:t>website dedicated to language teachers and their needs</w:t>
      </w:r>
      <w:r>
        <w:rPr>
          <w:rFonts w:ascii="Times New Roman" w:hAnsi="Times New Roman" w:cs="Times New Roman"/>
        </w:rPr>
        <w:t>:</w:t>
      </w:r>
      <w:r w:rsidR="00CE632A">
        <w:rPr>
          <w:rFonts w:ascii="Times New Roman" w:hAnsi="Times New Roman" w:cs="Times New Roman"/>
        </w:rPr>
        <w:t xml:space="preserve"> </w:t>
      </w:r>
      <w:r w:rsidR="00CE632A" w:rsidRPr="00CE632A">
        <w:rPr>
          <w:rFonts w:ascii="Times New Roman" w:hAnsi="Times New Roman" w:cs="Times New Roman"/>
          <w:i/>
        </w:rPr>
        <w:t>Maya’loyon</w:t>
      </w:r>
      <w:r w:rsidR="009E232E">
        <w:rPr>
          <w:rFonts w:ascii="Times New Roman" w:hAnsi="Times New Roman" w:cs="Times New Roman"/>
        </w:rPr>
        <w:t xml:space="preserve">.  </w:t>
      </w:r>
      <w:r w:rsidR="00530648">
        <w:rPr>
          <w:rFonts w:ascii="Times New Roman" w:hAnsi="Times New Roman" w:cs="Times New Roman"/>
        </w:rPr>
        <w:t>The name of the website is in my</w:t>
      </w:r>
      <w:r w:rsidR="001D7461">
        <w:rPr>
          <w:rFonts w:ascii="Times New Roman" w:hAnsi="Times New Roman" w:cs="Times New Roman"/>
        </w:rPr>
        <w:t xml:space="preserve"> Sʰamala</w:t>
      </w:r>
      <w:r w:rsidR="00530648">
        <w:rPr>
          <w:rFonts w:ascii="Times New Roman" w:hAnsi="Times New Roman" w:cs="Times New Roman"/>
        </w:rPr>
        <w:t xml:space="preserve"> language and </w:t>
      </w:r>
      <w:r>
        <w:rPr>
          <w:rFonts w:ascii="Times New Roman" w:hAnsi="Times New Roman" w:cs="Times New Roman"/>
        </w:rPr>
        <w:t>translates as</w:t>
      </w:r>
      <w:r w:rsidR="00530648">
        <w:rPr>
          <w:rFonts w:ascii="Times New Roman" w:hAnsi="Times New Roman" w:cs="Times New Roman"/>
        </w:rPr>
        <w:t xml:space="preserve"> </w:t>
      </w:r>
      <w:r w:rsidR="001D7461">
        <w:rPr>
          <w:rFonts w:ascii="Times New Roman" w:hAnsi="Times New Roman" w:cs="Times New Roman"/>
        </w:rPr>
        <w:t>“the one</w:t>
      </w:r>
      <w:r w:rsidR="00530648">
        <w:rPr>
          <w:rFonts w:ascii="Times New Roman" w:hAnsi="Times New Roman" w:cs="Times New Roman"/>
        </w:rPr>
        <w:t>s who help/ the helpers.</w:t>
      </w:r>
      <w:r w:rsidR="001D7461">
        <w:rPr>
          <w:rFonts w:ascii="Times New Roman" w:hAnsi="Times New Roman" w:cs="Times New Roman"/>
        </w:rPr>
        <w:t xml:space="preserve">” </w:t>
      </w:r>
      <w:r>
        <w:rPr>
          <w:rFonts w:ascii="Times New Roman" w:hAnsi="Times New Roman" w:cs="Times New Roman"/>
        </w:rPr>
        <w:t xml:space="preserve"> The reason </w:t>
      </w:r>
      <w:r w:rsidR="00530648">
        <w:rPr>
          <w:rFonts w:ascii="Times New Roman" w:hAnsi="Times New Roman" w:cs="Times New Roman"/>
        </w:rPr>
        <w:t xml:space="preserve">I selected the name </w:t>
      </w:r>
      <w:r w:rsidR="00135159">
        <w:rPr>
          <w:rFonts w:ascii="Times New Roman" w:hAnsi="Times New Roman" w:cs="Times New Roman"/>
        </w:rPr>
        <w:t xml:space="preserve">is </w:t>
      </w:r>
      <w:r w:rsidR="00530648">
        <w:rPr>
          <w:rFonts w:ascii="Times New Roman" w:hAnsi="Times New Roman" w:cs="Times New Roman"/>
        </w:rPr>
        <w:t>because it takes many</w:t>
      </w:r>
      <w:r w:rsidR="00962ED2">
        <w:rPr>
          <w:rFonts w:ascii="Times New Roman" w:hAnsi="Times New Roman" w:cs="Times New Roman"/>
        </w:rPr>
        <w:t xml:space="preserve"> helpers </w:t>
      </w:r>
      <w:r w:rsidR="00530648">
        <w:rPr>
          <w:rFonts w:ascii="Times New Roman" w:hAnsi="Times New Roman" w:cs="Times New Roman"/>
        </w:rPr>
        <w:t xml:space="preserve">to </w:t>
      </w:r>
      <w:r w:rsidR="00962ED2">
        <w:rPr>
          <w:rFonts w:ascii="Times New Roman" w:hAnsi="Times New Roman" w:cs="Times New Roman"/>
        </w:rPr>
        <w:t xml:space="preserve">bring back, </w:t>
      </w:r>
      <w:r w:rsidR="00530648">
        <w:rPr>
          <w:rFonts w:ascii="Times New Roman" w:hAnsi="Times New Roman" w:cs="Times New Roman"/>
        </w:rPr>
        <w:t xml:space="preserve">continue, </w:t>
      </w:r>
      <w:r w:rsidR="001D7461">
        <w:rPr>
          <w:rFonts w:ascii="Times New Roman" w:hAnsi="Times New Roman" w:cs="Times New Roman"/>
        </w:rPr>
        <w:t xml:space="preserve">and </w:t>
      </w:r>
      <w:r w:rsidR="00530648">
        <w:rPr>
          <w:rFonts w:ascii="Times New Roman" w:hAnsi="Times New Roman" w:cs="Times New Roman"/>
        </w:rPr>
        <w:t>support language and cultur</w:t>
      </w:r>
      <w:r w:rsidR="00135159">
        <w:rPr>
          <w:rFonts w:ascii="Times New Roman" w:hAnsi="Times New Roman" w:cs="Times New Roman"/>
        </w:rPr>
        <w:t>al</w:t>
      </w:r>
      <w:r w:rsidR="00530648">
        <w:rPr>
          <w:rFonts w:ascii="Times New Roman" w:hAnsi="Times New Roman" w:cs="Times New Roman"/>
        </w:rPr>
        <w:t xml:space="preserve"> traditions. The goal for the website is</w:t>
      </w:r>
      <w:r w:rsidR="006A04BE">
        <w:rPr>
          <w:rFonts w:ascii="Times New Roman" w:hAnsi="Times New Roman" w:cs="Times New Roman"/>
        </w:rPr>
        <w:t xml:space="preserve"> to</w:t>
      </w:r>
      <w:r w:rsidR="00530648" w:rsidRPr="00530648">
        <w:rPr>
          <w:rFonts w:ascii="Times New Roman" w:hAnsi="Times New Roman" w:cs="Times New Roman"/>
        </w:rPr>
        <w:t xml:space="preserve"> support Indigenous language and cultural teachers</w:t>
      </w:r>
      <w:r w:rsidR="00530648">
        <w:rPr>
          <w:rFonts w:ascii="Times New Roman" w:hAnsi="Times New Roman" w:cs="Times New Roman"/>
        </w:rPr>
        <w:t xml:space="preserve"> by </w:t>
      </w:r>
      <w:r w:rsidR="00530648" w:rsidRPr="00530648">
        <w:rPr>
          <w:rFonts w:ascii="Times New Roman" w:hAnsi="Times New Roman" w:cs="Times New Roman"/>
        </w:rPr>
        <w:t>featur</w:t>
      </w:r>
      <w:r w:rsidR="00530648">
        <w:rPr>
          <w:rFonts w:ascii="Times New Roman" w:hAnsi="Times New Roman" w:cs="Times New Roman"/>
        </w:rPr>
        <w:t xml:space="preserve">ing </w:t>
      </w:r>
      <w:r w:rsidR="00530648" w:rsidRPr="00530648">
        <w:rPr>
          <w:rFonts w:ascii="Times New Roman" w:hAnsi="Times New Roman" w:cs="Times New Roman"/>
        </w:rPr>
        <w:t xml:space="preserve">sample lesson plans, teaching techniques, </w:t>
      </w:r>
      <w:r w:rsidR="001D7461">
        <w:rPr>
          <w:rFonts w:ascii="Times New Roman" w:hAnsi="Times New Roman" w:cs="Times New Roman"/>
        </w:rPr>
        <w:t>a teacher wellness area, blogs</w:t>
      </w:r>
      <w:r w:rsidR="00530648" w:rsidRPr="00530648">
        <w:rPr>
          <w:rFonts w:ascii="Times New Roman" w:hAnsi="Times New Roman" w:cs="Times New Roman"/>
        </w:rPr>
        <w:t xml:space="preserve">, </w:t>
      </w:r>
      <w:r w:rsidR="009256A4">
        <w:rPr>
          <w:rFonts w:ascii="Times New Roman" w:hAnsi="Times New Roman" w:cs="Times New Roman"/>
        </w:rPr>
        <w:t xml:space="preserve">advice, </w:t>
      </w:r>
      <w:r w:rsidR="00530648" w:rsidRPr="00530648">
        <w:rPr>
          <w:rFonts w:ascii="Times New Roman" w:hAnsi="Times New Roman" w:cs="Times New Roman"/>
        </w:rPr>
        <w:t xml:space="preserve">and </w:t>
      </w:r>
      <w:r w:rsidR="001D7461">
        <w:rPr>
          <w:rFonts w:ascii="Times New Roman" w:hAnsi="Times New Roman" w:cs="Times New Roman"/>
        </w:rPr>
        <w:t xml:space="preserve">information about </w:t>
      </w:r>
      <w:r w:rsidR="00530648" w:rsidRPr="00530648">
        <w:rPr>
          <w:rFonts w:ascii="Times New Roman" w:hAnsi="Times New Roman" w:cs="Times New Roman"/>
        </w:rPr>
        <w:t>advocacy.</w:t>
      </w:r>
      <w:r w:rsidR="00530648">
        <w:rPr>
          <w:rFonts w:ascii="Times New Roman" w:hAnsi="Times New Roman" w:cs="Times New Roman"/>
        </w:rPr>
        <w:t xml:space="preserve"> </w:t>
      </w:r>
      <w:r w:rsidR="001D7461">
        <w:rPr>
          <w:rFonts w:ascii="Times New Roman" w:hAnsi="Times New Roman" w:cs="Times New Roman"/>
        </w:rPr>
        <w:t xml:space="preserve"> </w:t>
      </w:r>
    </w:p>
    <w:p w14:paraId="49ED80A2" w14:textId="4B995EBE" w:rsidR="00091B2B" w:rsidRDefault="00530648" w:rsidP="00962ED2">
      <w:pPr>
        <w:pStyle w:val="NoSpacing"/>
        <w:spacing w:line="480" w:lineRule="auto"/>
        <w:ind w:firstLine="720"/>
        <w:rPr>
          <w:rFonts w:ascii="Times New Roman" w:hAnsi="Times New Roman" w:cs="Times New Roman"/>
        </w:rPr>
      </w:pPr>
      <w:r w:rsidRPr="00530648">
        <w:rPr>
          <w:rFonts w:ascii="Times New Roman" w:hAnsi="Times New Roman" w:cs="Times New Roman"/>
        </w:rPr>
        <w:t xml:space="preserve">For </w:t>
      </w:r>
      <w:r w:rsidR="00254106">
        <w:rPr>
          <w:rFonts w:ascii="Times New Roman" w:hAnsi="Times New Roman" w:cs="Times New Roman"/>
        </w:rPr>
        <w:t>most I</w:t>
      </w:r>
      <w:r>
        <w:rPr>
          <w:rFonts w:ascii="Times New Roman" w:hAnsi="Times New Roman" w:cs="Times New Roman"/>
        </w:rPr>
        <w:t xml:space="preserve">ndigenous </w:t>
      </w:r>
      <w:r w:rsidRPr="00530648">
        <w:rPr>
          <w:rFonts w:ascii="Times New Roman" w:hAnsi="Times New Roman" w:cs="Times New Roman"/>
        </w:rPr>
        <w:t xml:space="preserve">language </w:t>
      </w:r>
      <w:r w:rsidR="00BE4038">
        <w:rPr>
          <w:rFonts w:ascii="Times New Roman" w:hAnsi="Times New Roman" w:cs="Times New Roman"/>
        </w:rPr>
        <w:t xml:space="preserve">and cultural </w:t>
      </w:r>
      <w:r w:rsidRPr="00530648">
        <w:rPr>
          <w:rFonts w:ascii="Times New Roman" w:hAnsi="Times New Roman" w:cs="Times New Roman"/>
        </w:rPr>
        <w:t>programs</w:t>
      </w:r>
      <w:r w:rsidR="001D7461">
        <w:rPr>
          <w:rFonts w:ascii="Times New Roman" w:hAnsi="Times New Roman" w:cs="Times New Roman"/>
        </w:rPr>
        <w:t>,</w:t>
      </w:r>
      <w:r w:rsidRPr="00530648">
        <w:rPr>
          <w:rFonts w:ascii="Times New Roman" w:hAnsi="Times New Roman" w:cs="Times New Roman"/>
        </w:rPr>
        <w:t xml:space="preserve"> </w:t>
      </w:r>
      <w:r>
        <w:rPr>
          <w:rFonts w:ascii="Times New Roman" w:hAnsi="Times New Roman" w:cs="Times New Roman"/>
        </w:rPr>
        <w:t xml:space="preserve">obtaining </w:t>
      </w:r>
      <w:r w:rsidR="001D7461">
        <w:rPr>
          <w:rFonts w:ascii="Times New Roman" w:hAnsi="Times New Roman" w:cs="Times New Roman"/>
        </w:rPr>
        <w:t>money is a barrier</w:t>
      </w:r>
      <w:r w:rsidRPr="00530648">
        <w:rPr>
          <w:rFonts w:ascii="Times New Roman" w:hAnsi="Times New Roman" w:cs="Times New Roman"/>
        </w:rPr>
        <w:t xml:space="preserve"> </w:t>
      </w:r>
      <w:r w:rsidR="001D7461">
        <w:rPr>
          <w:rFonts w:ascii="Times New Roman" w:hAnsi="Times New Roman" w:cs="Times New Roman"/>
        </w:rPr>
        <w:t>to</w:t>
      </w:r>
      <w:r w:rsidRPr="00530648">
        <w:rPr>
          <w:rFonts w:ascii="Times New Roman" w:hAnsi="Times New Roman" w:cs="Times New Roman"/>
        </w:rPr>
        <w:t xml:space="preserve"> support</w:t>
      </w:r>
      <w:r w:rsidR="00962ED2">
        <w:rPr>
          <w:rFonts w:ascii="Times New Roman" w:hAnsi="Times New Roman" w:cs="Times New Roman"/>
        </w:rPr>
        <w:t>ing</w:t>
      </w:r>
      <w:r w:rsidRPr="00530648">
        <w:rPr>
          <w:rFonts w:ascii="Times New Roman" w:hAnsi="Times New Roman" w:cs="Times New Roman"/>
        </w:rPr>
        <w:t xml:space="preserve"> </w:t>
      </w:r>
      <w:r w:rsidR="009256A4">
        <w:rPr>
          <w:rFonts w:ascii="Times New Roman" w:hAnsi="Times New Roman" w:cs="Times New Roman"/>
        </w:rPr>
        <w:t>teacher programs and</w:t>
      </w:r>
      <w:r w:rsidR="00BE4038">
        <w:rPr>
          <w:rFonts w:ascii="Times New Roman" w:hAnsi="Times New Roman" w:cs="Times New Roman"/>
        </w:rPr>
        <w:t xml:space="preserve"> </w:t>
      </w:r>
      <w:r w:rsidR="00254106">
        <w:rPr>
          <w:rFonts w:ascii="Times New Roman" w:hAnsi="Times New Roman" w:cs="Times New Roman"/>
        </w:rPr>
        <w:t xml:space="preserve">for </w:t>
      </w:r>
      <w:r w:rsidR="009256A4">
        <w:rPr>
          <w:rFonts w:ascii="Times New Roman" w:hAnsi="Times New Roman" w:cs="Times New Roman"/>
        </w:rPr>
        <w:t>develop</w:t>
      </w:r>
      <w:r w:rsidR="00254106">
        <w:rPr>
          <w:rFonts w:ascii="Times New Roman" w:hAnsi="Times New Roman" w:cs="Times New Roman"/>
        </w:rPr>
        <w:t xml:space="preserve">ment of </w:t>
      </w:r>
      <w:r w:rsidR="001D7461">
        <w:rPr>
          <w:rFonts w:ascii="Times New Roman" w:hAnsi="Times New Roman" w:cs="Times New Roman"/>
        </w:rPr>
        <w:t>new materials and</w:t>
      </w:r>
      <w:r w:rsidRPr="00530648">
        <w:rPr>
          <w:rFonts w:ascii="Times New Roman" w:hAnsi="Times New Roman" w:cs="Times New Roman"/>
        </w:rPr>
        <w:t xml:space="preserve"> teach</w:t>
      </w:r>
      <w:r>
        <w:rPr>
          <w:rFonts w:ascii="Times New Roman" w:hAnsi="Times New Roman" w:cs="Times New Roman"/>
        </w:rPr>
        <w:t>ing</w:t>
      </w:r>
      <w:r w:rsidR="00BE4038">
        <w:rPr>
          <w:rFonts w:ascii="Times New Roman" w:hAnsi="Times New Roman" w:cs="Times New Roman"/>
        </w:rPr>
        <w:t xml:space="preserve"> skills</w:t>
      </w:r>
      <w:r w:rsidRPr="00530648">
        <w:rPr>
          <w:rFonts w:ascii="Times New Roman" w:hAnsi="Times New Roman" w:cs="Times New Roman"/>
        </w:rPr>
        <w:t xml:space="preserve">. </w:t>
      </w:r>
      <w:r w:rsidR="001D7461">
        <w:rPr>
          <w:rFonts w:ascii="Times New Roman" w:hAnsi="Times New Roman" w:cs="Times New Roman"/>
        </w:rPr>
        <w:t xml:space="preserve"> My Capstone project </w:t>
      </w:r>
      <w:r w:rsidR="00B256AE">
        <w:rPr>
          <w:rFonts w:ascii="Times New Roman" w:hAnsi="Times New Roman" w:cs="Times New Roman"/>
        </w:rPr>
        <w:t>will</w:t>
      </w:r>
      <w:r w:rsidRPr="00530648">
        <w:rPr>
          <w:rFonts w:ascii="Times New Roman" w:hAnsi="Times New Roman" w:cs="Times New Roman"/>
        </w:rPr>
        <w:t xml:space="preserve"> be a go-to space for teachers to gain more knowledge and confidence</w:t>
      </w:r>
      <w:r w:rsidR="009256A4">
        <w:rPr>
          <w:rFonts w:ascii="Times New Roman" w:hAnsi="Times New Roman" w:cs="Times New Roman"/>
        </w:rPr>
        <w:t xml:space="preserve"> so that Indigenous </w:t>
      </w:r>
      <w:r w:rsidR="00B256AE">
        <w:rPr>
          <w:rFonts w:ascii="Times New Roman" w:hAnsi="Times New Roman" w:cs="Times New Roman"/>
        </w:rPr>
        <w:t>languages</w:t>
      </w:r>
      <w:r w:rsidR="009256A4">
        <w:rPr>
          <w:rFonts w:ascii="Times New Roman" w:hAnsi="Times New Roman" w:cs="Times New Roman"/>
        </w:rPr>
        <w:t xml:space="preserve"> they teach</w:t>
      </w:r>
      <w:r w:rsidR="00B256AE">
        <w:rPr>
          <w:rFonts w:ascii="Times New Roman" w:hAnsi="Times New Roman" w:cs="Times New Roman"/>
        </w:rPr>
        <w:t xml:space="preserve"> will expand and succeed.</w:t>
      </w:r>
      <w:r w:rsidR="004E3D13">
        <w:rPr>
          <w:rFonts w:ascii="Times New Roman" w:hAnsi="Times New Roman" w:cs="Times New Roman"/>
        </w:rPr>
        <w:t xml:space="preserve"> This type of information</w:t>
      </w:r>
      <w:r w:rsidR="000F2B3E">
        <w:rPr>
          <w:rFonts w:ascii="Times New Roman" w:hAnsi="Times New Roman" w:cs="Times New Roman"/>
        </w:rPr>
        <w:t xml:space="preserve"> </w:t>
      </w:r>
      <w:r w:rsidR="00411CFC">
        <w:rPr>
          <w:rFonts w:ascii="Times New Roman" w:hAnsi="Times New Roman" w:cs="Times New Roman"/>
        </w:rPr>
        <w:t>is</w:t>
      </w:r>
      <w:r w:rsidR="000F2B3E">
        <w:rPr>
          <w:rFonts w:ascii="Times New Roman" w:hAnsi="Times New Roman" w:cs="Times New Roman"/>
        </w:rPr>
        <w:t xml:space="preserve"> typically</w:t>
      </w:r>
      <w:r w:rsidR="00411CFC">
        <w:rPr>
          <w:rFonts w:ascii="Times New Roman" w:hAnsi="Times New Roman" w:cs="Times New Roman"/>
        </w:rPr>
        <w:t xml:space="preserve"> shared at </w:t>
      </w:r>
      <w:r w:rsidR="001D7461">
        <w:rPr>
          <w:rFonts w:ascii="Times New Roman" w:hAnsi="Times New Roman" w:cs="Times New Roman"/>
        </w:rPr>
        <w:t xml:space="preserve">academic </w:t>
      </w:r>
      <w:r w:rsidR="00411CFC">
        <w:rPr>
          <w:rFonts w:ascii="Times New Roman" w:hAnsi="Times New Roman" w:cs="Times New Roman"/>
        </w:rPr>
        <w:t>conferences</w:t>
      </w:r>
      <w:r w:rsidR="001D7461">
        <w:rPr>
          <w:rFonts w:ascii="Times New Roman" w:hAnsi="Times New Roman" w:cs="Times New Roman"/>
        </w:rPr>
        <w:t>,</w:t>
      </w:r>
      <w:r w:rsidR="006A04BE">
        <w:rPr>
          <w:rFonts w:ascii="Times New Roman" w:hAnsi="Times New Roman" w:cs="Times New Roman"/>
        </w:rPr>
        <w:t xml:space="preserve"> but</w:t>
      </w:r>
      <w:r w:rsidR="00411CFC">
        <w:rPr>
          <w:rFonts w:ascii="Times New Roman" w:hAnsi="Times New Roman" w:cs="Times New Roman"/>
        </w:rPr>
        <w:t xml:space="preserve"> attending conferences takes a</w:t>
      </w:r>
      <w:r w:rsidR="001D7461">
        <w:rPr>
          <w:rFonts w:ascii="Times New Roman" w:hAnsi="Times New Roman" w:cs="Times New Roman"/>
        </w:rPr>
        <w:t xml:space="preserve"> lot of time and money</w:t>
      </w:r>
      <w:r w:rsidR="00411CFC">
        <w:rPr>
          <w:rFonts w:ascii="Times New Roman" w:hAnsi="Times New Roman" w:cs="Times New Roman"/>
        </w:rPr>
        <w:t xml:space="preserve">. </w:t>
      </w:r>
      <w:r w:rsidR="00981899">
        <w:rPr>
          <w:rFonts w:ascii="Times New Roman" w:hAnsi="Times New Roman" w:cs="Times New Roman"/>
        </w:rPr>
        <w:t xml:space="preserve"> Another barrier for many teachers is that there are some Indigenous academics who charge large sums of money for teacher training, and restrict who has access to higher levels of language curricula and methodology.</w:t>
      </w:r>
      <w:r w:rsidR="000F2B3E">
        <w:rPr>
          <w:rStyle w:val="FootnoteReference"/>
          <w:rFonts w:ascii="Times New Roman" w:hAnsi="Times New Roman" w:cs="Times New Roman"/>
        </w:rPr>
        <w:footnoteReference w:id="4"/>
      </w:r>
      <w:r w:rsidR="00981899">
        <w:rPr>
          <w:rFonts w:ascii="Times New Roman" w:hAnsi="Times New Roman" w:cs="Times New Roman"/>
        </w:rPr>
        <w:t xml:space="preserve">  </w:t>
      </w:r>
      <w:r w:rsidR="000F2B3E">
        <w:rPr>
          <w:rFonts w:ascii="Times New Roman" w:hAnsi="Times New Roman" w:cs="Times New Roman"/>
        </w:rPr>
        <w:t xml:space="preserve">It is also the case </w:t>
      </w:r>
      <w:r w:rsidR="00411CFC">
        <w:rPr>
          <w:rFonts w:ascii="Times New Roman" w:hAnsi="Times New Roman" w:cs="Times New Roman"/>
        </w:rPr>
        <w:t xml:space="preserve">that </w:t>
      </w:r>
      <w:r w:rsidR="006E6AAC">
        <w:rPr>
          <w:rFonts w:ascii="Times New Roman" w:hAnsi="Times New Roman" w:cs="Times New Roman"/>
        </w:rPr>
        <w:t>teachers need support</w:t>
      </w:r>
      <w:r w:rsidR="00962ED2">
        <w:rPr>
          <w:rFonts w:ascii="Times New Roman" w:hAnsi="Times New Roman" w:cs="Times New Roman"/>
        </w:rPr>
        <w:t xml:space="preserve"> with problem</w:t>
      </w:r>
      <w:r w:rsidR="009256A4">
        <w:rPr>
          <w:rFonts w:ascii="Times New Roman" w:hAnsi="Times New Roman" w:cs="Times New Roman"/>
        </w:rPr>
        <w:t xml:space="preserve"> solving, classroom management </w:t>
      </w:r>
      <w:r w:rsidR="00962ED2">
        <w:rPr>
          <w:rFonts w:ascii="Times New Roman" w:hAnsi="Times New Roman" w:cs="Times New Roman"/>
        </w:rPr>
        <w:t xml:space="preserve">and other </w:t>
      </w:r>
      <w:r w:rsidR="009256A4">
        <w:rPr>
          <w:rFonts w:ascii="Times New Roman" w:hAnsi="Times New Roman" w:cs="Times New Roman"/>
        </w:rPr>
        <w:t>related challenges etc</w:t>
      </w:r>
      <w:r w:rsidR="000F2B3E">
        <w:rPr>
          <w:rFonts w:ascii="Times New Roman" w:hAnsi="Times New Roman" w:cs="Times New Roman"/>
        </w:rPr>
        <w:t>.</w:t>
      </w:r>
      <w:r w:rsidR="006E6AAC">
        <w:rPr>
          <w:rFonts w:ascii="Times New Roman" w:hAnsi="Times New Roman" w:cs="Times New Roman"/>
        </w:rPr>
        <w:t>--</w:t>
      </w:r>
      <w:r w:rsidR="002D463E">
        <w:rPr>
          <w:rFonts w:ascii="Times New Roman" w:hAnsi="Times New Roman" w:cs="Times New Roman"/>
        </w:rPr>
        <w:t>at any given moment</w:t>
      </w:r>
      <w:r w:rsidR="001D7461">
        <w:rPr>
          <w:rFonts w:ascii="Times New Roman" w:hAnsi="Times New Roman" w:cs="Times New Roman"/>
        </w:rPr>
        <w:t>,</w:t>
      </w:r>
      <w:r w:rsidR="002D463E">
        <w:rPr>
          <w:rFonts w:ascii="Times New Roman" w:hAnsi="Times New Roman" w:cs="Times New Roman"/>
        </w:rPr>
        <w:t xml:space="preserve"> and </w:t>
      </w:r>
      <w:r w:rsidR="001D7461">
        <w:rPr>
          <w:rFonts w:ascii="Times New Roman" w:hAnsi="Times New Roman" w:cs="Times New Roman"/>
        </w:rPr>
        <w:t xml:space="preserve">therefore </w:t>
      </w:r>
      <w:r w:rsidR="00962ED2">
        <w:rPr>
          <w:rFonts w:ascii="Times New Roman" w:hAnsi="Times New Roman" w:cs="Times New Roman"/>
        </w:rPr>
        <w:t>these</w:t>
      </w:r>
      <w:r w:rsidR="002D463E">
        <w:rPr>
          <w:rFonts w:ascii="Times New Roman" w:hAnsi="Times New Roman" w:cs="Times New Roman"/>
        </w:rPr>
        <w:t xml:space="preserve"> resources need to be available at all times.</w:t>
      </w:r>
      <w:r w:rsidR="00981899">
        <w:rPr>
          <w:rFonts w:ascii="Times New Roman" w:hAnsi="Times New Roman" w:cs="Times New Roman"/>
        </w:rPr>
        <w:t xml:space="preserve"> </w:t>
      </w:r>
    </w:p>
    <w:p w14:paraId="363B376E" w14:textId="77777777" w:rsidR="00BC22D5" w:rsidRDefault="00BC22D5" w:rsidP="00091B2B">
      <w:pPr>
        <w:pStyle w:val="NoSpacing"/>
        <w:spacing w:line="480" w:lineRule="auto"/>
        <w:rPr>
          <w:rFonts w:ascii="Times New Roman" w:hAnsi="Times New Roman" w:cs="Times New Roman"/>
        </w:rPr>
      </w:pPr>
    </w:p>
    <w:p w14:paraId="6047E3D3" w14:textId="55B8C025" w:rsidR="002D463E" w:rsidRPr="007C026D" w:rsidRDefault="002D463E" w:rsidP="007C026D">
      <w:pPr>
        <w:pStyle w:val="NoSpacing"/>
        <w:numPr>
          <w:ilvl w:val="0"/>
          <w:numId w:val="4"/>
        </w:numPr>
        <w:spacing w:line="480" w:lineRule="auto"/>
        <w:rPr>
          <w:rFonts w:ascii="Times New Roman" w:hAnsi="Times New Roman" w:cs="Times New Roman"/>
          <w:b/>
        </w:rPr>
      </w:pPr>
      <w:r w:rsidRPr="007C026D">
        <w:rPr>
          <w:rFonts w:ascii="Times New Roman" w:hAnsi="Times New Roman" w:cs="Times New Roman"/>
          <w:b/>
        </w:rPr>
        <w:t>Methodology</w:t>
      </w:r>
      <w:r w:rsidR="00BC22D5" w:rsidRPr="007C026D">
        <w:rPr>
          <w:rFonts w:ascii="Times New Roman" w:hAnsi="Times New Roman" w:cs="Times New Roman"/>
          <w:b/>
        </w:rPr>
        <w:t>:</w:t>
      </w:r>
    </w:p>
    <w:p w14:paraId="07DAD5E0" w14:textId="73873708" w:rsidR="00A3293F" w:rsidRDefault="00432C28" w:rsidP="00BC22D5">
      <w:pPr>
        <w:pStyle w:val="NoSpacing"/>
        <w:spacing w:line="480" w:lineRule="auto"/>
        <w:ind w:firstLine="720"/>
        <w:rPr>
          <w:rFonts w:ascii="Times New Roman" w:hAnsi="Times New Roman" w:cs="Times New Roman"/>
        </w:rPr>
      </w:pPr>
      <w:r>
        <w:rPr>
          <w:rFonts w:ascii="Times New Roman" w:hAnsi="Times New Roman" w:cs="Times New Roman"/>
        </w:rPr>
        <w:t xml:space="preserve">When I first entered </w:t>
      </w:r>
      <w:r w:rsidR="0099006F">
        <w:rPr>
          <w:rFonts w:ascii="Times New Roman" w:hAnsi="Times New Roman" w:cs="Times New Roman"/>
        </w:rPr>
        <w:t xml:space="preserve">the </w:t>
      </w:r>
      <w:r w:rsidR="006E6AAC">
        <w:rPr>
          <w:rFonts w:ascii="Times New Roman" w:hAnsi="Times New Roman" w:cs="Times New Roman"/>
        </w:rPr>
        <w:t xml:space="preserve">Goucher College Master’s in </w:t>
      </w:r>
      <w:r w:rsidR="0099006F">
        <w:rPr>
          <w:rFonts w:ascii="Times New Roman" w:hAnsi="Times New Roman" w:cs="Times New Roman"/>
        </w:rPr>
        <w:t>Cultural Susta</w:t>
      </w:r>
      <w:r w:rsidR="006E6AAC">
        <w:rPr>
          <w:rFonts w:ascii="Times New Roman" w:hAnsi="Times New Roman" w:cs="Times New Roman"/>
        </w:rPr>
        <w:t xml:space="preserve">inability program, I knew my final project should </w:t>
      </w:r>
      <w:r>
        <w:rPr>
          <w:rFonts w:ascii="Times New Roman" w:hAnsi="Times New Roman" w:cs="Times New Roman"/>
        </w:rPr>
        <w:t>serve and</w:t>
      </w:r>
      <w:r w:rsidR="00981899">
        <w:rPr>
          <w:rFonts w:ascii="Times New Roman" w:hAnsi="Times New Roman" w:cs="Times New Roman"/>
        </w:rPr>
        <w:t xml:space="preserve"> benefit Indigenous language and culture teachers</w:t>
      </w:r>
      <w:r>
        <w:rPr>
          <w:rFonts w:ascii="Times New Roman" w:hAnsi="Times New Roman" w:cs="Times New Roman"/>
        </w:rPr>
        <w:t xml:space="preserve">.  </w:t>
      </w:r>
      <w:r w:rsidR="006E6AAC">
        <w:rPr>
          <w:rFonts w:ascii="Times New Roman" w:hAnsi="Times New Roman" w:cs="Times New Roman"/>
        </w:rPr>
        <w:t xml:space="preserve">Additionally, I </w:t>
      </w:r>
      <w:r w:rsidR="00423168">
        <w:rPr>
          <w:rFonts w:ascii="Times New Roman" w:hAnsi="Times New Roman" w:cs="Times New Roman"/>
        </w:rPr>
        <w:t xml:space="preserve">wanted </w:t>
      </w:r>
      <w:r w:rsidR="009256A4">
        <w:rPr>
          <w:rFonts w:ascii="Times New Roman" w:hAnsi="Times New Roman" w:cs="Times New Roman"/>
        </w:rPr>
        <w:t xml:space="preserve">to </w:t>
      </w:r>
      <w:r w:rsidR="00423168">
        <w:rPr>
          <w:rFonts w:ascii="Times New Roman" w:hAnsi="Times New Roman" w:cs="Times New Roman"/>
        </w:rPr>
        <w:t>center Indigenous epist</w:t>
      </w:r>
      <w:r w:rsidR="006E6AAC">
        <w:rPr>
          <w:rFonts w:ascii="Times New Roman" w:hAnsi="Times New Roman" w:cs="Times New Roman"/>
        </w:rPr>
        <w:t>emological systems in my work</w:t>
      </w:r>
      <w:r w:rsidR="00423168">
        <w:rPr>
          <w:rFonts w:ascii="Times New Roman" w:hAnsi="Times New Roman" w:cs="Times New Roman"/>
        </w:rPr>
        <w:t>.  According to Margaret Kovach “[i]n choosing Indigenous epistemologies, respect must be paid to their holistic, relational nature.”</w:t>
      </w:r>
      <w:r w:rsidR="00423168">
        <w:rPr>
          <w:rStyle w:val="FootnoteReference"/>
          <w:rFonts w:ascii="Times New Roman" w:hAnsi="Times New Roman" w:cs="Times New Roman"/>
        </w:rPr>
        <w:footnoteReference w:id="5"/>
      </w:r>
      <w:r w:rsidR="00423168">
        <w:rPr>
          <w:rFonts w:ascii="Times New Roman" w:hAnsi="Times New Roman" w:cs="Times New Roman"/>
        </w:rPr>
        <w:t xml:space="preserve">  Indigenous epistemological </w:t>
      </w:r>
      <w:r w:rsidR="006A04BE">
        <w:rPr>
          <w:rFonts w:ascii="Times New Roman" w:hAnsi="Times New Roman" w:cs="Times New Roman"/>
        </w:rPr>
        <w:t>production does not differentiate</w:t>
      </w:r>
      <w:r w:rsidR="00423168">
        <w:rPr>
          <w:rFonts w:ascii="Times New Roman" w:hAnsi="Times New Roman" w:cs="Times New Roman"/>
        </w:rPr>
        <w:t xml:space="preserve"> between language and culture, as they are intrinsically connected as part of our web based knowledge systems.</w:t>
      </w:r>
      <w:r w:rsidR="00EA5F5D">
        <w:rPr>
          <w:rStyle w:val="FootnoteReference"/>
          <w:rFonts w:ascii="Times New Roman" w:hAnsi="Times New Roman" w:cs="Times New Roman"/>
        </w:rPr>
        <w:footnoteReference w:id="6"/>
      </w:r>
      <w:r w:rsidR="00423168">
        <w:rPr>
          <w:rFonts w:ascii="Times New Roman" w:hAnsi="Times New Roman" w:cs="Times New Roman"/>
        </w:rPr>
        <w:t xml:space="preserve">  </w:t>
      </w:r>
      <w:r w:rsidR="006E6AAC">
        <w:rPr>
          <w:rFonts w:ascii="Times New Roman" w:hAnsi="Times New Roman" w:cs="Times New Roman"/>
        </w:rPr>
        <w:t>Kovach, an Indigenous academic</w:t>
      </w:r>
      <w:r w:rsidR="004E3D13">
        <w:rPr>
          <w:rFonts w:ascii="Times New Roman" w:hAnsi="Times New Roman" w:cs="Times New Roman"/>
        </w:rPr>
        <w:t>,</w:t>
      </w:r>
      <w:r w:rsidR="006E6AAC">
        <w:rPr>
          <w:rFonts w:ascii="Times New Roman" w:hAnsi="Times New Roman" w:cs="Times New Roman"/>
        </w:rPr>
        <w:t xml:space="preserve"> notes that the </w:t>
      </w:r>
      <w:r w:rsidR="006A04BE">
        <w:rPr>
          <w:rFonts w:ascii="Times New Roman" w:hAnsi="Times New Roman" w:cs="Times New Roman"/>
        </w:rPr>
        <w:t>An</w:t>
      </w:r>
      <w:r w:rsidR="009256A4">
        <w:rPr>
          <w:rFonts w:ascii="Times New Roman" w:hAnsi="Times New Roman" w:cs="Times New Roman"/>
        </w:rPr>
        <w:t xml:space="preserve">ne Waters, </w:t>
      </w:r>
      <w:r w:rsidR="00423168">
        <w:rPr>
          <w:rFonts w:ascii="Times New Roman" w:hAnsi="Times New Roman" w:cs="Times New Roman"/>
        </w:rPr>
        <w:t xml:space="preserve">author of </w:t>
      </w:r>
      <w:r w:rsidR="00423168" w:rsidRPr="00A3293F">
        <w:rPr>
          <w:rFonts w:ascii="Times New Roman" w:hAnsi="Times New Roman" w:cs="Times New Roman"/>
          <w:i/>
        </w:rPr>
        <w:t>American Indian Thought: Philosophical Essays</w:t>
      </w:r>
      <w:r w:rsidR="006A04BE">
        <w:rPr>
          <w:rFonts w:ascii="Times New Roman" w:hAnsi="Times New Roman" w:cs="Times New Roman"/>
          <w:i/>
        </w:rPr>
        <w:t xml:space="preserve"> </w:t>
      </w:r>
      <w:r w:rsidR="006A04BE">
        <w:rPr>
          <w:rFonts w:ascii="Times New Roman" w:hAnsi="Times New Roman" w:cs="Times New Roman"/>
        </w:rPr>
        <w:t>centers these knowledge systems</w:t>
      </w:r>
      <w:r w:rsidR="006E6AAC">
        <w:rPr>
          <w:rFonts w:ascii="Times New Roman" w:hAnsi="Times New Roman" w:cs="Times New Roman"/>
        </w:rPr>
        <w:t>.  Kovach summarizes Waters</w:t>
      </w:r>
      <w:r w:rsidR="00C60428">
        <w:rPr>
          <w:rFonts w:ascii="Times New Roman" w:hAnsi="Times New Roman" w:cs="Times New Roman"/>
        </w:rPr>
        <w:t>’</w:t>
      </w:r>
      <w:r w:rsidR="006E6AAC">
        <w:rPr>
          <w:rFonts w:ascii="Times New Roman" w:hAnsi="Times New Roman" w:cs="Times New Roman"/>
        </w:rPr>
        <w:t xml:space="preserve"> work, explaining: </w:t>
      </w:r>
      <w:r w:rsidR="00A3293F">
        <w:rPr>
          <w:rFonts w:ascii="Times New Roman" w:hAnsi="Times New Roman" w:cs="Times New Roman"/>
        </w:rPr>
        <w:t>“in connecting language, culture, and knowledge…[it] offers insight into the structure of Indigenous languages and how form gives rise to a way of thinking and being.”</w:t>
      </w:r>
      <w:r w:rsidR="00A3293F">
        <w:rPr>
          <w:rStyle w:val="FootnoteReference"/>
          <w:rFonts w:ascii="Times New Roman" w:hAnsi="Times New Roman" w:cs="Times New Roman"/>
        </w:rPr>
        <w:footnoteReference w:id="7"/>
      </w:r>
      <w:r w:rsidR="00A3293F">
        <w:rPr>
          <w:rFonts w:ascii="Times New Roman" w:hAnsi="Times New Roman" w:cs="Times New Roman"/>
        </w:rPr>
        <w:t xml:space="preserve">  </w:t>
      </w:r>
      <w:r w:rsidR="006E6AAC">
        <w:rPr>
          <w:rFonts w:ascii="Times New Roman" w:hAnsi="Times New Roman" w:cs="Times New Roman"/>
        </w:rPr>
        <w:t>A central aspect</w:t>
      </w:r>
      <w:r w:rsidR="00A3293F">
        <w:rPr>
          <w:rFonts w:ascii="Times New Roman" w:hAnsi="Times New Roman" w:cs="Times New Roman"/>
        </w:rPr>
        <w:t xml:space="preserve"> of that way of thinking and being is appropriate and respectful treatment of members of our communities.  In Native communities, this means elders are treated with respect and deference.  When a younger person like myself takes up a project, locating ourselves is critically important as part of culturally appropriate research practice and </w:t>
      </w:r>
      <w:r w:rsidR="006E6AAC">
        <w:rPr>
          <w:rFonts w:ascii="Times New Roman" w:hAnsi="Times New Roman" w:cs="Times New Roman"/>
        </w:rPr>
        <w:t xml:space="preserve">accountability to the community.  Kovach notes: </w:t>
      </w:r>
      <w:r w:rsidR="00A3293F">
        <w:rPr>
          <w:rFonts w:ascii="Times New Roman" w:hAnsi="Times New Roman" w:cs="Times New Roman"/>
        </w:rPr>
        <w:t xml:space="preserve"> “it is these preparations that count should an </w:t>
      </w:r>
      <w:r w:rsidR="00962ED2">
        <w:rPr>
          <w:rFonts w:ascii="Times New Roman" w:hAnsi="Times New Roman" w:cs="Times New Roman"/>
        </w:rPr>
        <w:t>E</w:t>
      </w:r>
      <w:r w:rsidR="00A3293F">
        <w:rPr>
          <w:rFonts w:ascii="Times New Roman" w:hAnsi="Times New Roman" w:cs="Times New Roman"/>
        </w:rPr>
        <w:t>lder ask…</w:t>
      </w:r>
      <w:r w:rsidR="00F0011B">
        <w:rPr>
          <w:rFonts w:ascii="Times New Roman" w:hAnsi="Times New Roman" w:cs="Times New Roman"/>
        </w:rPr>
        <w:t xml:space="preserve">why did you do </w:t>
      </w:r>
      <w:r w:rsidR="00F0011B" w:rsidRPr="00497A84">
        <w:rPr>
          <w:rFonts w:ascii="Times New Roman" w:hAnsi="Times New Roman" w:cs="Times New Roman"/>
          <w:i/>
        </w:rPr>
        <w:t>that</w:t>
      </w:r>
      <w:r w:rsidR="00F0011B">
        <w:rPr>
          <w:rFonts w:ascii="Times New Roman" w:hAnsi="Times New Roman" w:cs="Times New Roman"/>
        </w:rPr>
        <w:t xml:space="preserve"> research </w:t>
      </w:r>
      <w:r w:rsidR="00A3293F">
        <w:rPr>
          <w:rFonts w:ascii="Times New Roman" w:hAnsi="Times New Roman" w:cs="Times New Roman"/>
        </w:rPr>
        <w:t xml:space="preserve">or why did you do it in </w:t>
      </w:r>
      <w:r w:rsidR="00A3293F" w:rsidRPr="00497A84">
        <w:rPr>
          <w:rFonts w:ascii="Times New Roman" w:hAnsi="Times New Roman" w:cs="Times New Roman"/>
          <w:i/>
        </w:rPr>
        <w:t>that</w:t>
      </w:r>
      <w:r w:rsidR="00A3293F">
        <w:rPr>
          <w:rFonts w:ascii="Times New Roman" w:hAnsi="Times New Roman" w:cs="Times New Roman"/>
        </w:rPr>
        <w:t xml:space="preserve"> way?”</w:t>
      </w:r>
      <w:r w:rsidR="00A3293F">
        <w:rPr>
          <w:rStyle w:val="FootnoteReference"/>
          <w:rFonts w:ascii="Times New Roman" w:hAnsi="Times New Roman" w:cs="Times New Roman"/>
        </w:rPr>
        <w:footnoteReference w:id="8"/>
      </w:r>
      <w:r w:rsidR="00A3293F">
        <w:rPr>
          <w:rFonts w:ascii="Times New Roman" w:hAnsi="Times New Roman" w:cs="Times New Roman"/>
        </w:rPr>
        <w:t xml:space="preserve"> </w:t>
      </w:r>
    </w:p>
    <w:p w14:paraId="71560919" w14:textId="05166B1C" w:rsidR="00432C28" w:rsidRDefault="00432C28" w:rsidP="00981899">
      <w:pPr>
        <w:pStyle w:val="NoSpacing"/>
        <w:spacing w:line="480" w:lineRule="auto"/>
        <w:ind w:firstLine="720"/>
        <w:rPr>
          <w:rFonts w:ascii="Times New Roman" w:hAnsi="Times New Roman" w:cs="Times New Roman"/>
        </w:rPr>
      </w:pPr>
      <w:r w:rsidRPr="00D2180B">
        <w:rPr>
          <w:rFonts w:ascii="Times New Roman" w:hAnsi="Times New Roman" w:cs="Times New Roman"/>
        </w:rPr>
        <w:t>As a language</w:t>
      </w:r>
      <w:r w:rsidR="006A04BE" w:rsidRPr="00D2180B">
        <w:rPr>
          <w:rFonts w:ascii="Times New Roman" w:hAnsi="Times New Roman" w:cs="Times New Roman"/>
        </w:rPr>
        <w:t xml:space="preserve"> and culture bearer/</w:t>
      </w:r>
      <w:r w:rsidR="00981899" w:rsidRPr="00D2180B">
        <w:rPr>
          <w:rFonts w:ascii="Times New Roman" w:hAnsi="Times New Roman" w:cs="Times New Roman"/>
        </w:rPr>
        <w:t>practitioner</w:t>
      </w:r>
      <w:r w:rsidRPr="00D2180B">
        <w:rPr>
          <w:rFonts w:ascii="Times New Roman" w:hAnsi="Times New Roman" w:cs="Times New Roman"/>
        </w:rPr>
        <w:t xml:space="preserve"> for my tribe, I also knew it was critical to engage in this project using Indigenous methodologies.  Linda Tuhiwai Smith, a Maori academic, has written extensively on Indigenous research agendas and methodologies.  She explains that in the Indigenous Research Agenda the goal is always </w:t>
      </w:r>
      <w:r w:rsidR="006E6AAC" w:rsidRPr="00D2180B">
        <w:rPr>
          <w:rFonts w:ascii="Times New Roman" w:hAnsi="Times New Roman" w:cs="Times New Roman"/>
        </w:rPr>
        <w:t>“</w:t>
      </w:r>
      <w:r w:rsidR="0099006F" w:rsidRPr="00D2180B">
        <w:rPr>
          <w:rFonts w:ascii="Times New Roman" w:hAnsi="Times New Roman" w:cs="Times New Roman"/>
        </w:rPr>
        <w:t xml:space="preserve">survival, recovery, development, and </w:t>
      </w:r>
      <w:r w:rsidR="006E6AAC" w:rsidRPr="00D2180B">
        <w:rPr>
          <w:rFonts w:ascii="Times New Roman" w:hAnsi="Times New Roman" w:cs="Times New Roman"/>
        </w:rPr>
        <w:t>self-determination.”</w:t>
      </w:r>
      <w:r w:rsidRPr="00D2180B">
        <w:rPr>
          <w:rStyle w:val="FootnoteReference"/>
          <w:rFonts w:ascii="Times New Roman" w:hAnsi="Times New Roman" w:cs="Times New Roman"/>
        </w:rPr>
        <w:footnoteReference w:id="9"/>
      </w:r>
      <w:r w:rsidRPr="00D2180B">
        <w:rPr>
          <w:rFonts w:ascii="Times New Roman" w:hAnsi="Times New Roman" w:cs="Times New Roman"/>
        </w:rPr>
        <w:t xml:space="preserve">  This is achieved by the four processes of </w:t>
      </w:r>
      <w:r w:rsidR="006E6AAC" w:rsidRPr="00D2180B">
        <w:rPr>
          <w:rFonts w:ascii="Times New Roman" w:hAnsi="Times New Roman" w:cs="Times New Roman"/>
        </w:rPr>
        <w:t>“</w:t>
      </w:r>
      <w:r w:rsidRPr="00D2180B">
        <w:rPr>
          <w:rFonts w:ascii="Times New Roman" w:hAnsi="Times New Roman" w:cs="Times New Roman"/>
        </w:rPr>
        <w:t>decolonization, healing, transformation, and mobilization.</w:t>
      </w:r>
      <w:r w:rsidR="006E6AAC" w:rsidRPr="00D2180B">
        <w:rPr>
          <w:rFonts w:ascii="Times New Roman" w:hAnsi="Times New Roman" w:cs="Times New Roman"/>
        </w:rPr>
        <w:t>”</w:t>
      </w:r>
      <w:r w:rsidRPr="00D2180B">
        <w:rPr>
          <w:rStyle w:val="FootnoteReference"/>
          <w:rFonts w:ascii="Times New Roman" w:hAnsi="Times New Roman" w:cs="Times New Roman"/>
        </w:rPr>
        <w:footnoteReference w:id="10"/>
      </w:r>
      <w:r w:rsidRPr="00D2180B">
        <w:rPr>
          <w:rFonts w:ascii="Times New Roman" w:hAnsi="Times New Roman" w:cs="Times New Roman"/>
        </w:rPr>
        <w:t xml:space="preserve">  </w:t>
      </w:r>
      <w:r w:rsidR="00F0011B" w:rsidRPr="00D2180B">
        <w:rPr>
          <w:rFonts w:ascii="Times New Roman" w:hAnsi="Times New Roman" w:cs="Times New Roman"/>
        </w:rPr>
        <w:t>Indigenous Research Agendas, as described by Tuhiwai Smith, are intentionally grounde</w:t>
      </w:r>
      <w:r w:rsidR="00981899" w:rsidRPr="00D2180B">
        <w:rPr>
          <w:rFonts w:ascii="Times New Roman" w:hAnsi="Times New Roman" w:cs="Times New Roman"/>
        </w:rPr>
        <w:t xml:space="preserve">d in cultural sustainability.  </w:t>
      </w:r>
      <w:r w:rsidR="006E6AAC" w:rsidRPr="00D2180B">
        <w:rPr>
          <w:rFonts w:ascii="Times New Roman" w:hAnsi="Times New Roman" w:cs="Times New Roman"/>
        </w:rPr>
        <w:t>For</w:t>
      </w:r>
      <w:r w:rsidR="0099006F" w:rsidRPr="00D2180B">
        <w:rPr>
          <w:rFonts w:ascii="Times New Roman" w:hAnsi="Times New Roman" w:cs="Times New Roman"/>
        </w:rPr>
        <w:t xml:space="preserve"> </w:t>
      </w:r>
      <w:r w:rsidR="00F0011B" w:rsidRPr="00D2180B">
        <w:rPr>
          <w:rFonts w:ascii="Times New Roman" w:hAnsi="Times New Roman" w:cs="Times New Roman"/>
        </w:rPr>
        <w:t xml:space="preserve">Indigenous </w:t>
      </w:r>
      <w:r w:rsidR="0099006F" w:rsidRPr="00D2180B">
        <w:rPr>
          <w:rFonts w:ascii="Times New Roman" w:hAnsi="Times New Roman" w:cs="Times New Roman"/>
        </w:rPr>
        <w:t>language and culture teachers, the goal of any project is to continue as a people, recover some of what has been lost (for example, native speakers of our languages), transform from a deficit model to a growth in speakers (language is dying vs. creating new speakers of a living language), and determine our own ways forward (rather than relying on linguists to teach us, we chose to become teachers ourselves).  Language and culture teachers, according to Tuhiwai Smith, like most Indigenous education experts, are largely “self-taught, having received little curriculum support”</w:t>
      </w:r>
      <w:r w:rsidR="0099006F" w:rsidRPr="00D2180B">
        <w:rPr>
          <w:rStyle w:val="FootnoteReference"/>
          <w:rFonts w:ascii="Times New Roman" w:hAnsi="Times New Roman" w:cs="Times New Roman"/>
        </w:rPr>
        <w:footnoteReference w:id="11"/>
      </w:r>
      <w:r w:rsidR="0099006F" w:rsidRPr="00D2180B">
        <w:rPr>
          <w:rFonts w:ascii="Times New Roman" w:hAnsi="Times New Roman" w:cs="Times New Roman"/>
        </w:rPr>
        <w:t xml:space="preserve">.   My goal for </w:t>
      </w:r>
      <w:r w:rsidR="0099006F" w:rsidRPr="00D2180B">
        <w:rPr>
          <w:rFonts w:ascii="Times New Roman" w:hAnsi="Times New Roman" w:cs="Times New Roman"/>
          <w:i/>
        </w:rPr>
        <w:t>Maya’loyon</w:t>
      </w:r>
      <w:r w:rsidR="0099006F" w:rsidRPr="00D2180B">
        <w:rPr>
          <w:rFonts w:ascii="Times New Roman" w:hAnsi="Times New Roman" w:cs="Times New Roman"/>
        </w:rPr>
        <w:t xml:space="preserve"> is to provide that su</w:t>
      </w:r>
      <w:r w:rsidR="00A3293F" w:rsidRPr="00D2180B">
        <w:rPr>
          <w:rFonts w:ascii="Times New Roman" w:hAnsi="Times New Roman" w:cs="Times New Roman"/>
        </w:rPr>
        <w:t>pport.</w:t>
      </w:r>
      <w:r w:rsidR="00D2180B">
        <w:rPr>
          <w:rFonts w:ascii="Times New Roman" w:hAnsi="Times New Roman" w:cs="Times New Roman"/>
        </w:rPr>
        <w:t xml:space="preserve"> </w:t>
      </w:r>
    </w:p>
    <w:p w14:paraId="205C041C" w14:textId="30C43DE5" w:rsidR="00D2180B" w:rsidRDefault="00CE4603" w:rsidP="00981899">
      <w:pPr>
        <w:pStyle w:val="NoSpacing"/>
        <w:spacing w:line="480" w:lineRule="auto"/>
        <w:ind w:firstLine="720"/>
        <w:rPr>
          <w:rFonts w:ascii="Times New Roman" w:hAnsi="Times New Roman" w:cs="Times New Roman"/>
        </w:rPr>
      </w:pPr>
      <w:r>
        <w:rPr>
          <w:rFonts w:ascii="Times New Roman" w:hAnsi="Times New Roman" w:cs="Times New Roman"/>
        </w:rPr>
        <w:t xml:space="preserve">In imagining </w:t>
      </w:r>
      <w:r w:rsidR="00D2180B">
        <w:rPr>
          <w:rFonts w:ascii="Times New Roman" w:hAnsi="Times New Roman" w:cs="Times New Roman"/>
        </w:rPr>
        <w:t>the website, I wanted to center Tuhiwai Smith’s understanding of research agendas as a decolonizing praxis.  The commitment to creating a venue for decolonization underscore</w:t>
      </w:r>
      <w:r w:rsidR="00C464A4">
        <w:rPr>
          <w:rFonts w:ascii="Times New Roman" w:hAnsi="Times New Roman" w:cs="Times New Roman"/>
        </w:rPr>
        <w:t>s</w:t>
      </w:r>
      <w:r w:rsidR="00D2180B">
        <w:rPr>
          <w:rFonts w:ascii="Times New Roman" w:hAnsi="Times New Roman" w:cs="Times New Roman"/>
        </w:rPr>
        <w:t xml:space="preserve"> the entire project.  Decolonization and self-care are necessary steps to facilitate healing some of the wounds colonization and cultural genocide inflicted upon our people.  My goal is for the website to </w:t>
      </w:r>
      <w:r>
        <w:rPr>
          <w:rFonts w:ascii="Times New Roman" w:hAnsi="Times New Roman" w:cs="Times New Roman"/>
        </w:rPr>
        <w:t>facilitate</w:t>
      </w:r>
      <w:r w:rsidR="00D2180B">
        <w:rPr>
          <w:rFonts w:ascii="Times New Roman" w:hAnsi="Times New Roman" w:cs="Times New Roman"/>
        </w:rPr>
        <w:t xml:space="preserve"> the needed processes.  As Indigenous language and culture teachers, we are often disconnected from our </w:t>
      </w:r>
      <w:r>
        <w:rPr>
          <w:rFonts w:ascii="Times New Roman" w:hAnsi="Times New Roman" w:cs="Times New Roman"/>
        </w:rPr>
        <w:t>colleagues</w:t>
      </w:r>
      <w:r w:rsidR="00D2180B">
        <w:rPr>
          <w:rFonts w:ascii="Times New Roman" w:hAnsi="Times New Roman" w:cs="Times New Roman"/>
        </w:rPr>
        <w:t xml:space="preserve"> from other nations.  </w:t>
      </w:r>
      <w:r w:rsidR="00D2180B" w:rsidRPr="00CE4603">
        <w:rPr>
          <w:rFonts w:ascii="Times New Roman" w:hAnsi="Times New Roman" w:cs="Times New Roman"/>
          <w:i/>
        </w:rPr>
        <w:t>Maya’loyon</w:t>
      </w:r>
      <w:r w:rsidR="00D2180B">
        <w:rPr>
          <w:rFonts w:ascii="Times New Roman" w:hAnsi="Times New Roman" w:cs="Times New Roman"/>
        </w:rPr>
        <w:t xml:space="preserve"> will serve to connect language and culture teachers across space and, through the creation of an archive of teaching materials, across time.  </w:t>
      </w:r>
      <w:r>
        <w:rPr>
          <w:rFonts w:ascii="Times New Roman" w:hAnsi="Times New Roman" w:cs="Times New Roman"/>
        </w:rPr>
        <w:t xml:space="preserve">This connection transforms the way we do our work sustaining language and culture.  Additionally, the website can serve to facilitate the transformation from our dependence on Western academic linguists and language instruction practices to Indigenous practices we develop for ourselves.  Finally, when envisioning </w:t>
      </w:r>
      <w:r w:rsidRPr="00CE4603">
        <w:rPr>
          <w:rFonts w:ascii="Times New Roman" w:hAnsi="Times New Roman" w:cs="Times New Roman"/>
          <w:i/>
        </w:rPr>
        <w:t>Maya’loyon</w:t>
      </w:r>
      <w:r>
        <w:rPr>
          <w:rFonts w:ascii="Times New Roman" w:hAnsi="Times New Roman" w:cs="Times New Roman"/>
        </w:rPr>
        <w:t>, I knew the impetus must be to facilitate action.  The goal is to mobilize greater numbers of language and culture teachers, offering support so they may continue to expand the critically important effort that is revitalizing and reawakening our languages and cultural traditions.</w:t>
      </w:r>
    </w:p>
    <w:p w14:paraId="0A6A7006" w14:textId="72759F8D" w:rsidR="002D463E" w:rsidRDefault="009256A4" w:rsidP="00BC22D5">
      <w:pPr>
        <w:pStyle w:val="NoSpacing"/>
        <w:spacing w:line="480" w:lineRule="auto"/>
        <w:ind w:firstLine="720"/>
        <w:rPr>
          <w:rFonts w:ascii="Times New Roman" w:hAnsi="Times New Roman" w:cs="Times New Roman"/>
        </w:rPr>
      </w:pPr>
      <w:r>
        <w:rPr>
          <w:rFonts w:ascii="Times New Roman" w:hAnsi="Times New Roman" w:cs="Times New Roman"/>
        </w:rPr>
        <w:t xml:space="preserve">Throughout my project, </w:t>
      </w:r>
      <w:r w:rsidR="002D463E">
        <w:rPr>
          <w:rFonts w:ascii="Times New Roman" w:hAnsi="Times New Roman" w:cs="Times New Roman"/>
        </w:rPr>
        <w:t>I have been thinking about the struggles and challenges I have been faced with</w:t>
      </w:r>
      <w:r>
        <w:rPr>
          <w:rFonts w:ascii="Times New Roman" w:hAnsi="Times New Roman" w:cs="Times New Roman"/>
        </w:rPr>
        <w:t xml:space="preserve"> in regards to</w:t>
      </w:r>
      <w:r w:rsidR="002D463E">
        <w:rPr>
          <w:rFonts w:ascii="Times New Roman" w:hAnsi="Times New Roman" w:cs="Times New Roman"/>
        </w:rPr>
        <w:t xml:space="preserve"> language and cultural sustainability. In my first years of learning my language</w:t>
      </w:r>
      <w:r w:rsidR="001D7461">
        <w:rPr>
          <w:rFonts w:ascii="Times New Roman" w:hAnsi="Times New Roman" w:cs="Times New Roman"/>
        </w:rPr>
        <w:t>,</w:t>
      </w:r>
      <w:r w:rsidR="002D463E">
        <w:rPr>
          <w:rFonts w:ascii="Times New Roman" w:hAnsi="Times New Roman" w:cs="Times New Roman"/>
        </w:rPr>
        <w:t xml:space="preserve"> I was frustrated with the linguistics</w:t>
      </w:r>
      <w:r w:rsidR="001D7461">
        <w:rPr>
          <w:rFonts w:ascii="Times New Roman" w:hAnsi="Times New Roman" w:cs="Times New Roman"/>
        </w:rPr>
        <w:t xml:space="preserve"> information</w:t>
      </w:r>
      <w:r w:rsidR="002D463E">
        <w:rPr>
          <w:rFonts w:ascii="Times New Roman" w:hAnsi="Times New Roman" w:cs="Times New Roman"/>
        </w:rPr>
        <w:t xml:space="preserve"> I had to learn in order to acquire my language grammar and </w:t>
      </w:r>
      <w:r w:rsidR="001D7461">
        <w:rPr>
          <w:rFonts w:ascii="Times New Roman" w:hAnsi="Times New Roman" w:cs="Times New Roman"/>
        </w:rPr>
        <w:t xml:space="preserve">know my </w:t>
      </w:r>
      <w:r w:rsidR="002D463E">
        <w:rPr>
          <w:rFonts w:ascii="Times New Roman" w:hAnsi="Times New Roman" w:cs="Times New Roman"/>
        </w:rPr>
        <w:t>writing system</w:t>
      </w:r>
      <w:r w:rsidR="001D7461">
        <w:rPr>
          <w:rFonts w:ascii="Times New Roman" w:hAnsi="Times New Roman" w:cs="Times New Roman"/>
        </w:rPr>
        <w:t>.</w:t>
      </w:r>
      <w:r w:rsidR="001D7461">
        <w:rPr>
          <w:rStyle w:val="FootnoteReference"/>
          <w:rFonts w:ascii="Times New Roman" w:hAnsi="Times New Roman" w:cs="Times New Roman"/>
        </w:rPr>
        <w:footnoteReference w:id="12"/>
      </w:r>
      <w:r w:rsidR="001D7461">
        <w:rPr>
          <w:rFonts w:ascii="Times New Roman" w:hAnsi="Times New Roman" w:cs="Times New Roman"/>
        </w:rPr>
        <w:t xml:space="preserve"> </w:t>
      </w:r>
      <w:r w:rsidR="002D463E">
        <w:rPr>
          <w:rFonts w:ascii="Times New Roman" w:hAnsi="Times New Roman" w:cs="Times New Roman"/>
        </w:rPr>
        <w:t xml:space="preserve"> </w:t>
      </w:r>
      <w:r w:rsidR="00571B5B">
        <w:rPr>
          <w:rFonts w:ascii="Times New Roman" w:hAnsi="Times New Roman" w:cs="Times New Roman"/>
        </w:rPr>
        <w:t>At first</w:t>
      </w:r>
      <w:r w:rsidR="003601C7">
        <w:rPr>
          <w:rFonts w:ascii="Times New Roman" w:hAnsi="Times New Roman" w:cs="Times New Roman"/>
        </w:rPr>
        <w:t>,</w:t>
      </w:r>
      <w:r w:rsidR="00571B5B">
        <w:rPr>
          <w:rFonts w:ascii="Times New Roman" w:hAnsi="Times New Roman" w:cs="Times New Roman"/>
        </w:rPr>
        <w:t xml:space="preserve"> I t</w:t>
      </w:r>
      <w:r w:rsidR="001D7461">
        <w:rPr>
          <w:rFonts w:ascii="Times New Roman" w:hAnsi="Times New Roman" w:cs="Times New Roman"/>
        </w:rPr>
        <w:t>hought to myself “This is great!”</w:t>
      </w:r>
      <w:r w:rsidR="00571B5B">
        <w:rPr>
          <w:rFonts w:ascii="Times New Roman" w:hAnsi="Times New Roman" w:cs="Times New Roman"/>
        </w:rPr>
        <w:t xml:space="preserve"> I’m learning about my language</w:t>
      </w:r>
      <w:r w:rsidR="001D7461">
        <w:rPr>
          <w:rFonts w:ascii="Times New Roman" w:hAnsi="Times New Roman" w:cs="Times New Roman"/>
        </w:rPr>
        <w:t>,</w:t>
      </w:r>
      <w:r w:rsidR="00571B5B">
        <w:rPr>
          <w:rFonts w:ascii="Times New Roman" w:hAnsi="Times New Roman" w:cs="Times New Roman"/>
        </w:rPr>
        <w:t xml:space="preserve"> but then I learned the difference between learning </w:t>
      </w:r>
      <w:r w:rsidR="00571B5B" w:rsidRPr="00F0011B">
        <w:rPr>
          <w:rFonts w:ascii="Times New Roman" w:hAnsi="Times New Roman" w:cs="Times New Roman"/>
          <w:i/>
        </w:rPr>
        <w:t>about</w:t>
      </w:r>
      <w:r w:rsidR="00571B5B">
        <w:rPr>
          <w:rFonts w:ascii="Times New Roman" w:hAnsi="Times New Roman" w:cs="Times New Roman"/>
        </w:rPr>
        <w:t xml:space="preserve"> my language versus learning </w:t>
      </w:r>
      <w:r w:rsidR="00571B5B" w:rsidRPr="001D7461">
        <w:rPr>
          <w:rFonts w:ascii="Times New Roman" w:hAnsi="Times New Roman" w:cs="Times New Roman"/>
          <w:i/>
        </w:rPr>
        <w:t>in</w:t>
      </w:r>
      <w:r w:rsidR="00571B5B">
        <w:rPr>
          <w:rFonts w:ascii="Times New Roman" w:hAnsi="Times New Roman" w:cs="Times New Roman"/>
        </w:rPr>
        <w:t xml:space="preserve"> my language. This </w:t>
      </w:r>
      <w:r w:rsidR="001D7461">
        <w:rPr>
          <w:rFonts w:ascii="Times New Roman" w:hAnsi="Times New Roman" w:cs="Times New Roman"/>
        </w:rPr>
        <w:t xml:space="preserve">experience </w:t>
      </w:r>
      <w:r w:rsidR="00571B5B">
        <w:rPr>
          <w:rFonts w:ascii="Times New Roman" w:hAnsi="Times New Roman" w:cs="Times New Roman"/>
        </w:rPr>
        <w:t>brought me to begin researching how to speak my language</w:t>
      </w:r>
      <w:r w:rsidR="009654D3">
        <w:rPr>
          <w:rFonts w:ascii="Times New Roman" w:hAnsi="Times New Roman" w:cs="Times New Roman"/>
        </w:rPr>
        <w:t>. T</w:t>
      </w:r>
      <w:r w:rsidR="00571B5B">
        <w:rPr>
          <w:rFonts w:ascii="Times New Roman" w:hAnsi="Times New Roman" w:cs="Times New Roman"/>
        </w:rPr>
        <w:t>hat</w:t>
      </w:r>
      <w:r>
        <w:rPr>
          <w:rFonts w:ascii="Times New Roman" w:hAnsi="Times New Roman" w:cs="Times New Roman"/>
        </w:rPr>
        <w:t xml:space="preserve"> path took me to key people who</w:t>
      </w:r>
      <w:r w:rsidR="00571B5B">
        <w:rPr>
          <w:rFonts w:ascii="Times New Roman" w:hAnsi="Times New Roman" w:cs="Times New Roman"/>
        </w:rPr>
        <w:t xml:space="preserve"> have been pushing </w:t>
      </w:r>
      <w:r w:rsidR="00571B5B" w:rsidRPr="009654D3">
        <w:rPr>
          <w:rFonts w:ascii="Times New Roman" w:hAnsi="Times New Roman" w:cs="Times New Roman"/>
          <w:i/>
        </w:rPr>
        <w:t>speaking</w:t>
      </w:r>
      <w:r w:rsidR="00571B5B">
        <w:rPr>
          <w:rFonts w:ascii="Times New Roman" w:hAnsi="Times New Roman" w:cs="Times New Roman"/>
        </w:rPr>
        <w:t xml:space="preserve"> </w:t>
      </w:r>
      <w:r w:rsidR="001D7461">
        <w:rPr>
          <w:rFonts w:ascii="Times New Roman" w:hAnsi="Times New Roman" w:cs="Times New Roman"/>
        </w:rPr>
        <w:t xml:space="preserve">vs. </w:t>
      </w:r>
      <w:r w:rsidR="001D7461" w:rsidRPr="009654D3">
        <w:rPr>
          <w:rFonts w:ascii="Times New Roman" w:hAnsi="Times New Roman" w:cs="Times New Roman"/>
          <w:i/>
        </w:rPr>
        <w:t>k</w:t>
      </w:r>
      <w:r w:rsidR="006A04BE" w:rsidRPr="009654D3">
        <w:rPr>
          <w:rFonts w:ascii="Times New Roman" w:hAnsi="Times New Roman" w:cs="Times New Roman"/>
          <w:i/>
        </w:rPr>
        <w:t xml:space="preserve">nowing </w:t>
      </w:r>
      <w:r w:rsidR="006A04BE">
        <w:rPr>
          <w:rFonts w:ascii="Times New Roman" w:hAnsi="Times New Roman" w:cs="Times New Roman"/>
        </w:rPr>
        <w:t>the linguistic mechanics</w:t>
      </w:r>
      <w:r w:rsidR="001D7461">
        <w:rPr>
          <w:rFonts w:ascii="Times New Roman" w:hAnsi="Times New Roman" w:cs="Times New Roman"/>
        </w:rPr>
        <w:t xml:space="preserve"> </w:t>
      </w:r>
      <w:r w:rsidR="009654D3">
        <w:rPr>
          <w:rFonts w:ascii="Times New Roman" w:hAnsi="Times New Roman" w:cs="Times New Roman"/>
        </w:rPr>
        <w:t>and</w:t>
      </w:r>
      <w:r w:rsidR="003601C7">
        <w:rPr>
          <w:rFonts w:ascii="Times New Roman" w:hAnsi="Times New Roman" w:cs="Times New Roman"/>
        </w:rPr>
        <w:t xml:space="preserve"> to </w:t>
      </w:r>
      <w:r w:rsidR="009654D3">
        <w:rPr>
          <w:rFonts w:ascii="Times New Roman" w:hAnsi="Times New Roman" w:cs="Times New Roman"/>
        </w:rPr>
        <w:t xml:space="preserve"> the </w:t>
      </w:r>
      <w:r w:rsidR="00571B5B">
        <w:rPr>
          <w:rFonts w:ascii="Times New Roman" w:hAnsi="Times New Roman" w:cs="Times New Roman"/>
        </w:rPr>
        <w:t xml:space="preserve">methods </w:t>
      </w:r>
      <w:r w:rsidR="009654D3">
        <w:rPr>
          <w:rFonts w:ascii="Times New Roman" w:hAnsi="Times New Roman" w:cs="Times New Roman"/>
        </w:rPr>
        <w:t xml:space="preserve">they were using to motivate </w:t>
      </w:r>
      <w:r w:rsidR="00571B5B">
        <w:rPr>
          <w:rFonts w:ascii="Times New Roman" w:hAnsi="Times New Roman" w:cs="Times New Roman"/>
        </w:rPr>
        <w:t>people to use the</w:t>
      </w:r>
      <w:r w:rsidR="001D7461">
        <w:rPr>
          <w:rFonts w:ascii="Times New Roman" w:hAnsi="Times New Roman" w:cs="Times New Roman"/>
        </w:rPr>
        <w:t>ir Indigenous</w:t>
      </w:r>
      <w:r w:rsidR="00571B5B">
        <w:rPr>
          <w:rFonts w:ascii="Times New Roman" w:hAnsi="Times New Roman" w:cs="Times New Roman"/>
        </w:rPr>
        <w:t xml:space="preserve"> language in their communities. </w:t>
      </w:r>
    </w:p>
    <w:p w14:paraId="4D05E646" w14:textId="0C244376" w:rsidR="00F0011B" w:rsidRDefault="006A04BE" w:rsidP="00432C28">
      <w:pPr>
        <w:pStyle w:val="NoSpacing"/>
        <w:spacing w:line="480" w:lineRule="auto"/>
        <w:ind w:firstLine="720"/>
        <w:rPr>
          <w:rFonts w:ascii="Times New Roman" w:hAnsi="Times New Roman" w:cs="Times New Roman"/>
        </w:rPr>
      </w:pPr>
      <w:r w:rsidRPr="009256A4">
        <w:rPr>
          <w:rFonts w:ascii="Times New Roman" w:hAnsi="Times New Roman" w:cs="Times New Roman"/>
          <w:i/>
        </w:rPr>
        <w:t>Mayal’oyon</w:t>
      </w:r>
      <w:r w:rsidR="00571B5B">
        <w:rPr>
          <w:rFonts w:ascii="Times New Roman" w:hAnsi="Times New Roman" w:cs="Times New Roman"/>
        </w:rPr>
        <w:t xml:space="preserve"> address</w:t>
      </w:r>
      <w:r w:rsidR="001D7461">
        <w:rPr>
          <w:rFonts w:ascii="Times New Roman" w:hAnsi="Times New Roman" w:cs="Times New Roman"/>
        </w:rPr>
        <w:t>es the need for I</w:t>
      </w:r>
      <w:r w:rsidR="00571B5B">
        <w:rPr>
          <w:rFonts w:ascii="Times New Roman" w:hAnsi="Times New Roman" w:cs="Times New Roman"/>
        </w:rPr>
        <w:t>ndigenous teachers to have better c</w:t>
      </w:r>
      <w:r w:rsidR="009256A4">
        <w:rPr>
          <w:rFonts w:ascii="Times New Roman" w:hAnsi="Times New Roman" w:cs="Times New Roman"/>
        </w:rPr>
        <w:t>ommunication with each other.</w:t>
      </w:r>
      <w:r w:rsidR="00571B5B">
        <w:rPr>
          <w:rFonts w:ascii="Times New Roman" w:hAnsi="Times New Roman" w:cs="Times New Roman"/>
        </w:rPr>
        <w:t xml:space="preserve"> </w:t>
      </w:r>
      <w:r w:rsidR="001D7461">
        <w:rPr>
          <w:rFonts w:ascii="Times New Roman" w:hAnsi="Times New Roman" w:cs="Times New Roman"/>
        </w:rPr>
        <w:t xml:space="preserve">I hope to </w:t>
      </w:r>
      <w:r w:rsidR="009654D3">
        <w:rPr>
          <w:rFonts w:ascii="Times New Roman" w:hAnsi="Times New Roman" w:cs="Times New Roman"/>
        </w:rPr>
        <w:t xml:space="preserve">create a teacher community which </w:t>
      </w:r>
      <w:r w:rsidR="00571B5B">
        <w:rPr>
          <w:rFonts w:ascii="Times New Roman" w:hAnsi="Times New Roman" w:cs="Times New Roman"/>
        </w:rPr>
        <w:t xml:space="preserve">supports one another on this journey. </w:t>
      </w:r>
      <w:r w:rsidR="00F0011B">
        <w:rPr>
          <w:rFonts w:ascii="Times New Roman" w:hAnsi="Times New Roman" w:cs="Times New Roman"/>
        </w:rPr>
        <w:t xml:space="preserve"> Nelleke Van Deusen-Scholl</w:t>
      </w:r>
      <w:r w:rsidR="00981899">
        <w:rPr>
          <w:rFonts w:ascii="Times New Roman" w:hAnsi="Times New Roman" w:cs="Times New Roman"/>
        </w:rPr>
        <w:t>, a heritage language learning exp</w:t>
      </w:r>
      <w:r>
        <w:rPr>
          <w:rFonts w:ascii="Times New Roman" w:hAnsi="Times New Roman" w:cs="Times New Roman"/>
        </w:rPr>
        <w:t>ert who serves as the D</w:t>
      </w:r>
      <w:r w:rsidR="00981899">
        <w:rPr>
          <w:rFonts w:ascii="Times New Roman" w:hAnsi="Times New Roman" w:cs="Times New Roman"/>
        </w:rPr>
        <w:t>irector of the Language Learning Institute at Yale University</w:t>
      </w:r>
      <w:r w:rsidR="004E3D13">
        <w:rPr>
          <w:rFonts w:ascii="Times New Roman" w:hAnsi="Times New Roman" w:cs="Times New Roman"/>
        </w:rPr>
        <w:t>,</w:t>
      </w:r>
      <w:r w:rsidR="00F0011B">
        <w:rPr>
          <w:rFonts w:ascii="Times New Roman" w:hAnsi="Times New Roman" w:cs="Times New Roman"/>
        </w:rPr>
        <w:t xml:space="preserve"> explains that one of the reasons for</w:t>
      </w:r>
      <w:r w:rsidR="009654D3">
        <w:rPr>
          <w:rFonts w:ascii="Times New Roman" w:hAnsi="Times New Roman" w:cs="Times New Roman"/>
        </w:rPr>
        <w:t xml:space="preserve"> increasing</w:t>
      </w:r>
      <w:r w:rsidR="00F0011B">
        <w:rPr>
          <w:rFonts w:ascii="Times New Roman" w:hAnsi="Times New Roman" w:cs="Times New Roman"/>
        </w:rPr>
        <w:t xml:space="preserve"> communication and support for Indigenous language teachers is that: </w:t>
      </w:r>
    </w:p>
    <w:p w14:paraId="3043DDEC" w14:textId="4C199D67" w:rsidR="00F0011B" w:rsidRDefault="00F0011B" w:rsidP="00F0011B">
      <w:pPr>
        <w:pStyle w:val="NoSpacing"/>
        <w:ind w:left="720"/>
        <w:rPr>
          <w:rFonts w:ascii="Times New Roman" w:hAnsi="Times New Roman" w:cs="Times New Roman"/>
        </w:rPr>
      </w:pPr>
      <w:r>
        <w:rPr>
          <w:rFonts w:ascii="Times New Roman" w:hAnsi="Times New Roman" w:cs="Times New Roman"/>
        </w:rPr>
        <w:t>[d]espite the fact that so much attention has been given to research on heritage language issues over the past 15 to 20 years, the field is still relatively new and continues to develop its theoretical focus…the early work was devoted to identifying and addressing pedagogical challenges, defining concepts, and situating North American policy issues in relation to other national contexts.</w:t>
      </w:r>
      <w:r>
        <w:rPr>
          <w:rStyle w:val="FootnoteReference"/>
          <w:rFonts w:ascii="Times New Roman" w:hAnsi="Times New Roman" w:cs="Times New Roman"/>
        </w:rPr>
        <w:footnoteReference w:id="13"/>
      </w:r>
    </w:p>
    <w:p w14:paraId="569069E3" w14:textId="36A58080" w:rsidR="00F0011B" w:rsidRDefault="00F0011B" w:rsidP="00F0011B">
      <w:pPr>
        <w:pStyle w:val="NoSpacing"/>
        <w:ind w:left="720"/>
        <w:rPr>
          <w:rFonts w:ascii="Times New Roman" w:hAnsi="Times New Roman" w:cs="Times New Roman"/>
        </w:rPr>
      </w:pPr>
      <w:r>
        <w:rPr>
          <w:rFonts w:ascii="Times New Roman" w:hAnsi="Times New Roman" w:cs="Times New Roman"/>
        </w:rPr>
        <w:t xml:space="preserve">  </w:t>
      </w:r>
    </w:p>
    <w:p w14:paraId="78ED5E6E" w14:textId="77777777" w:rsidR="009654D3" w:rsidRDefault="00F0011B" w:rsidP="00F0011B">
      <w:pPr>
        <w:pStyle w:val="NoSpacing"/>
        <w:spacing w:line="480" w:lineRule="auto"/>
        <w:rPr>
          <w:rFonts w:ascii="Times New Roman" w:hAnsi="Times New Roman" w:cs="Times New Roman"/>
        </w:rPr>
      </w:pPr>
      <w:r>
        <w:rPr>
          <w:rFonts w:ascii="Times New Roman" w:hAnsi="Times New Roman" w:cs="Times New Roman"/>
        </w:rPr>
        <w:t xml:space="preserve">As much of the work in the past 20 years has centered on language policy issues and developing a theoretical focus, teachers have not been appropriately supported.  There are wonderful people developing innovative teaching methods, but we are not connected to each other outside of state and regional conferences.  </w:t>
      </w:r>
      <w:r w:rsidR="00571B5B">
        <w:rPr>
          <w:rFonts w:ascii="Times New Roman" w:hAnsi="Times New Roman" w:cs="Times New Roman"/>
        </w:rPr>
        <w:t>With so many tribes, organizations</w:t>
      </w:r>
      <w:r w:rsidR="001D7461">
        <w:rPr>
          <w:rFonts w:ascii="Times New Roman" w:hAnsi="Times New Roman" w:cs="Times New Roman"/>
        </w:rPr>
        <w:t>,</w:t>
      </w:r>
      <w:r w:rsidR="00571B5B">
        <w:rPr>
          <w:rFonts w:ascii="Times New Roman" w:hAnsi="Times New Roman" w:cs="Times New Roman"/>
        </w:rPr>
        <w:t xml:space="preserve"> and individuals doing this critical</w:t>
      </w:r>
      <w:r w:rsidR="00F606B6">
        <w:rPr>
          <w:rFonts w:ascii="Times New Roman" w:hAnsi="Times New Roman" w:cs="Times New Roman"/>
        </w:rPr>
        <w:t xml:space="preserve"> and innovative </w:t>
      </w:r>
      <w:r w:rsidR="00571B5B">
        <w:rPr>
          <w:rFonts w:ascii="Times New Roman" w:hAnsi="Times New Roman" w:cs="Times New Roman"/>
        </w:rPr>
        <w:t>work</w:t>
      </w:r>
      <w:r w:rsidR="001D7461">
        <w:rPr>
          <w:rFonts w:ascii="Times New Roman" w:hAnsi="Times New Roman" w:cs="Times New Roman"/>
        </w:rPr>
        <w:t>,</w:t>
      </w:r>
      <w:r w:rsidR="00571B5B">
        <w:rPr>
          <w:rFonts w:ascii="Times New Roman" w:hAnsi="Times New Roman" w:cs="Times New Roman"/>
        </w:rPr>
        <w:t xml:space="preserve"> there needs to be a quicker way to find these gems in this field</w:t>
      </w:r>
      <w:r w:rsidR="009256A4">
        <w:rPr>
          <w:rFonts w:ascii="Times New Roman" w:hAnsi="Times New Roman" w:cs="Times New Roman"/>
        </w:rPr>
        <w:t xml:space="preserve"> and share them with each other</w:t>
      </w:r>
      <w:r w:rsidR="00571B5B">
        <w:rPr>
          <w:rFonts w:ascii="Times New Roman" w:hAnsi="Times New Roman" w:cs="Times New Roman"/>
        </w:rPr>
        <w:t xml:space="preserve">. </w:t>
      </w:r>
    </w:p>
    <w:p w14:paraId="11F2C49F" w14:textId="74770DCE" w:rsidR="00432C28" w:rsidRDefault="001D7461" w:rsidP="009654D3">
      <w:pPr>
        <w:pStyle w:val="NoSpacing"/>
        <w:spacing w:line="480" w:lineRule="auto"/>
        <w:ind w:firstLine="720"/>
        <w:rPr>
          <w:rFonts w:ascii="Times New Roman" w:hAnsi="Times New Roman" w:cs="Times New Roman"/>
        </w:rPr>
      </w:pPr>
      <w:r>
        <w:rPr>
          <w:rFonts w:ascii="Times New Roman" w:hAnsi="Times New Roman" w:cs="Times New Roman"/>
        </w:rPr>
        <w:t>In my initial</w:t>
      </w:r>
      <w:r w:rsidR="005000A1">
        <w:rPr>
          <w:rFonts w:ascii="Times New Roman" w:hAnsi="Times New Roman" w:cs="Times New Roman"/>
        </w:rPr>
        <w:t xml:space="preserve"> exploratory</w:t>
      </w:r>
      <w:r>
        <w:rPr>
          <w:rFonts w:ascii="Times New Roman" w:hAnsi="Times New Roman" w:cs="Times New Roman"/>
        </w:rPr>
        <w:t xml:space="preserve"> research</w:t>
      </w:r>
      <w:r w:rsidR="005000A1">
        <w:rPr>
          <w:rFonts w:ascii="Times New Roman" w:hAnsi="Times New Roman" w:cs="Times New Roman"/>
        </w:rPr>
        <w:t xml:space="preserve"> for this project</w:t>
      </w:r>
      <w:r>
        <w:rPr>
          <w:rFonts w:ascii="Times New Roman" w:hAnsi="Times New Roman" w:cs="Times New Roman"/>
        </w:rPr>
        <w:t>,</w:t>
      </w:r>
      <w:r w:rsidR="00F606B6">
        <w:rPr>
          <w:rFonts w:ascii="Times New Roman" w:hAnsi="Times New Roman" w:cs="Times New Roman"/>
        </w:rPr>
        <w:t xml:space="preserve"> I looked into w</w:t>
      </w:r>
      <w:r>
        <w:rPr>
          <w:rFonts w:ascii="Times New Roman" w:hAnsi="Times New Roman" w:cs="Times New Roman"/>
        </w:rPr>
        <w:t>h</w:t>
      </w:r>
      <w:r w:rsidR="009654D3">
        <w:rPr>
          <w:rFonts w:ascii="Times New Roman" w:hAnsi="Times New Roman" w:cs="Times New Roman"/>
        </w:rPr>
        <w:t xml:space="preserve">at websites existed and </w:t>
      </w:r>
      <w:r w:rsidR="00F606B6">
        <w:rPr>
          <w:rFonts w:ascii="Times New Roman" w:hAnsi="Times New Roman" w:cs="Times New Roman"/>
        </w:rPr>
        <w:t>the</w:t>
      </w:r>
      <w:r w:rsidR="009654D3">
        <w:rPr>
          <w:rFonts w:ascii="Times New Roman" w:hAnsi="Times New Roman" w:cs="Times New Roman"/>
        </w:rPr>
        <w:t>ir</w:t>
      </w:r>
      <w:r w:rsidR="00F606B6">
        <w:rPr>
          <w:rFonts w:ascii="Times New Roman" w:hAnsi="Times New Roman" w:cs="Times New Roman"/>
        </w:rPr>
        <w:t xml:space="preserve"> intended audience</w:t>
      </w:r>
      <w:r>
        <w:rPr>
          <w:rFonts w:ascii="Times New Roman" w:hAnsi="Times New Roman" w:cs="Times New Roman"/>
        </w:rPr>
        <w:t>s</w:t>
      </w:r>
      <w:r w:rsidR="00F606B6">
        <w:rPr>
          <w:rFonts w:ascii="Times New Roman" w:hAnsi="Times New Roman" w:cs="Times New Roman"/>
        </w:rPr>
        <w:t>. I found</w:t>
      </w:r>
      <w:r w:rsidR="009256A4">
        <w:rPr>
          <w:rFonts w:ascii="Times New Roman" w:hAnsi="Times New Roman" w:cs="Times New Roman"/>
        </w:rPr>
        <w:t xml:space="preserve"> only</w:t>
      </w:r>
      <w:r w:rsidR="00F606B6">
        <w:rPr>
          <w:rFonts w:ascii="Times New Roman" w:hAnsi="Times New Roman" w:cs="Times New Roman"/>
        </w:rPr>
        <w:t xml:space="preserve"> two that supported lang</w:t>
      </w:r>
      <w:r w:rsidR="00432C28">
        <w:rPr>
          <w:rFonts w:ascii="Times New Roman" w:hAnsi="Times New Roman" w:cs="Times New Roman"/>
        </w:rPr>
        <w:t>uage revitalizations</w:t>
      </w:r>
      <w:r w:rsidR="009256A4">
        <w:rPr>
          <w:rFonts w:ascii="Times New Roman" w:hAnsi="Times New Roman" w:cs="Times New Roman"/>
        </w:rPr>
        <w:t>, but they</w:t>
      </w:r>
      <w:r w:rsidR="00432C28">
        <w:rPr>
          <w:rFonts w:ascii="Times New Roman" w:hAnsi="Times New Roman" w:cs="Times New Roman"/>
        </w:rPr>
        <w:t xml:space="preserve"> have </w:t>
      </w:r>
      <w:r w:rsidR="00F606B6">
        <w:rPr>
          <w:rFonts w:ascii="Times New Roman" w:hAnsi="Times New Roman" w:cs="Times New Roman"/>
        </w:rPr>
        <w:t xml:space="preserve">specific </w:t>
      </w:r>
      <w:r w:rsidR="00D80E93">
        <w:rPr>
          <w:rFonts w:ascii="Times New Roman" w:hAnsi="Times New Roman" w:cs="Times New Roman"/>
        </w:rPr>
        <w:t>geographic</w:t>
      </w:r>
      <w:r w:rsidR="00F606B6">
        <w:rPr>
          <w:rFonts w:ascii="Times New Roman" w:hAnsi="Times New Roman" w:cs="Times New Roman"/>
        </w:rPr>
        <w:t xml:space="preserve"> are</w:t>
      </w:r>
      <w:r w:rsidR="008B4328">
        <w:rPr>
          <w:rFonts w:ascii="Times New Roman" w:hAnsi="Times New Roman" w:cs="Times New Roman"/>
        </w:rPr>
        <w:t>as</w:t>
      </w:r>
      <w:r w:rsidR="00F606B6">
        <w:rPr>
          <w:rFonts w:ascii="Times New Roman" w:hAnsi="Times New Roman" w:cs="Times New Roman"/>
        </w:rPr>
        <w:t xml:space="preserve"> they serve. The first website </w:t>
      </w:r>
      <w:r w:rsidR="005000A1">
        <w:rPr>
          <w:rFonts w:ascii="Times New Roman" w:hAnsi="Times New Roman" w:cs="Times New Roman"/>
        </w:rPr>
        <w:t xml:space="preserve">is </w:t>
      </w:r>
      <w:hyperlink r:id="rId8" w:history="1">
        <w:r w:rsidR="009654D3" w:rsidRPr="003172CC">
          <w:rPr>
            <w:rStyle w:val="Hyperlink"/>
            <w:rFonts w:ascii="Times New Roman" w:hAnsi="Times New Roman" w:cs="Times New Roman"/>
          </w:rPr>
          <w:t>www.AICLS.org</w:t>
        </w:r>
      </w:hyperlink>
      <w:r w:rsidR="009654D3">
        <w:rPr>
          <w:rFonts w:ascii="Times New Roman" w:hAnsi="Times New Roman" w:cs="Times New Roman"/>
        </w:rPr>
        <w:t xml:space="preserve"> </w:t>
      </w:r>
      <w:r w:rsidR="005000A1">
        <w:rPr>
          <w:rFonts w:ascii="Times New Roman" w:hAnsi="Times New Roman" w:cs="Times New Roman"/>
        </w:rPr>
        <w:t xml:space="preserve">which is managed by the </w:t>
      </w:r>
      <w:r w:rsidR="00F606B6">
        <w:rPr>
          <w:rFonts w:ascii="Times New Roman" w:hAnsi="Times New Roman" w:cs="Times New Roman"/>
        </w:rPr>
        <w:t xml:space="preserve">Advocates for Indigenous California </w:t>
      </w:r>
      <w:r w:rsidR="00E67766">
        <w:rPr>
          <w:rFonts w:ascii="Times New Roman" w:hAnsi="Times New Roman" w:cs="Times New Roman"/>
        </w:rPr>
        <w:t>L</w:t>
      </w:r>
      <w:r w:rsidR="00F606B6">
        <w:rPr>
          <w:rFonts w:ascii="Times New Roman" w:hAnsi="Times New Roman" w:cs="Times New Roman"/>
        </w:rPr>
        <w:t>anguage Survival</w:t>
      </w:r>
      <w:r w:rsidR="005000A1">
        <w:rPr>
          <w:rFonts w:ascii="Times New Roman" w:hAnsi="Times New Roman" w:cs="Times New Roman"/>
        </w:rPr>
        <w:t>, a 501c3 non-profit</w:t>
      </w:r>
      <w:r w:rsidR="00F606B6">
        <w:rPr>
          <w:rFonts w:ascii="Times New Roman" w:hAnsi="Times New Roman" w:cs="Times New Roman"/>
        </w:rPr>
        <w:t xml:space="preserve"> that serves California tribes</w:t>
      </w:r>
      <w:r w:rsidR="005000A1">
        <w:rPr>
          <w:rFonts w:ascii="Times New Roman" w:hAnsi="Times New Roman" w:cs="Times New Roman"/>
        </w:rPr>
        <w:t>,</w:t>
      </w:r>
      <w:r w:rsidR="00F606B6">
        <w:rPr>
          <w:rFonts w:ascii="Times New Roman" w:hAnsi="Times New Roman" w:cs="Times New Roman"/>
        </w:rPr>
        <w:t xml:space="preserve"> and </w:t>
      </w:r>
      <w:hyperlink r:id="rId9" w:history="1">
        <w:r w:rsidR="009654D3" w:rsidRPr="003172CC">
          <w:rPr>
            <w:rStyle w:val="Hyperlink"/>
            <w:rFonts w:ascii="Times New Roman" w:hAnsi="Times New Roman" w:cs="Times New Roman"/>
          </w:rPr>
          <w:t>www.fpcc.ca</w:t>
        </w:r>
      </w:hyperlink>
      <w:r w:rsidR="009654D3">
        <w:rPr>
          <w:rFonts w:ascii="Times New Roman" w:hAnsi="Times New Roman" w:cs="Times New Roman"/>
        </w:rPr>
        <w:t xml:space="preserve"> </w:t>
      </w:r>
      <w:r w:rsidR="00A9794F">
        <w:rPr>
          <w:rFonts w:ascii="Times New Roman" w:hAnsi="Times New Roman" w:cs="Times New Roman"/>
        </w:rPr>
        <w:t xml:space="preserve"> </w:t>
      </w:r>
      <w:r w:rsidR="00F606B6">
        <w:rPr>
          <w:rFonts w:ascii="Times New Roman" w:hAnsi="Times New Roman" w:cs="Times New Roman"/>
        </w:rPr>
        <w:t xml:space="preserve">First </w:t>
      </w:r>
      <w:r w:rsidR="00A9794F">
        <w:rPr>
          <w:rFonts w:ascii="Times New Roman" w:hAnsi="Times New Roman" w:cs="Times New Roman"/>
        </w:rPr>
        <w:t xml:space="preserve">Peoples </w:t>
      </w:r>
      <w:r w:rsidR="008B4328">
        <w:rPr>
          <w:rFonts w:ascii="Times New Roman" w:hAnsi="Times New Roman" w:cs="Times New Roman"/>
        </w:rPr>
        <w:t>Cultural</w:t>
      </w:r>
      <w:r w:rsidR="00A9794F">
        <w:rPr>
          <w:rFonts w:ascii="Times New Roman" w:hAnsi="Times New Roman" w:cs="Times New Roman"/>
        </w:rPr>
        <w:t xml:space="preserve"> Council</w:t>
      </w:r>
      <w:r w:rsidR="009654D3">
        <w:rPr>
          <w:rFonts w:ascii="Times New Roman" w:hAnsi="Times New Roman" w:cs="Times New Roman"/>
        </w:rPr>
        <w:t xml:space="preserve"> which</w:t>
      </w:r>
      <w:r w:rsidR="00D80E93">
        <w:rPr>
          <w:rFonts w:ascii="Times New Roman" w:hAnsi="Times New Roman" w:cs="Times New Roman"/>
        </w:rPr>
        <w:t xml:space="preserve"> serves Canada</w:t>
      </w:r>
      <w:r w:rsidR="008B4328">
        <w:rPr>
          <w:rFonts w:ascii="Times New Roman" w:hAnsi="Times New Roman" w:cs="Times New Roman"/>
        </w:rPr>
        <w:t xml:space="preserve">. I appreciate </w:t>
      </w:r>
      <w:r w:rsidR="009654D3">
        <w:rPr>
          <w:rFonts w:ascii="Times New Roman" w:hAnsi="Times New Roman" w:cs="Times New Roman"/>
        </w:rPr>
        <w:t xml:space="preserve">the resources </w:t>
      </w:r>
      <w:r w:rsidR="008B4328">
        <w:rPr>
          <w:rFonts w:ascii="Times New Roman" w:hAnsi="Times New Roman" w:cs="Times New Roman"/>
        </w:rPr>
        <w:t>of the</w:t>
      </w:r>
      <w:r w:rsidR="009654D3">
        <w:rPr>
          <w:rFonts w:ascii="Times New Roman" w:hAnsi="Times New Roman" w:cs="Times New Roman"/>
        </w:rPr>
        <w:t>se</w:t>
      </w:r>
      <w:r w:rsidR="008B4328">
        <w:rPr>
          <w:rFonts w:ascii="Times New Roman" w:hAnsi="Times New Roman" w:cs="Times New Roman"/>
        </w:rPr>
        <w:t xml:space="preserve"> sites and their contribution to supporting language revitalization</w:t>
      </w:r>
      <w:r w:rsidR="009654D3">
        <w:rPr>
          <w:rFonts w:ascii="Times New Roman" w:hAnsi="Times New Roman" w:cs="Times New Roman"/>
        </w:rPr>
        <w:t xml:space="preserve">.  I especially like that </w:t>
      </w:r>
      <w:r w:rsidR="008B4328">
        <w:rPr>
          <w:rFonts w:ascii="Times New Roman" w:hAnsi="Times New Roman" w:cs="Times New Roman"/>
        </w:rPr>
        <w:t>the First P</w:t>
      </w:r>
      <w:r w:rsidR="009654D3">
        <w:rPr>
          <w:rFonts w:ascii="Times New Roman" w:hAnsi="Times New Roman" w:cs="Times New Roman"/>
        </w:rPr>
        <w:t>eoples Cultural Council includes</w:t>
      </w:r>
      <w:r w:rsidR="008B4328">
        <w:rPr>
          <w:rFonts w:ascii="Times New Roman" w:hAnsi="Times New Roman" w:cs="Times New Roman"/>
        </w:rPr>
        <w:t xml:space="preserve"> an area for cultural support</w:t>
      </w:r>
      <w:r w:rsidR="009654D3">
        <w:rPr>
          <w:rFonts w:ascii="Times New Roman" w:hAnsi="Times New Roman" w:cs="Times New Roman"/>
        </w:rPr>
        <w:t>.  B</w:t>
      </w:r>
      <w:r w:rsidR="008B4328">
        <w:rPr>
          <w:rFonts w:ascii="Times New Roman" w:hAnsi="Times New Roman" w:cs="Times New Roman"/>
        </w:rPr>
        <w:t>oth</w:t>
      </w:r>
      <w:r w:rsidR="009654D3">
        <w:rPr>
          <w:rFonts w:ascii="Times New Roman" w:hAnsi="Times New Roman" w:cs="Times New Roman"/>
        </w:rPr>
        <w:t xml:space="preserve"> of these </w:t>
      </w:r>
      <w:r w:rsidR="00D80E93">
        <w:rPr>
          <w:rFonts w:ascii="Times New Roman" w:hAnsi="Times New Roman" w:cs="Times New Roman"/>
        </w:rPr>
        <w:t>websites</w:t>
      </w:r>
      <w:r w:rsidR="009654D3">
        <w:rPr>
          <w:rFonts w:ascii="Times New Roman" w:hAnsi="Times New Roman" w:cs="Times New Roman"/>
        </w:rPr>
        <w:t>, however,</w:t>
      </w:r>
      <w:r w:rsidR="00D80E93">
        <w:rPr>
          <w:rFonts w:ascii="Times New Roman" w:hAnsi="Times New Roman" w:cs="Times New Roman"/>
        </w:rPr>
        <w:t xml:space="preserve"> </w:t>
      </w:r>
      <w:r w:rsidR="009654D3">
        <w:rPr>
          <w:rFonts w:ascii="Times New Roman" w:hAnsi="Times New Roman" w:cs="Times New Roman"/>
        </w:rPr>
        <w:t xml:space="preserve">lack </w:t>
      </w:r>
      <w:r w:rsidR="008B4328">
        <w:rPr>
          <w:rFonts w:ascii="Times New Roman" w:hAnsi="Times New Roman" w:cs="Times New Roman"/>
        </w:rPr>
        <w:t xml:space="preserve">resources in teacher development and support in the classroom. </w:t>
      </w:r>
      <w:r w:rsidR="009654D3">
        <w:rPr>
          <w:rFonts w:ascii="Times New Roman" w:hAnsi="Times New Roman" w:cs="Times New Roman"/>
        </w:rPr>
        <w:t xml:space="preserve"> </w:t>
      </w:r>
      <w:r w:rsidR="00D80E93">
        <w:rPr>
          <w:rFonts w:ascii="Times New Roman" w:hAnsi="Times New Roman" w:cs="Times New Roman"/>
        </w:rPr>
        <w:t xml:space="preserve">I was </w:t>
      </w:r>
      <w:r w:rsidR="009654D3">
        <w:rPr>
          <w:rFonts w:ascii="Times New Roman" w:hAnsi="Times New Roman" w:cs="Times New Roman"/>
        </w:rPr>
        <w:t>unable to locate</w:t>
      </w:r>
      <w:r w:rsidR="00D80E93">
        <w:rPr>
          <w:rFonts w:ascii="Times New Roman" w:hAnsi="Times New Roman" w:cs="Times New Roman"/>
        </w:rPr>
        <w:t xml:space="preserve"> a space for teachers to communicate with</w:t>
      </w:r>
      <w:r w:rsidR="009256A4">
        <w:rPr>
          <w:rFonts w:ascii="Times New Roman" w:hAnsi="Times New Roman" w:cs="Times New Roman"/>
        </w:rPr>
        <w:t xml:space="preserve"> each other or </w:t>
      </w:r>
      <w:r w:rsidR="00203A6E">
        <w:rPr>
          <w:rFonts w:ascii="Times New Roman" w:hAnsi="Times New Roman" w:cs="Times New Roman"/>
        </w:rPr>
        <w:t>seek feedback/</w:t>
      </w:r>
      <w:r w:rsidR="009256A4">
        <w:rPr>
          <w:rFonts w:ascii="Times New Roman" w:hAnsi="Times New Roman" w:cs="Times New Roman"/>
        </w:rPr>
        <w:t xml:space="preserve">assistance from </w:t>
      </w:r>
      <w:r w:rsidR="00D80E93">
        <w:rPr>
          <w:rFonts w:ascii="Times New Roman" w:hAnsi="Times New Roman" w:cs="Times New Roman"/>
        </w:rPr>
        <w:t>other master teachers</w:t>
      </w:r>
      <w:r w:rsidR="009654D3">
        <w:rPr>
          <w:rFonts w:ascii="Times New Roman" w:hAnsi="Times New Roman" w:cs="Times New Roman"/>
        </w:rPr>
        <w:t xml:space="preserve"> on any of the resource sites I examined</w:t>
      </w:r>
      <w:r w:rsidR="00D80E93">
        <w:rPr>
          <w:rFonts w:ascii="Times New Roman" w:hAnsi="Times New Roman" w:cs="Times New Roman"/>
        </w:rPr>
        <w:t>.  Further</w:t>
      </w:r>
      <w:r w:rsidR="009654D3">
        <w:rPr>
          <w:rFonts w:ascii="Times New Roman" w:hAnsi="Times New Roman" w:cs="Times New Roman"/>
        </w:rPr>
        <w:t>more</w:t>
      </w:r>
      <w:r w:rsidR="00D80E93">
        <w:rPr>
          <w:rFonts w:ascii="Times New Roman" w:hAnsi="Times New Roman" w:cs="Times New Roman"/>
        </w:rPr>
        <w:t xml:space="preserve">, there was little advice regarding practical solutions, </w:t>
      </w:r>
      <w:r w:rsidR="009654D3">
        <w:rPr>
          <w:rFonts w:ascii="Times New Roman" w:hAnsi="Times New Roman" w:cs="Times New Roman"/>
        </w:rPr>
        <w:t xml:space="preserve">or ways to obtain </w:t>
      </w:r>
      <w:r w:rsidR="00D80E93">
        <w:rPr>
          <w:rFonts w:ascii="Times New Roman" w:hAnsi="Times New Roman" w:cs="Times New Roman"/>
        </w:rPr>
        <w:t>support, and wellness.</w:t>
      </w:r>
      <w:r w:rsidR="005000A1">
        <w:rPr>
          <w:rFonts w:ascii="Times New Roman" w:hAnsi="Times New Roman" w:cs="Times New Roman"/>
        </w:rPr>
        <w:t xml:space="preserve">  As these supports are so critical to teachers, I was excited to create </w:t>
      </w:r>
      <w:r w:rsidR="005000A1" w:rsidRPr="00203A6E">
        <w:rPr>
          <w:rFonts w:ascii="Times New Roman" w:hAnsi="Times New Roman" w:cs="Times New Roman"/>
          <w:i/>
        </w:rPr>
        <w:t>Maya’loyon</w:t>
      </w:r>
      <w:r w:rsidR="005000A1">
        <w:rPr>
          <w:rFonts w:ascii="Times New Roman" w:hAnsi="Times New Roman" w:cs="Times New Roman"/>
        </w:rPr>
        <w:t xml:space="preserve"> as a resource</w:t>
      </w:r>
      <w:r w:rsidR="00A44507">
        <w:rPr>
          <w:rFonts w:ascii="Times New Roman" w:hAnsi="Times New Roman" w:cs="Times New Roman"/>
        </w:rPr>
        <w:t xml:space="preserve"> to specifically target these needs</w:t>
      </w:r>
      <w:r w:rsidR="005000A1">
        <w:rPr>
          <w:rFonts w:ascii="Times New Roman" w:hAnsi="Times New Roman" w:cs="Times New Roman"/>
        </w:rPr>
        <w:t xml:space="preserve">. </w:t>
      </w:r>
    </w:p>
    <w:p w14:paraId="7CEF2001" w14:textId="07ABF94E" w:rsidR="00432C28" w:rsidRDefault="00432C28" w:rsidP="006A04BE">
      <w:pPr>
        <w:pStyle w:val="NoSpacing"/>
        <w:spacing w:line="480" w:lineRule="auto"/>
        <w:ind w:firstLine="720"/>
        <w:rPr>
          <w:rFonts w:ascii="Times New Roman" w:hAnsi="Times New Roman" w:cs="Times New Roman"/>
        </w:rPr>
      </w:pPr>
      <w:r>
        <w:rPr>
          <w:rFonts w:ascii="Times New Roman" w:hAnsi="Times New Roman" w:cs="Times New Roman"/>
        </w:rPr>
        <w:t xml:space="preserve"> </w:t>
      </w:r>
      <w:r w:rsidR="008B4328">
        <w:rPr>
          <w:rFonts w:ascii="Times New Roman" w:hAnsi="Times New Roman" w:cs="Times New Roman"/>
        </w:rPr>
        <w:t xml:space="preserve">The next step </w:t>
      </w:r>
      <w:r w:rsidR="00D80E93">
        <w:rPr>
          <w:rFonts w:ascii="Times New Roman" w:hAnsi="Times New Roman" w:cs="Times New Roman"/>
        </w:rPr>
        <w:t xml:space="preserve">in my research process </w:t>
      </w:r>
      <w:r w:rsidR="008B4328">
        <w:rPr>
          <w:rFonts w:ascii="Times New Roman" w:hAnsi="Times New Roman" w:cs="Times New Roman"/>
        </w:rPr>
        <w:t>was to create a</w:t>
      </w:r>
      <w:r w:rsidR="00BC22D5">
        <w:rPr>
          <w:rFonts w:ascii="Times New Roman" w:hAnsi="Times New Roman" w:cs="Times New Roman"/>
        </w:rPr>
        <w:t xml:space="preserve"> list </w:t>
      </w:r>
      <w:r w:rsidR="006A04BE">
        <w:rPr>
          <w:rFonts w:ascii="Times New Roman" w:hAnsi="Times New Roman" w:cs="Times New Roman"/>
        </w:rPr>
        <w:t xml:space="preserve">of </w:t>
      </w:r>
      <w:r w:rsidR="008910E0">
        <w:rPr>
          <w:rFonts w:ascii="Times New Roman" w:hAnsi="Times New Roman" w:cs="Times New Roman"/>
        </w:rPr>
        <w:t>questions to ask</w:t>
      </w:r>
      <w:r w:rsidR="00BC22D5">
        <w:rPr>
          <w:rFonts w:ascii="Times New Roman" w:hAnsi="Times New Roman" w:cs="Times New Roman"/>
        </w:rPr>
        <w:t xml:space="preserve"> colleagues and or well-</w:t>
      </w:r>
      <w:r w:rsidR="008B4328">
        <w:rPr>
          <w:rFonts w:ascii="Times New Roman" w:hAnsi="Times New Roman" w:cs="Times New Roman"/>
        </w:rPr>
        <w:t>known professionals in the field of language and cultural sustainability.</w:t>
      </w:r>
      <w:r w:rsidR="00D80E93">
        <w:rPr>
          <w:rFonts w:ascii="Times New Roman" w:hAnsi="Times New Roman" w:cs="Times New Roman"/>
        </w:rPr>
        <w:t xml:space="preserve">  </w:t>
      </w:r>
      <w:r w:rsidR="00A44507">
        <w:rPr>
          <w:rFonts w:ascii="Times New Roman" w:hAnsi="Times New Roman" w:cs="Times New Roman"/>
        </w:rPr>
        <w:t>They are all professionals working successfully to assist other Indigenous language teachers.  Each of these interviewees is an expert who works tirelessly to advocate for the teaching of Indigenous languages.  These experts are both approachable professionals and engage</w:t>
      </w:r>
      <w:r w:rsidR="00E67766">
        <w:rPr>
          <w:rFonts w:ascii="Times New Roman" w:hAnsi="Times New Roman" w:cs="Times New Roman"/>
        </w:rPr>
        <w:t>d</w:t>
      </w:r>
      <w:r w:rsidR="00A44507">
        <w:rPr>
          <w:rFonts w:ascii="Times New Roman" w:hAnsi="Times New Roman" w:cs="Times New Roman"/>
        </w:rPr>
        <w:t xml:space="preserve"> in innovative work</w:t>
      </w:r>
      <w:r w:rsidR="004226E9">
        <w:rPr>
          <w:rFonts w:ascii="Times New Roman" w:hAnsi="Times New Roman" w:cs="Times New Roman"/>
        </w:rPr>
        <w:t>,</w:t>
      </w:r>
      <w:r w:rsidR="00A44507">
        <w:rPr>
          <w:rFonts w:ascii="Times New Roman" w:hAnsi="Times New Roman" w:cs="Times New Roman"/>
        </w:rPr>
        <w:t xml:space="preserve"> which benefits the field of language and cultural reawakening.  I want </w:t>
      </w:r>
      <w:r w:rsidR="00A44507" w:rsidRPr="00A44507">
        <w:rPr>
          <w:rFonts w:ascii="Times New Roman" w:hAnsi="Times New Roman" w:cs="Times New Roman"/>
          <w:i/>
        </w:rPr>
        <w:t>Maya’loyon</w:t>
      </w:r>
      <w:r w:rsidR="00A44507">
        <w:rPr>
          <w:rFonts w:ascii="Times New Roman" w:hAnsi="Times New Roman" w:cs="Times New Roman"/>
        </w:rPr>
        <w:t xml:space="preserve"> to benefit from their expertise. </w:t>
      </w:r>
      <w:r w:rsidR="00D80E93">
        <w:rPr>
          <w:rFonts w:ascii="Times New Roman" w:hAnsi="Times New Roman" w:cs="Times New Roman"/>
        </w:rPr>
        <w:t>My goal was to interview experts and see if they agreed with me regarding what language and culture teachers needs were</w:t>
      </w:r>
      <w:r w:rsidR="005000A1">
        <w:rPr>
          <w:rFonts w:ascii="Times New Roman" w:hAnsi="Times New Roman" w:cs="Times New Roman"/>
        </w:rPr>
        <w:t xml:space="preserve"> and to learn whether</w:t>
      </w:r>
      <w:r w:rsidR="00D80E93">
        <w:rPr>
          <w:rFonts w:ascii="Times New Roman" w:hAnsi="Times New Roman" w:cs="Times New Roman"/>
        </w:rPr>
        <w:t xml:space="preserve"> they had other concerns I had not considered. </w:t>
      </w:r>
      <w:r w:rsidR="005000A1">
        <w:rPr>
          <w:rFonts w:ascii="Times New Roman" w:hAnsi="Times New Roman" w:cs="Times New Roman"/>
        </w:rPr>
        <w:t xml:space="preserve"> I spent a great deal of time formulating questions, and eventually narrowed it down to six questions that I </w:t>
      </w:r>
      <w:r w:rsidR="004E3D13">
        <w:rPr>
          <w:rFonts w:ascii="Times New Roman" w:hAnsi="Times New Roman" w:cs="Times New Roman"/>
        </w:rPr>
        <w:t xml:space="preserve">hoped would guide my interviews and I </w:t>
      </w:r>
      <w:r w:rsidR="005000A1">
        <w:rPr>
          <w:rFonts w:ascii="Times New Roman" w:hAnsi="Times New Roman" w:cs="Times New Roman"/>
        </w:rPr>
        <w:t>identified four experts who</w:t>
      </w:r>
      <w:r w:rsidR="004226E9">
        <w:rPr>
          <w:rFonts w:ascii="Times New Roman" w:hAnsi="Times New Roman" w:cs="Times New Roman"/>
        </w:rPr>
        <w:t>m</w:t>
      </w:r>
      <w:r w:rsidR="005000A1">
        <w:rPr>
          <w:rFonts w:ascii="Times New Roman" w:hAnsi="Times New Roman" w:cs="Times New Roman"/>
        </w:rPr>
        <w:t xml:space="preserve"> I wanted to consult for the project.  After speaking with one language and culture expert, Loren Bommeyln, I also decided to add his son, Guylish Bommelyn to those I wanted to interview.</w:t>
      </w:r>
      <w:r w:rsidR="00A44507">
        <w:rPr>
          <w:rFonts w:ascii="Times New Roman" w:hAnsi="Times New Roman" w:cs="Times New Roman"/>
        </w:rPr>
        <w:t xml:space="preserve">  These are the questions I developed for the interviews:</w:t>
      </w:r>
    </w:p>
    <w:p w14:paraId="33A90D9A" w14:textId="777B93D3" w:rsidR="008910E0" w:rsidRDefault="008910E0" w:rsidP="008910E0">
      <w:pPr>
        <w:pStyle w:val="NoSpacing"/>
        <w:spacing w:line="480" w:lineRule="auto"/>
        <w:rPr>
          <w:rFonts w:ascii="Times New Roman" w:hAnsi="Times New Roman" w:cs="Times New Roman"/>
        </w:rPr>
      </w:pPr>
      <w:r w:rsidRPr="008910E0">
        <w:rPr>
          <w:rFonts w:ascii="Times New Roman" w:hAnsi="Times New Roman" w:cs="Times New Roman"/>
          <w:b/>
        </w:rPr>
        <w:t>Interview Questions</w:t>
      </w:r>
      <w:r>
        <w:rPr>
          <w:rFonts w:ascii="Times New Roman" w:hAnsi="Times New Roman" w:cs="Times New Roman"/>
        </w:rPr>
        <w:t>:</w:t>
      </w:r>
    </w:p>
    <w:p w14:paraId="7FBE6113" w14:textId="6FBA37B7" w:rsidR="008910E0" w:rsidRPr="008910E0" w:rsidRDefault="008910E0" w:rsidP="008910E0">
      <w:pPr>
        <w:pStyle w:val="NoSpacing"/>
        <w:numPr>
          <w:ilvl w:val="0"/>
          <w:numId w:val="2"/>
        </w:numPr>
        <w:rPr>
          <w:rFonts w:ascii="Times New Roman" w:hAnsi="Times New Roman" w:cs="Times New Roman"/>
          <w:i/>
        </w:rPr>
      </w:pPr>
      <w:r w:rsidRPr="008910E0">
        <w:rPr>
          <w:rFonts w:ascii="Times New Roman" w:hAnsi="Times New Roman" w:cs="Times New Roman"/>
          <w:i/>
        </w:rPr>
        <w:t>What current resources do you use to support your language, culture and teacher training</w:t>
      </w:r>
      <w:r>
        <w:rPr>
          <w:rFonts w:ascii="Times New Roman" w:hAnsi="Times New Roman" w:cs="Times New Roman"/>
          <w:i/>
        </w:rPr>
        <w:t>?</w:t>
      </w:r>
    </w:p>
    <w:p w14:paraId="459F17C1" w14:textId="77777777" w:rsidR="008910E0" w:rsidRPr="008910E0" w:rsidRDefault="008910E0" w:rsidP="008910E0">
      <w:pPr>
        <w:pStyle w:val="NoSpacing"/>
        <w:numPr>
          <w:ilvl w:val="0"/>
          <w:numId w:val="2"/>
        </w:numPr>
        <w:rPr>
          <w:rFonts w:ascii="Times New Roman" w:hAnsi="Times New Roman" w:cs="Times New Roman"/>
          <w:i/>
        </w:rPr>
      </w:pPr>
      <w:r w:rsidRPr="008910E0">
        <w:rPr>
          <w:rFonts w:ascii="Times New Roman" w:hAnsi="Times New Roman" w:cs="Times New Roman"/>
          <w:i/>
        </w:rPr>
        <w:t>What areas do you think you need more support in?</w:t>
      </w:r>
    </w:p>
    <w:p w14:paraId="035F18B7" w14:textId="77777777" w:rsidR="008910E0" w:rsidRPr="008910E0" w:rsidRDefault="008910E0" w:rsidP="008910E0">
      <w:pPr>
        <w:pStyle w:val="NoSpacing"/>
        <w:numPr>
          <w:ilvl w:val="0"/>
          <w:numId w:val="2"/>
        </w:numPr>
        <w:rPr>
          <w:rFonts w:ascii="Times New Roman" w:hAnsi="Times New Roman" w:cs="Times New Roman"/>
          <w:i/>
        </w:rPr>
      </w:pPr>
      <w:r w:rsidRPr="008910E0">
        <w:rPr>
          <w:rFonts w:ascii="Times New Roman" w:hAnsi="Times New Roman" w:cs="Times New Roman"/>
          <w:i/>
        </w:rPr>
        <w:t>How can a website like this support you?</w:t>
      </w:r>
    </w:p>
    <w:p w14:paraId="7243D089" w14:textId="77777777" w:rsidR="008910E0" w:rsidRPr="008910E0" w:rsidRDefault="008910E0" w:rsidP="008910E0">
      <w:pPr>
        <w:pStyle w:val="NoSpacing"/>
        <w:numPr>
          <w:ilvl w:val="0"/>
          <w:numId w:val="2"/>
        </w:numPr>
        <w:rPr>
          <w:rFonts w:ascii="Times New Roman" w:hAnsi="Times New Roman" w:cs="Times New Roman"/>
          <w:i/>
        </w:rPr>
      </w:pPr>
      <w:r w:rsidRPr="008910E0">
        <w:rPr>
          <w:rFonts w:ascii="Times New Roman" w:hAnsi="Times New Roman" w:cs="Times New Roman"/>
          <w:i/>
        </w:rPr>
        <w:t>What are some challenges you face on your personal journey with language and cultural revitalization?</w:t>
      </w:r>
    </w:p>
    <w:p w14:paraId="2EA4107B" w14:textId="08789739" w:rsidR="008910E0" w:rsidRPr="008910E0" w:rsidRDefault="008910E0" w:rsidP="008910E0">
      <w:pPr>
        <w:pStyle w:val="NoSpacing"/>
        <w:numPr>
          <w:ilvl w:val="0"/>
          <w:numId w:val="2"/>
        </w:numPr>
        <w:rPr>
          <w:rFonts w:ascii="Times New Roman" w:hAnsi="Times New Roman" w:cs="Times New Roman"/>
          <w:i/>
        </w:rPr>
      </w:pPr>
      <w:r w:rsidRPr="008910E0">
        <w:rPr>
          <w:rFonts w:ascii="Times New Roman" w:hAnsi="Times New Roman" w:cs="Times New Roman"/>
          <w:i/>
        </w:rPr>
        <w:t>Do you think there is any need for teacher advocacy? If so, in what way can this website help support these issues?</w:t>
      </w:r>
    </w:p>
    <w:p w14:paraId="41B960AB" w14:textId="5FA8679D" w:rsidR="008910E0" w:rsidRDefault="008910E0" w:rsidP="006A04BE">
      <w:pPr>
        <w:pStyle w:val="NoSpacing"/>
        <w:numPr>
          <w:ilvl w:val="0"/>
          <w:numId w:val="2"/>
        </w:numPr>
        <w:rPr>
          <w:rFonts w:ascii="Times New Roman" w:hAnsi="Times New Roman" w:cs="Times New Roman"/>
          <w:i/>
        </w:rPr>
      </w:pPr>
      <w:r w:rsidRPr="008910E0">
        <w:rPr>
          <w:rFonts w:ascii="Times New Roman" w:hAnsi="Times New Roman" w:cs="Times New Roman"/>
          <w:i/>
        </w:rPr>
        <w:t>How do you see this type of website complementing other sites that have similar content?</w:t>
      </w:r>
    </w:p>
    <w:p w14:paraId="5A9BCF52" w14:textId="77777777" w:rsidR="006A04BE" w:rsidRPr="006A04BE" w:rsidRDefault="006A04BE" w:rsidP="006A04BE">
      <w:pPr>
        <w:pStyle w:val="NoSpacing"/>
        <w:ind w:left="1440"/>
        <w:rPr>
          <w:rFonts w:ascii="Times New Roman" w:hAnsi="Times New Roman" w:cs="Times New Roman"/>
          <w:i/>
        </w:rPr>
      </w:pPr>
    </w:p>
    <w:p w14:paraId="456E6E17" w14:textId="21AEE624" w:rsidR="008910E0" w:rsidRDefault="008910E0" w:rsidP="008910E0">
      <w:pPr>
        <w:pStyle w:val="NoSpacing"/>
        <w:spacing w:line="480" w:lineRule="auto"/>
        <w:rPr>
          <w:rFonts w:ascii="Times New Roman" w:hAnsi="Times New Roman" w:cs="Times New Roman"/>
        </w:rPr>
      </w:pPr>
      <w:r>
        <w:rPr>
          <w:rFonts w:ascii="Times New Roman" w:hAnsi="Times New Roman" w:cs="Times New Roman"/>
          <w:b/>
        </w:rPr>
        <w:t>The Interviewees</w:t>
      </w:r>
      <w:r>
        <w:rPr>
          <w:rFonts w:ascii="Times New Roman" w:hAnsi="Times New Roman" w:cs="Times New Roman"/>
        </w:rPr>
        <w:t>:</w:t>
      </w:r>
    </w:p>
    <w:p w14:paraId="4590EDC0" w14:textId="77777777" w:rsidR="00DF5002" w:rsidRDefault="008B4328" w:rsidP="00DF5002">
      <w:pPr>
        <w:pStyle w:val="NoSpacing"/>
        <w:ind w:left="1440"/>
        <w:rPr>
          <w:rFonts w:ascii="Times New Roman" w:hAnsi="Times New Roman" w:cs="Times New Roman"/>
        </w:rPr>
      </w:pPr>
      <w:r w:rsidRPr="00D80E93">
        <w:rPr>
          <w:rFonts w:ascii="Times New Roman" w:hAnsi="Times New Roman" w:cs="Times New Roman"/>
          <w:b/>
          <w:i/>
        </w:rPr>
        <w:t>Leanne Hinton</w:t>
      </w:r>
      <w:r w:rsidR="008578E1">
        <w:rPr>
          <w:rFonts w:ascii="Times New Roman" w:hAnsi="Times New Roman" w:cs="Times New Roman"/>
        </w:rPr>
        <w:t xml:space="preserve"> is </w:t>
      </w:r>
      <w:r>
        <w:rPr>
          <w:rFonts w:ascii="Times New Roman" w:hAnsi="Times New Roman" w:cs="Times New Roman"/>
        </w:rPr>
        <w:t>Professor Emerit</w:t>
      </w:r>
      <w:r w:rsidR="00957D36">
        <w:rPr>
          <w:rFonts w:ascii="Times New Roman" w:hAnsi="Times New Roman" w:cs="Times New Roman"/>
        </w:rPr>
        <w:t>a</w:t>
      </w:r>
      <w:r w:rsidR="00D80E93">
        <w:rPr>
          <w:rFonts w:ascii="Times New Roman" w:hAnsi="Times New Roman" w:cs="Times New Roman"/>
        </w:rPr>
        <w:t xml:space="preserve"> at </w:t>
      </w:r>
      <w:r w:rsidR="00A44507">
        <w:rPr>
          <w:rFonts w:ascii="Times New Roman" w:hAnsi="Times New Roman" w:cs="Times New Roman"/>
        </w:rPr>
        <w:t xml:space="preserve">the </w:t>
      </w:r>
      <w:r>
        <w:rPr>
          <w:rFonts w:ascii="Times New Roman" w:hAnsi="Times New Roman" w:cs="Times New Roman"/>
        </w:rPr>
        <w:t>University</w:t>
      </w:r>
      <w:r w:rsidR="00D80E93">
        <w:rPr>
          <w:rFonts w:ascii="Times New Roman" w:hAnsi="Times New Roman" w:cs="Times New Roman"/>
        </w:rPr>
        <w:t xml:space="preserve"> of California,</w:t>
      </w:r>
      <w:r>
        <w:rPr>
          <w:rFonts w:ascii="Times New Roman" w:hAnsi="Times New Roman" w:cs="Times New Roman"/>
        </w:rPr>
        <w:t xml:space="preserve"> Berkeley</w:t>
      </w:r>
      <w:r w:rsidR="008578E1">
        <w:rPr>
          <w:rFonts w:ascii="Times New Roman" w:hAnsi="Times New Roman" w:cs="Times New Roman"/>
        </w:rPr>
        <w:t>.  I selected her because she is one of the founders of the Advocates for Indigenous California Language Survival (AICLS).  She has been involved with California tribes in language reawakening</w:t>
      </w:r>
      <w:r w:rsidR="00D80E93">
        <w:rPr>
          <w:rFonts w:ascii="Times New Roman" w:hAnsi="Times New Roman" w:cs="Times New Roman"/>
        </w:rPr>
        <w:t xml:space="preserve"> and sustainability.  I find Leanne’s</w:t>
      </w:r>
      <w:r w:rsidR="008578E1">
        <w:rPr>
          <w:rFonts w:ascii="Times New Roman" w:hAnsi="Times New Roman" w:cs="Times New Roman"/>
        </w:rPr>
        <w:t xml:space="preserve"> approach to be very personable and ethical.  It honors our California Indian traditions.  Despite her </w:t>
      </w:r>
      <w:r w:rsidR="00930E3F">
        <w:rPr>
          <w:rFonts w:ascii="Times New Roman" w:hAnsi="Times New Roman" w:cs="Times New Roman"/>
        </w:rPr>
        <w:t xml:space="preserve">status as UC Berkeley linguist, I know her from her work outside of the university.  AICLS is a wonderful resource and the organization also co-sponsors the annual </w:t>
      </w:r>
      <w:r w:rsidR="00930E3F" w:rsidRPr="00203A6E">
        <w:rPr>
          <w:rFonts w:ascii="Times New Roman" w:hAnsi="Times New Roman" w:cs="Times New Roman"/>
          <w:i/>
        </w:rPr>
        <w:t>Breath of Life</w:t>
      </w:r>
      <w:r w:rsidR="00930E3F">
        <w:rPr>
          <w:rFonts w:ascii="Times New Roman" w:hAnsi="Times New Roman" w:cs="Times New Roman"/>
        </w:rPr>
        <w:t xml:space="preserve"> and </w:t>
      </w:r>
      <w:r w:rsidR="00930E3F" w:rsidRPr="00203A6E">
        <w:rPr>
          <w:rFonts w:ascii="Times New Roman" w:hAnsi="Times New Roman" w:cs="Times New Roman"/>
          <w:i/>
        </w:rPr>
        <w:t>Language is Life</w:t>
      </w:r>
      <w:r w:rsidR="00930E3F">
        <w:rPr>
          <w:rFonts w:ascii="Times New Roman" w:hAnsi="Times New Roman" w:cs="Times New Roman"/>
        </w:rPr>
        <w:t xml:space="preserve"> conferences, both of which center on Indigenous language reclamation and revitalization.  </w:t>
      </w:r>
    </w:p>
    <w:p w14:paraId="1529C6DA" w14:textId="77777777" w:rsidR="00DF5002" w:rsidRDefault="00DF5002" w:rsidP="00DF5002">
      <w:pPr>
        <w:pStyle w:val="NoSpacing"/>
        <w:ind w:left="1440"/>
        <w:rPr>
          <w:rFonts w:ascii="Times New Roman" w:hAnsi="Times New Roman" w:cs="Times New Roman"/>
        </w:rPr>
      </w:pPr>
    </w:p>
    <w:p w14:paraId="3EB90366" w14:textId="4B67F469" w:rsidR="00D80E93" w:rsidRDefault="00930E3F" w:rsidP="00DF5002">
      <w:pPr>
        <w:pStyle w:val="NoSpacing"/>
        <w:ind w:left="1440" w:firstLine="720"/>
        <w:rPr>
          <w:rFonts w:ascii="Times New Roman" w:hAnsi="Times New Roman" w:cs="Times New Roman"/>
        </w:rPr>
      </w:pPr>
      <w:r>
        <w:rPr>
          <w:rFonts w:ascii="Times New Roman" w:hAnsi="Times New Roman" w:cs="Times New Roman"/>
        </w:rPr>
        <w:t>In addition to her academic work and advocacy for Indigenous Languages, my personal connection with her at conferences has always b</w:t>
      </w:r>
      <w:r w:rsidR="00D80E93">
        <w:rPr>
          <w:rFonts w:ascii="Times New Roman" w:hAnsi="Times New Roman" w:cs="Times New Roman"/>
        </w:rPr>
        <w:t>een pleasant and welcoming.  Leanne</w:t>
      </w:r>
      <w:r w:rsidR="00A44507">
        <w:rPr>
          <w:rFonts w:ascii="Times New Roman" w:hAnsi="Times New Roman" w:cs="Times New Roman"/>
        </w:rPr>
        <w:t xml:space="preserve"> engages</w:t>
      </w:r>
      <w:r>
        <w:rPr>
          <w:rFonts w:ascii="Times New Roman" w:hAnsi="Times New Roman" w:cs="Times New Roman"/>
        </w:rPr>
        <w:t xml:space="preserve"> with Native people when they present</w:t>
      </w:r>
      <w:r w:rsidR="00032FC3">
        <w:rPr>
          <w:rFonts w:ascii="Times New Roman" w:hAnsi="Times New Roman" w:cs="Times New Roman"/>
        </w:rPr>
        <w:t xml:space="preserve"> at conferences; she also</w:t>
      </w:r>
      <w:r>
        <w:rPr>
          <w:rFonts w:ascii="Times New Roman" w:hAnsi="Times New Roman" w:cs="Times New Roman"/>
        </w:rPr>
        <w:t xml:space="preserve"> acknowledges and appreciates California Indians </w:t>
      </w:r>
      <w:r w:rsidR="00032FC3">
        <w:rPr>
          <w:rFonts w:ascii="Times New Roman" w:hAnsi="Times New Roman" w:cs="Times New Roman"/>
        </w:rPr>
        <w:t>taking the lead and ownership of language survival. It is wonderful and refreshing to interact with an academic who honors our work.  She has a lot of training in Indigenous</w:t>
      </w:r>
      <w:r w:rsidR="00A44507">
        <w:rPr>
          <w:rFonts w:ascii="Times New Roman" w:hAnsi="Times New Roman" w:cs="Times New Roman"/>
        </w:rPr>
        <w:t xml:space="preserve"> languages and </w:t>
      </w:r>
      <w:r w:rsidR="00383ED8">
        <w:rPr>
          <w:rFonts w:ascii="Times New Roman" w:hAnsi="Times New Roman" w:cs="Times New Roman"/>
        </w:rPr>
        <w:t>reclamation and</w:t>
      </w:r>
      <w:r w:rsidR="00A44507">
        <w:rPr>
          <w:rFonts w:ascii="Times New Roman" w:hAnsi="Times New Roman" w:cs="Times New Roman"/>
        </w:rPr>
        <w:t xml:space="preserve"> has </w:t>
      </w:r>
      <w:r w:rsidR="00032FC3">
        <w:rPr>
          <w:rFonts w:ascii="Times New Roman" w:hAnsi="Times New Roman" w:cs="Times New Roman"/>
        </w:rPr>
        <w:t xml:space="preserve">written numerous books with the effort to share the knowledge she has acquired and foregrounds the work of Native people. </w:t>
      </w:r>
    </w:p>
    <w:p w14:paraId="65028CDA" w14:textId="77777777" w:rsidR="00D80E93" w:rsidRPr="00D80E93" w:rsidRDefault="00D80E93" w:rsidP="00B73BF8">
      <w:pPr>
        <w:ind w:left="1440"/>
        <w:rPr>
          <w:rFonts w:ascii="Times New Roman" w:hAnsi="Times New Roman" w:cs="Times New Roman"/>
        </w:rPr>
      </w:pPr>
    </w:p>
    <w:p w14:paraId="5D69CA0E" w14:textId="7C527E50" w:rsidR="00B73BF8" w:rsidRDefault="00957D36" w:rsidP="00B73BF8">
      <w:pPr>
        <w:pStyle w:val="NoSpacing"/>
        <w:ind w:left="1440"/>
        <w:rPr>
          <w:rFonts w:ascii="Times New Roman" w:hAnsi="Times New Roman" w:cs="Times New Roman"/>
        </w:rPr>
      </w:pPr>
      <w:r w:rsidRPr="00D80E93">
        <w:rPr>
          <w:rFonts w:ascii="Times New Roman" w:hAnsi="Times New Roman" w:cs="Times New Roman"/>
          <w:b/>
          <w:i/>
        </w:rPr>
        <w:t xml:space="preserve">Loren </w:t>
      </w:r>
      <w:r w:rsidR="004314E7" w:rsidRPr="00D80E93">
        <w:rPr>
          <w:rFonts w:ascii="Times New Roman" w:hAnsi="Times New Roman" w:cs="Times New Roman"/>
          <w:b/>
          <w:i/>
        </w:rPr>
        <w:t xml:space="preserve">Me’-lash-ne </w:t>
      </w:r>
      <w:r w:rsidRPr="00D80E93">
        <w:rPr>
          <w:rFonts w:ascii="Times New Roman" w:hAnsi="Times New Roman" w:cs="Times New Roman"/>
          <w:b/>
          <w:i/>
        </w:rPr>
        <w:t>Bommelyn</w:t>
      </w:r>
      <w:r w:rsidR="004314E7" w:rsidRPr="00D80E93">
        <w:rPr>
          <w:rFonts w:ascii="Times New Roman" w:hAnsi="Times New Roman" w:cs="Times New Roman"/>
        </w:rPr>
        <w:t xml:space="preserve"> is a</w:t>
      </w:r>
      <w:r w:rsidR="00203A6E">
        <w:rPr>
          <w:rFonts w:ascii="Times New Roman" w:hAnsi="Times New Roman" w:cs="Times New Roman"/>
        </w:rPr>
        <w:t xml:space="preserve"> Tolowa Dee-ni</w:t>
      </w:r>
      <w:r w:rsidRPr="00D80E93">
        <w:rPr>
          <w:rFonts w:ascii="Times New Roman" w:hAnsi="Times New Roman" w:cs="Times New Roman"/>
        </w:rPr>
        <w:t>’ Master Language Teacher</w:t>
      </w:r>
      <w:r w:rsidR="004314E7" w:rsidRPr="00D80E93">
        <w:rPr>
          <w:rFonts w:ascii="Times New Roman" w:hAnsi="Times New Roman" w:cs="Times New Roman"/>
        </w:rPr>
        <w:t xml:space="preserve">. Loren is a Master speaker retired from a career in public education (he taught </w:t>
      </w:r>
      <w:r w:rsidR="00C9127E" w:rsidRPr="00D80E93">
        <w:rPr>
          <w:rFonts w:ascii="Times New Roman" w:hAnsi="Times New Roman" w:cs="Times New Roman"/>
        </w:rPr>
        <w:t>at Del Norte High School in Crescent City</w:t>
      </w:r>
      <w:r w:rsidR="004226E9">
        <w:rPr>
          <w:rFonts w:ascii="Times New Roman" w:hAnsi="Times New Roman" w:cs="Times New Roman"/>
        </w:rPr>
        <w:t>,</w:t>
      </w:r>
      <w:r w:rsidR="00C9127E" w:rsidRPr="00D80E93">
        <w:rPr>
          <w:rFonts w:ascii="Times New Roman" w:hAnsi="Times New Roman" w:cs="Times New Roman"/>
        </w:rPr>
        <w:t xml:space="preserve"> California). </w:t>
      </w:r>
      <w:r w:rsidR="004314E7" w:rsidRPr="00D80E93">
        <w:rPr>
          <w:rFonts w:ascii="Times New Roman" w:hAnsi="Times New Roman" w:cs="Times New Roman"/>
        </w:rPr>
        <w:t xml:space="preserve"> </w:t>
      </w:r>
      <w:r w:rsidR="00C9127E" w:rsidRPr="00D80E93">
        <w:rPr>
          <w:rFonts w:ascii="Times New Roman" w:hAnsi="Times New Roman" w:cs="Times New Roman"/>
        </w:rPr>
        <w:t>Loren Me'-lash-ne Bommelyn, Smith River Rancheria, is from the Tolowa Dee-ni’, Karuk, and Wintu nations.</w:t>
      </w:r>
      <w:r w:rsidR="00C9127E">
        <w:rPr>
          <w:rStyle w:val="FootnoteReference"/>
          <w:rFonts w:ascii="Times New Roman" w:hAnsi="Times New Roman" w:cs="Times New Roman"/>
        </w:rPr>
        <w:footnoteReference w:id="14"/>
      </w:r>
      <w:r w:rsidR="00C9127E" w:rsidRPr="00D80E93">
        <w:rPr>
          <w:rFonts w:ascii="Times New Roman" w:hAnsi="Times New Roman" w:cs="Times New Roman"/>
        </w:rPr>
        <w:t xml:space="preserve">  Loren obtained a master’s degree in linguistics from the University of Oregon and is a ceremonial leader, basket maker, and elected tribal Chairperson.</w:t>
      </w:r>
      <w:r w:rsidR="00C9127E">
        <w:rPr>
          <w:rStyle w:val="FootnoteReference"/>
          <w:rFonts w:ascii="Times New Roman" w:hAnsi="Times New Roman" w:cs="Times New Roman"/>
        </w:rPr>
        <w:footnoteReference w:id="15"/>
      </w:r>
      <w:r w:rsidR="00C9127E" w:rsidRPr="00D80E93">
        <w:rPr>
          <w:rFonts w:ascii="Times New Roman" w:hAnsi="Times New Roman" w:cs="Times New Roman"/>
        </w:rPr>
        <w:t xml:space="preserve">  He spent his 30+ year career teaching Indigenous Languages as w</w:t>
      </w:r>
      <w:r w:rsidR="00203A6E">
        <w:rPr>
          <w:rFonts w:ascii="Times New Roman" w:hAnsi="Times New Roman" w:cs="Times New Roman"/>
        </w:rPr>
        <w:t xml:space="preserve">ell as creating and publishing </w:t>
      </w:r>
      <w:r w:rsidR="00C9127E" w:rsidRPr="00D80E93">
        <w:rPr>
          <w:rFonts w:ascii="Times New Roman" w:hAnsi="Times New Roman" w:cs="Times New Roman"/>
        </w:rPr>
        <w:t xml:space="preserve">linguistic educational materials. </w:t>
      </w:r>
    </w:p>
    <w:p w14:paraId="4FE6F7D4" w14:textId="77777777" w:rsidR="00B73BF8" w:rsidRDefault="00B73BF8" w:rsidP="00B73BF8">
      <w:pPr>
        <w:pStyle w:val="NoSpacing"/>
        <w:ind w:left="1440"/>
        <w:rPr>
          <w:rFonts w:ascii="Times New Roman" w:hAnsi="Times New Roman" w:cs="Times New Roman"/>
        </w:rPr>
      </w:pPr>
    </w:p>
    <w:p w14:paraId="1460D9C6" w14:textId="04682987" w:rsidR="00FF5C27" w:rsidRDefault="00C9127E" w:rsidP="00B73BF8">
      <w:pPr>
        <w:pStyle w:val="NoSpacing"/>
        <w:ind w:left="1440" w:firstLine="720"/>
        <w:rPr>
          <w:rFonts w:ascii="Times New Roman" w:hAnsi="Times New Roman" w:cs="Times New Roman"/>
        </w:rPr>
      </w:pPr>
      <w:r w:rsidRPr="00D80E93">
        <w:rPr>
          <w:rFonts w:ascii="Times New Roman" w:hAnsi="Times New Roman" w:cs="Times New Roman"/>
        </w:rPr>
        <w:t>Loren is a Tolowa tradition bearer dedicated to language and cultural revitalization. In addition to traditional methods of language instruction as a teacher for Taa-‘at-dvn Indian Magnet Charter High School, Loren is a strong advocate for utilizing modern technology such as Facebook and texting to teach and facilitate Indigenous Language uses.</w:t>
      </w:r>
      <w:r>
        <w:rPr>
          <w:rStyle w:val="FootnoteReference"/>
          <w:rFonts w:ascii="Times New Roman" w:hAnsi="Times New Roman" w:cs="Times New Roman"/>
        </w:rPr>
        <w:footnoteReference w:id="16"/>
      </w:r>
      <w:r w:rsidRPr="00D80E93">
        <w:rPr>
          <w:rFonts w:ascii="Times New Roman" w:hAnsi="Times New Roman" w:cs="Times New Roman"/>
        </w:rPr>
        <w:t xml:space="preserve"> As a Tolowa elder and knowledge keeper also grounded in the public education system, Loren was part of the effort to persuade the University of California system to accept Native American Languages as part of the A-G entrance requirements for World Languages.</w:t>
      </w:r>
      <w:r>
        <w:rPr>
          <w:rStyle w:val="FootnoteReference"/>
          <w:rFonts w:ascii="Times New Roman" w:hAnsi="Times New Roman" w:cs="Times New Roman"/>
        </w:rPr>
        <w:footnoteReference w:id="17"/>
      </w:r>
      <w:r w:rsidRPr="00D80E93">
        <w:rPr>
          <w:rFonts w:ascii="Times New Roman" w:hAnsi="Times New Roman" w:cs="Times New Roman"/>
        </w:rPr>
        <w:t xml:space="preserve">  </w:t>
      </w:r>
      <w:r w:rsidR="00B73BF8">
        <w:rPr>
          <w:rStyle w:val="FootnoteReference"/>
          <w:rFonts w:ascii="Times New Roman" w:hAnsi="Times New Roman" w:cs="Times New Roman"/>
        </w:rPr>
        <w:footnoteReference w:id="18"/>
      </w:r>
      <w:r w:rsidR="004226E9">
        <w:rPr>
          <w:rFonts w:ascii="Times New Roman" w:hAnsi="Times New Roman" w:cs="Times New Roman"/>
        </w:rPr>
        <w:t xml:space="preserve">  </w:t>
      </w:r>
      <w:r w:rsidRPr="00D80E93">
        <w:rPr>
          <w:rFonts w:ascii="Times New Roman" w:hAnsi="Times New Roman" w:cs="Times New Roman"/>
        </w:rPr>
        <w:t>Loren’s goal as an educator is to assist students become competent language users.  His work focuses on the pragmatic, culturally sited use of language, and he was recognized for his efforts by the National Endowment for the Arts National Heritage Fellowship in 2002. Loren is currently regarded by his people and the United States government as the single most knowledgeable individual of the Tolowa Indigenous language.</w:t>
      </w:r>
      <w:r>
        <w:rPr>
          <w:rStyle w:val="FootnoteReference"/>
          <w:rFonts w:ascii="Times New Roman" w:hAnsi="Times New Roman" w:cs="Times New Roman"/>
        </w:rPr>
        <w:footnoteReference w:id="19"/>
      </w:r>
      <w:r w:rsidR="00D80E93">
        <w:rPr>
          <w:rFonts w:ascii="Times New Roman" w:hAnsi="Times New Roman" w:cs="Times New Roman"/>
        </w:rPr>
        <w:t xml:space="preserve"> </w:t>
      </w:r>
    </w:p>
    <w:p w14:paraId="377B3F08" w14:textId="6AFB49F2" w:rsidR="00C9127E" w:rsidRDefault="00D80E93" w:rsidP="00B73BF8">
      <w:pPr>
        <w:pStyle w:val="NoSpacing"/>
        <w:ind w:left="1440" w:firstLine="720"/>
        <w:rPr>
          <w:rFonts w:ascii="Times New Roman" w:hAnsi="Times New Roman" w:cs="Times New Roman"/>
        </w:rPr>
      </w:pPr>
      <w:r>
        <w:rPr>
          <w:rFonts w:ascii="Times New Roman" w:hAnsi="Times New Roman" w:cs="Times New Roman"/>
        </w:rPr>
        <w:t xml:space="preserve"> </w:t>
      </w:r>
      <w:r w:rsidR="00C9127E" w:rsidRPr="00D80E93">
        <w:rPr>
          <w:rFonts w:ascii="Times New Roman" w:hAnsi="Times New Roman" w:cs="Times New Roman"/>
        </w:rPr>
        <w:t xml:space="preserve">I first met Loren at the California Indian Education Conference at Humboldt State five years ago, when I presented on AB 544 American Indian Language Credential effort.  He was one of the Indigenous Language Symposium participants, and we immediately hit it off and had a lot in common with language revitalization.  Loren has served as a mentor to me and is my go to person whenever I have any questions, concerns, or need for guidance in my work and in the work that we have done together.  When I first asked him for an interview for this project, he enthusiastically agreed to participate.  He believes in the website </w:t>
      </w:r>
      <w:r w:rsidR="00FF5C27">
        <w:rPr>
          <w:rFonts w:ascii="Times New Roman" w:hAnsi="Times New Roman" w:cs="Times New Roman"/>
        </w:rPr>
        <w:t xml:space="preserve">and has agreed to be part of my </w:t>
      </w:r>
      <w:r w:rsidR="00C9127E" w:rsidRPr="00D80E93">
        <w:rPr>
          <w:rFonts w:ascii="Times New Roman" w:hAnsi="Times New Roman" w:cs="Times New Roman"/>
        </w:rPr>
        <w:t xml:space="preserve">founding non-profit board.  </w:t>
      </w:r>
    </w:p>
    <w:p w14:paraId="3112F781" w14:textId="77777777" w:rsidR="00D80E93" w:rsidRDefault="00D80E93" w:rsidP="00B73BF8">
      <w:pPr>
        <w:pStyle w:val="NoSpacing"/>
        <w:ind w:left="1440"/>
        <w:rPr>
          <w:rFonts w:ascii="Times New Roman" w:hAnsi="Times New Roman" w:cs="Times New Roman"/>
        </w:rPr>
      </w:pPr>
    </w:p>
    <w:p w14:paraId="3553A6F2" w14:textId="44118360" w:rsidR="00957D36" w:rsidRDefault="00957D36" w:rsidP="00B73BF8">
      <w:pPr>
        <w:pStyle w:val="NoSpacing"/>
        <w:ind w:left="1440"/>
        <w:rPr>
          <w:rFonts w:ascii="Times New Roman" w:hAnsi="Times New Roman" w:cs="Times New Roman"/>
        </w:rPr>
      </w:pPr>
      <w:r w:rsidRPr="00D80E93">
        <w:rPr>
          <w:rFonts w:ascii="Times New Roman" w:hAnsi="Times New Roman" w:cs="Times New Roman"/>
          <w:b/>
          <w:i/>
        </w:rPr>
        <w:t>Guylish Bommelyn</w:t>
      </w:r>
      <w:r w:rsidR="001D7AB0" w:rsidRPr="00D80E93">
        <w:rPr>
          <w:rFonts w:ascii="Times New Roman" w:hAnsi="Times New Roman" w:cs="Times New Roman"/>
        </w:rPr>
        <w:t xml:space="preserve"> </w:t>
      </w:r>
      <w:r w:rsidR="00C9127E" w:rsidRPr="00D80E93">
        <w:rPr>
          <w:rFonts w:ascii="Times New Roman" w:hAnsi="Times New Roman" w:cs="Times New Roman"/>
        </w:rPr>
        <w:t xml:space="preserve"> is </w:t>
      </w:r>
      <w:r w:rsidR="00FF5C27">
        <w:rPr>
          <w:rFonts w:ascii="Times New Roman" w:hAnsi="Times New Roman" w:cs="Times New Roman"/>
        </w:rPr>
        <w:t xml:space="preserve">a </w:t>
      </w:r>
      <w:r w:rsidR="00203A6E">
        <w:rPr>
          <w:rFonts w:ascii="Times New Roman" w:hAnsi="Times New Roman" w:cs="Times New Roman"/>
        </w:rPr>
        <w:t>Tolowa Dee-ni</w:t>
      </w:r>
      <w:r w:rsidRPr="00D80E93">
        <w:rPr>
          <w:rFonts w:ascii="Times New Roman" w:hAnsi="Times New Roman" w:cs="Times New Roman"/>
        </w:rPr>
        <w:t xml:space="preserve">’ Credentialed </w:t>
      </w:r>
      <w:r w:rsidR="001D7AB0" w:rsidRPr="00D80E93">
        <w:rPr>
          <w:rFonts w:ascii="Times New Roman" w:hAnsi="Times New Roman" w:cs="Times New Roman"/>
        </w:rPr>
        <w:t xml:space="preserve">Language and Culture </w:t>
      </w:r>
      <w:r w:rsidRPr="00D80E93">
        <w:rPr>
          <w:rFonts w:ascii="Times New Roman" w:hAnsi="Times New Roman" w:cs="Times New Roman"/>
        </w:rPr>
        <w:t>Teache</w:t>
      </w:r>
      <w:r w:rsidR="00C9127E" w:rsidRPr="00D80E93">
        <w:rPr>
          <w:rFonts w:ascii="Times New Roman" w:hAnsi="Times New Roman" w:cs="Times New Roman"/>
        </w:rPr>
        <w:t>r</w:t>
      </w:r>
      <w:r w:rsidR="001D7AB0" w:rsidRPr="00D80E93">
        <w:rPr>
          <w:rFonts w:ascii="Times New Roman" w:hAnsi="Times New Roman" w:cs="Times New Roman"/>
        </w:rPr>
        <w:t xml:space="preserve"> for the State of California</w:t>
      </w:r>
      <w:r w:rsidR="00C9127E" w:rsidRPr="00D80E93">
        <w:rPr>
          <w:rFonts w:ascii="Times New Roman" w:hAnsi="Times New Roman" w:cs="Times New Roman"/>
        </w:rPr>
        <w:t xml:space="preserve">, his father is Loren Bommelyn.  </w:t>
      </w:r>
      <w:r w:rsidR="001D7AB0" w:rsidRPr="00D80E93">
        <w:rPr>
          <w:rFonts w:ascii="Times New Roman" w:hAnsi="Times New Roman" w:cs="Times New Roman"/>
        </w:rPr>
        <w:t>He teaches his language and culture in the local public schools in Crescent City</w:t>
      </w:r>
      <w:r w:rsidR="004226E9">
        <w:rPr>
          <w:rFonts w:ascii="Times New Roman" w:hAnsi="Times New Roman" w:cs="Times New Roman"/>
        </w:rPr>
        <w:t>,</w:t>
      </w:r>
      <w:r w:rsidR="001D7AB0" w:rsidRPr="00D80E93">
        <w:rPr>
          <w:rFonts w:ascii="Times New Roman" w:hAnsi="Times New Roman" w:cs="Times New Roman"/>
        </w:rPr>
        <w:t xml:space="preserve"> California.  </w:t>
      </w:r>
      <w:r w:rsidR="00C9127E" w:rsidRPr="00D80E93">
        <w:rPr>
          <w:rFonts w:ascii="Times New Roman" w:hAnsi="Times New Roman" w:cs="Times New Roman"/>
        </w:rPr>
        <w:t>I wanted to interview him because I felt that he could speak to the support a teach</w:t>
      </w:r>
      <w:r w:rsidR="001D7AB0" w:rsidRPr="00D80E93">
        <w:rPr>
          <w:rFonts w:ascii="Times New Roman" w:hAnsi="Times New Roman" w:cs="Times New Roman"/>
        </w:rPr>
        <w:t>er</w:t>
      </w:r>
      <w:r w:rsidR="00C9127E" w:rsidRPr="00D80E93">
        <w:rPr>
          <w:rFonts w:ascii="Times New Roman" w:hAnsi="Times New Roman" w:cs="Times New Roman"/>
        </w:rPr>
        <w:t xml:space="preserve"> needs so that they can be successful in the classroom.  I met Guylish through his dad, Loren, while a</w:t>
      </w:r>
      <w:r w:rsidR="00203A6E">
        <w:rPr>
          <w:rFonts w:ascii="Times New Roman" w:hAnsi="Times New Roman" w:cs="Times New Roman"/>
        </w:rPr>
        <w:t>ttending language conferences.</w:t>
      </w:r>
      <w:r w:rsidR="00FF5C27">
        <w:rPr>
          <w:rFonts w:ascii="Times New Roman" w:hAnsi="Times New Roman" w:cs="Times New Roman"/>
        </w:rPr>
        <w:t xml:space="preserve"> Loren encouraged me to include</w:t>
      </w:r>
      <w:r w:rsidR="001D7AB0" w:rsidRPr="00D80E93">
        <w:rPr>
          <w:rFonts w:ascii="Times New Roman" w:hAnsi="Times New Roman" w:cs="Times New Roman"/>
        </w:rPr>
        <w:t xml:space="preserve"> him as part of this project.</w:t>
      </w:r>
      <w:r w:rsidR="00FF5C27">
        <w:rPr>
          <w:rFonts w:ascii="Times New Roman" w:hAnsi="Times New Roman" w:cs="Times New Roman"/>
        </w:rPr>
        <w:t xml:space="preserve">  As a participant, Guylish represents a younger, and in some ways more technologically </w:t>
      </w:r>
      <w:r w:rsidR="004226E9">
        <w:rPr>
          <w:rFonts w:ascii="Times New Roman" w:hAnsi="Times New Roman" w:cs="Times New Roman"/>
        </w:rPr>
        <w:t>savvy</w:t>
      </w:r>
      <w:r w:rsidR="00FF5C27">
        <w:rPr>
          <w:rFonts w:ascii="Times New Roman" w:hAnsi="Times New Roman" w:cs="Times New Roman"/>
        </w:rPr>
        <w:t xml:space="preserve"> generation of Indigenous language teachers.  </w:t>
      </w:r>
    </w:p>
    <w:p w14:paraId="0B8FCB39" w14:textId="77777777" w:rsidR="00D80E93" w:rsidRDefault="00D80E93" w:rsidP="00B73BF8">
      <w:pPr>
        <w:pStyle w:val="ListParagraph"/>
        <w:ind w:left="1440"/>
        <w:rPr>
          <w:rFonts w:ascii="Times New Roman" w:hAnsi="Times New Roman" w:cs="Times New Roman"/>
        </w:rPr>
      </w:pPr>
    </w:p>
    <w:p w14:paraId="59770B52" w14:textId="6EE9D7C2" w:rsidR="00D80E93" w:rsidRDefault="006A04BE" w:rsidP="00B73BF8">
      <w:pPr>
        <w:pStyle w:val="NoSpacing"/>
        <w:ind w:left="1440"/>
        <w:rPr>
          <w:rFonts w:ascii="Times New Roman" w:hAnsi="Times New Roman" w:cs="Times New Roman"/>
        </w:rPr>
      </w:pPr>
      <w:r>
        <w:rPr>
          <w:rFonts w:ascii="Times New Roman" w:hAnsi="Times New Roman" w:cs="Times New Roman"/>
          <w:b/>
          <w:i/>
        </w:rPr>
        <w:t>Zalmai (Zeke)</w:t>
      </w:r>
      <w:r w:rsidR="00D80E93" w:rsidRPr="00D80E93">
        <w:rPr>
          <w:rFonts w:ascii="Times New Roman" w:hAnsi="Times New Roman" w:cs="Times New Roman"/>
          <w:b/>
          <w:i/>
        </w:rPr>
        <w:t xml:space="preserve"> Zahire</w:t>
      </w:r>
      <w:r w:rsidR="00D80E93" w:rsidRPr="00D80E93">
        <w:rPr>
          <w:rFonts w:ascii="Times New Roman" w:hAnsi="Times New Roman" w:cs="Times New Roman"/>
        </w:rPr>
        <w:t xml:space="preserve"> is a Lushootseed Master Speaker and Program Teacher.  He is currently a doctoral candidate in linguistics at the University of Oregon and active in a wide variety of language and culture sustaining activities.  Zeke</w:t>
      </w:r>
      <w:r w:rsidR="00FF5C27">
        <w:rPr>
          <w:rFonts w:ascii="Times New Roman" w:hAnsi="Times New Roman" w:cs="Times New Roman"/>
        </w:rPr>
        <w:t xml:space="preserve"> and I first met </w:t>
      </w:r>
      <w:r w:rsidR="00D80E93" w:rsidRPr="00D80E93">
        <w:rPr>
          <w:rFonts w:ascii="Times New Roman" w:hAnsi="Times New Roman" w:cs="Times New Roman"/>
        </w:rPr>
        <w:t>about six years ago at the Language is Life conference held at UC Davis.  I felt it was important to interview him because he has created and implemented a language instruc</w:t>
      </w:r>
      <w:r w:rsidR="00FF5C27">
        <w:rPr>
          <w:rFonts w:ascii="Times New Roman" w:hAnsi="Times New Roman" w:cs="Times New Roman"/>
        </w:rPr>
        <w:t xml:space="preserve">tion system all on his own which </w:t>
      </w:r>
      <w:r w:rsidR="00D80E93" w:rsidRPr="00D80E93">
        <w:rPr>
          <w:rFonts w:ascii="Times New Roman" w:hAnsi="Times New Roman" w:cs="Times New Roman"/>
        </w:rPr>
        <w:t>has led to Native speakers of his language.  There are children being born who are now</w:t>
      </w:r>
      <w:r w:rsidR="00203A6E">
        <w:rPr>
          <w:rFonts w:ascii="Times New Roman" w:hAnsi="Times New Roman" w:cs="Times New Roman"/>
        </w:rPr>
        <w:t xml:space="preserve"> Lushootseed</w:t>
      </w:r>
      <w:r w:rsidR="00D80E93" w:rsidRPr="00D80E93">
        <w:rPr>
          <w:rFonts w:ascii="Times New Roman" w:hAnsi="Times New Roman" w:cs="Times New Roman"/>
        </w:rPr>
        <w:t xml:space="preserve"> first language speakers as a direct result of his work.  </w:t>
      </w:r>
    </w:p>
    <w:p w14:paraId="568EFE60" w14:textId="77777777" w:rsidR="00D80E93" w:rsidRDefault="00D80E93" w:rsidP="00B73BF8">
      <w:pPr>
        <w:pStyle w:val="ListParagraph"/>
        <w:ind w:left="1440"/>
        <w:rPr>
          <w:rFonts w:ascii="Times New Roman" w:hAnsi="Times New Roman" w:cs="Times New Roman"/>
        </w:rPr>
      </w:pPr>
    </w:p>
    <w:p w14:paraId="73D8A851" w14:textId="59777D1F" w:rsidR="00842F90" w:rsidRDefault="00D80E93" w:rsidP="00B73BF8">
      <w:pPr>
        <w:pStyle w:val="NoSpacing"/>
        <w:ind w:left="1440"/>
        <w:rPr>
          <w:rFonts w:ascii="Times New Roman" w:hAnsi="Times New Roman" w:cs="Times New Roman"/>
        </w:rPr>
      </w:pPr>
      <w:r w:rsidRPr="00D80E93">
        <w:rPr>
          <w:rFonts w:ascii="Times New Roman" w:hAnsi="Times New Roman" w:cs="Times New Roman"/>
          <w:b/>
          <w:i/>
        </w:rPr>
        <w:t>Kathleen (Kathy) Marshall</w:t>
      </w:r>
      <w:r w:rsidRPr="00D80E93">
        <w:rPr>
          <w:rFonts w:ascii="Times New Roman" w:hAnsi="Times New Roman" w:cs="Times New Roman"/>
        </w:rPr>
        <w:t xml:space="preserve"> is a Santa Ynez Chumash Sʰamala Credentialed language te</w:t>
      </w:r>
      <w:r w:rsidR="00FF5C27">
        <w:rPr>
          <w:rFonts w:ascii="Times New Roman" w:hAnsi="Times New Roman" w:cs="Times New Roman"/>
        </w:rPr>
        <w:t>acher, friend, and relative who</w:t>
      </w:r>
      <w:r w:rsidRPr="00D80E93">
        <w:rPr>
          <w:rFonts w:ascii="Times New Roman" w:hAnsi="Times New Roman" w:cs="Times New Roman"/>
        </w:rPr>
        <w:t xml:space="preserve"> has been in my department since it started in 2006.  She has taught many community programs and has taught in the public schools.  I felt that she could speak to the needs a teacher would have regarding classroom management,</w:t>
      </w:r>
      <w:r w:rsidR="00FF5C27">
        <w:rPr>
          <w:rFonts w:ascii="Times New Roman" w:hAnsi="Times New Roman" w:cs="Times New Roman"/>
        </w:rPr>
        <w:t xml:space="preserve"> and</w:t>
      </w:r>
      <w:r w:rsidRPr="00D80E93">
        <w:rPr>
          <w:rFonts w:ascii="Times New Roman" w:hAnsi="Times New Roman" w:cs="Times New Roman"/>
        </w:rPr>
        <w:t xml:space="preserve"> curriculum</w:t>
      </w:r>
    </w:p>
    <w:p w14:paraId="11EFB625" w14:textId="77777777" w:rsidR="00D80E93" w:rsidRDefault="00D80E93" w:rsidP="00D80E93">
      <w:pPr>
        <w:pStyle w:val="ListParagraph"/>
        <w:rPr>
          <w:rFonts w:ascii="Times New Roman" w:hAnsi="Times New Roman" w:cs="Times New Roman"/>
        </w:rPr>
      </w:pPr>
    </w:p>
    <w:p w14:paraId="39DA976B" w14:textId="77777777" w:rsidR="00D80E93" w:rsidRPr="00D80E93" w:rsidRDefault="00D80E93" w:rsidP="00D80E93">
      <w:pPr>
        <w:pStyle w:val="NoSpacing"/>
        <w:ind w:left="1440"/>
        <w:rPr>
          <w:rFonts w:ascii="Times New Roman" w:hAnsi="Times New Roman" w:cs="Times New Roman"/>
        </w:rPr>
      </w:pPr>
    </w:p>
    <w:p w14:paraId="7EBE6060" w14:textId="77777777" w:rsidR="00DF5002" w:rsidRDefault="00D80E93" w:rsidP="006A04BE">
      <w:pPr>
        <w:pStyle w:val="NoSpacing"/>
        <w:spacing w:line="480" w:lineRule="auto"/>
        <w:ind w:firstLine="720"/>
        <w:rPr>
          <w:rFonts w:ascii="Times New Roman" w:hAnsi="Times New Roman" w:cs="Times New Roman"/>
        </w:rPr>
      </w:pPr>
      <w:r>
        <w:rPr>
          <w:rFonts w:ascii="Times New Roman" w:hAnsi="Times New Roman" w:cs="Times New Roman"/>
        </w:rPr>
        <w:t>After identifying the people I wanted to interview, I then spent some time r</w:t>
      </w:r>
      <w:r w:rsidR="00027052">
        <w:rPr>
          <w:rFonts w:ascii="Times New Roman" w:hAnsi="Times New Roman" w:cs="Times New Roman"/>
        </w:rPr>
        <w:t>esearching how to connect the way Western education</w:t>
      </w:r>
      <w:r w:rsidR="00FF5C27">
        <w:rPr>
          <w:rFonts w:ascii="Times New Roman" w:hAnsi="Times New Roman" w:cs="Times New Roman"/>
        </w:rPr>
        <w:t>al theory and practice</w:t>
      </w:r>
      <w:r w:rsidR="00027052">
        <w:rPr>
          <w:rFonts w:ascii="Times New Roman" w:hAnsi="Times New Roman" w:cs="Times New Roman"/>
        </w:rPr>
        <w:t xml:space="preserve"> views research and app</w:t>
      </w:r>
      <w:r w:rsidR="006A04BE">
        <w:rPr>
          <w:rFonts w:ascii="Times New Roman" w:hAnsi="Times New Roman" w:cs="Times New Roman"/>
        </w:rPr>
        <w:t>lying Indigenous knowledge to those concepts</w:t>
      </w:r>
      <w:r w:rsidR="00027052">
        <w:rPr>
          <w:rFonts w:ascii="Times New Roman" w:hAnsi="Times New Roman" w:cs="Times New Roman"/>
        </w:rPr>
        <w:t>.  Fortunately, my cultural background prepared me for the necessary protocol and respectful conduct needed when working with Elders.  I utilized Margaret Kovach’s Indigenous research (conceptual) frame work when think</w:t>
      </w:r>
      <w:r w:rsidR="00FF5C27">
        <w:rPr>
          <w:rFonts w:ascii="Times New Roman" w:hAnsi="Times New Roman" w:cs="Times New Roman"/>
        </w:rPr>
        <w:t>ing</w:t>
      </w:r>
      <w:r w:rsidR="00027052">
        <w:rPr>
          <w:rFonts w:ascii="Times New Roman" w:hAnsi="Times New Roman" w:cs="Times New Roman"/>
        </w:rPr>
        <w:t xml:space="preserve"> about this project.  Kovach is a Canadian First Nations Plains Cree scholar who writes on</w:t>
      </w:r>
      <w:r>
        <w:rPr>
          <w:rFonts w:ascii="Times New Roman" w:hAnsi="Times New Roman" w:cs="Times New Roman"/>
        </w:rPr>
        <w:t xml:space="preserve"> how to conduct culturally appropriate research</w:t>
      </w:r>
      <w:r w:rsidR="00027052">
        <w:rPr>
          <w:rFonts w:ascii="Times New Roman" w:hAnsi="Times New Roman" w:cs="Times New Roman"/>
        </w:rPr>
        <w:t>: “[t]he Indigenous research framework offered is constructed to mirror a standard research design…centering a tribal epistemology makes [Indigenous] methodology distinctive from other qualitative approaches.”</w:t>
      </w:r>
      <w:r w:rsidR="00027052">
        <w:rPr>
          <w:rStyle w:val="FootnoteReference"/>
          <w:rFonts w:ascii="Times New Roman" w:hAnsi="Times New Roman" w:cs="Times New Roman"/>
        </w:rPr>
        <w:footnoteReference w:id="20"/>
      </w:r>
      <w:r w:rsidR="00027052">
        <w:rPr>
          <w:rFonts w:ascii="Times New Roman" w:hAnsi="Times New Roman" w:cs="Times New Roman"/>
        </w:rPr>
        <w:t xml:space="preserve">   She explains that </w:t>
      </w:r>
      <w:r w:rsidR="00711FBD">
        <w:rPr>
          <w:rFonts w:ascii="Times New Roman" w:hAnsi="Times New Roman" w:cs="Times New Roman"/>
        </w:rPr>
        <w:t xml:space="preserve">her research design begins with Indigenous methodological and epistemological systems, and has created a conceptual framework centered on traditional knowledge. </w:t>
      </w:r>
    </w:p>
    <w:p w14:paraId="554FEBB1" w14:textId="21B63607" w:rsidR="00D80E93" w:rsidRDefault="00711FBD" w:rsidP="006A04BE">
      <w:pPr>
        <w:pStyle w:val="NoSpacing"/>
        <w:spacing w:line="480" w:lineRule="auto"/>
        <w:ind w:firstLine="720"/>
        <w:rPr>
          <w:rFonts w:ascii="Times New Roman" w:hAnsi="Times New Roman" w:cs="Times New Roman"/>
        </w:rPr>
      </w:pPr>
      <w:r>
        <w:rPr>
          <w:rFonts w:ascii="Times New Roman" w:hAnsi="Times New Roman" w:cs="Times New Roman"/>
        </w:rPr>
        <w:t xml:space="preserve"> Kovach sees six characteristics critical to Indigenous culturally appropriate research methodology: “(a) tribal epistemology, (b) decolonizing and ethical aim, (c) researcher preparations involving cultural protocols, (d) research preparation involving standard research design, (e) making meaning of knowledges gathered, and (f) giving back.”</w:t>
      </w:r>
      <w:r>
        <w:rPr>
          <w:rStyle w:val="FootnoteReference"/>
          <w:rFonts w:ascii="Times New Roman" w:hAnsi="Times New Roman" w:cs="Times New Roman"/>
        </w:rPr>
        <w:footnoteReference w:id="21"/>
      </w:r>
      <w:r w:rsidR="00D80E93">
        <w:rPr>
          <w:rFonts w:ascii="Times New Roman" w:hAnsi="Times New Roman" w:cs="Times New Roman"/>
        </w:rPr>
        <w:t xml:space="preserve"> </w:t>
      </w:r>
      <w:r>
        <w:rPr>
          <w:rFonts w:ascii="Times New Roman" w:hAnsi="Times New Roman" w:cs="Times New Roman"/>
        </w:rPr>
        <w:t xml:space="preserve"> </w:t>
      </w:r>
      <w:r w:rsidRPr="00203A6E">
        <w:rPr>
          <w:rFonts w:ascii="Times New Roman" w:hAnsi="Times New Roman" w:cs="Times New Roman"/>
          <w:i/>
        </w:rPr>
        <w:t>Maya’loyon</w:t>
      </w:r>
      <w:r>
        <w:rPr>
          <w:rFonts w:ascii="Times New Roman" w:hAnsi="Times New Roman" w:cs="Times New Roman"/>
        </w:rPr>
        <w:t xml:space="preserve"> as a project is based on my tribally sited knowledges, facilitates the processes of decolonizing language learning, follows our nation’s cultural protocols, follows Western research design for interviewing, and engages in a process of meaning making of the results</w:t>
      </w:r>
      <w:r w:rsidR="00447CEC">
        <w:rPr>
          <w:rFonts w:ascii="Times New Roman" w:hAnsi="Times New Roman" w:cs="Times New Roman"/>
        </w:rPr>
        <w:t xml:space="preserve"> by disseminating information to and seeking input from language and culture teachers</w:t>
      </w:r>
      <w:r>
        <w:rPr>
          <w:rFonts w:ascii="Times New Roman" w:hAnsi="Times New Roman" w:cs="Times New Roman"/>
        </w:rPr>
        <w:t xml:space="preserve">.  Finally, the site itself has the aim of giving back to the Indigenous community. </w:t>
      </w:r>
    </w:p>
    <w:p w14:paraId="09A542FE" w14:textId="4523CD54" w:rsidR="00D80E93" w:rsidRDefault="002F1B71" w:rsidP="00DF5002">
      <w:pPr>
        <w:pStyle w:val="NoSpacing"/>
        <w:spacing w:line="480" w:lineRule="auto"/>
        <w:ind w:firstLine="720"/>
        <w:rPr>
          <w:rFonts w:ascii="Times New Roman" w:hAnsi="Times New Roman" w:cs="Times New Roman"/>
        </w:rPr>
      </w:pPr>
      <w:r>
        <w:rPr>
          <w:rFonts w:ascii="Times New Roman" w:hAnsi="Times New Roman" w:cs="Times New Roman"/>
        </w:rPr>
        <w:t xml:space="preserve">In thinking of </w:t>
      </w:r>
      <w:r w:rsidR="00F43695">
        <w:rPr>
          <w:rFonts w:ascii="Times New Roman" w:hAnsi="Times New Roman" w:cs="Times New Roman"/>
        </w:rPr>
        <w:t>the appropriate</w:t>
      </w:r>
      <w:r>
        <w:rPr>
          <w:rFonts w:ascii="Times New Roman" w:hAnsi="Times New Roman" w:cs="Times New Roman"/>
        </w:rPr>
        <w:t xml:space="preserve"> technology</w:t>
      </w:r>
      <w:r w:rsidR="00F43695">
        <w:rPr>
          <w:rFonts w:ascii="Times New Roman" w:hAnsi="Times New Roman" w:cs="Times New Roman"/>
        </w:rPr>
        <w:t xml:space="preserve"> </w:t>
      </w:r>
      <w:r w:rsidR="006A04BE">
        <w:rPr>
          <w:rFonts w:ascii="Times New Roman" w:hAnsi="Times New Roman" w:cs="Times New Roman"/>
        </w:rPr>
        <w:t>to use for recording, I chose</w:t>
      </w:r>
      <w:r>
        <w:rPr>
          <w:rFonts w:ascii="Times New Roman" w:hAnsi="Times New Roman" w:cs="Times New Roman"/>
        </w:rPr>
        <w:t xml:space="preserve"> </w:t>
      </w:r>
      <w:r w:rsidR="00FF5C27">
        <w:rPr>
          <w:rFonts w:ascii="Times New Roman" w:hAnsi="Times New Roman" w:cs="Times New Roman"/>
        </w:rPr>
        <w:t xml:space="preserve">the web based platform </w:t>
      </w:r>
      <w:r>
        <w:rPr>
          <w:rFonts w:ascii="Times New Roman" w:hAnsi="Times New Roman" w:cs="Times New Roman"/>
        </w:rPr>
        <w:t>Zoom to record my interviews</w:t>
      </w:r>
      <w:r w:rsidR="00203A6E">
        <w:rPr>
          <w:rFonts w:ascii="Times New Roman" w:hAnsi="Times New Roman" w:cs="Times New Roman"/>
        </w:rPr>
        <w:t>,</w:t>
      </w:r>
      <w:r>
        <w:rPr>
          <w:rFonts w:ascii="Times New Roman" w:hAnsi="Times New Roman" w:cs="Times New Roman"/>
        </w:rPr>
        <w:t xml:space="preserve"> </w:t>
      </w:r>
      <w:r w:rsidR="008910E0">
        <w:rPr>
          <w:rFonts w:ascii="Times New Roman" w:hAnsi="Times New Roman" w:cs="Times New Roman"/>
        </w:rPr>
        <w:t>when possible</w:t>
      </w:r>
      <w:r w:rsidR="00203A6E">
        <w:rPr>
          <w:rFonts w:ascii="Times New Roman" w:hAnsi="Times New Roman" w:cs="Times New Roman"/>
        </w:rPr>
        <w:t>,</w:t>
      </w:r>
      <w:r w:rsidR="008910E0">
        <w:rPr>
          <w:rFonts w:ascii="Times New Roman" w:hAnsi="Times New Roman" w:cs="Times New Roman"/>
        </w:rPr>
        <w:t xml:space="preserve"> </w:t>
      </w:r>
      <w:r>
        <w:rPr>
          <w:rFonts w:ascii="Times New Roman" w:hAnsi="Times New Roman" w:cs="Times New Roman"/>
        </w:rPr>
        <w:t xml:space="preserve">because it incorporated video and voice recording. </w:t>
      </w:r>
      <w:r w:rsidR="00FF5C27">
        <w:rPr>
          <w:rFonts w:ascii="Times New Roman" w:hAnsi="Times New Roman" w:cs="Times New Roman"/>
        </w:rPr>
        <w:t>I selected this technology</w:t>
      </w:r>
      <w:r w:rsidR="005136F5">
        <w:rPr>
          <w:rFonts w:ascii="Times New Roman" w:hAnsi="Times New Roman" w:cs="Times New Roman"/>
        </w:rPr>
        <w:t xml:space="preserve"> as the format for these interviews when possible because I could record the meeting</w:t>
      </w:r>
      <w:r w:rsidR="00203A6E">
        <w:rPr>
          <w:rFonts w:ascii="Times New Roman" w:hAnsi="Times New Roman" w:cs="Times New Roman"/>
        </w:rPr>
        <w:t xml:space="preserve">, </w:t>
      </w:r>
      <w:r w:rsidR="00FF5C27">
        <w:rPr>
          <w:rFonts w:ascii="Times New Roman" w:hAnsi="Times New Roman" w:cs="Times New Roman"/>
        </w:rPr>
        <w:t xml:space="preserve">and as a video based program it </w:t>
      </w:r>
      <w:r w:rsidR="005136F5">
        <w:rPr>
          <w:rFonts w:ascii="Times New Roman" w:hAnsi="Times New Roman" w:cs="Times New Roman"/>
        </w:rPr>
        <w:t>facilitates culturally relevant communication.</w:t>
      </w:r>
      <w:r w:rsidR="002F4295">
        <w:rPr>
          <w:rFonts w:ascii="Times New Roman" w:hAnsi="Times New Roman" w:cs="Times New Roman"/>
        </w:rPr>
        <w:t xml:space="preserve">  I prefer being able to see the person to whom</w:t>
      </w:r>
      <w:r w:rsidR="005136F5">
        <w:rPr>
          <w:rFonts w:ascii="Times New Roman" w:hAnsi="Times New Roman" w:cs="Times New Roman"/>
        </w:rPr>
        <w:t xml:space="preserve"> I am talking, and we can</w:t>
      </w:r>
      <w:r w:rsidR="002F4295">
        <w:rPr>
          <w:rFonts w:ascii="Times New Roman" w:hAnsi="Times New Roman" w:cs="Times New Roman"/>
        </w:rPr>
        <w:t xml:space="preserve"> see each other’s faces</w:t>
      </w:r>
      <w:r w:rsidR="00E21158">
        <w:rPr>
          <w:rFonts w:ascii="Times New Roman" w:hAnsi="Times New Roman" w:cs="Times New Roman"/>
        </w:rPr>
        <w:t xml:space="preserve"> in </w:t>
      </w:r>
      <w:r w:rsidR="002F4295">
        <w:rPr>
          <w:rFonts w:ascii="Times New Roman" w:hAnsi="Times New Roman" w:cs="Times New Roman"/>
        </w:rPr>
        <w:t xml:space="preserve">a </w:t>
      </w:r>
      <w:r w:rsidR="005136F5">
        <w:rPr>
          <w:rFonts w:ascii="Times New Roman" w:hAnsi="Times New Roman" w:cs="Times New Roman"/>
        </w:rPr>
        <w:t xml:space="preserve">culturally appropriate way. </w:t>
      </w:r>
      <w:r w:rsidR="002F4295">
        <w:rPr>
          <w:rFonts w:ascii="Times New Roman" w:hAnsi="Times New Roman" w:cs="Times New Roman"/>
        </w:rPr>
        <w:t xml:space="preserve">Zoom worked </w:t>
      </w:r>
      <w:r w:rsidR="008910E0">
        <w:rPr>
          <w:rFonts w:ascii="Times New Roman" w:hAnsi="Times New Roman" w:cs="Times New Roman"/>
        </w:rPr>
        <w:t>for two</w:t>
      </w:r>
      <w:r w:rsidR="00F43695">
        <w:rPr>
          <w:rFonts w:ascii="Times New Roman" w:hAnsi="Times New Roman" w:cs="Times New Roman"/>
        </w:rPr>
        <w:t xml:space="preserve"> of my five interviews</w:t>
      </w:r>
      <w:r w:rsidR="008137CF">
        <w:rPr>
          <w:rFonts w:ascii="Times New Roman" w:hAnsi="Times New Roman" w:cs="Times New Roman"/>
        </w:rPr>
        <w:t>, other interviews were done either in person or over the phone</w:t>
      </w:r>
      <w:r w:rsidR="008910E0">
        <w:rPr>
          <w:rFonts w:ascii="Times New Roman" w:hAnsi="Times New Roman" w:cs="Times New Roman"/>
        </w:rPr>
        <w:t xml:space="preserve"> due to technology and time constraints</w:t>
      </w:r>
      <w:r w:rsidR="008137CF">
        <w:rPr>
          <w:rFonts w:ascii="Times New Roman" w:hAnsi="Times New Roman" w:cs="Times New Roman"/>
        </w:rPr>
        <w:t xml:space="preserve">. The interviews ranged from an hour to an hour and half. Although I had planned </w:t>
      </w:r>
      <w:r w:rsidR="002F4295">
        <w:rPr>
          <w:rFonts w:ascii="Times New Roman" w:hAnsi="Times New Roman" w:cs="Times New Roman"/>
        </w:rPr>
        <w:t xml:space="preserve">specific research </w:t>
      </w:r>
      <w:r w:rsidR="008137CF">
        <w:rPr>
          <w:rFonts w:ascii="Times New Roman" w:hAnsi="Times New Roman" w:cs="Times New Roman"/>
        </w:rPr>
        <w:t>questions most of my interviewees wanted to talk about how to save their language and how to support me in saving my language. I found their energy and passion inspiring,</w:t>
      </w:r>
      <w:r w:rsidR="008910E0">
        <w:rPr>
          <w:rFonts w:ascii="Times New Roman" w:hAnsi="Times New Roman" w:cs="Times New Roman"/>
        </w:rPr>
        <w:t xml:space="preserve"> tiring</w:t>
      </w:r>
      <w:r w:rsidR="00203A6E">
        <w:rPr>
          <w:rFonts w:ascii="Times New Roman" w:hAnsi="Times New Roman" w:cs="Times New Roman"/>
        </w:rPr>
        <w:t>,</w:t>
      </w:r>
      <w:r w:rsidR="008910E0">
        <w:rPr>
          <w:rFonts w:ascii="Times New Roman" w:hAnsi="Times New Roman" w:cs="Times New Roman"/>
        </w:rPr>
        <w:t xml:space="preserve"> and familiar.</w:t>
      </w:r>
      <w:r w:rsidR="002F4295">
        <w:rPr>
          <w:rFonts w:ascii="Times New Roman" w:hAnsi="Times New Roman" w:cs="Times New Roman"/>
        </w:rPr>
        <w:t xml:space="preserve">  As a language and culture teacher, their energy and passion connect me to my own commitment to my Nation</w:t>
      </w:r>
      <w:r w:rsidR="003F05B8">
        <w:rPr>
          <w:rFonts w:ascii="Times New Roman" w:hAnsi="Times New Roman" w:cs="Times New Roman"/>
        </w:rPr>
        <w:t>.  Yet, these interviews reminded me of how much there is to be done in our efforts to fight against the colonization that has impacted our peoples</w:t>
      </w:r>
      <w:r w:rsidR="002F4295">
        <w:rPr>
          <w:rFonts w:ascii="Times New Roman" w:hAnsi="Times New Roman" w:cs="Times New Roman"/>
        </w:rPr>
        <w:t>,</w:t>
      </w:r>
      <w:r w:rsidR="003F05B8">
        <w:rPr>
          <w:rFonts w:ascii="Times New Roman" w:hAnsi="Times New Roman" w:cs="Times New Roman"/>
        </w:rPr>
        <w:t xml:space="preserve"> and how few people there are to do the work.</w:t>
      </w:r>
      <w:r w:rsidR="002F4295">
        <w:rPr>
          <w:rFonts w:ascii="Times New Roman" w:hAnsi="Times New Roman" w:cs="Times New Roman"/>
        </w:rPr>
        <w:t xml:space="preserve"> </w:t>
      </w:r>
      <w:r w:rsidR="003F05B8">
        <w:rPr>
          <w:rFonts w:ascii="Times New Roman" w:hAnsi="Times New Roman" w:cs="Times New Roman"/>
        </w:rPr>
        <w:t xml:space="preserve"> This sense of passion coupled with fatigue, as well as the issues they brought up in the interviews, was a familiar combination to me as someone dedicated to revitalization efforts.  Overall, the interviews stayed on topic, however, there </w:t>
      </w:r>
      <w:r w:rsidR="008910E0">
        <w:rPr>
          <w:rFonts w:ascii="Times New Roman" w:hAnsi="Times New Roman" w:cs="Times New Roman"/>
        </w:rPr>
        <w:t>were</w:t>
      </w:r>
      <w:r w:rsidR="008137CF">
        <w:rPr>
          <w:rFonts w:ascii="Times New Roman" w:hAnsi="Times New Roman" w:cs="Times New Roman"/>
        </w:rPr>
        <w:t xml:space="preserve"> also some conversati</w:t>
      </w:r>
      <w:r w:rsidR="003F05B8">
        <w:rPr>
          <w:rFonts w:ascii="Times New Roman" w:hAnsi="Times New Roman" w:cs="Times New Roman"/>
        </w:rPr>
        <w:t>ons on political influences which</w:t>
      </w:r>
      <w:r w:rsidR="008137CF">
        <w:rPr>
          <w:rFonts w:ascii="Times New Roman" w:hAnsi="Times New Roman" w:cs="Times New Roman"/>
        </w:rPr>
        <w:t xml:space="preserve"> can hinder la</w:t>
      </w:r>
      <w:r w:rsidR="003F05B8">
        <w:rPr>
          <w:rFonts w:ascii="Times New Roman" w:hAnsi="Times New Roman" w:cs="Times New Roman"/>
        </w:rPr>
        <w:t>nguage and cultural work in Indigenous communities</w:t>
      </w:r>
      <w:r w:rsidR="008137CF">
        <w:rPr>
          <w:rFonts w:ascii="Times New Roman" w:hAnsi="Times New Roman" w:cs="Times New Roman"/>
        </w:rPr>
        <w:t xml:space="preserve">. </w:t>
      </w:r>
      <w:r w:rsidR="00447CEC">
        <w:rPr>
          <w:rFonts w:ascii="Times New Roman" w:hAnsi="Times New Roman" w:cs="Times New Roman"/>
        </w:rPr>
        <w:t xml:space="preserve"> </w:t>
      </w:r>
      <w:r w:rsidR="008137CF">
        <w:rPr>
          <w:rFonts w:ascii="Times New Roman" w:hAnsi="Times New Roman" w:cs="Times New Roman"/>
        </w:rPr>
        <w:t>My positi</w:t>
      </w:r>
      <w:r w:rsidR="003F05B8">
        <w:rPr>
          <w:rFonts w:ascii="Times New Roman" w:hAnsi="Times New Roman" w:cs="Times New Roman"/>
        </w:rPr>
        <w:t>on going into my interviews was</w:t>
      </w:r>
      <w:r w:rsidR="008137CF">
        <w:rPr>
          <w:rFonts w:ascii="Times New Roman" w:hAnsi="Times New Roman" w:cs="Times New Roman"/>
        </w:rPr>
        <w:t xml:space="preserve"> to make every attempt to stay on track with my questions but to be flexible with </w:t>
      </w:r>
      <w:r w:rsidR="00FD1907">
        <w:rPr>
          <w:rFonts w:ascii="Times New Roman" w:hAnsi="Times New Roman" w:cs="Times New Roman"/>
        </w:rPr>
        <w:t>the flow of the interview and allow breathing space.</w:t>
      </w:r>
    </w:p>
    <w:p w14:paraId="31AA2A7A" w14:textId="77777777" w:rsidR="00987FE3" w:rsidRDefault="00987FE3" w:rsidP="00DF5002">
      <w:pPr>
        <w:pStyle w:val="NoSpacing"/>
        <w:spacing w:line="480" w:lineRule="auto"/>
        <w:ind w:firstLine="720"/>
        <w:rPr>
          <w:rFonts w:ascii="Times New Roman" w:hAnsi="Times New Roman" w:cs="Times New Roman"/>
        </w:rPr>
      </w:pPr>
    </w:p>
    <w:p w14:paraId="2BB03A90" w14:textId="1191A347" w:rsidR="007C026D" w:rsidRDefault="007C026D" w:rsidP="007C026D">
      <w:pPr>
        <w:pStyle w:val="NoSpacing"/>
        <w:numPr>
          <w:ilvl w:val="0"/>
          <w:numId w:val="4"/>
        </w:numPr>
        <w:spacing w:line="480" w:lineRule="auto"/>
        <w:rPr>
          <w:rFonts w:ascii="Times New Roman" w:hAnsi="Times New Roman" w:cs="Times New Roman"/>
          <w:b/>
        </w:rPr>
      </w:pPr>
      <w:r>
        <w:rPr>
          <w:rFonts w:ascii="Times New Roman" w:hAnsi="Times New Roman" w:cs="Times New Roman"/>
          <w:b/>
        </w:rPr>
        <w:t xml:space="preserve"> The Interviews</w:t>
      </w:r>
    </w:p>
    <w:p w14:paraId="3349E153" w14:textId="1CAB5499" w:rsidR="008910E0" w:rsidRPr="008910E0" w:rsidRDefault="008910E0" w:rsidP="008910E0">
      <w:pPr>
        <w:pStyle w:val="NoSpacing"/>
        <w:spacing w:line="480" w:lineRule="auto"/>
        <w:rPr>
          <w:rFonts w:ascii="Times New Roman" w:hAnsi="Times New Roman" w:cs="Times New Roman"/>
          <w:b/>
        </w:rPr>
      </w:pPr>
      <w:r w:rsidRPr="008910E0">
        <w:rPr>
          <w:rFonts w:ascii="Times New Roman" w:hAnsi="Times New Roman" w:cs="Times New Roman"/>
          <w:b/>
        </w:rPr>
        <w:t>Leanne Hinton</w:t>
      </w:r>
    </w:p>
    <w:p w14:paraId="5D41B4AA" w14:textId="05411BEE" w:rsidR="00B855DB" w:rsidRDefault="00FD1907" w:rsidP="00B855DB">
      <w:pPr>
        <w:pStyle w:val="NoSpacing"/>
        <w:spacing w:line="480" w:lineRule="auto"/>
        <w:rPr>
          <w:rFonts w:ascii="Times New Roman" w:hAnsi="Times New Roman" w:cs="Times New Roman"/>
        </w:rPr>
      </w:pPr>
      <w:r>
        <w:rPr>
          <w:rFonts w:ascii="Times New Roman" w:hAnsi="Times New Roman" w:cs="Times New Roman"/>
        </w:rPr>
        <w:t xml:space="preserve"> </w:t>
      </w:r>
      <w:r w:rsidR="008910E0">
        <w:rPr>
          <w:rFonts w:ascii="Times New Roman" w:hAnsi="Times New Roman" w:cs="Times New Roman"/>
        </w:rPr>
        <w:tab/>
        <w:t>The first person I was able to interview was Professor Leanne Hinton.  I ran into her in Tuolumne, California</w:t>
      </w:r>
      <w:r w:rsidR="008E781F">
        <w:rPr>
          <w:rFonts w:ascii="Times New Roman" w:hAnsi="Times New Roman" w:cs="Times New Roman"/>
        </w:rPr>
        <w:t>,</w:t>
      </w:r>
      <w:r w:rsidR="008910E0">
        <w:rPr>
          <w:rFonts w:ascii="Times New Roman" w:hAnsi="Times New Roman" w:cs="Times New Roman"/>
        </w:rPr>
        <w:t xml:space="preserve"> at a Miwok language conference.  As her schedule is extremely busy, I took advantage of our paths crossing</w:t>
      </w:r>
      <w:r w:rsidR="00203A6E">
        <w:rPr>
          <w:rFonts w:ascii="Times New Roman" w:hAnsi="Times New Roman" w:cs="Times New Roman"/>
        </w:rPr>
        <w:t>,</w:t>
      </w:r>
      <w:r w:rsidR="008910E0">
        <w:rPr>
          <w:rFonts w:ascii="Times New Roman" w:hAnsi="Times New Roman" w:cs="Times New Roman"/>
        </w:rPr>
        <w:t xml:space="preserve"> and was able to interview her at the conference.  </w:t>
      </w:r>
      <w:r w:rsidR="005136F5">
        <w:rPr>
          <w:rFonts w:ascii="Times New Roman" w:hAnsi="Times New Roman" w:cs="Times New Roman"/>
        </w:rPr>
        <w:t>Leanne’s</w:t>
      </w:r>
      <w:r w:rsidR="00B855DB">
        <w:rPr>
          <w:rFonts w:ascii="Times New Roman" w:hAnsi="Times New Roman" w:cs="Times New Roman"/>
        </w:rPr>
        <w:t xml:space="preserve"> experience as a linguist who works with multiple Indigenous communities worldwide means that she is the perfect person to address what resources exis</w:t>
      </w:r>
      <w:r w:rsidR="00203A6E">
        <w:rPr>
          <w:rFonts w:ascii="Times New Roman" w:hAnsi="Times New Roman" w:cs="Times New Roman"/>
        </w:rPr>
        <w:t>t globally for the teachers of I</w:t>
      </w:r>
      <w:r w:rsidR="00B855DB">
        <w:rPr>
          <w:rFonts w:ascii="Times New Roman" w:hAnsi="Times New Roman" w:cs="Times New Roman"/>
        </w:rPr>
        <w:t xml:space="preserve">ndigenous languages and whether my project was replicative or needed to be tweaked in focus.  </w:t>
      </w:r>
      <w:r w:rsidR="008910E0">
        <w:rPr>
          <w:rFonts w:ascii="Times New Roman" w:hAnsi="Times New Roman" w:cs="Times New Roman"/>
        </w:rPr>
        <w:t xml:space="preserve">Leanne said that she felt the website was creating a resource that is not currently being offered to Indigenous teachers of language and culture.   She referred to the idea </w:t>
      </w:r>
      <w:r w:rsidR="00B855DB">
        <w:rPr>
          <w:rFonts w:ascii="Times New Roman" w:hAnsi="Times New Roman" w:cs="Times New Roman"/>
        </w:rPr>
        <w:t xml:space="preserve">for </w:t>
      </w:r>
      <w:r w:rsidR="00B855DB" w:rsidRPr="00203A6E">
        <w:rPr>
          <w:rFonts w:ascii="Times New Roman" w:hAnsi="Times New Roman" w:cs="Times New Roman"/>
          <w:i/>
        </w:rPr>
        <w:t>Maya’loyon</w:t>
      </w:r>
      <w:r w:rsidR="00B855DB">
        <w:rPr>
          <w:rFonts w:ascii="Times New Roman" w:hAnsi="Times New Roman" w:cs="Times New Roman"/>
        </w:rPr>
        <w:t xml:space="preserve"> </w:t>
      </w:r>
      <w:r w:rsidR="008910E0">
        <w:rPr>
          <w:rFonts w:ascii="Times New Roman" w:hAnsi="Times New Roman" w:cs="Times New Roman"/>
        </w:rPr>
        <w:t xml:space="preserve">as </w:t>
      </w:r>
      <w:r w:rsidR="00203A6E">
        <w:rPr>
          <w:rFonts w:ascii="Times New Roman" w:hAnsi="Times New Roman" w:cs="Times New Roman"/>
        </w:rPr>
        <w:t>“</w:t>
      </w:r>
      <w:r w:rsidR="008910E0">
        <w:rPr>
          <w:rFonts w:ascii="Times New Roman" w:hAnsi="Times New Roman" w:cs="Times New Roman"/>
        </w:rPr>
        <w:t>innovative and very much needed.</w:t>
      </w:r>
      <w:r w:rsidR="00203A6E">
        <w:rPr>
          <w:rFonts w:ascii="Times New Roman" w:hAnsi="Times New Roman" w:cs="Times New Roman"/>
        </w:rPr>
        <w:t>”</w:t>
      </w:r>
      <w:r w:rsidR="00203A6E">
        <w:rPr>
          <w:rStyle w:val="FootnoteReference"/>
          <w:rFonts w:ascii="Times New Roman" w:hAnsi="Times New Roman" w:cs="Times New Roman"/>
        </w:rPr>
        <w:footnoteReference w:id="22"/>
      </w:r>
      <w:r w:rsidR="008910E0">
        <w:rPr>
          <w:rFonts w:ascii="Times New Roman" w:hAnsi="Times New Roman" w:cs="Times New Roman"/>
        </w:rPr>
        <w:t xml:space="preserve">  </w:t>
      </w:r>
      <w:r w:rsidR="00B855DB">
        <w:rPr>
          <w:rFonts w:ascii="Times New Roman" w:hAnsi="Times New Roman" w:cs="Times New Roman"/>
        </w:rPr>
        <w:tab/>
      </w:r>
    </w:p>
    <w:p w14:paraId="61BF038E" w14:textId="0988E829" w:rsidR="00091B2B" w:rsidRDefault="00B855DB" w:rsidP="00B855DB">
      <w:pPr>
        <w:pStyle w:val="NoSpacing"/>
        <w:spacing w:line="480" w:lineRule="auto"/>
        <w:ind w:firstLine="720"/>
        <w:rPr>
          <w:rFonts w:ascii="Times New Roman" w:hAnsi="Times New Roman" w:cs="Times New Roman"/>
        </w:rPr>
      </w:pPr>
      <w:r>
        <w:rPr>
          <w:rFonts w:ascii="Times New Roman" w:hAnsi="Times New Roman" w:cs="Times New Roman"/>
        </w:rPr>
        <w:t>My</w:t>
      </w:r>
      <w:r w:rsidR="008910E0">
        <w:rPr>
          <w:rFonts w:ascii="Times New Roman" w:hAnsi="Times New Roman" w:cs="Times New Roman"/>
        </w:rPr>
        <w:t xml:space="preserve"> conversation</w:t>
      </w:r>
      <w:r>
        <w:rPr>
          <w:rFonts w:ascii="Times New Roman" w:hAnsi="Times New Roman" w:cs="Times New Roman"/>
        </w:rPr>
        <w:t xml:space="preserve"> with Leanne</w:t>
      </w:r>
      <w:r w:rsidR="008910E0">
        <w:rPr>
          <w:rFonts w:ascii="Times New Roman" w:hAnsi="Times New Roman" w:cs="Times New Roman"/>
        </w:rPr>
        <w:t xml:space="preserve"> was brief, only an hour, as we met during the break in the conference and managed to find a quiet corner to sit and talk.  </w:t>
      </w:r>
      <w:r>
        <w:rPr>
          <w:rFonts w:ascii="Times New Roman" w:hAnsi="Times New Roman" w:cs="Times New Roman"/>
        </w:rPr>
        <w:t>I wish now that I had a lot more time with her in a different environment, as the conference was not really a place for deep focus.  I was able to show her the website</w:t>
      </w:r>
      <w:r w:rsidR="005136F5">
        <w:rPr>
          <w:rFonts w:ascii="Times New Roman" w:hAnsi="Times New Roman" w:cs="Times New Roman"/>
        </w:rPr>
        <w:t xml:space="preserve">.  </w:t>
      </w:r>
      <w:r>
        <w:rPr>
          <w:rFonts w:ascii="Times New Roman" w:hAnsi="Times New Roman" w:cs="Times New Roman"/>
        </w:rPr>
        <w:t>I would like to speak with her again</w:t>
      </w:r>
      <w:r w:rsidR="008E781F">
        <w:rPr>
          <w:rFonts w:ascii="Times New Roman" w:hAnsi="Times New Roman" w:cs="Times New Roman"/>
        </w:rPr>
        <w:t>,</w:t>
      </w:r>
      <w:r>
        <w:rPr>
          <w:rFonts w:ascii="Times New Roman" w:hAnsi="Times New Roman" w:cs="Times New Roman"/>
        </w:rPr>
        <w:t xml:space="preserve"> as subsequent interviewees suggested important additions and I would like her feedback.  This preliminary interview showed me that I had a valuable project, that it was a good idea to move forwards, and also that I needed to assist my interviewees more with structured questions.  </w:t>
      </w:r>
    </w:p>
    <w:p w14:paraId="078A5E6A" w14:textId="7A71F04C" w:rsidR="00987FE3" w:rsidRDefault="00B855DB" w:rsidP="00B855DB">
      <w:pPr>
        <w:pStyle w:val="NoSpacing"/>
        <w:spacing w:line="480" w:lineRule="auto"/>
        <w:ind w:firstLine="720"/>
        <w:rPr>
          <w:rFonts w:ascii="Times New Roman" w:hAnsi="Times New Roman" w:cs="Times New Roman"/>
        </w:rPr>
      </w:pPr>
      <w:r>
        <w:rPr>
          <w:rFonts w:ascii="Times New Roman" w:hAnsi="Times New Roman" w:cs="Times New Roman"/>
        </w:rPr>
        <w:t>There are some limitations to the benefit Leanne could provide to my overall website project.  While I deeply respect her and what she has done for our communities, Leanne is not an Indigenous person herself, she was not raised in an Indigenous community, and is not a language teacher.  She has a great deal of experience with Indigenous peoples and us</w:t>
      </w:r>
      <w:r w:rsidR="008E781F">
        <w:rPr>
          <w:rFonts w:ascii="Times New Roman" w:hAnsi="Times New Roman" w:cs="Times New Roman"/>
        </w:rPr>
        <w:t>es</w:t>
      </w:r>
      <w:r>
        <w:rPr>
          <w:rFonts w:ascii="Times New Roman" w:hAnsi="Times New Roman" w:cs="Times New Roman"/>
        </w:rPr>
        <w:t xml:space="preserve"> her field of linguistics to better Indigenous language development.  Her perspective, however, is as an outsider, both in terms of ethnicity and in terms of profession.  Linguistics as a field has been instrumental in preserving language in archives, however, what was preserved was what mattered to the Western Academy (for example, we know a lot about language related to burial but not about indigenous parenting).  As a linguist, Leanne is very knowledgeable about language mechanics</w:t>
      </w:r>
      <w:r w:rsidR="000E036E">
        <w:rPr>
          <w:rFonts w:ascii="Times New Roman" w:hAnsi="Times New Roman" w:cs="Times New Roman"/>
        </w:rPr>
        <w:t xml:space="preserve"> and an e</w:t>
      </w:r>
      <w:r>
        <w:rPr>
          <w:rFonts w:ascii="Times New Roman" w:hAnsi="Times New Roman" w:cs="Times New Roman"/>
        </w:rPr>
        <w:t xml:space="preserve">xpert on how to teach people to </w:t>
      </w:r>
      <w:r w:rsidR="00DD6AB6">
        <w:rPr>
          <w:rFonts w:ascii="Times New Roman" w:hAnsi="Times New Roman" w:cs="Times New Roman"/>
        </w:rPr>
        <w:t>speak in their language</w:t>
      </w:r>
      <w:r w:rsidR="008E781F">
        <w:rPr>
          <w:rFonts w:ascii="Times New Roman" w:hAnsi="Times New Roman" w:cs="Times New Roman"/>
        </w:rPr>
        <w:t>.</w:t>
      </w:r>
      <w:r w:rsidR="000E036E">
        <w:rPr>
          <w:rFonts w:ascii="Times New Roman" w:hAnsi="Times New Roman" w:cs="Times New Roman"/>
        </w:rPr>
        <w:t xml:space="preserve"> </w:t>
      </w:r>
      <w:r w:rsidR="008E781F">
        <w:rPr>
          <w:rFonts w:ascii="Times New Roman" w:hAnsi="Times New Roman" w:cs="Times New Roman"/>
        </w:rPr>
        <w:t>H</w:t>
      </w:r>
      <w:r w:rsidR="000E036E">
        <w:rPr>
          <w:rFonts w:ascii="Times New Roman" w:hAnsi="Times New Roman" w:cs="Times New Roman"/>
        </w:rPr>
        <w:t>owever</w:t>
      </w:r>
      <w:r w:rsidR="008E781F">
        <w:rPr>
          <w:rFonts w:ascii="Times New Roman" w:hAnsi="Times New Roman" w:cs="Times New Roman"/>
        </w:rPr>
        <w:t>,</w:t>
      </w:r>
      <w:r w:rsidR="009D4C78">
        <w:rPr>
          <w:rFonts w:ascii="Times New Roman" w:hAnsi="Times New Roman" w:cs="Times New Roman"/>
        </w:rPr>
        <w:t xml:space="preserve"> </w:t>
      </w:r>
      <w:r w:rsidR="000E036E">
        <w:rPr>
          <w:rFonts w:ascii="Times New Roman" w:hAnsi="Times New Roman" w:cs="Times New Roman"/>
        </w:rPr>
        <w:t>as an outsider</w:t>
      </w:r>
      <w:r w:rsidR="008E781F">
        <w:rPr>
          <w:rFonts w:ascii="Times New Roman" w:hAnsi="Times New Roman" w:cs="Times New Roman"/>
        </w:rPr>
        <w:t>,</w:t>
      </w:r>
      <w:r w:rsidR="000E036E">
        <w:rPr>
          <w:rFonts w:ascii="Times New Roman" w:hAnsi="Times New Roman" w:cs="Times New Roman"/>
        </w:rPr>
        <w:t xml:space="preserve"> she is not an expert on how to teach in the Indigenous way where language and</w:t>
      </w:r>
      <w:r w:rsidR="00DD6AB6">
        <w:rPr>
          <w:rFonts w:ascii="Times New Roman" w:hAnsi="Times New Roman" w:cs="Times New Roman"/>
        </w:rPr>
        <w:t xml:space="preserve"> culture</w:t>
      </w:r>
      <w:r w:rsidR="000E036E">
        <w:rPr>
          <w:rFonts w:ascii="Times New Roman" w:hAnsi="Times New Roman" w:cs="Times New Roman"/>
        </w:rPr>
        <w:t xml:space="preserve"> are inseparable</w:t>
      </w:r>
      <w:r w:rsidR="00DD6AB6">
        <w:rPr>
          <w:rFonts w:ascii="Times New Roman" w:hAnsi="Times New Roman" w:cs="Times New Roman"/>
        </w:rPr>
        <w:t>.</w:t>
      </w:r>
    </w:p>
    <w:p w14:paraId="660D579E" w14:textId="77777777" w:rsidR="00987FE3" w:rsidRDefault="00987FE3" w:rsidP="00B855DB">
      <w:pPr>
        <w:pStyle w:val="NoSpacing"/>
        <w:spacing w:line="480" w:lineRule="auto"/>
        <w:ind w:firstLine="720"/>
        <w:rPr>
          <w:rFonts w:ascii="Times New Roman" w:hAnsi="Times New Roman" w:cs="Times New Roman"/>
        </w:rPr>
      </w:pPr>
    </w:p>
    <w:p w14:paraId="32BADC1E" w14:textId="6254B0BE" w:rsidR="00B855DB" w:rsidRDefault="00711FBD" w:rsidP="00B855DB">
      <w:pPr>
        <w:pStyle w:val="NoSpacing"/>
        <w:spacing w:line="480" w:lineRule="auto"/>
        <w:ind w:firstLine="720"/>
        <w:rPr>
          <w:rFonts w:ascii="Times New Roman" w:hAnsi="Times New Roman" w:cs="Times New Roman"/>
        </w:rPr>
      </w:pPr>
      <w:r>
        <w:rPr>
          <w:rFonts w:ascii="Times New Roman" w:hAnsi="Times New Roman" w:cs="Times New Roman"/>
        </w:rPr>
        <w:t xml:space="preserve"> </w:t>
      </w:r>
      <w:r w:rsidR="003E2F37">
        <w:rPr>
          <w:rFonts w:ascii="Times New Roman" w:hAnsi="Times New Roman" w:cs="Times New Roman"/>
        </w:rPr>
        <w:t xml:space="preserve"> </w:t>
      </w:r>
    </w:p>
    <w:p w14:paraId="273619FF" w14:textId="5EF81B19" w:rsidR="00D80E93" w:rsidRPr="00D80E93" w:rsidRDefault="00D80E93" w:rsidP="00D80E93">
      <w:pPr>
        <w:pStyle w:val="NoSpacing"/>
        <w:rPr>
          <w:rFonts w:ascii="Times New Roman" w:hAnsi="Times New Roman" w:cs="Times New Roman"/>
          <w:b/>
        </w:rPr>
      </w:pPr>
      <w:r w:rsidRPr="00D80E93">
        <w:rPr>
          <w:rFonts w:ascii="Times New Roman" w:hAnsi="Times New Roman" w:cs="Times New Roman"/>
          <w:b/>
        </w:rPr>
        <w:t>Loren Bommelyn</w:t>
      </w:r>
    </w:p>
    <w:p w14:paraId="619011EB" w14:textId="77777777" w:rsidR="00D80E93" w:rsidRDefault="00D80E93" w:rsidP="00C938CD">
      <w:pPr>
        <w:pStyle w:val="NoSpacing"/>
        <w:rPr>
          <w:rFonts w:ascii="Times New Roman" w:hAnsi="Times New Roman" w:cs="Times New Roman"/>
        </w:rPr>
      </w:pPr>
    </w:p>
    <w:p w14:paraId="7D134422" w14:textId="70BE86FB" w:rsidR="008E781F" w:rsidRDefault="00C938CD" w:rsidP="00DF5002">
      <w:pPr>
        <w:pStyle w:val="NoSpacing"/>
        <w:spacing w:line="480" w:lineRule="auto"/>
        <w:ind w:firstLine="720"/>
        <w:rPr>
          <w:rFonts w:ascii="Times New Roman" w:hAnsi="Times New Roman" w:cs="Times New Roman"/>
        </w:rPr>
      </w:pPr>
      <w:r>
        <w:rPr>
          <w:rFonts w:ascii="Times New Roman" w:hAnsi="Times New Roman" w:cs="Times New Roman"/>
        </w:rPr>
        <w:t>I interviewed Loren</w:t>
      </w:r>
      <w:r w:rsidR="008E781F">
        <w:rPr>
          <w:rFonts w:ascii="Times New Roman" w:hAnsi="Times New Roman" w:cs="Times New Roman"/>
        </w:rPr>
        <w:t xml:space="preserve"> on </w:t>
      </w:r>
      <w:r>
        <w:rPr>
          <w:rFonts w:ascii="Times New Roman" w:hAnsi="Times New Roman" w:cs="Times New Roman"/>
        </w:rPr>
        <w:t xml:space="preserve"> Friday March 29</w:t>
      </w:r>
      <w:r w:rsidRPr="003B73E3">
        <w:rPr>
          <w:rFonts w:ascii="Times New Roman" w:hAnsi="Times New Roman" w:cs="Times New Roman"/>
          <w:vertAlign w:val="superscript"/>
        </w:rPr>
        <w:t>th</w:t>
      </w:r>
      <w:r>
        <w:rPr>
          <w:rFonts w:ascii="Times New Roman" w:hAnsi="Times New Roman" w:cs="Times New Roman"/>
        </w:rPr>
        <w:t>, 2019 in the late morning.  We started ou</w:t>
      </w:r>
      <w:r w:rsidR="00E21158">
        <w:rPr>
          <w:rFonts w:ascii="Times New Roman" w:hAnsi="Times New Roman" w:cs="Times New Roman"/>
        </w:rPr>
        <w:t>r</w:t>
      </w:r>
      <w:r>
        <w:rPr>
          <w:rFonts w:ascii="Times New Roman" w:hAnsi="Times New Roman" w:cs="Times New Roman"/>
        </w:rPr>
        <w:t xml:space="preserve"> interview at 11am using Zoom video conference web based software. </w:t>
      </w:r>
      <w:r w:rsidR="008E781F">
        <w:rPr>
          <w:rFonts w:ascii="Times New Roman" w:hAnsi="Times New Roman" w:cs="Times New Roman"/>
        </w:rPr>
        <w:t xml:space="preserve"> I</w:t>
      </w:r>
      <w:r>
        <w:rPr>
          <w:rFonts w:ascii="Times New Roman" w:hAnsi="Times New Roman" w:cs="Times New Roman"/>
        </w:rPr>
        <w:t xml:space="preserve">f this interview </w:t>
      </w:r>
      <w:r w:rsidR="00E21158">
        <w:rPr>
          <w:rFonts w:ascii="Times New Roman" w:hAnsi="Times New Roman" w:cs="Times New Roman"/>
        </w:rPr>
        <w:t>had been</w:t>
      </w:r>
      <w:r>
        <w:rPr>
          <w:rFonts w:ascii="Times New Roman" w:hAnsi="Times New Roman" w:cs="Times New Roman"/>
        </w:rPr>
        <w:t xml:space="preserve"> conducted in person</w:t>
      </w:r>
      <w:r w:rsidR="00E21158">
        <w:rPr>
          <w:rFonts w:ascii="Times New Roman" w:hAnsi="Times New Roman" w:cs="Times New Roman"/>
        </w:rPr>
        <w:t>,</w:t>
      </w:r>
      <w:r>
        <w:rPr>
          <w:rFonts w:ascii="Times New Roman" w:hAnsi="Times New Roman" w:cs="Times New Roman"/>
        </w:rPr>
        <w:t xml:space="preserve"> I would have given him an offering/gift</w:t>
      </w:r>
      <w:r w:rsidR="00E21158">
        <w:rPr>
          <w:rFonts w:ascii="Times New Roman" w:hAnsi="Times New Roman" w:cs="Times New Roman"/>
        </w:rPr>
        <w:t>.  S</w:t>
      </w:r>
      <w:r>
        <w:rPr>
          <w:rFonts w:ascii="Times New Roman" w:hAnsi="Times New Roman" w:cs="Times New Roman"/>
        </w:rPr>
        <w:t xml:space="preserve">ince it was over the </w:t>
      </w:r>
      <w:r w:rsidR="008E781F">
        <w:rPr>
          <w:rFonts w:ascii="Times New Roman" w:hAnsi="Times New Roman" w:cs="Times New Roman"/>
        </w:rPr>
        <w:t>I</w:t>
      </w:r>
      <w:r>
        <w:rPr>
          <w:rFonts w:ascii="Times New Roman" w:hAnsi="Times New Roman" w:cs="Times New Roman"/>
        </w:rPr>
        <w:t>nternet</w:t>
      </w:r>
      <w:r w:rsidR="008E781F">
        <w:rPr>
          <w:rFonts w:ascii="Times New Roman" w:hAnsi="Times New Roman" w:cs="Times New Roman"/>
        </w:rPr>
        <w:t>,</w:t>
      </w:r>
      <w:r>
        <w:rPr>
          <w:rFonts w:ascii="Times New Roman" w:hAnsi="Times New Roman" w:cs="Times New Roman"/>
        </w:rPr>
        <w:t xml:space="preserve"> this culturally appropriate interaction with an elder was not possible.  I plan to provide this gift the next time I see him.  </w:t>
      </w:r>
    </w:p>
    <w:p w14:paraId="7775284D" w14:textId="26329F3B" w:rsidR="00C938CD" w:rsidRDefault="00C938CD" w:rsidP="00DF5002">
      <w:pPr>
        <w:pStyle w:val="NoSpacing"/>
        <w:spacing w:line="480" w:lineRule="auto"/>
        <w:ind w:firstLine="720"/>
        <w:rPr>
          <w:rFonts w:ascii="Times New Roman" w:hAnsi="Times New Roman" w:cs="Times New Roman"/>
        </w:rPr>
      </w:pPr>
      <w:r>
        <w:rPr>
          <w:rFonts w:ascii="Times New Roman" w:hAnsi="Times New Roman" w:cs="Times New Roman"/>
        </w:rPr>
        <w:t xml:space="preserve">As we both work in language and </w:t>
      </w:r>
      <w:r w:rsidR="009575A1">
        <w:rPr>
          <w:rFonts w:ascii="Times New Roman" w:hAnsi="Times New Roman" w:cs="Times New Roman"/>
        </w:rPr>
        <w:t>cultural</w:t>
      </w:r>
      <w:r>
        <w:rPr>
          <w:rFonts w:ascii="Times New Roman" w:hAnsi="Times New Roman" w:cs="Times New Roman"/>
        </w:rPr>
        <w:t xml:space="preserve"> revitalization, we first caught up on the recent conferences and works</w:t>
      </w:r>
      <w:r w:rsidR="00DF5002">
        <w:rPr>
          <w:rFonts w:ascii="Times New Roman" w:hAnsi="Times New Roman" w:cs="Times New Roman"/>
        </w:rPr>
        <w:t xml:space="preserve">hops we have attended, </w:t>
      </w:r>
      <w:r>
        <w:rPr>
          <w:rFonts w:ascii="Times New Roman" w:hAnsi="Times New Roman" w:cs="Times New Roman"/>
        </w:rPr>
        <w:t>on family and professional cultural work</w:t>
      </w:r>
      <w:r w:rsidR="00423168">
        <w:rPr>
          <w:rFonts w:ascii="Times New Roman" w:hAnsi="Times New Roman" w:cs="Times New Roman"/>
        </w:rPr>
        <w:t xml:space="preserve">. </w:t>
      </w:r>
      <w:r>
        <w:rPr>
          <w:rFonts w:ascii="Times New Roman" w:hAnsi="Times New Roman" w:cs="Times New Roman"/>
        </w:rPr>
        <w:t xml:space="preserve">The interview was conducted from home and my interviewee was in his home. This facilitated us both being in spaces that were comfortable, and the timing of the interview </w:t>
      </w:r>
      <w:r w:rsidR="00E21158">
        <w:rPr>
          <w:rFonts w:ascii="Times New Roman" w:hAnsi="Times New Roman" w:cs="Times New Roman"/>
        </w:rPr>
        <w:t>w</w:t>
      </w:r>
      <w:r>
        <w:rPr>
          <w:rFonts w:ascii="Times New Roman" w:hAnsi="Times New Roman" w:cs="Times New Roman"/>
        </w:rPr>
        <w:t xml:space="preserve">as also convenient for </w:t>
      </w:r>
      <w:r w:rsidR="00E21158">
        <w:rPr>
          <w:rFonts w:ascii="Times New Roman" w:hAnsi="Times New Roman" w:cs="Times New Roman"/>
        </w:rPr>
        <w:t>both of us</w:t>
      </w:r>
      <w:r>
        <w:rPr>
          <w:rFonts w:ascii="Times New Roman" w:hAnsi="Times New Roman" w:cs="Times New Roman"/>
        </w:rPr>
        <w:t>.  I</w:t>
      </w:r>
      <w:r w:rsidR="00677450">
        <w:rPr>
          <w:rFonts w:ascii="Times New Roman" w:hAnsi="Times New Roman" w:cs="Times New Roman"/>
        </w:rPr>
        <w:t xml:space="preserve"> had </w:t>
      </w:r>
      <w:r>
        <w:rPr>
          <w:rFonts w:ascii="Times New Roman" w:hAnsi="Times New Roman" w:cs="Times New Roman"/>
        </w:rPr>
        <w:t xml:space="preserve"> previously spoke</w:t>
      </w:r>
      <w:r w:rsidR="00677450">
        <w:rPr>
          <w:rFonts w:ascii="Times New Roman" w:hAnsi="Times New Roman" w:cs="Times New Roman"/>
        </w:rPr>
        <w:t>n</w:t>
      </w:r>
      <w:r>
        <w:rPr>
          <w:rFonts w:ascii="Times New Roman" w:hAnsi="Times New Roman" w:cs="Times New Roman"/>
        </w:rPr>
        <w:t xml:space="preserve"> to him regarding informed consent and</w:t>
      </w:r>
      <w:r w:rsidR="00677450">
        <w:rPr>
          <w:rFonts w:ascii="Times New Roman" w:hAnsi="Times New Roman" w:cs="Times New Roman"/>
        </w:rPr>
        <w:t xml:space="preserve"> about his</w:t>
      </w:r>
      <w:r>
        <w:rPr>
          <w:rFonts w:ascii="Times New Roman" w:hAnsi="Times New Roman" w:cs="Times New Roman"/>
        </w:rPr>
        <w:t xml:space="preserve"> interest in participating in the capstone interview process and supporting language teachers in our Native communities without cost, so it was ver</w:t>
      </w:r>
      <w:r w:rsidR="00DF5002">
        <w:rPr>
          <w:rFonts w:ascii="Times New Roman" w:hAnsi="Times New Roman" w:cs="Times New Roman"/>
        </w:rPr>
        <w:t xml:space="preserve">y easy to begin the interview.  </w:t>
      </w:r>
      <w:r>
        <w:rPr>
          <w:rFonts w:ascii="Times New Roman" w:hAnsi="Times New Roman" w:cs="Times New Roman"/>
        </w:rPr>
        <w:t>I explained I had six starting questions and that they were a jumping off point to guide the conversation rather than a simple closed-ended survey.  I also had obtained permission to record the meeting prior to beginning the Zoom call,</w:t>
      </w:r>
      <w:r w:rsidR="00677450">
        <w:rPr>
          <w:rFonts w:ascii="Times New Roman" w:hAnsi="Times New Roman" w:cs="Times New Roman"/>
        </w:rPr>
        <w:t xml:space="preserve"> </w:t>
      </w:r>
      <w:r>
        <w:rPr>
          <w:rFonts w:ascii="Times New Roman" w:hAnsi="Times New Roman" w:cs="Times New Roman"/>
        </w:rPr>
        <w:t>and reiterated my desire to record the interview at the</w:t>
      </w:r>
      <w:r w:rsidR="00203A6E">
        <w:rPr>
          <w:rFonts w:ascii="Times New Roman" w:hAnsi="Times New Roman" w:cs="Times New Roman"/>
        </w:rPr>
        <w:t xml:space="preserve"> beginning of the call.  I assured Loren</w:t>
      </w:r>
      <w:r>
        <w:rPr>
          <w:rFonts w:ascii="Times New Roman" w:hAnsi="Times New Roman" w:cs="Times New Roman"/>
        </w:rPr>
        <w:t xml:space="preserve"> that his words were his own, and that I would respect that with appropriate citations</w:t>
      </w:r>
      <w:r w:rsidR="00ED669D">
        <w:rPr>
          <w:rFonts w:ascii="Times New Roman" w:hAnsi="Times New Roman" w:cs="Times New Roman"/>
        </w:rPr>
        <w:t xml:space="preserve"> when using his words</w:t>
      </w:r>
      <w:r w:rsidR="00203A6E">
        <w:rPr>
          <w:rFonts w:ascii="Times New Roman" w:hAnsi="Times New Roman" w:cs="Times New Roman"/>
        </w:rPr>
        <w:t>.</w:t>
      </w:r>
      <w:r w:rsidR="00203A6E">
        <w:rPr>
          <w:rStyle w:val="FootnoteReference"/>
          <w:rFonts w:ascii="Times New Roman" w:hAnsi="Times New Roman" w:cs="Times New Roman"/>
        </w:rPr>
        <w:footnoteReference w:id="23"/>
      </w:r>
    </w:p>
    <w:p w14:paraId="5E524CE1" w14:textId="0883398F" w:rsidR="00C938CD" w:rsidRDefault="00203A6E" w:rsidP="00D80E93">
      <w:pPr>
        <w:pStyle w:val="NoSpacing"/>
        <w:spacing w:line="480" w:lineRule="auto"/>
        <w:ind w:firstLine="720"/>
        <w:rPr>
          <w:rFonts w:ascii="Times New Roman" w:hAnsi="Times New Roman" w:cs="Times New Roman"/>
        </w:rPr>
      </w:pPr>
      <w:r>
        <w:rPr>
          <w:rFonts w:ascii="Times New Roman" w:hAnsi="Times New Roman" w:cs="Times New Roman"/>
        </w:rPr>
        <w:t xml:space="preserve">My greatest questions for Loren were about </w:t>
      </w:r>
      <w:r w:rsidR="00C938CD">
        <w:rPr>
          <w:rFonts w:ascii="Times New Roman" w:hAnsi="Times New Roman" w:cs="Times New Roman"/>
        </w:rPr>
        <w:t xml:space="preserve">what he felt was important for teachers of Indigenous languages and culture.  Loren felt it </w:t>
      </w:r>
      <w:r w:rsidR="00DF5002">
        <w:rPr>
          <w:rFonts w:ascii="Times New Roman" w:hAnsi="Times New Roman" w:cs="Times New Roman"/>
        </w:rPr>
        <w:t>“</w:t>
      </w:r>
      <w:r w:rsidR="00C938CD">
        <w:rPr>
          <w:rFonts w:ascii="Times New Roman" w:hAnsi="Times New Roman" w:cs="Times New Roman"/>
        </w:rPr>
        <w:t>was important to teach thematically, and for a shared curriculum resource</w:t>
      </w:r>
      <w:r w:rsidR="00ED669D">
        <w:rPr>
          <w:rFonts w:ascii="Times New Roman" w:hAnsi="Times New Roman" w:cs="Times New Roman"/>
        </w:rPr>
        <w:t xml:space="preserve">s </w:t>
      </w:r>
      <w:r w:rsidR="00C938CD">
        <w:rPr>
          <w:rFonts w:ascii="Times New Roman" w:hAnsi="Times New Roman" w:cs="Times New Roman"/>
        </w:rPr>
        <w:t>to reflect that.</w:t>
      </w:r>
      <w:r w:rsidR="00DF5002">
        <w:rPr>
          <w:rFonts w:ascii="Times New Roman" w:hAnsi="Times New Roman" w:cs="Times New Roman"/>
        </w:rPr>
        <w:t>”</w:t>
      </w:r>
      <w:r w:rsidR="00DF5002">
        <w:rPr>
          <w:rStyle w:val="FootnoteReference"/>
          <w:rFonts w:ascii="Times New Roman" w:hAnsi="Times New Roman" w:cs="Times New Roman"/>
        </w:rPr>
        <w:footnoteReference w:id="24"/>
      </w:r>
      <w:r w:rsidR="00C938CD">
        <w:rPr>
          <w:rFonts w:ascii="Times New Roman" w:hAnsi="Times New Roman" w:cs="Times New Roman"/>
        </w:rPr>
        <w:t xml:space="preserve">  One thing he emphasized was the importance to the preparation time more productive and reduce the money teachers spend creating their lessons. He suggested there should be a shared database of images that would support Accelerated Second Language Acquisition (ASLA) curriculum.</w:t>
      </w:r>
      <w:r w:rsidR="00C938CD">
        <w:rPr>
          <w:rStyle w:val="FootnoteReference"/>
          <w:rFonts w:ascii="Times New Roman" w:hAnsi="Times New Roman" w:cs="Times New Roman"/>
        </w:rPr>
        <w:footnoteReference w:id="25"/>
      </w:r>
      <w:r w:rsidR="00C938CD">
        <w:rPr>
          <w:rFonts w:ascii="Times New Roman" w:hAnsi="Times New Roman" w:cs="Times New Roman"/>
        </w:rPr>
        <w:t xml:space="preserve">  The goal would be to create an open-sourced stock photo image database of Indigenous peoples performing language related activities. One concern for teachers is finding </w:t>
      </w:r>
      <w:r w:rsidR="00CA490B">
        <w:rPr>
          <w:rFonts w:ascii="Times New Roman" w:hAnsi="Times New Roman" w:cs="Times New Roman"/>
        </w:rPr>
        <w:t>culturally</w:t>
      </w:r>
      <w:r w:rsidR="00C938CD">
        <w:rPr>
          <w:rFonts w:ascii="Times New Roman" w:hAnsi="Times New Roman" w:cs="Times New Roman"/>
        </w:rPr>
        <w:t xml:space="preserve"> appropriate classroom materials. Instead of a language teacher spending tremendous time and financial resources obtaining stock photo files, language teachers would both be able to create images for use by others </w:t>
      </w:r>
      <w:r w:rsidR="00AF6B3B">
        <w:rPr>
          <w:rFonts w:ascii="Times New Roman" w:hAnsi="Times New Roman" w:cs="Times New Roman"/>
        </w:rPr>
        <w:t>and/</w:t>
      </w:r>
      <w:r w:rsidR="00C938CD">
        <w:rPr>
          <w:rFonts w:ascii="Times New Roman" w:hAnsi="Times New Roman" w:cs="Times New Roman"/>
        </w:rPr>
        <w:t xml:space="preserve">or access images created by other Indigenous instructors relevant to language acquisition.  This is also culturally appropriate as the images could be, for example, a </w:t>
      </w:r>
      <w:r w:rsidR="00CA490B">
        <w:rPr>
          <w:rFonts w:ascii="Times New Roman" w:hAnsi="Times New Roman" w:cs="Times New Roman"/>
        </w:rPr>
        <w:t>Sʰamala</w:t>
      </w:r>
      <w:r w:rsidR="00C938CD">
        <w:rPr>
          <w:rFonts w:ascii="Times New Roman" w:hAnsi="Times New Roman" w:cs="Times New Roman"/>
        </w:rPr>
        <w:t xml:space="preserve"> Chumash woman eating traditional food, instead of the standard stock photo image from Corvis or Google where eating is represented by </w:t>
      </w:r>
      <w:r w:rsidR="00383ED8">
        <w:rPr>
          <w:rFonts w:ascii="Times New Roman" w:hAnsi="Times New Roman" w:cs="Times New Roman"/>
        </w:rPr>
        <w:t>an</w:t>
      </w:r>
      <w:r w:rsidR="00C938CD">
        <w:rPr>
          <w:rFonts w:ascii="Times New Roman" w:hAnsi="Times New Roman" w:cs="Times New Roman"/>
        </w:rPr>
        <w:t xml:space="preserve"> Anglo woman consuming a red apple.</w:t>
      </w:r>
      <w:r w:rsidR="00D80E93">
        <w:rPr>
          <w:rFonts w:ascii="Times New Roman" w:hAnsi="Times New Roman" w:cs="Times New Roman"/>
        </w:rPr>
        <w:t xml:space="preserve">  </w:t>
      </w:r>
    </w:p>
    <w:p w14:paraId="04483496" w14:textId="77777777" w:rsidR="00AF6B3B" w:rsidRDefault="00C938CD" w:rsidP="00C938CD">
      <w:pPr>
        <w:pStyle w:val="NoSpacing"/>
        <w:spacing w:line="480" w:lineRule="auto"/>
        <w:ind w:firstLine="720"/>
        <w:rPr>
          <w:rFonts w:ascii="Times New Roman" w:hAnsi="Times New Roman" w:cs="Times New Roman"/>
        </w:rPr>
      </w:pPr>
      <w:r>
        <w:rPr>
          <w:rFonts w:ascii="Times New Roman" w:hAnsi="Times New Roman" w:cs="Times New Roman"/>
        </w:rPr>
        <w:t>I was most interested in his a</w:t>
      </w:r>
      <w:r w:rsidR="00ED669D">
        <w:rPr>
          <w:rFonts w:ascii="Times New Roman" w:hAnsi="Times New Roman" w:cs="Times New Roman"/>
        </w:rPr>
        <w:t>pproach to theoretical pedagogy;</w:t>
      </w:r>
      <w:r>
        <w:rPr>
          <w:rFonts w:ascii="Times New Roman" w:hAnsi="Times New Roman" w:cs="Times New Roman"/>
        </w:rPr>
        <w:t xml:space="preserve"> it is driven by an understanding of the way people learn to speak languages and the ways that people master fluency.  His view is that the way to teach is </w:t>
      </w:r>
      <w:r w:rsidR="00DF5002">
        <w:rPr>
          <w:rFonts w:ascii="Times New Roman" w:hAnsi="Times New Roman" w:cs="Times New Roman"/>
        </w:rPr>
        <w:t>“</w:t>
      </w:r>
      <w:r>
        <w:rPr>
          <w:rFonts w:ascii="Times New Roman" w:hAnsi="Times New Roman" w:cs="Times New Roman"/>
        </w:rPr>
        <w:t xml:space="preserve">through thematic presentation as opposed to </w:t>
      </w:r>
      <w:r w:rsidR="00AF6B3B">
        <w:rPr>
          <w:rFonts w:ascii="Times New Roman" w:hAnsi="Times New Roman" w:cs="Times New Roman"/>
        </w:rPr>
        <w:t xml:space="preserve">a </w:t>
      </w:r>
      <w:r>
        <w:rPr>
          <w:rFonts w:ascii="Times New Roman" w:hAnsi="Times New Roman" w:cs="Times New Roman"/>
        </w:rPr>
        <w:t>traditional academic focus on grammar and structure.</w:t>
      </w:r>
      <w:r w:rsidR="00DF5002">
        <w:rPr>
          <w:rFonts w:ascii="Times New Roman" w:hAnsi="Times New Roman" w:cs="Times New Roman"/>
        </w:rPr>
        <w:t>”</w:t>
      </w:r>
      <w:r w:rsidR="00DF5002">
        <w:rPr>
          <w:rStyle w:val="FootnoteReference"/>
          <w:rFonts w:ascii="Times New Roman" w:hAnsi="Times New Roman" w:cs="Times New Roman"/>
        </w:rPr>
        <w:footnoteReference w:id="26"/>
      </w:r>
      <w:r>
        <w:rPr>
          <w:rFonts w:ascii="Times New Roman" w:hAnsi="Times New Roman" w:cs="Times New Roman"/>
        </w:rPr>
        <w:t xml:space="preserve">  Loren felt teachers needed online support based courses to aimed at improving teaching and/or to facilitate trouble shooting of classroom management.  </w:t>
      </w:r>
    </w:p>
    <w:p w14:paraId="165C3885" w14:textId="193664DC" w:rsidR="00C938CD" w:rsidRDefault="00C938CD" w:rsidP="00C938CD">
      <w:pPr>
        <w:pStyle w:val="NoSpacing"/>
        <w:spacing w:line="480" w:lineRule="auto"/>
        <w:ind w:firstLine="720"/>
        <w:rPr>
          <w:rFonts w:ascii="Times New Roman" w:hAnsi="Times New Roman" w:cs="Times New Roman"/>
        </w:rPr>
      </w:pPr>
      <w:r>
        <w:rPr>
          <w:rFonts w:ascii="Times New Roman" w:hAnsi="Times New Roman" w:cs="Times New Roman"/>
        </w:rPr>
        <w:t>This led to a conversation about whether these online programs should be</w:t>
      </w:r>
      <w:r w:rsidR="00AF6B3B">
        <w:rPr>
          <w:rFonts w:ascii="Times New Roman" w:hAnsi="Times New Roman" w:cs="Times New Roman"/>
        </w:rPr>
        <w:t xml:space="preserve"> shared</w:t>
      </w:r>
      <w:r>
        <w:rPr>
          <w:rFonts w:ascii="Times New Roman" w:hAnsi="Times New Roman" w:cs="Times New Roman"/>
        </w:rPr>
        <w:t xml:space="preserve"> through traditional academic institutions.  We di</w:t>
      </w:r>
      <w:r w:rsidR="00203A6E">
        <w:rPr>
          <w:rFonts w:ascii="Times New Roman" w:hAnsi="Times New Roman" w:cs="Times New Roman"/>
        </w:rPr>
        <w:t>scussed that we, as Indigenous teachers of l</w:t>
      </w:r>
      <w:r>
        <w:rPr>
          <w:rFonts w:ascii="Times New Roman" w:hAnsi="Times New Roman" w:cs="Times New Roman"/>
        </w:rPr>
        <w:t>anguage, have a rich knowledge base in current community language instruction.  Teachers can provide culturally grounded linguistic instruction, visual representation, and already possess culturally sited knowledge that enriches their ability in the classroom. Loren felt strongly that in his experience</w:t>
      </w:r>
      <w:r w:rsidR="00677450">
        <w:rPr>
          <w:rFonts w:ascii="Times New Roman" w:hAnsi="Times New Roman" w:cs="Times New Roman"/>
        </w:rPr>
        <w:t>,</w:t>
      </w:r>
      <w:r>
        <w:rPr>
          <w:rFonts w:ascii="Times New Roman" w:hAnsi="Times New Roman" w:cs="Times New Roman"/>
        </w:rPr>
        <w:t xml:space="preserve"> classroom management struggles (e.g. chaotic learning environments) result from lack o</w:t>
      </w:r>
      <w:r w:rsidR="00456656">
        <w:rPr>
          <w:rFonts w:ascii="Times New Roman" w:hAnsi="Times New Roman" w:cs="Times New Roman"/>
        </w:rPr>
        <w:t>f preparation by the teacher.  He explains “s</w:t>
      </w:r>
      <w:r>
        <w:rPr>
          <w:rFonts w:ascii="Times New Roman" w:hAnsi="Times New Roman" w:cs="Times New Roman"/>
        </w:rPr>
        <w:t>ometimes shooting from the hip can be O</w:t>
      </w:r>
      <w:r w:rsidR="00203A6E">
        <w:rPr>
          <w:rFonts w:ascii="Times New Roman" w:hAnsi="Times New Roman" w:cs="Times New Roman"/>
        </w:rPr>
        <w:t>K but many times it just does not</w:t>
      </w:r>
      <w:r w:rsidR="00456656">
        <w:rPr>
          <w:rFonts w:ascii="Times New Roman" w:hAnsi="Times New Roman" w:cs="Times New Roman"/>
        </w:rPr>
        <w:t xml:space="preserve"> work….t</w:t>
      </w:r>
      <w:r>
        <w:rPr>
          <w:rFonts w:ascii="Times New Roman" w:hAnsi="Times New Roman" w:cs="Times New Roman"/>
        </w:rPr>
        <w:t>his can worsen over time</w:t>
      </w:r>
      <w:r w:rsidR="00203A6E">
        <w:rPr>
          <w:rFonts w:ascii="Times New Roman" w:hAnsi="Times New Roman" w:cs="Times New Roman"/>
        </w:rPr>
        <w:t>, leading to habitual lack of readiness</w:t>
      </w:r>
      <w:r>
        <w:rPr>
          <w:rFonts w:ascii="Times New Roman" w:hAnsi="Times New Roman" w:cs="Times New Roman"/>
        </w:rPr>
        <w:t>.</w:t>
      </w:r>
      <w:r w:rsidR="00456656">
        <w:rPr>
          <w:rFonts w:ascii="Times New Roman" w:hAnsi="Times New Roman" w:cs="Times New Roman"/>
        </w:rPr>
        <w:t>”</w:t>
      </w:r>
      <w:r w:rsidR="00456656">
        <w:rPr>
          <w:rStyle w:val="FootnoteReference"/>
          <w:rFonts w:ascii="Times New Roman" w:hAnsi="Times New Roman" w:cs="Times New Roman"/>
        </w:rPr>
        <w:footnoteReference w:id="27"/>
      </w:r>
      <w:r>
        <w:rPr>
          <w:rFonts w:ascii="Times New Roman" w:hAnsi="Times New Roman" w:cs="Times New Roman"/>
        </w:rPr>
        <w:t xml:space="preserve">  The bad habit of going in an hour before instruction begins and throwing things together worsens the classroom environment.</w:t>
      </w:r>
    </w:p>
    <w:p w14:paraId="51734946" w14:textId="2D43D959" w:rsidR="007E66BD" w:rsidRDefault="00C938CD" w:rsidP="00C938CD">
      <w:pPr>
        <w:pStyle w:val="NoSpacing"/>
        <w:spacing w:line="480" w:lineRule="auto"/>
        <w:rPr>
          <w:rFonts w:ascii="Times New Roman" w:hAnsi="Times New Roman" w:cs="Times New Roman"/>
        </w:rPr>
      </w:pPr>
      <w:r>
        <w:rPr>
          <w:rFonts w:ascii="Times New Roman" w:hAnsi="Times New Roman" w:cs="Times New Roman"/>
        </w:rPr>
        <w:tab/>
        <w:t>One of the most helpful parts of this interview was when Loren referred to the website as a “gleaning place” where teachers can both contribute and receive what they need from the space.  The goal</w:t>
      </w:r>
      <w:r w:rsidR="00C464A4">
        <w:rPr>
          <w:rFonts w:ascii="Times New Roman" w:hAnsi="Times New Roman" w:cs="Times New Roman"/>
        </w:rPr>
        <w:t>, according to Loren,</w:t>
      </w:r>
      <w:r>
        <w:rPr>
          <w:rFonts w:ascii="Times New Roman" w:hAnsi="Times New Roman" w:cs="Times New Roman"/>
        </w:rPr>
        <w:t xml:space="preserve"> is to create a dynamic, living space for teachers by providing, in addition to curriculum resources, blogs by educators, short course webinars, videos of well managed classrooms, </w:t>
      </w:r>
      <w:r w:rsidR="00383ED8">
        <w:rPr>
          <w:rFonts w:ascii="Times New Roman" w:hAnsi="Times New Roman" w:cs="Times New Roman"/>
        </w:rPr>
        <w:t>e.g.</w:t>
      </w:r>
      <w:r>
        <w:rPr>
          <w:rFonts w:ascii="Times New Roman" w:hAnsi="Times New Roman" w:cs="Times New Roman"/>
        </w:rPr>
        <w:t xml:space="preserve"> “Top Five Tips” by Loren Bommelyn on classroom management entitled “Do not prep an hour before class”.  Another important aspect of the interview was how he talked about assessment: </w:t>
      </w:r>
      <w:r w:rsidR="007E66BD">
        <w:rPr>
          <w:rFonts w:ascii="Times New Roman" w:hAnsi="Times New Roman" w:cs="Times New Roman"/>
        </w:rPr>
        <w:t>“</w:t>
      </w:r>
      <w:r>
        <w:rPr>
          <w:rFonts w:ascii="Times New Roman" w:hAnsi="Times New Roman" w:cs="Times New Roman"/>
        </w:rPr>
        <w:t xml:space="preserve">authentic assessments are done verbally. </w:t>
      </w:r>
      <w:r w:rsidR="007E66BD">
        <w:rPr>
          <w:rFonts w:ascii="Times New Roman" w:hAnsi="Times New Roman" w:cs="Times New Roman"/>
        </w:rPr>
        <w:t xml:space="preserve">According to Loren: </w:t>
      </w:r>
    </w:p>
    <w:p w14:paraId="6AF1058E" w14:textId="365B8A42" w:rsidR="00C938CD" w:rsidRDefault="007E66BD" w:rsidP="007E66BD">
      <w:pPr>
        <w:pStyle w:val="NoSpacing"/>
        <w:ind w:left="720"/>
        <w:rPr>
          <w:rFonts w:ascii="Times New Roman" w:hAnsi="Times New Roman" w:cs="Times New Roman"/>
        </w:rPr>
      </w:pPr>
      <w:r>
        <w:rPr>
          <w:rFonts w:ascii="Times New Roman" w:hAnsi="Times New Roman" w:cs="Times New Roman"/>
        </w:rPr>
        <w:t>th</w:t>
      </w:r>
      <w:r w:rsidR="00C938CD">
        <w:rPr>
          <w:rFonts w:ascii="Times New Roman" w:hAnsi="Times New Roman" w:cs="Times New Roman"/>
        </w:rPr>
        <w:t>e goal of language revitalization is for your people to speak it</w:t>
      </w:r>
      <w:r>
        <w:rPr>
          <w:rFonts w:ascii="Times New Roman" w:hAnsi="Times New Roman" w:cs="Times New Roman"/>
        </w:rPr>
        <w:t>...w</w:t>
      </w:r>
      <w:r w:rsidR="00C938CD">
        <w:rPr>
          <w:rFonts w:ascii="Times New Roman" w:hAnsi="Times New Roman" w:cs="Times New Roman"/>
        </w:rPr>
        <w:t>hen you think about assessment, look at curriculum planning, scope and sequence, it should be based off the real world as opposed to abstractions.  For example, how would you want someone to describe that “the birds are chirping”</w:t>
      </w:r>
      <w:r>
        <w:rPr>
          <w:rFonts w:ascii="Times New Roman" w:hAnsi="Times New Roman" w:cs="Times New Roman"/>
        </w:rPr>
        <w:t>…</w:t>
      </w:r>
      <w:r w:rsidR="003E2F37">
        <w:rPr>
          <w:rFonts w:ascii="Times New Roman" w:hAnsi="Times New Roman" w:cs="Times New Roman"/>
        </w:rPr>
        <w:t>h</w:t>
      </w:r>
      <w:r w:rsidR="00C938CD">
        <w:rPr>
          <w:rFonts w:ascii="Times New Roman" w:hAnsi="Times New Roman" w:cs="Times New Roman"/>
        </w:rPr>
        <w:t>igh quality Indigenous language instruction is materially ground</w:t>
      </w:r>
      <w:r w:rsidR="003E2F37">
        <w:rPr>
          <w:rFonts w:ascii="Times New Roman" w:hAnsi="Times New Roman" w:cs="Times New Roman"/>
        </w:rPr>
        <w:t>ed.</w:t>
      </w:r>
      <w:r w:rsidR="00456656">
        <w:rPr>
          <w:rStyle w:val="FootnoteReference"/>
          <w:rFonts w:ascii="Times New Roman" w:hAnsi="Times New Roman" w:cs="Times New Roman"/>
        </w:rPr>
        <w:footnoteReference w:id="28"/>
      </w:r>
      <w:r w:rsidR="003E2F37">
        <w:rPr>
          <w:rFonts w:ascii="Times New Roman" w:hAnsi="Times New Roman" w:cs="Times New Roman"/>
        </w:rPr>
        <w:t xml:space="preserve">  </w:t>
      </w:r>
    </w:p>
    <w:p w14:paraId="7F34DC49" w14:textId="77777777" w:rsidR="007E66BD" w:rsidRDefault="007E66BD" w:rsidP="007E66BD">
      <w:pPr>
        <w:pStyle w:val="NoSpacing"/>
        <w:ind w:left="720"/>
        <w:rPr>
          <w:rFonts w:ascii="Times New Roman" w:hAnsi="Times New Roman" w:cs="Times New Roman"/>
        </w:rPr>
      </w:pPr>
    </w:p>
    <w:p w14:paraId="699FA9DB" w14:textId="1B051775" w:rsidR="00ED669D" w:rsidRDefault="00C938CD" w:rsidP="007E66BD">
      <w:pPr>
        <w:pStyle w:val="NoSpacing"/>
        <w:spacing w:line="480" w:lineRule="auto"/>
        <w:ind w:firstLine="720"/>
        <w:rPr>
          <w:rFonts w:ascii="Times New Roman" w:hAnsi="Times New Roman" w:cs="Times New Roman"/>
        </w:rPr>
      </w:pPr>
      <w:r>
        <w:rPr>
          <w:rFonts w:ascii="Times New Roman" w:hAnsi="Times New Roman" w:cs="Times New Roman"/>
        </w:rPr>
        <w:t>I was able to share my</w:t>
      </w:r>
      <w:r w:rsidR="00AF6B3B">
        <w:rPr>
          <w:rFonts w:ascii="Times New Roman" w:hAnsi="Times New Roman" w:cs="Times New Roman"/>
        </w:rPr>
        <w:t xml:space="preserve"> computer </w:t>
      </w:r>
      <w:r>
        <w:rPr>
          <w:rFonts w:ascii="Times New Roman" w:hAnsi="Times New Roman" w:cs="Times New Roman"/>
        </w:rPr>
        <w:t>desktop with him so he could see the progress to date on the website.  Loren appreciated the section on well-being and also discussed the psychological/physiological references (physical and emotional experiences) of learning language</w:t>
      </w:r>
      <w:r w:rsidRPr="00E52F1A">
        <w:rPr>
          <w:rFonts w:ascii="Times New Roman" w:hAnsi="Times New Roman" w:cs="Times New Roman"/>
        </w:rPr>
        <w:t xml:space="preserve">s.  He suggested I read the work of </w:t>
      </w:r>
      <w:r w:rsidR="000C7F0C" w:rsidRPr="00E52F1A">
        <w:rPr>
          <w:rFonts w:ascii="Times New Roman" w:hAnsi="Times New Roman" w:cs="Times New Roman"/>
        </w:rPr>
        <w:t>specific authors like Virgil Morehead and Sarah Deer</w:t>
      </w:r>
      <w:r w:rsidR="00E52F1A">
        <w:rPr>
          <w:rFonts w:ascii="Times New Roman" w:hAnsi="Times New Roman" w:cs="Times New Roman"/>
        </w:rPr>
        <w:t xml:space="preserve"> and see if some of their content would be appropriate for the website.</w:t>
      </w:r>
      <w:r w:rsidR="000C7F0C">
        <w:rPr>
          <w:rFonts w:ascii="Times New Roman" w:hAnsi="Times New Roman" w:cs="Times New Roman"/>
        </w:rPr>
        <w:t xml:space="preserve"> </w:t>
      </w:r>
      <w:r w:rsidR="00AF6B3B">
        <w:rPr>
          <w:rFonts w:ascii="Times New Roman" w:hAnsi="Times New Roman" w:cs="Times New Roman"/>
        </w:rPr>
        <w:t xml:space="preserve"> They ask: “</w:t>
      </w:r>
      <w:r w:rsidR="00E52F1A">
        <w:rPr>
          <w:rFonts w:ascii="Times New Roman" w:hAnsi="Times New Roman" w:cs="Times New Roman"/>
        </w:rPr>
        <w:t>f</w:t>
      </w:r>
      <w:r>
        <w:rPr>
          <w:rFonts w:ascii="Times New Roman" w:hAnsi="Times New Roman" w:cs="Times New Roman"/>
        </w:rPr>
        <w:t>or teachers and students: what does it feel like to be in the class room?  What should it feel like?</w:t>
      </w:r>
      <w:r w:rsidR="00E52F1A">
        <w:rPr>
          <w:rFonts w:ascii="Times New Roman" w:hAnsi="Times New Roman" w:cs="Times New Roman"/>
        </w:rPr>
        <w:t>”</w:t>
      </w:r>
      <w:r w:rsidR="00E52F1A">
        <w:rPr>
          <w:rStyle w:val="FootnoteReference"/>
          <w:rFonts w:ascii="Times New Roman" w:hAnsi="Times New Roman" w:cs="Times New Roman"/>
        </w:rPr>
        <w:footnoteReference w:id="29"/>
      </w:r>
      <w:r>
        <w:rPr>
          <w:rFonts w:ascii="Times New Roman" w:hAnsi="Times New Roman" w:cs="Times New Roman"/>
        </w:rPr>
        <w:t xml:space="preserve"> He suggested I perhaps include a website section addressing somatization of learning the language. </w:t>
      </w:r>
      <w:r w:rsidR="00AF6B3B">
        <w:rPr>
          <w:rFonts w:ascii="Times New Roman" w:hAnsi="Times New Roman" w:cs="Times New Roman"/>
        </w:rPr>
        <w:t>“</w:t>
      </w:r>
      <w:r>
        <w:rPr>
          <w:rFonts w:ascii="Times New Roman" w:hAnsi="Times New Roman" w:cs="Times New Roman"/>
        </w:rPr>
        <w:t>What is the physical experience of learning your traditional language and culture? How does that facilitate learning?</w:t>
      </w:r>
      <w:r w:rsidR="00E52F1A">
        <w:rPr>
          <w:rFonts w:ascii="Times New Roman" w:hAnsi="Times New Roman" w:cs="Times New Roman"/>
        </w:rPr>
        <w:t>”</w:t>
      </w:r>
      <w:r>
        <w:rPr>
          <w:rFonts w:ascii="Times New Roman" w:hAnsi="Times New Roman" w:cs="Times New Roman"/>
        </w:rPr>
        <w:t xml:space="preserve"> One effort Loren and I both share is our emphasis on recovery work on language and cultural revitalization.  He talked about recovery in the sense of healing, there is a connection </w:t>
      </w:r>
      <w:r w:rsidR="00AF6B3B">
        <w:rPr>
          <w:rFonts w:ascii="Times New Roman" w:hAnsi="Times New Roman" w:cs="Times New Roman"/>
        </w:rPr>
        <w:t>both</w:t>
      </w:r>
      <w:r>
        <w:rPr>
          <w:rFonts w:ascii="Times New Roman" w:hAnsi="Times New Roman" w:cs="Times New Roman"/>
        </w:rPr>
        <w:t xml:space="preserve"> to historical trauma, but also healing in all things.  </w:t>
      </w:r>
    </w:p>
    <w:p w14:paraId="75DB2B80" w14:textId="1EF6003A" w:rsidR="00456656" w:rsidRDefault="00C938CD" w:rsidP="00871DC9">
      <w:pPr>
        <w:pStyle w:val="NoSpacing"/>
        <w:spacing w:line="480" w:lineRule="auto"/>
        <w:ind w:firstLine="720"/>
        <w:rPr>
          <w:rFonts w:ascii="Times New Roman" w:hAnsi="Times New Roman" w:cs="Times New Roman"/>
        </w:rPr>
      </w:pPr>
      <w:r>
        <w:rPr>
          <w:rFonts w:ascii="Times New Roman" w:hAnsi="Times New Roman" w:cs="Times New Roman"/>
        </w:rPr>
        <w:t xml:space="preserve">Loren speaks of recovery not just from </w:t>
      </w:r>
      <w:r w:rsidR="00AF6B3B">
        <w:rPr>
          <w:rFonts w:ascii="Times New Roman" w:hAnsi="Times New Roman" w:cs="Times New Roman"/>
        </w:rPr>
        <w:t xml:space="preserve">issues </w:t>
      </w:r>
      <w:r>
        <w:rPr>
          <w:rFonts w:ascii="Times New Roman" w:hAnsi="Times New Roman" w:cs="Times New Roman"/>
        </w:rPr>
        <w:t>like drug and alcohol</w:t>
      </w:r>
      <w:r w:rsidR="00AF6B3B">
        <w:rPr>
          <w:rFonts w:ascii="Times New Roman" w:hAnsi="Times New Roman" w:cs="Times New Roman"/>
        </w:rPr>
        <w:t xml:space="preserve"> abuse,</w:t>
      </w:r>
      <w:r>
        <w:rPr>
          <w:rFonts w:ascii="Times New Roman" w:hAnsi="Times New Roman" w:cs="Times New Roman"/>
        </w:rPr>
        <w:t xml:space="preserve"> but also other things </w:t>
      </w:r>
      <w:r w:rsidR="00AF6B3B">
        <w:rPr>
          <w:rFonts w:ascii="Times New Roman" w:hAnsi="Times New Roman" w:cs="Times New Roman"/>
        </w:rPr>
        <w:t xml:space="preserve">which </w:t>
      </w:r>
      <w:r>
        <w:rPr>
          <w:rFonts w:ascii="Times New Roman" w:hAnsi="Times New Roman" w:cs="Times New Roman"/>
        </w:rPr>
        <w:t xml:space="preserve">wound us. He liked the </w:t>
      </w:r>
      <w:r w:rsidR="00404CB9">
        <w:rPr>
          <w:rFonts w:ascii="Times New Roman" w:hAnsi="Times New Roman" w:cs="Times New Roman"/>
        </w:rPr>
        <w:t>A</w:t>
      </w:r>
      <w:r>
        <w:rPr>
          <w:rFonts w:ascii="Times New Roman" w:hAnsi="Times New Roman" w:cs="Times New Roman"/>
        </w:rPr>
        <w:t>dv</w:t>
      </w:r>
      <w:r w:rsidR="008701D6">
        <w:rPr>
          <w:rFonts w:ascii="Times New Roman" w:hAnsi="Times New Roman" w:cs="Times New Roman"/>
        </w:rPr>
        <w:t>ocacy section of the website; emphasizing the importance of s</w:t>
      </w:r>
      <w:r>
        <w:rPr>
          <w:rFonts w:ascii="Times New Roman" w:hAnsi="Times New Roman" w:cs="Times New Roman"/>
        </w:rPr>
        <w:t>haring</w:t>
      </w:r>
      <w:r w:rsidR="008701D6">
        <w:rPr>
          <w:rFonts w:ascii="Times New Roman" w:hAnsi="Times New Roman" w:cs="Times New Roman"/>
        </w:rPr>
        <w:t xml:space="preserve"> between teachers</w:t>
      </w:r>
      <w:r>
        <w:rPr>
          <w:rFonts w:ascii="Times New Roman" w:hAnsi="Times New Roman" w:cs="Times New Roman"/>
        </w:rPr>
        <w:t xml:space="preserve"> and findi</w:t>
      </w:r>
      <w:r w:rsidR="003E2F37">
        <w:rPr>
          <w:rFonts w:ascii="Times New Roman" w:hAnsi="Times New Roman" w:cs="Times New Roman"/>
        </w:rPr>
        <w:t>ng people who can support us.  I felt this quote from the interview was especially powerful: “I think so many times we are just doing and not connecting…</w:t>
      </w:r>
      <w:r w:rsidR="00871DC9">
        <w:rPr>
          <w:rFonts w:ascii="Times New Roman" w:hAnsi="Times New Roman" w:cs="Times New Roman"/>
        </w:rPr>
        <w:t>[</w:t>
      </w:r>
      <w:r w:rsidR="00383ED8">
        <w:rPr>
          <w:rFonts w:ascii="Times New Roman" w:hAnsi="Times New Roman" w:cs="Times New Roman"/>
        </w:rPr>
        <w:t>I</w:t>
      </w:r>
      <w:r w:rsidR="00871DC9">
        <w:rPr>
          <w:rFonts w:ascii="Times New Roman" w:hAnsi="Times New Roman" w:cs="Times New Roman"/>
        </w:rPr>
        <w:t>]</w:t>
      </w:r>
      <w:r w:rsidRPr="00871DC9">
        <w:rPr>
          <w:rFonts w:ascii="Times New Roman" w:hAnsi="Times New Roman" w:cs="Times New Roman"/>
        </w:rPr>
        <w:t>n this world today we forget to connect, especially since what we are doing is so powerful.</w:t>
      </w:r>
      <w:r w:rsidR="00871DC9">
        <w:rPr>
          <w:rFonts w:ascii="Times New Roman" w:hAnsi="Times New Roman" w:cs="Times New Roman"/>
        </w:rPr>
        <w:t>”</w:t>
      </w:r>
      <w:r w:rsidR="00871DC9">
        <w:rPr>
          <w:rStyle w:val="FootnoteReference"/>
          <w:rFonts w:ascii="Times New Roman" w:hAnsi="Times New Roman" w:cs="Times New Roman"/>
        </w:rPr>
        <w:footnoteReference w:id="30"/>
      </w:r>
      <w:r w:rsidRPr="008701D6">
        <w:rPr>
          <w:rFonts w:ascii="Times New Roman" w:hAnsi="Times New Roman" w:cs="Times New Roman"/>
          <w:i/>
        </w:rPr>
        <w:t xml:space="preserve"> </w:t>
      </w:r>
      <w:r w:rsidR="00871DC9">
        <w:rPr>
          <w:rFonts w:ascii="Times New Roman" w:hAnsi="Times New Roman" w:cs="Times New Roman"/>
          <w:i/>
        </w:rPr>
        <w:t xml:space="preserve"> </w:t>
      </w:r>
      <w:r w:rsidR="00871DC9">
        <w:rPr>
          <w:rFonts w:ascii="Times New Roman" w:hAnsi="Times New Roman" w:cs="Times New Roman"/>
        </w:rPr>
        <w:t xml:space="preserve">From a reflexive perspective, </w:t>
      </w:r>
      <w:r w:rsidRPr="00871DC9">
        <w:rPr>
          <w:rFonts w:ascii="Times New Roman" w:hAnsi="Times New Roman" w:cs="Times New Roman"/>
        </w:rPr>
        <w:t xml:space="preserve">I felt that </w:t>
      </w:r>
      <w:r w:rsidR="00871DC9">
        <w:rPr>
          <w:rFonts w:ascii="Times New Roman" w:hAnsi="Times New Roman" w:cs="Times New Roman"/>
        </w:rPr>
        <w:t xml:space="preserve">this quote explains what </w:t>
      </w:r>
      <w:r w:rsidRPr="00871DC9">
        <w:rPr>
          <w:rFonts w:ascii="Times New Roman" w:hAnsi="Times New Roman" w:cs="Times New Roman"/>
        </w:rPr>
        <w:t>came ou</w:t>
      </w:r>
      <w:r w:rsidR="00871DC9">
        <w:rPr>
          <w:rFonts w:ascii="Times New Roman" w:hAnsi="Times New Roman" w:cs="Times New Roman"/>
        </w:rPr>
        <w:t xml:space="preserve">t of our conversation together: we </w:t>
      </w:r>
      <w:r w:rsidRPr="00871DC9">
        <w:rPr>
          <w:rFonts w:ascii="Times New Roman" w:hAnsi="Times New Roman" w:cs="Times New Roman"/>
        </w:rPr>
        <w:t>are not just teaching math, we are bringing back our language and culture and that is imbed</w:t>
      </w:r>
      <w:r w:rsidR="00871DC9">
        <w:rPr>
          <w:rFonts w:ascii="Times New Roman" w:hAnsi="Times New Roman" w:cs="Times New Roman"/>
        </w:rPr>
        <w:t>ded with the trauma and shame. It reminded me of the pressures we feel and language teachers: Can we do this? Do we know how? Is it</w:t>
      </w:r>
      <w:r w:rsidRPr="00871DC9">
        <w:rPr>
          <w:rFonts w:ascii="Times New Roman" w:hAnsi="Times New Roman" w:cs="Times New Roman"/>
        </w:rPr>
        <w:t xml:space="preserve"> achievable</w:t>
      </w:r>
      <w:r w:rsidR="00871DC9">
        <w:rPr>
          <w:rFonts w:ascii="Times New Roman" w:hAnsi="Times New Roman" w:cs="Times New Roman"/>
        </w:rPr>
        <w:t xml:space="preserve">? What do we want to teach?  </w:t>
      </w:r>
    </w:p>
    <w:p w14:paraId="28E72623" w14:textId="50DFFDAB" w:rsidR="00987FE3" w:rsidRDefault="00456656" w:rsidP="00871DC9">
      <w:pPr>
        <w:pStyle w:val="NoSpacing"/>
        <w:spacing w:line="480" w:lineRule="auto"/>
        <w:ind w:firstLine="720"/>
        <w:rPr>
          <w:rFonts w:ascii="Times New Roman" w:hAnsi="Times New Roman" w:cs="Times New Roman"/>
        </w:rPr>
      </w:pPr>
      <w:r>
        <w:rPr>
          <w:rFonts w:ascii="Times New Roman" w:hAnsi="Times New Roman" w:cs="Times New Roman"/>
        </w:rPr>
        <w:t>I realize</w:t>
      </w:r>
      <w:r w:rsidR="00871DC9">
        <w:rPr>
          <w:rFonts w:ascii="Times New Roman" w:hAnsi="Times New Roman" w:cs="Times New Roman"/>
        </w:rPr>
        <w:t xml:space="preserve"> that part of the trauma and struggle in language instruction is that we</w:t>
      </w:r>
      <w:r w:rsidR="00C938CD" w:rsidRPr="00871DC9">
        <w:rPr>
          <w:rFonts w:ascii="Times New Roman" w:hAnsi="Times New Roman" w:cs="Times New Roman"/>
        </w:rPr>
        <w:t xml:space="preserve"> are not celebrating the things we have achieved.  </w:t>
      </w:r>
      <w:r w:rsidR="00871DC9">
        <w:rPr>
          <w:rFonts w:ascii="Times New Roman" w:hAnsi="Times New Roman" w:cs="Times New Roman"/>
        </w:rPr>
        <w:t xml:space="preserve">For example, </w:t>
      </w:r>
      <w:r w:rsidR="00C938CD" w:rsidRPr="00871DC9">
        <w:rPr>
          <w:rFonts w:ascii="Times New Roman" w:hAnsi="Times New Roman" w:cs="Times New Roman"/>
        </w:rPr>
        <w:t>I feel I am not being good enough a</w:t>
      </w:r>
      <w:r w:rsidR="00871DC9">
        <w:rPr>
          <w:rFonts w:ascii="Times New Roman" w:hAnsi="Times New Roman" w:cs="Times New Roman"/>
        </w:rPr>
        <w:t xml:space="preserve">s a speaker or </w:t>
      </w:r>
      <w:r w:rsidR="000C7F0C">
        <w:rPr>
          <w:rFonts w:ascii="Times New Roman" w:hAnsi="Times New Roman" w:cs="Times New Roman"/>
        </w:rPr>
        <w:t xml:space="preserve">knowledgeable </w:t>
      </w:r>
      <w:r w:rsidR="00871DC9">
        <w:rPr>
          <w:rFonts w:ascii="Times New Roman" w:hAnsi="Times New Roman" w:cs="Times New Roman"/>
        </w:rPr>
        <w:t>in the culture, there is always t</w:t>
      </w:r>
      <w:r w:rsidR="00C938CD" w:rsidRPr="00871DC9">
        <w:rPr>
          <w:rFonts w:ascii="Times New Roman" w:hAnsi="Times New Roman" w:cs="Times New Roman"/>
        </w:rPr>
        <w:t>he pressure to know more.  Sometimes</w:t>
      </w:r>
      <w:r w:rsidR="00871DC9">
        <w:rPr>
          <w:rFonts w:ascii="Times New Roman" w:hAnsi="Times New Roman" w:cs="Times New Roman"/>
        </w:rPr>
        <w:t xml:space="preserve"> </w:t>
      </w:r>
      <w:r w:rsidR="000C7F0C">
        <w:rPr>
          <w:rFonts w:ascii="Times New Roman" w:hAnsi="Times New Roman" w:cs="Times New Roman"/>
        </w:rPr>
        <w:t xml:space="preserve">(usually) </w:t>
      </w:r>
      <w:r w:rsidR="00871DC9">
        <w:rPr>
          <w:rFonts w:ascii="Times New Roman" w:hAnsi="Times New Roman" w:cs="Times New Roman"/>
        </w:rPr>
        <w:t>as teachers</w:t>
      </w:r>
      <w:r w:rsidR="00404CB9">
        <w:rPr>
          <w:rFonts w:ascii="Times New Roman" w:hAnsi="Times New Roman" w:cs="Times New Roman"/>
        </w:rPr>
        <w:t xml:space="preserve"> are</w:t>
      </w:r>
      <w:r w:rsidR="00871DC9">
        <w:rPr>
          <w:rFonts w:ascii="Times New Roman" w:hAnsi="Times New Roman" w:cs="Times New Roman"/>
        </w:rPr>
        <w:t xml:space="preserve"> reawakening and revitalizing our language</w:t>
      </w:r>
      <w:r w:rsidR="00404CB9">
        <w:rPr>
          <w:rFonts w:ascii="Times New Roman" w:hAnsi="Times New Roman" w:cs="Times New Roman"/>
        </w:rPr>
        <w:t>,</w:t>
      </w:r>
      <w:r w:rsidR="00C938CD" w:rsidRPr="00871DC9">
        <w:rPr>
          <w:rFonts w:ascii="Times New Roman" w:hAnsi="Times New Roman" w:cs="Times New Roman"/>
        </w:rPr>
        <w:t xml:space="preserve"> we are only two or three steps ahead of our students</w:t>
      </w:r>
      <w:r w:rsidR="00404CB9">
        <w:rPr>
          <w:rFonts w:ascii="Times New Roman" w:hAnsi="Times New Roman" w:cs="Times New Roman"/>
        </w:rPr>
        <w:t>;</w:t>
      </w:r>
      <w:r w:rsidR="00C938CD" w:rsidRPr="00871DC9">
        <w:rPr>
          <w:rFonts w:ascii="Times New Roman" w:hAnsi="Times New Roman" w:cs="Times New Roman"/>
        </w:rPr>
        <w:t xml:space="preserve"> the urgency of meeting the demand</w:t>
      </w:r>
      <w:r w:rsidR="000C7F0C">
        <w:rPr>
          <w:rFonts w:ascii="Times New Roman" w:hAnsi="Times New Roman" w:cs="Times New Roman"/>
        </w:rPr>
        <w:t xml:space="preserve"> is a great pressur</w:t>
      </w:r>
      <w:r w:rsidR="003B029B">
        <w:rPr>
          <w:rFonts w:ascii="Times New Roman" w:hAnsi="Times New Roman" w:cs="Times New Roman"/>
        </w:rPr>
        <w:t>e</w:t>
      </w:r>
      <w:r w:rsidR="00C938CD" w:rsidRPr="00871DC9">
        <w:rPr>
          <w:rFonts w:ascii="Times New Roman" w:hAnsi="Times New Roman" w:cs="Times New Roman"/>
        </w:rPr>
        <w:t xml:space="preserve">. Meeting with Loren led to the idea that there needs to be more work </w:t>
      </w:r>
      <w:r w:rsidR="00871DC9">
        <w:rPr>
          <w:rFonts w:ascii="Times New Roman" w:hAnsi="Times New Roman" w:cs="Times New Roman"/>
        </w:rPr>
        <w:t xml:space="preserve">done on language and emotions. As I was speaking with Loren, I really began to envision how </w:t>
      </w:r>
      <w:r w:rsidR="00871DC9" w:rsidRPr="000C7F0C">
        <w:rPr>
          <w:rFonts w:ascii="Times New Roman" w:hAnsi="Times New Roman" w:cs="Times New Roman"/>
          <w:i/>
        </w:rPr>
        <w:t>Maya’loyon</w:t>
      </w:r>
      <w:r w:rsidR="00871DC9">
        <w:rPr>
          <w:rFonts w:ascii="Times New Roman" w:hAnsi="Times New Roman" w:cs="Times New Roman"/>
        </w:rPr>
        <w:t xml:space="preserve"> could support this need so many of us language and culture teachers have: self-care so we can continue to support our students.</w:t>
      </w:r>
    </w:p>
    <w:p w14:paraId="3A65FA15" w14:textId="77777777" w:rsidR="00987FE3" w:rsidRDefault="00987FE3" w:rsidP="00871DC9">
      <w:pPr>
        <w:pStyle w:val="NoSpacing"/>
        <w:spacing w:line="480" w:lineRule="auto"/>
        <w:ind w:firstLine="720"/>
        <w:rPr>
          <w:rFonts w:ascii="Times New Roman" w:hAnsi="Times New Roman" w:cs="Times New Roman"/>
        </w:rPr>
      </w:pPr>
    </w:p>
    <w:p w14:paraId="70332FC9" w14:textId="105A3283" w:rsidR="00871DC9" w:rsidRDefault="00871DC9" w:rsidP="00871DC9">
      <w:pPr>
        <w:pStyle w:val="NoSpacing"/>
        <w:spacing w:line="480" w:lineRule="auto"/>
        <w:ind w:firstLine="720"/>
        <w:rPr>
          <w:rFonts w:ascii="Times New Roman" w:hAnsi="Times New Roman" w:cs="Times New Roman"/>
        </w:rPr>
      </w:pPr>
    </w:p>
    <w:p w14:paraId="6D310793" w14:textId="515BCAE4" w:rsidR="00DD6AB6" w:rsidRPr="00DD6AB6" w:rsidRDefault="00DD6AB6" w:rsidP="008701D6">
      <w:pPr>
        <w:pStyle w:val="NoSpacing"/>
        <w:spacing w:line="480" w:lineRule="auto"/>
        <w:rPr>
          <w:rFonts w:ascii="Times New Roman" w:hAnsi="Times New Roman" w:cs="Times New Roman"/>
          <w:b/>
        </w:rPr>
      </w:pPr>
      <w:r w:rsidRPr="00DD6AB6">
        <w:rPr>
          <w:rFonts w:ascii="Times New Roman" w:hAnsi="Times New Roman" w:cs="Times New Roman"/>
          <w:b/>
        </w:rPr>
        <w:t>Guylish Bommelyn</w:t>
      </w:r>
    </w:p>
    <w:p w14:paraId="5D2D5E46" w14:textId="004744A1" w:rsidR="00703086" w:rsidRDefault="00703086" w:rsidP="00703086">
      <w:pPr>
        <w:pStyle w:val="NoSpacing"/>
        <w:spacing w:line="480" w:lineRule="auto"/>
        <w:ind w:firstLine="720"/>
        <w:rPr>
          <w:rFonts w:ascii="Times New Roman" w:hAnsi="Times New Roman" w:cs="Times New Roman"/>
        </w:rPr>
      </w:pPr>
      <w:r>
        <w:rPr>
          <w:rFonts w:ascii="Times New Roman" w:hAnsi="Times New Roman" w:cs="Times New Roman"/>
        </w:rPr>
        <w:t>Interviews are also powerful means for connecting with a larger community o</w:t>
      </w:r>
      <w:r w:rsidR="001D7AB0">
        <w:rPr>
          <w:rFonts w:ascii="Times New Roman" w:hAnsi="Times New Roman" w:cs="Times New Roman"/>
        </w:rPr>
        <w:t xml:space="preserve">f teachers. Loren </w:t>
      </w:r>
      <w:r w:rsidR="000C7F0C">
        <w:rPr>
          <w:rFonts w:ascii="Times New Roman" w:hAnsi="Times New Roman" w:cs="Times New Roman"/>
        </w:rPr>
        <w:t xml:space="preserve">in our interview </w:t>
      </w:r>
      <w:r w:rsidR="001D7AB0">
        <w:rPr>
          <w:rFonts w:ascii="Times New Roman" w:hAnsi="Times New Roman" w:cs="Times New Roman"/>
        </w:rPr>
        <w:t xml:space="preserve">suggested I also speak to his son, Guylish Bommelyn.  Guylish had just separated from his position with his tribe as a language teacher.  He was able to speak to the realities of how language teachers </w:t>
      </w:r>
      <w:r w:rsidR="00456656">
        <w:rPr>
          <w:rFonts w:ascii="Times New Roman" w:hAnsi="Times New Roman" w:cs="Times New Roman"/>
        </w:rPr>
        <w:t>“</w:t>
      </w:r>
      <w:r w:rsidR="001D7AB0">
        <w:rPr>
          <w:rFonts w:ascii="Times New Roman" w:hAnsi="Times New Roman" w:cs="Times New Roman"/>
        </w:rPr>
        <w:t>need resources independent of tribal governments so that they can continue speaking and teaching their language regardless of their employment status</w:t>
      </w:r>
      <w:r w:rsidR="00456656">
        <w:rPr>
          <w:rFonts w:ascii="Times New Roman" w:hAnsi="Times New Roman" w:cs="Times New Roman"/>
        </w:rPr>
        <w:t>”</w:t>
      </w:r>
      <w:r w:rsidR="001D7AB0">
        <w:rPr>
          <w:rFonts w:ascii="Times New Roman" w:hAnsi="Times New Roman" w:cs="Times New Roman"/>
        </w:rPr>
        <w:t xml:space="preserve"> with the tribe.</w:t>
      </w:r>
      <w:r w:rsidR="00456656">
        <w:rPr>
          <w:rStyle w:val="FootnoteReference"/>
          <w:rFonts w:ascii="Times New Roman" w:hAnsi="Times New Roman" w:cs="Times New Roman"/>
        </w:rPr>
        <w:footnoteReference w:id="31"/>
      </w:r>
      <w:r w:rsidR="001D7AB0">
        <w:rPr>
          <w:rFonts w:ascii="Times New Roman" w:hAnsi="Times New Roman" w:cs="Times New Roman"/>
        </w:rPr>
        <w:t xml:space="preserve">  As a result of these concerns, he was extremely enthusiastic about the website and its potential.  Guylish was also able to advise me about the problems that can arise from inadequate internet security.  This was extremely valuable to the website development process as I have no knowledge or experience with website being stolen or hacked.  Guylish emphasized that this can actually be a big problem, and that I need to take extra precautions to ensure the longevity and sustainability of the </w:t>
      </w:r>
      <w:r w:rsidR="00ED669D" w:rsidRPr="000C7F0C">
        <w:rPr>
          <w:rFonts w:ascii="Times New Roman" w:hAnsi="Times New Roman" w:cs="Times New Roman"/>
          <w:i/>
        </w:rPr>
        <w:t>Maya’loyon</w:t>
      </w:r>
      <w:r w:rsidR="001D7AB0">
        <w:rPr>
          <w:rFonts w:ascii="Times New Roman" w:hAnsi="Times New Roman" w:cs="Times New Roman"/>
        </w:rPr>
        <w:t>.</w:t>
      </w:r>
      <w:r w:rsidR="009A1F57">
        <w:rPr>
          <w:rFonts w:ascii="Times New Roman" w:hAnsi="Times New Roman" w:cs="Times New Roman"/>
        </w:rPr>
        <w:t xml:space="preserve">  He was the most technically savvy of all my interviewees and that was a great help in envisioning the mechanics of how the website would work.</w:t>
      </w:r>
    </w:p>
    <w:p w14:paraId="35443A54" w14:textId="759D2865" w:rsidR="001D7AB0" w:rsidRDefault="009A1F57" w:rsidP="00703086">
      <w:pPr>
        <w:pStyle w:val="NoSpacing"/>
        <w:spacing w:line="480" w:lineRule="auto"/>
        <w:ind w:firstLine="720"/>
        <w:rPr>
          <w:rFonts w:ascii="Times New Roman" w:hAnsi="Times New Roman" w:cs="Times New Roman"/>
        </w:rPr>
      </w:pPr>
      <w:r>
        <w:rPr>
          <w:rFonts w:ascii="Times New Roman" w:hAnsi="Times New Roman" w:cs="Times New Roman"/>
        </w:rPr>
        <w:t>It was interesting for me to speak to someone who was directly impacted by the work I have done in the past at the state level.  I was part of the team that wrote the policy for the State of California credentialing language and culture teachers</w:t>
      </w:r>
      <w:r w:rsidR="000C7F0C">
        <w:rPr>
          <w:rFonts w:ascii="Times New Roman" w:hAnsi="Times New Roman" w:cs="Times New Roman"/>
        </w:rPr>
        <w:t>, including Guylish</w:t>
      </w:r>
      <w:r>
        <w:rPr>
          <w:rFonts w:ascii="Times New Roman" w:hAnsi="Times New Roman" w:cs="Times New Roman"/>
        </w:rPr>
        <w:t>.  Guylish also had until recently a similar position with his tribe to my current employment in language and culture. We were able to connect in this interview as friends and equals instead of as an elder and a learner.  Through this interview, I also learned that other people had been thinking about web based supports but were maybe not sure where to go or how to take that idea and make it a reality.  The desire to have a website to assist language and culture teachers is out there in our communities, and people will be happy to have the resource.  Guylish also bro</w:t>
      </w:r>
      <w:r w:rsidR="00ED669D">
        <w:rPr>
          <w:rFonts w:ascii="Times New Roman" w:hAnsi="Times New Roman" w:cs="Times New Roman"/>
        </w:rPr>
        <w:t>ught home to me how traumatic it</w:t>
      </w:r>
      <w:r>
        <w:rPr>
          <w:rFonts w:ascii="Times New Roman" w:hAnsi="Times New Roman" w:cs="Times New Roman"/>
        </w:rPr>
        <w:t xml:space="preserve"> can be to be separated from your tribe’s language program, and why a website might help ameliorate some of that harm.</w:t>
      </w:r>
    </w:p>
    <w:p w14:paraId="7537D955" w14:textId="77777777" w:rsidR="00987FE3" w:rsidRDefault="00987FE3" w:rsidP="00DD6AB6">
      <w:pPr>
        <w:pStyle w:val="NoSpacing"/>
        <w:spacing w:line="480" w:lineRule="auto"/>
        <w:rPr>
          <w:rFonts w:ascii="Times New Roman" w:hAnsi="Times New Roman" w:cs="Times New Roman"/>
          <w:b/>
        </w:rPr>
      </w:pPr>
    </w:p>
    <w:p w14:paraId="77511CBE" w14:textId="75DABFCE" w:rsidR="00DD6AB6" w:rsidRPr="00DD6AB6" w:rsidRDefault="000C7F0C" w:rsidP="00DD6AB6">
      <w:pPr>
        <w:pStyle w:val="NoSpacing"/>
        <w:spacing w:line="480" w:lineRule="auto"/>
        <w:rPr>
          <w:rFonts w:ascii="Times New Roman" w:hAnsi="Times New Roman" w:cs="Times New Roman"/>
          <w:b/>
        </w:rPr>
      </w:pPr>
      <w:r>
        <w:rPr>
          <w:rFonts w:ascii="Times New Roman" w:hAnsi="Times New Roman" w:cs="Times New Roman"/>
          <w:b/>
        </w:rPr>
        <w:t>Zalmai (Zeke)</w:t>
      </w:r>
      <w:r w:rsidR="00DD6AB6" w:rsidRPr="00DD6AB6">
        <w:rPr>
          <w:rFonts w:ascii="Times New Roman" w:hAnsi="Times New Roman" w:cs="Times New Roman"/>
          <w:b/>
        </w:rPr>
        <w:t xml:space="preserve"> Zahire</w:t>
      </w:r>
    </w:p>
    <w:p w14:paraId="458926D1" w14:textId="63DFAB95" w:rsidR="00456656" w:rsidRDefault="001D7AB0" w:rsidP="008701D6">
      <w:pPr>
        <w:pStyle w:val="NoSpacing"/>
        <w:spacing w:line="480" w:lineRule="auto"/>
        <w:ind w:firstLine="720"/>
        <w:rPr>
          <w:rFonts w:ascii="Times New Roman" w:hAnsi="Times New Roman" w:cs="Times New Roman"/>
        </w:rPr>
      </w:pPr>
      <w:r>
        <w:rPr>
          <w:rFonts w:ascii="Times New Roman" w:hAnsi="Times New Roman" w:cs="Times New Roman"/>
        </w:rPr>
        <w:t xml:space="preserve">I spoke with </w:t>
      </w:r>
      <w:r w:rsidR="000C7F0C">
        <w:rPr>
          <w:rFonts w:ascii="Times New Roman" w:hAnsi="Times New Roman" w:cs="Times New Roman"/>
        </w:rPr>
        <w:t>Zalmai (Zeke)</w:t>
      </w:r>
      <w:r w:rsidR="00703086">
        <w:rPr>
          <w:rFonts w:ascii="Times New Roman" w:hAnsi="Times New Roman" w:cs="Times New Roman"/>
        </w:rPr>
        <w:t xml:space="preserve"> Zahire </w:t>
      </w:r>
      <w:r>
        <w:rPr>
          <w:rFonts w:ascii="Times New Roman" w:hAnsi="Times New Roman" w:cs="Times New Roman"/>
        </w:rPr>
        <w:t>on April 3</w:t>
      </w:r>
      <w:r w:rsidRPr="001D7AB0">
        <w:rPr>
          <w:rFonts w:ascii="Times New Roman" w:hAnsi="Times New Roman" w:cs="Times New Roman"/>
          <w:vertAlign w:val="superscript"/>
        </w:rPr>
        <w:t>rd</w:t>
      </w:r>
      <w:r>
        <w:rPr>
          <w:rFonts w:ascii="Times New Roman" w:hAnsi="Times New Roman" w:cs="Times New Roman"/>
        </w:rPr>
        <w:t xml:space="preserve">.  Before I interviewed him </w:t>
      </w:r>
      <w:r w:rsidR="005D00D2">
        <w:rPr>
          <w:rFonts w:ascii="Times New Roman" w:hAnsi="Times New Roman" w:cs="Times New Roman"/>
        </w:rPr>
        <w:t xml:space="preserve">on the phone, I reached out to Matt Vestuto (Ventureño Chumash) to assist with the </w:t>
      </w:r>
      <w:r>
        <w:rPr>
          <w:rFonts w:ascii="Times New Roman" w:hAnsi="Times New Roman" w:cs="Times New Roman"/>
        </w:rPr>
        <w:t>introductions.</w:t>
      </w:r>
      <w:r w:rsidR="005D00D2">
        <w:rPr>
          <w:rFonts w:ascii="Times New Roman" w:hAnsi="Times New Roman" w:cs="Times New Roman"/>
        </w:rPr>
        <w:t xml:space="preserve">  Zeke </w:t>
      </w:r>
      <w:r w:rsidR="0008528C">
        <w:rPr>
          <w:rFonts w:ascii="Times New Roman" w:hAnsi="Times New Roman" w:cs="Times New Roman"/>
        </w:rPr>
        <w:t>is a master language teacher I heard speak at</w:t>
      </w:r>
      <w:r w:rsidR="005D00D2">
        <w:rPr>
          <w:rFonts w:ascii="Times New Roman" w:hAnsi="Times New Roman" w:cs="Times New Roman"/>
        </w:rPr>
        <w:t xml:space="preserve"> </w:t>
      </w:r>
      <w:r w:rsidR="0008528C">
        <w:rPr>
          <w:rFonts w:ascii="Times New Roman" w:hAnsi="Times New Roman" w:cs="Times New Roman"/>
        </w:rPr>
        <w:t xml:space="preserve">Advocates for Indigenous California Language Survival (AICLS)  hosted by University of California Davis.  In the six years since I heard that initial presentation, I have wanted to benefit from his counsel about language instruction.  We were not able to connect via </w:t>
      </w:r>
      <w:r w:rsidR="00EE4601">
        <w:rPr>
          <w:rFonts w:ascii="Times New Roman" w:hAnsi="Times New Roman" w:cs="Times New Roman"/>
        </w:rPr>
        <w:t>S</w:t>
      </w:r>
      <w:r w:rsidR="0008528C">
        <w:rPr>
          <w:rFonts w:ascii="Times New Roman" w:hAnsi="Times New Roman" w:cs="Times New Roman"/>
        </w:rPr>
        <w:t xml:space="preserve">kype or </w:t>
      </w:r>
      <w:r w:rsidR="00EE4601">
        <w:rPr>
          <w:rFonts w:ascii="Times New Roman" w:hAnsi="Times New Roman" w:cs="Times New Roman"/>
        </w:rPr>
        <w:t>Z</w:t>
      </w:r>
      <w:r w:rsidR="0008528C">
        <w:rPr>
          <w:rFonts w:ascii="Times New Roman" w:hAnsi="Times New Roman" w:cs="Times New Roman"/>
        </w:rPr>
        <w:t>oom, so I had to make do with the phone</w:t>
      </w:r>
      <w:r w:rsidR="007A0F71">
        <w:rPr>
          <w:rFonts w:ascii="Times New Roman" w:hAnsi="Times New Roman" w:cs="Times New Roman"/>
        </w:rPr>
        <w:t xml:space="preserve"> and audio recording</w:t>
      </w:r>
      <w:r w:rsidR="0008528C">
        <w:rPr>
          <w:rFonts w:ascii="Times New Roman" w:hAnsi="Times New Roman" w:cs="Times New Roman"/>
        </w:rPr>
        <w:t>.  I do not usually prefer to use the phone when speaking with elders as it is imperso</w:t>
      </w:r>
      <w:r w:rsidR="007A0F71">
        <w:rPr>
          <w:rFonts w:ascii="Times New Roman" w:hAnsi="Times New Roman" w:cs="Times New Roman"/>
        </w:rPr>
        <w:t>nal</w:t>
      </w:r>
      <w:r w:rsidR="00EE4601">
        <w:rPr>
          <w:rFonts w:ascii="Times New Roman" w:hAnsi="Times New Roman" w:cs="Times New Roman"/>
        </w:rPr>
        <w:t>,</w:t>
      </w:r>
      <w:r w:rsidR="007A0F71">
        <w:rPr>
          <w:rFonts w:ascii="Times New Roman" w:hAnsi="Times New Roman" w:cs="Times New Roman"/>
        </w:rPr>
        <w:t xml:space="preserve"> and  I cannot read the non-</w:t>
      </w:r>
      <w:r w:rsidR="0008528C">
        <w:rPr>
          <w:rFonts w:ascii="Times New Roman" w:hAnsi="Times New Roman" w:cs="Times New Roman"/>
        </w:rPr>
        <w:t xml:space="preserve">verbal cue that are so important.  </w:t>
      </w:r>
    </w:p>
    <w:p w14:paraId="082DA0F1" w14:textId="2E82BBAC" w:rsidR="008701D6" w:rsidRDefault="0008528C" w:rsidP="008701D6">
      <w:pPr>
        <w:pStyle w:val="NoSpacing"/>
        <w:spacing w:line="480" w:lineRule="auto"/>
        <w:ind w:firstLine="720"/>
        <w:rPr>
          <w:rFonts w:ascii="Times New Roman" w:hAnsi="Times New Roman" w:cs="Times New Roman"/>
        </w:rPr>
      </w:pPr>
      <w:r>
        <w:rPr>
          <w:rFonts w:ascii="Times New Roman" w:hAnsi="Times New Roman" w:cs="Times New Roman"/>
        </w:rPr>
        <w:t>At the beginning of the interview, I had questions prepared.  Zeke, however, had a different agenda.  He, as elder, first wanted to evaluate who I was</w:t>
      </w:r>
      <w:r w:rsidR="000C7F0C">
        <w:rPr>
          <w:rFonts w:ascii="Times New Roman" w:hAnsi="Times New Roman" w:cs="Times New Roman"/>
        </w:rPr>
        <w:t>,</w:t>
      </w:r>
      <w:r>
        <w:rPr>
          <w:rFonts w:ascii="Times New Roman" w:hAnsi="Times New Roman" w:cs="Times New Roman"/>
        </w:rPr>
        <w:t xml:space="preserve"> and </w:t>
      </w:r>
      <w:r w:rsidR="000C7F0C">
        <w:rPr>
          <w:rFonts w:ascii="Times New Roman" w:hAnsi="Times New Roman" w:cs="Times New Roman"/>
        </w:rPr>
        <w:t xml:space="preserve">the strength of </w:t>
      </w:r>
      <w:r>
        <w:rPr>
          <w:rFonts w:ascii="Times New Roman" w:hAnsi="Times New Roman" w:cs="Times New Roman"/>
        </w:rPr>
        <w:t>my connection to language and culture.  Zeke wanted to know the way I think about language,</w:t>
      </w:r>
      <w:r w:rsidR="00EE4601">
        <w:rPr>
          <w:rFonts w:ascii="Times New Roman" w:hAnsi="Times New Roman" w:cs="Times New Roman"/>
        </w:rPr>
        <w:t xml:space="preserve"> and what </w:t>
      </w:r>
      <w:r>
        <w:rPr>
          <w:rFonts w:ascii="Times New Roman" w:hAnsi="Times New Roman" w:cs="Times New Roman"/>
        </w:rPr>
        <w:t xml:space="preserve"> I think matters in language instruction.  It was a culturally appropriate assessment of who </w:t>
      </w:r>
      <w:r w:rsidR="007A0F71">
        <w:rPr>
          <w:rFonts w:ascii="Times New Roman" w:hAnsi="Times New Roman" w:cs="Times New Roman"/>
        </w:rPr>
        <w:t xml:space="preserve">I was as a language teacher.  As someone raised traditionally, Elders dictate </w:t>
      </w:r>
      <w:r w:rsidR="003C2ED1">
        <w:rPr>
          <w:rFonts w:ascii="Times New Roman" w:hAnsi="Times New Roman" w:cs="Times New Roman"/>
        </w:rPr>
        <w:t>the scope and content of</w:t>
      </w:r>
      <w:r w:rsidR="007A0F71">
        <w:rPr>
          <w:rFonts w:ascii="Times New Roman" w:hAnsi="Times New Roman" w:cs="Times New Roman"/>
        </w:rPr>
        <w:t xml:space="preserve"> conversations.  Zeke was assessing whether I would interact with him in a traditional and</w:t>
      </w:r>
      <w:r w:rsidR="003C2ED1">
        <w:rPr>
          <w:rFonts w:ascii="Times New Roman" w:hAnsi="Times New Roman" w:cs="Times New Roman"/>
        </w:rPr>
        <w:t xml:space="preserve"> </w:t>
      </w:r>
      <w:r w:rsidR="007A0F71">
        <w:rPr>
          <w:rFonts w:ascii="Times New Roman" w:hAnsi="Times New Roman" w:cs="Times New Roman"/>
        </w:rPr>
        <w:t xml:space="preserve">respectful way.  </w:t>
      </w:r>
    </w:p>
    <w:p w14:paraId="073C4E3E" w14:textId="16C65344" w:rsidR="007A0F71" w:rsidRDefault="007A0F71" w:rsidP="008701D6">
      <w:pPr>
        <w:pStyle w:val="NoSpacing"/>
        <w:spacing w:line="480" w:lineRule="auto"/>
        <w:ind w:firstLine="720"/>
        <w:rPr>
          <w:rFonts w:ascii="Times New Roman" w:hAnsi="Times New Roman" w:cs="Times New Roman"/>
        </w:rPr>
      </w:pPr>
      <w:r>
        <w:rPr>
          <w:rFonts w:ascii="Times New Roman" w:hAnsi="Times New Roman" w:cs="Times New Roman"/>
        </w:rPr>
        <w:t xml:space="preserve">After speaking </w:t>
      </w:r>
      <w:r w:rsidR="00EE4601">
        <w:rPr>
          <w:rFonts w:ascii="Times New Roman" w:hAnsi="Times New Roman" w:cs="Times New Roman"/>
        </w:rPr>
        <w:t>to</w:t>
      </w:r>
      <w:r>
        <w:rPr>
          <w:rFonts w:ascii="Times New Roman" w:hAnsi="Times New Roman" w:cs="Times New Roman"/>
        </w:rPr>
        <w:t xml:space="preserve"> him for a few minutes</w:t>
      </w:r>
      <w:r w:rsidR="00EE4601">
        <w:rPr>
          <w:rFonts w:ascii="Times New Roman" w:hAnsi="Times New Roman" w:cs="Times New Roman"/>
        </w:rPr>
        <w:t>,</w:t>
      </w:r>
      <w:r>
        <w:rPr>
          <w:rFonts w:ascii="Times New Roman" w:hAnsi="Times New Roman" w:cs="Times New Roman"/>
        </w:rPr>
        <w:t xml:space="preserve"> and describing the process in a culturally appropriate way, it was clear that he had decided he was willing to work with me.  When talk</w:t>
      </w:r>
      <w:r w:rsidR="00E343B5">
        <w:rPr>
          <w:rFonts w:ascii="Times New Roman" w:hAnsi="Times New Roman" w:cs="Times New Roman"/>
        </w:rPr>
        <w:t xml:space="preserve">ing about Indigenous languages </w:t>
      </w:r>
      <w:r>
        <w:rPr>
          <w:rFonts w:ascii="Times New Roman" w:hAnsi="Times New Roman" w:cs="Times New Roman"/>
        </w:rPr>
        <w:t>he said “[t]he only reason English is still spoken is that they have kept up with the money.”</w:t>
      </w:r>
      <w:r w:rsidR="00456656">
        <w:rPr>
          <w:rStyle w:val="FootnoteReference"/>
          <w:rFonts w:ascii="Times New Roman" w:hAnsi="Times New Roman" w:cs="Times New Roman"/>
        </w:rPr>
        <w:footnoteReference w:id="32"/>
      </w:r>
      <w:r>
        <w:rPr>
          <w:rFonts w:ascii="Times New Roman" w:hAnsi="Times New Roman" w:cs="Times New Roman"/>
        </w:rPr>
        <w:t xml:space="preserve">  He liked the idea for the website and especially the uses of the </w:t>
      </w:r>
      <w:r w:rsidR="00EE4601">
        <w:rPr>
          <w:rFonts w:ascii="Times New Roman" w:hAnsi="Times New Roman" w:cs="Times New Roman"/>
        </w:rPr>
        <w:t>terms</w:t>
      </w:r>
      <w:r>
        <w:rPr>
          <w:rFonts w:ascii="Times New Roman" w:hAnsi="Times New Roman" w:cs="Times New Roman"/>
        </w:rPr>
        <w:t xml:space="preserve"> “reawakened” and “sustainability”.  Although he had a lot of productive comments about language instruction, Zeke did not answer any of my prepared questions.  </w:t>
      </w:r>
      <w:r w:rsidR="00EE4601">
        <w:rPr>
          <w:rFonts w:ascii="Times New Roman" w:hAnsi="Times New Roman" w:cs="Times New Roman"/>
        </w:rPr>
        <w:t>I</w:t>
      </w:r>
      <w:r>
        <w:rPr>
          <w:rFonts w:ascii="Times New Roman" w:hAnsi="Times New Roman" w:cs="Times New Roman"/>
        </w:rPr>
        <w:t>nstead</w:t>
      </w:r>
      <w:r w:rsidR="00EE4601">
        <w:rPr>
          <w:rFonts w:ascii="Times New Roman" w:hAnsi="Times New Roman" w:cs="Times New Roman"/>
        </w:rPr>
        <w:t>,</w:t>
      </w:r>
      <w:r>
        <w:rPr>
          <w:rFonts w:ascii="Times New Roman" w:hAnsi="Times New Roman" w:cs="Times New Roman"/>
        </w:rPr>
        <w:t xml:space="preserve"> he interviewed me about my approach to language instruction and offered as a counter point his journey as a language student and teacher over the past forty years.  In hindsight, I would have liked to practice more techniques or think about how to respectfully steer an </w:t>
      </w:r>
      <w:r w:rsidR="00EE4601">
        <w:rPr>
          <w:rFonts w:ascii="Times New Roman" w:hAnsi="Times New Roman" w:cs="Times New Roman"/>
        </w:rPr>
        <w:t>E</w:t>
      </w:r>
      <w:r>
        <w:rPr>
          <w:rFonts w:ascii="Times New Roman" w:hAnsi="Times New Roman" w:cs="Times New Roman"/>
        </w:rPr>
        <w:t xml:space="preserve">lder back to my project and questions.  On the flip </w:t>
      </w:r>
      <w:r w:rsidR="00890672">
        <w:rPr>
          <w:rFonts w:ascii="Times New Roman" w:hAnsi="Times New Roman" w:cs="Times New Roman"/>
        </w:rPr>
        <w:t xml:space="preserve">side I am grateful to have had </w:t>
      </w:r>
      <w:r>
        <w:rPr>
          <w:rFonts w:ascii="Times New Roman" w:hAnsi="Times New Roman" w:cs="Times New Roman"/>
        </w:rPr>
        <w:t>this opportunity to learn about the work he has done.  Some</w:t>
      </w:r>
      <w:r w:rsidR="00EE4601">
        <w:rPr>
          <w:rFonts w:ascii="Times New Roman" w:hAnsi="Times New Roman" w:cs="Times New Roman"/>
        </w:rPr>
        <w:t xml:space="preserve"> of</w:t>
      </w:r>
      <w:r>
        <w:rPr>
          <w:rFonts w:ascii="Times New Roman" w:hAnsi="Times New Roman" w:cs="Times New Roman"/>
        </w:rPr>
        <w:t xml:space="preserve"> the most </w:t>
      </w:r>
      <w:r w:rsidR="00EE4601">
        <w:rPr>
          <w:rFonts w:ascii="Times New Roman" w:hAnsi="Times New Roman" w:cs="Times New Roman"/>
        </w:rPr>
        <w:t>significant</w:t>
      </w:r>
      <w:r>
        <w:rPr>
          <w:rFonts w:ascii="Times New Roman" w:hAnsi="Times New Roman" w:cs="Times New Roman"/>
        </w:rPr>
        <w:t xml:space="preserve"> things he shared were </w:t>
      </w:r>
      <w:r w:rsidR="00EE4601">
        <w:rPr>
          <w:rFonts w:ascii="Times New Roman" w:hAnsi="Times New Roman" w:cs="Times New Roman"/>
        </w:rPr>
        <w:t>“</w:t>
      </w:r>
      <w:r w:rsidR="00826E13">
        <w:rPr>
          <w:rFonts w:ascii="Times New Roman" w:hAnsi="Times New Roman" w:cs="Times New Roman"/>
        </w:rPr>
        <w:t>instead of “revitalizing” a language back to a point where it may or may not have actually existed, the goal is to take it from an arch</w:t>
      </w:r>
      <w:r w:rsidR="00890672">
        <w:rPr>
          <w:rFonts w:ascii="Times New Roman" w:hAnsi="Times New Roman" w:cs="Times New Roman"/>
        </w:rPr>
        <w:t>ived state to a spoken state: “t</w:t>
      </w:r>
      <w:r w:rsidR="00826E13">
        <w:rPr>
          <w:rFonts w:ascii="Times New Roman" w:hAnsi="Times New Roman" w:cs="Times New Roman"/>
        </w:rPr>
        <w:t xml:space="preserve">he goal </w:t>
      </w:r>
      <w:r w:rsidR="00E21158">
        <w:rPr>
          <w:rFonts w:ascii="Times New Roman" w:hAnsi="Times New Roman" w:cs="Times New Roman"/>
        </w:rPr>
        <w:t xml:space="preserve">is </w:t>
      </w:r>
      <w:r w:rsidR="00826E13">
        <w:rPr>
          <w:rFonts w:ascii="Times New Roman" w:hAnsi="Times New Roman" w:cs="Times New Roman"/>
        </w:rPr>
        <w:t>fluency and contemporary usage, bringing our language back to daily living usage.</w:t>
      </w:r>
      <w:r w:rsidR="00890672">
        <w:rPr>
          <w:rFonts w:ascii="Times New Roman" w:hAnsi="Times New Roman" w:cs="Times New Roman"/>
        </w:rPr>
        <w:t>”</w:t>
      </w:r>
      <w:r w:rsidR="00890672">
        <w:rPr>
          <w:rStyle w:val="FootnoteReference"/>
          <w:rFonts w:ascii="Times New Roman" w:hAnsi="Times New Roman" w:cs="Times New Roman"/>
        </w:rPr>
        <w:footnoteReference w:id="33"/>
      </w:r>
      <w:r w:rsidR="00826E13">
        <w:rPr>
          <w:rFonts w:ascii="Times New Roman" w:hAnsi="Times New Roman" w:cs="Times New Roman"/>
        </w:rPr>
        <w:t xml:space="preserve">   </w:t>
      </w:r>
    </w:p>
    <w:p w14:paraId="4C5A093B" w14:textId="6D12B215" w:rsidR="007A0F71" w:rsidRDefault="00826E13" w:rsidP="00890672">
      <w:pPr>
        <w:pStyle w:val="NoSpacing"/>
        <w:spacing w:line="480" w:lineRule="auto"/>
        <w:ind w:firstLine="720"/>
        <w:rPr>
          <w:rFonts w:ascii="Times New Roman" w:hAnsi="Times New Roman" w:cs="Times New Roman"/>
        </w:rPr>
      </w:pPr>
      <w:r>
        <w:rPr>
          <w:rFonts w:ascii="Times New Roman" w:hAnsi="Times New Roman" w:cs="Times New Roman"/>
        </w:rPr>
        <w:t>Zeke provided a great deal of pragmatic information and solutions to working with language teachers (including certification, decertification, and accountability). He encouraged me to look at curriculum so that students can build a vocabulary describing activities.  Zeke explained</w:t>
      </w:r>
      <w:r w:rsidR="00EE4601">
        <w:rPr>
          <w:rFonts w:ascii="Times New Roman" w:hAnsi="Times New Roman" w:cs="Times New Roman"/>
        </w:rPr>
        <w:t xml:space="preserve"> that </w:t>
      </w:r>
      <w:r>
        <w:rPr>
          <w:rFonts w:ascii="Times New Roman" w:hAnsi="Times New Roman" w:cs="Times New Roman"/>
        </w:rPr>
        <w:t>their teachers need to learn the language.  The point is not linguistics, the point is fluency.  Zeke will be a huge resource long term</w:t>
      </w:r>
      <w:r w:rsidR="00EE4601">
        <w:rPr>
          <w:rFonts w:ascii="Times New Roman" w:hAnsi="Times New Roman" w:cs="Times New Roman"/>
        </w:rPr>
        <w:t>,</w:t>
      </w:r>
      <w:r>
        <w:rPr>
          <w:rFonts w:ascii="Times New Roman" w:hAnsi="Times New Roman" w:cs="Times New Roman"/>
        </w:rPr>
        <w:t xml:space="preserve"> in pushing people to speak and showing them that there is a formula for making oneself move towards fluency and using the language daily.    Zeke requires his teachers to be able to carry on an hour</w:t>
      </w:r>
      <w:r w:rsidR="00EE4601">
        <w:rPr>
          <w:rFonts w:ascii="Times New Roman" w:hAnsi="Times New Roman" w:cs="Times New Roman"/>
        </w:rPr>
        <w:t>-</w:t>
      </w:r>
      <w:r>
        <w:rPr>
          <w:rFonts w:ascii="Times New Roman" w:hAnsi="Times New Roman" w:cs="Times New Roman"/>
        </w:rPr>
        <w:t xml:space="preserve">long conversation in their language.  This after they have reclaimed use of their </w:t>
      </w:r>
      <w:r w:rsidR="00890672">
        <w:rPr>
          <w:rFonts w:ascii="Times New Roman" w:hAnsi="Times New Roman" w:cs="Times New Roman"/>
        </w:rPr>
        <w:t>language first in the home</w:t>
      </w:r>
      <w:r w:rsidR="00EE4601">
        <w:rPr>
          <w:rFonts w:ascii="Times New Roman" w:hAnsi="Times New Roman" w:cs="Times New Roman"/>
        </w:rPr>
        <w:t>,</w:t>
      </w:r>
      <w:r w:rsidR="00890672">
        <w:rPr>
          <w:rFonts w:ascii="Times New Roman" w:hAnsi="Times New Roman" w:cs="Times New Roman"/>
        </w:rPr>
        <w:t xml:space="preserve"> and </w:t>
      </w:r>
      <w:r>
        <w:rPr>
          <w:rFonts w:ascii="Times New Roman" w:hAnsi="Times New Roman" w:cs="Times New Roman"/>
        </w:rPr>
        <w:t>then outside of it.</w:t>
      </w:r>
      <w:r w:rsidR="00890672">
        <w:rPr>
          <w:rFonts w:ascii="Times New Roman" w:hAnsi="Times New Roman" w:cs="Times New Roman"/>
        </w:rPr>
        <w:t xml:space="preserve"> </w:t>
      </w:r>
      <w:r>
        <w:rPr>
          <w:rFonts w:ascii="Times New Roman" w:hAnsi="Times New Roman" w:cs="Times New Roman"/>
        </w:rPr>
        <w:t xml:space="preserve">Unlike immersion or linguistically based programs, Zeke’s methodology ensures speakers who can use their language to </w:t>
      </w:r>
      <w:r w:rsidR="001D7AB0">
        <w:rPr>
          <w:rFonts w:ascii="Times New Roman" w:hAnsi="Times New Roman" w:cs="Times New Roman"/>
        </w:rPr>
        <w:t xml:space="preserve">communicate with others as well as </w:t>
      </w:r>
      <w:r>
        <w:rPr>
          <w:rFonts w:ascii="Times New Roman" w:hAnsi="Times New Roman" w:cs="Times New Roman"/>
        </w:rPr>
        <w:t>describe the</w:t>
      </w:r>
      <w:r w:rsidR="001D7AB0">
        <w:rPr>
          <w:rFonts w:ascii="Times New Roman" w:hAnsi="Times New Roman" w:cs="Times New Roman"/>
        </w:rPr>
        <w:t xml:space="preserve">ir life and world. His take away point is to measure success by language use not language knowledge.  This </w:t>
      </w:r>
      <w:r w:rsidR="00AC7CB6">
        <w:rPr>
          <w:rFonts w:ascii="Times New Roman" w:hAnsi="Times New Roman" w:cs="Times New Roman"/>
        </w:rPr>
        <w:t xml:space="preserve">conversation </w:t>
      </w:r>
      <w:r w:rsidR="00890672">
        <w:rPr>
          <w:rFonts w:ascii="Times New Roman" w:hAnsi="Times New Roman" w:cs="Times New Roman"/>
        </w:rPr>
        <w:t>grounded</w:t>
      </w:r>
      <w:r w:rsidR="007A0F71">
        <w:rPr>
          <w:rFonts w:ascii="Times New Roman" w:hAnsi="Times New Roman" w:cs="Times New Roman"/>
        </w:rPr>
        <w:t xml:space="preserve"> me and helped me</w:t>
      </w:r>
      <w:r w:rsidR="00EE4601">
        <w:rPr>
          <w:rFonts w:ascii="Times New Roman" w:hAnsi="Times New Roman" w:cs="Times New Roman"/>
        </w:rPr>
        <w:t xml:space="preserve"> to</w:t>
      </w:r>
      <w:r w:rsidR="007A0F71">
        <w:rPr>
          <w:rFonts w:ascii="Times New Roman" w:hAnsi="Times New Roman" w:cs="Times New Roman"/>
        </w:rPr>
        <w:t xml:space="preserve"> have a reflexive lens on the purpose of the</w:t>
      </w:r>
      <w:r w:rsidR="001D7AB0">
        <w:rPr>
          <w:rFonts w:ascii="Times New Roman" w:hAnsi="Times New Roman" w:cs="Times New Roman"/>
        </w:rPr>
        <w:t xml:space="preserve"> website even though he did not answer any </w:t>
      </w:r>
      <w:r w:rsidR="00EE4601">
        <w:rPr>
          <w:rFonts w:ascii="Times New Roman" w:hAnsi="Times New Roman" w:cs="Times New Roman"/>
        </w:rPr>
        <w:t>of</w:t>
      </w:r>
      <w:r w:rsidR="001D7AB0">
        <w:rPr>
          <w:rFonts w:ascii="Times New Roman" w:hAnsi="Times New Roman" w:cs="Times New Roman"/>
        </w:rPr>
        <w:t xml:space="preserve"> my questions.</w:t>
      </w:r>
      <w:r w:rsidR="007A0F71">
        <w:rPr>
          <w:rFonts w:ascii="Times New Roman" w:hAnsi="Times New Roman" w:cs="Times New Roman"/>
        </w:rPr>
        <w:t xml:space="preserve"> </w:t>
      </w:r>
    </w:p>
    <w:p w14:paraId="26022F4E" w14:textId="40FAC8BD" w:rsidR="00DD6AB6" w:rsidRPr="00DD6AB6" w:rsidRDefault="00DD6AB6" w:rsidP="00DD6AB6">
      <w:pPr>
        <w:pStyle w:val="NoSpacing"/>
        <w:spacing w:line="480" w:lineRule="auto"/>
        <w:rPr>
          <w:rFonts w:ascii="Times New Roman" w:hAnsi="Times New Roman" w:cs="Times New Roman"/>
          <w:b/>
        </w:rPr>
      </w:pPr>
      <w:r w:rsidRPr="00DD6AB6">
        <w:rPr>
          <w:rFonts w:ascii="Times New Roman" w:hAnsi="Times New Roman" w:cs="Times New Roman"/>
          <w:b/>
        </w:rPr>
        <w:t xml:space="preserve">Kathleen </w:t>
      </w:r>
      <w:r w:rsidR="000C7F0C">
        <w:rPr>
          <w:rFonts w:ascii="Times New Roman" w:hAnsi="Times New Roman" w:cs="Times New Roman"/>
          <w:b/>
        </w:rPr>
        <w:t xml:space="preserve">(Kathy) </w:t>
      </w:r>
      <w:r w:rsidRPr="00DD6AB6">
        <w:rPr>
          <w:rFonts w:ascii="Times New Roman" w:hAnsi="Times New Roman" w:cs="Times New Roman"/>
          <w:b/>
        </w:rPr>
        <w:t>Marshall</w:t>
      </w:r>
    </w:p>
    <w:p w14:paraId="39EB2F74" w14:textId="272B85E2" w:rsidR="00AC7CB6" w:rsidRDefault="00703086" w:rsidP="00703086">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AC7CB6">
        <w:rPr>
          <w:rFonts w:ascii="Times New Roman" w:hAnsi="Times New Roman" w:cs="Times New Roman"/>
        </w:rPr>
        <w:t xml:space="preserve">I interviewed </w:t>
      </w:r>
      <w:r>
        <w:rPr>
          <w:rFonts w:ascii="Times New Roman" w:hAnsi="Times New Roman" w:cs="Times New Roman"/>
        </w:rPr>
        <w:t>Kathy Marshall</w:t>
      </w:r>
      <w:r w:rsidR="00AC7CB6">
        <w:rPr>
          <w:rFonts w:ascii="Times New Roman" w:hAnsi="Times New Roman" w:cs="Times New Roman"/>
        </w:rPr>
        <w:t xml:space="preserve"> in person at the Santa Ynez </w:t>
      </w:r>
      <w:r w:rsidR="00963A0E">
        <w:rPr>
          <w:rFonts w:ascii="Times New Roman" w:hAnsi="Times New Roman" w:cs="Times New Roman"/>
        </w:rPr>
        <w:t>B</w:t>
      </w:r>
      <w:r w:rsidR="00AC7CB6">
        <w:rPr>
          <w:rFonts w:ascii="Times New Roman" w:hAnsi="Times New Roman" w:cs="Times New Roman"/>
        </w:rPr>
        <w:t xml:space="preserve">and of Chumash Indians tribal offices.  Kathy stuck to the questions almost exclusively.  I found that the questions were too close ended to elicit a lot of dialog from her.  This was a valuable experience about structured interviews and the challenges that come with getting people to speak more.  She was most interested in the website assisting with the pedagogical and practical challenges language teachers face, for example classroom management and lesson planning.  Kathy was willing, when I provided more information about the questions and website, to elaborate but stayed focused on the questions and provided brief answers.  I was able to provide a visual tour of the website for her.  </w:t>
      </w:r>
      <w:r w:rsidR="009A1F57">
        <w:rPr>
          <w:rFonts w:ascii="Times New Roman" w:hAnsi="Times New Roman" w:cs="Times New Roman"/>
        </w:rPr>
        <w:t xml:space="preserve"> </w:t>
      </w:r>
      <w:r w:rsidR="00AC7CB6">
        <w:rPr>
          <w:rFonts w:ascii="Times New Roman" w:hAnsi="Times New Roman" w:cs="Times New Roman"/>
        </w:rPr>
        <w:t xml:space="preserve">In summing up the questions, she felt the website would be helpful for herself and other teachers as a resource.  </w:t>
      </w:r>
    </w:p>
    <w:p w14:paraId="1796D610" w14:textId="70F16004" w:rsidR="00DD6AB6" w:rsidRDefault="00AC7CB6" w:rsidP="003B029B">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DD6AB6" w:rsidRPr="00DD6AB6">
        <w:rPr>
          <w:rFonts w:ascii="Times New Roman" w:hAnsi="Times New Roman" w:cs="Times New Roman"/>
          <w:b/>
        </w:rPr>
        <w:t>Creating Maya’loyon</w:t>
      </w:r>
      <w:r w:rsidR="00DD6AB6">
        <w:rPr>
          <w:rFonts w:ascii="Times New Roman" w:hAnsi="Times New Roman" w:cs="Times New Roman"/>
        </w:rPr>
        <w:t xml:space="preserve">: </w:t>
      </w:r>
    </w:p>
    <w:p w14:paraId="5D87CC00" w14:textId="3CE73FBF" w:rsidR="00780C1B" w:rsidRDefault="00780C1B" w:rsidP="00780C1B">
      <w:pPr>
        <w:pStyle w:val="NoSpacing"/>
        <w:tabs>
          <w:tab w:val="left" w:pos="720"/>
        </w:tabs>
        <w:spacing w:line="480" w:lineRule="auto"/>
        <w:rPr>
          <w:rFonts w:ascii="Times New Roman" w:hAnsi="Times New Roman" w:cs="Times New Roman"/>
        </w:rPr>
      </w:pPr>
      <w:r>
        <w:rPr>
          <w:rFonts w:ascii="Times New Roman" w:hAnsi="Times New Roman" w:cs="Times New Roman"/>
        </w:rPr>
        <w:tab/>
        <w:t>I think that the initial process of acquiring the website and doing the interviews was very exciting, however, being a Director of a Department</w:t>
      </w:r>
      <w:r>
        <w:rPr>
          <w:rStyle w:val="FootnoteReference"/>
          <w:rFonts w:ascii="Times New Roman" w:hAnsi="Times New Roman" w:cs="Times New Roman"/>
        </w:rPr>
        <w:footnoteReference w:id="34"/>
      </w:r>
      <w:r w:rsidR="000C7F0C">
        <w:rPr>
          <w:rFonts w:ascii="Times New Roman" w:hAnsi="Times New Roman" w:cs="Times New Roman"/>
        </w:rPr>
        <w:t xml:space="preserve"> of a tribal government</w:t>
      </w:r>
      <w:r>
        <w:rPr>
          <w:rFonts w:ascii="Times New Roman" w:hAnsi="Times New Roman" w:cs="Times New Roman"/>
        </w:rPr>
        <w:t xml:space="preserve"> with multiple</w:t>
      </w:r>
      <w:r w:rsidR="00871DC9">
        <w:rPr>
          <w:rFonts w:ascii="Times New Roman" w:hAnsi="Times New Roman" w:cs="Times New Roman"/>
        </w:rPr>
        <w:t xml:space="preserve"> programs to oversee it</w:t>
      </w:r>
      <w:r>
        <w:rPr>
          <w:rFonts w:ascii="Times New Roman" w:hAnsi="Times New Roman" w:cs="Times New Roman"/>
        </w:rPr>
        <w:t xml:space="preserve"> became a little overwhelming.  Right now, I am still researching how to sustain the website long term by creating a non-profit.  Currently, I have identified one fiscal sponsor—Humboldt Area Foundation—</w:t>
      </w:r>
      <w:r w:rsidR="00EE4601">
        <w:rPr>
          <w:rFonts w:ascii="Times New Roman" w:hAnsi="Times New Roman" w:cs="Times New Roman"/>
        </w:rPr>
        <w:t>which is willing</w:t>
      </w:r>
      <w:r>
        <w:rPr>
          <w:rFonts w:ascii="Times New Roman" w:hAnsi="Times New Roman" w:cs="Times New Roman"/>
        </w:rPr>
        <w:t xml:space="preserve"> to lend their 501c3 tax status and services mentoring new non-profits.  I had also identified another non-profit foundation, in the same area, but based on their </w:t>
      </w:r>
      <w:r w:rsidR="000C7F0C">
        <w:rPr>
          <w:rFonts w:ascii="Times New Roman" w:hAnsi="Times New Roman" w:cs="Times New Roman"/>
        </w:rPr>
        <w:t xml:space="preserve">(poor) </w:t>
      </w:r>
      <w:r>
        <w:rPr>
          <w:rFonts w:ascii="Times New Roman" w:hAnsi="Times New Roman" w:cs="Times New Roman"/>
        </w:rPr>
        <w:t>reputation I was encourage</w:t>
      </w:r>
      <w:r w:rsidR="00A8751D">
        <w:rPr>
          <w:rFonts w:ascii="Times New Roman" w:hAnsi="Times New Roman" w:cs="Times New Roman"/>
        </w:rPr>
        <w:t>d</w:t>
      </w:r>
      <w:r>
        <w:rPr>
          <w:rFonts w:ascii="Times New Roman" w:hAnsi="Times New Roman" w:cs="Times New Roman"/>
        </w:rPr>
        <w:t xml:space="preserve"> by one of my interviewees to look for another sponsor. The hardest part of the whole project for me is ensuring that this website does not duplicate what is already being offered</w:t>
      </w:r>
      <w:r w:rsidR="008414BA">
        <w:rPr>
          <w:rFonts w:ascii="Times New Roman" w:hAnsi="Times New Roman" w:cs="Times New Roman"/>
        </w:rPr>
        <w:t>: short term summaries of language programs that ended when grant monies ran out</w:t>
      </w:r>
      <w:r>
        <w:rPr>
          <w:rFonts w:ascii="Times New Roman" w:hAnsi="Times New Roman" w:cs="Times New Roman"/>
        </w:rPr>
        <w:t xml:space="preserve">.  </w:t>
      </w:r>
    </w:p>
    <w:p w14:paraId="46C54542" w14:textId="10D0E68F" w:rsidR="00A8751D" w:rsidRDefault="00A8751D" w:rsidP="00A8751D">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Once I had decided to </w:t>
      </w:r>
      <w:r w:rsidR="00EE4601">
        <w:rPr>
          <w:rFonts w:ascii="Times New Roman" w:hAnsi="Times New Roman" w:cs="Times New Roman"/>
        </w:rPr>
        <w:t>create</w:t>
      </w:r>
      <w:r>
        <w:rPr>
          <w:rFonts w:ascii="Times New Roman" w:hAnsi="Times New Roman" w:cs="Times New Roman"/>
        </w:rPr>
        <w:t xml:space="preserve"> a website supporting Indigenous language teachers, I needed to research a turn-key</w:t>
      </w:r>
      <w:r w:rsidR="0023733D">
        <w:rPr>
          <w:rFonts w:ascii="Times New Roman" w:hAnsi="Times New Roman" w:cs="Times New Roman"/>
        </w:rPr>
        <w:t xml:space="preserve"> (a ready to use platform) </w:t>
      </w:r>
      <w:r>
        <w:rPr>
          <w:rFonts w:ascii="Times New Roman" w:hAnsi="Times New Roman" w:cs="Times New Roman"/>
        </w:rPr>
        <w:t>web design solution.  Coding a site f</w:t>
      </w:r>
      <w:r w:rsidR="0023733D">
        <w:rPr>
          <w:rFonts w:ascii="Times New Roman" w:hAnsi="Times New Roman" w:cs="Times New Roman"/>
        </w:rPr>
        <w:t>ro</w:t>
      </w:r>
      <w:r>
        <w:rPr>
          <w:rFonts w:ascii="Times New Roman" w:hAnsi="Times New Roman" w:cs="Times New Roman"/>
        </w:rPr>
        <w:t xml:space="preserve">m the ground up, with my limited skills with web design and coding, </w:t>
      </w:r>
      <w:r w:rsidR="0023733D">
        <w:rPr>
          <w:rFonts w:ascii="Times New Roman" w:hAnsi="Times New Roman" w:cs="Times New Roman"/>
        </w:rPr>
        <w:t xml:space="preserve">was beyond my experience. </w:t>
      </w:r>
      <w:r>
        <w:rPr>
          <w:rFonts w:ascii="Times New Roman" w:hAnsi="Times New Roman" w:cs="Times New Roman"/>
        </w:rPr>
        <w:t>Additionally, I wanted a user</w:t>
      </w:r>
      <w:r w:rsidR="0023733D">
        <w:rPr>
          <w:rFonts w:ascii="Times New Roman" w:hAnsi="Times New Roman" w:cs="Times New Roman"/>
        </w:rPr>
        <w:t>-</w:t>
      </w:r>
      <w:r>
        <w:rPr>
          <w:rFonts w:ascii="Times New Roman" w:hAnsi="Times New Roman" w:cs="Times New Roman"/>
        </w:rPr>
        <w:t>friendly web design solution so that if I had to turn the maintenance over to a web master</w:t>
      </w:r>
      <w:r w:rsidR="0023733D">
        <w:rPr>
          <w:rFonts w:ascii="Times New Roman" w:hAnsi="Times New Roman" w:cs="Times New Roman"/>
        </w:rPr>
        <w:t>,</w:t>
      </w:r>
      <w:r>
        <w:rPr>
          <w:rFonts w:ascii="Times New Roman" w:hAnsi="Times New Roman" w:cs="Times New Roman"/>
        </w:rPr>
        <w:t xml:space="preserve"> as the non-profit </w:t>
      </w:r>
      <w:r w:rsidR="0023733D">
        <w:rPr>
          <w:rFonts w:ascii="Times New Roman" w:hAnsi="Times New Roman" w:cs="Times New Roman"/>
        </w:rPr>
        <w:t>expanded,</w:t>
      </w:r>
      <w:r>
        <w:rPr>
          <w:rFonts w:ascii="Times New Roman" w:hAnsi="Times New Roman" w:cs="Times New Roman"/>
        </w:rPr>
        <w:t xml:space="preserve"> it would be easy to update and manage.  This </w:t>
      </w:r>
      <w:r w:rsidR="0023733D">
        <w:rPr>
          <w:rFonts w:ascii="Times New Roman" w:hAnsi="Times New Roman" w:cs="Times New Roman"/>
        </w:rPr>
        <w:t>would contribute to</w:t>
      </w:r>
      <w:r w:rsidR="00963A0E">
        <w:rPr>
          <w:rFonts w:ascii="Times New Roman" w:hAnsi="Times New Roman" w:cs="Times New Roman"/>
        </w:rPr>
        <w:t xml:space="preserve"> </w:t>
      </w:r>
      <w:r>
        <w:rPr>
          <w:rFonts w:ascii="Times New Roman" w:hAnsi="Times New Roman" w:cs="Times New Roman"/>
        </w:rPr>
        <w:t xml:space="preserve">the long term sustainable aspect of the project, so we do not need to pay an engineer every time something changes on the site.  The goal is long term cost efficiency.  </w:t>
      </w:r>
    </w:p>
    <w:p w14:paraId="1084C710" w14:textId="46F70A8C" w:rsidR="003721EB" w:rsidRDefault="00A8751D" w:rsidP="00A8751D">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I looked at multiple platforms </w:t>
      </w:r>
      <w:r w:rsidR="000C7F0C">
        <w:rPr>
          <w:rFonts w:ascii="Times New Roman" w:hAnsi="Times New Roman" w:cs="Times New Roman"/>
        </w:rPr>
        <w:t xml:space="preserve">with which to code the project </w:t>
      </w:r>
      <w:r>
        <w:rPr>
          <w:rFonts w:ascii="Times New Roman" w:hAnsi="Times New Roman" w:cs="Times New Roman"/>
        </w:rPr>
        <w:t>and decided to go with Squarespace because I liked the features, functionality, and templates that they offered.</w:t>
      </w:r>
      <w:r w:rsidR="003721EB">
        <w:rPr>
          <w:rFonts w:ascii="Times New Roman" w:hAnsi="Times New Roman" w:cs="Times New Roman"/>
        </w:rPr>
        <w:t xml:space="preserve">  One of my main goals was to make an aesthetically pleasing culturally appropriate website.  It has to be inviting in every aspect to its users.  I want people to open it up and feel that they are getting exactly what they needed from the site.  My goal is that a language teacher sees something culturally appropriate</w:t>
      </w:r>
      <w:r w:rsidR="0023733D">
        <w:rPr>
          <w:rFonts w:ascii="Times New Roman" w:hAnsi="Times New Roman" w:cs="Times New Roman"/>
        </w:rPr>
        <w:t xml:space="preserve"> from the introductory page onwards</w:t>
      </w:r>
      <w:r w:rsidR="003721EB">
        <w:rPr>
          <w:rFonts w:ascii="Times New Roman" w:hAnsi="Times New Roman" w:cs="Times New Roman"/>
        </w:rPr>
        <w:t xml:space="preserve"> that they can connect to from looking at the page</w:t>
      </w:r>
      <w:r w:rsidR="0023733D">
        <w:rPr>
          <w:rFonts w:ascii="Times New Roman" w:hAnsi="Times New Roman" w:cs="Times New Roman"/>
        </w:rPr>
        <w:t>s</w:t>
      </w:r>
      <w:r w:rsidR="003721EB">
        <w:rPr>
          <w:rFonts w:ascii="Times New Roman" w:hAnsi="Times New Roman" w:cs="Times New Roman"/>
        </w:rPr>
        <w:t xml:space="preserve">.  </w:t>
      </w:r>
    </w:p>
    <w:p w14:paraId="17C5BB7E" w14:textId="51750CE7" w:rsidR="009E0ADE" w:rsidRDefault="003721EB" w:rsidP="00A8751D">
      <w:pPr>
        <w:pStyle w:val="NoSpacing"/>
        <w:tabs>
          <w:tab w:val="left" w:pos="720"/>
        </w:tabs>
        <w:spacing w:line="480" w:lineRule="auto"/>
        <w:rPr>
          <w:rFonts w:ascii="Times New Roman" w:hAnsi="Times New Roman" w:cs="Times New Roman"/>
        </w:rPr>
      </w:pPr>
      <w:r>
        <w:rPr>
          <w:rFonts w:ascii="Times New Roman" w:hAnsi="Times New Roman" w:cs="Times New Roman"/>
        </w:rPr>
        <w:tab/>
        <w:t>In researching the name for the website, I knew that I wanted it to be culturally grounded.  I did not want to talk about language and cultural</w:t>
      </w:r>
      <w:r w:rsidR="0069036E">
        <w:rPr>
          <w:rFonts w:ascii="Times New Roman" w:hAnsi="Times New Roman" w:cs="Times New Roman"/>
        </w:rPr>
        <w:t xml:space="preserve"> re-awakening without the name being I</w:t>
      </w:r>
      <w:r>
        <w:rPr>
          <w:rFonts w:ascii="Times New Roman" w:hAnsi="Times New Roman" w:cs="Times New Roman"/>
        </w:rPr>
        <w:t>ndigenous and I wanted to honor my ancestors and what they left me by naming the website a Sʰamala Chum</w:t>
      </w:r>
      <w:r w:rsidR="009E0ADE">
        <w:rPr>
          <w:rFonts w:ascii="Times New Roman" w:hAnsi="Times New Roman" w:cs="Times New Roman"/>
        </w:rPr>
        <w:t>ash name; in the Sʰamala language</w:t>
      </w:r>
      <w:r w:rsidR="0023733D">
        <w:rPr>
          <w:rFonts w:ascii="Times New Roman" w:hAnsi="Times New Roman" w:cs="Times New Roman"/>
        </w:rPr>
        <w:t>,</w:t>
      </w:r>
      <w:r w:rsidR="009E0ADE">
        <w:rPr>
          <w:rFonts w:ascii="Times New Roman" w:hAnsi="Times New Roman" w:cs="Times New Roman"/>
        </w:rPr>
        <w:t xml:space="preserve"> </w:t>
      </w:r>
      <w:r w:rsidR="009E0ADE" w:rsidRPr="003721EB">
        <w:rPr>
          <w:rFonts w:ascii="Times New Roman" w:hAnsi="Times New Roman" w:cs="Times New Roman"/>
          <w:i/>
        </w:rPr>
        <w:t xml:space="preserve">maya’l </w:t>
      </w:r>
      <w:r w:rsidR="009E0ADE">
        <w:rPr>
          <w:rFonts w:ascii="Times New Roman" w:hAnsi="Times New Roman" w:cs="Times New Roman"/>
        </w:rPr>
        <w:t>is a prefix meaning “the ones who…” and ‘</w:t>
      </w:r>
      <w:r w:rsidR="009E0ADE" w:rsidRPr="003721EB">
        <w:rPr>
          <w:rFonts w:ascii="Times New Roman" w:hAnsi="Times New Roman" w:cs="Times New Roman"/>
          <w:i/>
        </w:rPr>
        <w:t>oyon</w:t>
      </w:r>
      <w:r w:rsidR="009E0ADE">
        <w:rPr>
          <w:rFonts w:ascii="Times New Roman" w:hAnsi="Times New Roman" w:cs="Times New Roman"/>
        </w:rPr>
        <w:t xml:space="preserve"> is the word for “help”.</w:t>
      </w:r>
      <w:r>
        <w:rPr>
          <w:rFonts w:ascii="Times New Roman" w:hAnsi="Times New Roman" w:cs="Times New Roman"/>
        </w:rPr>
        <w:t xml:space="preserve"> </w:t>
      </w:r>
      <w:r w:rsidR="0069036E">
        <w:rPr>
          <w:rFonts w:ascii="Times New Roman" w:hAnsi="Times New Roman" w:cs="Times New Roman"/>
        </w:rPr>
        <w:t>Even in writing that sentence, I want to emphasize that many of our Indigenous languages simply need support instead of being “brought back” or “retaught”.  Our languages and cultures are, and have always been, present, they need to be supported at the</w:t>
      </w:r>
      <w:r w:rsidR="0023733D">
        <w:rPr>
          <w:rFonts w:ascii="Times New Roman" w:hAnsi="Times New Roman" w:cs="Times New Roman"/>
        </w:rPr>
        <w:t xml:space="preserve">ir </w:t>
      </w:r>
      <w:r w:rsidR="0069036E">
        <w:rPr>
          <w:rFonts w:ascii="Times New Roman" w:hAnsi="Times New Roman" w:cs="Times New Roman"/>
        </w:rPr>
        <w:t xml:space="preserve">current stage of development.  Some are very advanced in their number of speakers, etc. so the website can support those languages by providing new methods for instruction and ongoing teacher support.  It is critical to be mindful when discussing Indigenous languages and language teaching that </w:t>
      </w:r>
      <w:r w:rsidR="0023733D">
        <w:rPr>
          <w:rFonts w:ascii="Times New Roman" w:hAnsi="Times New Roman" w:cs="Times New Roman"/>
        </w:rPr>
        <w:t>many</w:t>
      </w:r>
      <w:r w:rsidR="0069036E">
        <w:rPr>
          <w:rFonts w:ascii="Times New Roman" w:hAnsi="Times New Roman" w:cs="Times New Roman"/>
        </w:rPr>
        <w:t xml:space="preserve"> are already in advanced stages.  There are some languages </w:t>
      </w:r>
      <w:r w:rsidR="0023733D">
        <w:rPr>
          <w:rFonts w:ascii="Times New Roman" w:hAnsi="Times New Roman" w:cs="Times New Roman"/>
        </w:rPr>
        <w:t>which</w:t>
      </w:r>
      <w:r w:rsidR="0069036E">
        <w:rPr>
          <w:rFonts w:ascii="Times New Roman" w:hAnsi="Times New Roman" w:cs="Times New Roman"/>
        </w:rPr>
        <w:t xml:space="preserve"> are already self-sustaining where t</w:t>
      </w:r>
      <w:r w:rsidR="009E0ADE">
        <w:rPr>
          <w:rFonts w:ascii="Times New Roman" w:hAnsi="Times New Roman" w:cs="Times New Roman"/>
        </w:rPr>
        <w:t>eachers need different</w:t>
      </w:r>
      <w:r w:rsidR="0023733D">
        <w:rPr>
          <w:rFonts w:ascii="Times New Roman" w:hAnsi="Times New Roman" w:cs="Times New Roman"/>
        </w:rPr>
        <w:t xml:space="preserve"> types of </w:t>
      </w:r>
      <w:r w:rsidR="009E0ADE">
        <w:rPr>
          <w:rFonts w:ascii="Times New Roman" w:hAnsi="Times New Roman" w:cs="Times New Roman"/>
        </w:rPr>
        <w:t xml:space="preserve">support, for example, how to work with students with severe disabilities.  </w:t>
      </w:r>
      <w:r w:rsidR="006648BC">
        <w:rPr>
          <w:rFonts w:ascii="Times New Roman" w:hAnsi="Times New Roman" w:cs="Times New Roman"/>
        </w:rPr>
        <w:t xml:space="preserve"> </w:t>
      </w:r>
      <w:r w:rsidR="001D49CA">
        <w:rPr>
          <w:rFonts w:ascii="Times New Roman" w:hAnsi="Times New Roman" w:cs="Times New Roman"/>
        </w:rPr>
        <w:t>The site itself supports sustainability for language and culture workers, however, the presence of the site also contributes to and sustains an Indi</w:t>
      </w:r>
      <w:r w:rsidR="00870EB8">
        <w:rPr>
          <w:rFonts w:ascii="Times New Roman" w:hAnsi="Times New Roman" w:cs="Times New Roman"/>
        </w:rPr>
        <w:t xml:space="preserve">genous presence on the web as it </w:t>
      </w:r>
      <w:r w:rsidR="001D49CA">
        <w:rPr>
          <w:rFonts w:ascii="Times New Roman" w:hAnsi="Times New Roman" w:cs="Times New Roman"/>
        </w:rPr>
        <w:t xml:space="preserve">provides a platform for Indigenous speech. </w:t>
      </w:r>
      <w:r w:rsidR="009E0ADE">
        <w:rPr>
          <w:rFonts w:ascii="Times New Roman" w:hAnsi="Times New Roman" w:cs="Times New Roman"/>
        </w:rPr>
        <w:t xml:space="preserve"> </w:t>
      </w:r>
    </w:p>
    <w:p w14:paraId="701FFB6A" w14:textId="687EB2B5" w:rsidR="00780C1B" w:rsidRDefault="009E0ADE" w:rsidP="001D49CA">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1D49CA">
        <w:rPr>
          <w:rFonts w:ascii="Times New Roman" w:hAnsi="Times New Roman" w:cs="Times New Roman"/>
        </w:rPr>
        <w:t xml:space="preserve">Once I had selected the name and the design platform, </w:t>
      </w:r>
      <w:r>
        <w:rPr>
          <w:rFonts w:ascii="Times New Roman" w:hAnsi="Times New Roman" w:cs="Times New Roman"/>
        </w:rPr>
        <w:t>I purchased the domains through a domain hosting company called WSM Domains</w:t>
      </w:r>
      <w:r w:rsidR="001D49CA">
        <w:rPr>
          <w:rFonts w:ascii="Times New Roman" w:hAnsi="Times New Roman" w:cs="Times New Roman"/>
        </w:rPr>
        <w:t xml:space="preserve">.  I went with them on the recommendation of another teacher, as they have a reputation for excellent security and service.  Website names are governed by rules established at the time the World Wide Web portion of the </w:t>
      </w:r>
      <w:r w:rsidR="0023733D">
        <w:rPr>
          <w:rFonts w:ascii="Times New Roman" w:hAnsi="Times New Roman" w:cs="Times New Roman"/>
        </w:rPr>
        <w:t>I</w:t>
      </w:r>
      <w:r w:rsidR="001D49CA">
        <w:rPr>
          <w:rFonts w:ascii="Times New Roman" w:hAnsi="Times New Roman" w:cs="Times New Roman"/>
        </w:rPr>
        <w:t>nternet was created.  Each site has a uniform resource locator, or URL, that serves as an address, directing w</w:t>
      </w:r>
      <w:r w:rsidR="00C514F8">
        <w:rPr>
          <w:rFonts w:ascii="Times New Roman" w:hAnsi="Times New Roman" w:cs="Times New Roman"/>
        </w:rPr>
        <w:t xml:space="preserve">eb traffic to the domain.  The rules for what combinations of characters are allowed as a name is </w:t>
      </w:r>
      <w:r w:rsidR="001D49CA">
        <w:rPr>
          <w:rFonts w:ascii="Times New Roman" w:hAnsi="Times New Roman" w:cs="Times New Roman"/>
        </w:rPr>
        <w:t>based on the mechanics of the English languag</w:t>
      </w:r>
      <w:r w:rsidR="00FD585D">
        <w:rPr>
          <w:rFonts w:ascii="Times New Roman" w:hAnsi="Times New Roman" w:cs="Times New Roman"/>
        </w:rPr>
        <w:t xml:space="preserve">e.  Most punctuation is reserved for controlling HTML characters and/or translating strings of text.  This meant that I could not use the proper spelling and punctuation for </w:t>
      </w:r>
      <w:r w:rsidR="00870EB8" w:rsidRPr="00C514F8">
        <w:rPr>
          <w:rFonts w:ascii="Times New Roman" w:hAnsi="Times New Roman" w:cs="Times New Roman"/>
          <w:i/>
        </w:rPr>
        <w:t>Maya’loyon</w:t>
      </w:r>
      <w:r w:rsidR="00FD585D">
        <w:rPr>
          <w:rFonts w:ascii="Times New Roman" w:hAnsi="Times New Roman" w:cs="Times New Roman"/>
        </w:rPr>
        <w:t>, instead need</w:t>
      </w:r>
      <w:r w:rsidR="0023733D">
        <w:rPr>
          <w:rFonts w:ascii="Times New Roman" w:hAnsi="Times New Roman" w:cs="Times New Roman"/>
        </w:rPr>
        <w:t>ing</w:t>
      </w:r>
      <w:r w:rsidR="00FD585D">
        <w:rPr>
          <w:rFonts w:ascii="Times New Roman" w:hAnsi="Times New Roman" w:cs="Times New Roman"/>
        </w:rPr>
        <w:t xml:space="preserve"> to omit the glottal normally denoted by an apostrophe (some linguists have used dashes when writing other Chumash languages, and I wanted to avoid using them).  It was a frustrating</w:t>
      </w:r>
      <w:r w:rsidR="00870EB8">
        <w:rPr>
          <w:rFonts w:ascii="Times New Roman" w:hAnsi="Times New Roman" w:cs="Times New Roman"/>
        </w:rPr>
        <w:t xml:space="preserve"> part of the project to have to compromise and adapt my language to a platform that was clearly not designed for non-European languages.</w:t>
      </w:r>
      <w:r w:rsidR="00FD585D">
        <w:rPr>
          <w:rFonts w:ascii="Times New Roman" w:hAnsi="Times New Roman" w:cs="Times New Roman"/>
        </w:rPr>
        <w:t xml:space="preserve"> I chose </w:t>
      </w:r>
      <w:hyperlink r:id="rId10" w:history="1">
        <w:r w:rsidR="00FD585D" w:rsidRPr="003172CC">
          <w:rPr>
            <w:rStyle w:val="Hyperlink"/>
            <w:rFonts w:ascii="Times New Roman" w:hAnsi="Times New Roman" w:cs="Times New Roman"/>
          </w:rPr>
          <w:t>www.mayaloyon.org</w:t>
        </w:r>
      </w:hyperlink>
      <w:r w:rsidR="00FD585D">
        <w:rPr>
          <w:rFonts w:ascii="Times New Roman" w:hAnsi="Times New Roman" w:cs="Times New Roman"/>
        </w:rPr>
        <w:t xml:space="preserve"> as the main URL for the site.  </w:t>
      </w:r>
      <w:r w:rsidR="0023733D">
        <w:rPr>
          <w:rFonts w:ascii="Times New Roman" w:hAnsi="Times New Roman" w:cs="Times New Roman"/>
        </w:rPr>
        <w:t xml:space="preserve">This issue of converting Indigenous languages which have their own rules to website platforms </w:t>
      </w:r>
      <w:r w:rsidR="00FD585D">
        <w:rPr>
          <w:rFonts w:ascii="Times New Roman" w:hAnsi="Times New Roman" w:cs="Times New Roman"/>
        </w:rPr>
        <w:t xml:space="preserve">actually took a lot of research </w:t>
      </w:r>
      <w:r w:rsidR="00870EB8">
        <w:rPr>
          <w:rFonts w:ascii="Times New Roman" w:hAnsi="Times New Roman" w:cs="Times New Roman"/>
        </w:rPr>
        <w:t xml:space="preserve">time </w:t>
      </w:r>
      <w:r w:rsidR="00FD585D">
        <w:rPr>
          <w:rFonts w:ascii="Times New Roman" w:hAnsi="Times New Roman" w:cs="Times New Roman"/>
        </w:rPr>
        <w:t>I wanted to make the site easy to access, communicate that it was a non-profit rather than a corporation, and be easy for search engines to acc</w:t>
      </w:r>
      <w:r w:rsidR="00870EB8">
        <w:rPr>
          <w:rFonts w:ascii="Times New Roman" w:hAnsi="Times New Roman" w:cs="Times New Roman"/>
        </w:rPr>
        <w:t>ess (this is called search engine o</w:t>
      </w:r>
      <w:r w:rsidR="00FD585D">
        <w:rPr>
          <w:rFonts w:ascii="Times New Roman" w:hAnsi="Times New Roman" w:cs="Times New Roman"/>
        </w:rPr>
        <w:t>ptimization or SEO).</w:t>
      </w:r>
      <w:r w:rsidR="00870EB8">
        <w:rPr>
          <w:rStyle w:val="FootnoteReference"/>
          <w:rFonts w:ascii="Times New Roman" w:hAnsi="Times New Roman" w:cs="Times New Roman"/>
        </w:rPr>
        <w:footnoteReference w:id="35"/>
      </w:r>
      <w:r w:rsidR="00870EB8">
        <w:rPr>
          <w:rFonts w:ascii="Times New Roman" w:hAnsi="Times New Roman" w:cs="Times New Roman"/>
        </w:rPr>
        <w:t xml:space="preserve">  </w:t>
      </w:r>
    </w:p>
    <w:p w14:paraId="7DCB7C74" w14:textId="34847F3F" w:rsidR="00780C1B" w:rsidRDefault="00780C1B" w:rsidP="00FD585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FD585D">
        <w:rPr>
          <w:rFonts w:ascii="Times New Roman" w:hAnsi="Times New Roman" w:cs="Times New Roman"/>
        </w:rPr>
        <w:t>As I was committed to creating a culturally appropriate site so that language and culture teachers would feel welcom</w:t>
      </w:r>
      <w:r w:rsidR="0023733D">
        <w:rPr>
          <w:rFonts w:ascii="Times New Roman" w:hAnsi="Times New Roman" w:cs="Times New Roman"/>
        </w:rPr>
        <w:t>e</w:t>
      </w:r>
      <w:r w:rsidR="00FD585D">
        <w:rPr>
          <w:rFonts w:ascii="Times New Roman" w:hAnsi="Times New Roman" w:cs="Times New Roman"/>
        </w:rPr>
        <w:t>, I used a picture of Sun rising for the opening banner graphic.</w:t>
      </w:r>
      <w:r w:rsidR="00D81CE4">
        <w:rPr>
          <w:rFonts w:ascii="Times New Roman" w:hAnsi="Times New Roman" w:cs="Times New Roman"/>
        </w:rPr>
        <w:t xml:space="preserve">  As part of his interview, Guylish Bommelyn really apprecia</w:t>
      </w:r>
      <w:r w:rsidR="00616ADE">
        <w:rPr>
          <w:rFonts w:ascii="Times New Roman" w:hAnsi="Times New Roman" w:cs="Times New Roman"/>
        </w:rPr>
        <w:t>ted</w:t>
      </w:r>
      <w:r w:rsidR="0023733D">
        <w:rPr>
          <w:rFonts w:ascii="Times New Roman" w:hAnsi="Times New Roman" w:cs="Times New Roman"/>
        </w:rPr>
        <w:t xml:space="preserve"> this, noting</w:t>
      </w:r>
      <w:r w:rsidR="00616ADE">
        <w:rPr>
          <w:rFonts w:ascii="Times New Roman" w:hAnsi="Times New Roman" w:cs="Times New Roman"/>
        </w:rPr>
        <w:t>:  “I really like</w:t>
      </w:r>
      <w:r w:rsidR="0023733D">
        <w:rPr>
          <w:rFonts w:ascii="Times New Roman" w:hAnsi="Times New Roman" w:cs="Times New Roman"/>
        </w:rPr>
        <w:t xml:space="preserve"> that </w:t>
      </w:r>
      <w:r w:rsidR="00616ADE">
        <w:rPr>
          <w:rFonts w:ascii="Times New Roman" w:hAnsi="Times New Roman" w:cs="Times New Roman"/>
        </w:rPr>
        <w:t xml:space="preserve"> from the homepage on the website it is very culturally appropriate…the sun coming up [for him] represented starting something new</w:t>
      </w:r>
      <w:r w:rsidR="0023733D">
        <w:rPr>
          <w:rFonts w:ascii="Times New Roman" w:hAnsi="Times New Roman" w:cs="Times New Roman"/>
        </w:rPr>
        <w:t>.  He noted “</w:t>
      </w:r>
      <w:r w:rsidR="00616ADE">
        <w:rPr>
          <w:rFonts w:ascii="Times New Roman" w:hAnsi="Times New Roman" w:cs="Times New Roman"/>
        </w:rPr>
        <w:t>we</w:t>
      </w:r>
      <w:r w:rsidR="00870EB8">
        <w:rPr>
          <w:rFonts w:ascii="Times New Roman" w:hAnsi="Times New Roman" w:cs="Times New Roman"/>
        </w:rPr>
        <w:t xml:space="preserve"> pray in the morning.”</w:t>
      </w:r>
      <w:r w:rsidR="00870EB8">
        <w:rPr>
          <w:rStyle w:val="FootnoteReference"/>
          <w:rFonts w:ascii="Times New Roman" w:hAnsi="Times New Roman" w:cs="Times New Roman"/>
        </w:rPr>
        <w:footnoteReference w:id="36"/>
      </w:r>
      <w:r w:rsidR="00963A0E">
        <w:rPr>
          <w:rFonts w:ascii="Times New Roman" w:hAnsi="Times New Roman" w:cs="Times New Roman"/>
        </w:rPr>
        <w:t xml:space="preserve"> </w:t>
      </w:r>
      <w:r w:rsidR="00870EB8">
        <w:rPr>
          <w:rFonts w:ascii="Times New Roman" w:hAnsi="Times New Roman" w:cs="Times New Roman"/>
        </w:rPr>
        <w:t xml:space="preserve"> </w:t>
      </w:r>
      <w:r w:rsidR="00616ADE">
        <w:rPr>
          <w:rFonts w:ascii="Times New Roman" w:hAnsi="Times New Roman" w:cs="Times New Roman"/>
        </w:rPr>
        <w:t xml:space="preserve">It was encouraging to know that the site had already connected to an Indigenous person who is doing this work in language and culture.  </w:t>
      </w:r>
      <w:r w:rsidR="00D81CE4">
        <w:rPr>
          <w:rFonts w:ascii="Times New Roman" w:hAnsi="Times New Roman" w:cs="Times New Roman"/>
        </w:rPr>
        <w:t>While many Native nations pray in the morning, Sʰamala people pray at night, so I am looking for a</w:t>
      </w:r>
      <w:r w:rsidR="008138A1">
        <w:rPr>
          <w:rFonts w:ascii="Times New Roman" w:hAnsi="Times New Roman" w:cs="Times New Roman"/>
        </w:rPr>
        <w:t>n</w:t>
      </w:r>
      <w:r w:rsidR="00D81CE4">
        <w:rPr>
          <w:rFonts w:ascii="Times New Roman" w:hAnsi="Times New Roman" w:cs="Times New Roman"/>
        </w:rPr>
        <w:t xml:space="preserve"> image of the night sky as well for another portion of the site. </w:t>
      </w:r>
      <w:r w:rsidR="00870EB8">
        <w:rPr>
          <w:rFonts w:ascii="Times New Roman" w:hAnsi="Times New Roman" w:cs="Times New Roman"/>
        </w:rPr>
        <w:t xml:space="preserve"> </w:t>
      </w:r>
      <w:r w:rsidR="00616ADE">
        <w:rPr>
          <w:rFonts w:ascii="Times New Roman" w:hAnsi="Times New Roman" w:cs="Times New Roman"/>
        </w:rPr>
        <w:t xml:space="preserve">Creating the site itself is daunting as I do not come from a strong background in technology.  I am able to navigate the tools, but at times it can get a little confusing.  Populating a page on the website can be challenging, because first I add the page, any subsections, and graphics.  These </w:t>
      </w:r>
      <w:r w:rsidR="0023733D">
        <w:rPr>
          <w:rFonts w:ascii="Times New Roman" w:hAnsi="Times New Roman" w:cs="Times New Roman"/>
        </w:rPr>
        <w:t>ready to use</w:t>
      </w:r>
      <w:r w:rsidR="00616ADE">
        <w:rPr>
          <w:rFonts w:ascii="Times New Roman" w:hAnsi="Times New Roman" w:cs="Times New Roman"/>
        </w:rPr>
        <w:t xml:space="preserve"> web design programs are great, but it is really </w:t>
      </w:r>
      <w:r w:rsidR="00383ED8">
        <w:rPr>
          <w:rFonts w:ascii="Times New Roman" w:hAnsi="Times New Roman" w:cs="Times New Roman"/>
        </w:rPr>
        <w:t>challenging</w:t>
      </w:r>
      <w:r w:rsidR="00616ADE">
        <w:rPr>
          <w:rFonts w:ascii="Times New Roman" w:hAnsi="Times New Roman" w:cs="Times New Roman"/>
        </w:rPr>
        <w:t xml:space="preserve"> </w:t>
      </w:r>
      <w:r w:rsidR="0023733D">
        <w:rPr>
          <w:rFonts w:ascii="Times New Roman" w:hAnsi="Times New Roman" w:cs="Times New Roman"/>
        </w:rPr>
        <w:t xml:space="preserve"> to</w:t>
      </w:r>
      <w:r w:rsidR="00616ADE">
        <w:rPr>
          <w:rFonts w:ascii="Times New Roman" w:hAnsi="Times New Roman" w:cs="Times New Roman"/>
        </w:rPr>
        <w:t xml:space="preserve"> </w:t>
      </w:r>
      <w:r w:rsidR="0023733D">
        <w:rPr>
          <w:rFonts w:ascii="Times New Roman" w:hAnsi="Times New Roman" w:cs="Times New Roman"/>
        </w:rPr>
        <w:t>create</w:t>
      </w:r>
      <w:r w:rsidR="00616ADE">
        <w:rPr>
          <w:rFonts w:ascii="Times New Roman" w:hAnsi="Times New Roman" w:cs="Times New Roman"/>
        </w:rPr>
        <w:t xml:space="preserve"> something custom</w:t>
      </w:r>
      <w:r w:rsidR="0023733D">
        <w:rPr>
          <w:rFonts w:ascii="Times New Roman" w:hAnsi="Times New Roman" w:cs="Times New Roman"/>
        </w:rPr>
        <w:t>ized</w:t>
      </w:r>
      <w:r w:rsidR="00616ADE">
        <w:rPr>
          <w:rFonts w:ascii="Times New Roman" w:hAnsi="Times New Roman" w:cs="Times New Roman"/>
        </w:rPr>
        <w:t xml:space="preserve"> as the fields are already there.  Overall, however, the </w:t>
      </w:r>
      <w:r w:rsidR="00B546DC">
        <w:rPr>
          <w:rFonts w:ascii="Times New Roman" w:hAnsi="Times New Roman" w:cs="Times New Roman"/>
        </w:rPr>
        <w:t>ready to use platform</w:t>
      </w:r>
      <w:r w:rsidR="00616ADE">
        <w:rPr>
          <w:rFonts w:ascii="Times New Roman" w:hAnsi="Times New Roman" w:cs="Times New Roman"/>
        </w:rPr>
        <w:t xml:space="preserve"> solution is working</w:t>
      </w:r>
      <w:r w:rsidR="00B546DC">
        <w:rPr>
          <w:rFonts w:ascii="Times New Roman" w:hAnsi="Times New Roman" w:cs="Times New Roman"/>
        </w:rPr>
        <w:t>,</w:t>
      </w:r>
      <w:r w:rsidR="00616ADE">
        <w:rPr>
          <w:rFonts w:ascii="Times New Roman" w:hAnsi="Times New Roman" w:cs="Times New Roman"/>
        </w:rPr>
        <w:t xml:space="preserve"> despite the fact that technology can be a challenge.</w:t>
      </w:r>
    </w:p>
    <w:p w14:paraId="03C16B83" w14:textId="2A083CF2" w:rsidR="008E1FA5" w:rsidRDefault="00B0042F" w:rsidP="00FD585D">
      <w:pPr>
        <w:pStyle w:val="NoSpacing"/>
        <w:tabs>
          <w:tab w:val="left" w:pos="720"/>
        </w:tabs>
        <w:spacing w:line="480" w:lineRule="auto"/>
        <w:rPr>
          <w:rFonts w:ascii="Times New Roman" w:hAnsi="Times New Roman" w:cs="Times New Roman"/>
        </w:rPr>
      </w:pPr>
      <w:r>
        <w:rPr>
          <w:rFonts w:ascii="Times New Roman" w:hAnsi="Times New Roman" w:cs="Times New Roman"/>
        </w:rPr>
        <w:tab/>
        <w:t>Planning the actual content of the page</w:t>
      </w:r>
      <w:r w:rsidR="00870EB8">
        <w:rPr>
          <w:rFonts w:ascii="Times New Roman" w:hAnsi="Times New Roman" w:cs="Times New Roman"/>
        </w:rPr>
        <w:t>s was</w:t>
      </w:r>
      <w:r>
        <w:rPr>
          <w:rFonts w:ascii="Times New Roman" w:hAnsi="Times New Roman" w:cs="Times New Roman"/>
        </w:rPr>
        <w:t xml:space="preserve"> another matter.  First, I thought about what I wanted the site to look </w:t>
      </w:r>
      <w:r w:rsidR="00870EB8">
        <w:rPr>
          <w:rFonts w:ascii="Times New Roman" w:hAnsi="Times New Roman" w:cs="Times New Roman"/>
        </w:rPr>
        <w:t xml:space="preserve">like aesthetically and the </w:t>
      </w:r>
      <w:r w:rsidR="00E343B5">
        <w:rPr>
          <w:rFonts w:ascii="Times New Roman" w:hAnsi="Times New Roman" w:cs="Times New Roman"/>
        </w:rPr>
        <w:t>focu</w:t>
      </w:r>
      <w:r w:rsidR="00870EB8">
        <w:rPr>
          <w:rFonts w:ascii="Times New Roman" w:hAnsi="Times New Roman" w:cs="Times New Roman"/>
        </w:rPr>
        <w:t xml:space="preserve">sed </w:t>
      </w:r>
      <w:r>
        <w:rPr>
          <w:rFonts w:ascii="Times New Roman" w:hAnsi="Times New Roman" w:cs="Times New Roman"/>
        </w:rPr>
        <w:t xml:space="preserve">specific content the different pages would contain.  I wanted to ensure that the mission statement was clear. My first mission statement </w:t>
      </w:r>
      <w:r w:rsidR="00B546DC">
        <w:rPr>
          <w:rFonts w:ascii="Times New Roman" w:hAnsi="Times New Roman" w:cs="Times New Roman"/>
        </w:rPr>
        <w:t xml:space="preserve">seemed </w:t>
      </w:r>
      <w:r>
        <w:rPr>
          <w:rFonts w:ascii="Times New Roman" w:hAnsi="Times New Roman" w:cs="Times New Roman"/>
        </w:rPr>
        <w:t>weak: “</w:t>
      </w:r>
      <w:r w:rsidRPr="00C514F8">
        <w:rPr>
          <w:rFonts w:ascii="Times New Roman" w:hAnsi="Times New Roman" w:cs="Times New Roman"/>
          <w:i/>
        </w:rPr>
        <w:t>Our mission is to strengthen American Indian language and cultural teachers, to support our Native people and communities with traditional knowledge. We invest in and create innovative teaching models that strengthen teachers and their development for American Indian people and their communities.</w:t>
      </w:r>
      <w:r>
        <w:rPr>
          <w:rFonts w:ascii="Times New Roman" w:hAnsi="Times New Roman" w:cs="Times New Roman"/>
        </w:rPr>
        <w:t>”  I dislike</w:t>
      </w:r>
      <w:r w:rsidR="00B546DC">
        <w:rPr>
          <w:rFonts w:ascii="Times New Roman" w:hAnsi="Times New Roman" w:cs="Times New Roman"/>
        </w:rPr>
        <w:t>d</w:t>
      </w:r>
      <w:r>
        <w:rPr>
          <w:rFonts w:ascii="Times New Roman" w:hAnsi="Times New Roman" w:cs="Times New Roman"/>
        </w:rPr>
        <w:t xml:space="preserve"> t</w:t>
      </w:r>
      <w:r w:rsidR="00AE6A5C">
        <w:rPr>
          <w:rFonts w:ascii="Times New Roman" w:hAnsi="Times New Roman" w:cs="Times New Roman"/>
        </w:rPr>
        <w:t>his for several reasons:</w:t>
      </w:r>
      <w:r>
        <w:rPr>
          <w:rFonts w:ascii="Times New Roman" w:hAnsi="Times New Roman" w:cs="Times New Roman"/>
        </w:rPr>
        <w:t xml:space="preserve"> </w:t>
      </w:r>
      <w:r w:rsidR="00AE6A5C">
        <w:rPr>
          <w:rFonts w:ascii="Times New Roman" w:hAnsi="Times New Roman" w:cs="Times New Roman"/>
        </w:rPr>
        <w:t xml:space="preserve">first, </w:t>
      </w:r>
      <w:r>
        <w:rPr>
          <w:rFonts w:ascii="Times New Roman" w:hAnsi="Times New Roman" w:cs="Times New Roman"/>
        </w:rPr>
        <w:t xml:space="preserve">I was geographically limiting </w:t>
      </w:r>
      <w:r w:rsidR="00AE6A5C">
        <w:rPr>
          <w:rFonts w:ascii="Times New Roman" w:hAnsi="Times New Roman" w:cs="Times New Roman"/>
        </w:rPr>
        <w:t>myself  solely</w:t>
      </w:r>
      <w:r w:rsidR="00B546DC">
        <w:rPr>
          <w:rFonts w:ascii="Times New Roman" w:hAnsi="Times New Roman" w:cs="Times New Roman"/>
        </w:rPr>
        <w:t xml:space="preserve"> to</w:t>
      </w:r>
      <w:r w:rsidR="00AE6A5C">
        <w:rPr>
          <w:rFonts w:ascii="Times New Roman" w:hAnsi="Times New Roman" w:cs="Times New Roman"/>
        </w:rPr>
        <w:t xml:space="preserve"> American Indian people</w:t>
      </w:r>
      <w:r w:rsidR="00B546DC">
        <w:rPr>
          <w:rFonts w:ascii="Times New Roman" w:hAnsi="Times New Roman" w:cs="Times New Roman"/>
        </w:rPr>
        <w:t>. Secondly,</w:t>
      </w:r>
      <w:r w:rsidR="00AE6A5C">
        <w:rPr>
          <w:rFonts w:ascii="Times New Roman" w:hAnsi="Times New Roman" w:cs="Times New Roman"/>
        </w:rPr>
        <w:t xml:space="preserve"> I </w:t>
      </w:r>
      <w:r w:rsidR="00B546DC">
        <w:rPr>
          <w:rFonts w:ascii="Times New Roman" w:hAnsi="Times New Roman" w:cs="Times New Roman"/>
        </w:rPr>
        <w:t xml:space="preserve">did not </w:t>
      </w:r>
      <w:r w:rsidR="00AE6A5C">
        <w:rPr>
          <w:rFonts w:ascii="Times New Roman" w:hAnsi="Times New Roman" w:cs="Times New Roman"/>
        </w:rPr>
        <w:t xml:space="preserve">want the site to be an arbiter of traditional knowledge as our teachers are already rich in this area, </w:t>
      </w:r>
      <w:r w:rsidR="00B546DC">
        <w:rPr>
          <w:rFonts w:ascii="Times New Roman" w:hAnsi="Times New Roman" w:cs="Times New Roman"/>
        </w:rPr>
        <w:t xml:space="preserve"> and </w:t>
      </w:r>
      <w:r w:rsidR="00AE6A5C">
        <w:rPr>
          <w:rFonts w:ascii="Times New Roman" w:hAnsi="Times New Roman" w:cs="Times New Roman"/>
        </w:rPr>
        <w:t xml:space="preserve">finally the sentence fragments need to go.  </w:t>
      </w:r>
      <w:r w:rsidR="008E1FA5">
        <w:rPr>
          <w:rFonts w:ascii="Times New Roman" w:hAnsi="Times New Roman" w:cs="Times New Roman"/>
        </w:rPr>
        <w:t>I am currently in the process of reworking the mission statement</w:t>
      </w:r>
      <w:r w:rsidR="00C514F8">
        <w:rPr>
          <w:rFonts w:ascii="Times New Roman" w:hAnsi="Times New Roman" w:cs="Times New Roman"/>
        </w:rPr>
        <w:t xml:space="preserve"> for the final launch of the site</w:t>
      </w:r>
      <w:r w:rsidR="008E1FA5">
        <w:rPr>
          <w:rFonts w:ascii="Times New Roman" w:hAnsi="Times New Roman" w:cs="Times New Roman"/>
        </w:rPr>
        <w:t xml:space="preserve">.  </w:t>
      </w:r>
    </w:p>
    <w:p w14:paraId="17A097BD" w14:textId="5E738331" w:rsidR="00AE6A5C" w:rsidRDefault="008E1FA5" w:rsidP="00FD585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AE6A5C">
        <w:rPr>
          <w:rFonts w:ascii="Times New Roman" w:hAnsi="Times New Roman" w:cs="Times New Roman"/>
        </w:rPr>
        <w:t>I realized that I was so excited to have the site</w:t>
      </w:r>
      <w:r w:rsidR="00B546DC">
        <w:rPr>
          <w:rFonts w:ascii="Times New Roman" w:hAnsi="Times New Roman" w:cs="Times New Roman"/>
        </w:rPr>
        <w:t xml:space="preserve"> up</w:t>
      </w:r>
      <w:r w:rsidR="00AE6A5C">
        <w:rPr>
          <w:rFonts w:ascii="Times New Roman" w:hAnsi="Times New Roman" w:cs="Times New Roman"/>
        </w:rPr>
        <w:t xml:space="preserve"> and be able to get started populating it</w:t>
      </w:r>
      <w:r w:rsidR="00B546DC">
        <w:rPr>
          <w:rFonts w:ascii="Times New Roman" w:hAnsi="Times New Roman" w:cs="Times New Roman"/>
        </w:rPr>
        <w:t>,</w:t>
      </w:r>
      <w:r w:rsidR="00AE6A5C">
        <w:rPr>
          <w:rFonts w:ascii="Times New Roman" w:hAnsi="Times New Roman" w:cs="Times New Roman"/>
        </w:rPr>
        <w:t xml:space="preserve"> that I had not taken the time to really think through the content. Each time I change something, I also have to work on the graphics.  For example, I already have to redo my logo</w:t>
      </w:r>
      <w:r w:rsidR="00B546DC">
        <w:rPr>
          <w:rFonts w:ascii="Times New Roman" w:hAnsi="Times New Roman" w:cs="Times New Roman"/>
        </w:rPr>
        <w:t>,</w:t>
      </w:r>
      <w:r w:rsidR="00AE6A5C">
        <w:rPr>
          <w:rFonts w:ascii="Times New Roman" w:hAnsi="Times New Roman" w:cs="Times New Roman"/>
        </w:rPr>
        <w:t xml:space="preserve"> afte</w:t>
      </w:r>
      <w:r w:rsidR="00B546DC">
        <w:rPr>
          <w:rFonts w:ascii="Times New Roman" w:hAnsi="Times New Roman" w:cs="Times New Roman"/>
        </w:rPr>
        <w:t xml:space="preserve">r reflecting from the </w:t>
      </w:r>
      <w:r w:rsidR="00AE6A5C">
        <w:rPr>
          <w:rFonts w:ascii="Times New Roman" w:hAnsi="Times New Roman" w:cs="Times New Roman"/>
        </w:rPr>
        <w:t xml:space="preserve">interviews </w:t>
      </w:r>
      <w:r w:rsidR="00B546DC">
        <w:rPr>
          <w:rFonts w:ascii="Times New Roman" w:hAnsi="Times New Roman" w:cs="Times New Roman"/>
        </w:rPr>
        <w:t>that I should expand</w:t>
      </w:r>
      <w:r w:rsidR="00AE6A5C">
        <w:rPr>
          <w:rFonts w:ascii="Times New Roman" w:hAnsi="Times New Roman" w:cs="Times New Roman"/>
        </w:rPr>
        <w:t xml:space="preserve"> who the site will serve.  When thinking about the audience for the site, I initially envisioned that it would serve only North Americans, but as I was working on the </w:t>
      </w:r>
      <w:r w:rsidR="00383ED8">
        <w:rPr>
          <w:rFonts w:ascii="Times New Roman" w:hAnsi="Times New Roman" w:cs="Times New Roman"/>
        </w:rPr>
        <w:t>site,</w:t>
      </w:r>
      <w:r w:rsidR="00AE6A5C">
        <w:rPr>
          <w:rFonts w:ascii="Times New Roman" w:hAnsi="Times New Roman" w:cs="Times New Roman"/>
        </w:rPr>
        <w:t xml:space="preserve"> I realized I needed to expand it to all Indigenous peoples.  In a lot of ways</w:t>
      </w:r>
      <w:r w:rsidR="00B546DC">
        <w:rPr>
          <w:rFonts w:ascii="Times New Roman" w:hAnsi="Times New Roman" w:cs="Times New Roman"/>
        </w:rPr>
        <w:t>,</w:t>
      </w:r>
      <w:r w:rsidR="00AE6A5C">
        <w:rPr>
          <w:rFonts w:ascii="Times New Roman" w:hAnsi="Times New Roman" w:cs="Times New Roman"/>
        </w:rPr>
        <w:t xml:space="preserve"> geographically limiting who we work with as language and culture teachers and building boundaries</w:t>
      </w:r>
      <w:r w:rsidR="00B546DC">
        <w:rPr>
          <w:rFonts w:ascii="Times New Roman" w:hAnsi="Times New Roman" w:cs="Times New Roman"/>
        </w:rPr>
        <w:t>,</w:t>
      </w:r>
      <w:r w:rsidR="00AE6A5C">
        <w:rPr>
          <w:rFonts w:ascii="Times New Roman" w:hAnsi="Times New Roman" w:cs="Times New Roman"/>
        </w:rPr>
        <w:t xml:space="preserve"> is part of the colonized mindset and assum</w:t>
      </w:r>
      <w:r w:rsidR="00B546DC">
        <w:rPr>
          <w:rFonts w:ascii="Times New Roman" w:hAnsi="Times New Roman" w:cs="Times New Roman"/>
        </w:rPr>
        <w:t>es</w:t>
      </w:r>
      <w:r w:rsidR="00AE6A5C">
        <w:rPr>
          <w:rFonts w:ascii="Times New Roman" w:hAnsi="Times New Roman" w:cs="Times New Roman"/>
        </w:rPr>
        <w:t xml:space="preserve"> that other peoples are not experiencing what we</w:t>
      </w:r>
      <w:r w:rsidR="00B546DC">
        <w:rPr>
          <w:rFonts w:ascii="Times New Roman" w:hAnsi="Times New Roman" w:cs="Times New Roman"/>
        </w:rPr>
        <w:t xml:space="preserve"> in the United States</w:t>
      </w:r>
      <w:r w:rsidR="00AE6A5C">
        <w:rPr>
          <w:rFonts w:ascii="Times New Roman" w:hAnsi="Times New Roman" w:cs="Times New Roman"/>
        </w:rPr>
        <w:t xml:space="preserve"> are going through</w:t>
      </w:r>
      <w:r>
        <w:rPr>
          <w:rFonts w:ascii="Times New Roman" w:hAnsi="Times New Roman" w:cs="Times New Roman"/>
        </w:rPr>
        <w:t xml:space="preserve">. In her international work on decolonizing methodologies, </w:t>
      </w:r>
      <w:r w:rsidR="00C514F8">
        <w:rPr>
          <w:rFonts w:ascii="Times New Roman" w:hAnsi="Times New Roman" w:cs="Times New Roman"/>
        </w:rPr>
        <w:t xml:space="preserve">Linda </w:t>
      </w:r>
      <w:r>
        <w:rPr>
          <w:rFonts w:ascii="Times New Roman" w:hAnsi="Times New Roman" w:cs="Times New Roman"/>
        </w:rPr>
        <w:t>Tuhiwai Smith explains how “the world’s indigenous populations belong to a network of nations…[who] share experiences as peoples who have been subjected to the colonization of their lands and cultures, and the denial of their sovereignty, by a colonizing society.”</w:t>
      </w:r>
      <w:r>
        <w:rPr>
          <w:rStyle w:val="FootnoteReference"/>
          <w:rFonts w:ascii="Times New Roman" w:hAnsi="Times New Roman" w:cs="Times New Roman"/>
        </w:rPr>
        <w:footnoteReference w:id="37"/>
      </w:r>
      <w:r>
        <w:rPr>
          <w:rFonts w:ascii="Times New Roman" w:hAnsi="Times New Roman" w:cs="Times New Roman"/>
        </w:rPr>
        <w:t xml:space="preserve"> By expanding the scope of </w:t>
      </w:r>
      <w:r w:rsidRPr="00C514F8">
        <w:rPr>
          <w:rFonts w:ascii="Times New Roman" w:hAnsi="Times New Roman" w:cs="Times New Roman"/>
          <w:i/>
        </w:rPr>
        <w:t>Maya</w:t>
      </w:r>
      <w:r w:rsidR="0024133C">
        <w:rPr>
          <w:rFonts w:ascii="Times New Roman" w:hAnsi="Times New Roman" w:cs="Times New Roman"/>
          <w:i/>
        </w:rPr>
        <w:t>’</w:t>
      </w:r>
      <w:r w:rsidRPr="00C514F8">
        <w:rPr>
          <w:rFonts w:ascii="Times New Roman" w:hAnsi="Times New Roman" w:cs="Times New Roman"/>
          <w:i/>
        </w:rPr>
        <w:t>loyon</w:t>
      </w:r>
      <w:r>
        <w:rPr>
          <w:rFonts w:ascii="Times New Roman" w:hAnsi="Times New Roman" w:cs="Times New Roman"/>
        </w:rPr>
        <w:t xml:space="preserve"> beyond the contemporary borders, I recognize the global movement by Indigenous peoples to engage in cultura</w:t>
      </w:r>
      <w:r w:rsidR="003C2ED1">
        <w:rPr>
          <w:rFonts w:ascii="Times New Roman" w:hAnsi="Times New Roman" w:cs="Times New Roman"/>
        </w:rPr>
        <w:t>l revitalization and self-</w:t>
      </w:r>
      <w:r>
        <w:rPr>
          <w:rFonts w:ascii="Times New Roman" w:hAnsi="Times New Roman" w:cs="Times New Roman"/>
        </w:rPr>
        <w:t xml:space="preserve">determination. </w:t>
      </w:r>
    </w:p>
    <w:p w14:paraId="5514453D" w14:textId="2490525E" w:rsidR="00B546DC" w:rsidRDefault="00AE6A5C" w:rsidP="00FD585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BC22D5">
        <w:rPr>
          <w:rFonts w:ascii="Times New Roman" w:hAnsi="Times New Roman" w:cs="Times New Roman"/>
        </w:rPr>
        <w:t xml:space="preserve">As I </w:t>
      </w:r>
      <w:r w:rsidR="00B546DC">
        <w:rPr>
          <w:rFonts w:ascii="Times New Roman" w:hAnsi="Times New Roman" w:cs="Times New Roman"/>
        </w:rPr>
        <w:t>developed</w:t>
      </w:r>
      <w:r w:rsidR="00BC22D5">
        <w:rPr>
          <w:rFonts w:ascii="Times New Roman" w:hAnsi="Times New Roman" w:cs="Times New Roman"/>
        </w:rPr>
        <w:t xml:space="preserve"> the website, the interviews helped me clarify and</w:t>
      </w:r>
      <w:r w:rsidR="00B546DC">
        <w:rPr>
          <w:rFonts w:ascii="Times New Roman" w:hAnsi="Times New Roman" w:cs="Times New Roman"/>
        </w:rPr>
        <w:t xml:space="preserve"> make</w:t>
      </w:r>
      <w:r w:rsidR="00BC22D5">
        <w:rPr>
          <w:rFonts w:ascii="Times New Roman" w:hAnsi="Times New Roman" w:cs="Times New Roman"/>
        </w:rPr>
        <w:t xml:space="preserve"> change</w:t>
      </w:r>
      <w:r w:rsidR="00B546DC">
        <w:rPr>
          <w:rFonts w:ascii="Times New Roman" w:hAnsi="Times New Roman" w:cs="Times New Roman"/>
        </w:rPr>
        <w:t>s</w:t>
      </w:r>
      <w:r w:rsidR="00BC22D5">
        <w:rPr>
          <w:rFonts w:ascii="Times New Roman" w:hAnsi="Times New Roman" w:cs="Times New Roman"/>
        </w:rPr>
        <w:t xml:space="preserve"> based on the needs of some of the language teachers.  The interviews created a space for critical conversations and opened up areas </w:t>
      </w:r>
      <w:r w:rsidR="00783488">
        <w:rPr>
          <w:rFonts w:ascii="Times New Roman" w:hAnsi="Times New Roman" w:cs="Times New Roman"/>
        </w:rPr>
        <w:t xml:space="preserve">that needed to be expanded, reworked, or added.  The interviews ended up being so much more than a simple request for </w:t>
      </w:r>
      <w:r w:rsidR="009D4D30">
        <w:rPr>
          <w:rFonts w:ascii="Times New Roman" w:hAnsi="Times New Roman" w:cs="Times New Roman"/>
        </w:rPr>
        <w:t>information.  Instead</w:t>
      </w:r>
      <w:r w:rsidR="00783488">
        <w:rPr>
          <w:rFonts w:ascii="Times New Roman" w:hAnsi="Times New Roman" w:cs="Times New Roman"/>
        </w:rPr>
        <w:t xml:space="preserve"> they became spaces of collaborative conversation where these master teachers and I co-created the website.  </w:t>
      </w:r>
      <w:r w:rsidR="008E1FA5">
        <w:rPr>
          <w:rFonts w:ascii="Times New Roman" w:hAnsi="Times New Roman" w:cs="Times New Roman"/>
        </w:rPr>
        <w:t>I consider the input from these knowledg</w:t>
      </w:r>
      <w:r w:rsidR="00C514F8">
        <w:rPr>
          <w:rFonts w:ascii="Times New Roman" w:hAnsi="Times New Roman" w:cs="Times New Roman"/>
        </w:rPr>
        <w:t>e keepers as important to this C</w:t>
      </w:r>
      <w:r w:rsidR="008E1FA5">
        <w:rPr>
          <w:rFonts w:ascii="Times New Roman" w:hAnsi="Times New Roman" w:cs="Times New Roman"/>
        </w:rPr>
        <w:t xml:space="preserve">apstone as the website will be on completion.  </w:t>
      </w:r>
    </w:p>
    <w:p w14:paraId="522397DA" w14:textId="4A24A2CA" w:rsidR="00B0042F" w:rsidRDefault="009D4D30" w:rsidP="00FD585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783488">
        <w:rPr>
          <w:rFonts w:ascii="Times New Roman" w:hAnsi="Times New Roman" w:cs="Times New Roman"/>
        </w:rPr>
        <w:t xml:space="preserve">Collaboration with elders in this process mirrors Indigenous pedagogies for teaching and creation.  In our traditional societies, everyone had areas of specialization and talents that they brought to larger collaborative efforts.  I was so thankful that I had the opportunity to work this way with master language teachers on the website.  I feel </w:t>
      </w:r>
      <w:r w:rsidR="00B546DC">
        <w:rPr>
          <w:rFonts w:ascii="Times New Roman" w:hAnsi="Times New Roman" w:cs="Times New Roman"/>
        </w:rPr>
        <w:t>that</w:t>
      </w:r>
      <w:r w:rsidR="00783488">
        <w:rPr>
          <w:rFonts w:ascii="Times New Roman" w:hAnsi="Times New Roman" w:cs="Times New Roman"/>
        </w:rPr>
        <w:t xml:space="preserve"> I am indigenizing</w:t>
      </w:r>
      <w:r w:rsidR="008E1FA5">
        <w:rPr>
          <w:rFonts w:ascii="Times New Roman" w:hAnsi="Times New Roman" w:cs="Times New Roman"/>
        </w:rPr>
        <w:t xml:space="preserve"> through</w:t>
      </w:r>
      <w:r w:rsidR="00783488">
        <w:rPr>
          <w:rFonts w:ascii="Times New Roman" w:hAnsi="Times New Roman" w:cs="Times New Roman"/>
        </w:rPr>
        <w:t xml:space="preserve"> my website, allowing for the natural flow</w:t>
      </w:r>
      <w:r w:rsidR="00B546DC">
        <w:rPr>
          <w:rFonts w:ascii="Times New Roman" w:hAnsi="Times New Roman" w:cs="Times New Roman"/>
        </w:rPr>
        <w:t xml:space="preserve"> </w:t>
      </w:r>
      <w:r>
        <w:rPr>
          <w:rFonts w:ascii="Times New Roman" w:hAnsi="Times New Roman" w:cs="Times New Roman"/>
        </w:rPr>
        <w:t>in creating</w:t>
      </w:r>
      <w:r w:rsidR="00783488">
        <w:rPr>
          <w:rFonts w:ascii="Times New Roman" w:hAnsi="Times New Roman" w:cs="Times New Roman"/>
        </w:rPr>
        <w:t xml:space="preserve"> this space</w:t>
      </w:r>
      <w:r w:rsidR="00B546DC">
        <w:rPr>
          <w:rFonts w:ascii="Times New Roman" w:hAnsi="Times New Roman" w:cs="Times New Roman"/>
        </w:rPr>
        <w:t xml:space="preserve"> by </w:t>
      </w:r>
      <w:r w:rsidR="00783488">
        <w:rPr>
          <w:rFonts w:ascii="Times New Roman" w:hAnsi="Times New Roman" w:cs="Times New Roman"/>
        </w:rPr>
        <w:t>working wi</w:t>
      </w:r>
      <w:r w:rsidR="00C514F8">
        <w:rPr>
          <w:rFonts w:ascii="Times New Roman" w:hAnsi="Times New Roman" w:cs="Times New Roman"/>
        </w:rPr>
        <w:t>th these master teachers. I am</w:t>
      </w:r>
      <w:r w:rsidR="00783488">
        <w:rPr>
          <w:rFonts w:ascii="Times New Roman" w:hAnsi="Times New Roman" w:cs="Times New Roman"/>
        </w:rPr>
        <w:t xml:space="preserve"> humbled by their participation and also very grounded</w:t>
      </w:r>
      <w:r w:rsidR="00B546DC">
        <w:rPr>
          <w:rFonts w:ascii="Times New Roman" w:hAnsi="Times New Roman" w:cs="Times New Roman"/>
        </w:rPr>
        <w:t>,</w:t>
      </w:r>
      <w:r w:rsidR="00783488">
        <w:rPr>
          <w:rFonts w:ascii="Times New Roman" w:hAnsi="Times New Roman" w:cs="Times New Roman"/>
        </w:rPr>
        <w:t xml:space="preserve"> which can be hard to achieve in this sort of technology facilitated educational work.  I also believe I did a good job selecting these master teachers</w:t>
      </w:r>
      <w:r w:rsidR="00B546DC">
        <w:rPr>
          <w:rFonts w:ascii="Times New Roman" w:hAnsi="Times New Roman" w:cs="Times New Roman"/>
        </w:rPr>
        <w:t>,</w:t>
      </w:r>
      <w:r>
        <w:rPr>
          <w:rFonts w:ascii="Times New Roman" w:hAnsi="Times New Roman" w:cs="Times New Roman"/>
        </w:rPr>
        <w:t xml:space="preserve"> </w:t>
      </w:r>
      <w:r w:rsidR="00783488">
        <w:rPr>
          <w:rFonts w:ascii="Times New Roman" w:hAnsi="Times New Roman" w:cs="Times New Roman"/>
        </w:rPr>
        <w:t xml:space="preserve">because each of them brought very different but powerful contributions to the project.  </w:t>
      </w:r>
    </w:p>
    <w:p w14:paraId="19C9BAAC" w14:textId="5DCEAFC2" w:rsidR="00B546DC" w:rsidRDefault="00780C1B" w:rsidP="00780C1B">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783488">
        <w:rPr>
          <w:rFonts w:ascii="Times New Roman" w:hAnsi="Times New Roman" w:cs="Times New Roman"/>
        </w:rPr>
        <w:t xml:space="preserve">Incorporating the interviews  showed me how much more I have to do, but  also revealed that I need to go slowly and not try to do everything at once.  There are many language teachers out there </w:t>
      </w:r>
      <w:r w:rsidR="00B546DC">
        <w:rPr>
          <w:rFonts w:ascii="Times New Roman" w:hAnsi="Times New Roman" w:cs="Times New Roman"/>
        </w:rPr>
        <w:t>who</w:t>
      </w:r>
      <w:r w:rsidR="00783488">
        <w:rPr>
          <w:rFonts w:ascii="Times New Roman" w:hAnsi="Times New Roman" w:cs="Times New Roman"/>
        </w:rPr>
        <w:t xml:space="preserve"> I would like to consult with as the website expands.  It takes time to connect with these experts and also for me to demonstra</w:t>
      </w:r>
      <w:r w:rsidR="0048748C">
        <w:rPr>
          <w:rFonts w:ascii="Times New Roman" w:hAnsi="Times New Roman" w:cs="Times New Roman"/>
        </w:rPr>
        <w:t>te that I am trustworthy and that the project is worth their time and energy to invest in.  I have</w:t>
      </w:r>
      <w:r w:rsidR="00B546DC">
        <w:rPr>
          <w:rFonts w:ascii="Times New Roman" w:hAnsi="Times New Roman" w:cs="Times New Roman"/>
        </w:rPr>
        <w:t xml:space="preserve"> a </w:t>
      </w:r>
      <w:r w:rsidR="0048748C">
        <w:rPr>
          <w:rFonts w:ascii="Times New Roman" w:hAnsi="Times New Roman" w:cs="Times New Roman"/>
        </w:rPr>
        <w:t>deep commitment to include multiple voices and engage in clear and forthright communication about what can be heavy and deep process</w:t>
      </w:r>
      <w:r w:rsidR="00B546DC">
        <w:rPr>
          <w:rFonts w:ascii="Times New Roman" w:hAnsi="Times New Roman" w:cs="Times New Roman"/>
        </w:rPr>
        <w:t>es</w:t>
      </w:r>
      <w:r w:rsidR="0048748C">
        <w:rPr>
          <w:rFonts w:ascii="Times New Roman" w:hAnsi="Times New Roman" w:cs="Times New Roman"/>
        </w:rPr>
        <w:t>.  Conversations are not about something simple</w:t>
      </w:r>
      <w:r w:rsidR="00B546DC">
        <w:rPr>
          <w:rFonts w:ascii="Times New Roman" w:hAnsi="Times New Roman" w:cs="Times New Roman"/>
        </w:rPr>
        <w:t>,</w:t>
      </w:r>
      <w:r w:rsidR="0048748C">
        <w:rPr>
          <w:rFonts w:ascii="Times New Roman" w:hAnsi="Times New Roman" w:cs="Times New Roman"/>
        </w:rPr>
        <w:t xml:space="preserve"> like how to make a cake. </w:t>
      </w:r>
    </w:p>
    <w:p w14:paraId="3FB46FA6" w14:textId="77777777" w:rsidR="00B546DC" w:rsidRDefault="00B546DC" w:rsidP="00780C1B">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48748C">
        <w:rPr>
          <w:rFonts w:ascii="Times New Roman" w:hAnsi="Times New Roman" w:cs="Times New Roman"/>
        </w:rPr>
        <w:t xml:space="preserve"> Discussing language and culture for Indigenous people is fraught with powerful emotions.  Genocide </w:t>
      </w:r>
      <w:r w:rsidR="00360DBB">
        <w:rPr>
          <w:rFonts w:ascii="Times New Roman" w:hAnsi="Times New Roman" w:cs="Times New Roman"/>
        </w:rPr>
        <w:t xml:space="preserve">(both physical and cultural) </w:t>
      </w:r>
      <w:r w:rsidR="0048748C">
        <w:rPr>
          <w:rFonts w:ascii="Times New Roman" w:hAnsi="Times New Roman" w:cs="Times New Roman"/>
        </w:rPr>
        <w:t>and the trauma linked to it is embedded within our experience of maintaining out language and culture.  This emotional hurdle comes up in our conversations</w:t>
      </w:r>
      <w:r w:rsidR="00C514F8">
        <w:rPr>
          <w:rFonts w:ascii="Times New Roman" w:hAnsi="Times New Roman" w:cs="Times New Roman"/>
        </w:rPr>
        <w:t xml:space="preserve"> over and over</w:t>
      </w:r>
      <w:r w:rsidR="0048748C">
        <w:rPr>
          <w:rFonts w:ascii="Times New Roman" w:hAnsi="Times New Roman" w:cs="Times New Roman"/>
        </w:rPr>
        <w:t>.  Colonization is always going to be there—all the hurt and the pain—our tribal governments are linked to it and supporting language and culture always emerges from this space.  T</w:t>
      </w:r>
      <w:r w:rsidR="00360DBB">
        <w:rPr>
          <w:rFonts w:ascii="Times New Roman" w:hAnsi="Times New Roman" w:cs="Times New Roman"/>
        </w:rPr>
        <w:t>hose t</w:t>
      </w:r>
      <w:r w:rsidR="0048748C">
        <w:rPr>
          <w:rFonts w:ascii="Times New Roman" w:hAnsi="Times New Roman" w:cs="Times New Roman"/>
        </w:rPr>
        <w:t xml:space="preserve">eaching language and culture in our communities must struggle with this reality, and at the same time there is a strong imperative to keep language and culture alive and thriving.  </w:t>
      </w:r>
    </w:p>
    <w:p w14:paraId="5AB693EE" w14:textId="5336EBFF" w:rsidR="00DD6AB6" w:rsidRDefault="00B546DC" w:rsidP="00780C1B">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E26822">
        <w:rPr>
          <w:rFonts w:ascii="Times New Roman" w:hAnsi="Times New Roman" w:cs="Times New Roman"/>
        </w:rPr>
        <w:t xml:space="preserve">In their chapter in </w:t>
      </w:r>
      <w:r w:rsidR="00E26822" w:rsidRPr="00360DBB">
        <w:rPr>
          <w:rFonts w:ascii="Times New Roman" w:hAnsi="Times New Roman" w:cs="Times New Roman"/>
          <w:i/>
        </w:rPr>
        <w:t>Curatorial Conversations</w:t>
      </w:r>
      <w:r w:rsidR="00E26822">
        <w:rPr>
          <w:rFonts w:ascii="Times New Roman" w:hAnsi="Times New Roman" w:cs="Times New Roman"/>
        </w:rPr>
        <w:t xml:space="preserve">, </w:t>
      </w:r>
      <w:r w:rsidR="00E26822" w:rsidRPr="003167B2">
        <w:rPr>
          <w:rFonts w:ascii="Times New Roman" w:hAnsi="Times New Roman" w:cs="Times New Roman"/>
        </w:rPr>
        <w:t>C. Kurt Dewhurst</w:t>
      </w:r>
      <w:r w:rsidR="00E26822">
        <w:rPr>
          <w:rFonts w:ascii="Times New Roman" w:hAnsi="Times New Roman" w:cs="Times New Roman"/>
        </w:rPr>
        <w:t xml:space="preserve"> and </w:t>
      </w:r>
      <w:r w:rsidR="00E26822" w:rsidRPr="003167B2">
        <w:rPr>
          <w:rFonts w:ascii="Times New Roman" w:hAnsi="Times New Roman" w:cs="Times New Roman"/>
        </w:rPr>
        <w:t>Marsha MacDowell</w:t>
      </w:r>
      <w:r w:rsidR="00E26822">
        <w:rPr>
          <w:rFonts w:ascii="Times New Roman" w:hAnsi="Times New Roman" w:cs="Times New Roman"/>
        </w:rPr>
        <w:t>, explain: “engagement with communities take[s] many forms and strategies and may engender both positive and negative outcomes.”</w:t>
      </w:r>
      <w:r w:rsidR="00E26822">
        <w:rPr>
          <w:rStyle w:val="FootnoteReference"/>
          <w:rFonts w:ascii="Times New Roman" w:hAnsi="Times New Roman" w:cs="Times New Roman"/>
        </w:rPr>
        <w:footnoteReference w:id="38"/>
      </w:r>
      <w:r w:rsidR="00E26822">
        <w:rPr>
          <w:rFonts w:ascii="Times New Roman" w:hAnsi="Times New Roman" w:cs="Times New Roman"/>
        </w:rPr>
        <w:t xml:space="preserve">  Despite the pain that sometimes arises from this sort of engagement, I </w:t>
      </w:r>
      <w:r>
        <w:rPr>
          <w:rFonts w:ascii="Times New Roman" w:hAnsi="Times New Roman" w:cs="Times New Roman"/>
        </w:rPr>
        <w:t>believe</w:t>
      </w:r>
      <w:r w:rsidR="00E26822">
        <w:rPr>
          <w:rFonts w:ascii="Times New Roman" w:hAnsi="Times New Roman" w:cs="Times New Roman"/>
        </w:rPr>
        <w:t xml:space="preserve"> that the positive outcomes outweigh the pain discussing </w:t>
      </w:r>
      <w:r>
        <w:rPr>
          <w:rFonts w:ascii="Times New Roman" w:hAnsi="Times New Roman" w:cs="Times New Roman"/>
        </w:rPr>
        <w:t>C</w:t>
      </w:r>
      <w:r w:rsidR="00E26822">
        <w:rPr>
          <w:rFonts w:ascii="Times New Roman" w:hAnsi="Times New Roman" w:cs="Times New Roman"/>
        </w:rPr>
        <w:t xml:space="preserve">olonization and its impact on our communities can cause.  My goal for the website is to minimize the negative by serving as many people as possible.  To do this I need to expand slowly, taking into account feedback from larger numbers of language teachers. </w:t>
      </w:r>
      <w:r w:rsidR="00734E57">
        <w:rPr>
          <w:rFonts w:ascii="Times New Roman" w:hAnsi="Times New Roman" w:cs="Times New Roman"/>
        </w:rPr>
        <w:t xml:space="preserve">I feel the interviews were extremely successful and I </w:t>
      </w:r>
      <w:r>
        <w:rPr>
          <w:rFonts w:ascii="Times New Roman" w:hAnsi="Times New Roman" w:cs="Times New Roman"/>
        </w:rPr>
        <w:t xml:space="preserve">plan </w:t>
      </w:r>
      <w:r w:rsidR="00734E57">
        <w:rPr>
          <w:rFonts w:ascii="Times New Roman" w:hAnsi="Times New Roman" w:cs="Times New Roman"/>
        </w:rPr>
        <w:t xml:space="preserve">to keep going with ongoing engagement with language teachers to make </w:t>
      </w:r>
      <w:r w:rsidR="00360DBB" w:rsidRPr="00C514F8">
        <w:rPr>
          <w:rFonts w:ascii="Times New Roman" w:hAnsi="Times New Roman" w:cs="Times New Roman"/>
          <w:i/>
        </w:rPr>
        <w:t>Maya’loyon</w:t>
      </w:r>
      <w:r w:rsidR="00734E57">
        <w:rPr>
          <w:rFonts w:ascii="Times New Roman" w:hAnsi="Times New Roman" w:cs="Times New Roman"/>
        </w:rPr>
        <w:t xml:space="preserve">  a powerful, respectful, and culturally approp</w:t>
      </w:r>
      <w:r w:rsidR="007C026D">
        <w:rPr>
          <w:rFonts w:ascii="Times New Roman" w:hAnsi="Times New Roman" w:cs="Times New Roman"/>
        </w:rPr>
        <w:t xml:space="preserve">riate resource for our people. </w:t>
      </w:r>
    </w:p>
    <w:p w14:paraId="295603CE" w14:textId="1821F36C" w:rsidR="00DD6AB6" w:rsidRPr="00DD6AB6" w:rsidRDefault="00B546DC" w:rsidP="007C026D">
      <w:pPr>
        <w:pStyle w:val="NoSpacing"/>
        <w:numPr>
          <w:ilvl w:val="0"/>
          <w:numId w:val="4"/>
        </w:numPr>
        <w:tabs>
          <w:tab w:val="left" w:pos="720"/>
        </w:tabs>
        <w:spacing w:line="480" w:lineRule="auto"/>
        <w:rPr>
          <w:rFonts w:ascii="Times New Roman" w:hAnsi="Times New Roman" w:cs="Times New Roman"/>
          <w:b/>
        </w:rPr>
      </w:pPr>
      <w:r>
        <w:rPr>
          <w:rFonts w:ascii="Times New Roman" w:hAnsi="Times New Roman" w:cs="Times New Roman"/>
          <w:b/>
        </w:rPr>
        <w:t xml:space="preserve"> </w:t>
      </w:r>
      <w:r w:rsidR="00DD6AB6" w:rsidRPr="00DD6AB6">
        <w:rPr>
          <w:rFonts w:ascii="Times New Roman" w:hAnsi="Times New Roman" w:cs="Times New Roman"/>
          <w:b/>
        </w:rPr>
        <w:t>Survey:</w:t>
      </w:r>
    </w:p>
    <w:p w14:paraId="5683DE1D" w14:textId="77777777" w:rsidR="00C514F8" w:rsidRDefault="00734E57"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Although the interview process was very successful, the survey I attempted was less so.  I thought that a survey would help create conversations about the website and lead to feedback from </w:t>
      </w:r>
      <w:r w:rsidR="00E26822">
        <w:rPr>
          <w:rFonts w:ascii="Times New Roman" w:hAnsi="Times New Roman" w:cs="Times New Roman"/>
        </w:rPr>
        <w:t xml:space="preserve">larger number of cultural and language teachers.  I also hoped that it would provide insight into what needs a larger number of people have.  It did not turn out that way.  </w:t>
      </w:r>
    </w:p>
    <w:p w14:paraId="07A06E6A" w14:textId="46531B75" w:rsidR="00DD6AB6" w:rsidRDefault="00C514F8"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E26822">
        <w:rPr>
          <w:rFonts w:ascii="Times New Roman" w:hAnsi="Times New Roman" w:cs="Times New Roman"/>
        </w:rPr>
        <w:t xml:space="preserve">I created the survey questions via Survey Monkey.  Although some simple surveys through this web application are free, in order to receive statistical reports, I chose to pay for additional features.  There is a lot of research that demonstrates Indigenous people typically do not respond to simple “fill in the bubble” surveying; a culturally appropriate way to do this is the structured interview, where the survey is filled out by an interviewer for a particular respondent.  I planned to attend the </w:t>
      </w:r>
      <w:r w:rsidR="00E26822" w:rsidRPr="00C514F8">
        <w:rPr>
          <w:rFonts w:ascii="Times New Roman" w:hAnsi="Times New Roman" w:cs="Times New Roman"/>
          <w:i/>
        </w:rPr>
        <w:t>California Indian Education Conference</w:t>
      </w:r>
      <w:r w:rsidR="00E26822">
        <w:rPr>
          <w:rFonts w:ascii="Times New Roman" w:hAnsi="Times New Roman" w:cs="Times New Roman"/>
        </w:rPr>
        <w:t xml:space="preserve"> March 17-19 2019 in Sacramento, and administer the surveys there.  I reached out to many people,</w:t>
      </w:r>
      <w:r w:rsidR="00B546DC">
        <w:rPr>
          <w:rFonts w:ascii="Times New Roman" w:hAnsi="Times New Roman" w:cs="Times New Roman"/>
        </w:rPr>
        <w:t xml:space="preserve"> </w:t>
      </w:r>
      <w:r w:rsidR="00E26822">
        <w:rPr>
          <w:rFonts w:ascii="Times New Roman" w:hAnsi="Times New Roman" w:cs="Times New Roman"/>
        </w:rPr>
        <w:t>and tried to set up a space in the lobby for surveys.  There were two problems: the convention space did not allow for confidential or relaxed conversations</w:t>
      </w:r>
      <w:r w:rsidR="00B546DC">
        <w:rPr>
          <w:rFonts w:ascii="Times New Roman" w:hAnsi="Times New Roman" w:cs="Times New Roman"/>
        </w:rPr>
        <w:t>;</w:t>
      </w:r>
      <w:r w:rsidR="00E26822">
        <w:rPr>
          <w:rFonts w:ascii="Times New Roman" w:hAnsi="Times New Roman" w:cs="Times New Roman"/>
        </w:rPr>
        <w:t xml:space="preserve"> and as many people brought youth to the conference </w:t>
      </w:r>
      <w:r w:rsidR="00360DBB">
        <w:rPr>
          <w:rFonts w:ascii="Times New Roman" w:hAnsi="Times New Roman" w:cs="Times New Roman"/>
        </w:rPr>
        <w:t>(who needed supervision)</w:t>
      </w:r>
      <w:r w:rsidR="00D35D75">
        <w:rPr>
          <w:rFonts w:ascii="Times New Roman" w:hAnsi="Times New Roman" w:cs="Times New Roman"/>
        </w:rPr>
        <w:t xml:space="preserve"> </w:t>
      </w:r>
      <w:r w:rsidR="00E26822">
        <w:rPr>
          <w:rFonts w:ascii="Times New Roman" w:hAnsi="Times New Roman" w:cs="Times New Roman"/>
        </w:rPr>
        <w:t>and were presenting themselves</w:t>
      </w:r>
      <w:r w:rsidR="00B546DC">
        <w:rPr>
          <w:rFonts w:ascii="Times New Roman" w:hAnsi="Times New Roman" w:cs="Times New Roman"/>
        </w:rPr>
        <w:t>,</w:t>
      </w:r>
      <w:r w:rsidR="00E26822">
        <w:rPr>
          <w:rFonts w:ascii="Times New Roman" w:hAnsi="Times New Roman" w:cs="Times New Roman"/>
        </w:rPr>
        <w:t xml:space="preserve"> free time was non-existent.  People wanted to participate, but the timing in that venue just did not work.  For fut</w:t>
      </w:r>
      <w:r w:rsidR="0078724E">
        <w:rPr>
          <w:rFonts w:ascii="Times New Roman" w:hAnsi="Times New Roman" w:cs="Times New Roman"/>
        </w:rPr>
        <w:t xml:space="preserve">ure surveys, I think I want to create surveys so people can contribute to the website and state their needs, but it has to be done in another approach.  I would create a conference session where I would introduce the website and then engage in a meaningful roundtable conversation once people had time to access the website.  The session would end with a survey that </w:t>
      </w:r>
      <w:r w:rsidR="00B546DC">
        <w:rPr>
          <w:rFonts w:ascii="Times New Roman" w:hAnsi="Times New Roman" w:cs="Times New Roman"/>
        </w:rPr>
        <w:t>uses</w:t>
      </w:r>
      <w:r w:rsidR="0078724E">
        <w:rPr>
          <w:rFonts w:ascii="Times New Roman" w:hAnsi="Times New Roman" w:cs="Times New Roman"/>
        </w:rPr>
        <w:t xml:space="preserve"> both </w:t>
      </w:r>
      <w:r w:rsidR="0024133C">
        <w:rPr>
          <w:rFonts w:ascii="Times New Roman" w:hAnsi="Times New Roman" w:cs="Times New Roman"/>
        </w:rPr>
        <w:t xml:space="preserve">open </w:t>
      </w:r>
      <w:r w:rsidR="0078724E">
        <w:rPr>
          <w:rFonts w:ascii="Times New Roman" w:hAnsi="Times New Roman" w:cs="Times New Roman"/>
        </w:rPr>
        <w:t xml:space="preserve">and closed ended questions emerging from the conversation itself.  This would be possible with only one or two additional volunteers. </w:t>
      </w:r>
      <w:r w:rsidR="00360DBB">
        <w:rPr>
          <w:rFonts w:ascii="Times New Roman" w:hAnsi="Times New Roman" w:cs="Times New Roman"/>
        </w:rPr>
        <w:t xml:space="preserve"> I see future surveys, if done in a well prepared and culturally appropriate way, to be a powerful tool in helping shape the website content</w:t>
      </w:r>
      <w:r w:rsidR="00B546DC">
        <w:rPr>
          <w:rFonts w:ascii="Times New Roman" w:hAnsi="Times New Roman" w:cs="Times New Roman"/>
        </w:rPr>
        <w:t xml:space="preserve">. </w:t>
      </w:r>
      <w:r w:rsidR="009D4D30">
        <w:rPr>
          <w:rFonts w:ascii="Times New Roman" w:hAnsi="Times New Roman" w:cs="Times New Roman"/>
        </w:rPr>
        <w:t xml:space="preserve"> In addition to shaping content, future surveys can provide program outcome and efficacy data language and culture teachers can use to benefit their programs.</w:t>
      </w:r>
    </w:p>
    <w:p w14:paraId="5A6908F5" w14:textId="77777777" w:rsidR="009D4D30" w:rsidRDefault="009D4D30" w:rsidP="00F50FAD">
      <w:pPr>
        <w:pStyle w:val="NoSpacing"/>
        <w:tabs>
          <w:tab w:val="left" w:pos="720"/>
        </w:tabs>
        <w:spacing w:line="480" w:lineRule="auto"/>
        <w:rPr>
          <w:rFonts w:ascii="Times New Roman" w:hAnsi="Times New Roman" w:cs="Times New Roman"/>
        </w:rPr>
      </w:pPr>
    </w:p>
    <w:p w14:paraId="30B87D39" w14:textId="188985C2" w:rsidR="00DD6AB6" w:rsidRPr="00D35D75" w:rsidRDefault="00D35D75" w:rsidP="00D35D75">
      <w:pPr>
        <w:pStyle w:val="NoSpacing"/>
        <w:numPr>
          <w:ilvl w:val="0"/>
          <w:numId w:val="4"/>
        </w:numPr>
        <w:tabs>
          <w:tab w:val="left" w:pos="720"/>
        </w:tabs>
        <w:spacing w:line="480" w:lineRule="auto"/>
        <w:rPr>
          <w:rFonts w:ascii="Times New Roman" w:hAnsi="Times New Roman" w:cs="Times New Roman"/>
          <w:b/>
        </w:rPr>
      </w:pPr>
      <w:r>
        <w:rPr>
          <w:rFonts w:ascii="Times New Roman" w:hAnsi="Times New Roman" w:cs="Times New Roman"/>
          <w:b/>
        </w:rPr>
        <w:t xml:space="preserve"> Conclusion and </w:t>
      </w:r>
      <w:r w:rsidR="00DD6AB6" w:rsidRPr="00D35D75">
        <w:rPr>
          <w:rFonts w:ascii="Times New Roman" w:hAnsi="Times New Roman" w:cs="Times New Roman"/>
          <w:b/>
        </w:rPr>
        <w:t>Moving Forward:</w:t>
      </w:r>
    </w:p>
    <w:p w14:paraId="60E58B91" w14:textId="633F56A6" w:rsidR="003D2569" w:rsidRDefault="003D2569" w:rsidP="00290968">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At the beginning of this project, my desire was to focus on the creation of the website.  I saw the interviews and surveys as a small, requisite step in the process.  Overall, the interviews (formation of the questions, contacting interviewees, and writing up the interviews) took many, many more hours than I had expected.  The initial step, selection of interviewees, was the easiest.  I knew I wanted to connect with people who inspired me and could productively contribute to the creation of the website.  Formation of the interview questions took much longer than I expected.  Unlike many projects, where past interviewers have compiled and shared questions with other researchers, </w:t>
      </w:r>
      <w:r w:rsidRPr="003D2569">
        <w:rPr>
          <w:rFonts w:ascii="Times New Roman" w:hAnsi="Times New Roman" w:cs="Times New Roman"/>
          <w:i/>
        </w:rPr>
        <w:t>Maya’loyon</w:t>
      </w:r>
      <w:r>
        <w:rPr>
          <w:rFonts w:ascii="Times New Roman" w:hAnsi="Times New Roman" w:cs="Times New Roman"/>
        </w:rPr>
        <w:t xml:space="preserve"> is charting new territory.  My initial list of interview questions was too long and too specific.  I felt that I needed to create a list of questions for each interviewee, but then realized that I was trying to force too many of my expectations</w:t>
      </w:r>
      <w:r w:rsidR="003D6464">
        <w:rPr>
          <w:rFonts w:ascii="Times New Roman" w:hAnsi="Times New Roman" w:cs="Times New Roman"/>
        </w:rPr>
        <w:t xml:space="preserve"> onto the process.  Eventually,</w:t>
      </w:r>
      <w:r>
        <w:rPr>
          <w:rFonts w:ascii="Times New Roman" w:hAnsi="Times New Roman" w:cs="Times New Roman"/>
        </w:rPr>
        <w:t xml:space="preserve"> I c</w:t>
      </w:r>
      <w:r w:rsidR="003D6464">
        <w:rPr>
          <w:rFonts w:ascii="Times New Roman" w:hAnsi="Times New Roman" w:cs="Times New Roman"/>
        </w:rPr>
        <w:t xml:space="preserve">onsulted with a childhood friend who has experience in interview and survey formation.  Her recommendations, including limiting my questions to seven or fewer and making sure that I had open ended questions, were extremely helpful.  In the end, I spent significant time winnowing down my list of questions to six.  </w:t>
      </w:r>
    </w:p>
    <w:p w14:paraId="5CDFD37E" w14:textId="5CE7B9CF" w:rsidR="00BD651A" w:rsidRDefault="00DD6AB6" w:rsidP="00290968">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290968">
        <w:rPr>
          <w:rFonts w:ascii="Times New Roman" w:hAnsi="Times New Roman" w:cs="Times New Roman"/>
        </w:rPr>
        <w:t>In looking back at selecting</w:t>
      </w:r>
      <w:r w:rsidR="003D6464">
        <w:rPr>
          <w:rFonts w:ascii="Times New Roman" w:hAnsi="Times New Roman" w:cs="Times New Roman"/>
        </w:rPr>
        <w:t xml:space="preserve"> interviewees, </w:t>
      </w:r>
      <w:r w:rsidR="00407FAF">
        <w:rPr>
          <w:rFonts w:ascii="Times New Roman" w:hAnsi="Times New Roman" w:cs="Times New Roman"/>
        </w:rPr>
        <w:t>for the most part, they helped me reach the goals of the project by providing feedback on the content of the website and what types of resources were needed</w:t>
      </w:r>
      <w:r w:rsidR="003D6464">
        <w:rPr>
          <w:rFonts w:ascii="Times New Roman" w:hAnsi="Times New Roman" w:cs="Times New Roman"/>
        </w:rPr>
        <w:t xml:space="preserve">.  </w:t>
      </w:r>
      <w:r w:rsidR="00290968">
        <w:rPr>
          <w:rFonts w:ascii="Times New Roman" w:hAnsi="Times New Roman" w:cs="Times New Roman"/>
        </w:rPr>
        <w:t xml:space="preserve">The interviews outside of my community felt much more comfortable.  The atmosphere was more relaxed and engaging.  </w:t>
      </w:r>
      <w:r w:rsidR="00407FAF">
        <w:rPr>
          <w:rFonts w:ascii="Times New Roman" w:hAnsi="Times New Roman" w:cs="Times New Roman"/>
        </w:rPr>
        <w:t>I found that interviewing someone at work felt uncomfortable</w:t>
      </w:r>
      <w:r w:rsidR="00290968">
        <w:rPr>
          <w:rFonts w:ascii="Times New Roman" w:hAnsi="Times New Roman" w:cs="Times New Roman"/>
        </w:rPr>
        <w:t xml:space="preserve">.  In the future I will try to seek out people for additional feedback about the website who are not in my program or directly engaged with my employment. </w:t>
      </w:r>
      <w:r w:rsidR="00134082">
        <w:rPr>
          <w:rFonts w:ascii="Times New Roman" w:hAnsi="Times New Roman" w:cs="Times New Roman"/>
        </w:rPr>
        <w:t xml:space="preserve"> This is a challenge many language and culture teachers face, as most of us are affiliated in some way with their Nation.  One of the advantages the survey format offers is that surveys can be done anonymously which may address some of the problematic power dynamics that can come from doing insider research in Native American communities.</w:t>
      </w:r>
    </w:p>
    <w:p w14:paraId="04FA27C0" w14:textId="5DECE2B4" w:rsidR="00290968" w:rsidRDefault="00BD651A" w:rsidP="00290968">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290968">
        <w:rPr>
          <w:rFonts w:ascii="Times New Roman" w:hAnsi="Times New Roman" w:cs="Times New Roman"/>
        </w:rPr>
        <w:t>It was surprising to me how little there is out there, I found projects on language sustainability and language reawakening, but little specific</w:t>
      </w:r>
      <w:r w:rsidR="00407FAF">
        <w:rPr>
          <w:rFonts w:ascii="Times New Roman" w:hAnsi="Times New Roman" w:cs="Times New Roman"/>
        </w:rPr>
        <w:t xml:space="preserve"> support for </w:t>
      </w:r>
      <w:r w:rsidR="00290968">
        <w:rPr>
          <w:rFonts w:ascii="Times New Roman" w:hAnsi="Times New Roman" w:cs="Times New Roman"/>
        </w:rPr>
        <w:t>language teacher</w:t>
      </w:r>
      <w:r w:rsidR="00407FAF">
        <w:rPr>
          <w:rFonts w:ascii="Times New Roman" w:hAnsi="Times New Roman" w:cs="Times New Roman"/>
        </w:rPr>
        <w:t>s</w:t>
      </w:r>
      <w:r w:rsidR="00290968">
        <w:rPr>
          <w:rFonts w:ascii="Times New Roman" w:hAnsi="Times New Roman" w:cs="Times New Roman"/>
        </w:rPr>
        <w:t xml:space="preserve">. </w:t>
      </w:r>
      <w:r w:rsidR="00134082">
        <w:rPr>
          <w:rFonts w:ascii="Times New Roman" w:hAnsi="Times New Roman" w:cs="Times New Roman"/>
        </w:rPr>
        <w:t xml:space="preserve"> </w:t>
      </w:r>
      <w:r w:rsidR="00290968">
        <w:rPr>
          <w:rFonts w:ascii="Times New Roman" w:hAnsi="Times New Roman" w:cs="Times New Roman"/>
        </w:rPr>
        <w:t>I think it is critical to dream big</w:t>
      </w:r>
      <w:r w:rsidR="00134082">
        <w:rPr>
          <w:rFonts w:ascii="Times New Roman" w:hAnsi="Times New Roman" w:cs="Times New Roman"/>
        </w:rPr>
        <w:t>, b</w:t>
      </w:r>
      <w:r w:rsidR="00290968">
        <w:rPr>
          <w:rFonts w:ascii="Times New Roman" w:hAnsi="Times New Roman" w:cs="Times New Roman"/>
        </w:rPr>
        <w:t>ut think about small steps and slow growth so that the project will be both high quality and sustainable over time.  Despite how cultural trauma linked to language loss makes me feel there is so much to do</w:t>
      </w:r>
      <w:r w:rsidR="00407FAF">
        <w:rPr>
          <w:rFonts w:ascii="Times New Roman" w:hAnsi="Times New Roman" w:cs="Times New Roman"/>
        </w:rPr>
        <w:t>,</w:t>
      </w:r>
      <w:r w:rsidR="00290968">
        <w:rPr>
          <w:rFonts w:ascii="Times New Roman" w:hAnsi="Times New Roman" w:cs="Times New Roman"/>
        </w:rPr>
        <w:t xml:space="preserve"> and</w:t>
      </w:r>
      <w:r w:rsidR="00407FAF">
        <w:rPr>
          <w:rFonts w:ascii="Times New Roman" w:hAnsi="Times New Roman" w:cs="Times New Roman"/>
        </w:rPr>
        <w:t xml:space="preserve"> that </w:t>
      </w:r>
      <w:r w:rsidR="00290968">
        <w:rPr>
          <w:rFonts w:ascii="Times New Roman" w:hAnsi="Times New Roman" w:cs="Times New Roman"/>
        </w:rPr>
        <w:t xml:space="preserve"> it should all be done right away, I must remind myself that any help that can be provided to language and culture teachers is good and valuable.   </w:t>
      </w:r>
    </w:p>
    <w:p w14:paraId="1B980449" w14:textId="63C1FC70" w:rsidR="00987FE3" w:rsidRDefault="0058492C"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t>My interviewees provide</w:t>
      </w:r>
      <w:r w:rsidR="00407FAF">
        <w:rPr>
          <w:rFonts w:ascii="Times New Roman" w:hAnsi="Times New Roman" w:cs="Times New Roman"/>
        </w:rPr>
        <w:t>d</w:t>
      </w:r>
      <w:r>
        <w:rPr>
          <w:rFonts w:ascii="Times New Roman" w:hAnsi="Times New Roman" w:cs="Times New Roman"/>
        </w:rPr>
        <w:t xml:space="preserve"> amazing contributions and </w:t>
      </w:r>
      <w:r w:rsidRPr="00C514F8">
        <w:rPr>
          <w:rFonts w:ascii="Times New Roman" w:hAnsi="Times New Roman" w:cs="Times New Roman"/>
          <w:i/>
        </w:rPr>
        <w:t>Maya’loyon</w:t>
      </w:r>
      <w:r>
        <w:rPr>
          <w:rFonts w:ascii="Times New Roman" w:hAnsi="Times New Roman" w:cs="Times New Roman"/>
          <w:i/>
        </w:rPr>
        <w:t xml:space="preserve"> </w:t>
      </w:r>
      <w:r>
        <w:rPr>
          <w:rFonts w:ascii="Times New Roman" w:hAnsi="Times New Roman" w:cs="Times New Roman"/>
        </w:rPr>
        <w:t xml:space="preserve">has blossomed from what I had envisioned as a small, but hopefully impactful website.  </w:t>
      </w:r>
      <w:r w:rsidR="00407FAF">
        <w:rPr>
          <w:rFonts w:ascii="Times New Roman" w:hAnsi="Times New Roman" w:cs="Times New Roman"/>
        </w:rPr>
        <w:t xml:space="preserve">The </w:t>
      </w:r>
      <w:r>
        <w:rPr>
          <w:rFonts w:ascii="Times New Roman" w:hAnsi="Times New Roman" w:cs="Times New Roman"/>
        </w:rPr>
        <w:t>greatest lessons from my interviewees had to do with how critical it is for language and culture teachers to be able to access sources of support.  Leanne Hinton was able to guide me in the need for any support for teachers.  Her participation at the initial stages of this pr</w:t>
      </w:r>
      <w:r w:rsidR="003325ED">
        <w:rPr>
          <w:rFonts w:ascii="Times New Roman" w:hAnsi="Times New Roman" w:cs="Times New Roman"/>
        </w:rPr>
        <w:t>oject, despite being brief, was</w:t>
      </w:r>
      <w:r>
        <w:rPr>
          <w:rFonts w:ascii="Times New Roman" w:hAnsi="Times New Roman" w:cs="Times New Roman"/>
        </w:rPr>
        <w:t xml:space="preserve"> really helpful in terms of providing motivation</w:t>
      </w:r>
      <w:r w:rsidR="003325ED">
        <w:rPr>
          <w:rFonts w:ascii="Times New Roman" w:hAnsi="Times New Roman" w:cs="Times New Roman"/>
        </w:rPr>
        <w:t>, reinforcing the need for the project, and offering ongoing support</w:t>
      </w:r>
      <w:r>
        <w:rPr>
          <w:rFonts w:ascii="Times New Roman" w:hAnsi="Times New Roman" w:cs="Times New Roman"/>
        </w:rPr>
        <w:t>.</w:t>
      </w:r>
      <w:r w:rsidR="003325ED">
        <w:rPr>
          <w:rFonts w:ascii="Times New Roman" w:hAnsi="Times New Roman" w:cs="Times New Roman"/>
        </w:rPr>
        <w:t xml:space="preserve">  I am excited to consult with her once the site is launched to see what additional recommendations Leanne might have to enrich the project as it develops.  Loren Bommelyn provided amazing assistance and insight into creating content for curriculum development and methodology.  I am excited to work with Loren on an ongoing basis as the site develops.  Guylish Bommelyn contributed more than I thought possible with regards to the technological aspects of the site.  I believe that, as I consult addition language and culture teachers for input as </w:t>
      </w:r>
      <w:r w:rsidR="003325ED" w:rsidRPr="003325ED">
        <w:rPr>
          <w:rFonts w:ascii="Times New Roman" w:hAnsi="Times New Roman" w:cs="Times New Roman"/>
          <w:i/>
        </w:rPr>
        <w:t>Maya’loyon</w:t>
      </w:r>
      <w:r w:rsidR="003325ED">
        <w:rPr>
          <w:rFonts w:ascii="Times New Roman" w:hAnsi="Times New Roman" w:cs="Times New Roman"/>
        </w:rPr>
        <w:t xml:space="preserve"> develops,</w:t>
      </w:r>
      <w:r w:rsidR="002F4117">
        <w:rPr>
          <w:rFonts w:ascii="Times New Roman" w:hAnsi="Times New Roman" w:cs="Times New Roman"/>
        </w:rPr>
        <w:t xml:space="preserve"> I need to include more younger </w:t>
      </w:r>
      <w:r w:rsidR="003325ED">
        <w:rPr>
          <w:rFonts w:ascii="Times New Roman" w:hAnsi="Times New Roman" w:cs="Times New Roman"/>
        </w:rPr>
        <w:t>teachers like Guylish who c</w:t>
      </w:r>
      <w:r w:rsidR="002F4117">
        <w:rPr>
          <w:rFonts w:ascii="Times New Roman" w:hAnsi="Times New Roman" w:cs="Times New Roman"/>
        </w:rPr>
        <w:t>an speak to the needs of those starting out in the field of language and culture education</w:t>
      </w:r>
      <w:r w:rsidR="003325ED">
        <w:rPr>
          <w:rFonts w:ascii="Times New Roman" w:hAnsi="Times New Roman" w:cs="Times New Roman"/>
        </w:rPr>
        <w:t>.  Finally, despite my reservations</w:t>
      </w:r>
      <w:r w:rsidR="00407FAF">
        <w:rPr>
          <w:rFonts w:ascii="Times New Roman" w:hAnsi="Times New Roman" w:cs="Times New Roman"/>
        </w:rPr>
        <w:t xml:space="preserve"> about doing this research at my place of work</w:t>
      </w:r>
      <w:r w:rsidR="003325ED">
        <w:rPr>
          <w:rFonts w:ascii="Times New Roman" w:hAnsi="Times New Roman" w:cs="Times New Roman"/>
        </w:rPr>
        <w:t>, I am deeply appreciative for the experience of interviewing Kathy Marshall.  I realize that I am not comfortable as a researcher who interacts with people I supervise.  For future interviews with people who are subordinates or language and culture teachers who are just starting out, I think I will add another researcher to address the power differential that made my experience with Kathy unco</w:t>
      </w:r>
      <w:r w:rsidR="002F4117">
        <w:rPr>
          <w:rFonts w:ascii="Times New Roman" w:hAnsi="Times New Roman" w:cs="Times New Roman"/>
        </w:rPr>
        <w:t>mfortable for me as an academic.</w:t>
      </w:r>
    </w:p>
    <w:p w14:paraId="140224B7" w14:textId="107CCBA4" w:rsidR="00A332A1" w:rsidRPr="0058492C" w:rsidRDefault="00A332A1"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As I move forwards with this project, I have realized the need for further survey and interview research. As soon as I have the preliminary website launched, I will be consulting with my interviewees and other language and culture teachers for feedback. Additionally, at that time, I will then be able to start conducting survey research about what language and culture teachers would like to see as the site expands.  The most appropriate way to conduct these interviews will be in sessions at conferences.  I would like to get </w:t>
      </w:r>
      <w:proofErr w:type="spellStart"/>
      <w:r>
        <w:rPr>
          <w:rFonts w:ascii="Times New Roman" w:hAnsi="Times New Roman" w:cs="Times New Roman"/>
        </w:rPr>
        <w:t>ipads</w:t>
      </w:r>
      <w:proofErr w:type="spellEnd"/>
      <w:r>
        <w:rPr>
          <w:rFonts w:ascii="Times New Roman" w:hAnsi="Times New Roman" w:cs="Times New Roman"/>
        </w:rPr>
        <w:t xml:space="preserve"> or </w:t>
      </w:r>
      <w:r w:rsidR="00383ED8">
        <w:rPr>
          <w:rFonts w:ascii="Times New Roman" w:hAnsi="Times New Roman" w:cs="Times New Roman"/>
        </w:rPr>
        <w:t>Chromebook</w:t>
      </w:r>
      <w:r>
        <w:rPr>
          <w:rFonts w:ascii="Times New Roman" w:hAnsi="Times New Roman" w:cs="Times New Roman"/>
        </w:rPr>
        <w:t xml:space="preserve"> so that multiple people in conferences sessions could complete the survey within an hour session.  Long term research directions for the site will be related to pedagogical concerns, teaching methodologies, and curriculum development.  </w:t>
      </w:r>
    </w:p>
    <w:p w14:paraId="103EFC21" w14:textId="127CD269" w:rsidR="00360DBB" w:rsidRDefault="00987FE3"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78724E">
        <w:rPr>
          <w:rFonts w:ascii="Times New Roman" w:hAnsi="Times New Roman" w:cs="Times New Roman"/>
        </w:rPr>
        <w:t xml:space="preserve">Overall, while I had first envisioned </w:t>
      </w:r>
      <w:r w:rsidR="00360DBB" w:rsidRPr="00C514F8">
        <w:rPr>
          <w:rFonts w:ascii="Times New Roman" w:hAnsi="Times New Roman" w:cs="Times New Roman"/>
          <w:i/>
        </w:rPr>
        <w:t>Maya’loyon</w:t>
      </w:r>
      <w:r w:rsidR="00794F34">
        <w:rPr>
          <w:rFonts w:ascii="Times New Roman" w:hAnsi="Times New Roman" w:cs="Times New Roman"/>
        </w:rPr>
        <w:t xml:space="preserve"> as a website</w:t>
      </w:r>
      <w:r w:rsidR="0078724E">
        <w:rPr>
          <w:rFonts w:ascii="Times New Roman" w:hAnsi="Times New Roman" w:cs="Times New Roman"/>
        </w:rPr>
        <w:t xml:space="preserve"> that I would get up and running fairly quickly, </w:t>
      </w:r>
      <w:r w:rsidR="00794F34">
        <w:rPr>
          <w:rFonts w:ascii="Times New Roman" w:hAnsi="Times New Roman" w:cs="Times New Roman"/>
        </w:rPr>
        <w:t>I had to revise my launch date as the project expanded.  I had initially wanted the entire site to go live July 5</w:t>
      </w:r>
      <w:r w:rsidR="00794F34" w:rsidRPr="00794F34">
        <w:rPr>
          <w:rFonts w:ascii="Times New Roman" w:hAnsi="Times New Roman" w:cs="Times New Roman"/>
          <w:vertAlign w:val="superscript"/>
        </w:rPr>
        <w:t>th</w:t>
      </w:r>
      <w:r w:rsidR="00794F34">
        <w:rPr>
          <w:rFonts w:ascii="Times New Roman" w:hAnsi="Times New Roman" w:cs="Times New Roman"/>
        </w:rPr>
        <w:t xml:space="preserve"> which is my grandmother’s birthday as a way to honor her.  Now, the plan is to make public a small </w:t>
      </w:r>
      <w:r w:rsidR="00360DBB">
        <w:rPr>
          <w:rFonts w:ascii="Times New Roman" w:hAnsi="Times New Roman" w:cs="Times New Roman"/>
        </w:rPr>
        <w:t xml:space="preserve">portion </w:t>
      </w:r>
      <w:r w:rsidR="00794F34">
        <w:rPr>
          <w:rFonts w:ascii="Times New Roman" w:hAnsi="Times New Roman" w:cs="Times New Roman"/>
        </w:rPr>
        <w:t>of the site on that date with the remainder to launch in stag</w:t>
      </w:r>
      <w:r w:rsidR="00C514F8">
        <w:rPr>
          <w:rFonts w:ascii="Times New Roman" w:hAnsi="Times New Roman" w:cs="Times New Roman"/>
        </w:rPr>
        <w:t>es over the rest of the summer</w:t>
      </w:r>
      <w:r w:rsidR="00794F34">
        <w:rPr>
          <w:rFonts w:ascii="Times New Roman" w:hAnsi="Times New Roman" w:cs="Times New Roman"/>
        </w:rPr>
        <w:t xml:space="preserve">.  This will facilitate incorporation of future interview and survey data so that the site can best address the needs of culture and language teachers.  I plan to keep this process going through the creation of </w:t>
      </w:r>
      <w:r w:rsidR="00407FAF">
        <w:rPr>
          <w:rFonts w:ascii="Times New Roman" w:hAnsi="Times New Roman" w:cs="Times New Roman"/>
        </w:rPr>
        <w:t>a</w:t>
      </w:r>
      <w:r w:rsidR="00794F34">
        <w:rPr>
          <w:rFonts w:ascii="Times New Roman" w:hAnsi="Times New Roman" w:cs="Times New Roman"/>
        </w:rPr>
        <w:t xml:space="preserve"> non-profit.  This will allow for an eventual staff to perform ongoing upkeep, maintenance, and expansion of content.  I have considered seeking culturally appropriate sidebar advertising as a last resort for funding.  I would prefer to have tribal and corporate sponsors to sustain the website commercial content free.   </w:t>
      </w:r>
    </w:p>
    <w:p w14:paraId="60C39B99" w14:textId="3D5E495A" w:rsidR="00290968" w:rsidRDefault="00360DBB"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794F34">
        <w:rPr>
          <w:rFonts w:ascii="Times New Roman" w:hAnsi="Times New Roman" w:cs="Times New Roman"/>
        </w:rPr>
        <w:t>In terms of content sustainability and development,</w:t>
      </w:r>
      <w:r w:rsidR="00DD6AB6">
        <w:rPr>
          <w:rFonts w:ascii="Times New Roman" w:hAnsi="Times New Roman" w:cs="Times New Roman"/>
        </w:rPr>
        <w:t xml:space="preserve"> </w:t>
      </w:r>
      <w:r w:rsidR="00F50FAD">
        <w:rPr>
          <w:rFonts w:ascii="Times New Roman" w:hAnsi="Times New Roman" w:cs="Times New Roman"/>
        </w:rPr>
        <w:t xml:space="preserve">my thoughts are to keep in the theme of </w:t>
      </w:r>
      <w:r w:rsidR="00DD6AB6">
        <w:rPr>
          <w:rFonts w:ascii="Times New Roman" w:hAnsi="Times New Roman" w:cs="Times New Roman"/>
        </w:rPr>
        <w:t>“</w:t>
      </w:r>
      <w:r w:rsidR="00F50FAD">
        <w:rPr>
          <w:rFonts w:ascii="Times New Roman" w:hAnsi="Times New Roman" w:cs="Times New Roman"/>
        </w:rPr>
        <w:t>the helpers.</w:t>
      </w:r>
      <w:r w:rsidR="00DD6AB6">
        <w:rPr>
          <w:rFonts w:ascii="Times New Roman" w:hAnsi="Times New Roman" w:cs="Times New Roman"/>
        </w:rPr>
        <w:t>”</w:t>
      </w:r>
      <w:r w:rsidR="00F50FAD">
        <w:rPr>
          <w:rFonts w:ascii="Times New Roman" w:hAnsi="Times New Roman" w:cs="Times New Roman"/>
        </w:rPr>
        <w:t xml:space="preserve">  The site needs to live up to that name, creating an area where people can share and contribute.  This might look like guest blogging, how to videos, </w:t>
      </w:r>
      <w:r w:rsidR="00DD6AB6">
        <w:rPr>
          <w:rFonts w:ascii="Times New Roman" w:hAnsi="Times New Roman" w:cs="Times New Roman"/>
        </w:rPr>
        <w:t>“</w:t>
      </w:r>
      <w:r w:rsidR="00F50FAD">
        <w:rPr>
          <w:rFonts w:ascii="Times New Roman" w:hAnsi="Times New Roman" w:cs="Times New Roman"/>
        </w:rPr>
        <w:t>ask an expert columns,</w:t>
      </w:r>
      <w:r w:rsidR="00DD6AB6">
        <w:rPr>
          <w:rFonts w:ascii="Times New Roman" w:hAnsi="Times New Roman" w:cs="Times New Roman"/>
        </w:rPr>
        <w:t>”</w:t>
      </w:r>
      <w:r w:rsidR="00F50FAD">
        <w:rPr>
          <w:rFonts w:ascii="Times New Roman" w:hAnsi="Times New Roman" w:cs="Times New Roman"/>
        </w:rPr>
        <w:t xml:space="preserve"> resources for teachers working with special populations (for example, those with dementia or elementary special education students). The site can also serve as a venue for webinars and even in the future</w:t>
      </w:r>
      <w:r w:rsidR="00290968">
        <w:rPr>
          <w:rFonts w:ascii="Times New Roman" w:hAnsi="Times New Roman" w:cs="Times New Roman"/>
        </w:rPr>
        <w:t xml:space="preserve"> feature</w:t>
      </w:r>
      <w:r w:rsidR="00F50FAD">
        <w:rPr>
          <w:rFonts w:ascii="Times New Roman" w:hAnsi="Times New Roman" w:cs="Times New Roman"/>
        </w:rPr>
        <w:t xml:space="preserve"> an online course management system like Canvas where language instruction could happen through the site.</w:t>
      </w:r>
      <w:r>
        <w:rPr>
          <w:rFonts w:ascii="Times New Roman" w:hAnsi="Times New Roman" w:cs="Times New Roman"/>
        </w:rPr>
        <w:t xml:space="preserve">  There is so much potential and so much work yet to be done.</w:t>
      </w:r>
    </w:p>
    <w:p w14:paraId="3EED2558" w14:textId="77777777" w:rsidR="00407FAF" w:rsidRDefault="002F4117"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As I reflect on the completion of this Capstone project, I look back to the beginning of my program.  When I initially entered the program in Cultural Sustainability, I was both excited and overwhelmed to read through the questions that would guide my studies at Goucher College.  How we, as language and culture educators, help sustain culture is a critical question for those of us trying to revitalize, reawaken, and nurture our communities. </w:t>
      </w:r>
    </w:p>
    <w:p w14:paraId="7CE08416" w14:textId="26BBF8F1" w:rsidR="003D6464" w:rsidRDefault="00407FAF" w:rsidP="00F50FAD">
      <w:pPr>
        <w:pStyle w:val="NoSpacing"/>
        <w:tabs>
          <w:tab w:val="left" w:pos="720"/>
        </w:tabs>
        <w:spacing w:line="480" w:lineRule="auto"/>
        <w:rPr>
          <w:rFonts w:ascii="Times New Roman" w:hAnsi="Times New Roman" w:cs="Times New Roman"/>
        </w:rPr>
      </w:pPr>
      <w:r>
        <w:rPr>
          <w:rFonts w:ascii="Times New Roman" w:hAnsi="Times New Roman" w:cs="Times New Roman"/>
        </w:rPr>
        <w:tab/>
      </w:r>
      <w:r w:rsidR="002F4117">
        <w:rPr>
          <w:rFonts w:ascii="Times New Roman" w:hAnsi="Times New Roman" w:cs="Times New Roman"/>
        </w:rPr>
        <w:t>While sustaining culture seems like a tall order, after completing this Capstone</w:t>
      </w:r>
      <w:r>
        <w:rPr>
          <w:rFonts w:ascii="Times New Roman" w:hAnsi="Times New Roman" w:cs="Times New Roman"/>
        </w:rPr>
        <w:t>,</w:t>
      </w:r>
      <w:r w:rsidR="002F4117">
        <w:rPr>
          <w:rFonts w:ascii="Times New Roman" w:hAnsi="Times New Roman" w:cs="Times New Roman"/>
        </w:rPr>
        <w:t xml:space="preserve"> I realize that working with communities to identify and nurture traditions of knowledge and practice</w:t>
      </w:r>
      <w:r w:rsidR="00DA0739">
        <w:rPr>
          <w:rFonts w:ascii="Times New Roman" w:hAnsi="Times New Roman" w:cs="Times New Roman"/>
        </w:rPr>
        <w:t>, while a daunting goal, is really about small steps and meaningful interventions.  Listening to my interviewees describe the extreme need for sample curriculum and teacher support made me realize that working with our Indigenous communities to nurture these traditions is grounded in listening, seeing possibilities, and working hard to make small but powerful differences in the lives of those fighting to hold on to traditional knowledges.</w:t>
      </w:r>
      <w:r w:rsidR="002F4117">
        <w:rPr>
          <w:rFonts w:ascii="Times New Roman" w:hAnsi="Times New Roman" w:cs="Times New Roman"/>
        </w:rPr>
        <w:t xml:space="preserve"> </w:t>
      </w:r>
      <w:r w:rsidR="00DA0739">
        <w:rPr>
          <w:rFonts w:ascii="Times New Roman" w:hAnsi="Times New Roman" w:cs="Times New Roman"/>
        </w:rPr>
        <w:t xml:space="preserve">  Culture is sustained through supporting those doing the day to day work in their communities.</w:t>
      </w:r>
    </w:p>
    <w:p w14:paraId="0AB5D542" w14:textId="76A7F33B" w:rsidR="003D6464" w:rsidRDefault="003D6464" w:rsidP="003D6464">
      <w:pPr>
        <w:pStyle w:val="NoSpacing"/>
        <w:tabs>
          <w:tab w:val="left" w:pos="720"/>
        </w:tabs>
        <w:spacing w:line="480" w:lineRule="auto"/>
        <w:rPr>
          <w:rFonts w:ascii="Times New Roman" w:hAnsi="Times New Roman" w:cs="Times New Roman"/>
        </w:rPr>
      </w:pPr>
      <w:r w:rsidRPr="00290968">
        <w:rPr>
          <w:rFonts w:ascii="Times New Roman" w:hAnsi="Times New Roman" w:cs="Times New Roman"/>
        </w:rPr>
        <w:tab/>
      </w:r>
      <w:r w:rsidR="00DA0739">
        <w:rPr>
          <w:rFonts w:ascii="Times New Roman" w:hAnsi="Times New Roman" w:cs="Times New Roman"/>
        </w:rPr>
        <w:t>Yet, as was so obvious throughout this project, this is easier said, envisioned, and dreamed than implemented.  Concrete solutions that make a difference are focused on specific action needed by the community.  These emerge from the process of envisioning and dreaming, but move beyond those imagining first steps to thoughtful creative work.  This project made me realize the need to focus on what we as teachers are saying about our work and through our teachings, the need to implement projects that are ongoing rather than closed ended, and for language and culture practitioners to formalize processes for supporting each other.  We work together to make sure that our cultures do not lose more than they already have to the forces of colonization</w:t>
      </w:r>
      <w:r w:rsidR="00F8544B">
        <w:rPr>
          <w:rFonts w:ascii="Times New Roman" w:hAnsi="Times New Roman" w:cs="Times New Roman"/>
        </w:rPr>
        <w:t xml:space="preserve"> and we continue to focus on revitalizing, reawakening, and re-emerging traditional practices.  The work of Loren Bommelyn and Zeke Zahire</w:t>
      </w:r>
      <w:r w:rsidR="00407FAF">
        <w:rPr>
          <w:rFonts w:ascii="Times New Roman" w:hAnsi="Times New Roman" w:cs="Times New Roman"/>
        </w:rPr>
        <w:t>,</w:t>
      </w:r>
      <w:r w:rsidR="00F8544B">
        <w:rPr>
          <w:rFonts w:ascii="Times New Roman" w:hAnsi="Times New Roman" w:cs="Times New Roman"/>
        </w:rPr>
        <w:t xml:space="preserve"> especially</w:t>
      </w:r>
      <w:r w:rsidR="00407FAF">
        <w:rPr>
          <w:rFonts w:ascii="Times New Roman" w:hAnsi="Times New Roman" w:cs="Times New Roman"/>
        </w:rPr>
        <w:t>,</w:t>
      </w:r>
      <w:r w:rsidR="00F8544B">
        <w:rPr>
          <w:rFonts w:ascii="Times New Roman" w:hAnsi="Times New Roman" w:cs="Times New Roman"/>
        </w:rPr>
        <w:t xml:space="preserve"> provides a template for how to move forwards: they focus on structure, strengths of individual learners and teachers, and rejoice in the small but significant steps towards our goals.</w:t>
      </w:r>
      <w:r w:rsidR="00DA0739">
        <w:rPr>
          <w:rFonts w:ascii="Times New Roman" w:hAnsi="Times New Roman" w:cs="Times New Roman"/>
        </w:rPr>
        <w:t xml:space="preserve"> </w:t>
      </w:r>
      <w:r w:rsidR="00F8544B">
        <w:rPr>
          <w:rFonts w:ascii="Times New Roman" w:hAnsi="Times New Roman" w:cs="Times New Roman"/>
        </w:rPr>
        <w:t xml:space="preserve"> </w:t>
      </w:r>
      <w:r w:rsidR="00F8544B" w:rsidRPr="008A1461">
        <w:rPr>
          <w:rFonts w:ascii="Times New Roman" w:hAnsi="Times New Roman" w:cs="Times New Roman"/>
          <w:i/>
        </w:rPr>
        <w:t>Maya’loyon</w:t>
      </w:r>
      <w:r w:rsidR="00F8544B">
        <w:rPr>
          <w:rFonts w:ascii="Times New Roman" w:hAnsi="Times New Roman" w:cs="Times New Roman"/>
        </w:rPr>
        <w:t xml:space="preserve"> serves to support this process by serving those doing some of the most critical work to keel cultures thriving. </w:t>
      </w:r>
    </w:p>
    <w:p w14:paraId="4A57E73F" w14:textId="7673536B" w:rsidR="00F8544B" w:rsidRPr="00CB0412" w:rsidRDefault="00F8544B" w:rsidP="00CB0412">
      <w:pPr>
        <w:pStyle w:val="NoSpacing"/>
        <w:tabs>
          <w:tab w:val="left" w:pos="720"/>
        </w:tabs>
        <w:spacing w:line="480" w:lineRule="auto"/>
        <w:rPr>
          <w:rFonts w:ascii="Times New Roman" w:hAnsi="Times New Roman" w:cs="Times New Roman"/>
        </w:rPr>
      </w:pPr>
      <w:r>
        <w:rPr>
          <w:rFonts w:ascii="Times New Roman" w:hAnsi="Times New Roman" w:cs="Times New Roman"/>
        </w:rPr>
        <w:tab/>
        <w:t xml:space="preserve">As I look back on my time as a language and culture teacher for my nation and throughout my time earning the Masters in Cultural Sustainability, I am constantly reminded of the ways in which the knowledge sited within the our traditional knowledge and lifeways not only sustains our Indigenous Nations and our peoples wellbeing, but also serves the ecological wellbeing of the planet as a whole.  Sited within the language and traditional cultural knowledge of my nation is a tremendous wealth of information about how to survive and thrive in a challenging physical environment.  These knowledges are sited within an understanding of a natural world that is interconnected, in balance, and connected to us all.  These aspects of culture can be strengthened by encouraging as many of our people as possible to be connected to these traditional values and lifeways.  Efforts that support those teachers who attempt to share these knowledges with as many of their people as possible, including projects such as </w:t>
      </w:r>
      <w:r w:rsidRPr="008A1461">
        <w:rPr>
          <w:rFonts w:ascii="Times New Roman" w:hAnsi="Times New Roman" w:cs="Times New Roman"/>
          <w:i/>
        </w:rPr>
        <w:t>Maya’loyon</w:t>
      </w:r>
      <w:r w:rsidR="00531905">
        <w:rPr>
          <w:rFonts w:ascii="Times New Roman" w:hAnsi="Times New Roman" w:cs="Times New Roman"/>
        </w:rPr>
        <w:t xml:space="preserve">, </w:t>
      </w:r>
      <w:r w:rsidR="00531905" w:rsidRPr="00CB0412">
        <w:rPr>
          <w:rFonts w:ascii="Times New Roman" w:hAnsi="Times New Roman" w:cs="Times New Roman"/>
        </w:rPr>
        <w:t>contribute to both human and ecological wellbeing.</w:t>
      </w:r>
      <w:r w:rsidRPr="00CB0412">
        <w:rPr>
          <w:rFonts w:ascii="Times New Roman" w:hAnsi="Times New Roman" w:cs="Times New Roman"/>
        </w:rPr>
        <w:t xml:space="preserve"> </w:t>
      </w:r>
    </w:p>
    <w:p w14:paraId="400AACE6" w14:textId="3504703B" w:rsidR="00290968" w:rsidRDefault="00531905" w:rsidP="00CB0412">
      <w:pPr>
        <w:pStyle w:val="NoSpacing"/>
        <w:spacing w:line="480" w:lineRule="auto"/>
        <w:rPr>
          <w:rFonts w:ascii="Times New Roman" w:hAnsi="Times New Roman" w:cs="Times New Roman"/>
        </w:rPr>
      </w:pPr>
      <w:r w:rsidRPr="00CB0412">
        <w:rPr>
          <w:rFonts w:ascii="Times New Roman" w:hAnsi="Times New Roman" w:cs="Times New Roman"/>
        </w:rPr>
        <w:tab/>
        <w:t>In addition to protecting the wellbeing of humans and the environment, cultural sustainability has another critical function.  When we are grounded in our languages and cultures of origin, traditions that respect and protect human and ecological wellbeing, we are also focused on creating and sustaining communities that are peaceful, connected, and harmonious.  Native Nations traditionally, in addition to living in balance in our ecological niche, have political systems that prioritize support for all members of society.  Social justice and peaceful coexistence within our communities are traditional values.  As language and culture workers committed to sustaining and enriching traditional practices, the ideological foundation behind what we do is deeply linked creating and maintaining communities where interaction is peaceful and where social justice is foregrounded.  Traditional means of conflict resolution</w:t>
      </w:r>
      <w:r w:rsidR="00CB0412" w:rsidRPr="00CB0412">
        <w:rPr>
          <w:rFonts w:ascii="Times New Roman" w:hAnsi="Times New Roman" w:cs="Times New Roman"/>
        </w:rPr>
        <w:t xml:space="preserve"> sited within our language and lifeways support the community as a whole.  When people know that they are important members of a community, a community that values and respects them, this increases their own sense of value and self-worth.  Empowered peoples are better able to decolonize their world views</w:t>
      </w:r>
      <w:r w:rsidR="001A0D63">
        <w:rPr>
          <w:rFonts w:ascii="Times New Roman" w:hAnsi="Times New Roman" w:cs="Times New Roman"/>
        </w:rPr>
        <w:t xml:space="preserve"> and</w:t>
      </w:r>
      <w:r w:rsidR="00CB0412" w:rsidRPr="00CB0412">
        <w:rPr>
          <w:rFonts w:ascii="Times New Roman" w:hAnsi="Times New Roman" w:cs="Times New Roman"/>
        </w:rPr>
        <w:t xml:space="preserve"> stand up to the challenges the world presents, </w:t>
      </w:r>
      <w:r w:rsidR="001A0D63">
        <w:rPr>
          <w:rFonts w:ascii="Times New Roman" w:hAnsi="Times New Roman" w:cs="Times New Roman"/>
        </w:rPr>
        <w:t>which</w:t>
      </w:r>
      <w:r w:rsidR="00CB0412" w:rsidRPr="00CB0412">
        <w:rPr>
          <w:rFonts w:ascii="Times New Roman" w:hAnsi="Times New Roman" w:cs="Times New Roman"/>
        </w:rPr>
        <w:t xml:space="preserve"> leads to respect for themselves and for others in our diverse world.  When we, as Indigenous peoples, are grounded within our own traditions, it leads to the ability to advocate for ourselves and for other groups of marginalized peoples.  Cultural health for us, then, allows us to participate in the larger communities in which we live: local, state, regional, national, and transnational.  Diversity is meaningless without respect for each other, and respect is grounded within pride and security in our own cultures.  Cultural sustainability is the key to larger connection between peoples.  When we are grounded in our communities, we are able to connect with the larger wor</w:t>
      </w:r>
      <w:r w:rsidR="00CB0412">
        <w:rPr>
          <w:rFonts w:ascii="Times New Roman" w:hAnsi="Times New Roman" w:cs="Times New Roman"/>
        </w:rPr>
        <w:t>ld in a way that is productive, respectful, and fights inequality.</w:t>
      </w:r>
    </w:p>
    <w:p w14:paraId="28D1EDE6" w14:textId="40807524" w:rsidR="006648BC" w:rsidRDefault="00360DBB" w:rsidP="00360DBB">
      <w:pPr>
        <w:pStyle w:val="NoSpacing"/>
        <w:spacing w:line="480" w:lineRule="auto"/>
        <w:ind w:firstLine="720"/>
        <w:rPr>
          <w:rFonts w:ascii="Times New Roman" w:hAnsi="Times New Roman" w:cs="Times New Roman"/>
        </w:rPr>
      </w:pPr>
      <w:r>
        <w:rPr>
          <w:rFonts w:ascii="Times New Roman" w:hAnsi="Times New Roman" w:cs="Times New Roman"/>
        </w:rPr>
        <w:t xml:space="preserve">In closing, throughout this Capstone, I have struggled with and been enriched by the emotional impact of the learning and teaching process.  </w:t>
      </w:r>
      <w:r w:rsidR="00871DC9" w:rsidRPr="00871DC9">
        <w:rPr>
          <w:rFonts w:ascii="Times New Roman" w:hAnsi="Times New Roman" w:cs="Times New Roman"/>
        </w:rPr>
        <w:t>Ruth Rouvier,</w:t>
      </w:r>
      <w:r>
        <w:rPr>
          <w:rFonts w:ascii="Times New Roman" w:hAnsi="Times New Roman" w:cs="Times New Roman"/>
        </w:rPr>
        <w:t xml:space="preserve"> a</w:t>
      </w:r>
      <w:r w:rsidR="00871DC9" w:rsidRPr="00871DC9">
        <w:rPr>
          <w:rFonts w:ascii="Times New Roman" w:hAnsi="Times New Roman" w:cs="Times New Roman"/>
        </w:rPr>
        <w:t xml:space="preserve"> doctoral candidate in linguistics at Berkeley </w:t>
      </w:r>
      <w:r>
        <w:rPr>
          <w:rFonts w:ascii="Times New Roman" w:hAnsi="Times New Roman" w:cs="Times New Roman"/>
        </w:rPr>
        <w:t>and f</w:t>
      </w:r>
      <w:r w:rsidR="00871DC9" w:rsidRPr="00871DC9">
        <w:rPr>
          <w:rFonts w:ascii="Times New Roman" w:hAnsi="Times New Roman" w:cs="Times New Roman"/>
        </w:rPr>
        <w:t>ormer Karuk tri</w:t>
      </w:r>
      <w:r>
        <w:rPr>
          <w:rFonts w:ascii="Times New Roman" w:hAnsi="Times New Roman" w:cs="Times New Roman"/>
        </w:rPr>
        <w:t>bal employee, is currently writing a d</w:t>
      </w:r>
      <w:r w:rsidR="00871DC9" w:rsidRPr="00871DC9">
        <w:rPr>
          <w:rFonts w:ascii="Times New Roman" w:hAnsi="Times New Roman" w:cs="Times New Roman"/>
        </w:rPr>
        <w:t xml:space="preserve">issertation </w:t>
      </w:r>
      <w:r>
        <w:rPr>
          <w:rFonts w:ascii="Times New Roman" w:hAnsi="Times New Roman" w:cs="Times New Roman"/>
        </w:rPr>
        <w:t xml:space="preserve">that </w:t>
      </w:r>
      <w:r w:rsidR="00871DC9" w:rsidRPr="00871DC9">
        <w:rPr>
          <w:rFonts w:ascii="Times New Roman" w:hAnsi="Times New Roman" w:cs="Times New Roman"/>
        </w:rPr>
        <w:t>focu</w:t>
      </w:r>
      <w:r>
        <w:rPr>
          <w:rFonts w:ascii="Times New Roman" w:hAnsi="Times New Roman" w:cs="Times New Roman"/>
        </w:rPr>
        <w:t>ses on language learning</w:t>
      </w:r>
      <w:r w:rsidR="00871DC9" w:rsidRPr="00871DC9">
        <w:rPr>
          <w:rFonts w:ascii="Times New Roman" w:hAnsi="Times New Roman" w:cs="Times New Roman"/>
        </w:rPr>
        <w:t>,</w:t>
      </w:r>
      <w:r>
        <w:rPr>
          <w:rFonts w:ascii="Times New Roman" w:hAnsi="Times New Roman" w:cs="Times New Roman"/>
        </w:rPr>
        <w:t xml:space="preserve"> specifically</w:t>
      </w:r>
      <w:r w:rsidR="00871DC9" w:rsidRPr="00871DC9">
        <w:rPr>
          <w:rFonts w:ascii="Times New Roman" w:hAnsi="Times New Roman" w:cs="Times New Roman"/>
        </w:rPr>
        <w:t xml:space="preserve"> how attitudes and emotions impact the learning process, and how</w:t>
      </w:r>
      <w:r>
        <w:rPr>
          <w:rFonts w:ascii="Times New Roman" w:hAnsi="Times New Roman" w:cs="Times New Roman"/>
        </w:rPr>
        <w:t xml:space="preserve"> “those fee</w:t>
      </w:r>
      <w:r w:rsidR="00871DC9">
        <w:rPr>
          <w:rFonts w:ascii="Times New Roman" w:hAnsi="Times New Roman" w:cs="Times New Roman"/>
        </w:rPr>
        <w:t>lings connect to the larger community, history, historical trauma, value placed on language and culture, [and] identity.</w:t>
      </w:r>
      <w:r>
        <w:rPr>
          <w:rFonts w:ascii="Times New Roman" w:hAnsi="Times New Roman" w:cs="Times New Roman"/>
        </w:rPr>
        <w:t>”</w:t>
      </w:r>
      <w:r>
        <w:rPr>
          <w:rStyle w:val="FootnoteReference"/>
          <w:rFonts w:ascii="Times New Roman" w:hAnsi="Times New Roman" w:cs="Times New Roman"/>
        </w:rPr>
        <w:footnoteReference w:id="39"/>
      </w:r>
      <w:r w:rsidR="00290968">
        <w:rPr>
          <w:rFonts w:ascii="Times New Roman" w:hAnsi="Times New Roman" w:cs="Times New Roman"/>
        </w:rPr>
        <w:t xml:space="preserve"> </w:t>
      </w:r>
      <w:r>
        <w:rPr>
          <w:rFonts w:ascii="Times New Roman" w:hAnsi="Times New Roman" w:cs="Times New Roman"/>
        </w:rPr>
        <w:t xml:space="preserve"> Her ongoing powerful</w:t>
      </w:r>
      <w:r w:rsidR="00407FAF">
        <w:rPr>
          <w:rFonts w:ascii="Times New Roman" w:hAnsi="Times New Roman" w:cs="Times New Roman"/>
        </w:rPr>
        <w:t xml:space="preserve"> work </w:t>
      </w:r>
      <w:r>
        <w:rPr>
          <w:rFonts w:ascii="Times New Roman" w:hAnsi="Times New Roman" w:cs="Times New Roman"/>
        </w:rPr>
        <w:t xml:space="preserve">speaks directly to what I hope language teachers can get from </w:t>
      </w:r>
      <w:r w:rsidRPr="00C514F8">
        <w:rPr>
          <w:rFonts w:ascii="Times New Roman" w:hAnsi="Times New Roman" w:cs="Times New Roman"/>
          <w:i/>
        </w:rPr>
        <w:t>Maya’loyon</w:t>
      </w:r>
      <w:r>
        <w:rPr>
          <w:rFonts w:ascii="Times New Roman" w:hAnsi="Times New Roman" w:cs="Times New Roman"/>
        </w:rPr>
        <w:t>: holistic</w:t>
      </w:r>
      <w:r w:rsidR="001A0D63">
        <w:rPr>
          <w:rFonts w:ascii="Times New Roman" w:hAnsi="Times New Roman" w:cs="Times New Roman"/>
        </w:rPr>
        <w:t>,</w:t>
      </w:r>
      <w:r>
        <w:rPr>
          <w:rFonts w:ascii="Times New Roman" w:hAnsi="Times New Roman" w:cs="Times New Roman"/>
        </w:rPr>
        <w:t xml:space="preserve"> culturally appropriate</w:t>
      </w:r>
      <w:r w:rsidR="001A0D63">
        <w:rPr>
          <w:rFonts w:ascii="Times New Roman" w:hAnsi="Times New Roman" w:cs="Times New Roman"/>
        </w:rPr>
        <w:t>,</w:t>
      </w:r>
      <w:r>
        <w:rPr>
          <w:rFonts w:ascii="Times New Roman" w:hAnsi="Times New Roman" w:cs="Times New Roman"/>
        </w:rPr>
        <w:t xml:space="preserve"> and grounded support for themselves as teachers and learners.  The connection between language learning and emotional well-being reminds me how</w:t>
      </w:r>
      <w:r w:rsidR="006648BC">
        <w:rPr>
          <w:rFonts w:ascii="Times New Roman" w:hAnsi="Times New Roman" w:cs="Times New Roman"/>
        </w:rPr>
        <w:t xml:space="preserve"> critical </w:t>
      </w:r>
      <w:r w:rsidR="001A0D63">
        <w:rPr>
          <w:rFonts w:ascii="Times New Roman" w:hAnsi="Times New Roman" w:cs="Times New Roman"/>
        </w:rPr>
        <w:t xml:space="preserve">it is </w:t>
      </w:r>
      <w:r w:rsidR="006648BC">
        <w:rPr>
          <w:rFonts w:ascii="Times New Roman" w:hAnsi="Times New Roman" w:cs="Times New Roman"/>
        </w:rPr>
        <w:t>for me to have a reflexive lens when thinking about, talking about, and structuring a website to support Indigenous languages.  Kovach explains that reflexivity is linked to the meaning making process and is a critical component of Indigenous epistemological traditions.</w:t>
      </w:r>
      <w:r w:rsidR="006648BC">
        <w:rPr>
          <w:rStyle w:val="FootnoteReference"/>
          <w:rFonts w:ascii="Times New Roman" w:hAnsi="Times New Roman" w:cs="Times New Roman"/>
        </w:rPr>
        <w:footnoteReference w:id="40"/>
      </w:r>
      <w:r w:rsidR="006648BC">
        <w:rPr>
          <w:rFonts w:ascii="Times New Roman" w:hAnsi="Times New Roman" w:cs="Times New Roman"/>
        </w:rPr>
        <w:t xml:space="preserve">  I feel sensitivity is needed when discussing our languages and cultures, our methodologies, and the work that we are doing.  Approaching Indigenous communities requires appropriate conduct, protocol, coming from a good place, and self-awareness.  Kovach speaks to this point:</w:t>
      </w:r>
    </w:p>
    <w:p w14:paraId="18A04BFA" w14:textId="43160ED4" w:rsidR="006648BC" w:rsidRDefault="006648BC" w:rsidP="006648BC">
      <w:pPr>
        <w:pStyle w:val="NoSpacing"/>
        <w:tabs>
          <w:tab w:val="left" w:pos="720"/>
        </w:tabs>
        <w:ind w:left="720"/>
        <w:rPr>
          <w:rFonts w:ascii="Times New Roman" w:hAnsi="Times New Roman" w:cs="Times New Roman"/>
        </w:rPr>
      </w:pPr>
      <w:r>
        <w:rPr>
          <w:rFonts w:ascii="Times New Roman" w:hAnsi="Times New Roman" w:cs="Times New Roman"/>
        </w:rPr>
        <w:t>[f]or Indigenous research, cultural grounding is best defined within the context of a person</w:t>
      </w:r>
      <w:r w:rsidR="00662755">
        <w:rPr>
          <w:rFonts w:ascii="Times New Roman" w:hAnsi="Times New Roman" w:cs="Times New Roman"/>
        </w:rPr>
        <w:t>’</w:t>
      </w:r>
      <w:r>
        <w:rPr>
          <w:rFonts w:ascii="Times New Roman" w:hAnsi="Times New Roman" w:cs="Times New Roman"/>
        </w:rPr>
        <w:t>s life and relationship with culture. As with non-Indigenous researchers, its significance may depend upon their life contexts and how they engage with culture.  This commentary defines cultural grounding as the way that culture nourishes the researcher</w:t>
      </w:r>
      <w:r w:rsidR="001A0D63">
        <w:rPr>
          <w:rFonts w:ascii="Times New Roman" w:hAnsi="Times New Roman" w:cs="Times New Roman"/>
        </w:rPr>
        <w:t>’</w:t>
      </w:r>
      <w:r>
        <w:rPr>
          <w:rFonts w:ascii="Times New Roman" w:hAnsi="Times New Roman" w:cs="Times New Roman"/>
        </w:rPr>
        <w:t>s spirit during the inquiry and how it nourishes the research itself.</w:t>
      </w:r>
      <w:r>
        <w:rPr>
          <w:rStyle w:val="FootnoteReference"/>
          <w:rFonts w:ascii="Times New Roman" w:hAnsi="Times New Roman" w:cs="Times New Roman"/>
        </w:rPr>
        <w:footnoteReference w:id="41"/>
      </w:r>
      <w:r>
        <w:rPr>
          <w:rFonts w:ascii="Times New Roman" w:hAnsi="Times New Roman" w:cs="Times New Roman"/>
        </w:rPr>
        <w:t xml:space="preserve"> </w:t>
      </w:r>
    </w:p>
    <w:p w14:paraId="588F81DF" w14:textId="77777777" w:rsidR="006648BC" w:rsidRDefault="006648BC" w:rsidP="006648BC">
      <w:pPr>
        <w:pStyle w:val="NoSpacing"/>
        <w:tabs>
          <w:tab w:val="left" w:pos="720"/>
        </w:tabs>
        <w:ind w:left="720"/>
        <w:rPr>
          <w:rFonts w:ascii="Times New Roman" w:hAnsi="Times New Roman" w:cs="Times New Roman"/>
        </w:rPr>
      </w:pPr>
    </w:p>
    <w:p w14:paraId="46FAEFDD" w14:textId="1EE7EFBF" w:rsidR="003B029B" w:rsidRDefault="006648BC" w:rsidP="00290968">
      <w:pPr>
        <w:pStyle w:val="NoSpacing"/>
        <w:spacing w:line="480" w:lineRule="auto"/>
        <w:rPr>
          <w:rFonts w:ascii="Times New Roman" w:hAnsi="Times New Roman" w:cs="Times New Roman"/>
        </w:rPr>
      </w:pPr>
      <w:r>
        <w:rPr>
          <w:rFonts w:ascii="Times New Roman" w:hAnsi="Times New Roman" w:cs="Times New Roman"/>
        </w:rPr>
        <w:t xml:space="preserve">In a world of technology, where everything is available, we are indigenizing these spaces </w:t>
      </w:r>
      <w:r w:rsidR="001A0D63">
        <w:rPr>
          <w:rFonts w:ascii="Times New Roman" w:hAnsi="Times New Roman" w:cs="Times New Roman"/>
        </w:rPr>
        <w:t xml:space="preserve">and </w:t>
      </w:r>
      <w:r>
        <w:rPr>
          <w:rFonts w:ascii="Times New Roman" w:hAnsi="Times New Roman" w:cs="Times New Roman"/>
        </w:rPr>
        <w:t>claiming places where Indigenous peoples can use technology for our own purposes and freely share with each other.</w:t>
      </w:r>
    </w:p>
    <w:p w14:paraId="186CDB2D" w14:textId="77777777" w:rsidR="003B029B" w:rsidRDefault="003B029B">
      <w:pPr>
        <w:rPr>
          <w:rFonts w:ascii="Times New Roman" w:hAnsi="Times New Roman" w:cs="Times New Roman"/>
        </w:rPr>
      </w:pPr>
    </w:p>
    <w:p w14:paraId="749B7A80" w14:textId="77777777" w:rsidR="003B029B" w:rsidRDefault="003B029B">
      <w:pPr>
        <w:rPr>
          <w:rFonts w:ascii="Times New Roman" w:hAnsi="Times New Roman" w:cs="Times New Roman"/>
        </w:rPr>
      </w:pPr>
    </w:p>
    <w:p w14:paraId="38F49F82" w14:textId="77777777" w:rsidR="00987FE3" w:rsidRDefault="00987FE3">
      <w:pPr>
        <w:rPr>
          <w:rFonts w:ascii="Times New Roman" w:hAnsi="Times New Roman" w:cs="Times New Roman"/>
        </w:rPr>
      </w:pPr>
    </w:p>
    <w:p w14:paraId="1FC62F4C" w14:textId="417EFF08" w:rsidR="00662755" w:rsidRDefault="00662755" w:rsidP="00D35D75">
      <w:pPr>
        <w:rPr>
          <w:rFonts w:ascii="Times New Roman" w:hAnsi="Times New Roman" w:cs="Times New Roman"/>
        </w:rPr>
      </w:pPr>
      <w:r>
        <w:rPr>
          <w:rFonts w:ascii="Times New Roman" w:hAnsi="Times New Roman" w:cs="Times New Roman"/>
        </w:rPr>
        <w:br w:type="page"/>
      </w:r>
    </w:p>
    <w:p w14:paraId="5C6FA829" w14:textId="1DD29083" w:rsidR="00662755" w:rsidRPr="00662755" w:rsidRDefault="00662755" w:rsidP="00662755">
      <w:pPr>
        <w:pStyle w:val="NoSpacing"/>
        <w:jc w:val="center"/>
        <w:rPr>
          <w:rFonts w:ascii="Times New Roman" w:hAnsi="Times New Roman" w:cs="Times New Roman"/>
        </w:rPr>
      </w:pPr>
      <w:r w:rsidRPr="00662755">
        <w:rPr>
          <w:rFonts w:ascii="Times New Roman" w:hAnsi="Times New Roman" w:cs="Times New Roman"/>
        </w:rPr>
        <w:t>Bibliography</w:t>
      </w:r>
    </w:p>
    <w:p w14:paraId="42930C0E" w14:textId="77777777" w:rsidR="00662755" w:rsidRPr="00662755" w:rsidRDefault="00662755" w:rsidP="00662755">
      <w:pPr>
        <w:pStyle w:val="NoSpacing"/>
        <w:jc w:val="center"/>
        <w:rPr>
          <w:rFonts w:ascii="Times New Roman" w:hAnsi="Times New Roman" w:cs="Times New Roman"/>
        </w:rPr>
      </w:pPr>
    </w:p>
    <w:p w14:paraId="1E4242CA"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Carr, Gerald L. and Barbra Meek. "The Poetics of Language Revitalization: Text, Performance, and Change." </w:t>
      </w:r>
      <w:r w:rsidRPr="00662755">
        <w:rPr>
          <w:rFonts w:ascii="Times New Roman" w:hAnsi="Times New Roman" w:cs="Times New Roman"/>
          <w:i/>
        </w:rPr>
        <w:t>Journal of Folklore Research</w:t>
      </w:r>
      <w:r w:rsidRPr="00662755">
        <w:rPr>
          <w:rFonts w:ascii="Times New Roman" w:hAnsi="Times New Roman" w:cs="Times New Roman"/>
        </w:rPr>
        <w:t xml:space="preserve"> 50, no. 1-3 (Jan 2013, 2013): 191-216.</w:t>
      </w:r>
    </w:p>
    <w:p w14:paraId="6F0900B8" w14:textId="77777777" w:rsidR="00662755" w:rsidRPr="00662755" w:rsidRDefault="00662755" w:rsidP="00662755">
      <w:pPr>
        <w:pStyle w:val="NoSpacing"/>
        <w:ind w:hanging="720"/>
        <w:rPr>
          <w:rFonts w:ascii="Times New Roman" w:hAnsi="Times New Roman" w:cs="Times New Roman"/>
        </w:rPr>
      </w:pPr>
    </w:p>
    <w:p w14:paraId="476D7BAB"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Cowell A. "The Hawaiian Model of Language Revitalization: Problems of Extension to Mainland Native America." </w:t>
      </w:r>
      <w:r w:rsidRPr="00662755">
        <w:rPr>
          <w:rFonts w:ascii="Times New Roman" w:hAnsi="Times New Roman" w:cs="Times New Roman"/>
          <w:i/>
        </w:rPr>
        <w:t>International Journal of the Sociology of Language</w:t>
      </w:r>
      <w:r w:rsidRPr="00662755">
        <w:rPr>
          <w:rFonts w:ascii="Times New Roman" w:hAnsi="Times New Roman" w:cs="Times New Roman"/>
        </w:rPr>
        <w:t xml:space="preserve"> no. 218 (2012): 167-193.</w:t>
      </w:r>
    </w:p>
    <w:p w14:paraId="4E2E2D75" w14:textId="77777777" w:rsidR="00662755" w:rsidRPr="00662755" w:rsidRDefault="00662755" w:rsidP="00662755">
      <w:pPr>
        <w:pStyle w:val="NoSpacing"/>
        <w:ind w:left="720" w:hanging="720"/>
        <w:rPr>
          <w:rFonts w:ascii="Times New Roman" w:hAnsi="Times New Roman" w:cs="Times New Roman"/>
        </w:rPr>
      </w:pPr>
    </w:p>
    <w:p w14:paraId="5C92AF47"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Devy, G. N., Geoffrey V. Davis, and Kalyan Kumar Chakravarty. </w:t>
      </w:r>
      <w:r w:rsidRPr="00662755">
        <w:rPr>
          <w:rFonts w:ascii="Times New Roman" w:hAnsi="Times New Roman" w:cs="Times New Roman"/>
          <w:i/>
        </w:rPr>
        <w:t>The Language Loss of the Indigenous.</w:t>
      </w:r>
      <w:r w:rsidRPr="00662755">
        <w:rPr>
          <w:rFonts w:ascii="Times New Roman" w:hAnsi="Times New Roman" w:cs="Times New Roman"/>
        </w:rPr>
        <w:t xml:space="preserve"> Abingdon, Oxon: Routledge, 2016.</w:t>
      </w:r>
    </w:p>
    <w:p w14:paraId="025B2577" w14:textId="77777777" w:rsidR="00662755" w:rsidRPr="00662755" w:rsidRDefault="00662755" w:rsidP="00662755">
      <w:pPr>
        <w:pStyle w:val="NoSpacing"/>
        <w:ind w:left="720" w:hanging="720"/>
        <w:rPr>
          <w:rFonts w:ascii="Times New Roman" w:hAnsi="Times New Roman" w:cs="Times New Roman"/>
        </w:rPr>
      </w:pPr>
    </w:p>
    <w:p w14:paraId="7DB90491"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Eder, Donna J. "Bringing Navajo Storytelling Practices into Schools: The Importance of Maintaining Cultural Integrity." </w:t>
      </w:r>
      <w:r w:rsidRPr="00662755">
        <w:rPr>
          <w:rFonts w:ascii="Times New Roman" w:hAnsi="Times New Roman" w:cs="Times New Roman"/>
          <w:i/>
        </w:rPr>
        <w:t>Anthropology &amp; Education Quarterly</w:t>
      </w:r>
      <w:r w:rsidRPr="00662755">
        <w:rPr>
          <w:rFonts w:ascii="Times New Roman" w:hAnsi="Times New Roman" w:cs="Times New Roman"/>
        </w:rPr>
        <w:t xml:space="preserve"> 38, no. 3 (2007): 278-296.</w:t>
      </w:r>
    </w:p>
    <w:p w14:paraId="3DF133AD" w14:textId="77777777" w:rsidR="00662755" w:rsidRPr="00662755" w:rsidRDefault="00662755" w:rsidP="00662755">
      <w:pPr>
        <w:pStyle w:val="NoSpacing"/>
        <w:ind w:left="720" w:hanging="720"/>
        <w:rPr>
          <w:rFonts w:ascii="Times New Roman" w:hAnsi="Times New Roman" w:cs="Times New Roman"/>
        </w:rPr>
      </w:pPr>
    </w:p>
    <w:p w14:paraId="678F583C" w14:textId="007B8AD8" w:rsidR="00407FAF" w:rsidRPr="00407FAF" w:rsidRDefault="00662755" w:rsidP="00407FAF">
      <w:pPr>
        <w:rPr>
          <w:rFonts w:ascii="Times New Roman" w:eastAsia="Times New Roman" w:hAnsi="Times New Roman" w:cs="Times New Roman"/>
        </w:rPr>
      </w:pPr>
      <w:r w:rsidRPr="00662755">
        <w:rPr>
          <w:rFonts w:ascii="Times New Roman" w:hAnsi="Times New Roman" w:cs="Times New Roman"/>
        </w:rPr>
        <w:t>Field, Margaret and Jon Meza Cuero. "Kumeyaay Oral Tradition, Cultural Identity, and Language</w:t>
      </w:r>
      <w:r>
        <w:rPr>
          <w:rFonts w:ascii="Times New Roman" w:hAnsi="Times New Roman" w:cs="Times New Roman"/>
        </w:rPr>
        <w:t>”</w:t>
      </w:r>
      <w:r w:rsidR="00407FAF">
        <w:rPr>
          <w:rFonts w:ascii="Times New Roman" w:hAnsi="Times New Roman" w:cs="Times New Roman"/>
        </w:rPr>
        <w:t xml:space="preserve">  </w:t>
      </w:r>
      <w:r w:rsidR="00407FAF" w:rsidRPr="00407FAF">
        <w:rPr>
          <w:rFonts w:ascii="Times New Roman" w:eastAsia="Times New Roman" w:hAnsi="Times New Roman" w:cs="Times New Roman"/>
        </w:rPr>
        <w:t>Oral Tradition, 27/2 (2012): 319-332</w:t>
      </w:r>
      <w:r w:rsidR="00794248">
        <w:rPr>
          <w:rFonts w:ascii="Times New Roman" w:eastAsia="Times New Roman" w:hAnsi="Times New Roman" w:cs="Times New Roman"/>
        </w:rPr>
        <w:t>.</w:t>
      </w:r>
    </w:p>
    <w:p w14:paraId="69584E22" w14:textId="7ACE576B" w:rsidR="00662755" w:rsidRPr="00662755" w:rsidRDefault="00662755" w:rsidP="00662755">
      <w:pPr>
        <w:pStyle w:val="NoSpacing"/>
        <w:ind w:left="720" w:hanging="720"/>
        <w:rPr>
          <w:rFonts w:ascii="Times New Roman" w:hAnsi="Times New Roman" w:cs="Times New Roman"/>
        </w:rPr>
      </w:pPr>
    </w:p>
    <w:p w14:paraId="7BBA69D4" w14:textId="14233D87" w:rsidR="00662755" w:rsidRDefault="00FF596B" w:rsidP="00662755">
      <w:pPr>
        <w:pStyle w:val="NoSpacing"/>
        <w:ind w:left="720" w:hanging="720"/>
        <w:rPr>
          <w:rFonts w:ascii="Times New Roman" w:hAnsi="Times New Roman" w:cs="Times New Roman"/>
        </w:rPr>
      </w:pPr>
      <w:r>
        <w:rPr>
          <w:rFonts w:ascii="Times New Roman" w:hAnsi="Times New Roman" w:cs="Times New Roman"/>
        </w:rPr>
        <w:t xml:space="preserve">First Peoples’ Cultural Council.  “First Peoples’s Cultural Council. </w:t>
      </w:r>
      <w:r w:rsidR="00447CEC">
        <w:rPr>
          <w:rFonts w:ascii="Times New Roman" w:hAnsi="Times New Roman" w:cs="Times New Roman"/>
        </w:rPr>
        <w:t>2016.</w:t>
      </w:r>
      <w:r>
        <w:rPr>
          <w:rFonts w:ascii="Times New Roman" w:hAnsi="Times New Roman" w:cs="Times New Roman"/>
        </w:rPr>
        <w:t xml:space="preserve"> </w:t>
      </w:r>
      <w:hyperlink r:id="rId11" w:history="1">
        <w:r w:rsidRPr="003172CC">
          <w:rPr>
            <w:rStyle w:val="Hyperlink"/>
            <w:rFonts w:ascii="Times New Roman" w:hAnsi="Times New Roman" w:cs="Times New Roman"/>
          </w:rPr>
          <w:t>www.fpcc.ca</w:t>
        </w:r>
      </w:hyperlink>
    </w:p>
    <w:p w14:paraId="2F83005D" w14:textId="77777777" w:rsidR="00FF596B" w:rsidRPr="00662755" w:rsidRDefault="00FF596B" w:rsidP="00662755">
      <w:pPr>
        <w:pStyle w:val="NoSpacing"/>
        <w:ind w:left="720" w:hanging="720"/>
        <w:rPr>
          <w:rFonts w:ascii="Times New Roman" w:hAnsi="Times New Roman" w:cs="Times New Roman"/>
        </w:rPr>
      </w:pPr>
    </w:p>
    <w:p w14:paraId="397AF768" w14:textId="77777777" w:rsid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Glasson, George E. "Revitalization of the Shared Commons: Education for Sustainability and Marginalized Cultures." </w:t>
      </w:r>
      <w:r w:rsidRPr="00662755">
        <w:rPr>
          <w:rFonts w:ascii="Times New Roman" w:hAnsi="Times New Roman" w:cs="Times New Roman"/>
          <w:i/>
        </w:rPr>
        <w:t>Cultural Studies of Science Education</w:t>
      </w:r>
      <w:r w:rsidRPr="00662755">
        <w:rPr>
          <w:rFonts w:ascii="Times New Roman" w:hAnsi="Times New Roman" w:cs="Times New Roman"/>
        </w:rPr>
        <w:t xml:space="preserve"> 5, no. 2 (2010): 373-381.</w:t>
      </w:r>
    </w:p>
    <w:p w14:paraId="00D83F1E" w14:textId="77777777" w:rsidR="009D4C78" w:rsidRDefault="009D4C78" w:rsidP="00662755">
      <w:pPr>
        <w:pStyle w:val="NoSpacing"/>
        <w:ind w:left="720" w:hanging="720"/>
        <w:rPr>
          <w:rFonts w:ascii="Times New Roman" w:hAnsi="Times New Roman" w:cs="Times New Roman"/>
        </w:rPr>
      </w:pPr>
    </w:p>
    <w:p w14:paraId="02FA04AB" w14:textId="7E17D49B" w:rsidR="009D4C78" w:rsidRPr="00662755" w:rsidRDefault="009D4C78" w:rsidP="00662755">
      <w:pPr>
        <w:pStyle w:val="NoSpacing"/>
        <w:ind w:left="720" w:hanging="720"/>
        <w:rPr>
          <w:rFonts w:ascii="Times New Roman" w:hAnsi="Times New Roman" w:cs="Times New Roman"/>
        </w:rPr>
      </w:pPr>
      <w:r>
        <w:rPr>
          <w:rFonts w:ascii="Times New Roman" w:hAnsi="Times New Roman" w:cs="Times New Roman"/>
        </w:rPr>
        <w:t xml:space="preserve">Greymorning, S. </w:t>
      </w:r>
      <w:r w:rsidRPr="009D4C78">
        <w:rPr>
          <w:rFonts w:ascii="Times New Roman" w:hAnsi="Times New Roman" w:cs="Times New Roman"/>
        </w:rPr>
        <w:t>Neyooxe</w:t>
      </w:r>
      <w:r>
        <w:rPr>
          <w:rFonts w:ascii="Times New Roman" w:hAnsi="Times New Roman" w:cs="Times New Roman"/>
        </w:rPr>
        <w:t xml:space="preserve">t.  </w:t>
      </w:r>
      <w:r w:rsidRPr="009D4C78">
        <w:rPr>
          <w:rFonts w:ascii="Times New Roman" w:hAnsi="Times New Roman" w:cs="Times New Roman"/>
          <w:i/>
        </w:rPr>
        <w:t>A Will To Survive; Indigenous Essays on the Politics of Language, Culture and Identity.</w:t>
      </w:r>
      <w:r w:rsidRPr="009D4C78">
        <w:rPr>
          <w:rFonts w:ascii="Times New Roman" w:hAnsi="Times New Roman" w:cs="Times New Roman"/>
        </w:rPr>
        <w:t xml:space="preserve"> McGraw-Hill Press, New York, 2004</w:t>
      </w:r>
    </w:p>
    <w:p w14:paraId="3D722154" w14:textId="77777777" w:rsidR="00662755" w:rsidRPr="00662755" w:rsidRDefault="00662755" w:rsidP="00662755">
      <w:pPr>
        <w:pStyle w:val="NoSpacing"/>
        <w:ind w:left="720" w:hanging="720"/>
        <w:rPr>
          <w:rFonts w:ascii="Times New Roman" w:hAnsi="Times New Roman" w:cs="Times New Roman"/>
        </w:rPr>
      </w:pPr>
    </w:p>
    <w:p w14:paraId="5E757778"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Guerrettaz, Anne Marie. "Ownership of Language in Yucatec Maya Revitalization Pedagogy." </w:t>
      </w:r>
      <w:r w:rsidRPr="00662755">
        <w:rPr>
          <w:rFonts w:ascii="Times New Roman" w:hAnsi="Times New Roman" w:cs="Times New Roman"/>
          <w:i/>
        </w:rPr>
        <w:t>Anthropology &amp; Education Quarterly</w:t>
      </w:r>
      <w:r w:rsidRPr="00662755">
        <w:rPr>
          <w:rFonts w:ascii="Times New Roman" w:hAnsi="Times New Roman" w:cs="Times New Roman"/>
        </w:rPr>
        <w:t xml:space="preserve"> 46, no. 2 (2015): 167-185.</w:t>
      </w:r>
    </w:p>
    <w:p w14:paraId="5B751C45" w14:textId="77777777" w:rsidR="00662755" w:rsidRPr="00662755" w:rsidRDefault="00662755" w:rsidP="00662755">
      <w:pPr>
        <w:pStyle w:val="NoSpacing"/>
        <w:ind w:left="720" w:hanging="720"/>
        <w:rPr>
          <w:rFonts w:ascii="Times New Roman" w:hAnsi="Times New Roman" w:cs="Times New Roman"/>
        </w:rPr>
      </w:pPr>
    </w:p>
    <w:p w14:paraId="36CA6F90" w14:textId="094BB545"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Harkin, Michael Eugene and American Anthropological Association. Meeting (98th: 1999: </w:t>
      </w:r>
      <w:r w:rsidR="00383ED8" w:rsidRPr="00662755">
        <w:rPr>
          <w:rFonts w:ascii="Times New Roman" w:hAnsi="Times New Roman" w:cs="Times New Roman"/>
        </w:rPr>
        <w:t xml:space="preserve">Chicago, </w:t>
      </w:r>
      <w:r w:rsidR="00383ED8">
        <w:rPr>
          <w:rFonts w:ascii="Times New Roman" w:hAnsi="Times New Roman" w:cs="Times New Roman"/>
        </w:rPr>
        <w:t>IL</w:t>
      </w:r>
      <w:r w:rsidRPr="00662755">
        <w:rPr>
          <w:rFonts w:ascii="Times New Roman" w:hAnsi="Times New Roman" w:cs="Times New Roman"/>
        </w:rPr>
        <w:t xml:space="preserve">.). </w:t>
      </w:r>
      <w:r w:rsidRPr="00662755">
        <w:rPr>
          <w:rFonts w:ascii="Times New Roman" w:hAnsi="Times New Roman" w:cs="Times New Roman"/>
          <w:i/>
        </w:rPr>
        <w:t>Reassessing Revitalization Movements: Perspectives from North America and the Pacific Islands</w:t>
      </w:r>
      <w:r w:rsidRPr="00662755">
        <w:rPr>
          <w:rFonts w:ascii="Times New Roman" w:hAnsi="Times New Roman" w:cs="Times New Roman"/>
        </w:rPr>
        <w:t>. Lincoln: University of Nebraska Press, 2004.</w:t>
      </w:r>
    </w:p>
    <w:p w14:paraId="0F26C1C1" w14:textId="77777777" w:rsidR="00662755" w:rsidRPr="00662755" w:rsidRDefault="00662755" w:rsidP="00662755">
      <w:pPr>
        <w:pStyle w:val="NoSpacing"/>
        <w:ind w:left="720" w:hanging="720"/>
        <w:rPr>
          <w:rFonts w:ascii="Times New Roman" w:hAnsi="Times New Roman" w:cs="Times New Roman"/>
        </w:rPr>
      </w:pPr>
    </w:p>
    <w:p w14:paraId="5CE3C5CE"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Henne-Ochoa, Richard and Richard Bauman. "Who is Responsible for Saving the Language? Performing Generation in the Face of Language Shift." </w:t>
      </w:r>
      <w:r w:rsidRPr="00662755">
        <w:rPr>
          <w:rFonts w:ascii="Times New Roman" w:hAnsi="Times New Roman" w:cs="Times New Roman"/>
          <w:i/>
        </w:rPr>
        <w:t>Journal of Linguistic Anthropology</w:t>
      </w:r>
      <w:r w:rsidRPr="00662755">
        <w:rPr>
          <w:rFonts w:ascii="Times New Roman" w:hAnsi="Times New Roman" w:cs="Times New Roman"/>
        </w:rPr>
        <w:t xml:space="preserve"> 25, no. 2 (2015): 128-149.</w:t>
      </w:r>
    </w:p>
    <w:p w14:paraId="29284E9F" w14:textId="77777777" w:rsidR="00662755" w:rsidRPr="00662755" w:rsidRDefault="00662755" w:rsidP="00662755">
      <w:pPr>
        <w:pStyle w:val="NoSpacing"/>
        <w:ind w:left="720" w:hanging="720"/>
        <w:rPr>
          <w:rFonts w:ascii="Times New Roman" w:hAnsi="Times New Roman" w:cs="Times New Roman"/>
        </w:rPr>
      </w:pPr>
    </w:p>
    <w:p w14:paraId="0A5CFAFD"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Hermes, Mary. “Ma'Iingan is just a Misspelling of the Word Wolf”: A Case for Teaching Culture through Language." </w:t>
      </w:r>
      <w:r w:rsidRPr="00662755">
        <w:rPr>
          <w:rFonts w:ascii="Times New Roman" w:hAnsi="Times New Roman" w:cs="Times New Roman"/>
          <w:i/>
        </w:rPr>
        <w:t>Anthropology &amp; Education Quarterly</w:t>
      </w:r>
      <w:r w:rsidRPr="00662755">
        <w:rPr>
          <w:rFonts w:ascii="Times New Roman" w:hAnsi="Times New Roman" w:cs="Times New Roman"/>
        </w:rPr>
        <w:t xml:space="preserve"> 36, no. 1 (2005): 43-56.</w:t>
      </w:r>
    </w:p>
    <w:p w14:paraId="2C156B7E" w14:textId="77777777" w:rsidR="00662755" w:rsidRPr="00662755" w:rsidRDefault="00662755" w:rsidP="00662755">
      <w:pPr>
        <w:pStyle w:val="NoSpacing"/>
        <w:ind w:left="720" w:hanging="720"/>
        <w:rPr>
          <w:rFonts w:ascii="Times New Roman" w:hAnsi="Times New Roman" w:cs="Times New Roman"/>
        </w:rPr>
      </w:pPr>
    </w:p>
    <w:p w14:paraId="4CC9815C"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Hermes, Mary. "Indigenous Language Revitalization and Documentation in the United States: Collaboration Despite Colonialism." </w:t>
      </w:r>
      <w:r w:rsidRPr="00662755">
        <w:rPr>
          <w:rFonts w:ascii="Times New Roman" w:hAnsi="Times New Roman" w:cs="Times New Roman"/>
          <w:i/>
        </w:rPr>
        <w:t>Language and Linguistics Compass</w:t>
      </w:r>
      <w:r w:rsidRPr="00662755">
        <w:rPr>
          <w:rFonts w:ascii="Times New Roman" w:hAnsi="Times New Roman" w:cs="Times New Roman"/>
        </w:rPr>
        <w:t xml:space="preserve"> 6, no. 3 (2012): 131-142.</w:t>
      </w:r>
    </w:p>
    <w:p w14:paraId="6974964A" w14:textId="77777777" w:rsidR="00662755" w:rsidRPr="00662755" w:rsidRDefault="00662755" w:rsidP="00662755">
      <w:pPr>
        <w:pStyle w:val="NoSpacing"/>
        <w:ind w:left="720" w:hanging="720"/>
        <w:rPr>
          <w:rFonts w:ascii="Times New Roman" w:hAnsi="Times New Roman" w:cs="Times New Roman"/>
        </w:rPr>
      </w:pPr>
    </w:p>
    <w:p w14:paraId="38B675FE"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Hermes, Mary, Megan Bang, and Ananda Marin. "Designing Indigenous Language Revitalization." </w:t>
      </w:r>
      <w:r w:rsidRPr="00662755">
        <w:rPr>
          <w:rFonts w:ascii="Times New Roman" w:hAnsi="Times New Roman" w:cs="Times New Roman"/>
          <w:i/>
        </w:rPr>
        <w:t>Harvard Educational Review</w:t>
      </w:r>
      <w:r w:rsidRPr="00662755">
        <w:rPr>
          <w:rFonts w:ascii="Times New Roman" w:hAnsi="Times New Roman" w:cs="Times New Roman"/>
        </w:rPr>
        <w:t xml:space="preserve"> 82, no. 3 (2012): 381-402.</w:t>
      </w:r>
    </w:p>
    <w:p w14:paraId="4AD95455" w14:textId="77777777" w:rsidR="00662755" w:rsidRPr="00662755" w:rsidRDefault="00662755" w:rsidP="00662755">
      <w:pPr>
        <w:pStyle w:val="NoSpacing"/>
        <w:ind w:left="720" w:hanging="720"/>
        <w:rPr>
          <w:rFonts w:ascii="Times New Roman" w:hAnsi="Times New Roman" w:cs="Times New Roman"/>
        </w:rPr>
      </w:pPr>
    </w:p>
    <w:p w14:paraId="18587D19" w14:textId="36623771" w:rsidR="00FF596B" w:rsidRDefault="00FF596B" w:rsidP="00662755">
      <w:pPr>
        <w:pStyle w:val="NoSpacing"/>
        <w:ind w:left="720" w:hanging="720"/>
        <w:rPr>
          <w:rFonts w:ascii="Times New Roman" w:hAnsi="Times New Roman" w:cs="Times New Roman"/>
        </w:rPr>
      </w:pPr>
      <w:r w:rsidRPr="00FF596B">
        <w:rPr>
          <w:rFonts w:ascii="Times New Roman" w:hAnsi="Times New Roman" w:cs="Times New Roman"/>
        </w:rPr>
        <w:t>Hinton, Leanne. “Advocates for Indigenous California Language Surv</w:t>
      </w:r>
      <w:r>
        <w:rPr>
          <w:rFonts w:ascii="Times New Roman" w:hAnsi="Times New Roman" w:cs="Times New Roman"/>
        </w:rPr>
        <w:t>ival.” 2019.  www.aicl</w:t>
      </w:r>
      <w:r w:rsidRPr="00FF596B">
        <w:rPr>
          <w:rFonts w:ascii="Times New Roman" w:hAnsi="Times New Roman" w:cs="Times New Roman"/>
        </w:rPr>
        <w:t>s.org/.</w:t>
      </w:r>
    </w:p>
    <w:p w14:paraId="0E853087"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Hinton, Leanne. "Language Revitalization in North America and the New Direction of Linguistics." </w:t>
      </w:r>
      <w:r w:rsidRPr="00662755">
        <w:rPr>
          <w:rFonts w:ascii="Times New Roman" w:hAnsi="Times New Roman" w:cs="Times New Roman"/>
          <w:i/>
        </w:rPr>
        <w:t>Transforming Anthropology</w:t>
      </w:r>
      <w:r w:rsidRPr="00662755">
        <w:rPr>
          <w:rFonts w:ascii="Times New Roman" w:hAnsi="Times New Roman" w:cs="Times New Roman"/>
        </w:rPr>
        <w:t xml:space="preserve"> 18, no. 1 (2010): 35-41.</w:t>
      </w:r>
    </w:p>
    <w:p w14:paraId="26A350E2" w14:textId="77777777" w:rsidR="00662755" w:rsidRPr="00662755" w:rsidRDefault="00662755" w:rsidP="00662755">
      <w:pPr>
        <w:pStyle w:val="NoSpacing"/>
        <w:ind w:left="720" w:hanging="720"/>
        <w:rPr>
          <w:rFonts w:ascii="Times New Roman" w:hAnsi="Times New Roman" w:cs="Times New Roman"/>
        </w:rPr>
      </w:pPr>
    </w:p>
    <w:p w14:paraId="6262BD86"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Hinton, Leanne and Kenneth L. Hale. </w:t>
      </w:r>
      <w:r w:rsidRPr="00662755">
        <w:rPr>
          <w:rFonts w:ascii="Times New Roman" w:hAnsi="Times New Roman" w:cs="Times New Roman"/>
          <w:i/>
        </w:rPr>
        <w:t>The Green Book of Language Revitalization in Practice</w:t>
      </w:r>
      <w:r w:rsidRPr="00662755">
        <w:rPr>
          <w:rFonts w:ascii="Times New Roman" w:hAnsi="Times New Roman" w:cs="Times New Roman"/>
        </w:rPr>
        <w:t>. San Diego: Academic Press, 2001.</w:t>
      </w:r>
    </w:p>
    <w:p w14:paraId="010DAC34" w14:textId="77777777" w:rsidR="00662755" w:rsidRPr="00662755" w:rsidRDefault="00662755" w:rsidP="00662755">
      <w:pPr>
        <w:pStyle w:val="NoSpacing"/>
        <w:ind w:left="720" w:hanging="720"/>
        <w:rPr>
          <w:rFonts w:ascii="Times New Roman" w:hAnsi="Times New Roman" w:cs="Times New Roman"/>
        </w:rPr>
      </w:pPr>
    </w:p>
    <w:p w14:paraId="0493F74C" w14:textId="5E96668B"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Hirsh, David. </w:t>
      </w:r>
      <w:r w:rsidR="008E1139">
        <w:rPr>
          <w:rFonts w:ascii="Times New Roman" w:hAnsi="Times New Roman" w:cs="Times New Roman"/>
        </w:rPr>
        <w:t>“</w:t>
      </w:r>
      <w:r w:rsidRPr="00662755">
        <w:rPr>
          <w:rFonts w:ascii="Times New Roman" w:hAnsi="Times New Roman" w:cs="Times New Roman"/>
        </w:rPr>
        <w:t>Endangered Languages, Knowledge Systems and Belief Systems.</w:t>
      </w:r>
      <w:r w:rsidR="008E1139">
        <w:rPr>
          <w:rFonts w:ascii="Times New Roman" w:hAnsi="Times New Roman" w:cs="Times New Roman"/>
        </w:rPr>
        <w:t>”</w:t>
      </w:r>
      <w:r w:rsidRPr="00662755">
        <w:rPr>
          <w:rFonts w:ascii="Times New Roman" w:hAnsi="Times New Roman" w:cs="Times New Roman"/>
        </w:rPr>
        <w:t xml:space="preserve"> </w:t>
      </w:r>
      <w:r w:rsidRPr="008E1139">
        <w:rPr>
          <w:rFonts w:ascii="Times New Roman" w:hAnsi="Times New Roman" w:cs="Times New Roman"/>
          <w:i/>
        </w:rPr>
        <w:t>Linguistic Insights: Studies in Language and Communication</w:t>
      </w:r>
      <w:r w:rsidRPr="00662755">
        <w:rPr>
          <w:rFonts w:ascii="Times New Roman" w:hAnsi="Times New Roman" w:cs="Times New Roman"/>
        </w:rPr>
        <w:t>, 1424-8689; v. 16; Linguistic Insights; v. 16. Bern: Peter Lang AG, Internationaler Verlag der Wissenschaften, 2013.</w:t>
      </w:r>
    </w:p>
    <w:p w14:paraId="3B82DF20" w14:textId="77777777" w:rsidR="00662755" w:rsidRPr="00662755" w:rsidRDefault="00662755" w:rsidP="00662755">
      <w:pPr>
        <w:pStyle w:val="NoSpacing"/>
        <w:ind w:left="720" w:hanging="720"/>
        <w:rPr>
          <w:rFonts w:ascii="Times New Roman" w:hAnsi="Times New Roman" w:cs="Times New Roman"/>
        </w:rPr>
      </w:pPr>
    </w:p>
    <w:p w14:paraId="26B69CA9"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Kovach, Margaret. </w:t>
      </w:r>
      <w:r w:rsidRPr="008E1139">
        <w:rPr>
          <w:rFonts w:ascii="Times New Roman" w:hAnsi="Times New Roman" w:cs="Times New Roman"/>
          <w:i/>
        </w:rPr>
        <w:t>Indigenous Methodologies: Characteristics, Conversations and Contexts.</w:t>
      </w:r>
      <w:r w:rsidRPr="00662755">
        <w:rPr>
          <w:rFonts w:ascii="Times New Roman" w:hAnsi="Times New Roman" w:cs="Times New Roman"/>
        </w:rPr>
        <w:t xml:space="preserve"> Toronto: University of Toronto Press, 2009.</w:t>
      </w:r>
    </w:p>
    <w:p w14:paraId="46A4C54D" w14:textId="77777777" w:rsidR="00662755" w:rsidRPr="00662755" w:rsidRDefault="00662755" w:rsidP="00662755">
      <w:pPr>
        <w:pStyle w:val="NoSpacing"/>
        <w:ind w:left="720" w:hanging="720"/>
        <w:rPr>
          <w:rFonts w:ascii="Times New Roman" w:hAnsi="Times New Roman" w:cs="Times New Roman"/>
        </w:rPr>
      </w:pPr>
    </w:p>
    <w:p w14:paraId="1548E3E3" w14:textId="77777777" w:rsidR="008E1139"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Nevins, M. Eleanor. </w:t>
      </w:r>
      <w:r w:rsidR="008E1139">
        <w:rPr>
          <w:rFonts w:ascii="Times New Roman" w:hAnsi="Times New Roman" w:cs="Times New Roman"/>
        </w:rPr>
        <w:t>“</w:t>
      </w:r>
      <w:r w:rsidRPr="00662755">
        <w:rPr>
          <w:rFonts w:ascii="Times New Roman" w:hAnsi="Times New Roman" w:cs="Times New Roman"/>
        </w:rPr>
        <w:t>Lessons from Fort Apache: Beyond Language Endangerment and Maintenance</w:t>
      </w:r>
      <w:r w:rsidR="008E1139">
        <w:rPr>
          <w:rFonts w:ascii="Times New Roman" w:hAnsi="Times New Roman" w:cs="Times New Roman"/>
        </w:rPr>
        <w:t>”</w:t>
      </w:r>
      <w:r w:rsidRPr="008E1139">
        <w:rPr>
          <w:rFonts w:ascii="Times New Roman" w:hAnsi="Times New Roman" w:cs="Times New Roman"/>
          <w:i/>
        </w:rPr>
        <w:t>. Wiley-Blackwell Studies in Discourse and Culture</w:t>
      </w:r>
      <w:r w:rsidRPr="00662755">
        <w:rPr>
          <w:rFonts w:ascii="Times New Roman" w:hAnsi="Times New Roman" w:cs="Times New Roman"/>
        </w:rPr>
        <w:t xml:space="preserve">; 5; </w:t>
      </w:r>
    </w:p>
    <w:p w14:paraId="3A3206DF" w14:textId="285B46B2" w:rsidR="00662755" w:rsidRPr="00662755" w:rsidRDefault="00662755" w:rsidP="008E1139">
      <w:pPr>
        <w:pStyle w:val="NoSpacing"/>
        <w:ind w:left="720"/>
        <w:rPr>
          <w:rFonts w:ascii="Times New Roman" w:hAnsi="Times New Roman" w:cs="Times New Roman"/>
        </w:rPr>
      </w:pPr>
      <w:r w:rsidRPr="008E1139">
        <w:rPr>
          <w:rFonts w:ascii="Times New Roman" w:hAnsi="Times New Roman" w:cs="Times New Roman"/>
          <w:i/>
        </w:rPr>
        <w:t>Wiley-Blackwell Studies in Discourse and Culture</w:t>
      </w:r>
      <w:r w:rsidRPr="00662755">
        <w:rPr>
          <w:rFonts w:ascii="Times New Roman" w:hAnsi="Times New Roman" w:cs="Times New Roman"/>
        </w:rPr>
        <w:t>; 5. Chichester, West Sussex: Wiley Blackwell, 2013. Ebook Library.</w:t>
      </w:r>
    </w:p>
    <w:p w14:paraId="2C3E6211" w14:textId="77777777" w:rsidR="00662755" w:rsidRPr="00662755" w:rsidRDefault="00662755" w:rsidP="00662755">
      <w:pPr>
        <w:pStyle w:val="NoSpacing"/>
        <w:ind w:left="720" w:hanging="720"/>
        <w:rPr>
          <w:rFonts w:ascii="Times New Roman" w:hAnsi="Times New Roman" w:cs="Times New Roman"/>
        </w:rPr>
      </w:pPr>
    </w:p>
    <w:p w14:paraId="704503D5"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Perley, Bernard C. "Yakama Rising: Indigenous Cultural Revitalization, Activism, and Healing by Michelle M. Jacob. Tucson: University of Arizona Press, 2013. Xii + 140 Pp." </w:t>
      </w:r>
      <w:r w:rsidRPr="008E1139">
        <w:rPr>
          <w:rFonts w:ascii="Times New Roman" w:hAnsi="Times New Roman" w:cs="Times New Roman"/>
          <w:i/>
        </w:rPr>
        <w:t xml:space="preserve">Journal of Linguistic Anthropology </w:t>
      </w:r>
      <w:r w:rsidRPr="00662755">
        <w:rPr>
          <w:rFonts w:ascii="Times New Roman" w:hAnsi="Times New Roman" w:cs="Times New Roman"/>
        </w:rPr>
        <w:t>24, no. 2 (2014): 246-248.</w:t>
      </w:r>
    </w:p>
    <w:p w14:paraId="22B10488" w14:textId="77777777" w:rsidR="00662755" w:rsidRPr="00662755" w:rsidRDefault="00662755" w:rsidP="00662755">
      <w:pPr>
        <w:pStyle w:val="NoSpacing"/>
        <w:ind w:left="720" w:hanging="720"/>
        <w:rPr>
          <w:rFonts w:ascii="Times New Roman" w:hAnsi="Times New Roman" w:cs="Times New Roman"/>
        </w:rPr>
      </w:pPr>
    </w:p>
    <w:p w14:paraId="7C079C83"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Sims, Christina P.  "Tribal Languages and the Challenges of Revitalization." </w:t>
      </w:r>
      <w:r w:rsidRPr="008E1139">
        <w:rPr>
          <w:rFonts w:ascii="Times New Roman" w:hAnsi="Times New Roman" w:cs="Times New Roman"/>
          <w:i/>
        </w:rPr>
        <w:t>Anthropology &amp; Education Quarterly</w:t>
      </w:r>
      <w:r w:rsidRPr="00662755">
        <w:rPr>
          <w:rFonts w:ascii="Times New Roman" w:hAnsi="Times New Roman" w:cs="Times New Roman"/>
        </w:rPr>
        <w:t xml:space="preserve"> 36, no. 1 (2005): 104-106.</w:t>
      </w:r>
    </w:p>
    <w:p w14:paraId="4B0C35E4" w14:textId="77777777" w:rsidR="00662755" w:rsidRPr="00662755" w:rsidRDefault="00662755" w:rsidP="00662755">
      <w:pPr>
        <w:pStyle w:val="NoSpacing"/>
        <w:ind w:left="720" w:hanging="720"/>
        <w:rPr>
          <w:rFonts w:ascii="Times New Roman" w:hAnsi="Times New Roman" w:cs="Times New Roman"/>
        </w:rPr>
      </w:pPr>
    </w:p>
    <w:p w14:paraId="2E7C3FAD"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Smith, Linda Tuhiwai. "The Educational and Cultural Implications of Maori Language Revitalization." </w:t>
      </w:r>
      <w:r w:rsidRPr="008E1139">
        <w:rPr>
          <w:rFonts w:ascii="Times New Roman" w:hAnsi="Times New Roman" w:cs="Times New Roman"/>
          <w:i/>
        </w:rPr>
        <w:t>Cultural Survival Quarterly</w:t>
      </w:r>
      <w:r w:rsidRPr="00662755">
        <w:rPr>
          <w:rFonts w:ascii="Times New Roman" w:hAnsi="Times New Roman" w:cs="Times New Roman"/>
        </w:rPr>
        <w:t xml:space="preserve"> 22, no. 1 (1998): 27-28.</w:t>
      </w:r>
    </w:p>
    <w:p w14:paraId="6FA38D23" w14:textId="77777777" w:rsidR="00662755" w:rsidRPr="00662755" w:rsidRDefault="00662755" w:rsidP="00662755">
      <w:pPr>
        <w:pStyle w:val="NoSpacing"/>
        <w:ind w:left="720" w:hanging="720"/>
        <w:rPr>
          <w:rFonts w:ascii="Times New Roman" w:hAnsi="Times New Roman" w:cs="Times New Roman"/>
        </w:rPr>
      </w:pPr>
    </w:p>
    <w:p w14:paraId="706A67E1"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Suina, Joseph H. "Native Language Teachers in a Struggle for Language and Cultural Survival." </w:t>
      </w:r>
      <w:r w:rsidRPr="008E1139">
        <w:rPr>
          <w:rFonts w:ascii="Times New Roman" w:hAnsi="Times New Roman" w:cs="Times New Roman"/>
          <w:i/>
        </w:rPr>
        <w:t>Anthropology &amp; Education</w:t>
      </w:r>
      <w:r w:rsidRPr="00662755">
        <w:rPr>
          <w:rFonts w:ascii="Times New Roman" w:hAnsi="Times New Roman" w:cs="Times New Roman"/>
        </w:rPr>
        <w:t xml:space="preserve"> Quarterly 35, no. 3 (2004): 281-302.</w:t>
      </w:r>
    </w:p>
    <w:p w14:paraId="3D201FCB" w14:textId="77777777" w:rsidR="00662755" w:rsidRPr="00662755" w:rsidRDefault="00662755" w:rsidP="00662755">
      <w:pPr>
        <w:pStyle w:val="NoSpacing"/>
        <w:ind w:left="720" w:hanging="720"/>
        <w:rPr>
          <w:rFonts w:ascii="Times New Roman" w:hAnsi="Times New Roman" w:cs="Times New Roman"/>
        </w:rPr>
      </w:pPr>
    </w:p>
    <w:p w14:paraId="4E8CB139" w14:textId="77777777" w:rsid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Tatsch S. "Language Revitalization in Native North America--Issues of Intellectual Property Rights and Intellectual Sovereignty." </w:t>
      </w:r>
      <w:r w:rsidRPr="008E1139">
        <w:rPr>
          <w:rFonts w:ascii="Times New Roman" w:hAnsi="Times New Roman" w:cs="Times New Roman"/>
          <w:i/>
        </w:rPr>
        <w:t>Collegium Anthropologicum</w:t>
      </w:r>
      <w:r w:rsidRPr="00662755">
        <w:rPr>
          <w:rFonts w:ascii="Times New Roman" w:hAnsi="Times New Roman" w:cs="Times New Roman"/>
        </w:rPr>
        <w:t xml:space="preserve"> 28, no. Supply 1 (2004): 257-62.</w:t>
      </w:r>
    </w:p>
    <w:p w14:paraId="396A3374" w14:textId="77777777" w:rsidR="00662755" w:rsidRDefault="00662755" w:rsidP="00662755">
      <w:pPr>
        <w:pStyle w:val="NoSpacing"/>
        <w:ind w:left="720" w:hanging="720"/>
        <w:rPr>
          <w:rFonts w:ascii="Times New Roman" w:hAnsi="Times New Roman" w:cs="Times New Roman"/>
        </w:rPr>
      </w:pPr>
    </w:p>
    <w:p w14:paraId="384550DF" w14:textId="6505B00E" w:rsidR="00E343B5" w:rsidRDefault="00E343B5" w:rsidP="00662755">
      <w:pPr>
        <w:pStyle w:val="NoSpacing"/>
        <w:ind w:left="720" w:hanging="720"/>
        <w:rPr>
          <w:rFonts w:ascii="Times New Roman" w:hAnsi="Times New Roman" w:cs="Times New Roman"/>
        </w:rPr>
      </w:pPr>
      <w:r w:rsidRPr="006D2CCA">
        <w:rPr>
          <w:rFonts w:ascii="Times New Roman" w:hAnsi="Times New Roman" w:cs="Times New Roman"/>
        </w:rPr>
        <w:t>"Tribal Council." Tolowa Dee-ni' Nation. 2017. 7 January 2017.</w:t>
      </w:r>
    </w:p>
    <w:p w14:paraId="563C5E97" w14:textId="77777777" w:rsidR="00E343B5" w:rsidRDefault="00E343B5" w:rsidP="00662755">
      <w:pPr>
        <w:pStyle w:val="NoSpacing"/>
        <w:ind w:left="720" w:hanging="720"/>
        <w:rPr>
          <w:rFonts w:ascii="Times New Roman" w:hAnsi="Times New Roman" w:cs="Times New Roman"/>
        </w:rPr>
      </w:pPr>
    </w:p>
    <w:p w14:paraId="14708EBB" w14:textId="4ADB7BCB" w:rsidR="00662755" w:rsidRPr="00662755" w:rsidRDefault="00E05FF4" w:rsidP="00662755">
      <w:pPr>
        <w:pStyle w:val="NoSpacing"/>
        <w:ind w:left="720" w:hanging="720"/>
        <w:rPr>
          <w:rFonts w:ascii="Times New Roman" w:hAnsi="Times New Roman" w:cs="Times New Roman"/>
        </w:rPr>
      </w:pPr>
      <w:r>
        <w:rPr>
          <w:rFonts w:ascii="Times New Roman" w:hAnsi="Times New Roman" w:cs="Times New Roman"/>
        </w:rPr>
        <w:t xml:space="preserve">Tuhiwai Smith, Linda. </w:t>
      </w:r>
      <w:r w:rsidR="00662755" w:rsidRPr="008E1139">
        <w:rPr>
          <w:rFonts w:ascii="Times New Roman" w:hAnsi="Times New Roman" w:cs="Times New Roman"/>
          <w:i/>
        </w:rPr>
        <w:t>Decolonizing Methodologies: Research and Indigenous Peoples</w:t>
      </w:r>
      <w:r w:rsidR="00662755">
        <w:rPr>
          <w:rFonts w:ascii="Times New Roman" w:hAnsi="Times New Roman" w:cs="Times New Roman"/>
        </w:rPr>
        <w:t>. 2</w:t>
      </w:r>
      <w:r w:rsidR="00662755" w:rsidRPr="00662755">
        <w:rPr>
          <w:rFonts w:ascii="Times New Roman" w:hAnsi="Times New Roman" w:cs="Times New Roman"/>
          <w:vertAlign w:val="superscript"/>
        </w:rPr>
        <w:t>nd</w:t>
      </w:r>
      <w:r w:rsidR="00662755">
        <w:rPr>
          <w:rFonts w:ascii="Times New Roman" w:hAnsi="Times New Roman" w:cs="Times New Roman"/>
        </w:rPr>
        <w:t xml:space="preserve"> Ed.  London: Zed Books, 2012.</w:t>
      </w:r>
      <w:r w:rsidR="00662755" w:rsidRPr="00662755">
        <w:rPr>
          <w:rFonts w:ascii="Times New Roman" w:hAnsi="Times New Roman" w:cs="Times New Roman"/>
        </w:rPr>
        <w:t xml:space="preserve">         </w:t>
      </w:r>
    </w:p>
    <w:p w14:paraId="3D20698F" w14:textId="77777777" w:rsidR="00662755" w:rsidRPr="00662755" w:rsidRDefault="00662755" w:rsidP="00662755">
      <w:pPr>
        <w:pStyle w:val="NoSpacing"/>
        <w:ind w:left="720" w:hanging="720"/>
        <w:rPr>
          <w:rFonts w:ascii="Times New Roman" w:hAnsi="Times New Roman" w:cs="Times New Roman"/>
        </w:rPr>
      </w:pPr>
    </w:p>
    <w:p w14:paraId="1F7E73AF" w14:textId="0AC55EBF" w:rsidR="00662755" w:rsidRPr="00662755" w:rsidRDefault="00662755" w:rsidP="008E1139">
      <w:pPr>
        <w:pStyle w:val="NoSpacing"/>
        <w:ind w:left="720" w:hanging="720"/>
        <w:rPr>
          <w:rFonts w:ascii="Times New Roman" w:hAnsi="Times New Roman" w:cs="Times New Roman"/>
        </w:rPr>
      </w:pPr>
      <w:r w:rsidRPr="00662755">
        <w:rPr>
          <w:rFonts w:ascii="Times New Roman" w:hAnsi="Times New Roman" w:cs="Times New Roman"/>
        </w:rPr>
        <w:t xml:space="preserve">Warner, Linda Sue and Gerald E. Gipp. </w:t>
      </w:r>
      <w:r w:rsidRPr="008E1139">
        <w:rPr>
          <w:rFonts w:ascii="Times New Roman" w:hAnsi="Times New Roman" w:cs="Times New Roman"/>
          <w:i/>
        </w:rPr>
        <w:t>Tradition and Culture in the Millennium: Tribal Colleges and Universities. Educational Policy in the 21st Century</w:t>
      </w:r>
      <w:r w:rsidR="008E1139">
        <w:rPr>
          <w:rFonts w:ascii="Times New Roman" w:hAnsi="Times New Roman" w:cs="Times New Roman"/>
        </w:rPr>
        <w:t xml:space="preserve">; </w:t>
      </w:r>
      <w:r w:rsidRPr="008E1139">
        <w:rPr>
          <w:rFonts w:ascii="Times New Roman" w:hAnsi="Times New Roman" w:cs="Times New Roman"/>
          <w:i/>
        </w:rPr>
        <w:t>Educational Policy in the 21st Century</w:t>
      </w:r>
      <w:r w:rsidRPr="00662755">
        <w:rPr>
          <w:rFonts w:ascii="Times New Roman" w:hAnsi="Times New Roman" w:cs="Times New Roman"/>
        </w:rPr>
        <w:t>. Charlotte, NC: Information Age Pub., 2009.</w:t>
      </w:r>
    </w:p>
    <w:p w14:paraId="5128C728" w14:textId="77777777" w:rsidR="00662755" w:rsidRPr="00662755" w:rsidRDefault="00662755" w:rsidP="00662755">
      <w:pPr>
        <w:pStyle w:val="NoSpacing"/>
        <w:ind w:left="720" w:hanging="720"/>
        <w:rPr>
          <w:rFonts w:ascii="Times New Roman" w:hAnsi="Times New Roman" w:cs="Times New Roman"/>
        </w:rPr>
      </w:pPr>
    </w:p>
    <w:p w14:paraId="246D276B"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Warschauer, Mark. "Technology and Indigenous Language Revitalization: Analyzing the Experience of Hawai'i." </w:t>
      </w:r>
      <w:r w:rsidRPr="008E1139">
        <w:rPr>
          <w:rFonts w:ascii="Times New Roman" w:hAnsi="Times New Roman" w:cs="Times New Roman"/>
          <w:i/>
        </w:rPr>
        <w:t xml:space="preserve">Canadian Modern Language </w:t>
      </w:r>
      <w:r w:rsidRPr="00662755">
        <w:rPr>
          <w:rFonts w:ascii="Times New Roman" w:hAnsi="Times New Roman" w:cs="Times New Roman"/>
        </w:rPr>
        <w:t>Review 55, no. 1 (1998): 139-159.</w:t>
      </w:r>
    </w:p>
    <w:p w14:paraId="0A8DFE34" w14:textId="77777777" w:rsidR="00662755" w:rsidRPr="00662755" w:rsidRDefault="00662755" w:rsidP="00662755">
      <w:pPr>
        <w:pStyle w:val="NoSpacing"/>
        <w:ind w:left="720" w:hanging="720"/>
        <w:rPr>
          <w:rFonts w:ascii="Times New Roman" w:hAnsi="Times New Roman" w:cs="Times New Roman"/>
        </w:rPr>
      </w:pPr>
    </w:p>
    <w:p w14:paraId="045DCB90"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Weaver, Hilary N. </w:t>
      </w:r>
      <w:r w:rsidRPr="008E1139">
        <w:rPr>
          <w:rFonts w:ascii="Times New Roman" w:hAnsi="Times New Roman" w:cs="Times New Roman"/>
          <w:i/>
        </w:rPr>
        <w:t>Social Issues in Contemporary Native America: Reflections from Turtle Island.</w:t>
      </w:r>
      <w:r w:rsidRPr="00662755">
        <w:rPr>
          <w:rFonts w:ascii="Times New Roman" w:hAnsi="Times New Roman" w:cs="Times New Roman"/>
        </w:rPr>
        <w:t xml:space="preserve"> Burlington, VT: Ashgate, 2014. EBSCOhost.</w:t>
      </w:r>
    </w:p>
    <w:p w14:paraId="1D570F68" w14:textId="77777777" w:rsidR="00662755" w:rsidRPr="00662755" w:rsidRDefault="00662755" w:rsidP="00662755">
      <w:pPr>
        <w:pStyle w:val="NoSpacing"/>
        <w:ind w:left="720" w:hanging="720"/>
        <w:rPr>
          <w:rFonts w:ascii="Times New Roman" w:hAnsi="Times New Roman" w:cs="Times New Roman"/>
        </w:rPr>
      </w:pPr>
    </w:p>
    <w:p w14:paraId="2FF6D62F"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White, Frederick. "Rethinking Native American Language Revitalization." </w:t>
      </w:r>
      <w:r w:rsidRPr="008E1139">
        <w:rPr>
          <w:rFonts w:ascii="Times New Roman" w:hAnsi="Times New Roman" w:cs="Times New Roman"/>
          <w:i/>
        </w:rPr>
        <w:t>American Indian Quarterly</w:t>
      </w:r>
      <w:r w:rsidRPr="00662755">
        <w:rPr>
          <w:rFonts w:ascii="Times New Roman" w:hAnsi="Times New Roman" w:cs="Times New Roman"/>
        </w:rPr>
        <w:t xml:space="preserve"> 30, no. 1-2 (2006): 91-109.</w:t>
      </w:r>
    </w:p>
    <w:p w14:paraId="2B8394E7" w14:textId="77777777" w:rsidR="00662755" w:rsidRPr="00662755" w:rsidRDefault="00662755" w:rsidP="00662755">
      <w:pPr>
        <w:pStyle w:val="NoSpacing"/>
        <w:ind w:left="720" w:hanging="720"/>
        <w:rPr>
          <w:rFonts w:ascii="Times New Roman" w:hAnsi="Times New Roman" w:cs="Times New Roman"/>
        </w:rPr>
      </w:pPr>
    </w:p>
    <w:p w14:paraId="71F434DC" w14:textId="77777777" w:rsidR="00662755" w:rsidRPr="00662755" w:rsidRDefault="00662755" w:rsidP="00662755">
      <w:pPr>
        <w:pStyle w:val="NoSpacing"/>
        <w:ind w:left="720" w:hanging="720"/>
        <w:rPr>
          <w:rFonts w:ascii="Times New Roman" w:hAnsi="Times New Roman" w:cs="Times New Roman"/>
        </w:rPr>
      </w:pPr>
      <w:r w:rsidRPr="00662755">
        <w:rPr>
          <w:rFonts w:ascii="Times New Roman" w:hAnsi="Times New Roman" w:cs="Times New Roman"/>
        </w:rPr>
        <w:t xml:space="preserve">Yazzie-Mintz, Tarajean. "Native Teachers' Beliefs and Practices: Choosing Language and Cultural Revitalization Over Uniformity and Standardization." </w:t>
      </w:r>
      <w:r w:rsidRPr="008E1139">
        <w:rPr>
          <w:rFonts w:ascii="Times New Roman" w:hAnsi="Times New Roman" w:cs="Times New Roman"/>
          <w:i/>
        </w:rPr>
        <w:t>Contemporary Issues in Early Childhood</w:t>
      </w:r>
      <w:r w:rsidRPr="00662755">
        <w:rPr>
          <w:rFonts w:ascii="Times New Roman" w:hAnsi="Times New Roman" w:cs="Times New Roman"/>
        </w:rPr>
        <w:t xml:space="preserve"> 12, no. 4 (2011): 315-326.</w:t>
      </w:r>
    </w:p>
    <w:p w14:paraId="409CDF0C" w14:textId="77777777" w:rsidR="00662755" w:rsidRPr="00662755" w:rsidRDefault="00662755" w:rsidP="00662755">
      <w:pPr>
        <w:pStyle w:val="NoSpacing"/>
        <w:spacing w:line="480" w:lineRule="auto"/>
        <w:ind w:left="720" w:hanging="720"/>
        <w:rPr>
          <w:rFonts w:ascii="Times New Roman" w:hAnsi="Times New Roman" w:cs="Times New Roman"/>
        </w:rPr>
      </w:pPr>
    </w:p>
    <w:p w14:paraId="6886B041" w14:textId="77777777" w:rsidR="00C938CD" w:rsidRPr="00864975" w:rsidRDefault="00C938CD" w:rsidP="00662755">
      <w:pPr>
        <w:pStyle w:val="NoSpacing"/>
        <w:spacing w:line="480" w:lineRule="auto"/>
        <w:ind w:left="720" w:hanging="720"/>
        <w:rPr>
          <w:rFonts w:ascii="Times New Roman" w:hAnsi="Times New Roman" w:cs="Times New Roman"/>
        </w:rPr>
      </w:pPr>
    </w:p>
    <w:sectPr w:rsidR="00C938CD" w:rsidRPr="00864975" w:rsidSect="00B256AE">
      <w:footerReference w:type="even" r:id="rId12"/>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23FA23" w14:textId="77777777" w:rsidR="00F45F73" w:rsidRDefault="00F45F73" w:rsidP="00B256AE">
      <w:r>
        <w:separator/>
      </w:r>
    </w:p>
  </w:endnote>
  <w:endnote w:type="continuationSeparator" w:id="0">
    <w:p w14:paraId="0ED0F2DB" w14:textId="77777777" w:rsidR="00F45F73" w:rsidRDefault="00F45F73" w:rsidP="00B25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08430248"/>
      <w:docPartObj>
        <w:docPartGallery w:val="Page Numbers (Bottom of Page)"/>
        <w:docPartUnique/>
      </w:docPartObj>
    </w:sdtPr>
    <w:sdtEndPr>
      <w:rPr>
        <w:rStyle w:val="PageNumber"/>
      </w:rPr>
    </w:sdtEndPr>
    <w:sdtContent>
      <w:p w14:paraId="491F5CDF" w14:textId="0C661AF8" w:rsidR="00C464A4" w:rsidRDefault="00C464A4" w:rsidP="00032F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4DD4EA8" w14:textId="77777777" w:rsidR="00C464A4" w:rsidRDefault="00C464A4" w:rsidP="00B256A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12028239"/>
      <w:docPartObj>
        <w:docPartGallery w:val="Page Numbers (Bottom of Page)"/>
        <w:docPartUnique/>
      </w:docPartObj>
    </w:sdtPr>
    <w:sdtEndPr>
      <w:rPr>
        <w:rStyle w:val="PageNumber"/>
      </w:rPr>
    </w:sdtEndPr>
    <w:sdtContent>
      <w:p w14:paraId="2DAB9CB3" w14:textId="2BB8C077" w:rsidR="00C464A4" w:rsidRDefault="00C464A4" w:rsidP="00032F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11EFD">
          <w:rPr>
            <w:rStyle w:val="PageNumber"/>
            <w:noProof/>
          </w:rPr>
          <w:t>2</w:t>
        </w:r>
        <w:r>
          <w:rPr>
            <w:rStyle w:val="PageNumber"/>
          </w:rPr>
          <w:fldChar w:fldCharType="end"/>
        </w:r>
      </w:p>
    </w:sdtContent>
  </w:sdt>
  <w:p w14:paraId="3F334A06" w14:textId="77777777" w:rsidR="00C464A4" w:rsidRDefault="00C464A4" w:rsidP="00B256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3B6F95" w14:textId="77777777" w:rsidR="00F45F73" w:rsidRDefault="00F45F73" w:rsidP="00B256AE">
      <w:r>
        <w:separator/>
      </w:r>
    </w:p>
  </w:footnote>
  <w:footnote w:type="continuationSeparator" w:id="0">
    <w:p w14:paraId="2C540BB1" w14:textId="77777777" w:rsidR="00F45F73" w:rsidRDefault="00F45F73" w:rsidP="00B256AE">
      <w:r>
        <w:continuationSeparator/>
      </w:r>
    </w:p>
  </w:footnote>
  <w:footnote w:id="1">
    <w:p w14:paraId="71DEFC36" w14:textId="654E9838" w:rsidR="00C464A4" w:rsidRPr="007C026D" w:rsidRDefault="00C464A4">
      <w:pPr>
        <w:pStyle w:val="FootnoteText"/>
        <w:rPr>
          <w:rFonts w:ascii="Times New Roman" w:hAnsi="Times New Roman" w:cs="Times New Roman"/>
        </w:rPr>
      </w:pPr>
      <w:r>
        <w:rPr>
          <w:rStyle w:val="FootnoteReference"/>
        </w:rPr>
        <w:footnoteRef/>
      </w:r>
      <w:r>
        <w:t xml:space="preserve"> </w:t>
      </w:r>
      <w:r w:rsidRPr="007C026D">
        <w:rPr>
          <w:rFonts w:ascii="Times New Roman" w:hAnsi="Times New Roman" w:cs="Times New Roman"/>
        </w:rPr>
        <w:t>Richard B.</w:t>
      </w:r>
      <w:r>
        <w:rPr>
          <w:rFonts w:ascii="Times New Roman" w:hAnsi="Times New Roman" w:cs="Times New Roman"/>
        </w:rPr>
        <w:t xml:space="preserve"> Applegate.</w:t>
      </w:r>
      <w:r w:rsidRPr="007C026D">
        <w:rPr>
          <w:rFonts w:ascii="Times New Roman" w:hAnsi="Times New Roman" w:cs="Times New Roman"/>
        </w:rPr>
        <w:t xml:space="preserve"> “Hearing Maria Solares Traditional and Historical Tales: From John P. Harrington’s Sʰamala Field Notes Reels 7, 8, and 9—1914-1919.” Santa Ynez: Elders’ Council of the Santa Ynez Band of Chumash Indians, 2011.  </w:t>
      </w:r>
    </w:p>
  </w:footnote>
  <w:footnote w:id="2">
    <w:p w14:paraId="5342C7AA" w14:textId="6DCA3A85" w:rsidR="00C464A4" w:rsidRPr="007C026D" w:rsidRDefault="00C464A4">
      <w:pPr>
        <w:pStyle w:val="FootnoteText"/>
        <w:rPr>
          <w:rFonts w:ascii="Times New Roman" w:hAnsi="Times New Roman" w:cs="Times New Roman"/>
        </w:rPr>
      </w:pPr>
      <w:r w:rsidRPr="007C026D">
        <w:rPr>
          <w:rStyle w:val="FootnoteReference"/>
          <w:rFonts w:ascii="Times New Roman" w:hAnsi="Times New Roman" w:cs="Times New Roman"/>
        </w:rPr>
        <w:footnoteRef/>
      </w:r>
      <w:r w:rsidRPr="007C026D">
        <w:rPr>
          <w:rFonts w:ascii="Times New Roman" w:hAnsi="Times New Roman" w:cs="Times New Roman"/>
        </w:rPr>
        <w:t xml:space="preserve"> </w:t>
      </w:r>
      <w:r>
        <w:rPr>
          <w:rFonts w:ascii="Times New Roman" w:hAnsi="Times New Roman" w:cs="Times New Roman"/>
        </w:rPr>
        <w:t>Maria del Refugio Solares was a language and culture bearer interviewed by linguist John P. Harrington.  Harrington sought out language and culture experts as part of the effort in the early 20</w:t>
      </w:r>
      <w:r w:rsidRPr="007C026D">
        <w:rPr>
          <w:rFonts w:ascii="Times New Roman" w:hAnsi="Times New Roman" w:cs="Times New Roman"/>
          <w:vertAlign w:val="superscript"/>
        </w:rPr>
        <w:t>th</w:t>
      </w:r>
      <w:r>
        <w:rPr>
          <w:rFonts w:ascii="Times New Roman" w:hAnsi="Times New Roman" w:cs="Times New Roman"/>
        </w:rPr>
        <w:t xml:space="preserve"> Century to document “vanishing” California Indian Cultures.  Maria dedicated many years at the end of her life to documenting our Sʰamala lifeways and language so that future generations could benefit from her knowledge.</w:t>
      </w:r>
    </w:p>
  </w:footnote>
  <w:footnote w:id="3">
    <w:p w14:paraId="3A225560" w14:textId="7A0BE083" w:rsidR="00C464A4" w:rsidRDefault="00C464A4">
      <w:pPr>
        <w:pStyle w:val="FootnoteText"/>
      </w:pPr>
      <w:r>
        <w:rPr>
          <w:rStyle w:val="FootnoteReference"/>
        </w:rPr>
        <w:footnoteRef/>
      </w:r>
      <w:r>
        <w:t xml:space="preserve"> </w:t>
      </w:r>
      <w:r>
        <w:rPr>
          <w:rFonts w:ascii="Times New Roman" w:hAnsi="Times New Roman" w:cs="Times New Roman"/>
        </w:rPr>
        <w:t>Zalmai</w:t>
      </w:r>
      <w:r w:rsidRPr="00254106">
        <w:rPr>
          <w:rFonts w:ascii="Times New Roman" w:hAnsi="Times New Roman" w:cs="Times New Roman"/>
        </w:rPr>
        <w:t xml:space="preserve"> (Zeke)</w:t>
      </w:r>
      <w:r>
        <w:rPr>
          <w:rFonts w:ascii="Times New Roman" w:hAnsi="Times New Roman" w:cs="Times New Roman"/>
        </w:rPr>
        <w:t xml:space="preserve"> Zahire</w:t>
      </w:r>
      <w:r w:rsidRPr="00254106">
        <w:rPr>
          <w:rFonts w:ascii="Times New Roman" w:hAnsi="Times New Roman" w:cs="Times New Roman"/>
        </w:rPr>
        <w:t xml:space="preserve">, </w:t>
      </w:r>
      <w:r w:rsidRPr="004E3D13">
        <w:rPr>
          <w:rFonts w:ascii="Times New Roman" w:hAnsi="Times New Roman" w:cs="Times New Roman"/>
          <w:i/>
        </w:rPr>
        <w:t>Personal Communication</w:t>
      </w:r>
      <w:r w:rsidRPr="00254106">
        <w:rPr>
          <w:rFonts w:ascii="Times New Roman" w:hAnsi="Times New Roman" w:cs="Times New Roman"/>
        </w:rPr>
        <w:t>, 3 April, 2019.</w:t>
      </w:r>
    </w:p>
  </w:footnote>
  <w:footnote w:id="4">
    <w:p w14:paraId="6807A752" w14:textId="2E4C5D3F" w:rsidR="00C464A4" w:rsidRPr="000F2B3E"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Sadly, this is an issue my Nation and many other Tribal governments with language learning programs have faced.  While it is culturally inappropriate for me to critique Elders by name in this paper, I have faced this issue multiple times over my last eight years as a language teacher.  Currently, several of my teachers are not able to obtain a higher level of language certification without our Nation paying thousands of dollars to an Indigenous linguistics professor to “purchase” access to higher levels of curriculum than they have already mastered. </w:t>
      </w:r>
    </w:p>
  </w:footnote>
  <w:footnote w:id="5">
    <w:p w14:paraId="68DA8642" w14:textId="345B02D7" w:rsidR="00C464A4" w:rsidRPr="00C444C8" w:rsidRDefault="00C464A4" w:rsidP="00C444C8">
      <w:pPr>
        <w:pStyle w:val="NoSpacing"/>
        <w:ind w:left="720" w:hanging="720"/>
        <w:rPr>
          <w:rFonts w:ascii="Times New Roman" w:hAnsi="Times New Roman" w:cs="Times New Roman"/>
        </w:rPr>
      </w:pPr>
      <w:r>
        <w:rPr>
          <w:rStyle w:val="FootnoteReference"/>
        </w:rPr>
        <w:footnoteRef/>
      </w:r>
      <w:r>
        <w:t xml:space="preserve"> </w:t>
      </w:r>
      <w:r w:rsidRPr="00C444C8">
        <w:rPr>
          <w:rFonts w:ascii="Times New Roman" w:hAnsi="Times New Roman" w:cs="Times New Roman"/>
          <w:sz w:val="20"/>
          <w:szCs w:val="20"/>
        </w:rPr>
        <w:t>Margaret</w:t>
      </w:r>
      <w:r>
        <w:rPr>
          <w:rFonts w:ascii="Times New Roman" w:hAnsi="Times New Roman" w:cs="Times New Roman"/>
          <w:sz w:val="20"/>
          <w:szCs w:val="20"/>
        </w:rPr>
        <w:t xml:space="preserve"> Kovach</w:t>
      </w:r>
      <w:r w:rsidRPr="00C444C8">
        <w:rPr>
          <w:rFonts w:ascii="Times New Roman" w:hAnsi="Times New Roman" w:cs="Times New Roman"/>
          <w:sz w:val="20"/>
          <w:szCs w:val="20"/>
        </w:rPr>
        <w:t xml:space="preserve">. </w:t>
      </w:r>
      <w:r w:rsidRPr="00C444C8">
        <w:rPr>
          <w:rFonts w:ascii="Times New Roman" w:hAnsi="Times New Roman" w:cs="Times New Roman"/>
          <w:i/>
          <w:sz w:val="20"/>
          <w:szCs w:val="20"/>
        </w:rPr>
        <w:t>Indigenous Methodologies: Characteristics, Conversations and Contexts.</w:t>
      </w:r>
      <w:r w:rsidRPr="00C444C8">
        <w:rPr>
          <w:rFonts w:ascii="Times New Roman" w:hAnsi="Times New Roman" w:cs="Times New Roman"/>
          <w:sz w:val="20"/>
          <w:szCs w:val="20"/>
        </w:rPr>
        <w:t xml:space="preserve"> Toronto: University of Toronto Press, 2009</w:t>
      </w:r>
      <w:r>
        <w:rPr>
          <w:rFonts w:ascii="Times New Roman" w:hAnsi="Times New Roman" w:cs="Times New Roman"/>
          <w:sz w:val="20"/>
          <w:szCs w:val="20"/>
        </w:rPr>
        <w:t>,</w:t>
      </w:r>
      <w:r w:rsidRPr="00C444C8">
        <w:rPr>
          <w:rFonts w:ascii="Times New Roman" w:hAnsi="Times New Roman" w:cs="Times New Roman"/>
          <w:sz w:val="20"/>
          <w:szCs w:val="20"/>
        </w:rPr>
        <w:t xml:space="preserve"> 58</w:t>
      </w:r>
    </w:p>
  </w:footnote>
  <w:footnote w:id="6">
    <w:p w14:paraId="28C69A3C" w14:textId="7CB72C3F" w:rsidR="00C464A4" w:rsidRPr="00497A84"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Substantial cognitive psychology research had been conducted on the different ways Indigenous and Western European peoples organize knowledge.  Western European knowledge systems are typically hierarchical, with lower levels of the hierarchical systems seen as discrete and unconnected to other hierarchies within the same knowledge system.  This is not how the physical world (or as Indigenous Peoples would see it the spiritual and physical worlds) actually works.  For example, when environmentalists study pollution, they tend to look at air, water, and soil pollution as separate things, this reflects a knowledge system that is hierarchical and disconnected.  In reality, however, air pollution becomes condensed within clouds, which then rain down on soil, the run off then enters waterways.  Western European academics acknowledge this limitation.  In contrast, Indigenous knowledge systems are usually web based, where each element of a system is seen as part of an interconnected web of information, knowledge, or spirit.  </w:t>
      </w:r>
    </w:p>
  </w:footnote>
  <w:footnote w:id="7">
    <w:p w14:paraId="7FB8DB4D" w14:textId="25C3686F" w:rsidR="00C464A4" w:rsidRDefault="00C464A4">
      <w:pPr>
        <w:pStyle w:val="FootnoteText"/>
      </w:pPr>
      <w:r>
        <w:rPr>
          <w:rStyle w:val="FootnoteReference"/>
        </w:rPr>
        <w:footnoteRef/>
      </w:r>
      <w:r>
        <w:t xml:space="preserve"> </w:t>
      </w:r>
      <w:r>
        <w:rPr>
          <w:rFonts w:ascii="Times New Roman" w:hAnsi="Times New Roman" w:cs="Times New Roman"/>
        </w:rPr>
        <w:t>Ibid.</w:t>
      </w:r>
      <w:r w:rsidRPr="00A3293F">
        <w:rPr>
          <w:rFonts w:ascii="Times New Roman" w:hAnsi="Times New Roman" w:cs="Times New Roman"/>
        </w:rPr>
        <w:t>, 59</w:t>
      </w:r>
      <w:r>
        <w:rPr>
          <w:rFonts w:ascii="Times New Roman" w:hAnsi="Times New Roman" w:cs="Times New Roman"/>
        </w:rPr>
        <w:t>.</w:t>
      </w:r>
    </w:p>
  </w:footnote>
  <w:footnote w:id="8">
    <w:p w14:paraId="43F5478B" w14:textId="3D352FCA" w:rsidR="00C464A4" w:rsidRDefault="00C464A4">
      <w:pPr>
        <w:pStyle w:val="FootnoteText"/>
      </w:pPr>
      <w:r>
        <w:rPr>
          <w:rStyle w:val="FootnoteReference"/>
        </w:rPr>
        <w:footnoteRef/>
      </w:r>
      <w:r>
        <w:t xml:space="preserve"> </w:t>
      </w:r>
      <w:r>
        <w:rPr>
          <w:rFonts w:ascii="Times New Roman" w:hAnsi="Times New Roman" w:cs="Times New Roman"/>
        </w:rPr>
        <w:t>Ibid.</w:t>
      </w:r>
      <w:r w:rsidRPr="00A3293F">
        <w:rPr>
          <w:rFonts w:ascii="Times New Roman" w:hAnsi="Times New Roman" w:cs="Times New Roman"/>
        </w:rPr>
        <w:t>, 109</w:t>
      </w:r>
      <w:r>
        <w:rPr>
          <w:rFonts w:ascii="Times New Roman" w:hAnsi="Times New Roman" w:cs="Times New Roman"/>
        </w:rPr>
        <w:t>.</w:t>
      </w:r>
    </w:p>
  </w:footnote>
  <w:footnote w:id="9">
    <w:p w14:paraId="685811EF" w14:textId="65550D0A" w:rsidR="00C464A4" w:rsidRPr="00432C28" w:rsidRDefault="00C464A4">
      <w:pPr>
        <w:pStyle w:val="FootnoteText"/>
        <w:rPr>
          <w:rFonts w:ascii="Times New Roman" w:hAnsi="Times New Roman" w:cs="Times New Roman"/>
        </w:rPr>
      </w:pPr>
      <w:r w:rsidRPr="00921F81">
        <w:rPr>
          <w:rStyle w:val="FootnoteReference"/>
          <w:rFonts w:ascii="Times New Roman" w:hAnsi="Times New Roman" w:cs="Times New Roman"/>
        </w:rPr>
        <w:footnoteRef/>
      </w:r>
      <w:r w:rsidRPr="00921F81">
        <w:rPr>
          <w:rFonts w:ascii="Times New Roman" w:hAnsi="Times New Roman" w:cs="Times New Roman"/>
        </w:rPr>
        <w:t xml:space="preserve"> Linda</w:t>
      </w:r>
      <w:r>
        <w:rPr>
          <w:rFonts w:ascii="Times New Roman" w:hAnsi="Times New Roman" w:cs="Times New Roman"/>
        </w:rPr>
        <w:t xml:space="preserve"> Tuhiwai Smith</w:t>
      </w:r>
      <w:r w:rsidRPr="00921F81">
        <w:rPr>
          <w:rFonts w:ascii="Times New Roman" w:hAnsi="Times New Roman" w:cs="Times New Roman"/>
        </w:rPr>
        <w:t>.  Decolonizing Methodologies: Research and Indigenous Peoples. 2nd Ed.  London: Zed Books, 2012,</w:t>
      </w:r>
      <w:r>
        <w:rPr>
          <w:rFonts w:ascii="Times New Roman" w:hAnsi="Times New Roman" w:cs="Times New Roman"/>
        </w:rPr>
        <w:t xml:space="preserve"> 120-121</w:t>
      </w:r>
    </w:p>
  </w:footnote>
  <w:footnote w:id="10">
    <w:p w14:paraId="799771FB" w14:textId="0AAA1977" w:rsidR="00C464A4" w:rsidRPr="00432C28"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120.</w:t>
      </w:r>
    </w:p>
  </w:footnote>
  <w:footnote w:id="11">
    <w:p w14:paraId="21467A38" w14:textId="58D59D7D" w:rsidR="00C464A4" w:rsidRDefault="00C464A4">
      <w:pPr>
        <w:pStyle w:val="FootnoteText"/>
      </w:pPr>
      <w:r>
        <w:rPr>
          <w:rStyle w:val="FootnoteReference"/>
        </w:rPr>
        <w:footnoteRef/>
      </w:r>
      <w:r>
        <w:t xml:space="preserve"> </w:t>
      </w:r>
      <w:r>
        <w:rPr>
          <w:rFonts w:ascii="Times New Roman" w:hAnsi="Times New Roman" w:cs="Times New Roman"/>
        </w:rPr>
        <w:t>Ibid.,</w:t>
      </w:r>
      <w:r w:rsidRPr="0099006F">
        <w:rPr>
          <w:rFonts w:ascii="Times New Roman" w:hAnsi="Times New Roman" w:cs="Times New Roman"/>
        </w:rPr>
        <w:t xml:space="preserve"> 137</w:t>
      </w:r>
    </w:p>
  </w:footnote>
  <w:footnote w:id="12">
    <w:p w14:paraId="64BAF40C" w14:textId="59FA632D" w:rsidR="00C464A4" w:rsidRPr="001D7461" w:rsidRDefault="00C464A4">
      <w:pPr>
        <w:pStyle w:val="FootnoteText"/>
        <w:rPr>
          <w:rFonts w:ascii="Times New Roman" w:hAnsi="Times New Roman" w:cs="Times New Roman"/>
        </w:rPr>
      </w:pPr>
      <w:r w:rsidRPr="001D7461">
        <w:rPr>
          <w:rStyle w:val="FootnoteReference"/>
          <w:rFonts w:ascii="Times New Roman" w:hAnsi="Times New Roman" w:cs="Times New Roman"/>
        </w:rPr>
        <w:footnoteRef/>
      </w:r>
      <w:r w:rsidRPr="001D7461">
        <w:rPr>
          <w:rFonts w:ascii="Times New Roman" w:hAnsi="Times New Roman" w:cs="Times New Roman"/>
        </w:rPr>
        <w:t xml:space="preserve"> Sʰamala is a very complex language with many sounds, rules, and glottal usage that do not translate into</w:t>
      </w:r>
      <w:r>
        <w:rPr>
          <w:rFonts w:ascii="Times New Roman" w:hAnsi="Times New Roman" w:cs="Times New Roman"/>
        </w:rPr>
        <w:t xml:space="preserve"> or map onto</w:t>
      </w:r>
      <w:r w:rsidRPr="001D7461">
        <w:rPr>
          <w:rFonts w:ascii="Times New Roman" w:hAnsi="Times New Roman" w:cs="Times New Roman"/>
        </w:rPr>
        <w:t xml:space="preserve"> spoken English</w:t>
      </w:r>
      <w:r>
        <w:rPr>
          <w:rFonts w:ascii="Times New Roman" w:hAnsi="Times New Roman" w:cs="Times New Roman"/>
        </w:rPr>
        <w:t xml:space="preserve">.  Our words are not well </w:t>
      </w:r>
      <w:r w:rsidRPr="001D7461">
        <w:rPr>
          <w:rFonts w:ascii="Times New Roman" w:hAnsi="Times New Roman" w:cs="Times New Roman"/>
        </w:rPr>
        <w:t>rep</w:t>
      </w:r>
      <w:r>
        <w:rPr>
          <w:rFonts w:ascii="Times New Roman" w:hAnsi="Times New Roman" w:cs="Times New Roman"/>
        </w:rPr>
        <w:t>resented by the Roman alphabet</w:t>
      </w:r>
      <w:r w:rsidRPr="001D7461">
        <w:rPr>
          <w:rFonts w:ascii="Times New Roman" w:hAnsi="Times New Roman" w:cs="Times New Roman"/>
        </w:rPr>
        <w:t>.</w:t>
      </w:r>
      <w:r>
        <w:rPr>
          <w:rFonts w:ascii="Times New Roman" w:hAnsi="Times New Roman" w:cs="Times New Roman"/>
        </w:rPr>
        <w:t xml:space="preserve"> </w:t>
      </w:r>
    </w:p>
  </w:footnote>
  <w:footnote w:id="13">
    <w:p w14:paraId="0DB84646" w14:textId="20ABBDF2" w:rsidR="00C464A4" w:rsidRPr="00F0011B" w:rsidRDefault="00C464A4">
      <w:pPr>
        <w:pStyle w:val="FootnoteText"/>
        <w:rPr>
          <w:rFonts w:ascii="Times New Roman" w:hAnsi="Times New Roman" w:cs="Times New Roman"/>
        </w:rPr>
      </w:pPr>
      <w:r>
        <w:rPr>
          <w:rStyle w:val="FootnoteReference"/>
        </w:rPr>
        <w:footnoteRef/>
      </w:r>
      <w:r>
        <w:t xml:space="preserve"> </w:t>
      </w:r>
      <w:r w:rsidRPr="00E343B5">
        <w:rPr>
          <w:rFonts w:ascii="Times New Roman" w:hAnsi="Times New Roman" w:cs="Times New Roman"/>
        </w:rPr>
        <w:t xml:space="preserve">Nelleke </w:t>
      </w:r>
      <w:r>
        <w:rPr>
          <w:rFonts w:ascii="Times New Roman" w:hAnsi="Times New Roman" w:cs="Times New Roman"/>
        </w:rPr>
        <w:t xml:space="preserve">Van Deusen-Scholl “Research on Heritage Language Issues”. In </w:t>
      </w:r>
      <w:r w:rsidRPr="005000A1">
        <w:rPr>
          <w:rFonts w:ascii="Times New Roman" w:hAnsi="Times New Roman" w:cs="Times New Roman"/>
          <w:i/>
        </w:rPr>
        <w:t>Handbook of Heritage, Community, and Native American Languages in the United States: Research, Policy, and Educational Practice</w:t>
      </w:r>
      <w:r>
        <w:rPr>
          <w:rFonts w:ascii="Times New Roman" w:hAnsi="Times New Roman" w:cs="Times New Roman"/>
        </w:rPr>
        <w:t xml:space="preserve">.  Terrence G. Wiley, Joy Kreeft Peyton, Donna Christian, Sarah Catherine K. Moore, and Na Lui. 76-84  New York: Routledge and CAL: Center for Applied Linguistics, 2014.  </w:t>
      </w:r>
    </w:p>
  </w:footnote>
  <w:footnote w:id="14">
    <w:p w14:paraId="0E2DF2E5" w14:textId="7F57D39F" w:rsidR="00C464A4" w:rsidRPr="000615B0" w:rsidRDefault="00C464A4" w:rsidP="00C9127E">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His reservation is near Crescent City, California.  Loren’s tribal backgrounds are from Native California Nations.</w:t>
      </w:r>
    </w:p>
  </w:footnote>
  <w:footnote w:id="15">
    <w:p w14:paraId="13CBFEA1" w14:textId="01A68337" w:rsidR="00C464A4" w:rsidRPr="006D2CCA" w:rsidRDefault="00C464A4" w:rsidP="00C9127E">
      <w:pPr>
        <w:pStyle w:val="FootnoteText"/>
        <w:rPr>
          <w:rFonts w:ascii="Times New Roman" w:hAnsi="Times New Roman" w:cs="Times New Roman"/>
        </w:rPr>
      </w:pPr>
      <w:r>
        <w:rPr>
          <w:rStyle w:val="FootnoteReference"/>
        </w:rPr>
        <w:footnoteRef/>
      </w:r>
      <w:r>
        <w:t xml:space="preserve"> </w:t>
      </w:r>
      <w:r w:rsidRPr="006D2CCA">
        <w:rPr>
          <w:rFonts w:ascii="Times New Roman" w:hAnsi="Times New Roman" w:cs="Times New Roman"/>
        </w:rPr>
        <w:t>"Tribal Council." Tolowa Dee-ni' Nation. 2017. 7 January 2017.</w:t>
      </w:r>
    </w:p>
  </w:footnote>
  <w:footnote w:id="16">
    <w:p w14:paraId="13F42C40" w14:textId="0BD7F2E2" w:rsidR="00C464A4" w:rsidRPr="00F331DC" w:rsidRDefault="00C464A4" w:rsidP="00C9127E">
      <w:pPr>
        <w:pStyle w:val="FootnoteText"/>
        <w:rPr>
          <w:rFonts w:ascii="Times New Roman" w:hAnsi="Times New Roman" w:cs="Times New Roman"/>
        </w:rPr>
      </w:pPr>
      <w:r w:rsidRPr="00F331DC">
        <w:rPr>
          <w:rStyle w:val="FootnoteReference"/>
          <w:rFonts w:ascii="Times New Roman" w:hAnsi="Times New Roman" w:cs="Times New Roman"/>
        </w:rPr>
        <w:footnoteRef/>
      </w:r>
      <w:r>
        <w:rPr>
          <w:rFonts w:ascii="Times New Roman" w:hAnsi="Times New Roman" w:cs="Times New Roman"/>
        </w:rPr>
        <w:t xml:space="preserve"> </w:t>
      </w:r>
      <w:r w:rsidRPr="00F331DC">
        <w:rPr>
          <w:rFonts w:ascii="Times New Roman" w:hAnsi="Times New Roman" w:cs="Times New Roman"/>
        </w:rPr>
        <w:t xml:space="preserve">Adam </w:t>
      </w:r>
      <w:r>
        <w:rPr>
          <w:rFonts w:ascii="Times New Roman" w:hAnsi="Times New Roman" w:cs="Times New Roman"/>
        </w:rPr>
        <w:t>Spencer</w:t>
      </w:r>
      <w:r w:rsidRPr="00F331DC">
        <w:rPr>
          <w:rFonts w:ascii="Times New Roman" w:hAnsi="Times New Roman" w:cs="Times New Roman"/>
        </w:rPr>
        <w:t>. "Tolowa mourn loss of a leader: Eunice Bommelyn". Del Norte Triplicate</w:t>
      </w:r>
      <w:r>
        <w:rPr>
          <w:rFonts w:ascii="Times New Roman" w:hAnsi="Times New Roman" w:cs="Times New Roman"/>
        </w:rPr>
        <w:t>, 28 April 2012.</w:t>
      </w:r>
    </w:p>
  </w:footnote>
  <w:footnote w:id="17">
    <w:p w14:paraId="19524AD9" w14:textId="4F9466A8" w:rsidR="00C464A4" w:rsidRPr="00F331DC" w:rsidRDefault="00C464A4" w:rsidP="00C9127E">
      <w:pPr>
        <w:pStyle w:val="FootnoteText"/>
        <w:rPr>
          <w:rFonts w:ascii="Times New Roman" w:hAnsi="Times New Roman" w:cs="Times New Roman"/>
        </w:rPr>
      </w:pPr>
      <w:r w:rsidRPr="00F331DC">
        <w:rPr>
          <w:rStyle w:val="FootnoteReference"/>
          <w:rFonts w:ascii="Times New Roman" w:hAnsi="Times New Roman" w:cs="Times New Roman"/>
        </w:rPr>
        <w:footnoteRef/>
      </w:r>
      <w:r>
        <w:rPr>
          <w:rFonts w:ascii="Times New Roman" w:hAnsi="Times New Roman" w:cs="Times New Roman"/>
        </w:rPr>
        <w:t xml:space="preserve"> I</w:t>
      </w:r>
      <w:r w:rsidRPr="00F331DC">
        <w:rPr>
          <w:rFonts w:ascii="Times New Roman" w:hAnsi="Times New Roman" w:cs="Times New Roman"/>
        </w:rPr>
        <w:t>bid</w:t>
      </w:r>
      <w:r>
        <w:rPr>
          <w:rFonts w:ascii="Times New Roman" w:hAnsi="Times New Roman" w:cs="Times New Roman"/>
        </w:rPr>
        <w:t>.</w:t>
      </w:r>
    </w:p>
  </w:footnote>
  <w:footnote w:id="18">
    <w:p w14:paraId="25B4BF46" w14:textId="17EEED47" w:rsidR="00C464A4" w:rsidRPr="00B73BF8"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The University of California A-G requirements are a list of high school coursework in specific fields that the University of California and the California State University system use to determine whether or not a student who has graduated high school is sufficiently prepared to enter the University.  Students who do not complete the A-G requirements cannot be admitted to California Public Universities.  Further, the  majority of private colleges and universities in California use the A-G requirements to determine eligibility.  Most California high school students do not have room in their schedules to take a second world (foreign) language, as such it was critical for Indigenous languages to be A-G eligible as World Languages so that college bound students would be able to study Indigenous languages in high school.</w:t>
      </w:r>
    </w:p>
  </w:footnote>
  <w:footnote w:id="19">
    <w:p w14:paraId="050E3822" w14:textId="49BF6BB9" w:rsidR="00C464A4" w:rsidRPr="00F331DC" w:rsidRDefault="00C464A4" w:rsidP="00C9127E">
      <w:pPr>
        <w:pStyle w:val="FootnoteText"/>
        <w:rPr>
          <w:rFonts w:ascii="Times New Roman" w:hAnsi="Times New Roman" w:cs="Times New Roman"/>
        </w:rPr>
      </w:pPr>
      <w:r w:rsidRPr="00F331DC">
        <w:rPr>
          <w:rStyle w:val="FootnoteReference"/>
          <w:rFonts w:ascii="Times New Roman" w:hAnsi="Times New Roman" w:cs="Times New Roman"/>
        </w:rPr>
        <w:footnoteRef/>
      </w:r>
      <w:r w:rsidRPr="00F331DC">
        <w:rPr>
          <w:rFonts w:ascii="Times New Roman" w:hAnsi="Times New Roman" w:cs="Times New Roman"/>
        </w:rPr>
        <w:t xml:space="preserve"> </w:t>
      </w:r>
      <w:r>
        <w:rPr>
          <w:rFonts w:ascii="Times New Roman" w:hAnsi="Times New Roman" w:cs="Times New Roman"/>
        </w:rPr>
        <w:t>Ibid.</w:t>
      </w:r>
    </w:p>
  </w:footnote>
  <w:footnote w:id="20">
    <w:p w14:paraId="54326DA3" w14:textId="6907C281" w:rsidR="00C464A4" w:rsidRPr="00E343B5" w:rsidRDefault="00C464A4">
      <w:pPr>
        <w:pStyle w:val="FootnoteText"/>
        <w:rPr>
          <w:rFonts w:ascii="Times New Roman" w:hAnsi="Times New Roman" w:cs="Times New Roman"/>
        </w:rPr>
      </w:pPr>
      <w:r w:rsidRPr="00E343B5">
        <w:rPr>
          <w:rStyle w:val="FootnoteReference"/>
          <w:rFonts w:ascii="Times New Roman" w:hAnsi="Times New Roman" w:cs="Times New Roman"/>
        </w:rPr>
        <w:footnoteRef/>
      </w:r>
      <w:r w:rsidRPr="00E343B5">
        <w:rPr>
          <w:rFonts w:ascii="Times New Roman" w:hAnsi="Times New Roman" w:cs="Times New Roman"/>
        </w:rPr>
        <w:t xml:space="preserve"> Margaret</w:t>
      </w:r>
      <w:r>
        <w:rPr>
          <w:rFonts w:ascii="Times New Roman" w:hAnsi="Times New Roman" w:cs="Times New Roman"/>
        </w:rPr>
        <w:t xml:space="preserve"> Kovach</w:t>
      </w:r>
      <w:r w:rsidRPr="00E343B5">
        <w:rPr>
          <w:rFonts w:ascii="Times New Roman" w:hAnsi="Times New Roman" w:cs="Times New Roman"/>
        </w:rPr>
        <w:t xml:space="preserve">. </w:t>
      </w:r>
      <w:r w:rsidRPr="003C2ED1">
        <w:rPr>
          <w:rFonts w:ascii="Times New Roman" w:hAnsi="Times New Roman" w:cs="Times New Roman"/>
          <w:i/>
        </w:rPr>
        <w:t>Indigenous Methodologies: Characteristics, Conversations and Contexts.</w:t>
      </w:r>
      <w:r w:rsidRPr="00E343B5">
        <w:rPr>
          <w:rFonts w:ascii="Times New Roman" w:hAnsi="Times New Roman" w:cs="Times New Roman"/>
        </w:rPr>
        <w:t xml:space="preserve"> Toronto: Un</w:t>
      </w:r>
      <w:r>
        <w:rPr>
          <w:rFonts w:ascii="Times New Roman" w:hAnsi="Times New Roman" w:cs="Times New Roman"/>
        </w:rPr>
        <w:t xml:space="preserve">iversity of Toronto Press, 2009, </w:t>
      </w:r>
      <w:r w:rsidRPr="00E343B5">
        <w:rPr>
          <w:rFonts w:ascii="Times New Roman" w:hAnsi="Times New Roman" w:cs="Times New Roman"/>
        </w:rPr>
        <w:t xml:space="preserve">44. </w:t>
      </w:r>
    </w:p>
  </w:footnote>
  <w:footnote w:id="21">
    <w:p w14:paraId="0F87A3D1" w14:textId="250F9B67" w:rsidR="00C464A4" w:rsidRPr="00E343B5" w:rsidRDefault="00C464A4">
      <w:pPr>
        <w:pStyle w:val="FootnoteText"/>
        <w:rPr>
          <w:rFonts w:ascii="Times New Roman" w:hAnsi="Times New Roman" w:cs="Times New Roman"/>
        </w:rPr>
      </w:pPr>
      <w:r w:rsidRPr="00E343B5">
        <w:rPr>
          <w:rStyle w:val="FootnoteReference"/>
          <w:rFonts w:ascii="Times New Roman" w:hAnsi="Times New Roman" w:cs="Times New Roman"/>
        </w:rPr>
        <w:footnoteRef/>
      </w:r>
      <w:r w:rsidRPr="00E343B5">
        <w:rPr>
          <w:rFonts w:ascii="Times New Roman" w:hAnsi="Times New Roman" w:cs="Times New Roman"/>
        </w:rPr>
        <w:t xml:space="preserve"> </w:t>
      </w:r>
      <w:r>
        <w:rPr>
          <w:rFonts w:ascii="Times New Roman" w:hAnsi="Times New Roman" w:cs="Times New Roman"/>
        </w:rPr>
        <w:t>Ibid.</w:t>
      </w:r>
      <w:r w:rsidRPr="00E343B5">
        <w:rPr>
          <w:rFonts w:ascii="Times New Roman" w:hAnsi="Times New Roman" w:cs="Times New Roman"/>
        </w:rPr>
        <w:t>, 45.</w:t>
      </w:r>
    </w:p>
  </w:footnote>
  <w:footnote w:id="22">
    <w:p w14:paraId="50DC84D3" w14:textId="11F39CC7" w:rsidR="00C464A4" w:rsidRPr="00203A6E" w:rsidRDefault="00C464A4">
      <w:pPr>
        <w:pStyle w:val="FootnoteText"/>
        <w:rPr>
          <w:rFonts w:ascii="Times New Roman" w:hAnsi="Times New Roman" w:cs="Times New Roman"/>
        </w:rPr>
      </w:pPr>
      <w:r>
        <w:rPr>
          <w:rStyle w:val="FootnoteReference"/>
        </w:rPr>
        <w:footnoteRef/>
      </w:r>
      <w:r>
        <w:t xml:space="preserve"> </w:t>
      </w:r>
      <w:r w:rsidRPr="00203A6E">
        <w:rPr>
          <w:rFonts w:ascii="Times New Roman" w:hAnsi="Times New Roman" w:cs="Times New Roman"/>
        </w:rPr>
        <w:t>Hinton, Leanne.  “Personal Communication” 11 March 2019</w:t>
      </w:r>
    </w:p>
  </w:footnote>
  <w:footnote w:id="23">
    <w:p w14:paraId="6FF761EF" w14:textId="032A5361" w:rsidR="00C464A4" w:rsidRDefault="00C464A4">
      <w:pPr>
        <w:pStyle w:val="FootnoteText"/>
      </w:pPr>
      <w:r>
        <w:rPr>
          <w:rStyle w:val="FootnoteReference"/>
        </w:rPr>
        <w:footnoteRef/>
      </w:r>
      <w:r>
        <w:t xml:space="preserve"> </w:t>
      </w:r>
      <w:r>
        <w:rPr>
          <w:rFonts w:ascii="Times New Roman" w:hAnsi="Times New Roman" w:cs="Times New Roman"/>
        </w:rPr>
        <w:t>Loren has had previous poor experiences with extractive researchers who would seek him out for knowledge and then fail to credit him in the past so this was an important way to communicate respect for his expertise.</w:t>
      </w:r>
    </w:p>
  </w:footnote>
  <w:footnote w:id="24">
    <w:p w14:paraId="782DA088" w14:textId="0B451943" w:rsidR="00C464A4" w:rsidRPr="00DF5002"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Loren Bommelyn, Personal Communication, 29 March 2019</w:t>
      </w:r>
    </w:p>
  </w:footnote>
  <w:footnote w:id="25">
    <w:p w14:paraId="73AA8ED2" w14:textId="19A55B8C" w:rsidR="00C464A4" w:rsidRPr="00286878" w:rsidRDefault="00C464A4" w:rsidP="00C938C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ASLA is a technique pioneered by </w:t>
      </w:r>
      <w:r w:rsidRPr="00D764F8">
        <w:rPr>
          <w:rFonts w:ascii="Times New Roman" w:hAnsi="Times New Roman" w:cs="Times New Roman"/>
        </w:rPr>
        <w:t>Dr. Neyooxet Greymorning</w:t>
      </w:r>
      <w:r>
        <w:rPr>
          <w:rFonts w:ascii="Times New Roman" w:hAnsi="Times New Roman" w:cs="Times New Roman"/>
        </w:rPr>
        <w:t>,</w:t>
      </w:r>
      <w:r w:rsidRPr="00D764F8">
        <w:rPr>
          <w:rFonts w:ascii="Times New Roman" w:hAnsi="Times New Roman" w:cs="Times New Roman"/>
        </w:rPr>
        <w:t xml:space="preserve"> a professor of Anthropology and Native American Studies at the University of Montana.</w:t>
      </w:r>
    </w:p>
  </w:footnote>
  <w:footnote w:id="26">
    <w:p w14:paraId="5B5FBA4C" w14:textId="02C09894" w:rsidR="00C464A4" w:rsidRDefault="00C464A4">
      <w:pPr>
        <w:pStyle w:val="FootnoteText"/>
      </w:pPr>
      <w:r>
        <w:rPr>
          <w:rStyle w:val="FootnoteReference"/>
        </w:rPr>
        <w:footnoteRef/>
      </w:r>
      <w:r>
        <w:t xml:space="preserve"> </w:t>
      </w:r>
      <w:r>
        <w:rPr>
          <w:rFonts w:ascii="Times New Roman" w:hAnsi="Times New Roman" w:cs="Times New Roman"/>
        </w:rPr>
        <w:t>Loren Bommelyn</w:t>
      </w:r>
      <w:r w:rsidRPr="00456656">
        <w:rPr>
          <w:rFonts w:ascii="Times New Roman" w:hAnsi="Times New Roman" w:cs="Times New Roman"/>
          <w:i/>
        </w:rPr>
        <w:t>.  Personal Communication</w:t>
      </w:r>
      <w:r>
        <w:rPr>
          <w:rFonts w:ascii="Times New Roman" w:hAnsi="Times New Roman" w:cs="Times New Roman"/>
        </w:rPr>
        <w:t>. 29</w:t>
      </w:r>
      <w:r w:rsidRPr="00E343B5">
        <w:rPr>
          <w:rFonts w:ascii="Times New Roman" w:hAnsi="Times New Roman" w:cs="Times New Roman"/>
        </w:rPr>
        <w:t xml:space="preserve"> March 2019</w:t>
      </w:r>
    </w:p>
  </w:footnote>
  <w:footnote w:id="27">
    <w:p w14:paraId="79E67161" w14:textId="0B8FD56B" w:rsidR="00C464A4" w:rsidRPr="00456656" w:rsidRDefault="00C464A4">
      <w:pPr>
        <w:pStyle w:val="FootnoteText"/>
        <w:rPr>
          <w:rFonts w:ascii="Times New Roman" w:hAnsi="Times New Roman" w:cs="Times New Roman"/>
        </w:rPr>
      </w:pPr>
      <w:r w:rsidRPr="00456656">
        <w:rPr>
          <w:rStyle w:val="FootnoteReference"/>
          <w:rFonts w:ascii="Times New Roman" w:hAnsi="Times New Roman" w:cs="Times New Roman"/>
        </w:rPr>
        <w:footnoteRef/>
      </w:r>
      <w:r w:rsidRPr="00456656">
        <w:rPr>
          <w:rFonts w:ascii="Times New Roman" w:hAnsi="Times New Roman" w:cs="Times New Roman"/>
        </w:rPr>
        <w:t xml:space="preserve"> Loren Bommelyn</w:t>
      </w:r>
      <w:r w:rsidRPr="00456656">
        <w:rPr>
          <w:rFonts w:ascii="Times New Roman" w:hAnsi="Times New Roman" w:cs="Times New Roman"/>
          <w:i/>
        </w:rPr>
        <w:t>.  Personal Communication</w:t>
      </w:r>
      <w:r w:rsidRPr="00456656">
        <w:rPr>
          <w:rFonts w:ascii="Times New Roman" w:hAnsi="Times New Roman" w:cs="Times New Roman"/>
        </w:rPr>
        <w:t>.  31 March 2019</w:t>
      </w:r>
      <w:r w:rsidR="00E52F1A">
        <w:rPr>
          <w:rFonts w:ascii="Times New Roman" w:hAnsi="Times New Roman" w:cs="Times New Roman"/>
        </w:rPr>
        <w:t>.</w:t>
      </w:r>
    </w:p>
  </w:footnote>
  <w:footnote w:id="28">
    <w:p w14:paraId="3C9C9EE7" w14:textId="4D247B02" w:rsidR="00C464A4" w:rsidRPr="00456656" w:rsidRDefault="00C464A4">
      <w:pPr>
        <w:pStyle w:val="FootnoteText"/>
        <w:rPr>
          <w:rFonts w:ascii="Times New Roman" w:hAnsi="Times New Roman" w:cs="Times New Roman"/>
        </w:rPr>
      </w:pPr>
      <w:r w:rsidRPr="00456656">
        <w:rPr>
          <w:rStyle w:val="FootnoteReference"/>
          <w:rFonts w:ascii="Times New Roman" w:hAnsi="Times New Roman" w:cs="Times New Roman"/>
        </w:rPr>
        <w:footnoteRef/>
      </w:r>
      <w:r w:rsidRPr="00456656">
        <w:rPr>
          <w:rFonts w:ascii="Times New Roman" w:hAnsi="Times New Roman" w:cs="Times New Roman"/>
        </w:rPr>
        <w:t xml:space="preserve"> Loren Bommelyn</w:t>
      </w:r>
      <w:r w:rsidRPr="00456656">
        <w:rPr>
          <w:rFonts w:ascii="Times New Roman" w:hAnsi="Times New Roman" w:cs="Times New Roman"/>
          <w:i/>
        </w:rPr>
        <w:t>.  Personal Communication.</w:t>
      </w:r>
      <w:r w:rsidRPr="00456656">
        <w:rPr>
          <w:rFonts w:ascii="Times New Roman" w:hAnsi="Times New Roman" w:cs="Times New Roman"/>
        </w:rPr>
        <w:t xml:space="preserve">  31 March 2019</w:t>
      </w:r>
      <w:r w:rsidR="00E52F1A">
        <w:rPr>
          <w:rFonts w:ascii="Times New Roman" w:hAnsi="Times New Roman" w:cs="Times New Roman"/>
        </w:rPr>
        <w:t>.</w:t>
      </w:r>
    </w:p>
  </w:footnote>
  <w:footnote w:id="29">
    <w:p w14:paraId="0BF9F54B" w14:textId="7DE8201A" w:rsidR="00E52F1A" w:rsidRPr="00E52F1A" w:rsidRDefault="00E52F1A">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Loren Bommelyn, Personal Communication, 31 March 2019.</w:t>
      </w:r>
    </w:p>
  </w:footnote>
  <w:footnote w:id="30">
    <w:p w14:paraId="38D8AF06" w14:textId="6CD449F5" w:rsidR="00C464A4" w:rsidRPr="00E343B5" w:rsidRDefault="00C464A4">
      <w:pPr>
        <w:pStyle w:val="FootnoteText"/>
        <w:rPr>
          <w:rFonts w:ascii="Times New Roman" w:hAnsi="Times New Roman" w:cs="Times New Roman"/>
        </w:rPr>
      </w:pPr>
      <w:r w:rsidRPr="00E343B5">
        <w:rPr>
          <w:rStyle w:val="FootnoteReference"/>
          <w:rFonts w:ascii="Times New Roman" w:hAnsi="Times New Roman" w:cs="Times New Roman"/>
        </w:rPr>
        <w:footnoteRef/>
      </w:r>
      <w:r w:rsidRPr="00E343B5">
        <w:rPr>
          <w:rFonts w:ascii="Times New Roman" w:hAnsi="Times New Roman" w:cs="Times New Roman"/>
        </w:rPr>
        <w:t xml:space="preserve"> Bommelyn, Loren. “Personal Commu</w:t>
      </w:r>
      <w:r>
        <w:rPr>
          <w:rFonts w:ascii="Times New Roman" w:hAnsi="Times New Roman" w:cs="Times New Roman"/>
        </w:rPr>
        <w:t>n</w:t>
      </w:r>
      <w:r w:rsidRPr="00E343B5">
        <w:rPr>
          <w:rFonts w:ascii="Times New Roman" w:hAnsi="Times New Roman" w:cs="Times New Roman"/>
        </w:rPr>
        <w:t>ication.” 31 March 2019</w:t>
      </w:r>
    </w:p>
  </w:footnote>
  <w:footnote w:id="31">
    <w:p w14:paraId="492093A7" w14:textId="303D0295" w:rsidR="00C464A4" w:rsidRDefault="00C464A4">
      <w:pPr>
        <w:pStyle w:val="FootnoteText"/>
      </w:pPr>
      <w:r>
        <w:rPr>
          <w:rStyle w:val="FootnoteReference"/>
        </w:rPr>
        <w:footnoteRef/>
      </w:r>
      <w:r>
        <w:t xml:space="preserve"> </w:t>
      </w:r>
      <w:r w:rsidRPr="00456656">
        <w:rPr>
          <w:rFonts w:ascii="Times New Roman" w:hAnsi="Times New Roman" w:cs="Times New Roman"/>
        </w:rPr>
        <w:t xml:space="preserve">Guylish Bommelyn.  </w:t>
      </w:r>
      <w:r w:rsidRPr="00456656">
        <w:rPr>
          <w:rFonts w:ascii="Times New Roman" w:hAnsi="Times New Roman" w:cs="Times New Roman"/>
          <w:i/>
        </w:rPr>
        <w:t>Personal Communication</w:t>
      </w:r>
      <w:r w:rsidRPr="00456656">
        <w:rPr>
          <w:rFonts w:ascii="Times New Roman" w:hAnsi="Times New Roman" w:cs="Times New Roman"/>
        </w:rPr>
        <w:t>. 4 April 2019</w:t>
      </w:r>
    </w:p>
  </w:footnote>
  <w:footnote w:id="32">
    <w:p w14:paraId="07161E26" w14:textId="2A8BC2A6" w:rsidR="00C464A4" w:rsidRDefault="00C464A4">
      <w:pPr>
        <w:pStyle w:val="FootnoteText"/>
      </w:pPr>
      <w:r>
        <w:rPr>
          <w:rStyle w:val="FootnoteReference"/>
        </w:rPr>
        <w:footnoteRef/>
      </w:r>
      <w:r>
        <w:t xml:space="preserve"> </w:t>
      </w:r>
      <w:r>
        <w:rPr>
          <w:rFonts w:ascii="Times New Roman" w:hAnsi="Times New Roman" w:cs="Times New Roman"/>
        </w:rPr>
        <w:t xml:space="preserve">Zalmai (Zeke) Zahire.  </w:t>
      </w:r>
      <w:r w:rsidRPr="00456656">
        <w:rPr>
          <w:rFonts w:ascii="Times New Roman" w:hAnsi="Times New Roman" w:cs="Times New Roman"/>
          <w:i/>
        </w:rPr>
        <w:t>Personal Communication</w:t>
      </w:r>
      <w:r>
        <w:rPr>
          <w:rFonts w:ascii="Times New Roman" w:hAnsi="Times New Roman" w:cs="Times New Roman"/>
        </w:rPr>
        <w:t>. 4 April 2019</w:t>
      </w:r>
      <w:r w:rsidR="00AA68D2">
        <w:rPr>
          <w:rFonts w:ascii="Times New Roman" w:hAnsi="Times New Roman" w:cs="Times New Roman"/>
        </w:rPr>
        <w:t>.  Zeke is referencing the linkage of English language dominance to the greater socio-economic systems that support and fund educational institutions.</w:t>
      </w:r>
    </w:p>
  </w:footnote>
  <w:footnote w:id="33">
    <w:p w14:paraId="66C2BCF8" w14:textId="77027CA8" w:rsidR="00C464A4" w:rsidRDefault="00C464A4">
      <w:pPr>
        <w:pStyle w:val="FootnoteText"/>
      </w:pPr>
      <w:r>
        <w:rPr>
          <w:rStyle w:val="FootnoteReference"/>
        </w:rPr>
        <w:footnoteRef/>
      </w:r>
      <w:r>
        <w:t xml:space="preserve"> </w:t>
      </w:r>
      <w:r>
        <w:rPr>
          <w:rFonts w:ascii="Times New Roman" w:hAnsi="Times New Roman" w:cs="Times New Roman"/>
        </w:rPr>
        <w:t xml:space="preserve">Zalmai (Zeke) Zahire.  </w:t>
      </w:r>
      <w:r w:rsidRPr="00456656">
        <w:rPr>
          <w:rFonts w:ascii="Times New Roman" w:hAnsi="Times New Roman" w:cs="Times New Roman"/>
          <w:i/>
        </w:rPr>
        <w:t>Personal Communication</w:t>
      </w:r>
      <w:r>
        <w:rPr>
          <w:rFonts w:ascii="Times New Roman" w:hAnsi="Times New Roman" w:cs="Times New Roman"/>
        </w:rPr>
        <w:t>. 4 April 2019</w:t>
      </w:r>
    </w:p>
  </w:footnote>
  <w:footnote w:id="34">
    <w:p w14:paraId="7B248F26" w14:textId="762FDE82" w:rsidR="00C464A4" w:rsidRPr="00780C1B"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My current employment is as the Culture and Language Director for the Santa Ynez Band of Chumash Indians.  </w:t>
      </w:r>
    </w:p>
  </w:footnote>
  <w:footnote w:id="35">
    <w:p w14:paraId="78732894" w14:textId="188E17C6" w:rsidR="00C464A4" w:rsidRPr="00870EB8"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Search Engine Optimization is extremely important because Maya’loyon needs to be easily accessible to language and culture teachers after a simple Google search.</w:t>
      </w:r>
    </w:p>
  </w:footnote>
  <w:footnote w:id="36">
    <w:p w14:paraId="10752CBB" w14:textId="61154DA7" w:rsidR="00C464A4" w:rsidRPr="00870EB8" w:rsidRDefault="00C464A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Guylish Bommelyn, </w:t>
      </w:r>
      <w:r w:rsidRPr="00987FE3">
        <w:rPr>
          <w:rFonts w:ascii="Times New Roman" w:hAnsi="Times New Roman" w:cs="Times New Roman"/>
          <w:i/>
        </w:rPr>
        <w:t xml:space="preserve">Personal Communication. </w:t>
      </w:r>
      <w:r w:rsidRPr="00987FE3">
        <w:rPr>
          <w:rFonts w:ascii="Times New Roman" w:hAnsi="Times New Roman" w:cs="Times New Roman"/>
        </w:rPr>
        <w:t xml:space="preserve">5 </w:t>
      </w:r>
      <w:r>
        <w:rPr>
          <w:rFonts w:ascii="Times New Roman" w:hAnsi="Times New Roman" w:cs="Times New Roman"/>
        </w:rPr>
        <w:t>April 2019</w:t>
      </w:r>
    </w:p>
  </w:footnote>
  <w:footnote w:id="37">
    <w:p w14:paraId="6AF90206" w14:textId="62C15C71" w:rsidR="00C464A4" w:rsidRDefault="00C464A4">
      <w:pPr>
        <w:pStyle w:val="FootnoteText"/>
      </w:pPr>
      <w:r>
        <w:rPr>
          <w:rStyle w:val="FootnoteReference"/>
        </w:rPr>
        <w:footnoteRef/>
      </w:r>
      <w:r>
        <w:t xml:space="preserve"> </w:t>
      </w:r>
      <w:r w:rsidRPr="00921F81">
        <w:rPr>
          <w:rFonts w:ascii="Times New Roman" w:hAnsi="Times New Roman" w:cs="Times New Roman"/>
        </w:rPr>
        <w:t>Linda</w:t>
      </w:r>
      <w:r>
        <w:rPr>
          <w:rFonts w:ascii="Times New Roman" w:hAnsi="Times New Roman" w:cs="Times New Roman"/>
        </w:rPr>
        <w:t xml:space="preserve"> Tuhiwai Smith</w:t>
      </w:r>
      <w:r w:rsidRPr="00921F81">
        <w:rPr>
          <w:rFonts w:ascii="Times New Roman" w:hAnsi="Times New Roman" w:cs="Times New Roman"/>
        </w:rPr>
        <w:t>.  Decolonizing Methodologies: Research and Indigenous Peoples. 2nd Ed.  London: Zed Books, 2012,</w:t>
      </w:r>
      <w:r>
        <w:rPr>
          <w:rFonts w:ascii="Times New Roman" w:hAnsi="Times New Roman" w:cs="Times New Roman"/>
        </w:rPr>
        <w:t xml:space="preserve"> 120-121,</w:t>
      </w:r>
      <w:r w:rsidRPr="008E1FA5">
        <w:rPr>
          <w:rFonts w:ascii="Times New Roman" w:hAnsi="Times New Roman" w:cs="Times New Roman"/>
        </w:rPr>
        <w:t xml:space="preserve"> 7.</w:t>
      </w:r>
    </w:p>
  </w:footnote>
  <w:footnote w:id="38">
    <w:p w14:paraId="5A550C83" w14:textId="79B32F09" w:rsidR="00C464A4" w:rsidRPr="00734E57" w:rsidRDefault="00C464A4" w:rsidP="00E26822">
      <w:pPr>
        <w:pStyle w:val="FootnoteText"/>
        <w:rPr>
          <w:rFonts w:ascii="Times New Roman" w:hAnsi="Times New Roman" w:cs="Times New Roman"/>
        </w:rPr>
      </w:pPr>
      <w:r>
        <w:rPr>
          <w:rStyle w:val="FootnoteReference"/>
        </w:rPr>
        <w:footnoteRef/>
      </w:r>
      <w:r>
        <w:t xml:space="preserve">  </w:t>
      </w:r>
      <w:r w:rsidRPr="003C2ED1">
        <w:rPr>
          <w:rFonts w:ascii="Times New Roman" w:hAnsi="Times New Roman" w:cs="Times New Roman"/>
        </w:rPr>
        <w:t>Kurt C.</w:t>
      </w:r>
      <w:r>
        <w:t xml:space="preserve"> </w:t>
      </w:r>
      <w:r>
        <w:rPr>
          <w:rFonts w:ascii="Times New Roman" w:hAnsi="Times New Roman" w:cs="Times New Roman"/>
        </w:rPr>
        <w:t>Dewhurst</w:t>
      </w:r>
      <w:r w:rsidRPr="00734E57">
        <w:rPr>
          <w:rFonts w:ascii="Times New Roman" w:hAnsi="Times New Roman" w:cs="Times New Roman"/>
        </w:rPr>
        <w:t xml:space="preserve"> and Marsha MacDowell.  “Introduction</w:t>
      </w:r>
      <w:r>
        <w:rPr>
          <w:rFonts w:ascii="Times New Roman" w:hAnsi="Times New Roman" w:cs="Times New Roman"/>
        </w:rPr>
        <w:t>.</w:t>
      </w:r>
      <w:r w:rsidRPr="00734E57">
        <w:rPr>
          <w:rFonts w:ascii="Times New Roman" w:hAnsi="Times New Roman" w:cs="Times New Roman"/>
        </w:rPr>
        <w:t>”</w:t>
      </w:r>
      <w:r>
        <w:rPr>
          <w:rFonts w:ascii="Times New Roman" w:hAnsi="Times New Roman" w:cs="Times New Roman"/>
        </w:rPr>
        <w:t xml:space="preserve">  In </w:t>
      </w:r>
      <w:r>
        <w:rPr>
          <w:rFonts w:ascii="Times New Roman" w:hAnsi="Times New Roman" w:cs="Times New Roman"/>
          <w:i/>
        </w:rPr>
        <w:t>Curatorial Conversations: Cult</w:t>
      </w:r>
      <w:r w:rsidRPr="00734E57">
        <w:rPr>
          <w:rFonts w:ascii="Times New Roman" w:hAnsi="Times New Roman" w:cs="Times New Roman"/>
          <w:i/>
        </w:rPr>
        <w:t>ural Represen</w:t>
      </w:r>
      <w:r>
        <w:rPr>
          <w:rFonts w:ascii="Times New Roman" w:hAnsi="Times New Roman" w:cs="Times New Roman"/>
          <w:i/>
        </w:rPr>
        <w:t>t</w:t>
      </w:r>
      <w:r w:rsidRPr="00734E57">
        <w:rPr>
          <w:rFonts w:ascii="Times New Roman" w:hAnsi="Times New Roman" w:cs="Times New Roman"/>
          <w:i/>
        </w:rPr>
        <w:t>ation and th</w:t>
      </w:r>
      <w:r>
        <w:rPr>
          <w:rFonts w:ascii="Times New Roman" w:hAnsi="Times New Roman" w:cs="Times New Roman"/>
          <w:i/>
        </w:rPr>
        <w:t>e Smithsonian Folklife Festival,</w:t>
      </w:r>
      <w:r>
        <w:rPr>
          <w:rFonts w:ascii="Times New Roman" w:hAnsi="Times New Roman" w:cs="Times New Roman"/>
        </w:rPr>
        <w:t xml:space="preserve"> edited by</w:t>
      </w:r>
      <w:r w:rsidRPr="00734E57">
        <w:rPr>
          <w:rFonts w:ascii="Times New Roman" w:hAnsi="Times New Roman" w:cs="Times New Roman"/>
        </w:rPr>
        <w:t xml:space="preserve"> O.</w:t>
      </w:r>
      <w:r>
        <w:rPr>
          <w:rFonts w:ascii="Times New Roman" w:hAnsi="Times New Roman" w:cs="Times New Roman"/>
        </w:rPr>
        <w:t xml:space="preserve"> Cadaval, S. Kim, &amp; D. N'Diaye; 1-18.  Jackson: University Press of Mississippi, 2016.</w:t>
      </w:r>
    </w:p>
  </w:footnote>
  <w:footnote w:id="39">
    <w:p w14:paraId="137BD577" w14:textId="5A07397F" w:rsidR="00C464A4" w:rsidRPr="00360DBB" w:rsidRDefault="00C464A4">
      <w:pPr>
        <w:pStyle w:val="FootnoteText"/>
        <w:rPr>
          <w:rFonts w:ascii="Times New Roman" w:hAnsi="Times New Roman" w:cs="Times New Roman"/>
        </w:rPr>
      </w:pPr>
      <w:r w:rsidRPr="00360DBB">
        <w:rPr>
          <w:rStyle w:val="FootnoteReference"/>
          <w:rFonts w:ascii="Times New Roman" w:hAnsi="Times New Roman" w:cs="Times New Roman"/>
        </w:rPr>
        <w:footnoteRef/>
      </w:r>
      <w:r>
        <w:rPr>
          <w:rFonts w:ascii="Times New Roman" w:hAnsi="Times New Roman" w:cs="Times New Roman"/>
        </w:rPr>
        <w:t xml:space="preserve"> </w:t>
      </w:r>
      <w:r w:rsidRPr="00360DBB">
        <w:rPr>
          <w:rFonts w:ascii="Times New Roman" w:hAnsi="Times New Roman" w:cs="Times New Roman"/>
        </w:rPr>
        <w:t>Ruth</w:t>
      </w:r>
      <w:r>
        <w:rPr>
          <w:rFonts w:ascii="Times New Roman" w:hAnsi="Times New Roman" w:cs="Times New Roman"/>
        </w:rPr>
        <w:t xml:space="preserve"> Rouvier</w:t>
      </w:r>
      <w:r w:rsidRPr="00360DBB">
        <w:rPr>
          <w:rFonts w:ascii="Times New Roman" w:hAnsi="Times New Roman" w:cs="Times New Roman"/>
        </w:rPr>
        <w:t xml:space="preserve">.  “Personal Communication”  </w:t>
      </w:r>
      <w:r>
        <w:rPr>
          <w:rFonts w:ascii="Times New Roman" w:hAnsi="Times New Roman" w:cs="Times New Roman"/>
        </w:rPr>
        <w:t xml:space="preserve">31 </w:t>
      </w:r>
      <w:r w:rsidRPr="00360DBB">
        <w:rPr>
          <w:rFonts w:ascii="Times New Roman" w:hAnsi="Times New Roman" w:cs="Times New Roman"/>
        </w:rPr>
        <w:t>March 2019.</w:t>
      </w:r>
    </w:p>
  </w:footnote>
  <w:footnote w:id="40">
    <w:p w14:paraId="151701B0" w14:textId="003526F6" w:rsidR="00C464A4" w:rsidRPr="00360DBB" w:rsidRDefault="00C464A4" w:rsidP="006648BC">
      <w:pPr>
        <w:pStyle w:val="FootnoteText"/>
        <w:rPr>
          <w:rFonts w:ascii="Times New Roman" w:hAnsi="Times New Roman" w:cs="Times New Roman"/>
        </w:rPr>
      </w:pPr>
      <w:r w:rsidRPr="00360DBB">
        <w:rPr>
          <w:rStyle w:val="FootnoteReference"/>
          <w:rFonts w:ascii="Times New Roman" w:hAnsi="Times New Roman" w:cs="Times New Roman"/>
        </w:rPr>
        <w:footnoteRef/>
      </w:r>
      <w:r w:rsidRPr="00360DBB">
        <w:rPr>
          <w:rFonts w:ascii="Times New Roman" w:hAnsi="Times New Roman" w:cs="Times New Roman"/>
        </w:rPr>
        <w:t xml:space="preserve"> </w:t>
      </w:r>
      <w:r>
        <w:rPr>
          <w:rFonts w:ascii="Times New Roman" w:hAnsi="Times New Roman" w:cs="Times New Roman"/>
        </w:rPr>
        <w:t xml:space="preserve">Margaret Kovach. </w:t>
      </w:r>
      <w:r w:rsidRPr="008E1139">
        <w:rPr>
          <w:rFonts w:ascii="Times New Roman" w:hAnsi="Times New Roman" w:cs="Times New Roman"/>
          <w:i/>
        </w:rPr>
        <w:t>Indigenous Methodologies: Characteristics, Conversations and Contexts.</w:t>
      </w:r>
      <w:r w:rsidRPr="00662755">
        <w:rPr>
          <w:rFonts w:ascii="Times New Roman" w:hAnsi="Times New Roman" w:cs="Times New Roman"/>
        </w:rPr>
        <w:t xml:space="preserve"> Toronto: Un</w:t>
      </w:r>
      <w:r>
        <w:rPr>
          <w:rFonts w:ascii="Times New Roman" w:hAnsi="Times New Roman" w:cs="Times New Roman"/>
        </w:rPr>
        <w:t xml:space="preserve">iversity of Toronto Press, 2009, </w:t>
      </w:r>
      <w:r w:rsidRPr="00360DBB">
        <w:rPr>
          <w:rFonts w:ascii="Times New Roman" w:hAnsi="Times New Roman" w:cs="Times New Roman"/>
        </w:rPr>
        <w:t>33.</w:t>
      </w:r>
    </w:p>
  </w:footnote>
  <w:footnote w:id="41">
    <w:p w14:paraId="2EA86C98" w14:textId="57E327B3" w:rsidR="00C464A4" w:rsidRDefault="00C464A4" w:rsidP="006648BC">
      <w:pPr>
        <w:pStyle w:val="FootnoteText"/>
        <w:rPr>
          <w:rFonts w:ascii="Times New Roman" w:hAnsi="Times New Roman" w:cs="Times New Roman"/>
        </w:rPr>
      </w:pPr>
      <w:r w:rsidRPr="00360DBB">
        <w:rPr>
          <w:rStyle w:val="FootnoteReference"/>
          <w:rFonts w:ascii="Times New Roman" w:hAnsi="Times New Roman" w:cs="Times New Roman"/>
        </w:rPr>
        <w:footnoteRef/>
      </w:r>
      <w:r w:rsidRPr="00360DBB">
        <w:rPr>
          <w:rFonts w:ascii="Times New Roman" w:hAnsi="Times New Roman" w:cs="Times New Roman"/>
        </w:rPr>
        <w:t xml:space="preserve"> </w:t>
      </w:r>
      <w:r>
        <w:rPr>
          <w:rFonts w:ascii="Times New Roman" w:hAnsi="Times New Roman" w:cs="Times New Roman"/>
        </w:rPr>
        <w:t>Margaret Kovach</w:t>
      </w:r>
      <w:r w:rsidRPr="00360DBB">
        <w:rPr>
          <w:rFonts w:ascii="Times New Roman" w:hAnsi="Times New Roman" w:cs="Times New Roman"/>
        </w:rPr>
        <w:t xml:space="preserve">, </w:t>
      </w:r>
      <w:r w:rsidRPr="008E1139">
        <w:rPr>
          <w:rFonts w:ascii="Times New Roman" w:hAnsi="Times New Roman" w:cs="Times New Roman"/>
          <w:i/>
        </w:rPr>
        <w:t>Indigenous Methodologies: Characteristics, Conversations and Contexts.</w:t>
      </w:r>
      <w:r w:rsidRPr="00662755">
        <w:rPr>
          <w:rFonts w:ascii="Times New Roman" w:hAnsi="Times New Roman" w:cs="Times New Roman"/>
        </w:rPr>
        <w:t xml:space="preserve"> Toronto: University of Toronto Press, 2009.</w:t>
      </w:r>
      <w:r w:rsidRPr="00360DBB">
        <w:rPr>
          <w:rFonts w:ascii="Times New Roman" w:hAnsi="Times New Roman" w:cs="Times New Roman"/>
        </w:rPr>
        <w:t>115-116</w:t>
      </w:r>
    </w:p>
    <w:p w14:paraId="28378D66" w14:textId="77777777" w:rsidR="00C464A4" w:rsidRDefault="00C464A4" w:rsidP="006648BC">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04333"/>
    <w:multiLevelType w:val="hybridMultilevel"/>
    <w:tmpl w:val="F8B49822"/>
    <w:lvl w:ilvl="0" w:tplc="EF1E083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7D120A"/>
    <w:multiLevelType w:val="hybridMultilevel"/>
    <w:tmpl w:val="ED902B36"/>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574665DD"/>
    <w:multiLevelType w:val="hybridMultilevel"/>
    <w:tmpl w:val="143A71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A2D1297"/>
    <w:multiLevelType w:val="hybridMultilevel"/>
    <w:tmpl w:val="9A900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4975"/>
    <w:rsid w:val="00026AB9"/>
    <w:rsid w:val="00027052"/>
    <w:rsid w:val="00032FC3"/>
    <w:rsid w:val="0008528C"/>
    <w:rsid w:val="00091B2B"/>
    <w:rsid w:val="000C7F0C"/>
    <w:rsid w:val="000E036E"/>
    <w:rsid w:val="000F2B3E"/>
    <w:rsid w:val="00134082"/>
    <w:rsid w:val="00135159"/>
    <w:rsid w:val="00146A16"/>
    <w:rsid w:val="0016083A"/>
    <w:rsid w:val="00195A65"/>
    <w:rsid w:val="001A0D63"/>
    <w:rsid w:val="001D49CA"/>
    <w:rsid w:val="001D7461"/>
    <w:rsid w:val="001D7AB0"/>
    <w:rsid w:val="00203A6E"/>
    <w:rsid w:val="002274EC"/>
    <w:rsid w:val="0023733D"/>
    <w:rsid w:val="0024133C"/>
    <w:rsid w:val="00254106"/>
    <w:rsid w:val="00270F89"/>
    <w:rsid w:val="00290968"/>
    <w:rsid w:val="002D463E"/>
    <w:rsid w:val="002F1B71"/>
    <w:rsid w:val="002F4117"/>
    <w:rsid w:val="002F4295"/>
    <w:rsid w:val="003167B2"/>
    <w:rsid w:val="0031705A"/>
    <w:rsid w:val="003325ED"/>
    <w:rsid w:val="003601C7"/>
    <w:rsid w:val="00360DBB"/>
    <w:rsid w:val="003721EB"/>
    <w:rsid w:val="003832FB"/>
    <w:rsid w:val="00383ED8"/>
    <w:rsid w:val="003B029B"/>
    <w:rsid w:val="003C2ED1"/>
    <w:rsid w:val="003D2569"/>
    <w:rsid w:val="003D6464"/>
    <w:rsid w:val="003E2F37"/>
    <w:rsid w:val="003F05B8"/>
    <w:rsid w:val="00404CB9"/>
    <w:rsid w:val="00407FAF"/>
    <w:rsid w:val="00411CFC"/>
    <w:rsid w:val="004226E9"/>
    <w:rsid w:val="00423168"/>
    <w:rsid w:val="004314E7"/>
    <w:rsid w:val="00432C28"/>
    <w:rsid w:val="00447CEC"/>
    <w:rsid w:val="00456656"/>
    <w:rsid w:val="0048748C"/>
    <w:rsid w:val="00497A84"/>
    <w:rsid w:val="004E3D13"/>
    <w:rsid w:val="005000A1"/>
    <w:rsid w:val="005136F5"/>
    <w:rsid w:val="00530648"/>
    <w:rsid w:val="00531905"/>
    <w:rsid w:val="00533FA4"/>
    <w:rsid w:val="00571B5B"/>
    <w:rsid w:val="0058492C"/>
    <w:rsid w:val="005D00D2"/>
    <w:rsid w:val="005F6F42"/>
    <w:rsid w:val="0061019C"/>
    <w:rsid w:val="00616ADE"/>
    <w:rsid w:val="00634FB1"/>
    <w:rsid w:val="006400E7"/>
    <w:rsid w:val="00662755"/>
    <w:rsid w:val="006648BC"/>
    <w:rsid w:val="00677450"/>
    <w:rsid w:val="0069036E"/>
    <w:rsid w:val="00691784"/>
    <w:rsid w:val="00693A01"/>
    <w:rsid w:val="006A04BE"/>
    <w:rsid w:val="006A3F26"/>
    <w:rsid w:val="006C1EC1"/>
    <w:rsid w:val="006E6AAC"/>
    <w:rsid w:val="006E6E27"/>
    <w:rsid w:val="006F4DD4"/>
    <w:rsid w:val="006F5F62"/>
    <w:rsid w:val="00703086"/>
    <w:rsid w:val="00711FBD"/>
    <w:rsid w:val="00734E57"/>
    <w:rsid w:val="00780C1B"/>
    <w:rsid w:val="00783488"/>
    <w:rsid w:val="0078724E"/>
    <w:rsid w:val="00794248"/>
    <w:rsid w:val="00794F34"/>
    <w:rsid w:val="007A0F71"/>
    <w:rsid w:val="007C026D"/>
    <w:rsid w:val="007D3987"/>
    <w:rsid w:val="007E1234"/>
    <w:rsid w:val="007E66BD"/>
    <w:rsid w:val="008137CF"/>
    <w:rsid w:val="008138A1"/>
    <w:rsid w:val="00826E13"/>
    <w:rsid w:val="008414BA"/>
    <w:rsid w:val="00842F90"/>
    <w:rsid w:val="008578E1"/>
    <w:rsid w:val="00864975"/>
    <w:rsid w:val="008701D6"/>
    <w:rsid w:val="00870EB8"/>
    <w:rsid w:val="00871DC9"/>
    <w:rsid w:val="00876008"/>
    <w:rsid w:val="00882F89"/>
    <w:rsid w:val="00890672"/>
    <w:rsid w:val="008910E0"/>
    <w:rsid w:val="008A1461"/>
    <w:rsid w:val="008B4328"/>
    <w:rsid w:val="008E1139"/>
    <w:rsid w:val="008E1FA5"/>
    <w:rsid w:val="008E2980"/>
    <w:rsid w:val="008E781F"/>
    <w:rsid w:val="00921F81"/>
    <w:rsid w:val="009256A4"/>
    <w:rsid w:val="00927BE7"/>
    <w:rsid w:val="00930E3F"/>
    <w:rsid w:val="009575A1"/>
    <w:rsid w:val="00957D36"/>
    <w:rsid w:val="00961CFE"/>
    <w:rsid w:val="00962ED2"/>
    <w:rsid w:val="00963A0E"/>
    <w:rsid w:val="00964286"/>
    <w:rsid w:val="009654D3"/>
    <w:rsid w:val="00981899"/>
    <w:rsid w:val="00987FE3"/>
    <w:rsid w:val="0099006F"/>
    <w:rsid w:val="009A1F57"/>
    <w:rsid w:val="009D4C78"/>
    <w:rsid w:val="009D4D30"/>
    <w:rsid w:val="009D6AD5"/>
    <w:rsid w:val="009E0ADE"/>
    <w:rsid w:val="009E232E"/>
    <w:rsid w:val="009F70E0"/>
    <w:rsid w:val="00A3293F"/>
    <w:rsid w:val="00A332A1"/>
    <w:rsid w:val="00A44507"/>
    <w:rsid w:val="00A8751D"/>
    <w:rsid w:val="00A9794F"/>
    <w:rsid w:val="00AA06CD"/>
    <w:rsid w:val="00AA68D2"/>
    <w:rsid w:val="00AC7CB6"/>
    <w:rsid w:val="00AE6A5C"/>
    <w:rsid w:val="00AF6B3B"/>
    <w:rsid w:val="00B0042F"/>
    <w:rsid w:val="00B0321D"/>
    <w:rsid w:val="00B256AE"/>
    <w:rsid w:val="00B25C18"/>
    <w:rsid w:val="00B520F4"/>
    <w:rsid w:val="00B546DC"/>
    <w:rsid w:val="00B73BF8"/>
    <w:rsid w:val="00B74E0D"/>
    <w:rsid w:val="00B855DB"/>
    <w:rsid w:val="00BA02AF"/>
    <w:rsid w:val="00BA0A76"/>
    <w:rsid w:val="00BC22D5"/>
    <w:rsid w:val="00BD651A"/>
    <w:rsid w:val="00BE4038"/>
    <w:rsid w:val="00BE6B0B"/>
    <w:rsid w:val="00BF2DC8"/>
    <w:rsid w:val="00C11EFD"/>
    <w:rsid w:val="00C20ACF"/>
    <w:rsid w:val="00C444C8"/>
    <w:rsid w:val="00C464A4"/>
    <w:rsid w:val="00C514F8"/>
    <w:rsid w:val="00C60428"/>
    <w:rsid w:val="00C9127E"/>
    <w:rsid w:val="00C938CD"/>
    <w:rsid w:val="00C94251"/>
    <w:rsid w:val="00CA490B"/>
    <w:rsid w:val="00CB0412"/>
    <w:rsid w:val="00CB3FFA"/>
    <w:rsid w:val="00CB5B95"/>
    <w:rsid w:val="00CE4603"/>
    <w:rsid w:val="00CE632A"/>
    <w:rsid w:val="00D008CA"/>
    <w:rsid w:val="00D11C77"/>
    <w:rsid w:val="00D2180B"/>
    <w:rsid w:val="00D246D9"/>
    <w:rsid w:val="00D35D75"/>
    <w:rsid w:val="00D80E93"/>
    <w:rsid w:val="00D81CE4"/>
    <w:rsid w:val="00DA0739"/>
    <w:rsid w:val="00DC4710"/>
    <w:rsid w:val="00DD6AB6"/>
    <w:rsid w:val="00DF5002"/>
    <w:rsid w:val="00E05FF4"/>
    <w:rsid w:val="00E21158"/>
    <w:rsid w:val="00E26822"/>
    <w:rsid w:val="00E343B5"/>
    <w:rsid w:val="00E52F1A"/>
    <w:rsid w:val="00E67766"/>
    <w:rsid w:val="00E734FE"/>
    <w:rsid w:val="00E73EB0"/>
    <w:rsid w:val="00E9027A"/>
    <w:rsid w:val="00E905E3"/>
    <w:rsid w:val="00EA5F5D"/>
    <w:rsid w:val="00EC03A4"/>
    <w:rsid w:val="00ED669D"/>
    <w:rsid w:val="00EE4601"/>
    <w:rsid w:val="00F0011B"/>
    <w:rsid w:val="00F247DD"/>
    <w:rsid w:val="00F35CD3"/>
    <w:rsid w:val="00F43695"/>
    <w:rsid w:val="00F45F73"/>
    <w:rsid w:val="00F50DEA"/>
    <w:rsid w:val="00F50FAD"/>
    <w:rsid w:val="00F606B6"/>
    <w:rsid w:val="00F8544B"/>
    <w:rsid w:val="00FD1907"/>
    <w:rsid w:val="00FD585D"/>
    <w:rsid w:val="00FF596B"/>
    <w:rsid w:val="00FF5C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C18242"/>
  <w15:docId w15:val="{F93DC897-8110-4542-AD86-C71E1B9AC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64975"/>
  </w:style>
  <w:style w:type="paragraph" w:styleId="Footer">
    <w:name w:val="footer"/>
    <w:basedOn w:val="Normal"/>
    <w:link w:val="FooterChar"/>
    <w:uiPriority w:val="99"/>
    <w:unhideWhenUsed/>
    <w:rsid w:val="00B256AE"/>
    <w:pPr>
      <w:tabs>
        <w:tab w:val="center" w:pos="4680"/>
        <w:tab w:val="right" w:pos="9360"/>
      </w:tabs>
    </w:pPr>
  </w:style>
  <w:style w:type="character" w:customStyle="1" w:styleId="FooterChar">
    <w:name w:val="Footer Char"/>
    <w:basedOn w:val="DefaultParagraphFont"/>
    <w:link w:val="Footer"/>
    <w:uiPriority w:val="99"/>
    <w:rsid w:val="00B256AE"/>
  </w:style>
  <w:style w:type="character" w:styleId="PageNumber">
    <w:name w:val="page number"/>
    <w:basedOn w:val="DefaultParagraphFont"/>
    <w:uiPriority w:val="99"/>
    <w:semiHidden/>
    <w:unhideWhenUsed/>
    <w:rsid w:val="00B256AE"/>
  </w:style>
  <w:style w:type="paragraph" w:styleId="FootnoteText">
    <w:name w:val="footnote text"/>
    <w:basedOn w:val="Normal"/>
    <w:link w:val="FootnoteTextChar"/>
    <w:uiPriority w:val="99"/>
    <w:semiHidden/>
    <w:unhideWhenUsed/>
    <w:rsid w:val="00C938CD"/>
    <w:rPr>
      <w:sz w:val="20"/>
      <w:szCs w:val="20"/>
    </w:rPr>
  </w:style>
  <w:style w:type="character" w:customStyle="1" w:styleId="FootnoteTextChar">
    <w:name w:val="Footnote Text Char"/>
    <w:basedOn w:val="DefaultParagraphFont"/>
    <w:link w:val="FootnoteText"/>
    <w:uiPriority w:val="99"/>
    <w:semiHidden/>
    <w:rsid w:val="00C938CD"/>
    <w:rPr>
      <w:sz w:val="20"/>
      <w:szCs w:val="20"/>
    </w:rPr>
  </w:style>
  <w:style w:type="character" w:styleId="FootnoteReference">
    <w:name w:val="footnote reference"/>
    <w:basedOn w:val="DefaultParagraphFont"/>
    <w:uiPriority w:val="99"/>
    <w:semiHidden/>
    <w:unhideWhenUsed/>
    <w:rsid w:val="00C938CD"/>
    <w:rPr>
      <w:vertAlign w:val="superscript"/>
    </w:rPr>
  </w:style>
  <w:style w:type="character" w:styleId="Hyperlink">
    <w:name w:val="Hyperlink"/>
    <w:basedOn w:val="DefaultParagraphFont"/>
    <w:uiPriority w:val="99"/>
    <w:unhideWhenUsed/>
    <w:rsid w:val="00FD585D"/>
    <w:rPr>
      <w:color w:val="0563C1" w:themeColor="hyperlink"/>
      <w:u w:val="single"/>
    </w:rPr>
  </w:style>
  <w:style w:type="paragraph" w:styleId="ListParagraph">
    <w:name w:val="List Paragraph"/>
    <w:basedOn w:val="Normal"/>
    <w:uiPriority w:val="34"/>
    <w:qFormat/>
    <w:rsid w:val="00D80E93"/>
    <w:pPr>
      <w:ind w:left="720"/>
      <w:contextualSpacing/>
    </w:pPr>
  </w:style>
  <w:style w:type="paragraph" w:styleId="BalloonText">
    <w:name w:val="Balloon Text"/>
    <w:basedOn w:val="Normal"/>
    <w:link w:val="BalloonTextChar"/>
    <w:uiPriority w:val="99"/>
    <w:semiHidden/>
    <w:unhideWhenUsed/>
    <w:rsid w:val="009D6AD5"/>
    <w:rPr>
      <w:rFonts w:ascii="Tahoma" w:hAnsi="Tahoma" w:cs="Tahoma"/>
      <w:sz w:val="16"/>
      <w:szCs w:val="16"/>
    </w:rPr>
  </w:style>
  <w:style w:type="character" w:customStyle="1" w:styleId="BalloonTextChar">
    <w:name w:val="Balloon Text Char"/>
    <w:basedOn w:val="DefaultParagraphFont"/>
    <w:link w:val="BalloonText"/>
    <w:uiPriority w:val="99"/>
    <w:semiHidden/>
    <w:rsid w:val="009D6AD5"/>
    <w:rPr>
      <w:rFonts w:ascii="Tahoma" w:hAnsi="Tahoma" w:cs="Tahoma"/>
      <w:sz w:val="16"/>
      <w:szCs w:val="16"/>
    </w:rPr>
  </w:style>
  <w:style w:type="character" w:styleId="CommentReference">
    <w:name w:val="annotation reference"/>
    <w:basedOn w:val="DefaultParagraphFont"/>
    <w:uiPriority w:val="99"/>
    <w:semiHidden/>
    <w:unhideWhenUsed/>
    <w:rsid w:val="006F5F62"/>
    <w:rPr>
      <w:sz w:val="16"/>
      <w:szCs w:val="16"/>
    </w:rPr>
  </w:style>
  <w:style w:type="paragraph" w:styleId="CommentText">
    <w:name w:val="annotation text"/>
    <w:basedOn w:val="Normal"/>
    <w:link w:val="CommentTextChar"/>
    <w:uiPriority w:val="99"/>
    <w:semiHidden/>
    <w:unhideWhenUsed/>
    <w:rsid w:val="006F5F62"/>
    <w:rPr>
      <w:sz w:val="20"/>
      <w:szCs w:val="20"/>
    </w:rPr>
  </w:style>
  <w:style w:type="character" w:customStyle="1" w:styleId="CommentTextChar">
    <w:name w:val="Comment Text Char"/>
    <w:basedOn w:val="DefaultParagraphFont"/>
    <w:link w:val="CommentText"/>
    <w:uiPriority w:val="99"/>
    <w:semiHidden/>
    <w:rsid w:val="006F5F62"/>
    <w:rPr>
      <w:sz w:val="20"/>
      <w:szCs w:val="20"/>
    </w:rPr>
  </w:style>
  <w:style w:type="paragraph" w:styleId="CommentSubject">
    <w:name w:val="annotation subject"/>
    <w:basedOn w:val="CommentText"/>
    <w:next w:val="CommentText"/>
    <w:link w:val="CommentSubjectChar"/>
    <w:uiPriority w:val="99"/>
    <w:semiHidden/>
    <w:unhideWhenUsed/>
    <w:rsid w:val="006F5F62"/>
    <w:rPr>
      <w:b/>
      <w:bCs/>
    </w:rPr>
  </w:style>
  <w:style w:type="character" w:customStyle="1" w:styleId="CommentSubjectChar">
    <w:name w:val="Comment Subject Char"/>
    <w:basedOn w:val="CommentTextChar"/>
    <w:link w:val="CommentSubject"/>
    <w:uiPriority w:val="99"/>
    <w:semiHidden/>
    <w:rsid w:val="006F5F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43524">
      <w:bodyDiv w:val="1"/>
      <w:marLeft w:val="0"/>
      <w:marRight w:val="0"/>
      <w:marTop w:val="0"/>
      <w:marBottom w:val="0"/>
      <w:divBdr>
        <w:top w:val="none" w:sz="0" w:space="0" w:color="auto"/>
        <w:left w:val="none" w:sz="0" w:space="0" w:color="auto"/>
        <w:bottom w:val="none" w:sz="0" w:space="0" w:color="auto"/>
        <w:right w:val="none" w:sz="0" w:space="0" w:color="auto"/>
      </w:divBdr>
    </w:div>
    <w:div w:id="108357948">
      <w:bodyDiv w:val="1"/>
      <w:marLeft w:val="0"/>
      <w:marRight w:val="0"/>
      <w:marTop w:val="0"/>
      <w:marBottom w:val="0"/>
      <w:divBdr>
        <w:top w:val="none" w:sz="0" w:space="0" w:color="auto"/>
        <w:left w:val="none" w:sz="0" w:space="0" w:color="auto"/>
        <w:bottom w:val="none" w:sz="0" w:space="0" w:color="auto"/>
        <w:right w:val="none" w:sz="0" w:space="0" w:color="auto"/>
      </w:divBdr>
    </w:div>
    <w:div w:id="164516890">
      <w:bodyDiv w:val="1"/>
      <w:marLeft w:val="0"/>
      <w:marRight w:val="0"/>
      <w:marTop w:val="0"/>
      <w:marBottom w:val="0"/>
      <w:divBdr>
        <w:top w:val="none" w:sz="0" w:space="0" w:color="auto"/>
        <w:left w:val="none" w:sz="0" w:space="0" w:color="auto"/>
        <w:bottom w:val="none" w:sz="0" w:space="0" w:color="auto"/>
        <w:right w:val="none" w:sz="0" w:space="0" w:color="auto"/>
      </w:divBdr>
      <w:divsChild>
        <w:div w:id="1171485236">
          <w:marLeft w:val="0"/>
          <w:marRight w:val="0"/>
          <w:marTop w:val="0"/>
          <w:marBottom w:val="0"/>
          <w:divBdr>
            <w:top w:val="none" w:sz="0" w:space="0" w:color="auto"/>
            <w:left w:val="none" w:sz="0" w:space="0" w:color="auto"/>
            <w:bottom w:val="none" w:sz="0" w:space="0" w:color="auto"/>
            <w:right w:val="none" w:sz="0" w:space="0" w:color="auto"/>
          </w:divBdr>
        </w:div>
        <w:div w:id="1714882429">
          <w:marLeft w:val="0"/>
          <w:marRight w:val="0"/>
          <w:marTop w:val="0"/>
          <w:marBottom w:val="0"/>
          <w:divBdr>
            <w:top w:val="none" w:sz="0" w:space="0" w:color="auto"/>
            <w:left w:val="none" w:sz="0" w:space="0" w:color="auto"/>
            <w:bottom w:val="none" w:sz="0" w:space="0" w:color="auto"/>
            <w:right w:val="none" w:sz="0" w:space="0" w:color="auto"/>
          </w:divBdr>
        </w:div>
        <w:div w:id="1411730857">
          <w:marLeft w:val="0"/>
          <w:marRight w:val="0"/>
          <w:marTop w:val="0"/>
          <w:marBottom w:val="0"/>
          <w:divBdr>
            <w:top w:val="none" w:sz="0" w:space="0" w:color="auto"/>
            <w:left w:val="none" w:sz="0" w:space="0" w:color="auto"/>
            <w:bottom w:val="none" w:sz="0" w:space="0" w:color="auto"/>
            <w:right w:val="none" w:sz="0" w:space="0" w:color="auto"/>
          </w:divBdr>
        </w:div>
        <w:div w:id="2104641772">
          <w:marLeft w:val="0"/>
          <w:marRight w:val="0"/>
          <w:marTop w:val="0"/>
          <w:marBottom w:val="0"/>
          <w:divBdr>
            <w:top w:val="none" w:sz="0" w:space="0" w:color="auto"/>
            <w:left w:val="none" w:sz="0" w:space="0" w:color="auto"/>
            <w:bottom w:val="none" w:sz="0" w:space="0" w:color="auto"/>
            <w:right w:val="none" w:sz="0" w:space="0" w:color="auto"/>
          </w:divBdr>
        </w:div>
        <w:div w:id="580335872">
          <w:marLeft w:val="0"/>
          <w:marRight w:val="0"/>
          <w:marTop w:val="0"/>
          <w:marBottom w:val="0"/>
          <w:divBdr>
            <w:top w:val="none" w:sz="0" w:space="0" w:color="auto"/>
            <w:left w:val="none" w:sz="0" w:space="0" w:color="auto"/>
            <w:bottom w:val="none" w:sz="0" w:space="0" w:color="auto"/>
            <w:right w:val="none" w:sz="0" w:space="0" w:color="auto"/>
          </w:divBdr>
        </w:div>
        <w:div w:id="1101140939">
          <w:marLeft w:val="0"/>
          <w:marRight w:val="0"/>
          <w:marTop w:val="0"/>
          <w:marBottom w:val="0"/>
          <w:divBdr>
            <w:top w:val="none" w:sz="0" w:space="0" w:color="auto"/>
            <w:left w:val="none" w:sz="0" w:space="0" w:color="auto"/>
            <w:bottom w:val="none" w:sz="0" w:space="0" w:color="auto"/>
            <w:right w:val="none" w:sz="0" w:space="0" w:color="auto"/>
          </w:divBdr>
        </w:div>
        <w:div w:id="1888177961">
          <w:marLeft w:val="0"/>
          <w:marRight w:val="0"/>
          <w:marTop w:val="0"/>
          <w:marBottom w:val="0"/>
          <w:divBdr>
            <w:top w:val="none" w:sz="0" w:space="0" w:color="auto"/>
            <w:left w:val="none" w:sz="0" w:space="0" w:color="auto"/>
            <w:bottom w:val="none" w:sz="0" w:space="0" w:color="auto"/>
            <w:right w:val="none" w:sz="0" w:space="0" w:color="auto"/>
          </w:divBdr>
        </w:div>
      </w:divsChild>
    </w:div>
    <w:div w:id="946352649">
      <w:bodyDiv w:val="1"/>
      <w:marLeft w:val="0"/>
      <w:marRight w:val="0"/>
      <w:marTop w:val="0"/>
      <w:marBottom w:val="0"/>
      <w:divBdr>
        <w:top w:val="none" w:sz="0" w:space="0" w:color="auto"/>
        <w:left w:val="none" w:sz="0" w:space="0" w:color="auto"/>
        <w:bottom w:val="none" w:sz="0" w:space="0" w:color="auto"/>
        <w:right w:val="none" w:sz="0" w:space="0" w:color="auto"/>
      </w:divBdr>
    </w:div>
    <w:div w:id="1440686682">
      <w:bodyDiv w:val="1"/>
      <w:marLeft w:val="0"/>
      <w:marRight w:val="0"/>
      <w:marTop w:val="0"/>
      <w:marBottom w:val="0"/>
      <w:divBdr>
        <w:top w:val="none" w:sz="0" w:space="0" w:color="auto"/>
        <w:left w:val="none" w:sz="0" w:space="0" w:color="auto"/>
        <w:bottom w:val="none" w:sz="0" w:space="0" w:color="auto"/>
        <w:right w:val="none" w:sz="0" w:space="0" w:color="auto"/>
      </w:divBdr>
    </w:div>
    <w:div w:id="2018192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ICLS.or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pcc.c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ayaloyon.org" TargetMode="External"/><Relationship Id="rId4" Type="http://schemas.openxmlformats.org/officeDocument/2006/relationships/settings" Target="settings.xml"/><Relationship Id="rId9" Type="http://schemas.openxmlformats.org/officeDocument/2006/relationships/hyperlink" Target="http://www.fpcc.c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F549CC-5126-BA47-B1A8-E88E46D6E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11194</Words>
  <Characters>63811</Characters>
  <Application>Microsoft Office Word</Application>
  <DocSecurity>0</DocSecurity>
  <Lines>531</Lines>
  <Paragraphs>149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Nakia Zavalla</dc:creator>
  <cp:lastModifiedBy>Nakia Zavalla</cp:lastModifiedBy>
  <cp:revision>5</cp:revision>
  <cp:lastPrinted>2019-04-28T05:34:00Z</cp:lastPrinted>
  <dcterms:created xsi:type="dcterms:W3CDTF">2019-05-15T14:49:00Z</dcterms:created>
  <dcterms:modified xsi:type="dcterms:W3CDTF">2019-05-16T19:34:00Z</dcterms:modified>
</cp:coreProperties>
</file>