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C44B3D" w14:textId="77777777" w:rsidR="006B5D91" w:rsidRDefault="006B5D91">
      <w:pPr>
        <w:spacing w:after="0"/>
        <w:ind w:firstLine="0"/>
        <w:rPr>
          <w:rFonts w:ascii="Times New Roman" w:eastAsia="Times New Roman" w:hAnsi="Times New Roman" w:cs="Times New Roman"/>
          <w:sz w:val="24"/>
          <w:szCs w:val="24"/>
        </w:rPr>
      </w:pPr>
    </w:p>
    <w:p w14:paraId="2A8748FD" w14:textId="77777777" w:rsidR="006B5D91" w:rsidRDefault="006B5D91">
      <w:pPr>
        <w:spacing w:after="0"/>
        <w:ind w:firstLine="0"/>
        <w:rPr>
          <w:rFonts w:ascii="Times New Roman" w:eastAsia="Times New Roman" w:hAnsi="Times New Roman" w:cs="Times New Roman"/>
          <w:sz w:val="24"/>
          <w:szCs w:val="24"/>
        </w:rPr>
      </w:pPr>
    </w:p>
    <w:p w14:paraId="2307E5FB" w14:textId="77777777" w:rsidR="006B5D91" w:rsidRDefault="006B5D91">
      <w:pPr>
        <w:spacing w:after="0"/>
        <w:ind w:firstLine="0"/>
        <w:rPr>
          <w:rFonts w:ascii="Times New Roman" w:eastAsia="Times New Roman" w:hAnsi="Times New Roman" w:cs="Times New Roman"/>
          <w:sz w:val="24"/>
          <w:szCs w:val="24"/>
        </w:rPr>
      </w:pPr>
    </w:p>
    <w:p w14:paraId="010EA062" w14:textId="77777777" w:rsidR="006B5D91" w:rsidRDefault="00BF622B">
      <w:pPr>
        <w:spacing w:after="0"/>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CONNECTING THREADS: ART ACTIVISM, CRAFTIVISM</w:t>
      </w:r>
    </w:p>
    <w:p w14:paraId="292B8D0B" w14:textId="77777777" w:rsidR="006B5D91" w:rsidRDefault="00BF622B">
      <w:pPr>
        <w:spacing w:after="0"/>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AND THE ARTS ADMINISTRATOR</w:t>
      </w:r>
    </w:p>
    <w:p w14:paraId="06CEB6BE" w14:textId="77777777" w:rsidR="006B5D91" w:rsidRDefault="006B5D91">
      <w:pPr>
        <w:spacing w:after="0"/>
        <w:ind w:firstLine="0"/>
        <w:jc w:val="center"/>
        <w:rPr>
          <w:rFonts w:ascii="Times New Roman" w:eastAsia="Times New Roman" w:hAnsi="Times New Roman" w:cs="Times New Roman"/>
          <w:sz w:val="28"/>
          <w:szCs w:val="28"/>
        </w:rPr>
      </w:pPr>
    </w:p>
    <w:p w14:paraId="43454A89" w14:textId="77777777" w:rsidR="006B5D91" w:rsidRDefault="006B5D91">
      <w:pPr>
        <w:spacing w:after="0"/>
        <w:ind w:firstLine="0"/>
        <w:jc w:val="center"/>
        <w:rPr>
          <w:rFonts w:ascii="Times New Roman" w:eastAsia="Times New Roman" w:hAnsi="Times New Roman" w:cs="Times New Roman"/>
          <w:sz w:val="24"/>
          <w:szCs w:val="24"/>
        </w:rPr>
      </w:pPr>
    </w:p>
    <w:p w14:paraId="5449521B" w14:textId="77777777" w:rsidR="006B5D91" w:rsidRDefault="00BF622B">
      <w:pPr>
        <w:spacing w:after="0"/>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Anne Bolduc-Jang</w:t>
      </w:r>
    </w:p>
    <w:p w14:paraId="1BDFC05C" w14:textId="77777777" w:rsidR="006B5D91" w:rsidRDefault="006B5D91">
      <w:pPr>
        <w:spacing w:after="0"/>
        <w:ind w:firstLine="0"/>
        <w:jc w:val="center"/>
        <w:rPr>
          <w:rFonts w:ascii="Times New Roman" w:eastAsia="Times New Roman" w:hAnsi="Times New Roman" w:cs="Times New Roman"/>
          <w:sz w:val="24"/>
          <w:szCs w:val="24"/>
        </w:rPr>
      </w:pPr>
    </w:p>
    <w:p w14:paraId="71E34822" w14:textId="77777777" w:rsidR="006B5D91" w:rsidRDefault="006B5D91">
      <w:pPr>
        <w:spacing w:after="0"/>
        <w:ind w:firstLine="0"/>
        <w:jc w:val="center"/>
        <w:rPr>
          <w:rFonts w:ascii="Times New Roman" w:eastAsia="Times New Roman" w:hAnsi="Times New Roman" w:cs="Times New Roman"/>
          <w:sz w:val="24"/>
          <w:szCs w:val="24"/>
        </w:rPr>
      </w:pPr>
    </w:p>
    <w:p w14:paraId="375341D4" w14:textId="77777777" w:rsidR="006B5D91" w:rsidRDefault="00BF622B">
      <w:pPr>
        <w:spacing w:after="0"/>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Major paper submitted to the faculty of Goucher College in partial</w:t>
      </w:r>
    </w:p>
    <w:p w14:paraId="10113710" w14:textId="77777777" w:rsidR="006B5D91" w:rsidRDefault="00BF622B">
      <w:pPr>
        <w:spacing w:after="0"/>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fulfillment of the requirements for the degree of </w:t>
      </w:r>
    </w:p>
    <w:p w14:paraId="7F7A1A81" w14:textId="77777777" w:rsidR="006B5D91" w:rsidRDefault="00BF622B">
      <w:pPr>
        <w:spacing w:after="0"/>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Master of Arts in Arts Administration</w:t>
      </w:r>
    </w:p>
    <w:p w14:paraId="0A57C1D3" w14:textId="77777777" w:rsidR="006B5D91" w:rsidRDefault="00BF622B">
      <w:pPr>
        <w:spacing w:after="0"/>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2021</w:t>
      </w:r>
    </w:p>
    <w:p w14:paraId="63B371F9" w14:textId="77777777" w:rsidR="006B5D91" w:rsidRDefault="006B5D91">
      <w:pPr>
        <w:spacing w:after="0"/>
        <w:ind w:firstLine="0"/>
        <w:rPr>
          <w:rFonts w:ascii="Arial" w:eastAsia="Arial" w:hAnsi="Arial" w:cs="Arial"/>
          <w:sz w:val="27"/>
          <w:szCs w:val="27"/>
          <w:shd w:val="clear" w:color="auto" w:fill="F2F2F2"/>
        </w:rPr>
      </w:pPr>
    </w:p>
    <w:p w14:paraId="762851BE" w14:textId="77777777" w:rsidR="006B5D91" w:rsidRDefault="006B5D91">
      <w:pPr>
        <w:spacing w:after="0"/>
        <w:ind w:firstLine="0"/>
        <w:rPr>
          <w:rFonts w:ascii="Arial" w:eastAsia="Arial" w:hAnsi="Arial" w:cs="Arial"/>
          <w:sz w:val="27"/>
          <w:szCs w:val="27"/>
          <w:shd w:val="clear" w:color="auto" w:fill="F2F2F2"/>
        </w:rPr>
      </w:pPr>
    </w:p>
    <w:p w14:paraId="03D4E2A2" w14:textId="77777777" w:rsidR="006B5D91" w:rsidRDefault="006B5D91">
      <w:pPr>
        <w:spacing w:after="0"/>
        <w:ind w:firstLine="0"/>
        <w:rPr>
          <w:rFonts w:ascii="Arial" w:eastAsia="Arial" w:hAnsi="Arial" w:cs="Arial"/>
          <w:sz w:val="27"/>
          <w:szCs w:val="27"/>
          <w:shd w:val="clear" w:color="auto" w:fill="F2F2F2"/>
        </w:rPr>
      </w:pPr>
    </w:p>
    <w:p w14:paraId="7FA98E15" w14:textId="77777777" w:rsidR="0048216A" w:rsidRDefault="0048216A">
      <w:pPr>
        <w:spacing w:after="0"/>
        <w:ind w:firstLine="0"/>
        <w:rPr>
          <w:rFonts w:ascii="Times New Roman" w:eastAsia="Times New Roman" w:hAnsi="Times New Roman" w:cs="Times New Roman"/>
          <w:sz w:val="24"/>
          <w:szCs w:val="24"/>
        </w:rPr>
      </w:pPr>
    </w:p>
    <w:p w14:paraId="400B2788" w14:textId="1B35F29F" w:rsidR="006B5D91" w:rsidRDefault="00BF622B">
      <w:pPr>
        <w:spacing w:after="0"/>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Reader’s Committee:</w:t>
      </w:r>
    </w:p>
    <w:p w14:paraId="06F86AE5" w14:textId="00849D7F" w:rsidR="006B5D91" w:rsidRDefault="00291BD0">
      <w:pPr>
        <w:spacing w:after="0"/>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Anthony</w:t>
      </w:r>
      <w:r w:rsidR="00BF622B">
        <w:rPr>
          <w:rFonts w:ascii="Times New Roman" w:eastAsia="Times New Roman" w:hAnsi="Times New Roman" w:cs="Times New Roman"/>
          <w:sz w:val="24"/>
          <w:szCs w:val="24"/>
        </w:rPr>
        <w:t xml:space="preserve"> Montenieri, Chair, MA</w:t>
      </w:r>
    </w:p>
    <w:p w14:paraId="0329888B" w14:textId="59014B7C" w:rsidR="006B5D91" w:rsidRDefault="00BF622B">
      <w:pPr>
        <w:spacing w:after="0"/>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Ramona Baker, MFA</w:t>
      </w:r>
    </w:p>
    <w:p w14:paraId="21B9AB7E" w14:textId="488E6E9A" w:rsidR="0048216A" w:rsidRDefault="0048216A">
      <w:pPr>
        <w:spacing w:after="0"/>
        <w:ind w:firstLine="0"/>
        <w:rPr>
          <w:rFonts w:ascii="Times New Roman" w:eastAsia="Times New Roman" w:hAnsi="Times New Roman" w:cs="Times New Roman"/>
          <w:sz w:val="24"/>
          <w:szCs w:val="24"/>
        </w:rPr>
      </w:pPr>
      <w:r w:rsidRPr="42C94EB3">
        <w:rPr>
          <w:rFonts w:ascii="Times New Roman" w:eastAsia="Times New Roman" w:hAnsi="Times New Roman" w:cs="Times New Roman"/>
          <w:sz w:val="24"/>
          <w:szCs w:val="24"/>
        </w:rPr>
        <w:t xml:space="preserve">Jordan </w:t>
      </w:r>
      <w:r>
        <w:rPr>
          <w:rFonts w:ascii="Times New Roman" w:eastAsia="Times New Roman" w:hAnsi="Times New Roman" w:cs="Times New Roman"/>
          <w:color w:val="000000" w:themeColor="text1"/>
          <w:sz w:val="24"/>
          <w:szCs w:val="24"/>
        </w:rPr>
        <w:t>Brown</w:t>
      </w:r>
      <w:r w:rsidRPr="42C94EB3">
        <w:rPr>
          <w:rFonts w:ascii="Times New Roman" w:eastAsia="Times New Roman" w:hAnsi="Times New Roman" w:cs="Times New Roman"/>
          <w:sz w:val="24"/>
          <w:szCs w:val="24"/>
        </w:rPr>
        <w:t>, MA</w:t>
      </w:r>
    </w:p>
    <w:p w14:paraId="6B67FC8F" w14:textId="6A08B7DC" w:rsidR="006B5D91" w:rsidRDefault="00BF622B">
      <w:pPr>
        <w:spacing w:after="0"/>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Greg</w:t>
      </w:r>
      <w:r w:rsidR="006647C7" w:rsidRPr="008B68CC">
        <w:rPr>
          <w:rFonts w:ascii="Times New Roman" w:eastAsia="Times New Roman" w:hAnsi="Times New Roman" w:cs="Times New Roman"/>
          <w:color w:val="000000" w:themeColor="text1"/>
          <w:sz w:val="24"/>
          <w:szCs w:val="24"/>
        </w:rPr>
        <w:t>ory</w:t>
      </w:r>
      <w:r>
        <w:rPr>
          <w:rFonts w:ascii="Times New Roman" w:eastAsia="Times New Roman" w:hAnsi="Times New Roman" w:cs="Times New Roman"/>
          <w:sz w:val="24"/>
          <w:szCs w:val="24"/>
        </w:rPr>
        <w:t xml:space="preserve"> Lucas, MBA</w:t>
      </w:r>
    </w:p>
    <w:p w14:paraId="775C6DE9" w14:textId="77777777" w:rsidR="006B5D91" w:rsidRDefault="00BF622B">
      <w:pPr>
        <w:spacing w:after="0"/>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CONNECTING THREADS: ART ACTIVISM, CRAFTIVISM</w:t>
      </w:r>
    </w:p>
    <w:p w14:paraId="2FF1795C" w14:textId="77777777" w:rsidR="006B5D91" w:rsidRDefault="00BF622B">
      <w:pPr>
        <w:spacing w:after="0"/>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AND THE ARTS ADMINISTRATOR</w:t>
      </w:r>
    </w:p>
    <w:p w14:paraId="5DC97FAF" w14:textId="77777777" w:rsidR="006B5D91" w:rsidRDefault="00BF622B">
      <w:pPr>
        <w:pBdr>
          <w:top w:val="nil"/>
          <w:left w:val="nil"/>
          <w:bottom w:val="nil"/>
          <w:right w:val="nil"/>
          <w:between w:val="nil"/>
        </w:pBdr>
        <w:spacing w:after="0"/>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Introduction: Meeting Art Activism</w:t>
      </w:r>
    </w:p>
    <w:p w14:paraId="16343E6F" w14:textId="5E5148AE" w:rsidR="006B5D91" w:rsidRPr="008B68CC" w:rsidRDefault="3226106E">
      <w:pPr>
        <w:spacing w:after="0"/>
        <w:rPr>
          <w:rFonts w:ascii="Times New Roman" w:eastAsia="Times New Roman" w:hAnsi="Times New Roman" w:cs="Times New Roman"/>
          <w:color w:val="000000"/>
          <w:sz w:val="24"/>
          <w:szCs w:val="24"/>
        </w:rPr>
      </w:pPr>
      <w:r w:rsidRPr="3226106E">
        <w:rPr>
          <w:rFonts w:ascii="Times New Roman" w:eastAsia="Times New Roman" w:hAnsi="Times New Roman" w:cs="Times New Roman"/>
          <w:color w:val="000000" w:themeColor="text1"/>
          <w:sz w:val="24"/>
          <w:szCs w:val="24"/>
        </w:rPr>
        <w:t>Recent turmoil and social unrest in the United States have left many Americans with feelings of uncertainty and hopelessness. Art activism has long offered people ways to engage in social justice causes, results of which are often highly visible. Activists nationwide and, at times, artists supported by city governments and organizations</w:t>
      </w:r>
      <w:r w:rsidR="00291BD0">
        <w:rPr>
          <w:rFonts w:ascii="Times New Roman" w:eastAsia="Times New Roman" w:hAnsi="Times New Roman" w:cs="Times New Roman"/>
          <w:color w:val="000000" w:themeColor="text1"/>
          <w:sz w:val="24"/>
          <w:szCs w:val="24"/>
        </w:rPr>
        <w:t>,</w:t>
      </w:r>
      <w:r w:rsidRPr="3226106E">
        <w:rPr>
          <w:rFonts w:ascii="Times New Roman" w:eastAsia="Times New Roman" w:hAnsi="Times New Roman" w:cs="Times New Roman"/>
          <w:color w:val="000000" w:themeColor="text1"/>
          <w:sz w:val="24"/>
          <w:szCs w:val="24"/>
        </w:rPr>
        <w:t xml:space="preserve"> have created </w:t>
      </w:r>
      <w:r w:rsidRPr="008B68CC">
        <w:rPr>
          <w:rFonts w:ascii="Times New Roman" w:eastAsia="Times New Roman" w:hAnsi="Times New Roman" w:cs="Times New Roman"/>
          <w:color w:val="000000" w:themeColor="text1"/>
          <w:sz w:val="24"/>
          <w:szCs w:val="24"/>
        </w:rPr>
        <w:t>art murals</w:t>
      </w:r>
      <w:r w:rsidR="008B68CC">
        <w:rPr>
          <w:rFonts w:ascii="Times New Roman" w:eastAsia="Times New Roman" w:hAnsi="Times New Roman" w:cs="Times New Roman"/>
          <w:color w:val="000000" w:themeColor="text1"/>
          <w:sz w:val="24"/>
          <w:szCs w:val="24"/>
        </w:rPr>
        <w:t xml:space="preserve">, </w:t>
      </w:r>
      <w:r w:rsidRPr="008B68CC">
        <w:rPr>
          <w:rFonts w:ascii="Times New Roman" w:eastAsia="Times New Roman" w:hAnsi="Times New Roman" w:cs="Times New Roman"/>
          <w:color w:val="000000" w:themeColor="text1"/>
          <w:sz w:val="24"/>
          <w:szCs w:val="24"/>
        </w:rPr>
        <w:t>graffiti walls</w:t>
      </w:r>
      <w:r w:rsidR="008B68CC">
        <w:rPr>
          <w:rFonts w:ascii="Times New Roman" w:eastAsia="Times New Roman" w:hAnsi="Times New Roman" w:cs="Times New Roman"/>
          <w:color w:val="000000" w:themeColor="text1"/>
          <w:sz w:val="24"/>
          <w:szCs w:val="24"/>
        </w:rPr>
        <w:t>,</w:t>
      </w:r>
      <w:r w:rsidRPr="3226106E">
        <w:rPr>
          <w:rFonts w:ascii="Times New Roman" w:eastAsia="Times New Roman" w:hAnsi="Times New Roman" w:cs="Times New Roman"/>
          <w:color w:val="000000" w:themeColor="text1"/>
          <w:sz w:val="24"/>
          <w:szCs w:val="24"/>
        </w:rPr>
        <w:t xml:space="preserve"> written protest music, and expressed feelings of oppression and injustice through </w:t>
      </w:r>
      <w:r w:rsidR="008B68CC">
        <w:rPr>
          <w:rFonts w:ascii="Times New Roman" w:eastAsia="Times New Roman" w:hAnsi="Times New Roman" w:cs="Times New Roman"/>
          <w:color w:val="000000" w:themeColor="text1"/>
          <w:sz w:val="24"/>
          <w:szCs w:val="24"/>
        </w:rPr>
        <w:t xml:space="preserve">a variety of </w:t>
      </w:r>
      <w:r w:rsidRPr="3226106E">
        <w:rPr>
          <w:rFonts w:ascii="Times New Roman" w:eastAsia="Times New Roman" w:hAnsi="Times New Roman" w:cs="Times New Roman"/>
          <w:color w:val="000000" w:themeColor="text1"/>
          <w:sz w:val="24"/>
          <w:szCs w:val="24"/>
        </w:rPr>
        <w:t xml:space="preserve">art mediums. </w:t>
      </w:r>
      <w:r w:rsidR="008B68CC">
        <w:rPr>
          <w:rFonts w:ascii="Times New Roman" w:eastAsia="Times New Roman" w:hAnsi="Times New Roman" w:cs="Times New Roman"/>
          <w:color w:val="000000" w:themeColor="text1"/>
          <w:sz w:val="24"/>
          <w:szCs w:val="24"/>
        </w:rPr>
        <w:t>C</w:t>
      </w:r>
      <w:r w:rsidRPr="3226106E">
        <w:rPr>
          <w:rFonts w:ascii="Times New Roman" w:eastAsia="Times New Roman" w:hAnsi="Times New Roman" w:cs="Times New Roman"/>
          <w:color w:val="000000" w:themeColor="text1"/>
          <w:sz w:val="24"/>
          <w:szCs w:val="24"/>
        </w:rPr>
        <w:t>raftivism</w:t>
      </w:r>
      <w:r w:rsidR="008B68CC">
        <w:rPr>
          <w:rFonts w:ascii="Times New Roman" w:eastAsia="Times New Roman" w:hAnsi="Times New Roman" w:cs="Times New Roman"/>
          <w:color w:val="000000" w:themeColor="text1"/>
          <w:sz w:val="24"/>
          <w:szCs w:val="24"/>
        </w:rPr>
        <w:t>, then</w:t>
      </w:r>
      <w:r w:rsidR="00B7179B">
        <w:rPr>
          <w:rFonts w:ascii="Times New Roman" w:eastAsia="Times New Roman" w:hAnsi="Times New Roman" w:cs="Times New Roman"/>
          <w:color w:val="000000" w:themeColor="text1"/>
          <w:sz w:val="24"/>
          <w:szCs w:val="24"/>
        </w:rPr>
        <w:t>,</w:t>
      </w:r>
      <w:r w:rsidRPr="3226106E">
        <w:rPr>
          <w:rFonts w:ascii="Times New Roman" w:eastAsia="Times New Roman" w:hAnsi="Times New Roman" w:cs="Times New Roman"/>
          <w:color w:val="000000" w:themeColor="text1"/>
          <w:sz w:val="24"/>
          <w:szCs w:val="24"/>
        </w:rPr>
        <w:t xml:space="preserve"> was </w:t>
      </w:r>
      <w:r w:rsidRPr="008B68CC">
        <w:rPr>
          <w:rFonts w:ascii="Times New Roman" w:eastAsia="Times New Roman" w:hAnsi="Times New Roman" w:cs="Times New Roman"/>
          <w:color w:val="000000" w:themeColor="text1"/>
          <w:sz w:val="24"/>
          <w:szCs w:val="24"/>
        </w:rPr>
        <w:t>created as a</w:t>
      </w:r>
      <w:r w:rsidR="008B68CC" w:rsidRPr="008B68CC">
        <w:rPr>
          <w:rFonts w:ascii="Times New Roman" w:eastAsia="Times New Roman" w:hAnsi="Times New Roman" w:cs="Times New Roman"/>
          <w:color w:val="000000" w:themeColor="text1"/>
          <w:sz w:val="24"/>
          <w:szCs w:val="24"/>
        </w:rPr>
        <w:t xml:space="preserve">n additional alternative avenue to </w:t>
      </w:r>
      <w:r w:rsidRPr="008B68CC">
        <w:rPr>
          <w:rFonts w:ascii="Times New Roman" w:eastAsia="Times New Roman" w:hAnsi="Times New Roman" w:cs="Times New Roman"/>
          <w:color w:val="000000" w:themeColor="text1"/>
          <w:sz w:val="24"/>
          <w:szCs w:val="24"/>
        </w:rPr>
        <w:t xml:space="preserve">assist in the efforts of </w:t>
      </w:r>
      <w:r w:rsidR="00291BD0">
        <w:rPr>
          <w:rFonts w:ascii="Times New Roman" w:eastAsia="Times New Roman" w:hAnsi="Times New Roman" w:cs="Times New Roman"/>
          <w:color w:val="000000" w:themeColor="text1"/>
          <w:sz w:val="24"/>
          <w:szCs w:val="24"/>
        </w:rPr>
        <w:t>a</w:t>
      </w:r>
      <w:r w:rsidRPr="008B68CC">
        <w:rPr>
          <w:rFonts w:ascii="Times New Roman" w:eastAsia="Times New Roman" w:hAnsi="Times New Roman" w:cs="Times New Roman"/>
          <w:color w:val="000000" w:themeColor="text1"/>
          <w:sz w:val="24"/>
          <w:szCs w:val="24"/>
        </w:rPr>
        <w:t>rt activism.</w:t>
      </w:r>
      <w:r w:rsidRPr="008B68CC">
        <w:rPr>
          <w:rFonts w:ascii="Times New Roman" w:eastAsia="Times New Roman" w:hAnsi="Times New Roman" w:cs="Times New Roman"/>
          <w:sz w:val="24"/>
          <w:szCs w:val="24"/>
        </w:rPr>
        <w:t xml:space="preserve"> </w:t>
      </w:r>
    </w:p>
    <w:p w14:paraId="2F8601BA" w14:textId="120458C2" w:rsidR="004E7B74" w:rsidRDefault="42C94EB3" w:rsidP="00DD3142">
      <w:pPr>
        <w:spacing w:after="0"/>
        <w:rPr>
          <w:rFonts w:ascii="Times New Roman" w:eastAsia="Times New Roman" w:hAnsi="Times New Roman" w:cs="Times New Roman"/>
          <w:color w:val="000000"/>
          <w:sz w:val="24"/>
          <w:szCs w:val="24"/>
        </w:rPr>
      </w:pPr>
      <w:r w:rsidRPr="42C94EB3">
        <w:rPr>
          <w:rFonts w:ascii="Times New Roman" w:eastAsia="Times New Roman" w:hAnsi="Times New Roman" w:cs="Times New Roman"/>
          <w:color w:val="000000" w:themeColor="text1"/>
          <w:sz w:val="24"/>
          <w:szCs w:val="24"/>
        </w:rPr>
        <w:t xml:space="preserve">The </w:t>
      </w:r>
      <w:r w:rsidR="00B87694">
        <w:rPr>
          <w:rFonts w:ascii="Times New Roman" w:eastAsia="Times New Roman" w:hAnsi="Times New Roman" w:cs="Times New Roman"/>
          <w:color w:val="000000" w:themeColor="text1"/>
          <w:sz w:val="24"/>
          <w:szCs w:val="24"/>
        </w:rPr>
        <w:t>c</w:t>
      </w:r>
      <w:r w:rsidRPr="42C94EB3">
        <w:rPr>
          <w:rFonts w:ascii="Times New Roman" w:eastAsia="Times New Roman" w:hAnsi="Times New Roman" w:cs="Times New Roman"/>
          <w:color w:val="000000" w:themeColor="text1"/>
          <w:sz w:val="24"/>
          <w:szCs w:val="24"/>
        </w:rPr>
        <w:t xml:space="preserve">enter </w:t>
      </w:r>
      <w:r w:rsidR="008B68CC">
        <w:rPr>
          <w:rFonts w:ascii="Times New Roman" w:eastAsia="Times New Roman" w:hAnsi="Times New Roman" w:cs="Times New Roman"/>
          <w:color w:val="000000" w:themeColor="text1"/>
          <w:sz w:val="24"/>
          <w:szCs w:val="24"/>
        </w:rPr>
        <w:t>for</w:t>
      </w:r>
      <w:r w:rsidRPr="42C94EB3">
        <w:rPr>
          <w:rFonts w:ascii="Times New Roman" w:eastAsia="Times New Roman" w:hAnsi="Times New Roman" w:cs="Times New Roman"/>
          <w:color w:val="000000" w:themeColor="text1"/>
          <w:sz w:val="24"/>
          <w:szCs w:val="24"/>
        </w:rPr>
        <w:t xml:space="preserve"> </w:t>
      </w:r>
      <w:r w:rsidR="00B87694">
        <w:rPr>
          <w:rFonts w:ascii="Times New Roman" w:eastAsia="Times New Roman" w:hAnsi="Times New Roman" w:cs="Times New Roman"/>
          <w:color w:val="000000" w:themeColor="text1"/>
          <w:sz w:val="24"/>
          <w:szCs w:val="24"/>
        </w:rPr>
        <w:t>a</w:t>
      </w:r>
      <w:r w:rsidRPr="42C94EB3">
        <w:rPr>
          <w:rFonts w:ascii="Times New Roman" w:eastAsia="Times New Roman" w:hAnsi="Times New Roman" w:cs="Times New Roman"/>
          <w:color w:val="000000" w:themeColor="text1"/>
          <w:sz w:val="24"/>
          <w:szCs w:val="24"/>
        </w:rPr>
        <w:t xml:space="preserve">rt </w:t>
      </w:r>
      <w:r w:rsidR="00B87694">
        <w:rPr>
          <w:rFonts w:ascii="Times New Roman" w:eastAsia="Times New Roman" w:hAnsi="Times New Roman" w:cs="Times New Roman"/>
          <w:color w:val="000000" w:themeColor="text1"/>
          <w:sz w:val="24"/>
          <w:szCs w:val="24"/>
        </w:rPr>
        <w:t>a</w:t>
      </w:r>
      <w:r w:rsidRPr="42C94EB3">
        <w:rPr>
          <w:rFonts w:ascii="Times New Roman" w:eastAsia="Times New Roman" w:hAnsi="Times New Roman" w:cs="Times New Roman"/>
          <w:color w:val="000000" w:themeColor="text1"/>
          <w:sz w:val="24"/>
          <w:szCs w:val="24"/>
        </w:rPr>
        <w:t xml:space="preserve">ctivism defines </w:t>
      </w:r>
      <w:r w:rsidR="00B87694" w:rsidRPr="00B87694">
        <w:rPr>
          <w:rFonts w:ascii="Times New Roman" w:eastAsia="Times New Roman" w:hAnsi="Times New Roman" w:cs="Times New Roman"/>
          <w:color w:val="000000" w:themeColor="text1"/>
          <w:sz w:val="24"/>
          <w:szCs w:val="24"/>
        </w:rPr>
        <w:t>a</w:t>
      </w:r>
      <w:r w:rsidRPr="00B87694">
        <w:rPr>
          <w:rFonts w:ascii="Times New Roman" w:eastAsia="Times New Roman" w:hAnsi="Times New Roman" w:cs="Times New Roman"/>
          <w:color w:val="000000" w:themeColor="text1"/>
          <w:sz w:val="24"/>
          <w:szCs w:val="24"/>
        </w:rPr>
        <w:t>rt</w:t>
      </w:r>
      <w:r w:rsidRPr="42C94EB3">
        <w:rPr>
          <w:rFonts w:ascii="Times New Roman" w:eastAsia="Times New Roman" w:hAnsi="Times New Roman" w:cs="Times New Roman"/>
          <w:color w:val="000000" w:themeColor="text1"/>
          <w:sz w:val="24"/>
          <w:szCs w:val="24"/>
        </w:rPr>
        <w:t xml:space="preserve"> activism as “a dynamic practice combining the creative power of the </w:t>
      </w:r>
      <w:r w:rsidR="00DD3142" w:rsidRPr="00DD3142">
        <w:rPr>
          <w:rFonts w:ascii="Times New Roman" w:eastAsia="Times New Roman" w:hAnsi="Times New Roman" w:cs="Times New Roman"/>
          <w:color w:val="000000" w:themeColor="text1"/>
          <w:sz w:val="24"/>
          <w:szCs w:val="24"/>
        </w:rPr>
        <w:t>a</w:t>
      </w:r>
      <w:r w:rsidRPr="00DD3142">
        <w:rPr>
          <w:rFonts w:ascii="Times New Roman" w:eastAsia="Times New Roman" w:hAnsi="Times New Roman" w:cs="Times New Roman"/>
          <w:color w:val="000000" w:themeColor="text1"/>
          <w:sz w:val="24"/>
          <w:szCs w:val="24"/>
        </w:rPr>
        <w:t>rts</w:t>
      </w:r>
      <w:r w:rsidRPr="42C94EB3">
        <w:rPr>
          <w:rFonts w:ascii="Times New Roman" w:eastAsia="Times New Roman" w:hAnsi="Times New Roman" w:cs="Times New Roman"/>
          <w:color w:val="000000" w:themeColor="text1"/>
          <w:sz w:val="24"/>
          <w:szCs w:val="24"/>
        </w:rPr>
        <w:t xml:space="preserve"> to move us emotionally with the strategic planning of activism necessary to bring about social change” (Duncombe and Lambert). Ambiguity between the two words </w:t>
      </w:r>
      <w:r w:rsidR="00DD3142">
        <w:rPr>
          <w:rFonts w:ascii="Times New Roman" w:eastAsia="Times New Roman" w:hAnsi="Times New Roman" w:cs="Times New Roman"/>
          <w:color w:val="000000" w:themeColor="text1"/>
          <w:sz w:val="24"/>
          <w:szCs w:val="24"/>
        </w:rPr>
        <w:t xml:space="preserve">art and activism, </w:t>
      </w:r>
      <w:r w:rsidRPr="42C94EB3">
        <w:rPr>
          <w:rFonts w:ascii="Times New Roman" w:eastAsia="Times New Roman" w:hAnsi="Times New Roman" w:cs="Times New Roman"/>
          <w:color w:val="000000" w:themeColor="text1"/>
          <w:sz w:val="24"/>
          <w:szCs w:val="24"/>
        </w:rPr>
        <w:t xml:space="preserve">led American author Betsy Greer to create a new word to help differentiate between the two types of activism. As such, Greer created “craftivism” in 2003, explaining that the term “is based on the idea that craft + activism = craftivism. That each time you participate in crafting you are making a difference, whether it’s fighting against useless materialism or making </w:t>
      </w:r>
      <w:r w:rsidRPr="00DD3142">
        <w:rPr>
          <w:rFonts w:ascii="Times New Roman" w:eastAsia="Times New Roman" w:hAnsi="Times New Roman" w:cs="Times New Roman"/>
          <w:color w:val="000000" w:themeColor="text1"/>
          <w:sz w:val="24"/>
          <w:szCs w:val="24"/>
        </w:rPr>
        <w:t>item</w:t>
      </w:r>
      <w:r w:rsidR="00DD3142">
        <w:rPr>
          <w:rFonts w:ascii="Times New Roman" w:eastAsia="Times New Roman" w:hAnsi="Times New Roman" w:cs="Times New Roman"/>
          <w:color w:val="000000" w:themeColor="text1"/>
          <w:sz w:val="24"/>
          <w:szCs w:val="24"/>
        </w:rPr>
        <w:t>s</w:t>
      </w:r>
      <w:r w:rsidR="00DD3142">
        <w:rPr>
          <w:rFonts w:ascii="Times New Roman" w:eastAsia="Times New Roman" w:hAnsi="Times New Roman" w:cs="Times New Roman"/>
          <w:color w:val="000000"/>
          <w:sz w:val="24"/>
          <w:szCs w:val="24"/>
        </w:rPr>
        <w:t xml:space="preserve"> </w:t>
      </w:r>
      <w:r w:rsidR="004E7B74">
        <w:rPr>
          <w:rFonts w:ascii="Times New Roman" w:eastAsia="Times New Roman" w:hAnsi="Times New Roman" w:cs="Times New Roman"/>
          <w:color w:val="000000"/>
          <w:sz w:val="24"/>
          <w:szCs w:val="24"/>
        </w:rPr>
        <w:t>for charity or something in between. It’s about the not-so-radical notion that activists can be crafters, and crafters can be activists” (</w:t>
      </w:r>
      <w:r w:rsidR="00B7179B">
        <w:rPr>
          <w:rFonts w:ascii="Times New Roman" w:eastAsia="Times New Roman" w:hAnsi="Times New Roman" w:cs="Times New Roman"/>
          <w:color w:val="000000"/>
          <w:sz w:val="24"/>
          <w:szCs w:val="24"/>
        </w:rPr>
        <w:t>Greer</w:t>
      </w:r>
      <w:r w:rsidR="00BE1A6A">
        <w:rPr>
          <w:rFonts w:ascii="Times New Roman" w:eastAsia="Times New Roman" w:hAnsi="Times New Roman" w:cs="Times New Roman"/>
          <w:color w:val="000000"/>
          <w:sz w:val="24"/>
          <w:szCs w:val="24"/>
        </w:rPr>
        <w:t xml:space="preserve"> “What Is”</w:t>
      </w:r>
      <w:r w:rsidR="004E7B74">
        <w:rPr>
          <w:rFonts w:ascii="Times New Roman" w:eastAsia="Times New Roman" w:hAnsi="Times New Roman" w:cs="Times New Roman"/>
          <w:color w:val="000000"/>
          <w:sz w:val="24"/>
          <w:szCs w:val="24"/>
        </w:rPr>
        <w:t xml:space="preserve">). </w:t>
      </w:r>
    </w:p>
    <w:p w14:paraId="468F2A8B" w14:textId="7315B25B" w:rsidR="004E7B74" w:rsidRDefault="42C94EB3" w:rsidP="004E7B74">
      <w:pPr>
        <w:spacing w:after="0"/>
        <w:rPr>
          <w:rFonts w:ascii="Times New Roman" w:eastAsia="Times New Roman" w:hAnsi="Times New Roman" w:cs="Times New Roman"/>
          <w:color w:val="000000"/>
          <w:sz w:val="24"/>
          <w:szCs w:val="24"/>
        </w:rPr>
        <w:sectPr w:rsidR="004E7B74" w:rsidSect="00106634">
          <w:headerReference w:type="even" r:id="rId9"/>
          <w:headerReference w:type="first" r:id="rId10"/>
          <w:endnotePr>
            <w:numFmt w:val="decimal"/>
          </w:endnotePr>
          <w:pgSz w:w="12240" w:h="15840"/>
          <w:pgMar w:top="1440" w:right="1440" w:bottom="1440" w:left="1440" w:header="720" w:footer="720" w:gutter="0"/>
          <w:pgNumType w:start="2"/>
          <w:cols w:space="720"/>
          <w:docGrid w:linePitch="299"/>
        </w:sectPr>
      </w:pPr>
      <w:r w:rsidRPr="42C94EB3">
        <w:rPr>
          <w:rFonts w:ascii="Times New Roman" w:eastAsia="Times New Roman" w:hAnsi="Times New Roman" w:cs="Times New Roman"/>
          <w:color w:val="000000" w:themeColor="text1"/>
          <w:sz w:val="24"/>
          <w:szCs w:val="24"/>
        </w:rPr>
        <w:t>Craftivism and art activism share many similarities and just as many differences</w:t>
      </w:r>
      <w:r w:rsidRPr="00FA772E">
        <w:rPr>
          <w:rFonts w:ascii="Times New Roman" w:eastAsia="Times New Roman" w:hAnsi="Times New Roman" w:cs="Times New Roman"/>
          <w:color w:val="000000" w:themeColor="text1"/>
          <w:sz w:val="24"/>
          <w:szCs w:val="24"/>
        </w:rPr>
        <w:t xml:space="preserve">. Art activists and craftivists </w:t>
      </w:r>
      <w:r w:rsidR="00FA772E" w:rsidRPr="00FA772E">
        <w:rPr>
          <w:rFonts w:ascii="Times New Roman" w:eastAsia="Times New Roman" w:hAnsi="Times New Roman" w:cs="Times New Roman"/>
          <w:color w:val="000000" w:themeColor="text1"/>
          <w:sz w:val="24"/>
          <w:szCs w:val="24"/>
        </w:rPr>
        <w:t xml:space="preserve">are </w:t>
      </w:r>
      <w:r w:rsidRPr="00FA772E">
        <w:rPr>
          <w:rFonts w:ascii="Times New Roman" w:eastAsia="Times New Roman" w:hAnsi="Times New Roman" w:cs="Times New Roman"/>
          <w:color w:val="000000" w:themeColor="text1"/>
          <w:sz w:val="24"/>
          <w:szCs w:val="24"/>
        </w:rPr>
        <w:t xml:space="preserve">alike </w:t>
      </w:r>
      <w:r w:rsidR="00FA772E" w:rsidRPr="00FA772E">
        <w:rPr>
          <w:rFonts w:ascii="Times New Roman" w:eastAsia="Times New Roman" w:hAnsi="Times New Roman" w:cs="Times New Roman"/>
          <w:color w:val="000000" w:themeColor="text1"/>
          <w:sz w:val="24"/>
          <w:szCs w:val="24"/>
        </w:rPr>
        <w:t>in that they gather</w:t>
      </w:r>
      <w:r w:rsidRPr="00FA772E">
        <w:rPr>
          <w:rFonts w:ascii="Times New Roman" w:eastAsia="Times New Roman" w:hAnsi="Times New Roman" w:cs="Times New Roman"/>
          <w:color w:val="000000" w:themeColor="text1"/>
          <w:sz w:val="24"/>
          <w:szCs w:val="24"/>
        </w:rPr>
        <w:t xml:space="preserve"> strength and inspiration from their histories, present environmental surroundings, and strategies used to succeed in change and social justice.</w:t>
      </w:r>
      <w:r w:rsidRPr="42C94EB3">
        <w:rPr>
          <w:rFonts w:ascii="Times New Roman" w:eastAsia="Times New Roman" w:hAnsi="Times New Roman" w:cs="Times New Roman"/>
          <w:color w:val="000000" w:themeColor="text1"/>
          <w:sz w:val="24"/>
          <w:szCs w:val="24"/>
        </w:rPr>
        <w:t xml:space="preserve"> The difference, however, lies in the art medium or the tools used when engaging in activism. An</w:t>
      </w:r>
    </w:p>
    <w:p w14:paraId="23D5B4C5" w14:textId="4AA39B47" w:rsidR="00DD3142" w:rsidRDefault="42C94EB3" w:rsidP="004E7B74">
      <w:pPr>
        <w:spacing w:after="0"/>
        <w:ind w:firstLine="0"/>
        <w:rPr>
          <w:rFonts w:ascii="Times New Roman" w:eastAsia="Times New Roman" w:hAnsi="Times New Roman" w:cs="Times New Roman"/>
          <w:color w:val="000000" w:themeColor="text1"/>
          <w:sz w:val="24"/>
          <w:szCs w:val="24"/>
        </w:rPr>
      </w:pPr>
      <w:r w:rsidRPr="42C94EB3">
        <w:rPr>
          <w:rFonts w:ascii="Times New Roman" w:eastAsia="Times New Roman" w:hAnsi="Times New Roman" w:cs="Times New Roman"/>
          <w:color w:val="000000" w:themeColor="text1"/>
          <w:sz w:val="24"/>
          <w:szCs w:val="24"/>
        </w:rPr>
        <w:lastRenderedPageBreak/>
        <w:t xml:space="preserve">art activist’s tool is broad art, </w:t>
      </w:r>
      <w:r w:rsidR="00DD3142">
        <w:rPr>
          <w:rFonts w:ascii="Times New Roman" w:eastAsia="Times New Roman" w:hAnsi="Times New Roman" w:cs="Times New Roman"/>
          <w:color w:val="000000" w:themeColor="text1"/>
          <w:sz w:val="24"/>
          <w:szCs w:val="24"/>
        </w:rPr>
        <w:t>encompassing everything from visual to performing arts.</w:t>
      </w:r>
    </w:p>
    <w:p w14:paraId="1383CA68" w14:textId="6038979D" w:rsidR="006B5D91" w:rsidRDefault="00495230" w:rsidP="00A100FB">
      <w:pPr>
        <w:spacing w:after="0"/>
        <w:rPr>
          <w:rFonts w:ascii="Times New Roman" w:eastAsia="Times New Roman" w:hAnsi="Times New Roman" w:cs="Times New Roman"/>
          <w:sz w:val="24"/>
          <w:szCs w:val="24"/>
        </w:rPr>
      </w:pPr>
      <w:r w:rsidRPr="00495230">
        <w:rPr>
          <w:rFonts w:ascii="Times New Roman" w:eastAsia="Times New Roman" w:hAnsi="Times New Roman" w:cs="Times New Roman"/>
          <w:color w:val="000000" w:themeColor="text1"/>
          <w:sz w:val="24"/>
          <w:szCs w:val="24"/>
        </w:rPr>
        <w:t>T</w:t>
      </w:r>
      <w:r w:rsidR="42C94EB3" w:rsidRPr="42C94EB3">
        <w:rPr>
          <w:rFonts w:ascii="Times New Roman" w:eastAsia="Times New Roman" w:hAnsi="Times New Roman" w:cs="Times New Roman"/>
          <w:color w:val="000000" w:themeColor="text1"/>
          <w:sz w:val="24"/>
          <w:szCs w:val="24"/>
        </w:rPr>
        <w:t xml:space="preserve">he craftivist’s tool is creation through </w:t>
      </w:r>
      <w:r w:rsidR="42C94EB3" w:rsidRPr="00FA772E">
        <w:rPr>
          <w:rFonts w:ascii="Times New Roman" w:eastAsia="Times New Roman" w:hAnsi="Times New Roman" w:cs="Times New Roman"/>
          <w:color w:val="000000" w:themeColor="text1"/>
          <w:sz w:val="24"/>
          <w:szCs w:val="24"/>
        </w:rPr>
        <w:t>craf</w:t>
      </w:r>
      <w:r w:rsidR="00FA772E" w:rsidRPr="00FA772E">
        <w:rPr>
          <w:rFonts w:ascii="Times New Roman" w:eastAsia="Times New Roman" w:hAnsi="Times New Roman" w:cs="Times New Roman"/>
          <w:color w:val="000000" w:themeColor="text1"/>
          <w:sz w:val="24"/>
          <w:szCs w:val="24"/>
        </w:rPr>
        <w:t>ts</w:t>
      </w:r>
      <w:r w:rsidR="42C94EB3" w:rsidRPr="00FA772E">
        <w:rPr>
          <w:rFonts w:ascii="Times New Roman" w:eastAsia="Times New Roman" w:hAnsi="Times New Roman" w:cs="Times New Roman"/>
          <w:color w:val="000000" w:themeColor="text1"/>
          <w:sz w:val="24"/>
          <w:szCs w:val="24"/>
        </w:rPr>
        <w:t>.</w:t>
      </w:r>
      <w:r w:rsidR="42C94EB3" w:rsidRPr="42C94EB3">
        <w:rPr>
          <w:rFonts w:ascii="Times New Roman" w:eastAsia="Times New Roman" w:hAnsi="Times New Roman" w:cs="Times New Roman"/>
          <w:color w:val="000000" w:themeColor="text1"/>
          <w:sz w:val="24"/>
          <w:szCs w:val="24"/>
        </w:rPr>
        <w:t xml:space="preserve"> </w:t>
      </w:r>
      <w:r w:rsidR="00721CF2" w:rsidRPr="009A605E">
        <w:rPr>
          <w:rFonts w:ascii="Times New Roman" w:eastAsia="Times New Roman" w:hAnsi="Times New Roman" w:cs="Times New Roman"/>
          <w:sz w:val="24"/>
          <w:szCs w:val="24"/>
        </w:rPr>
        <w:t xml:space="preserve">The American Craft Council defines craft as: “an </w:t>
      </w:r>
      <w:r w:rsidR="00291BD0" w:rsidRPr="009A605E">
        <w:rPr>
          <w:rFonts w:ascii="Times New Roman" w:eastAsia="Times New Roman" w:hAnsi="Times New Roman" w:cs="Times New Roman"/>
          <w:sz w:val="24"/>
          <w:szCs w:val="24"/>
        </w:rPr>
        <w:t>a</w:t>
      </w:r>
      <w:r w:rsidR="00721CF2" w:rsidRPr="009A605E">
        <w:rPr>
          <w:rFonts w:ascii="Times New Roman" w:eastAsia="Times New Roman" w:hAnsi="Times New Roman" w:cs="Times New Roman"/>
          <w:sz w:val="24"/>
          <w:szCs w:val="24"/>
        </w:rPr>
        <w:t>rt, trade, or occupation requiring special skill, especially manual skill or s</w:t>
      </w:r>
      <w:r w:rsidR="00FA772E" w:rsidRPr="009A605E">
        <w:rPr>
          <w:rFonts w:ascii="Times New Roman" w:eastAsia="Times New Roman" w:hAnsi="Times New Roman" w:cs="Times New Roman"/>
          <w:sz w:val="24"/>
          <w:szCs w:val="24"/>
        </w:rPr>
        <w:t>k</w:t>
      </w:r>
      <w:r w:rsidR="00721CF2" w:rsidRPr="009A605E">
        <w:rPr>
          <w:rFonts w:ascii="Times New Roman" w:eastAsia="Times New Roman" w:hAnsi="Times New Roman" w:cs="Times New Roman"/>
          <w:sz w:val="24"/>
          <w:szCs w:val="24"/>
        </w:rPr>
        <w:t>ill</w:t>
      </w:r>
      <w:r w:rsidR="00FA772E" w:rsidRPr="009A605E">
        <w:rPr>
          <w:rFonts w:ascii="Times New Roman" w:eastAsia="Times New Roman" w:hAnsi="Times New Roman" w:cs="Times New Roman"/>
          <w:sz w:val="24"/>
          <w:szCs w:val="24"/>
        </w:rPr>
        <w:t xml:space="preserve">s </w:t>
      </w:r>
      <w:r w:rsidR="00721CF2" w:rsidRPr="009A605E">
        <w:rPr>
          <w:rFonts w:ascii="Times New Roman" w:eastAsia="Times New Roman" w:hAnsi="Times New Roman" w:cs="Times New Roman"/>
          <w:sz w:val="24"/>
          <w:szCs w:val="24"/>
        </w:rPr>
        <w:t xml:space="preserve">planning, making, or executing” (qtd in. Fisher). One of the definition's defining features is the inclusion of the word </w:t>
      </w:r>
      <w:r>
        <w:rPr>
          <w:rFonts w:ascii="Times New Roman" w:eastAsia="Times New Roman" w:hAnsi="Times New Roman" w:cs="Times New Roman"/>
          <w:i/>
          <w:iCs/>
          <w:sz w:val="24"/>
          <w:szCs w:val="24"/>
        </w:rPr>
        <w:t>ar</w:t>
      </w:r>
      <w:r w:rsidR="00721CF2" w:rsidRPr="009A605E">
        <w:rPr>
          <w:rFonts w:ascii="Times New Roman" w:eastAsia="Times New Roman" w:hAnsi="Times New Roman" w:cs="Times New Roman"/>
          <w:i/>
          <w:iCs/>
          <w:sz w:val="24"/>
          <w:szCs w:val="24"/>
        </w:rPr>
        <w:t>t;</w:t>
      </w:r>
      <w:r w:rsidR="00721CF2" w:rsidRPr="009A605E">
        <w:rPr>
          <w:rFonts w:ascii="Times New Roman" w:eastAsia="Times New Roman" w:hAnsi="Times New Roman" w:cs="Times New Roman"/>
          <w:sz w:val="24"/>
          <w:szCs w:val="24"/>
        </w:rPr>
        <w:t xml:space="preserve"> craft, as it is conventionally considered, would not exist if the word </w:t>
      </w:r>
      <w:r w:rsidR="00291BD0" w:rsidRPr="009A605E">
        <w:rPr>
          <w:rFonts w:ascii="Times New Roman" w:eastAsia="Times New Roman" w:hAnsi="Times New Roman" w:cs="Times New Roman"/>
          <w:sz w:val="24"/>
          <w:szCs w:val="24"/>
        </w:rPr>
        <w:t>a</w:t>
      </w:r>
      <w:r w:rsidR="00721CF2" w:rsidRPr="009A605E">
        <w:rPr>
          <w:rFonts w:ascii="Times New Roman" w:eastAsia="Times New Roman" w:hAnsi="Times New Roman" w:cs="Times New Roman"/>
          <w:sz w:val="24"/>
          <w:szCs w:val="24"/>
        </w:rPr>
        <w:t xml:space="preserve">rt was not incorporated into the definition (Fisher). Adding to these definitions, concepts like </w:t>
      </w:r>
      <w:r w:rsidR="00A100FB" w:rsidRPr="009A605E">
        <w:rPr>
          <w:rFonts w:ascii="Times New Roman" w:eastAsia="Times New Roman" w:hAnsi="Times New Roman" w:cs="Times New Roman"/>
          <w:sz w:val="24"/>
          <w:szCs w:val="24"/>
        </w:rPr>
        <w:t>character, integrity, and</w:t>
      </w:r>
      <w:r w:rsidR="00721CF2" w:rsidRPr="009A605E">
        <w:rPr>
          <w:rFonts w:ascii="Times New Roman" w:eastAsia="Times New Roman" w:hAnsi="Times New Roman" w:cs="Times New Roman"/>
          <w:sz w:val="24"/>
          <w:szCs w:val="24"/>
        </w:rPr>
        <w:t xml:space="preserve"> cultural traditions offer additional arguments that can help to explain why crafts should be considered </w:t>
      </w:r>
      <w:r>
        <w:rPr>
          <w:rFonts w:ascii="Times New Roman" w:eastAsia="Times New Roman" w:hAnsi="Times New Roman" w:cs="Times New Roman"/>
          <w:sz w:val="24"/>
          <w:szCs w:val="24"/>
        </w:rPr>
        <w:t>ar</w:t>
      </w:r>
      <w:r w:rsidR="00721CF2" w:rsidRPr="009A605E">
        <w:rPr>
          <w:rFonts w:ascii="Times New Roman" w:eastAsia="Times New Roman" w:hAnsi="Times New Roman" w:cs="Times New Roman"/>
          <w:sz w:val="24"/>
          <w:szCs w:val="24"/>
        </w:rPr>
        <w:t xml:space="preserve">t. </w:t>
      </w:r>
      <w:r w:rsidR="42C94EB3" w:rsidRPr="42C94EB3">
        <w:rPr>
          <w:rFonts w:ascii="Times New Roman" w:eastAsia="Times New Roman" w:hAnsi="Times New Roman" w:cs="Times New Roman"/>
          <w:color w:val="000000" w:themeColor="text1"/>
          <w:sz w:val="24"/>
          <w:szCs w:val="24"/>
        </w:rPr>
        <w:t xml:space="preserve">Examples of craftivist tools may include but are not limited to activities such as knitting, quilting, and needlework while examples of </w:t>
      </w:r>
      <w:r w:rsidR="00DD3142">
        <w:rPr>
          <w:rFonts w:ascii="Times New Roman" w:eastAsia="Times New Roman" w:hAnsi="Times New Roman" w:cs="Times New Roman"/>
          <w:color w:val="000000" w:themeColor="text1"/>
          <w:sz w:val="24"/>
          <w:szCs w:val="24"/>
        </w:rPr>
        <w:t>a</w:t>
      </w:r>
      <w:r w:rsidR="42C94EB3" w:rsidRPr="42C94EB3">
        <w:rPr>
          <w:rFonts w:ascii="Times New Roman" w:eastAsia="Times New Roman" w:hAnsi="Times New Roman" w:cs="Times New Roman"/>
          <w:color w:val="000000" w:themeColor="text1"/>
          <w:sz w:val="24"/>
          <w:szCs w:val="24"/>
        </w:rPr>
        <w:t>rt may include painting, drawing, and photography (</w:t>
      </w:r>
      <w:r w:rsidR="00B7179B">
        <w:rPr>
          <w:rFonts w:ascii="Times New Roman" w:eastAsia="Times New Roman" w:hAnsi="Times New Roman" w:cs="Times New Roman"/>
          <w:color w:val="000000" w:themeColor="text1"/>
          <w:sz w:val="24"/>
          <w:szCs w:val="24"/>
        </w:rPr>
        <w:t>Greer</w:t>
      </w:r>
      <w:r w:rsidR="00BE1A6A">
        <w:rPr>
          <w:rFonts w:ascii="Times New Roman" w:eastAsia="Times New Roman" w:hAnsi="Times New Roman" w:cs="Times New Roman"/>
          <w:color w:val="000000" w:themeColor="text1"/>
          <w:sz w:val="24"/>
          <w:szCs w:val="24"/>
        </w:rPr>
        <w:t xml:space="preserve"> “What Is</w:t>
      </w:r>
      <w:r w:rsidR="42C94EB3" w:rsidRPr="00DD3142">
        <w:rPr>
          <w:rFonts w:ascii="Times New Roman" w:eastAsia="Times New Roman" w:hAnsi="Times New Roman" w:cs="Times New Roman"/>
          <w:color w:val="000000" w:themeColor="text1"/>
          <w:sz w:val="24"/>
          <w:szCs w:val="24"/>
        </w:rPr>
        <w:t>).</w:t>
      </w:r>
    </w:p>
    <w:p w14:paraId="41F8A15E" w14:textId="7946C4F6" w:rsidR="006B5D91" w:rsidRDefault="3226106E">
      <w:pPr>
        <w:spacing w:after="0"/>
        <w:rPr>
          <w:rFonts w:ascii="Times New Roman" w:eastAsia="Times New Roman" w:hAnsi="Times New Roman" w:cs="Times New Roman"/>
          <w:sz w:val="24"/>
          <w:szCs w:val="24"/>
        </w:rPr>
      </w:pPr>
      <w:r w:rsidRPr="3226106E">
        <w:rPr>
          <w:rFonts w:ascii="Times New Roman" w:eastAsia="Times New Roman" w:hAnsi="Times New Roman" w:cs="Times New Roman"/>
          <w:color w:val="000000" w:themeColor="text1"/>
          <w:sz w:val="24"/>
          <w:szCs w:val="24"/>
        </w:rPr>
        <w:t xml:space="preserve">While craftivism as a properly </w:t>
      </w:r>
      <w:r w:rsidR="00DD3142">
        <w:rPr>
          <w:rFonts w:ascii="Times New Roman" w:eastAsia="Times New Roman" w:hAnsi="Times New Roman" w:cs="Times New Roman"/>
          <w:color w:val="000000" w:themeColor="text1"/>
          <w:sz w:val="24"/>
          <w:szCs w:val="24"/>
        </w:rPr>
        <w:t xml:space="preserve">named </w:t>
      </w:r>
      <w:r w:rsidRPr="3226106E">
        <w:rPr>
          <w:rFonts w:ascii="Times New Roman" w:eastAsia="Times New Roman" w:hAnsi="Times New Roman" w:cs="Times New Roman"/>
          <w:color w:val="000000" w:themeColor="text1"/>
          <w:sz w:val="24"/>
          <w:szCs w:val="24"/>
        </w:rPr>
        <w:t xml:space="preserve">form of activism is relatively young, its purpose and history are rich and full of exemplary works and tools used. </w:t>
      </w:r>
      <w:r w:rsidRPr="00A100FB">
        <w:rPr>
          <w:rFonts w:ascii="Times New Roman" w:eastAsia="Times New Roman" w:hAnsi="Times New Roman" w:cs="Times New Roman"/>
          <w:color w:val="000000" w:themeColor="text1"/>
          <w:sz w:val="24"/>
          <w:szCs w:val="24"/>
        </w:rPr>
        <w:t xml:space="preserve">The purpose behind craftivism allows the </w:t>
      </w:r>
      <w:r w:rsidR="00A100FB" w:rsidRPr="00A100FB">
        <w:rPr>
          <w:rFonts w:ascii="Times New Roman" w:eastAsia="Times New Roman" w:hAnsi="Times New Roman" w:cs="Times New Roman"/>
          <w:color w:val="000000" w:themeColor="text1"/>
          <w:sz w:val="24"/>
          <w:szCs w:val="24"/>
        </w:rPr>
        <w:t>pairing of crafting and activism</w:t>
      </w:r>
      <w:r w:rsidR="00DD3142" w:rsidRPr="00A100FB">
        <w:rPr>
          <w:rFonts w:ascii="Times New Roman" w:eastAsia="Times New Roman" w:hAnsi="Times New Roman" w:cs="Times New Roman"/>
          <w:color w:val="000000" w:themeColor="text1"/>
          <w:sz w:val="24"/>
          <w:szCs w:val="24"/>
        </w:rPr>
        <w:t xml:space="preserve"> </w:t>
      </w:r>
      <w:r w:rsidRPr="00A100FB">
        <w:rPr>
          <w:rFonts w:ascii="Times New Roman" w:eastAsia="Times New Roman" w:hAnsi="Times New Roman" w:cs="Times New Roman"/>
          <w:color w:val="000000" w:themeColor="text1"/>
          <w:sz w:val="24"/>
          <w:szCs w:val="24"/>
        </w:rPr>
        <w:t xml:space="preserve">to stand apart from </w:t>
      </w:r>
      <w:r w:rsidR="00DD3142" w:rsidRPr="00A100FB">
        <w:rPr>
          <w:rFonts w:ascii="Times New Roman" w:eastAsia="Times New Roman" w:hAnsi="Times New Roman" w:cs="Times New Roman"/>
          <w:color w:val="000000" w:themeColor="text1"/>
          <w:sz w:val="24"/>
          <w:szCs w:val="24"/>
        </w:rPr>
        <w:t xml:space="preserve">the </w:t>
      </w:r>
      <w:r w:rsidRPr="00A100FB">
        <w:rPr>
          <w:rFonts w:ascii="Times New Roman" w:eastAsia="Times New Roman" w:hAnsi="Times New Roman" w:cs="Times New Roman"/>
          <w:color w:val="000000" w:themeColor="text1"/>
          <w:sz w:val="24"/>
          <w:szCs w:val="24"/>
        </w:rPr>
        <w:t>standard forms of art activism.</w:t>
      </w:r>
      <w:r w:rsidRPr="3226106E">
        <w:rPr>
          <w:rFonts w:ascii="Times New Roman" w:eastAsia="Times New Roman" w:hAnsi="Times New Roman" w:cs="Times New Roman"/>
          <w:color w:val="000000" w:themeColor="text1"/>
          <w:sz w:val="24"/>
          <w:szCs w:val="24"/>
        </w:rPr>
        <w:t xml:space="preserve"> Numerous instances of craftivism–from the Quilting Bees of the Underground Railroad to the 2017 Women’s March and, most recently, the COVID-19 memorial quilt–outline a history of quilting, knitting, and use of other mediums that is cyclical, flexible and adjustable. This repetitive nature indicates strength and power in the tools and purposes that crafters align with while fighting injustices.</w:t>
      </w:r>
    </w:p>
    <w:p w14:paraId="7A5365B7" w14:textId="1CFE78F3" w:rsidR="006B5D91" w:rsidRDefault="3226106E">
      <w:pPr>
        <w:spacing w:after="0"/>
        <w:rPr>
          <w:rFonts w:ascii="Times New Roman" w:eastAsia="Times New Roman" w:hAnsi="Times New Roman" w:cs="Times New Roman"/>
          <w:sz w:val="24"/>
          <w:szCs w:val="24"/>
        </w:rPr>
      </w:pPr>
      <w:r w:rsidRPr="3226106E">
        <w:rPr>
          <w:rFonts w:ascii="Times New Roman" w:eastAsia="Times New Roman" w:hAnsi="Times New Roman" w:cs="Times New Roman"/>
          <w:color w:val="000000" w:themeColor="text1"/>
          <w:sz w:val="24"/>
          <w:szCs w:val="24"/>
        </w:rPr>
        <w:t xml:space="preserve">The history of crafting connects craftivism to current and past </w:t>
      </w:r>
      <w:r w:rsidR="004C68A3">
        <w:rPr>
          <w:rFonts w:ascii="Times New Roman" w:eastAsia="Times New Roman" w:hAnsi="Times New Roman" w:cs="Times New Roman"/>
          <w:color w:val="000000" w:themeColor="text1"/>
          <w:sz w:val="24"/>
          <w:szCs w:val="24"/>
        </w:rPr>
        <w:t>i</w:t>
      </w:r>
      <w:r w:rsidRPr="3226106E">
        <w:rPr>
          <w:rFonts w:ascii="Times New Roman" w:eastAsia="Times New Roman" w:hAnsi="Times New Roman" w:cs="Times New Roman"/>
          <w:color w:val="000000" w:themeColor="text1"/>
          <w:sz w:val="24"/>
          <w:szCs w:val="24"/>
        </w:rPr>
        <w:t>njustices, with each instance demonstrating a compounding, evolving nature of a movement built on history and practice. The reoccurring cycles of crafting being used as a form of activism explains craftivism’s potential for interchangeability with art activism.</w:t>
      </w:r>
      <w:r w:rsidRPr="3226106E">
        <w:rPr>
          <w:color w:val="000000" w:themeColor="text1"/>
        </w:rPr>
        <w:t xml:space="preserve"> </w:t>
      </w:r>
      <w:r w:rsidRPr="3226106E">
        <w:rPr>
          <w:rFonts w:ascii="Times New Roman" w:eastAsia="Times New Roman" w:hAnsi="Times New Roman" w:cs="Times New Roman"/>
          <w:color w:val="000000" w:themeColor="text1"/>
          <w:sz w:val="24"/>
          <w:szCs w:val="24"/>
        </w:rPr>
        <w:t>While participation in art activism can require significant effort to initiate; craftivism and</w:t>
      </w:r>
      <w:r w:rsidR="00721CF2">
        <w:rPr>
          <w:rFonts w:ascii="Times New Roman" w:eastAsia="Times New Roman" w:hAnsi="Times New Roman" w:cs="Times New Roman"/>
          <w:color w:val="000000" w:themeColor="text1"/>
          <w:sz w:val="24"/>
          <w:szCs w:val="24"/>
        </w:rPr>
        <w:t xml:space="preserve"> its </w:t>
      </w:r>
      <w:r w:rsidRPr="3226106E">
        <w:rPr>
          <w:rFonts w:ascii="Times New Roman" w:eastAsia="Times New Roman" w:hAnsi="Times New Roman" w:cs="Times New Roman"/>
          <w:color w:val="000000" w:themeColor="text1"/>
          <w:sz w:val="24"/>
          <w:szCs w:val="24"/>
        </w:rPr>
        <w:t>programs</w:t>
      </w:r>
      <w:r w:rsidR="00721CF2">
        <w:rPr>
          <w:rFonts w:ascii="Times New Roman" w:eastAsia="Times New Roman" w:hAnsi="Times New Roman" w:cs="Times New Roman"/>
          <w:color w:val="000000" w:themeColor="text1"/>
          <w:sz w:val="24"/>
          <w:szCs w:val="24"/>
        </w:rPr>
        <w:t xml:space="preserve"> can </w:t>
      </w:r>
      <w:r w:rsidRPr="3226106E">
        <w:rPr>
          <w:rFonts w:ascii="Times New Roman" w:eastAsia="Times New Roman" w:hAnsi="Times New Roman" w:cs="Times New Roman"/>
          <w:color w:val="000000" w:themeColor="text1"/>
          <w:sz w:val="24"/>
          <w:szCs w:val="24"/>
        </w:rPr>
        <w:t xml:space="preserve">offer the arts </w:t>
      </w:r>
      <w:r w:rsidRPr="3226106E">
        <w:rPr>
          <w:rFonts w:ascii="Times New Roman" w:eastAsia="Times New Roman" w:hAnsi="Times New Roman" w:cs="Times New Roman"/>
          <w:color w:val="000000" w:themeColor="text1"/>
          <w:sz w:val="24"/>
          <w:szCs w:val="24"/>
        </w:rPr>
        <w:lastRenderedPageBreak/>
        <w:t xml:space="preserve">administrator an additional set of tools and opportunities to inspire community involvement. </w:t>
      </w:r>
      <w:r w:rsidR="00721CF2" w:rsidRPr="00721CF2">
        <w:rPr>
          <w:rFonts w:ascii="Times New Roman" w:eastAsia="Times New Roman" w:hAnsi="Times New Roman" w:cs="Times New Roman"/>
          <w:color w:val="000000" w:themeColor="text1"/>
          <w:sz w:val="24"/>
          <w:szCs w:val="24"/>
        </w:rPr>
        <w:t>T</w:t>
      </w:r>
      <w:r w:rsidRPr="00721CF2">
        <w:rPr>
          <w:rFonts w:ascii="Times New Roman" w:eastAsia="Times New Roman" w:hAnsi="Times New Roman" w:cs="Times New Roman"/>
          <w:color w:val="000000" w:themeColor="text1"/>
          <w:sz w:val="24"/>
          <w:szCs w:val="24"/>
        </w:rPr>
        <w:t>he</w:t>
      </w:r>
      <w:r w:rsidRPr="3226106E">
        <w:rPr>
          <w:rFonts w:ascii="Times New Roman" w:eastAsia="Times New Roman" w:hAnsi="Times New Roman" w:cs="Times New Roman"/>
          <w:color w:val="000000" w:themeColor="text1"/>
          <w:sz w:val="24"/>
          <w:szCs w:val="24"/>
        </w:rPr>
        <w:t xml:space="preserve"> merits and values of craftivism make it a viable option with which </w:t>
      </w:r>
      <w:r w:rsidR="00721CF2">
        <w:rPr>
          <w:rFonts w:ascii="Times New Roman" w:eastAsia="Times New Roman" w:hAnsi="Times New Roman" w:cs="Times New Roman"/>
          <w:color w:val="000000" w:themeColor="text1"/>
          <w:sz w:val="24"/>
          <w:szCs w:val="24"/>
        </w:rPr>
        <w:t>a</w:t>
      </w:r>
      <w:r w:rsidRPr="3226106E">
        <w:rPr>
          <w:rFonts w:ascii="Times New Roman" w:eastAsia="Times New Roman" w:hAnsi="Times New Roman" w:cs="Times New Roman"/>
          <w:color w:val="000000" w:themeColor="text1"/>
          <w:sz w:val="24"/>
          <w:szCs w:val="24"/>
        </w:rPr>
        <w:t>rts organizations can influence social change. </w:t>
      </w:r>
    </w:p>
    <w:p w14:paraId="6C722420" w14:textId="3F536425" w:rsidR="006B5D91" w:rsidRDefault="00721CF2">
      <w:pPr>
        <w:spacing w:after="0"/>
        <w:ind w:firstLine="0"/>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Crafting is Art</w:t>
      </w:r>
    </w:p>
    <w:p w14:paraId="71E0C932" w14:textId="04122EA6" w:rsidR="006B5D91" w:rsidRPr="009A605E" w:rsidRDefault="42C94EB3">
      <w:pPr>
        <w:spacing w:after="0"/>
        <w:rPr>
          <w:rFonts w:ascii="Times New Roman" w:eastAsia="Times New Roman" w:hAnsi="Times New Roman" w:cs="Times New Roman"/>
          <w:sz w:val="24"/>
          <w:szCs w:val="24"/>
          <w:highlight w:val="yellow"/>
        </w:rPr>
      </w:pPr>
      <w:r w:rsidRPr="42C94EB3">
        <w:rPr>
          <w:rFonts w:ascii="Times New Roman" w:eastAsia="Times New Roman" w:hAnsi="Times New Roman" w:cs="Times New Roman"/>
          <w:color w:val="000000" w:themeColor="text1"/>
          <w:sz w:val="24"/>
          <w:szCs w:val="24"/>
        </w:rPr>
        <w:t xml:space="preserve">Spend any amount of time with crafting enthusiasts, and one will find that the community longs for credit and acknowledgment akin to that received by traditional </w:t>
      </w:r>
      <w:r w:rsidR="00106EA6">
        <w:rPr>
          <w:rFonts w:ascii="Times New Roman" w:eastAsia="Times New Roman" w:hAnsi="Times New Roman" w:cs="Times New Roman"/>
          <w:color w:val="000000" w:themeColor="text1"/>
          <w:sz w:val="24"/>
          <w:szCs w:val="24"/>
        </w:rPr>
        <w:t>a</w:t>
      </w:r>
      <w:r w:rsidRPr="42C94EB3">
        <w:rPr>
          <w:rFonts w:ascii="Times New Roman" w:eastAsia="Times New Roman" w:hAnsi="Times New Roman" w:cs="Times New Roman"/>
          <w:color w:val="000000" w:themeColor="text1"/>
          <w:sz w:val="24"/>
          <w:szCs w:val="24"/>
        </w:rPr>
        <w:t xml:space="preserve">rtists. The conversation as to whether to include crafts in the world of art often results in argument, with both sides questioning </w:t>
      </w:r>
      <w:r w:rsidR="00B7179B">
        <w:rPr>
          <w:rFonts w:ascii="Times New Roman" w:eastAsia="Times New Roman" w:hAnsi="Times New Roman" w:cs="Times New Roman"/>
          <w:color w:val="000000" w:themeColor="text1"/>
          <w:sz w:val="24"/>
          <w:szCs w:val="24"/>
        </w:rPr>
        <w:t>the others</w:t>
      </w:r>
      <w:r w:rsidRPr="42C94EB3">
        <w:rPr>
          <w:rFonts w:ascii="Times New Roman" w:eastAsia="Times New Roman" w:hAnsi="Times New Roman" w:cs="Times New Roman"/>
          <w:color w:val="000000" w:themeColor="text1"/>
          <w:sz w:val="24"/>
          <w:szCs w:val="24"/>
        </w:rPr>
        <w:t xml:space="preserve"> validity of tools, purpose, and value. This debate distracts and delays the progress of </w:t>
      </w:r>
      <w:r w:rsidR="00B7179B">
        <w:rPr>
          <w:rFonts w:ascii="Times New Roman" w:eastAsia="Times New Roman" w:hAnsi="Times New Roman" w:cs="Times New Roman"/>
          <w:color w:val="000000" w:themeColor="text1"/>
          <w:sz w:val="24"/>
          <w:szCs w:val="24"/>
        </w:rPr>
        <w:t xml:space="preserve">any </w:t>
      </w:r>
      <w:r w:rsidRPr="42C94EB3">
        <w:rPr>
          <w:rFonts w:ascii="Times New Roman" w:eastAsia="Times New Roman" w:hAnsi="Times New Roman" w:cs="Times New Roman"/>
          <w:color w:val="000000" w:themeColor="text1"/>
          <w:sz w:val="24"/>
          <w:szCs w:val="24"/>
        </w:rPr>
        <w:t>form of activism; and</w:t>
      </w:r>
      <w:r w:rsidR="00CE159C">
        <w:rPr>
          <w:rFonts w:ascii="Times New Roman" w:eastAsia="Times New Roman" w:hAnsi="Times New Roman" w:cs="Times New Roman"/>
          <w:color w:val="000000" w:themeColor="text1"/>
          <w:sz w:val="24"/>
          <w:szCs w:val="24"/>
        </w:rPr>
        <w:t xml:space="preserve"> </w:t>
      </w:r>
      <w:r w:rsidRPr="42C94EB3">
        <w:rPr>
          <w:rFonts w:ascii="Times New Roman" w:eastAsia="Times New Roman" w:hAnsi="Times New Roman" w:cs="Times New Roman"/>
          <w:color w:val="000000" w:themeColor="text1"/>
          <w:sz w:val="24"/>
          <w:szCs w:val="24"/>
        </w:rPr>
        <w:t>must be resolved to achieve results against any of the injustices seen in society today</w:t>
      </w:r>
      <w:r w:rsidRPr="42C94EB3">
        <w:rPr>
          <w:rFonts w:ascii="Times New Roman" w:eastAsia="Times New Roman" w:hAnsi="Times New Roman" w:cs="Times New Roman"/>
          <w:color w:val="262D3D"/>
          <w:sz w:val="24"/>
          <w:szCs w:val="24"/>
        </w:rPr>
        <w:t xml:space="preserve">. </w:t>
      </w:r>
      <w:r w:rsidRPr="009A605E">
        <w:rPr>
          <w:rFonts w:ascii="Times New Roman" w:eastAsia="Times New Roman" w:hAnsi="Times New Roman" w:cs="Times New Roman"/>
          <w:sz w:val="24"/>
          <w:szCs w:val="24"/>
        </w:rPr>
        <w:t>The simple, effective path to resolution require</w:t>
      </w:r>
      <w:r w:rsidR="00CE159C" w:rsidRPr="009A605E">
        <w:rPr>
          <w:rFonts w:ascii="Times New Roman" w:eastAsia="Times New Roman" w:hAnsi="Times New Roman" w:cs="Times New Roman"/>
          <w:sz w:val="24"/>
          <w:szCs w:val="24"/>
        </w:rPr>
        <w:t>s</w:t>
      </w:r>
      <w:r w:rsidRPr="009A605E">
        <w:rPr>
          <w:rFonts w:ascii="Times New Roman" w:eastAsia="Times New Roman" w:hAnsi="Times New Roman" w:cs="Times New Roman"/>
          <w:sz w:val="24"/>
          <w:szCs w:val="24"/>
        </w:rPr>
        <w:t xml:space="preserve"> community acceptance that crafts should be included in the arts.</w:t>
      </w:r>
    </w:p>
    <w:p w14:paraId="579380D1" w14:textId="77777777" w:rsidR="006B5D91" w:rsidRPr="009A605E" w:rsidRDefault="00BF622B">
      <w:pPr>
        <w:spacing w:after="0"/>
        <w:ind w:firstLine="0"/>
        <w:rPr>
          <w:rFonts w:ascii="Times New Roman" w:eastAsia="Times New Roman" w:hAnsi="Times New Roman" w:cs="Times New Roman"/>
          <w:sz w:val="24"/>
          <w:szCs w:val="24"/>
        </w:rPr>
      </w:pPr>
      <w:r w:rsidRPr="009A605E">
        <w:rPr>
          <w:rFonts w:ascii="Times New Roman" w:eastAsia="Times New Roman" w:hAnsi="Times New Roman" w:cs="Times New Roman"/>
          <w:sz w:val="24"/>
          <w:szCs w:val="24"/>
          <w:u w:val="single"/>
        </w:rPr>
        <w:t>Definitions</w:t>
      </w:r>
    </w:p>
    <w:p w14:paraId="50C1C34B" w14:textId="7B4C6291" w:rsidR="006B5D91" w:rsidRDefault="587D65F3">
      <w:pPr>
        <w:spacing w:after="0"/>
        <w:rPr>
          <w:rFonts w:ascii="Times New Roman" w:eastAsia="Times New Roman" w:hAnsi="Times New Roman" w:cs="Times New Roman"/>
          <w:color w:val="000000" w:themeColor="text1"/>
          <w:sz w:val="24"/>
          <w:szCs w:val="24"/>
        </w:rPr>
      </w:pPr>
      <w:r w:rsidRPr="587D65F3">
        <w:rPr>
          <w:rFonts w:ascii="Times New Roman" w:eastAsia="Times New Roman" w:hAnsi="Times New Roman" w:cs="Times New Roman"/>
          <w:sz w:val="24"/>
          <w:szCs w:val="24"/>
        </w:rPr>
        <w:t xml:space="preserve">Attempts to define crafting, art with a capital A, and the intertwined forms of each have been ubiquitous throughout history. </w:t>
      </w:r>
      <w:r w:rsidRPr="587D65F3">
        <w:rPr>
          <w:rFonts w:ascii="Times New Roman" w:eastAsia="Times New Roman" w:hAnsi="Times New Roman" w:cs="Times New Roman"/>
          <w:color w:val="000000" w:themeColor="text1"/>
          <w:sz w:val="24"/>
          <w:szCs w:val="24"/>
        </w:rPr>
        <w:t>Before any further commentary can exist on the topic, the differences between the words and their relation</w:t>
      </w:r>
      <w:r w:rsidR="00495230">
        <w:rPr>
          <w:rFonts w:ascii="Times New Roman" w:eastAsia="Times New Roman" w:hAnsi="Times New Roman" w:cs="Times New Roman"/>
          <w:color w:val="000000" w:themeColor="text1"/>
          <w:sz w:val="24"/>
          <w:szCs w:val="24"/>
        </w:rPr>
        <w:t xml:space="preserve"> </w:t>
      </w:r>
      <w:r w:rsidRPr="587D65F3">
        <w:rPr>
          <w:rFonts w:ascii="Times New Roman" w:eastAsia="Times New Roman" w:hAnsi="Times New Roman" w:cs="Times New Roman"/>
          <w:color w:val="000000" w:themeColor="text1"/>
          <w:sz w:val="24"/>
          <w:szCs w:val="24"/>
        </w:rPr>
        <w:t>to activism must be clearly illustrated.</w:t>
      </w:r>
      <w:r w:rsidRPr="587D65F3">
        <w:rPr>
          <w:rFonts w:ascii="Times New Roman" w:eastAsia="Times New Roman" w:hAnsi="Times New Roman" w:cs="Times New Roman"/>
          <w:sz w:val="24"/>
          <w:szCs w:val="24"/>
        </w:rPr>
        <w:t xml:space="preserve"> As such, a working definition of </w:t>
      </w:r>
      <w:r w:rsidR="00495230">
        <w:rPr>
          <w:rFonts w:ascii="Times New Roman" w:eastAsia="Times New Roman" w:hAnsi="Times New Roman" w:cs="Times New Roman"/>
          <w:sz w:val="24"/>
          <w:szCs w:val="24"/>
        </w:rPr>
        <w:t>ar</w:t>
      </w:r>
      <w:r w:rsidRPr="587D65F3">
        <w:rPr>
          <w:rFonts w:ascii="Times New Roman" w:eastAsia="Times New Roman" w:hAnsi="Times New Roman" w:cs="Times New Roman"/>
          <w:sz w:val="24"/>
          <w:szCs w:val="24"/>
        </w:rPr>
        <w:t xml:space="preserve">t should aspire to understand an acknowledgment of its history, its diversity, and ideas through cultural traditions. </w:t>
      </w:r>
      <w:r w:rsidRPr="587D65F3">
        <w:rPr>
          <w:rFonts w:ascii="Times New Roman" w:eastAsia="Times New Roman" w:hAnsi="Times New Roman" w:cs="Times New Roman"/>
          <w:color w:val="000000" w:themeColor="text1"/>
          <w:sz w:val="24"/>
          <w:szCs w:val="24"/>
        </w:rPr>
        <w:t>The </w:t>
      </w:r>
      <w:hyperlink r:id="rId11">
        <w:r w:rsidRPr="587D65F3">
          <w:rPr>
            <w:rFonts w:ascii="Times New Roman" w:eastAsia="Times New Roman" w:hAnsi="Times New Roman" w:cs="Times New Roman"/>
            <w:i/>
            <w:iCs/>
            <w:color w:val="000000" w:themeColor="text1"/>
            <w:sz w:val="24"/>
            <w:szCs w:val="24"/>
            <w:u w:val="single"/>
          </w:rPr>
          <w:t>Stanford Encyclopedia of Philosophy</w:t>
        </w:r>
      </w:hyperlink>
      <w:r w:rsidRPr="587D65F3">
        <w:rPr>
          <w:rFonts w:ascii="Times New Roman" w:eastAsia="Times New Roman" w:hAnsi="Times New Roman" w:cs="Times New Roman"/>
          <w:color w:val="000000" w:themeColor="text1"/>
          <w:sz w:val="24"/>
          <w:szCs w:val="24"/>
        </w:rPr>
        <w:t xml:space="preserve"> defines Art by explaining that “Art’s contingent cultural features [are] explanatorily fundamental, and aim to capture the phenomena – revolutionary modern Art, the traditional close connection of Art with the aesthetic, the possibility of autonomous Art traditions, etc. – in social/historical terms”</w:t>
      </w:r>
      <w:r w:rsidRPr="587D65F3">
        <w:rPr>
          <w:rFonts w:ascii="Times New Roman" w:eastAsia="Times New Roman" w:hAnsi="Times New Roman" w:cs="Times New Roman"/>
          <w:color w:val="1A1A1A"/>
          <w:sz w:val="24"/>
          <w:szCs w:val="24"/>
        </w:rPr>
        <w:t xml:space="preserve"> (Schellekens)</w:t>
      </w:r>
      <w:r w:rsidRPr="587D65F3">
        <w:rPr>
          <w:rFonts w:ascii="Times New Roman" w:eastAsia="Times New Roman" w:hAnsi="Times New Roman" w:cs="Times New Roman"/>
          <w:i/>
          <w:iCs/>
          <w:color w:val="1A1A1A"/>
          <w:sz w:val="24"/>
          <w:szCs w:val="24"/>
        </w:rPr>
        <w:t>.</w:t>
      </w:r>
      <w:r w:rsidRPr="587D65F3">
        <w:rPr>
          <w:rFonts w:ascii="Times New Roman" w:eastAsia="Times New Roman" w:hAnsi="Times New Roman" w:cs="Times New Roman"/>
          <w:i/>
          <w:iCs/>
          <w:color w:val="262D3D"/>
          <w:sz w:val="24"/>
          <w:szCs w:val="24"/>
        </w:rPr>
        <w:t xml:space="preserve"> </w:t>
      </w:r>
      <w:r w:rsidRPr="587D65F3">
        <w:rPr>
          <w:rFonts w:ascii="Times New Roman" w:eastAsia="Times New Roman" w:hAnsi="Times New Roman" w:cs="Times New Roman"/>
          <w:color w:val="000000" w:themeColor="text1"/>
          <w:sz w:val="24"/>
          <w:szCs w:val="24"/>
        </w:rPr>
        <w:t>Analyzing this definition assures that crafts are undeniably art and can be included among these forms.</w:t>
      </w:r>
    </w:p>
    <w:p w14:paraId="35DC9C71" w14:textId="6B6A6694" w:rsidR="00B7179B" w:rsidRPr="00B7179B" w:rsidRDefault="00B7179B" w:rsidP="00B7179B">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Like art, crafts can be found in many aspects of everyday life. Crafts are used to create</w:t>
      </w:r>
    </w:p>
    <w:p w14:paraId="346DE745" w14:textId="671B3D0D" w:rsidR="006B5D91" w:rsidRPr="00DD30A7" w:rsidRDefault="587D65F3" w:rsidP="00B7179B">
      <w:pPr>
        <w:spacing w:after="0"/>
        <w:ind w:firstLine="0"/>
      </w:pPr>
      <w:r w:rsidRPr="587D65F3">
        <w:rPr>
          <w:rFonts w:ascii="Times New Roman" w:eastAsia="Times New Roman" w:hAnsi="Times New Roman" w:cs="Times New Roman"/>
          <w:color w:val="000000" w:themeColor="text1"/>
          <w:sz w:val="24"/>
          <w:szCs w:val="24"/>
        </w:rPr>
        <w:lastRenderedPageBreak/>
        <w:t xml:space="preserve">tangible, purposeful objects like quilts, clothing, and ceramics. A crafter’s process is often twofold: while the conscious focus is directed toward the purpose of the item being created, crafters do instill a significant amount of visually appealing artistic interest into their work </w:t>
      </w:r>
      <w:r w:rsidRPr="587D65F3">
        <w:rPr>
          <w:rFonts w:ascii="Times New Roman" w:eastAsia="Times New Roman" w:hAnsi="Times New Roman" w:cs="Times New Roman"/>
          <w:sz w:val="24"/>
          <w:szCs w:val="24"/>
        </w:rPr>
        <w:t>(Schellekens). Contemporary artist</w:t>
      </w:r>
      <w:r w:rsidRPr="587D65F3">
        <w:rPr>
          <w:rFonts w:ascii="Times New Roman" w:eastAsia="Times New Roman" w:hAnsi="Times New Roman" w:cs="Times New Roman"/>
          <w:color w:val="FF0000"/>
          <w:sz w:val="24"/>
          <w:szCs w:val="24"/>
        </w:rPr>
        <w:t xml:space="preserve"> </w:t>
      </w:r>
      <w:r w:rsidRPr="587D65F3">
        <w:rPr>
          <w:rFonts w:ascii="Times New Roman" w:eastAsia="Times New Roman" w:hAnsi="Times New Roman" w:cs="Times New Roman"/>
          <w:sz w:val="24"/>
          <w:szCs w:val="24"/>
        </w:rPr>
        <w:t>Grayson Perry</w:t>
      </w:r>
      <w:r w:rsidRPr="587D65F3">
        <w:rPr>
          <w:rFonts w:ascii="Times New Roman" w:eastAsia="Times New Roman" w:hAnsi="Times New Roman" w:cs="Times New Roman"/>
          <w:color w:val="FF0000"/>
          <w:sz w:val="24"/>
          <w:szCs w:val="24"/>
        </w:rPr>
        <w:t xml:space="preserve"> </w:t>
      </w:r>
      <w:r w:rsidRPr="587D65F3">
        <w:rPr>
          <w:rFonts w:ascii="Times New Roman" w:eastAsia="Times New Roman" w:hAnsi="Times New Roman" w:cs="Times New Roman"/>
          <w:sz w:val="24"/>
          <w:szCs w:val="24"/>
        </w:rPr>
        <w:t xml:space="preserve">acts as an example of a crafter who uses Art to add beauty to his crafted work. </w:t>
      </w:r>
      <w:r w:rsidRPr="587D65F3">
        <w:rPr>
          <w:rFonts w:ascii="Times New Roman" w:eastAsia="Times New Roman" w:hAnsi="Times New Roman" w:cs="Times New Roman"/>
          <w:color w:val="000000" w:themeColor="text1"/>
          <w:sz w:val="24"/>
          <w:szCs w:val="24"/>
        </w:rPr>
        <w:t>Originally seeking an art education, Perry was trained formally at the Plymouth School of Art and Design</w:t>
      </w:r>
      <w:r w:rsidRPr="587D65F3">
        <w:rPr>
          <w:rFonts w:ascii="Times New Roman" w:eastAsia="Times New Roman" w:hAnsi="Times New Roman" w:cs="Times New Roman"/>
          <w:sz w:val="24"/>
          <w:szCs w:val="24"/>
        </w:rPr>
        <w:t>; however, despite the education, Perry considers himself a crafter rather than an artist. Figure 1 shows an example of Perry’s</w:t>
      </w:r>
      <w:r>
        <w:t xml:space="preserve"> 2003</w:t>
      </w:r>
      <w:r w:rsidRPr="587D65F3">
        <w:rPr>
          <w:rFonts w:ascii="Times New Roman" w:eastAsia="Times New Roman" w:hAnsi="Times New Roman" w:cs="Times New Roman"/>
          <w:sz w:val="24"/>
          <w:szCs w:val="24"/>
        </w:rPr>
        <w:t xml:space="preserve"> ceramic vase named “Barbaric Splendor”. With “Barbaric Splendor”, Perry used tapestry on the surface of each piece to improve aesthetics</w:t>
      </w:r>
      <w:r w:rsidR="00495230">
        <w:rPr>
          <w:rFonts w:ascii="Times New Roman" w:eastAsia="Times New Roman" w:hAnsi="Times New Roman" w:cs="Times New Roman"/>
          <w:sz w:val="24"/>
          <w:szCs w:val="24"/>
        </w:rPr>
        <w:t xml:space="preserve">. </w:t>
      </w:r>
      <w:r w:rsidRPr="587D65F3">
        <w:rPr>
          <w:rFonts w:ascii="Times New Roman" w:eastAsia="Times New Roman" w:hAnsi="Times New Roman" w:cs="Times New Roman"/>
          <w:sz w:val="24"/>
          <w:szCs w:val="24"/>
        </w:rPr>
        <w:t xml:space="preserve"> </w:t>
      </w:r>
      <w:r w:rsidR="00495230">
        <w:rPr>
          <w:rFonts w:ascii="Times New Roman" w:eastAsia="Times New Roman" w:hAnsi="Times New Roman" w:cs="Times New Roman"/>
          <w:sz w:val="24"/>
          <w:szCs w:val="24"/>
        </w:rPr>
        <w:t>T</w:t>
      </w:r>
      <w:r w:rsidRPr="587D65F3">
        <w:rPr>
          <w:rFonts w:ascii="Times New Roman" w:eastAsia="Times New Roman" w:hAnsi="Times New Roman" w:cs="Times New Roman"/>
          <w:sz w:val="24"/>
          <w:szCs w:val="24"/>
        </w:rPr>
        <w:t xml:space="preserve">he ceramic vases are used as utilitarian domestic objects with form being considered an essential element. </w:t>
      </w:r>
    </w:p>
    <w:p w14:paraId="63A57249" w14:textId="506E54D4" w:rsidR="00CE159C" w:rsidRPr="00A100FB" w:rsidRDefault="00CE159C" w:rsidP="00CE159C">
      <w:pPr>
        <w:spacing w:after="0"/>
        <w:rPr>
          <w:rFonts w:ascii="Times New Roman" w:eastAsia="Times New Roman" w:hAnsi="Times New Roman" w:cs="Times New Roman"/>
          <w:sz w:val="10"/>
          <w:szCs w:val="10"/>
        </w:rPr>
      </w:pPr>
      <w:r w:rsidRPr="00A100FB">
        <w:rPr>
          <w:rFonts w:ascii="Times New Roman" w:eastAsia="Times New Roman" w:hAnsi="Times New Roman" w:cs="Times New Roman"/>
          <w:noProof/>
          <w:sz w:val="10"/>
          <w:szCs w:val="10"/>
        </w:rPr>
        <w:drawing>
          <wp:inline distT="0" distB="0" distL="0" distR="0" wp14:anchorId="14ADAE7D" wp14:editId="403907EC">
            <wp:extent cx="1112293" cy="1187355"/>
            <wp:effectExtent l="0" t="0" r="5715" b="0"/>
            <wp:docPr id="10" name="image1.png" descr="A picture containing text, wall, indoor, plan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png" descr="A picture containing text, wall, indoor, plant&#10;&#10;Description automatically generated"/>
                    <pic:cNvPicPr preferRelativeResize="0"/>
                  </pic:nvPicPr>
                  <pic:blipFill>
                    <a:blip r:embed="rId12"/>
                    <a:srcRect/>
                    <a:stretch>
                      <a:fillRect/>
                    </a:stretch>
                  </pic:blipFill>
                  <pic:spPr>
                    <a:xfrm>
                      <a:off x="0" y="0"/>
                      <a:ext cx="1128757" cy="1204930"/>
                    </a:xfrm>
                    <a:prstGeom prst="rect">
                      <a:avLst/>
                    </a:prstGeom>
                    <a:ln/>
                  </pic:spPr>
                </pic:pic>
              </a:graphicData>
            </a:graphic>
          </wp:inline>
        </w:drawing>
      </w:r>
    </w:p>
    <w:p w14:paraId="33B92421" w14:textId="6F5E1712" w:rsidR="000A528D" w:rsidRPr="009A605E" w:rsidRDefault="000A528D" w:rsidP="00CE159C">
      <w:pPr>
        <w:spacing w:after="0"/>
        <w:rPr>
          <w:rFonts w:ascii="Times New Roman" w:eastAsia="Times New Roman" w:hAnsi="Times New Roman" w:cs="Times New Roman"/>
          <w:sz w:val="20"/>
          <w:szCs w:val="20"/>
        </w:rPr>
      </w:pPr>
      <w:r w:rsidRPr="009A605E">
        <w:rPr>
          <w:rFonts w:ascii="Times New Roman" w:eastAsia="Times New Roman" w:hAnsi="Times New Roman" w:cs="Times New Roman"/>
          <w:sz w:val="20"/>
          <w:szCs w:val="20"/>
        </w:rPr>
        <w:t>Fig</w:t>
      </w:r>
      <w:r w:rsidR="00B7179B" w:rsidRPr="009A605E">
        <w:rPr>
          <w:rFonts w:ascii="Times New Roman" w:eastAsia="Times New Roman" w:hAnsi="Times New Roman" w:cs="Times New Roman"/>
          <w:sz w:val="20"/>
          <w:szCs w:val="20"/>
        </w:rPr>
        <w:t>ure</w:t>
      </w:r>
      <w:r w:rsidRPr="009A605E">
        <w:rPr>
          <w:rFonts w:ascii="Times New Roman" w:eastAsia="Times New Roman" w:hAnsi="Times New Roman" w:cs="Times New Roman"/>
          <w:sz w:val="20"/>
          <w:szCs w:val="20"/>
        </w:rPr>
        <w:t>. 1</w:t>
      </w:r>
      <w:r w:rsidR="00A100FB" w:rsidRPr="009A605E">
        <w:rPr>
          <w:rFonts w:ascii="Times New Roman" w:eastAsia="Times New Roman" w:hAnsi="Times New Roman" w:cs="Times New Roman"/>
          <w:sz w:val="20"/>
          <w:szCs w:val="20"/>
        </w:rPr>
        <w:t xml:space="preserve"> – Grayson Perry’s “Barbaric Splendor”</w:t>
      </w:r>
      <w:r w:rsidR="00291BD0" w:rsidRPr="009A605E">
        <w:rPr>
          <w:rFonts w:ascii="Times New Roman" w:eastAsia="Times New Roman" w:hAnsi="Times New Roman" w:cs="Times New Roman"/>
          <w:sz w:val="20"/>
          <w:szCs w:val="20"/>
        </w:rPr>
        <w:t xml:space="preserve"> (Perry).</w:t>
      </w:r>
    </w:p>
    <w:p w14:paraId="031CB5F3" w14:textId="125256D0" w:rsidR="009330A5" w:rsidRDefault="42C94EB3" w:rsidP="00CE159C">
      <w:pPr>
        <w:spacing w:after="0"/>
        <w:rPr>
          <w:rFonts w:ascii="Times New Roman" w:eastAsia="Times New Roman" w:hAnsi="Times New Roman" w:cs="Times New Roman"/>
          <w:sz w:val="24"/>
          <w:szCs w:val="24"/>
          <w:highlight w:val="yellow"/>
        </w:rPr>
      </w:pPr>
      <w:r w:rsidRPr="42C94EB3">
        <w:rPr>
          <w:rFonts w:ascii="Times New Roman" w:eastAsia="Times New Roman" w:hAnsi="Times New Roman" w:cs="Times New Roman"/>
          <w:sz w:val="24"/>
          <w:szCs w:val="24"/>
        </w:rPr>
        <w:t xml:space="preserve">For the purposes of this paper, it is to be understood that crafts do belong in the world of </w:t>
      </w:r>
      <w:r w:rsidR="00B7179B">
        <w:rPr>
          <w:rFonts w:ascii="Times New Roman" w:eastAsia="Times New Roman" w:hAnsi="Times New Roman" w:cs="Times New Roman"/>
          <w:sz w:val="24"/>
          <w:szCs w:val="24"/>
        </w:rPr>
        <w:t>a</w:t>
      </w:r>
      <w:r w:rsidRPr="42C94EB3">
        <w:rPr>
          <w:rFonts w:ascii="Times New Roman" w:eastAsia="Times New Roman" w:hAnsi="Times New Roman" w:cs="Times New Roman"/>
          <w:sz w:val="24"/>
          <w:szCs w:val="24"/>
        </w:rPr>
        <w:t xml:space="preserve">rt. Ideally, a new word should be created and utilized to include all those engaging in craft or </w:t>
      </w:r>
      <w:r w:rsidR="00B7179B">
        <w:rPr>
          <w:rFonts w:ascii="Times New Roman" w:eastAsia="Times New Roman" w:hAnsi="Times New Roman" w:cs="Times New Roman"/>
          <w:sz w:val="24"/>
          <w:szCs w:val="24"/>
        </w:rPr>
        <w:t>a</w:t>
      </w:r>
      <w:r w:rsidRPr="42C94EB3">
        <w:rPr>
          <w:rFonts w:ascii="Times New Roman" w:eastAsia="Times New Roman" w:hAnsi="Times New Roman" w:cs="Times New Roman"/>
          <w:sz w:val="24"/>
          <w:szCs w:val="24"/>
        </w:rPr>
        <w:t>rt, removing the need to specifically categorize an individual as an “</w:t>
      </w:r>
      <w:r w:rsidR="00CE159C">
        <w:rPr>
          <w:rFonts w:ascii="Times New Roman" w:eastAsia="Times New Roman" w:hAnsi="Times New Roman" w:cs="Times New Roman"/>
          <w:sz w:val="24"/>
          <w:szCs w:val="24"/>
        </w:rPr>
        <w:t>a</w:t>
      </w:r>
      <w:r w:rsidRPr="42C94EB3">
        <w:rPr>
          <w:rFonts w:ascii="Times New Roman" w:eastAsia="Times New Roman" w:hAnsi="Times New Roman" w:cs="Times New Roman"/>
          <w:sz w:val="24"/>
          <w:szCs w:val="24"/>
        </w:rPr>
        <w:t xml:space="preserve">rtist” or “crafter.” “When we work with our hands, we are creating beyond words. Why should we need to use words to explain our work when it speaks for itself in more ways than words can? We need more words” (Fisher). One response to this need appeared when activist Betsy Greer employed the word “craftivism” to connect both </w:t>
      </w:r>
      <w:r w:rsidR="00B7179B">
        <w:rPr>
          <w:rFonts w:ascii="Times New Roman" w:eastAsia="Times New Roman" w:hAnsi="Times New Roman" w:cs="Times New Roman"/>
          <w:sz w:val="24"/>
          <w:szCs w:val="24"/>
        </w:rPr>
        <w:t>a</w:t>
      </w:r>
      <w:r w:rsidRPr="42C94EB3">
        <w:rPr>
          <w:rFonts w:ascii="Times New Roman" w:eastAsia="Times New Roman" w:hAnsi="Times New Roman" w:cs="Times New Roman"/>
          <w:sz w:val="24"/>
          <w:szCs w:val="24"/>
        </w:rPr>
        <w:t xml:space="preserve">rts and crafts for social change, though more words and actions will be required to unite the communities based </w:t>
      </w:r>
      <w:r w:rsidR="00495230">
        <w:rPr>
          <w:rFonts w:ascii="Times New Roman" w:eastAsia="Times New Roman" w:hAnsi="Times New Roman" w:cs="Times New Roman"/>
          <w:sz w:val="24"/>
          <w:szCs w:val="24"/>
        </w:rPr>
        <w:t>around</w:t>
      </w:r>
      <w:r w:rsidRPr="42C94EB3">
        <w:rPr>
          <w:rFonts w:ascii="Times New Roman" w:eastAsia="Times New Roman" w:hAnsi="Times New Roman" w:cs="Times New Roman"/>
          <w:sz w:val="24"/>
          <w:szCs w:val="24"/>
        </w:rPr>
        <w:t xml:space="preserve"> each form. While the debate as to </w:t>
      </w:r>
      <w:r w:rsidRPr="42C94EB3">
        <w:rPr>
          <w:rFonts w:ascii="Times New Roman" w:eastAsia="Times New Roman" w:hAnsi="Times New Roman" w:cs="Times New Roman"/>
          <w:sz w:val="24"/>
          <w:szCs w:val="24"/>
        </w:rPr>
        <w:lastRenderedPageBreak/>
        <w:t xml:space="preserve">whether crafts belong as Art is divisive, the discourse does help to connect the threads between </w:t>
      </w:r>
      <w:r w:rsidR="00B7179B">
        <w:rPr>
          <w:rFonts w:ascii="Times New Roman" w:eastAsia="Times New Roman" w:hAnsi="Times New Roman" w:cs="Times New Roman"/>
          <w:sz w:val="24"/>
          <w:szCs w:val="24"/>
        </w:rPr>
        <w:t>a</w:t>
      </w:r>
      <w:r w:rsidRPr="42C94EB3">
        <w:rPr>
          <w:rFonts w:ascii="Times New Roman" w:eastAsia="Times New Roman" w:hAnsi="Times New Roman" w:cs="Times New Roman"/>
          <w:sz w:val="24"/>
          <w:szCs w:val="24"/>
        </w:rPr>
        <w:t>rt activism and craftivism.</w:t>
      </w:r>
      <w:r w:rsidR="00B54582">
        <w:rPr>
          <w:rFonts w:ascii="Times New Roman" w:eastAsia="Times New Roman" w:hAnsi="Times New Roman" w:cs="Times New Roman"/>
          <w:sz w:val="24"/>
          <w:szCs w:val="24"/>
        </w:rPr>
        <w:t xml:space="preserve"> </w:t>
      </w:r>
      <w:r w:rsidR="00621D0D">
        <w:rPr>
          <w:rStyle w:val="EndnoteReference"/>
          <w:rFonts w:ascii="Times New Roman" w:eastAsia="Times New Roman" w:hAnsi="Times New Roman" w:cs="Times New Roman"/>
          <w:sz w:val="24"/>
          <w:szCs w:val="24"/>
        </w:rPr>
        <w:endnoteReference w:id="1"/>
      </w:r>
    </w:p>
    <w:p w14:paraId="7F7CE678" w14:textId="77777777" w:rsidR="009330A5" w:rsidRDefault="009330A5">
      <w:pPr>
        <w:spacing w:after="0"/>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Samplings of Craftivism History</w:t>
      </w:r>
    </w:p>
    <w:p w14:paraId="75A27677" w14:textId="77777777" w:rsidR="009330A5" w:rsidRDefault="009330A5">
      <w:pPr>
        <w:spacing w:after="0"/>
        <w:ind w:firstLine="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Freedom Quilters</w:t>
      </w:r>
    </w:p>
    <w:p w14:paraId="382AE173" w14:textId="522A0073" w:rsidR="009330A5" w:rsidRDefault="009330A5" w:rsidP="42C94EB3">
      <w:pPr>
        <w:spacing w:after="0"/>
        <w:rPr>
          <w:rFonts w:ascii="Times New Roman" w:eastAsia="Times New Roman" w:hAnsi="Times New Roman" w:cs="Times New Roman"/>
          <w:sz w:val="24"/>
          <w:szCs w:val="24"/>
          <w:highlight w:val="white"/>
        </w:rPr>
      </w:pPr>
      <w:r w:rsidRPr="587D65F3">
        <w:rPr>
          <w:rFonts w:ascii="Times New Roman" w:eastAsia="Times New Roman" w:hAnsi="Times New Roman" w:cs="Times New Roman"/>
          <w:sz w:val="24"/>
          <w:szCs w:val="24"/>
        </w:rPr>
        <w:t>Although the concept was not called craftivism until Betsy Greer defined it in 2003, numerous examples of the movement exist throughout the history in the United States. One of the first places to start when looking for examples of historic craftivism is with the Freedom Quilters. Freedom Quilters, who operated simultaneously with the Underground Railroad,</w:t>
      </w:r>
      <w:r w:rsidRPr="587D65F3">
        <w:rPr>
          <w:rFonts w:ascii="Times New Roman" w:eastAsia="Times New Roman" w:hAnsi="Times New Roman" w:cs="Times New Roman"/>
          <w:sz w:val="24"/>
          <w:szCs w:val="24"/>
          <w:highlight w:val="white"/>
        </w:rPr>
        <w:t xml:space="preserve"> were the craftivists of their time. The primary purpose of this social justice movement to help free runaway slaves along the Underground Railroad. Through the sewing of traditional quilts, teaching the enslaved the instructional meanings behind their images help</w:t>
      </w:r>
      <w:r>
        <w:rPr>
          <w:rFonts w:ascii="Times New Roman" w:eastAsia="Times New Roman" w:hAnsi="Times New Roman" w:cs="Times New Roman"/>
          <w:sz w:val="24"/>
          <w:szCs w:val="24"/>
          <w:highlight w:val="white"/>
        </w:rPr>
        <w:t xml:space="preserve">ed </w:t>
      </w:r>
      <w:r w:rsidRPr="587D65F3">
        <w:rPr>
          <w:rFonts w:ascii="Times New Roman" w:eastAsia="Times New Roman" w:hAnsi="Times New Roman" w:cs="Times New Roman"/>
          <w:sz w:val="24"/>
          <w:szCs w:val="24"/>
          <w:highlight w:val="white"/>
        </w:rPr>
        <w:t xml:space="preserve">the enslaved to escape (Rosa and Orey 3). The Freedom Quilters, according to Sarah Corbett and the </w:t>
      </w:r>
      <w:r w:rsidRPr="587D65F3">
        <w:rPr>
          <w:rFonts w:ascii="Times New Roman" w:eastAsia="Times New Roman" w:hAnsi="Times New Roman" w:cs="Times New Roman"/>
          <w:i/>
          <w:iCs/>
          <w:sz w:val="24"/>
          <w:szCs w:val="24"/>
          <w:highlight w:val="white"/>
        </w:rPr>
        <w:t>Craftivist Collective</w:t>
      </w:r>
      <w:r w:rsidRPr="587D65F3">
        <w:rPr>
          <w:rFonts w:ascii="Times New Roman" w:eastAsia="Times New Roman" w:hAnsi="Times New Roman" w:cs="Times New Roman"/>
          <w:sz w:val="24"/>
          <w:szCs w:val="24"/>
          <w:highlight w:val="white"/>
        </w:rPr>
        <w:t xml:space="preserve">, demonstrated craftivism as a form of activism. Through the use of their chosen </w:t>
      </w:r>
      <w:r w:rsidRPr="587D65F3">
        <w:rPr>
          <w:rFonts w:ascii="Times New Roman" w:eastAsia="Times New Roman" w:hAnsi="Times New Roman" w:cs="Times New Roman"/>
          <w:sz w:val="24"/>
          <w:szCs w:val="24"/>
        </w:rPr>
        <w:t>a</w:t>
      </w:r>
      <w:r w:rsidRPr="587D65F3">
        <w:rPr>
          <w:rFonts w:ascii="Times New Roman" w:eastAsia="Times New Roman" w:hAnsi="Times New Roman" w:cs="Times New Roman"/>
          <w:sz w:val="24"/>
          <w:szCs w:val="24"/>
          <w:highlight w:val="white"/>
        </w:rPr>
        <w:t xml:space="preserve">rt medium, quilting, these quilters were capable of enacting mindful, thoughtful and gentle change (Corbett 21). “We use craft as a powerful tool to create slow, quiet, thoughtful, and compassionate activism as a catalyst for long-term positive change in our world and in ourselves. We believe craft, if done wisely, can be a powerful, change-making instrument to add to the toolbox of activism” (Corbett 21). </w:t>
      </w:r>
    </w:p>
    <w:p w14:paraId="672F2CC1" w14:textId="3A6463F7" w:rsidR="009330A5" w:rsidRDefault="009330A5" w:rsidP="42C94EB3">
      <w:pPr>
        <w:spacing w:after="0"/>
        <w:rPr>
          <w:rFonts w:ascii="Times New Roman" w:eastAsia="Times New Roman" w:hAnsi="Times New Roman" w:cs="Times New Roman"/>
          <w:sz w:val="24"/>
          <w:szCs w:val="24"/>
          <w:highlight w:val="white"/>
        </w:rPr>
      </w:pPr>
      <w:r w:rsidRPr="587D65F3">
        <w:rPr>
          <w:rFonts w:ascii="Times New Roman" w:eastAsia="Times New Roman" w:hAnsi="Times New Roman" w:cs="Times New Roman"/>
          <w:sz w:val="24"/>
          <w:szCs w:val="24"/>
          <w:highlight w:val="white"/>
        </w:rPr>
        <w:t xml:space="preserve">During the late 1800’s, reading, writing and learning were illegal for slaves, and so these </w:t>
      </w:r>
      <w:r>
        <w:rPr>
          <w:rFonts w:ascii="Times New Roman" w:eastAsia="Times New Roman" w:hAnsi="Times New Roman" w:cs="Times New Roman"/>
          <w:sz w:val="24"/>
          <w:szCs w:val="24"/>
        </w:rPr>
        <w:t>s</w:t>
      </w:r>
      <w:r w:rsidRPr="587D65F3">
        <w:rPr>
          <w:rFonts w:ascii="Times New Roman" w:eastAsia="Times New Roman" w:hAnsi="Times New Roman" w:cs="Times New Roman"/>
          <w:sz w:val="24"/>
          <w:szCs w:val="24"/>
          <w:highlight w:val="white"/>
        </w:rPr>
        <w:t>ymbols sewn onto quilts became a universal and visual language for the enslaved.</w:t>
      </w:r>
    </w:p>
    <w:p w14:paraId="5DFB1BEF" w14:textId="0F9F60E1" w:rsidR="009330A5" w:rsidRDefault="009330A5" w:rsidP="00313DDD">
      <w:pPr>
        <w:spacing w:after="0"/>
        <w:rPr>
          <w:rFonts w:ascii="Times New Roman" w:eastAsia="Times New Roman" w:hAnsi="Times New Roman" w:cs="Times New Roman"/>
          <w:sz w:val="24"/>
          <w:szCs w:val="24"/>
          <w:highlight w:val="white"/>
        </w:rPr>
      </w:pPr>
      <w:r w:rsidRPr="3226106E">
        <w:rPr>
          <w:rFonts w:ascii="Times New Roman" w:eastAsia="Times New Roman" w:hAnsi="Times New Roman" w:cs="Times New Roman"/>
          <w:sz w:val="24"/>
          <w:szCs w:val="24"/>
          <w:highlight w:val="white"/>
        </w:rPr>
        <w:t xml:space="preserve"> In so doing, since most quilters (women) lacked the opportunity to adequately </w:t>
      </w:r>
    </w:p>
    <w:p w14:paraId="018F0666" w14:textId="2BFA8195" w:rsidR="009330A5" w:rsidRDefault="009330A5" w:rsidP="00313DDD">
      <w:pPr>
        <w:snapToGrid w:val="0"/>
        <w:spacing w:after="0"/>
        <w:ind w:left="720" w:firstLine="0"/>
        <w:contextualSpacing/>
        <w:rPr>
          <w:rFonts w:ascii="Times New Roman" w:eastAsia="Times New Roman" w:hAnsi="Times New Roman" w:cs="Times New Roman"/>
          <w:sz w:val="24"/>
          <w:szCs w:val="24"/>
          <w:highlight w:val="white"/>
        </w:rPr>
      </w:pPr>
      <w:r w:rsidRPr="3226106E">
        <w:rPr>
          <w:rFonts w:ascii="Times New Roman" w:eastAsia="Times New Roman" w:hAnsi="Times New Roman" w:cs="Times New Roman"/>
          <w:sz w:val="24"/>
          <w:szCs w:val="24"/>
          <w:highlight w:val="white"/>
        </w:rPr>
        <w:t xml:space="preserve">express themselves through writing, they initially used skills they had to express themselves through elaborate quilts, and related work. It was in this way that quilting </w:t>
      </w:r>
      <w:r w:rsidRPr="3226106E">
        <w:rPr>
          <w:rFonts w:ascii="Times New Roman" w:eastAsia="Times New Roman" w:hAnsi="Times New Roman" w:cs="Times New Roman"/>
          <w:sz w:val="24"/>
          <w:szCs w:val="24"/>
          <w:highlight w:val="white"/>
        </w:rPr>
        <w:lastRenderedPageBreak/>
        <w:t>became an outlet for the expression of women’s thoughts, dreams, feelings, life experiences, and became a commentary on social, political and community events</w:t>
      </w:r>
      <w:r>
        <w:rPr>
          <w:rFonts w:ascii="Times New Roman" w:eastAsia="Times New Roman" w:hAnsi="Times New Roman" w:cs="Times New Roman"/>
          <w:sz w:val="24"/>
          <w:szCs w:val="24"/>
          <w:highlight w:val="white"/>
        </w:rPr>
        <w:t>.</w:t>
      </w:r>
      <w:r w:rsidRPr="3226106E">
        <w:rPr>
          <w:rFonts w:ascii="Times New Roman" w:eastAsia="Times New Roman" w:hAnsi="Times New Roman" w:cs="Times New Roman"/>
          <w:sz w:val="24"/>
          <w:szCs w:val="24"/>
          <w:highlight w:val="white"/>
        </w:rPr>
        <w:t xml:space="preserve"> </w:t>
      </w:r>
    </w:p>
    <w:p w14:paraId="74A7A126" w14:textId="4449F46A" w:rsidR="009330A5" w:rsidRDefault="009330A5" w:rsidP="00313DDD">
      <w:pPr>
        <w:snapToGrid w:val="0"/>
        <w:spacing w:after="0" w:line="240" w:lineRule="auto"/>
        <w:ind w:left="720" w:firstLine="0"/>
        <w:contextualSpacing/>
        <w:rPr>
          <w:rFonts w:ascii="Times New Roman" w:eastAsia="Times New Roman" w:hAnsi="Times New Roman" w:cs="Times New Roman"/>
          <w:b/>
          <w:bCs/>
          <w:sz w:val="24"/>
          <w:szCs w:val="24"/>
          <w:u w:val="single"/>
        </w:rPr>
      </w:pPr>
      <w:r w:rsidRPr="3226106E">
        <w:rPr>
          <w:rFonts w:ascii="Times New Roman" w:eastAsia="Times New Roman" w:hAnsi="Times New Roman" w:cs="Times New Roman"/>
          <w:sz w:val="24"/>
          <w:szCs w:val="24"/>
          <w:highlight w:val="white"/>
        </w:rPr>
        <w:t xml:space="preserve">(Rosa and Orey 24) </w:t>
      </w:r>
    </w:p>
    <w:p w14:paraId="4BB8DE27" w14:textId="77777777" w:rsidR="009330A5" w:rsidRDefault="009330A5" w:rsidP="00313DDD">
      <w:pPr>
        <w:snapToGrid w:val="0"/>
        <w:spacing w:after="0" w:line="240" w:lineRule="auto"/>
        <w:contextualSpacing/>
        <w:rPr>
          <w:rFonts w:ascii="Times New Roman" w:eastAsia="Times New Roman" w:hAnsi="Times New Roman" w:cs="Times New Roman"/>
          <w:sz w:val="24"/>
          <w:szCs w:val="24"/>
          <w:highlight w:val="white"/>
        </w:rPr>
      </w:pPr>
    </w:p>
    <w:p w14:paraId="1BA5416B" w14:textId="59119996" w:rsidR="00C416F0" w:rsidRPr="00C416F0" w:rsidRDefault="009330A5" w:rsidP="00C416F0">
      <w:pPr>
        <w:snapToGrid w:val="0"/>
        <w:spacing w:after="0"/>
        <w:contextualSpacing/>
        <w:rPr>
          <w:rFonts w:ascii="Times New Roman" w:eastAsia="Times New Roman" w:hAnsi="Times New Roman" w:cs="Times New Roman"/>
          <w:sz w:val="24"/>
          <w:szCs w:val="24"/>
          <w:highlight w:val="white"/>
        </w:rPr>
      </w:pPr>
      <w:r>
        <w:rPr>
          <w:noProof/>
        </w:rPr>
        <w:drawing>
          <wp:anchor distT="0" distB="0" distL="114300" distR="114300" simplePos="0" relativeHeight="251671552" behindDoc="0" locked="0" layoutInCell="1" hidden="0" allowOverlap="1" wp14:anchorId="34933EF6" wp14:editId="37F93605">
            <wp:simplePos x="0" y="0"/>
            <wp:positionH relativeFrom="column">
              <wp:posOffset>69215</wp:posOffset>
            </wp:positionH>
            <wp:positionV relativeFrom="paragraph">
              <wp:posOffset>3821821</wp:posOffset>
            </wp:positionV>
            <wp:extent cx="1744345" cy="1477010"/>
            <wp:effectExtent l="0" t="0" r="0" b="0"/>
            <wp:wrapTopAndBottom distT="0" distB="0"/>
            <wp:docPr id="9" name="image3.png" descr="Shape&#10;&#10;Description automatically generated"/>
            <wp:cNvGraphicFramePr/>
            <a:graphic xmlns:a="http://schemas.openxmlformats.org/drawingml/2006/main">
              <a:graphicData uri="http://schemas.openxmlformats.org/drawingml/2006/picture">
                <pic:pic xmlns:pic="http://schemas.openxmlformats.org/drawingml/2006/picture">
                  <pic:nvPicPr>
                    <pic:cNvPr id="9" name="image3.png" descr="Shape&#10;&#10;Description automatically generated"/>
                    <pic:cNvPicPr preferRelativeResize="0"/>
                  </pic:nvPicPr>
                  <pic:blipFill>
                    <a:blip r:embed="rId13"/>
                    <a:srcRect/>
                    <a:stretch>
                      <a:fillRect/>
                    </a:stretch>
                  </pic:blipFill>
                  <pic:spPr>
                    <a:xfrm>
                      <a:off x="0" y="0"/>
                      <a:ext cx="1744345" cy="1477010"/>
                    </a:xfrm>
                    <a:prstGeom prst="rect">
                      <a:avLst/>
                    </a:prstGeom>
                    <a:ln/>
                  </pic:spPr>
                </pic:pic>
              </a:graphicData>
            </a:graphic>
            <wp14:sizeRelH relativeFrom="margin">
              <wp14:pctWidth>0</wp14:pctWidth>
            </wp14:sizeRelH>
            <wp14:sizeRelV relativeFrom="margin">
              <wp14:pctHeight>0</wp14:pctHeight>
            </wp14:sizeRelV>
          </wp:anchor>
        </w:drawing>
      </w:r>
      <w:r w:rsidRPr="42C94EB3">
        <w:rPr>
          <w:rFonts w:ascii="Times New Roman" w:eastAsia="Times New Roman" w:hAnsi="Times New Roman" w:cs="Times New Roman"/>
          <w:sz w:val="24"/>
          <w:szCs w:val="24"/>
          <w:highlight w:val="white"/>
        </w:rPr>
        <w:t xml:space="preserve">Freedom </w:t>
      </w:r>
      <w:r>
        <w:rPr>
          <w:rFonts w:ascii="Times New Roman" w:eastAsia="Times New Roman" w:hAnsi="Times New Roman" w:cs="Times New Roman"/>
          <w:sz w:val="24"/>
          <w:szCs w:val="24"/>
          <w:highlight w:val="white"/>
        </w:rPr>
        <w:t>q</w:t>
      </w:r>
      <w:r w:rsidRPr="42C94EB3">
        <w:rPr>
          <w:rFonts w:ascii="Times New Roman" w:eastAsia="Times New Roman" w:hAnsi="Times New Roman" w:cs="Times New Roman"/>
          <w:sz w:val="24"/>
          <w:szCs w:val="24"/>
          <w:highlight w:val="white"/>
        </w:rPr>
        <w:t xml:space="preserve">uilts were often seen hung outside on a clothesline or on the front porch of what fleeing slaves </w:t>
      </w:r>
      <w:r>
        <w:rPr>
          <w:rFonts w:ascii="Times New Roman" w:eastAsia="Times New Roman" w:hAnsi="Times New Roman" w:cs="Times New Roman"/>
          <w:sz w:val="24"/>
          <w:szCs w:val="24"/>
          <w:highlight w:val="white"/>
        </w:rPr>
        <w:t>saw as</w:t>
      </w:r>
      <w:r w:rsidRPr="42C94EB3">
        <w:rPr>
          <w:rFonts w:ascii="Times New Roman" w:eastAsia="Times New Roman" w:hAnsi="Times New Roman" w:cs="Times New Roman"/>
          <w:sz w:val="24"/>
          <w:szCs w:val="24"/>
          <w:highlight w:val="white"/>
        </w:rPr>
        <w:t xml:space="preserve"> safe houses. The images </w:t>
      </w:r>
      <w:r>
        <w:rPr>
          <w:rFonts w:ascii="Times New Roman" w:eastAsia="Times New Roman" w:hAnsi="Times New Roman" w:cs="Times New Roman"/>
          <w:sz w:val="24"/>
          <w:szCs w:val="24"/>
          <w:highlight w:val="white"/>
        </w:rPr>
        <w:t>incorporated i</w:t>
      </w:r>
      <w:r w:rsidRPr="42C94EB3">
        <w:rPr>
          <w:rFonts w:ascii="Times New Roman" w:eastAsia="Times New Roman" w:hAnsi="Times New Roman" w:cs="Times New Roman"/>
          <w:sz w:val="24"/>
          <w:szCs w:val="24"/>
          <w:highlight w:val="white"/>
        </w:rPr>
        <w:t xml:space="preserve">nto the quilts would provide instructions and information as to where to go and how to get there (Bryant). To bounty hunters and ordinary passers-by, these quilts meant nothing; </w:t>
      </w:r>
      <w:r>
        <w:rPr>
          <w:rFonts w:ascii="Times New Roman" w:eastAsia="Times New Roman" w:hAnsi="Times New Roman" w:cs="Times New Roman"/>
          <w:sz w:val="24"/>
          <w:szCs w:val="24"/>
          <w:highlight w:val="white"/>
        </w:rPr>
        <w:t xml:space="preserve">and </w:t>
      </w:r>
      <w:r w:rsidRPr="42C94EB3">
        <w:rPr>
          <w:rFonts w:ascii="Times New Roman" w:eastAsia="Times New Roman" w:hAnsi="Times New Roman" w:cs="Times New Roman"/>
          <w:sz w:val="24"/>
          <w:szCs w:val="24"/>
          <w:highlight w:val="white"/>
        </w:rPr>
        <w:t xml:space="preserve">without an understanding of the meanings of each image, these works would appear as nothing more than common household blankets hung out to dry. To a slave on the run with knowledge of the secret coding of the patterns, these quilts were of unmatched importance, messages of freedom and hope hidden in plain view (Tobin and Dobard 23). “Communicating secrets using ordinary objects is very much a part of African culture, in which familiarity provides the perfect cover. Messages can be skillfully </w:t>
      </w:r>
      <w:r w:rsidRPr="00B7179B">
        <w:rPr>
          <w:rFonts w:ascii="Times New Roman" w:eastAsia="Times New Roman" w:hAnsi="Times New Roman" w:cs="Times New Roman"/>
          <w:sz w:val="24"/>
          <w:szCs w:val="24"/>
        </w:rPr>
        <w:t xml:space="preserve">passed </w:t>
      </w:r>
      <w:r w:rsidRPr="42C94EB3">
        <w:rPr>
          <w:rFonts w:ascii="Times New Roman" w:eastAsia="Times New Roman" w:hAnsi="Times New Roman" w:cs="Times New Roman"/>
          <w:sz w:val="24"/>
          <w:szCs w:val="24"/>
          <w:highlight w:val="white"/>
        </w:rPr>
        <w:t xml:space="preserve">through objects </w:t>
      </w:r>
      <w:r w:rsidRPr="004E2BD5">
        <w:rPr>
          <w:rFonts w:ascii="Times New Roman" w:eastAsia="Times New Roman" w:hAnsi="Times New Roman" w:cs="Times New Roman"/>
          <w:sz w:val="24"/>
          <w:szCs w:val="24"/>
        </w:rPr>
        <w:t>th</w:t>
      </w:r>
      <w:r w:rsidR="004E2BD5" w:rsidRPr="004E2BD5">
        <w:rPr>
          <w:rFonts w:ascii="Times New Roman" w:eastAsia="Times New Roman" w:hAnsi="Times New Roman" w:cs="Times New Roman"/>
          <w:sz w:val="24"/>
          <w:szCs w:val="24"/>
        </w:rPr>
        <w:t xml:space="preserve">ey </w:t>
      </w:r>
      <w:r w:rsidRPr="004E2BD5">
        <w:rPr>
          <w:rFonts w:ascii="Times New Roman" w:eastAsia="Times New Roman" w:hAnsi="Times New Roman" w:cs="Times New Roman"/>
          <w:sz w:val="24"/>
          <w:szCs w:val="24"/>
        </w:rPr>
        <w:t xml:space="preserve">are </w:t>
      </w:r>
      <w:r w:rsidR="004E2BD5" w:rsidRPr="004E2BD5">
        <w:rPr>
          <w:rFonts w:ascii="Times New Roman" w:eastAsia="Times New Roman" w:hAnsi="Times New Roman" w:cs="Times New Roman"/>
          <w:sz w:val="24"/>
          <w:szCs w:val="24"/>
        </w:rPr>
        <w:t>seen so often they become invisible</w:t>
      </w:r>
      <w:r w:rsidRPr="004E2BD5">
        <w:rPr>
          <w:rFonts w:ascii="Times New Roman" w:eastAsia="Times New Roman" w:hAnsi="Times New Roman" w:cs="Times New Roman"/>
          <w:sz w:val="24"/>
          <w:szCs w:val="24"/>
        </w:rPr>
        <w:t xml:space="preserve">. </w:t>
      </w:r>
      <w:r w:rsidRPr="42C94EB3">
        <w:rPr>
          <w:rFonts w:ascii="Times New Roman" w:eastAsia="Times New Roman" w:hAnsi="Times New Roman" w:cs="Times New Roman"/>
          <w:sz w:val="24"/>
          <w:szCs w:val="24"/>
          <w:highlight w:val="white"/>
        </w:rPr>
        <w:t xml:space="preserve">These objects are creative expressions of African Artisan and give tangible form to the cultural and religious ideas </w:t>
      </w:r>
    </w:p>
    <w:p w14:paraId="2DCB632A" w14:textId="77777777" w:rsidR="00C416F0" w:rsidRPr="002205C9" w:rsidRDefault="00C416F0" w:rsidP="00C416F0">
      <w:pPr>
        <w:spacing w:after="0"/>
        <w:ind w:firstLine="0"/>
        <w:rPr>
          <w:rFonts w:ascii="Times New Roman" w:eastAsia="Times New Roman" w:hAnsi="Times New Roman" w:cs="Times New Roman"/>
          <w:sz w:val="20"/>
          <w:szCs w:val="20"/>
          <w:highlight w:val="white"/>
        </w:rPr>
      </w:pPr>
      <w:r w:rsidRPr="002205C9">
        <w:rPr>
          <w:rFonts w:ascii="Times New Roman" w:eastAsia="Times New Roman" w:hAnsi="Times New Roman" w:cs="Times New Roman"/>
          <w:sz w:val="20"/>
          <w:szCs w:val="20"/>
          <w:highlight w:val="white"/>
        </w:rPr>
        <w:t>Figure 2 – Images used in the freedom quilts (Directory).</w:t>
      </w:r>
    </w:p>
    <w:p w14:paraId="53A4D901" w14:textId="6EA80C0F" w:rsidR="00C416F0" w:rsidRPr="00C416F0" w:rsidRDefault="00C416F0" w:rsidP="00C416F0">
      <w:pPr>
        <w:snapToGrid w:val="0"/>
        <w:spacing w:after="0"/>
        <w:ind w:firstLine="0"/>
        <w:contextualSpacing/>
        <w:rPr>
          <w:rFonts w:ascii="Times New Roman" w:eastAsia="Times New Roman" w:hAnsi="Times New Roman" w:cs="Times New Roman"/>
          <w:sz w:val="16"/>
          <w:szCs w:val="16"/>
          <w:highlight w:val="white"/>
        </w:rPr>
      </w:pPr>
    </w:p>
    <w:p w14:paraId="0D76ABD3" w14:textId="0789FC68" w:rsidR="009330A5" w:rsidRDefault="009330A5" w:rsidP="00C416F0">
      <w:pPr>
        <w:snapToGrid w:val="0"/>
        <w:spacing w:after="0"/>
        <w:ind w:firstLine="0"/>
        <w:contextualSpacing/>
        <w:rPr>
          <w:rFonts w:ascii="Times New Roman" w:eastAsia="Times New Roman" w:hAnsi="Times New Roman" w:cs="Times New Roman"/>
          <w:sz w:val="24"/>
          <w:szCs w:val="24"/>
          <w:highlight w:val="white"/>
        </w:rPr>
      </w:pPr>
      <w:r w:rsidRPr="42C94EB3">
        <w:rPr>
          <w:rFonts w:ascii="Times New Roman" w:eastAsia="Times New Roman" w:hAnsi="Times New Roman" w:cs="Times New Roman"/>
          <w:sz w:val="24"/>
          <w:szCs w:val="24"/>
          <w:highlight w:val="white"/>
        </w:rPr>
        <w:t>of their kingdoms” (Tobin and Dobard 35).</w:t>
      </w:r>
      <w:r>
        <w:rPr>
          <w:rFonts w:ascii="Times New Roman" w:eastAsia="Times New Roman" w:hAnsi="Times New Roman" w:cs="Times New Roman"/>
          <w:sz w:val="24"/>
          <w:szCs w:val="24"/>
          <w:highlight w:val="white"/>
        </w:rPr>
        <w:t xml:space="preserve"> Figure 2 shows an example of the </w:t>
      </w:r>
      <w:r w:rsidRPr="42C94EB3">
        <w:rPr>
          <w:rFonts w:ascii="Times New Roman" w:eastAsia="Times New Roman" w:hAnsi="Times New Roman" w:cs="Times New Roman"/>
          <w:sz w:val="24"/>
          <w:szCs w:val="24"/>
          <w:highlight w:val="white"/>
        </w:rPr>
        <w:t xml:space="preserve">specific coding </w:t>
      </w:r>
      <w:r>
        <w:rPr>
          <w:rFonts w:ascii="Times New Roman" w:eastAsia="Times New Roman" w:hAnsi="Times New Roman" w:cs="Times New Roman"/>
          <w:sz w:val="24"/>
          <w:szCs w:val="24"/>
          <w:highlight w:val="white"/>
        </w:rPr>
        <w:t>of</w:t>
      </w:r>
      <w:r w:rsidRPr="42C94EB3">
        <w:rPr>
          <w:rFonts w:ascii="Times New Roman" w:eastAsia="Times New Roman" w:hAnsi="Times New Roman" w:cs="Times New Roman"/>
          <w:sz w:val="24"/>
          <w:szCs w:val="24"/>
          <w:highlight w:val="white"/>
        </w:rPr>
        <w:t xml:space="preserve"> the quilts </w:t>
      </w:r>
      <w:r>
        <w:rPr>
          <w:rFonts w:ascii="Times New Roman" w:eastAsia="Times New Roman" w:hAnsi="Times New Roman" w:cs="Times New Roman"/>
          <w:sz w:val="24"/>
          <w:szCs w:val="24"/>
          <w:highlight w:val="white"/>
        </w:rPr>
        <w:t xml:space="preserve">and how they </w:t>
      </w:r>
      <w:r w:rsidRPr="42C94EB3">
        <w:rPr>
          <w:rFonts w:ascii="Times New Roman" w:eastAsia="Times New Roman" w:hAnsi="Times New Roman" w:cs="Times New Roman"/>
          <w:sz w:val="24"/>
          <w:szCs w:val="24"/>
          <w:highlight w:val="white"/>
        </w:rPr>
        <w:t>were prepared with symbols that only the runaway slaves understood</w:t>
      </w:r>
      <w:r>
        <w:rPr>
          <w:rFonts w:ascii="Times New Roman" w:eastAsia="Times New Roman" w:hAnsi="Times New Roman" w:cs="Times New Roman"/>
          <w:sz w:val="24"/>
          <w:szCs w:val="24"/>
          <w:highlight w:val="white"/>
        </w:rPr>
        <w:t xml:space="preserve">. </w:t>
      </w:r>
      <w:r w:rsidRPr="42C94EB3">
        <w:rPr>
          <w:rFonts w:ascii="Times New Roman" w:eastAsia="Times New Roman" w:hAnsi="Times New Roman" w:cs="Times New Roman"/>
          <w:sz w:val="24"/>
          <w:szCs w:val="24"/>
          <w:highlight w:val="white"/>
        </w:rPr>
        <w:t xml:space="preserve">A monkey wrench, for example, would indicate instructions to gather and collect supplies, while a star specified </w:t>
      </w:r>
      <w:r>
        <w:rPr>
          <w:rFonts w:ascii="Times New Roman" w:eastAsia="Times New Roman" w:hAnsi="Times New Roman" w:cs="Times New Roman"/>
          <w:sz w:val="24"/>
          <w:szCs w:val="24"/>
          <w:highlight w:val="white"/>
        </w:rPr>
        <w:t>no</w:t>
      </w:r>
      <w:r w:rsidRPr="42C94EB3">
        <w:rPr>
          <w:rFonts w:ascii="Times New Roman" w:eastAsia="Times New Roman" w:hAnsi="Times New Roman" w:cs="Times New Roman"/>
          <w:sz w:val="24"/>
          <w:szCs w:val="24"/>
          <w:highlight w:val="white"/>
        </w:rPr>
        <w:t xml:space="preserve">rthern travel (Tobin and Dobard 30). </w:t>
      </w:r>
    </w:p>
    <w:p w14:paraId="2CB054A7" w14:textId="77777777" w:rsidR="009330A5" w:rsidRDefault="009330A5">
      <w:pPr>
        <w:spacing w:after="0"/>
        <w:ind w:firstLine="0"/>
        <w:rPr>
          <w:rFonts w:ascii="Times New Roman" w:eastAsia="Times New Roman" w:hAnsi="Times New Roman" w:cs="Times New Roman"/>
          <w:sz w:val="24"/>
          <w:szCs w:val="24"/>
          <w:highlight w:val="white"/>
          <w:u w:val="single"/>
        </w:rPr>
      </w:pPr>
      <w:r>
        <w:rPr>
          <w:rFonts w:ascii="Times New Roman" w:eastAsia="Times New Roman" w:hAnsi="Times New Roman" w:cs="Times New Roman"/>
          <w:sz w:val="24"/>
          <w:szCs w:val="24"/>
          <w:highlight w:val="white"/>
          <w:u w:val="single"/>
        </w:rPr>
        <w:lastRenderedPageBreak/>
        <w:t>William Morris</w:t>
      </w:r>
    </w:p>
    <w:p w14:paraId="03AC4D0F" w14:textId="6F500AC5" w:rsidR="009330A5" w:rsidRDefault="009330A5">
      <w:pPr>
        <w:spacing w:after="0"/>
        <w:rPr>
          <w:rFonts w:ascii="Times New Roman" w:eastAsia="Times New Roman" w:hAnsi="Times New Roman" w:cs="Times New Roman"/>
          <w:sz w:val="24"/>
          <w:szCs w:val="24"/>
        </w:rPr>
      </w:pPr>
      <w:r w:rsidRPr="42C94EB3">
        <w:rPr>
          <w:rFonts w:ascii="Times New Roman" w:eastAsia="Times New Roman" w:hAnsi="Times New Roman" w:cs="Times New Roman"/>
          <w:sz w:val="24"/>
          <w:szCs w:val="24"/>
        </w:rPr>
        <w:t xml:space="preserve">As injustices </w:t>
      </w:r>
      <w:r>
        <w:rPr>
          <w:rFonts w:ascii="Times New Roman" w:eastAsia="Times New Roman" w:hAnsi="Times New Roman" w:cs="Times New Roman"/>
          <w:sz w:val="24"/>
          <w:szCs w:val="24"/>
        </w:rPr>
        <w:t>continued to occur in the</w:t>
      </w:r>
      <w:r w:rsidRPr="42C94EB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nineteenth </w:t>
      </w:r>
      <w:r w:rsidRPr="42C94EB3">
        <w:rPr>
          <w:rFonts w:ascii="Times New Roman" w:eastAsia="Times New Roman" w:hAnsi="Times New Roman" w:cs="Times New Roman"/>
          <w:sz w:val="24"/>
          <w:szCs w:val="24"/>
        </w:rPr>
        <w:t>century</w:t>
      </w:r>
      <w:r>
        <w:rPr>
          <w:rFonts w:ascii="Times New Roman" w:eastAsia="Times New Roman" w:hAnsi="Times New Roman" w:cs="Times New Roman"/>
          <w:sz w:val="24"/>
          <w:szCs w:val="24"/>
        </w:rPr>
        <w:t>, the</w:t>
      </w:r>
      <w:r w:rsidRPr="42C94EB3">
        <w:rPr>
          <w:rFonts w:ascii="Times New Roman" w:eastAsia="Times New Roman" w:hAnsi="Times New Roman" w:cs="Times New Roman"/>
          <w:sz w:val="24"/>
          <w:szCs w:val="24"/>
        </w:rPr>
        <w:t xml:space="preserve"> American and British Arts and </w:t>
      </w:r>
      <w:r>
        <w:rPr>
          <w:rFonts w:ascii="Times New Roman" w:eastAsia="Times New Roman" w:hAnsi="Times New Roman" w:cs="Times New Roman"/>
          <w:sz w:val="24"/>
          <w:szCs w:val="24"/>
        </w:rPr>
        <w:t>C</w:t>
      </w:r>
      <w:r w:rsidRPr="42C94EB3">
        <w:rPr>
          <w:rFonts w:ascii="Times New Roman" w:eastAsia="Times New Roman" w:hAnsi="Times New Roman" w:cs="Times New Roman"/>
          <w:sz w:val="24"/>
          <w:szCs w:val="24"/>
        </w:rPr>
        <w:t>rafts movements blossomed</w:t>
      </w:r>
      <w:r>
        <w:rPr>
          <w:rFonts w:ascii="Times New Roman" w:eastAsia="Times New Roman" w:hAnsi="Times New Roman" w:cs="Times New Roman"/>
          <w:sz w:val="24"/>
          <w:szCs w:val="24"/>
        </w:rPr>
        <w:t xml:space="preserve">, and began to help marginalized populations </w:t>
      </w:r>
      <w:r w:rsidRPr="00313F33">
        <w:rPr>
          <w:rFonts w:ascii="Times New Roman" w:eastAsia="Times New Roman" w:hAnsi="Times New Roman" w:cs="Times New Roman"/>
          <w:sz w:val="24"/>
          <w:szCs w:val="24"/>
        </w:rPr>
        <w:t>(</w:t>
      </w:r>
      <w:r>
        <w:rPr>
          <w:rFonts w:ascii="Times New Roman" w:eastAsia="Times New Roman" w:hAnsi="Times New Roman" w:cs="Times New Roman"/>
          <w:sz w:val="24"/>
          <w:szCs w:val="24"/>
        </w:rPr>
        <w:t>“Arts and Craft Movement”</w:t>
      </w:r>
      <w:r w:rsidRPr="00313F33">
        <w:rPr>
          <w:rFonts w:ascii="Times New Roman" w:eastAsia="Times New Roman" w:hAnsi="Times New Roman" w:cs="Times New Roman"/>
          <w:sz w:val="24"/>
          <w:szCs w:val="24"/>
        </w:rPr>
        <w:t>)</w:t>
      </w:r>
      <w:r w:rsidRPr="00163609">
        <w:rPr>
          <w:rFonts w:ascii="Times New Roman" w:eastAsia="Times New Roman" w:hAnsi="Times New Roman" w:cs="Times New Roman"/>
          <w:sz w:val="24"/>
          <w:szCs w:val="24"/>
        </w:rPr>
        <w:t>.</w:t>
      </w:r>
      <w:r w:rsidRPr="42C94EB3">
        <w:rPr>
          <w:rFonts w:ascii="Times New Roman" w:eastAsia="Times New Roman" w:hAnsi="Times New Roman" w:cs="Times New Roman"/>
          <w:sz w:val="24"/>
          <w:szCs w:val="24"/>
        </w:rPr>
        <w:t xml:space="preserve"> Some of this swell can be traced to the philosophies and design works of William Morris. As an </w:t>
      </w:r>
      <w:r>
        <w:rPr>
          <w:rFonts w:ascii="Times New Roman" w:eastAsia="Times New Roman" w:hAnsi="Times New Roman" w:cs="Times New Roman"/>
          <w:sz w:val="24"/>
          <w:szCs w:val="24"/>
        </w:rPr>
        <w:t>ar</w:t>
      </w:r>
      <w:r w:rsidRPr="42C94EB3">
        <w:rPr>
          <w:rFonts w:ascii="Times New Roman" w:eastAsia="Times New Roman" w:hAnsi="Times New Roman" w:cs="Times New Roman"/>
          <w:sz w:val="24"/>
          <w:szCs w:val="24"/>
        </w:rPr>
        <w:t xml:space="preserve">tist with experience in architecture and design, Morris’ intention was to create a conjoined </w:t>
      </w:r>
      <w:r>
        <w:rPr>
          <w:rFonts w:ascii="Times New Roman" w:eastAsia="Times New Roman" w:hAnsi="Times New Roman" w:cs="Times New Roman"/>
          <w:sz w:val="24"/>
          <w:szCs w:val="24"/>
        </w:rPr>
        <w:t>ar</w:t>
      </w:r>
      <w:r w:rsidRPr="42C94EB3">
        <w:rPr>
          <w:rFonts w:ascii="Times New Roman" w:eastAsia="Times New Roman" w:hAnsi="Times New Roman" w:cs="Times New Roman"/>
          <w:sz w:val="24"/>
          <w:szCs w:val="24"/>
        </w:rPr>
        <w:t xml:space="preserve">t and activism community. Employing textile, </w:t>
      </w:r>
      <w:r>
        <w:rPr>
          <w:rFonts w:ascii="Times New Roman" w:eastAsia="Times New Roman" w:hAnsi="Times New Roman" w:cs="Times New Roman"/>
          <w:sz w:val="24"/>
          <w:szCs w:val="24"/>
        </w:rPr>
        <w:t>ar</w:t>
      </w:r>
      <w:r w:rsidRPr="42C94EB3">
        <w:rPr>
          <w:rFonts w:ascii="Times New Roman" w:eastAsia="Times New Roman" w:hAnsi="Times New Roman" w:cs="Times New Roman"/>
          <w:sz w:val="24"/>
          <w:szCs w:val="24"/>
        </w:rPr>
        <w:t xml:space="preserve">t, his chosen medium, Morris embroidered custom wallpapers and created unique decorations for the home (Gauntlett 41). </w:t>
      </w:r>
    </w:p>
    <w:p w14:paraId="2E33FBA5" w14:textId="77777777" w:rsidR="009330A5" w:rsidRDefault="009330A5" w:rsidP="000A528D">
      <w:pPr>
        <w:snapToGrid w:val="0"/>
        <w:contextualSpacing/>
        <w:rPr>
          <w:rFonts w:ascii="Times New Roman" w:eastAsia="Times New Roman" w:hAnsi="Times New Roman" w:cs="Times New Roman"/>
          <w:sz w:val="24"/>
          <w:szCs w:val="24"/>
        </w:rPr>
      </w:pPr>
      <w:r w:rsidRPr="42C94EB3">
        <w:rPr>
          <w:rFonts w:ascii="Times New Roman" w:eastAsia="Times New Roman" w:hAnsi="Times New Roman" w:cs="Times New Roman"/>
          <w:sz w:val="24"/>
          <w:szCs w:val="24"/>
        </w:rPr>
        <w:t xml:space="preserve">Drawing on a deep longing for a progressive new lifestyle, he used his craft of textile </w:t>
      </w:r>
      <w:r>
        <w:rPr>
          <w:rFonts w:ascii="Times New Roman" w:eastAsia="Times New Roman" w:hAnsi="Times New Roman" w:cs="Times New Roman"/>
          <w:sz w:val="24"/>
          <w:szCs w:val="24"/>
        </w:rPr>
        <w:t>a</w:t>
      </w:r>
      <w:r w:rsidRPr="42C94EB3">
        <w:rPr>
          <w:rFonts w:ascii="Times New Roman" w:eastAsia="Times New Roman" w:hAnsi="Times New Roman" w:cs="Times New Roman"/>
          <w:sz w:val="24"/>
          <w:szCs w:val="24"/>
        </w:rPr>
        <w:t xml:space="preserve">rt to communicate his philosophies on the distinctions between industrialization and labor (Obinski). </w:t>
      </w:r>
    </w:p>
    <w:p w14:paraId="40EEAB98" w14:textId="77777777" w:rsidR="009330A5" w:rsidRDefault="009330A5" w:rsidP="000A528D">
      <w:pPr>
        <w:snapToGrid w:val="0"/>
        <w:contextualSpacing/>
        <w:rPr>
          <w:rFonts w:ascii="Times New Roman" w:eastAsia="Times New Roman" w:hAnsi="Times New Roman" w:cs="Times New Roman"/>
          <w:color w:val="000000"/>
          <w:sz w:val="24"/>
          <w:szCs w:val="24"/>
          <w:shd w:val="clear" w:color="auto" w:fill="FFFFFF"/>
        </w:rPr>
      </w:pPr>
      <w:bookmarkStart w:id="7" w:name="OLE_LINK13"/>
      <w:bookmarkStart w:id="8" w:name="OLE_LINK16"/>
      <w:r w:rsidRPr="000A528D">
        <w:rPr>
          <w:rFonts w:ascii="Times New Roman" w:eastAsia="Times New Roman" w:hAnsi="Times New Roman" w:cs="Times New Roman"/>
          <w:color w:val="000000"/>
          <w:sz w:val="24"/>
          <w:szCs w:val="24"/>
          <w:shd w:val="clear" w:color="auto" w:fill="FFFFFF"/>
        </w:rPr>
        <w:t>For Morris, the worst aspect of industrialization was how it alienated workers</w:t>
      </w:r>
    </w:p>
    <w:p w14:paraId="030BADD6" w14:textId="77777777" w:rsidR="009330A5" w:rsidRDefault="009330A5" w:rsidP="000A528D">
      <w:pPr>
        <w:snapToGrid w:val="0"/>
        <w:contextualSpacing/>
        <w:rPr>
          <w:rFonts w:ascii="Times New Roman" w:eastAsia="Times New Roman" w:hAnsi="Times New Roman" w:cs="Times New Roman"/>
          <w:color w:val="000000"/>
          <w:sz w:val="24"/>
          <w:szCs w:val="24"/>
          <w:shd w:val="clear" w:color="auto" w:fill="FFFFFF"/>
        </w:rPr>
      </w:pPr>
      <w:r w:rsidRPr="000A528D">
        <w:rPr>
          <w:rFonts w:ascii="Times New Roman" w:eastAsia="Times New Roman" w:hAnsi="Times New Roman" w:cs="Times New Roman"/>
          <w:color w:val="000000"/>
          <w:sz w:val="24"/>
          <w:szCs w:val="24"/>
          <w:shd w:val="clear" w:color="auto" w:fill="FFFFFF"/>
        </w:rPr>
        <w:t xml:space="preserve"> from the products of their labor. He longed for the Middle Ages, which he </w:t>
      </w:r>
    </w:p>
    <w:p w14:paraId="348926E2" w14:textId="77777777" w:rsidR="009330A5" w:rsidRDefault="009330A5" w:rsidP="000A528D">
      <w:pPr>
        <w:snapToGrid w:val="0"/>
        <w:ind w:left="720" w:firstLine="0"/>
        <w:contextualSpacing/>
        <w:rPr>
          <w:rFonts w:ascii="Times New Roman" w:eastAsia="Times New Roman" w:hAnsi="Times New Roman" w:cs="Times New Roman"/>
          <w:color w:val="000000"/>
          <w:sz w:val="24"/>
          <w:szCs w:val="24"/>
          <w:shd w:val="clear" w:color="auto" w:fill="FFFFFF"/>
        </w:rPr>
      </w:pPr>
      <w:r w:rsidRPr="000A528D">
        <w:rPr>
          <w:rFonts w:ascii="Times New Roman" w:eastAsia="Times New Roman" w:hAnsi="Times New Roman" w:cs="Times New Roman"/>
          <w:color w:val="000000"/>
          <w:sz w:val="24"/>
          <w:szCs w:val="24"/>
          <w:shd w:val="clear" w:color="auto" w:fill="FFFFFF"/>
        </w:rPr>
        <w:t xml:space="preserve">idealized as a time when workers experienced joy in their labors, when they were empowered under the guild system, and could design and produce their work </w:t>
      </w:r>
    </w:p>
    <w:p w14:paraId="42D719D4" w14:textId="77777777" w:rsidR="009330A5" w:rsidRDefault="009330A5" w:rsidP="000A528D">
      <w:pPr>
        <w:snapToGrid w:val="0"/>
        <w:ind w:left="720" w:firstLine="0"/>
        <w:contextualSpacing/>
        <w:rPr>
          <w:rFonts w:ascii="Times New Roman" w:eastAsia="Times New Roman" w:hAnsi="Times New Roman" w:cs="Times New Roman"/>
          <w:color w:val="000000"/>
          <w:sz w:val="24"/>
          <w:szCs w:val="24"/>
          <w:shd w:val="clear" w:color="auto" w:fill="FFFFFF"/>
        </w:rPr>
      </w:pPr>
      <w:r w:rsidRPr="000A528D">
        <w:rPr>
          <w:rFonts w:ascii="Times New Roman" w:eastAsia="Times New Roman" w:hAnsi="Times New Roman" w:cs="Times New Roman"/>
          <w:color w:val="000000"/>
          <w:sz w:val="24"/>
          <w:szCs w:val="24"/>
          <w:shd w:val="clear" w:color="auto" w:fill="FFFFFF"/>
        </w:rPr>
        <w:t xml:space="preserve">from start to finish. Morris therefore also hated the products of the Industrial </w:t>
      </w:r>
    </w:p>
    <w:p w14:paraId="72E8F63F" w14:textId="55746F7C" w:rsidR="009330A5" w:rsidRDefault="009330A5" w:rsidP="000A528D">
      <w:pPr>
        <w:snapToGrid w:val="0"/>
        <w:ind w:left="720" w:firstLine="0"/>
        <w:contextualSpacing/>
        <w:rPr>
          <w:rFonts w:ascii="Times New Roman" w:eastAsia="Times New Roman" w:hAnsi="Times New Roman" w:cs="Times New Roman"/>
          <w:sz w:val="24"/>
          <w:szCs w:val="24"/>
        </w:rPr>
      </w:pPr>
      <w:r w:rsidRPr="000A528D">
        <w:rPr>
          <w:rFonts w:ascii="Times New Roman" w:eastAsia="Times New Roman" w:hAnsi="Times New Roman" w:cs="Times New Roman"/>
          <w:color w:val="000000"/>
          <w:sz w:val="24"/>
          <w:szCs w:val="24"/>
          <w:shd w:val="clear" w:color="auto" w:fill="FFFFFF"/>
        </w:rPr>
        <w:t>Revolution: cheap, unnecessary goods that essentially relegated workers to a kind of slavery</w:t>
      </w:r>
      <w:r>
        <w:rPr>
          <w:rFonts w:ascii="Times New Roman" w:eastAsia="Times New Roman" w:hAnsi="Times New Roman" w:cs="Times New Roman"/>
          <w:color w:val="000000"/>
          <w:sz w:val="24"/>
          <w:szCs w:val="24"/>
          <w:shd w:val="clear" w:color="auto" w:fill="FFFFFF"/>
        </w:rPr>
        <w:t xml:space="preserve"> </w:t>
      </w:r>
      <w:r w:rsidRPr="00A409A2">
        <w:rPr>
          <w:rFonts w:ascii="Times New Roman" w:eastAsia="Times New Roman" w:hAnsi="Times New Roman" w:cs="Times New Roman"/>
          <w:color w:val="000000"/>
          <w:sz w:val="24"/>
          <w:szCs w:val="24"/>
          <w:shd w:val="clear" w:color="auto" w:fill="FFFFFF"/>
        </w:rPr>
        <w:t>(Hoffman).</w:t>
      </w:r>
    </w:p>
    <w:bookmarkEnd w:id="7"/>
    <w:bookmarkEnd w:id="8"/>
    <w:p w14:paraId="0414E962" w14:textId="79DCAE2B" w:rsidR="00C416F0" w:rsidRDefault="009330A5" w:rsidP="00495230">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42C94EB3">
        <w:rPr>
          <w:rFonts w:ascii="Times New Roman" w:eastAsia="Times New Roman" w:hAnsi="Times New Roman" w:cs="Times New Roman"/>
          <w:sz w:val="24"/>
          <w:szCs w:val="24"/>
        </w:rPr>
        <w:t xml:space="preserve">Morris’ thoughts and ideologies gained significant popularity as they traveled from Great Britain to the United States in journals and newspapers and were topics in programs and lectures on both sides of the world (Obinski). As his philosophies and ideals </w:t>
      </w:r>
      <w:r>
        <w:rPr>
          <w:rFonts w:ascii="Times New Roman" w:eastAsia="Times New Roman" w:hAnsi="Times New Roman" w:cs="Times New Roman"/>
          <w:sz w:val="24"/>
          <w:szCs w:val="24"/>
        </w:rPr>
        <w:t xml:space="preserve">of mass production and handmade labor </w:t>
      </w:r>
      <w:r w:rsidRPr="42C94EB3">
        <w:rPr>
          <w:rFonts w:ascii="Times New Roman" w:eastAsia="Times New Roman" w:hAnsi="Times New Roman" w:cs="Times New Roman"/>
          <w:sz w:val="24"/>
          <w:szCs w:val="24"/>
        </w:rPr>
        <w:t>spread</w:t>
      </w:r>
      <w:r>
        <w:rPr>
          <w:rFonts w:ascii="Times New Roman" w:eastAsia="Times New Roman" w:hAnsi="Times New Roman" w:cs="Times New Roman"/>
          <w:sz w:val="24"/>
          <w:szCs w:val="24"/>
        </w:rPr>
        <w:t xml:space="preserve"> across the Atlantic,</w:t>
      </w:r>
      <w:r w:rsidRPr="42C94EB3">
        <w:rPr>
          <w:rFonts w:ascii="Times New Roman" w:eastAsia="Times New Roman" w:hAnsi="Times New Roman" w:cs="Times New Roman"/>
          <w:sz w:val="24"/>
          <w:szCs w:val="24"/>
        </w:rPr>
        <w:t xml:space="preserve"> Morris’ dream of an </w:t>
      </w:r>
      <w:r>
        <w:rPr>
          <w:rFonts w:ascii="Times New Roman" w:eastAsia="Times New Roman" w:hAnsi="Times New Roman" w:cs="Times New Roman"/>
          <w:sz w:val="24"/>
          <w:szCs w:val="24"/>
        </w:rPr>
        <w:t>a</w:t>
      </w:r>
      <w:r w:rsidRPr="42C94EB3">
        <w:rPr>
          <w:rFonts w:ascii="Times New Roman" w:eastAsia="Times New Roman" w:hAnsi="Times New Roman" w:cs="Times New Roman"/>
          <w:sz w:val="24"/>
          <w:szCs w:val="24"/>
        </w:rPr>
        <w:t>rts community became a reality.</w:t>
      </w:r>
      <w:r>
        <w:rPr>
          <w:rFonts w:ascii="Times New Roman" w:eastAsia="Times New Roman" w:hAnsi="Times New Roman" w:cs="Times New Roman"/>
          <w:sz w:val="24"/>
          <w:szCs w:val="24"/>
        </w:rPr>
        <w:t xml:space="preserve"> </w:t>
      </w:r>
      <w:r w:rsidR="00C416F0" w:rsidRPr="42C94EB3">
        <w:rPr>
          <w:rFonts w:ascii="Times New Roman" w:eastAsia="Times New Roman" w:hAnsi="Times New Roman" w:cs="Times New Roman"/>
          <w:sz w:val="24"/>
          <w:szCs w:val="24"/>
        </w:rPr>
        <w:t xml:space="preserve">This progress led to the construction of the first house for social reform, The Society for Arts and </w:t>
      </w:r>
      <w:r w:rsidR="00C416F0" w:rsidRPr="00495230">
        <w:rPr>
          <w:rFonts w:ascii="Times New Roman" w:eastAsia="Times New Roman" w:hAnsi="Times New Roman" w:cs="Times New Roman"/>
          <w:sz w:val="24"/>
          <w:szCs w:val="24"/>
        </w:rPr>
        <w:t>Crafts in</w:t>
      </w:r>
      <w:r w:rsidR="00C416F0" w:rsidRPr="42C94EB3">
        <w:rPr>
          <w:rFonts w:ascii="Times New Roman" w:eastAsia="Times New Roman" w:hAnsi="Times New Roman" w:cs="Times New Roman"/>
          <w:sz w:val="24"/>
          <w:szCs w:val="24"/>
        </w:rPr>
        <w:t xml:space="preserve"> Boston in 1897. And later that same year, another house was erected in </w:t>
      </w:r>
      <w:r w:rsidR="00C416F0" w:rsidRPr="42C94EB3">
        <w:rPr>
          <w:rFonts w:ascii="Times New Roman" w:eastAsia="Times New Roman" w:hAnsi="Times New Roman" w:cs="Times New Roman"/>
          <w:sz w:val="24"/>
          <w:szCs w:val="24"/>
        </w:rPr>
        <w:lastRenderedPageBreak/>
        <w:t>Chicago (Obinski). These houses became the meeting spaces at which craftivists c</w:t>
      </w:r>
      <w:r w:rsidR="00C416F0">
        <w:rPr>
          <w:rFonts w:ascii="Times New Roman" w:eastAsia="Times New Roman" w:hAnsi="Times New Roman" w:cs="Times New Roman"/>
          <w:sz w:val="24"/>
          <w:szCs w:val="24"/>
        </w:rPr>
        <w:t>a</w:t>
      </w:r>
      <w:r w:rsidR="00C416F0" w:rsidRPr="42C94EB3">
        <w:rPr>
          <w:rFonts w:ascii="Times New Roman" w:eastAsia="Times New Roman" w:hAnsi="Times New Roman" w:cs="Times New Roman"/>
          <w:sz w:val="24"/>
          <w:szCs w:val="24"/>
        </w:rPr>
        <w:t>me together as a creative community</w:t>
      </w:r>
      <w:r w:rsidR="00C416F0">
        <w:rPr>
          <w:rFonts w:ascii="Times New Roman" w:eastAsia="Times New Roman" w:hAnsi="Times New Roman" w:cs="Times New Roman"/>
          <w:sz w:val="24"/>
          <w:szCs w:val="24"/>
        </w:rPr>
        <w:t>.</w:t>
      </w:r>
      <w:r w:rsidR="00C416F0" w:rsidRPr="42C94EB3">
        <w:rPr>
          <w:rFonts w:ascii="Times New Roman" w:eastAsia="Times New Roman" w:hAnsi="Times New Roman" w:cs="Times New Roman"/>
          <w:sz w:val="24"/>
          <w:szCs w:val="24"/>
        </w:rPr>
        <w:t xml:space="preserve"> </w:t>
      </w:r>
      <w:r w:rsidR="00C416F0">
        <w:rPr>
          <w:rFonts w:ascii="Times New Roman" w:eastAsia="Times New Roman" w:hAnsi="Times New Roman" w:cs="Times New Roman"/>
          <w:sz w:val="24"/>
          <w:szCs w:val="24"/>
        </w:rPr>
        <w:t>G</w:t>
      </w:r>
      <w:r w:rsidR="00C416F0" w:rsidRPr="42C94EB3">
        <w:rPr>
          <w:rFonts w:ascii="Times New Roman" w:eastAsia="Times New Roman" w:hAnsi="Times New Roman" w:cs="Times New Roman"/>
          <w:sz w:val="24"/>
          <w:szCs w:val="24"/>
        </w:rPr>
        <w:t>athering and sharing stood as instrumental themes that defined and drove the evolution of craftivism into its next phase.</w:t>
      </w:r>
      <w:r w:rsidR="00621D0D">
        <w:rPr>
          <w:rFonts w:ascii="Times New Roman" w:eastAsia="Times New Roman" w:hAnsi="Times New Roman" w:cs="Times New Roman"/>
          <w:sz w:val="24"/>
          <w:szCs w:val="24"/>
        </w:rPr>
        <w:t xml:space="preserve"> </w:t>
      </w:r>
      <w:r w:rsidR="00621D0D">
        <w:rPr>
          <w:rStyle w:val="EndnoteReference"/>
          <w:rFonts w:ascii="Times New Roman" w:eastAsia="Times New Roman" w:hAnsi="Times New Roman" w:cs="Times New Roman"/>
          <w:sz w:val="24"/>
          <w:szCs w:val="24"/>
        </w:rPr>
        <w:endnoteReference w:id="2"/>
      </w:r>
    </w:p>
    <w:p w14:paraId="3149F92B" w14:textId="77777777" w:rsidR="00C416F0" w:rsidRDefault="00C416F0">
      <w:pPr>
        <w:spacing w:after="0"/>
        <w:ind w:firstLine="0"/>
        <w:rPr>
          <w:rFonts w:ascii="Times New Roman" w:eastAsia="Times New Roman" w:hAnsi="Times New Roman" w:cs="Times New Roman"/>
          <w:sz w:val="24"/>
          <w:szCs w:val="24"/>
          <w:highlight w:val="white"/>
          <w:u w:val="single"/>
        </w:rPr>
      </w:pPr>
      <w:r>
        <w:rPr>
          <w:rFonts w:ascii="Times New Roman" w:eastAsia="Times New Roman" w:hAnsi="Times New Roman" w:cs="Times New Roman"/>
          <w:sz w:val="24"/>
          <w:szCs w:val="24"/>
          <w:highlight w:val="white"/>
          <w:u w:val="single"/>
        </w:rPr>
        <w:t>The Names Project – The AIDS Quilt</w:t>
      </w:r>
    </w:p>
    <w:p w14:paraId="6877913E" w14:textId="231A406E" w:rsidR="00C416F0" w:rsidRDefault="00C416F0">
      <w:pPr>
        <w:spacing w:after="0"/>
        <w:rPr>
          <w:rFonts w:ascii="Times New Roman" w:eastAsia="Times New Roman" w:hAnsi="Times New Roman" w:cs="Times New Roman"/>
          <w:sz w:val="24"/>
          <w:szCs w:val="24"/>
          <w:highlight w:val="white"/>
        </w:rPr>
      </w:pPr>
      <w:r w:rsidRPr="42C94EB3">
        <w:rPr>
          <w:rFonts w:ascii="Times New Roman" w:eastAsia="Times New Roman" w:hAnsi="Times New Roman" w:cs="Times New Roman"/>
          <w:sz w:val="24"/>
          <w:szCs w:val="24"/>
          <w:highlight w:val="white"/>
        </w:rPr>
        <w:t xml:space="preserve">As the cycle of history repeats, in the late 1980s, craftivism emerged in force once again with a familiar tool and a new purpose. This time, instead of using quilting to help free runaway slaves, the craft was utilized to inspire awareness and action in community activism by way of the AIDS quilt (Fee 979). In this instance, the purpose of craftivism was “created as an </w:t>
      </w:r>
      <w:r>
        <w:rPr>
          <w:rFonts w:ascii="Times New Roman" w:eastAsia="Times New Roman" w:hAnsi="Times New Roman" w:cs="Times New Roman"/>
          <w:sz w:val="24"/>
          <w:szCs w:val="24"/>
          <w:highlight w:val="white"/>
        </w:rPr>
        <w:t>a</w:t>
      </w:r>
      <w:r w:rsidRPr="42C94EB3">
        <w:rPr>
          <w:rFonts w:ascii="Times New Roman" w:eastAsia="Times New Roman" w:hAnsi="Times New Roman" w:cs="Times New Roman"/>
          <w:sz w:val="24"/>
          <w:szCs w:val="24"/>
          <w:highlight w:val="white"/>
        </w:rPr>
        <w:t xml:space="preserve">rtistic expression of defiance against the deadly disease that ultimately claimed hundreds of thousands of lives” (Gonzales). At its core, the AIDS quilt brought ordinary people and communities together to sew, to quilt squares, to grieve, to hope, and to mourn. Communication and activity with others allowed the craftivist tool, quilting, to become part of the healing process. The stitching of what are now known as “memory squares” gave loved ones and strangers a simple way to remember those who lost the battle with AIDS and to shed light on the global epidemic (Gonzales). As the quilt grew, the piece </w:t>
      </w:r>
      <w:r>
        <w:rPr>
          <w:rFonts w:ascii="Times New Roman" w:eastAsia="Times New Roman" w:hAnsi="Times New Roman" w:cs="Times New Roman"/>
          <w:sz w:val="24"/>
          <w:szCs w:val="24"/>
          <w:highlight w:val="white"/>
        </w:rPr>
        <w:t xml:space="preserve">traveled </w:t>
      </w:r>
      <w:r w:rsidRPr="42C94EB3">
        <w:rPr>
          <w:rFonts w:ascii="Times New Roman" w:eastAsia="Times New Roman" w:hAnsi="Times New Roman" w:cs="Times New Roman"/>
          <w:sz w:val="24"/>
          <w:szCs w:val="24"/>
          <w:highlight w:val="white"/>
        </w:rPr>
        <w:t xml:space="preserve">to different parts of the world in sections, sparking discussion and bringing attention to the disease and the process of grief. </w:t>
      </w:r>
      <w:r>
        <w:rPr>
          <w:rFonts w:ascii="Times New Roman" w:eastAsia="Times New Roman" w:hAnsi="Times New Roman" w:cs="Times New Roman"/>
          <w:sz w:val="24"/>
          <w:szCs w:val="24"/>
          <w:highlight w:val="white"/>
        </w:rPr>
        <w:t xml:space="preserve">Sewing machines and items needed to make a quilt square were donated from local community members and from people all over the world. To date, more than 46,000 panels have been created by using fifty-four tons of fabric </w:t>
      </w:r>
      <w:r w:rsidRPr="42C94EB3">
        <w:rPr>
          <w:rFonts w:ascii="Times New Roman" w:eastAsia="Times New Roman" w:hAnsi="Times New Roman" w:cs="Times New Roman"/>
          <w:sz w:val="24"/>
          <w:szCs w:val="24"/>
          <w:highlight w:val="white"/>
        </w:rPr>
        <w:t xml:space="preserve">(Wilson). The quilt acts as both a tangible form of craftivism and a visual representation of the magnitude of the AIDS epidemic. </w:t>
      </w:r>
    </w:p>
    <w:p w14:paraId="0B857900" w14:textId="2AA3ECEE" w:rsidR="00C416F0" w:rsidRDefault="00C416F0" w:rsidP="00291BD0">
      <w:pPr>
        <w:spacing w:after="0"/>
        <w:rPr>
          <w:rFonts w:ascii="Times New Roman" w:eastAsia="Times New Roman" w:hAnsi="Times New Roman" w:cs="Times New Roman"/>
          <w:sz w:val="24"/>
          <w:szCs w:val="24"/>
        </w:rPr>
      </w:pPr>
      <w:r w:rsidRPr="3226106E">
        <w:rPr>
          <w:rFonts w:ascii="Times New Roman" w:eastAsia="Times New Roman" w:hAnsi="Times New Roman" w:cs="Times New Roman"/>
          <w:sz w:val="24"/>
          <w:szCs w:val="24"/>
          <w:highlight w:val="white"/>
        </w:rPr>
        <w:t xml:space="preserve">Today, the physical quilt covers more than </w:t>
      </w:r>
      <w:r>
        <w:rPr>
          <w:rFonts w:ascii="Times New Roman" w:eastAsia="Times New Roman" w:hAnsi="Times New Roman" w:cs="Times New Roman"/>
          <w:sz w:val="24"/>
          <w:szCs w:val="24"/>
          <w:highlight w:val="white"/>
        </w:rPr>
        <w:t xml:space="preserve">twenty-nine </w:t>
      </w:r>
      <w:r w:rsidRPr="3226106E">
        <w:rPr>
          <w:rFonts w:ascii="Times New Roman" w:eastAsia="Times New Roman" w:hAnsi="Times New Roman" w:cs="Times New Roman"/>
          <w:sz w:val="24"/>
          <w:szCs w:val="24"/>
          <w:highlight w:val="white"/>
        </w:rPr>
        <w:t xml:space="preserve">acres of land and would take a person approximately </w:t>
      </w:r>
      <w:r w:rsidRPr="008E2424">
        <w:rPr>
          <w:rFonts w:ascii="Times New Roman" w:eastAsia="Times New Roman" w:hAnsi="Times New Roman" w:cs="Times New Roman"/>
          <w:sz w:val="24"/>
          <w:szCs w:val="24"/>
        </w:rPr>
        <w:t xml:space="preserve">thirty-three </w:t>
      </w:r>
      <w:r w:rsidRPr="3226106E">
        <w:rPr>
          <w:rFonts w:ascii="Times New Roman" w:eastAsia="Times New Roman" w:hAnsi="Times New Roman" w:cs="Times New Roman"/>
          <w:sz w:val="24"/>
          <w:szCs w:val="24"/>
          <w:highlight w:val="white"/>
        </w:rPr>
        <w:t xml:space="preserve">days to view in its entirety (Wilson). Furthermore, the AIDS </w:t>
      </w:r>
      <w:r w:rsidRPr="3226106E">
        <w:rPr>
          <w:rFonts w:ascii="Times New Roman" w:eastAsia="Times New Roman" w:hAnsi="Times New Roman" w:cs="Times New Roman"/>
          <w:sz w:val="24"/>
          <w:szCs w:val="24"/>
          <w:highlight w:val="white"/>
        </w:rPr>
        <w:lastRenderedPageBreak/>
        <w:t>quilt and its purpose have played a major role in this social justice movement by helping to raise over three million dollars for AIDS service organizations (Gonzales)</w:t>
      </w:r>
      <w:r w:rsidRPr="3226106E">
        <w:rPr>
          <w:rFonts w:ascii="Times New Roman" w:eastAsia="Times New Roman" w:hAnsi="Times New Roman" w:cs="Times New Roman"/>
          <w:sz w:val="24"/>
          <w:szCs w:val="24"/>
        </w:rPr>
        <w:t xml:space="preserve">. </w:t>
      </w:r>
    </w:p>
    <w:p w14:paraId="2C80B83D" w14:textId="2F6BCFC2" w:rsidR="00C416F0" w:rsidRDefault="00C416F0" w:rsidP="00C17400">
      <w:pPr>
        <w:spacing w:after="0"/>
        <w:rPr>
          <w:rFonts w:ascii="Times New Roman" w:eastAsia="Times New Roman" w:hAnsi="Times New Roman" w:cs="Times New Roman"/>
          <w:sz w:val="24"/>
          <w:szCs w:val="24"/>
          <w:highlight w:val="white"/>
        </w:rPr>
      </w:pPr>
      <w:r w:rsidRPr="3226106E">
        <w:rPr>
          <w:rFonts w:ascii="Times New Roman" w:eastAsia="Times New Roman" w:hAnsi="Times New Roman" w:cs="Times New Roman"/>
          <w:sz w:val="24"/>
          <w:szCs w:val="24"/>
          <w:highlight w:val="white"/>
        </w:rPr>
        <w:t xml:space="preserve">Defining the AIDS Memorial quilt as craftivism demonstrates how the </w:t>
      </w:r>
    </w:p>
    <w:p w14:paraId="7392F31B" w14:textId="77777777" w:rsidR="00C416F0" w:rsidRDefault="00C416F0" w:rsidP="00C17400">
      <w:pPr>
        <w:spacing w:after="0"/>
        <w:rPr>
          <w:rFonts w:ascii="Times New Roman" w:eastAsia="Times New Roman" w:hAnsi="Times New Roman" w:cs="Times New Roman"/>
          <w:sz w:val="24"/>
          <w:szCs w:val="24"/>
          <w:highlight w:val="white"/>
        </w:rPr>
      </w:pPr>
      <w:r w:rsidRPr="3226106E">
        <w:rPr>
          <w:rFonts w:ascii="Times New Roman" w:eastAsia="Times New Roman" w:hAnsi="Times New Roman" w:cs="Times New Roman"/>
          <w:sz w:val="24"/>
          <w:szCs w:val="24"/>
          <w:highlight w:val="white"/>
        </w:rPr>
        <w:t xml:space="preserve">activist actions of the homosexual community led to this large-scale act </w:t>
      </w:r>
    </w:p>
    <w:p w14:paraId="7D7B921D" w14:textId="77777777" w:rsidR="00C416F0" w:rsidRDefault="00C416F0" w:rsidP="00C17400">
      <w:pPr>
        <w:spacing w:after="0"/>
        <w:rPr>
          <w:rFonts w:ascii="Times New Roman" w:eastAsia="Times New Roman" w:hAnsi="Times New Roman" w:cs="Times New Roman"/>
          <w:sz w:val="24"/>
          <w:szCs w:val="24"/>
          <w:highlight w:val="white"/>
        </w:rPr>
      </w:pPr>
      <w:r w:rsidRPr="3226106E">
        <w:rPr>
          <w:rFonts w:ascii="Times New Roman" w:eastAsia="Times New Roman" w:hAnsi="Times New Roman" w:cs="Times New Roman"/>
          <w:sz w:val="24"/>
          <w:szCs w:val="24"/>
          <w:highlight w:val="white"/>
        </w:rPr>
        <w:t>of drawing attention</w:t>
      </w:r>
      <w:r w:rsidRPr="008E2424">
        <w:rPr>
          <w:rFonts w:ascii="Times New Roman" w:eastAsia="Times New Roman" w:hAnsi="Times New Roman" w:cs="Times New Roman"/>
          <w:sz w:val="24"/>
          <w:szCs w:val="24"/>
        </w:rPr>
        <w:t xml:space="preserve"> to </w:t>
      </w:r>
      <w:r w:rsidRPr="3226106E">
        <w:rPr>
          <w:rFonts w:ascii="Times New Roman" w:eastAsia="Times New Roman" w:hAnsi="Times New Roman" w:cs="Times New Roman"/>
          <w:sz w:val="24"/>
          <w:szCs w:val="24"/>
          <w:highlight w:val="white"/>
        </w:rPr>
        <w:t xml:space="preserve">the </w:t>
      </w:r>
      <w:r w:rsidRPr="008E2424">
        <w:rPr>
          <w:rFonts w:ascii="Times New Roman" w:eastAsia="Times New Roman" w:hAnsi="Times New Roman" w:cs="Times New Roman"/>
          <w:sz w:val="24"/>
          <w:szCs w:val="24"/>
        </w:rPr>
        <w:t>Aids</w:t>
      </w:r>
      <w:r w:rsidRPr="3226106E">
        <w:rPr>
          <w:rFonts w:ascii="Times New Roman" w:eastAsia="Times New Roman" w:hAnsi="Times New Roman" w:cs="Times New Roman"/>
          <w:sz w:val="24"/>
          <w:szCs w:val="24"/>
          <w:highlight w:val="white"/>
        </w:rPr>
        <w:t xml:space="preserve"> epidemic…By providing rough guidelines</w:t>
      </w:r>
    </w:p>
    <w:p w14:paraId="3224E0AE" w14:textId="77777777" w:rsidR="00C416F0" w:rsidRDefault="00C416F0" w:rsidP="00C17400">
      <w:pPr>
        <w:spacing w:after="0"/>
        <w:rPr>
          <w:rFonts w:ascii="Times New Roman" w:eastAsia="Times New Roman" w:hAnsi="Times New Roman" w:cs="Times New Roman"/>
          <w:sz w:val="24"/>
          <w:szCs w:val="24"/>
          <w:highlight w:val="white"/>
        </w:rPr>
      </w:pPr>
      <w:r w:rsidRPr="3226106E">
        <w:rPr>
          <w:rFonts w:ascii="Times New Roman" w:eastAsia="Times New Roman" w:hAnsi="Times New Roman" w:cs="Times New Roman"/>
          <w:sz w:val="24"/>
          <w:szCs w:val="24"/>
          <w:highlight w:val="white"/>
        </w:rPr>
        <w:t xml:space="preserve"> such as size and clearly defined subject area encouraged the community</w:t>
      </w:r>
    </w:p>
    <w:p w14:paraId="78BA519F" w14:textId="77777777" w:rsidR="00C416F0" w:rsidRDefault="00C416F0" w:rsidP="00C17400">
      <w:pPr>
        <w:spacing w:after="0"/>
        <w:rPr>
          <w:rFonts w:ascii="Times New Roman" w:eastAsia="Times New Roman" w:hAnsi="Times New Roman" w:cs="Times New Roman"/>
          <w:sz w:val="24"/>
          <w:szCs w:val="24"/>
          <w:highlight w:val="white"/>
        </w:rPr>
      </w:pPr>
      <w:r w:rsidRPr="3226106E">
        <w:rPr>
          <w:rFonts w:ascii="Times New Roman" w:eastAsia="Times New Roman" w:hAnsi="Times New Roman" w:cs="Times New Roman"/>
          <w:sz w:val="24"/>
          <w:szCs w:val="24"/>
          <w:highlight w:val="white"/>
        </w:rPr>
        <w:t xml:space="preserve"> to work together in the production of this memorial, to not forget and raise</w:t>
      </w:r>
    </w:p>
    <w:p w14:paraId="3734674F" w14:textId="7432AE2F" w:rsidR="00C416F0" w:rsidRDefault="00C416F0" w:rsidP="00C17400">
      <w:pPr>
        <w:spacing w:after="0"/>
        <w:rPr>
          <w:rFonts w:ascii="Times New Roman" w:eastAsia="Times New Roman" w:hAnsi="Times New Roman" w:cs="Times New Roman"/>
          <w:sz w:val="24"/>
          <w:szCs w:val="24"/>
          <w:highlight w:val="white"/>
        </w:rPr>
      </w:pPr>
      <w:r w:rsidRPr="3226106E">
        <w:rPr>
          <w:rFonts w:ascii="Times New Roman" w:eastAsia="Times New Roman" w:hAnsi="Times New Roman" w:cs="Times New Roman"/>
          <w:sz w:val="24"/>
          <w:szCs w:val="24"/>
          <w:highlight w:val="white"/>
        </w:rPr>
        <w:t xml:space="preserve"> awareness of those who died. This gain of perspective helped this communit</w:t>
      </w:r>
      <w:r>
        <w:rPr>
          <w:rFonts w:ascii="Times New Roman" w:eastAsia="Times New Roman" w:hAnsi="Times New Roman" w:cs="Times New Roman"/>
          <w:sz w:val="24"/>
          <w:szCs w:val="24"/>
          <w:highlight w:val="white"/>
        </w:rPr>
        <w:t>y</w:t>
      </w:r>
    </w:p>
    <w:p w14:paraId="7A449E86" w14:textId="62565D25" w:rsidR="00C416F0" w:rsidRDefault="00C416F0" w:rsidP="00C17400">
      <w:pPr>
        <w:spacing w:after="0"/>
        <w:rPr>
          <w:rFonts w:ascii="Times New Roman" w:eastAsia="Times New Roman" w:hAnsi="Times New Roman" w:cs="Times New Roman"/>
          <w:sz w:val="24"/>
          <w:szCs w:val="24"/>
          <w:highlight w:val="white"/>
        </w:rPr>
      </w:pPr>
      <w:r w:rsidRPr="3226106E">
        <w:rPr>
          <w:rFonts w:ascii="Times New Roman" w:eastAsia="Times New Roman" w:hAnsi="Times New Roman" w:cs="Times New Roman"/>
          <w:sz w:val="24"/>
          <w:szCs w:val="24"/>
          <w:highlight w:val="white"/>
        </w:rPr>
        <w:t>to connect with those who were in denial or unaware of the AIDS epidemic,</w:t>
      </w:r>
    </w:p>
    <w:p w14:paraId="678EDA6B" w14:textId="77777777" w:rsidR="00C416F0" w:rsidRDefault="00C416F0" w:rsidP="00C17400">
      <w:pPr>
        <w:spacing w:after="0"/>
        <w:rPr>
          <w:rFonts w:ascii="Times New Roman" w:eastAsia="Times New Roman" w:hAnsi="Times New Roman" w:cs="Times New Roman"/>
          <w:sz w:val="24"/>
          <w:szCs w:val="24"/>
          <w:highlight w:val="white"/>
        </w:rPr>
      </w:pPr>
      <w:r w:rsidRPr="3226106E">
        <w:rPr>
          <w:rFonts w:ascii="Times New Roman" w:eastAsia="Times New Roman" w:hAnsi="Times New Roman" w:cs="Times New Roman"/>
          <w:sz w:val="24"/>
          <w:szCs w:val="24"/>
          <w:highlight w:val="white"/>
        </w:rPr>
        <w:t xml:space="preserve"> but on a calm grounding as they worked together to produce this large piece</w:t>
      </w:r>
    </w:p>
    <w:p w14:paraId="7DE8B2AB" w14:textId="56E0986B" w:rsidR="00C416F0" w:rsidRDefault="00C416F0" w:rsidP="00C17400">
      <w:pPr>
        <w:snapToGrid w:val="0"/>
        <w:spacing w:after="0"/>
        <w:contextualSpacing/>
        <w:rPr>
          <w:rFonts w:ascii="Times New Roman" w:eastAsia="Times New Roman" w:hAnsi="Times New Roman" w:cs="Times New Roman"/>
          <w:sz w:val="24"/>
          <w:szCs w:val="24"/>
          <w:highlight w:val="white"/>
        </w:rPr>
      </w:pPr>
      <w:r w:rsidRPr="587D65F3">
        <w:rPr>
          <w:rFonts w:ascii="Times New Roman" w:eastAsia="Times New Roman" w:hAnsi="Times New Roman" w:cs="Times New Roman"/>
          <w:sz w:val="24"/>
          <w:szCs w:val="24"/>
          <w:highlight w:val="white"/>
        </w:rPr>
        <w:t xml:space="preserve"> using traditional methods of their countr</w:t>
      </w:r>
      <w:r>
        <w:rPr>
          <w:rFonts w:ascii="Times New Roman" w:eastAsia="Times New Roman" w:hAnsi="Times New Roman" w:cs="Times New Roman"/>
          <w:sz w:val="24"/>
          <w:szCs w:val="24"/>
          <w:highlight w:val="white"/>
        </w:rPr>
        <w:t>y’s</w:t>
      </w:r>
      <w:r w:rsidRPr="587D65F3">
        <w:rPr>
          <w:rFonts w:ascii="Times New Roman" w:eastAsia="Times New Roman" w:hAnsi="Times New Roman" w:cs="Times New Roman"/>
          <w:sz w:val="24"/>
          <w:szCs w:val="24"/>
          <w:highlight w:val="white"/>
        </w:rPr>
        <w:t xml:space="preserve"> foremothers</w:t>
      </w:r>
      <w:r w:rsidR="004E2BD5">
        <w:rPr>
          <w:rFonts w:ascii="Times New Roman" w:eastAsia="Times New Roman" w:hAnsi="Times New Roman" w:cs="Times New Roman"/>
          <w:sz w:val="24"/>
          <w:szCs w:val="24"/>
          <w:highlight w:val="white"/>
        </w:rPr>
        <w:t xml:space="preserve"> </w:t>
      </w:r>
      <w:r w:rsidRPr="587D65F3">
        <w:rPr>
          <w:rFonts w:ascii="Times New Roman" w:eastAsia="Times New Roman" w:hAnsi="Times New Roman" w:cs="Times New Roman"/>
          <w:sz w:val="24"/>
          <w:szCs w:val="24"/>
          <w:highlight w:val="white"/>
        </w:rPr>
        <w:t>(Brown)</w:t>
      </w:r>
      <w:r w:rsidR="004E2BD5">
        <w:rPr>
          <w:rFonts w:ascii="Times New Roman" w:eastAsia="Times New Roman" w:hAnsi="Times New Roman" w:cs="Times New Roman"/>
          <w:sz w:val="24"/>
          <w:szCs w:val="24"/>
          <w:highlight w:val="white"/>
        </w:rPr>
        <w:t>.</w:t>
      </w:r>
      <w:r w:rsidRPr="587D65F3">
        <w:rPr>
          <w:rFonts w:ascii="Times New Roman" w:eastAsia="Times New Roman" w:hAnsi="Times New Roman" w:cs="Times New Roman"/>
          <w:sz w:val="24"/>
          <w:szCs w:val="24"/>
          <w:highlight w:val="white"/>
        </w:rPr>
        <w:t xml:space="preserve"> </w:t>
      </w:r>
    </w:p>
    <w:p w14:paraId="2F3B603D" w14:textId="77777777" w:rsidR="00C416F0" w:rsidRDefault="00C416F0" w:rsidP="00E54B3A">
      <w:pPr>
        <w:snapToGrid w:val="0"/>
        <w:spacing w:after="0" w:line="240" w:lineRule="auto"/>
        <w:ind w:firstLine="0"/>
        <w:contextualSpacing/>
        <w:rPr>
          <w:rFonts w:ascii="Times New Roman" w:eastAsia="Times New Roman" w:hAnsi="Times New Roman" w:cs="Times New Roman"/>
          <w:sz w:val="24"/>
          <w:szCs w:val="24"/>
          <w:highlight w:val="white"/>
          <w:u w:val="single"/>
        </w:rPr>
      </w:pPr>
      <w:r>
        <w:rPr>
          <w:rFonts w:ascii="Times New Roman" w:eastAsia="Times New Roman" w:hAnsi="Times New Roman" w:cs="Times New Roman"/>
          <w:sz w:val="24"/>
          <w:szCs w:val="24"/>
          <w:highlight w:val="white"/>
          <w:u w:val="single"/>
        </w:rPr>
        <w:t>Yarn Bombing</w:t>
      </w:r>
    </w:p>
    <w:p w14:paraId="3D73C341" w14:textId="77777777" w:rsidR="00C416F0" w:rsidRDefault="00C416F0" w:rsidP="00E54B3A">
      <w:pPr>
        <w:snapToGrid w:val="0"/>
        <w:spacing w:after="0" w:line="240" w:lineRule="auto"/>
        <w:ind w:firstLine="0"/>
        <w:contextualSpacing/>
        <w:rPr>
          <w:rFonts w:ascii="Times New Roman" w:eastAsia="Times New Roman" w:hAnsi="Times New Roman" w:cs="Times New Roman"/>
          <w:sz w:val="24"/>
          <w:szCs w:val="24"/>
          <w:highlight w:val="white"/>
          <w:u w:val="single"/>
        </w:rPr>
      </w:pPr>
    </w:p>
    <w:p w14:paraId="01AEFD46" w14:textId="77777777" w:rsidR="00C416F0" w:rsidRDefault="00C416F0" w:rsidP="00E54B3A">
      <w:pPr>
        <w:snapToGrid w:val="0"/>
        <w:spacing w:after="0" w:line="240" w:lineRule="auto"/>
        <w:ind w:firstLine="0"/>
        <w:contextualSpacing/>
        <w:rPr>
          <w:rFonts w:ascii="Times New Roman" w:eastAsia="Times New Roman" w:hAnsi="Times New Roman" w:cs="Times New Roman"/>
          <w:sz w:val="24"/>
          <w:szCs w:val="24"/>
          <w:highlight w:val="white"/>
          <w:u w:val="single"/>
        </w:rPr>
      </w:pPr>
    </w:p>
    <w:p w14:paraId="276E678A" w14:textId="31988C2D" w:rsidR="00C416F0" w:rsidRDefault="00C416F0" w:rsidP="00C416F0">
      <w:pPr>
        <w:snapToGrid w:val="0"/>
        <w:spacing w:after="0"/>
        <w:ind w:firstLine="0"/>
        <w:contextualSpacing/>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As recently as June of 2020, “yarn bombing” was used by American craftivist London </w:t>
      </w:r>
    </w:p>
    <w:p w14:paraId="2491F019" w14:textId="70B1B3C4" w:rsidR="00C416F0" w:rsidRDefault="00C416F0" w:rsidP="00C416F0">
      <w:pPr>
        <w:snapToGrid w:val="0"/>
        <w:spacing w:after="0"/>
        <w:ind w:firstLine="0"/>
        <w:contextualSpacing/>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Kaye to express support for the Black Lives Matter Movement.  In this case textile fibers, in the </w:t>
      </w:r>
    </w:p>
    <w:p w14:paraId="3A130DE2" w14:textId="79126160" w:rsidR="00C416F0" w:rsidRPr="00E54B3A" w:rsidRDefault="00C416F0" w:rsidP="00C416F0">
      <w:pPr>
        <w:snapToGrid w:val="0"/>
        <w:spacing w:after="0"/>
        <w:ind w:firstLine="0"/>
        <w:contextualSpacing/>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form of colorful crocheted yarn was used on various streets and buildings.  As seen in Figure 3, </w:t>
      </w:r>
    </w:p>
    <w:p w14:paraId="76C092BF" w14:textId="139D8FB8" w:rsidR="00C416F0" w:rsidRDefault="00C416F0" w:rsidP="00C416F0">
      <w:pPr>
        <w:snapToGrid w:val="0"/>
        <w:spacing w:after="0"/>
        <w:ind w:firstLine="0"/>
        <w:contextualSpacing/>
        <w:rPr>
          <w:rFonts w:ascii="Times New Roman" w:eastAsia="Times New Roman" w:hAnsi="Times New Roman" w:cs="Times New Roman"/>
          <w:strike/>
          <w:sz w:val="24"/>
          <w:szCs w:val="24"/>
          <w:highlight w:val="yellow"/>
        </w:rPr>
      </w:pPr>
      <w:r w:rsidRPr="42C94EB3">
        <w:rPr>
          <w:rFonts w:ascii="Times New Roman" w:eastAsia="Times New Roman" w:hAnsi="Times New Roman" w:cs="Times New Roman"/>
          <w:sz w:val="24"/>
          <w:szCs w:val="24"/>
          <w:highlight w:val="white"/>
        </w:rPr>
        <w:t xml:space="preserve">Kaye traveled across the country with her work, eventually installing a crocheted image of a brain across the street from the White House filled with </w:t>
      </w:r>
      <w:r>
        <w:rPr>
          <w:rFonts w:ascii="Times New Roman" w:eastAsia="Times New Roman" w:hAnsi="Times New Roman" w:cs="Times New Roman"/>
          <w:sz w:val="24"/>
          <w:szCs w:val="24"/>
          <w:highlight w:val="white"/>
        </w:rPr>
        <w:t xml:space="preserve">inspirational </w:t>
      </w:r>
      <w:r w:rsidRPr="42C94EB3">
        <w:rPr>
          <w:rFonts w:ascii="Times New Roman" w:eastAsia="Times New Roman" w:hAnsi="Times New Roman" w:cs="Times New Roman"/>
          <w:sz w:val="24"/>
          <w:szCs w:val="24"/>
          <w:highlight w:val="white"/>
        </w:rPr>
        <w:t>messages</w:t>
      </w:r>
      <w:r w:rsidRPr="00E54B3A">
        <w:rPr>
          <w:rFonts w:ascii="Times New Roman" w:eastAsia="Times New Roman" w:hAnsi="Times New Roman" w:cs="Times New Roman"/>
          <w:strike/>
          <w:sz w:val="24"/>
          <w:szCs w:val="24"/>
        </w:rPr>
        <w:t xml:space="preserve">. </w:t>
      </w:r>
    </w:p>
    <w:p w14:paraId="5250C84E" w14:textId="47F617E1" w:rsidR="00C416F0" w:rsidRPr="00BC7A49" w:rsidRDefault="00BC7A49" w:rsidP="00BC7A49">
      <w:pPr>
        <w:snapToGrid w:val="0"/>
        <w:spacing w:after="0"/>
        <w:ind w:firstLine="0"/>
        <w:contextualSpacing/>
        <w:rPr>
          <w:rFonts w:ascii="Times New Roman" w:eastAsia="Times New Roman" w:hAnsi="Times New Roman" w:cs="Times New Roman"/>
          <w:sz w:val="24"/>
          <w:szCs w:val="24"/>
          <w:highlight w:val="white"/>
          <w:u w:val="single"/>
        </w:rPr>
      </w:pPr>
      <w:r>
        <w:rPr>
          <w:rFonts w:ascii="Times New Roman" w:eastAsia="Times New Roman" w:hAnsi="Times New Roman" w:cs="Times New Roman"/>
          <w:noProof/>
          <w:sz w:val="24"/>
          <w:szCs w:val="24"/>
          <w:u w:val="single"/>
        </w:rPr>
        <w:drawing>
          <wp:inline distT="0" distB="0" distL="0" distR="0" wp14:anchorId="258EEC84" wp14:editId="38A56898">
            <wp:extent cx="1983545" cy="1305078"/>
            <wp:effectExtent l="0" t="0" r="0" b="3175"/>
            <wp:docPr id="3" name="Picture 3" descr="A picture containing text, colorfu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 colorful&#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997243" cy="1314091"/>
                    </a:xfrm>
                    <a:prstGeom prst="rect">
                      <a:avLst/>
                    </a:prstGeom>
                  </pic:spPr>
                </pic:pic>
              </a:graphicData>
            </a:graphic>
          </wp:inline>
        </w:drawing>
      </w:r>
    </w:p>
    <w:p w14:paraId="1CB01E69" w14:textId="3FE29947" w:rsidR="00C416F0" w:rsidRPr="00516518" w:rsidRDefault="00C416F0" w:rsidP="00495230">
      <w:pPr>
        <w:spacing w:after="0"/>
        <w:ind w:firstLine="0"/>
        <w:rPr>
          <w:rFonts w:ascii="Times New Roman" w:eastAsia="Times New Roman" w:hAnsi="Times New Roman" w:cs="Times New Roman"/>
          <w:sz w:val="20"/>
          <w:szCs w:val="20"/>
          <w:highlight w:val="white"/>
        </w:rPr>
      </w:pPr>
      <w:r w:rsidRPr="587D65F3">
        <w:rPr>
          <w:rFonts w:ascii="Times New Roman" w:eastAsia="Times New Roman" w:hAnsi="Times New Roman" w:cs="Times New Roman"/>
          <w:sz w:val="24"/>
          <w:szCs w:val="24"/>
          <w:highlight w:val="white"/>
        </w:rPr>
        <w:t xml:space="preserve"> </w:t>
      </w:r>
      <w:r w:rsidRPr="587D65F3">
        <w:rPr>
          <w:rFonts w:ascii="Times New Roman" w:eastAsia="Times New Roman" w:hAnsi="Times New Roman" w:cs="Times New Roman"/>
          <w:sz w:val="20"/>
          <w:szCs w:val="20"/>
          <w:highlight w:val="white"/>
        </w:rPr>
        <w:t>Figure 3 – London Kaye’ Crocheted brain (Kaye “Lager Than”).</w:t>
      </w:r>
    </w:p>
    <w:p w14:paraId="6DF2C675" w14:textId="77777777" w:rsidR="00C416F0" w:rsidRDefault="00C416F0">
      <w:pPr>
        <w:spacing w:after="0"/>
        <w:ind w:firstLine="0"/>
        <w:rPr>
          <w:rFonts w:ascii="Times New Roman" w:eastAsia="Times New Roman" w:hAnsi="Times New Roman" w:cs="Times New Roman"/>
          <w:sz w:val="24"/>
          <w:szCs w:val="24"/>
          <w:highlight w:val="white"/>
        </w:rPr>
      </w:pPr>
    </w:p>
    <w:p w14:paraId="1FF921B0" w14:textId="1B323AA9" w:rsidR="00C416F0" w:rsidRPr="00C416F0" w:rsidRDefault="00C416F0" w:rsidP="00C416F0">
      <w:pPr>
        <w:spacing w:after="0"/>
        <w:ind w:firstLine="0"/>
        <w:rPr>
          <w:rFonts w:ascii="Times New Roman" w:eastAsia="Times New Roman" w:hAnsi="Times New Roman" w:cs="Times New Roman"/>
          <w:sz w:val="18"/>
          <w:szCs w:val="18"/>
          <w:highlight w:val="white"/>
        </w:rPr>
      </w:pPr>
      <w:r w:rsidRPr="587D65F3">
        <w:rPr>
          <w:rFonts w:ascii="Times New Roman" w:eastAsia="Times New Roman" w:hAnsi="Times New Roman" w:cs="Times New Roman"/>
          <w:sz w:val="24"/>
          <w:szCs w:val="24"/>
          <w:highlight w:val="white"/>
        </w:rPr>
        <w:lastRenderedPageBreak/>
        <w:t xml:space="preserve">“Yarn bombing is the crocheted and knitted equivalent of graffiti street </w:t>
      </w:r>
      <w:r>
        <w:rPr>
          <w:rFonts w:ascii="Times New Roman" w:eastAsia="Times New Roman" w:hAnsi="Times New Roman" w:cs="Times New Roman"/>
          <w:sz w:val="24"/>
          <w:szCs w:val="24"/>
          <w:highlight w:val="white"/>
        </w:rPr>
        <w:t>ar</w:t>
      </w:r>
      <w:r w:rsidRPr="587D65F3">
        <w:rPr>
          <w:rFonts w:ascii="Times New Roman" w:eastAsia="Times New Roman" w:hAnsi="Times New Roman" w:cs="Times New Roman"/>
          <w:sz w:val="24"/>
          <w:szCs w:val="24"/>
          <w:highlight w:val="white"/>
        </w:rPr>
        <w:t xml:space="preserve">t; temporary, colorful, soft, and organic, this form of craft offers </w:t>
      </w:r>
      <w:r w:rsidRPr="587D65F3">
        <w:rPr>
          <w:rFonts w:ascii="Times New Roman" w:eastAsia="Times New Roman" w:hAnsi="Times New Roman" w:cs="Times New Roman"/>
          <w:sz w:val="24"/>
          <w:szCs w:val="24"/>
        </w:rPr>
        <w:t>artistic</w:t>
      </w:r>
      <w:r w:rsidRPr="587D65F3">
        <w:rPr>
          <w:rFonts w:ascii="Times New Roman" w:eastAsia="Times New Roman" w:hAnsi="Times New Roman" w:cs="Times New Roman"/>
          <w:sz w:val="24"/>
          <w:szCs w:val="24"/>
          <w:highlight w:val="white"/>
        </w:rPr>
        <w:t xml:space="preserve"> expression in a harmless form (</w:t>
      </w:r>
      <w:r w:rsidRPr="587D65F3">
        <w:rPr>
          <w:rFonts w:ascii="Times New Roman" w:eastAsia="Times New Roman" w:hAnsi="Times New Roman" w:cs="Times New Roman"/>
          <w:sz w:val="24"/>
          <w:szCs w:val="24"/>
        </w:rPr>
        <w:t xml:space="preserve">“Yarn Bombing”). </w:t>
      </w:r>
      <w:r w:rsidRPr="587D65F3">
        <w:rPr>
          <w:rFonts w:ascii="Times New Roman" w:eastAsia="Times New Roman" w:hAnsi="Times New Roman" w:cs="Times New Roman"/>
          <w:sz w:val="24"/>
          <w:szCs w:val="24"/>
          <w:highlight w:val="white"/>
        </w:rPr>
        <w:t>Yarn bombing is another sample of craftivists incorporating their manifesto into their activism, “</w:t>
      </w:r>
      <w:r>
        <w:rPr>
          <w:rFonts w:ascii="Times New Roman" w:eastAsia="Times New Roman" w:hAnsi="Times New Roman" w:cs="Times New Roman"/>
          <w:sz w:val="24"/>
          <w:szCs w:val="24"/>
          <w:highlight w:val="white"/>
        </w:rPr>
        <w:t>…</w:t>
      </w:r>
      <w:r w:rsidRPr="587D65F3">
        <w:rPr>
          <w:rFonts w:ascii="Times New Roman" w:eastAsia="Times New Roman" w:hAnsi="Times New Roman" w:cs="Times New Roman"/>
          <w:sz w:val="24"/>
          <w:szCs w:val="24"/>
          <w:highlight w:val="white"/>
        </w:rPr>
        <w:t xml:space="preserve">embraces positivity. It is the most encouraging tone we can take” (Dylan). Kaye’s brain piece was later featured in a Black Lives Matter exhibition and is now archived in the Smithsonian Museum as an example of craftivism. </w:t>
      </w:r>
      <w:r w:rsidRPr="587D65F3">
        <w:rPr>
          <w:rFonts w:ascii="Times New Roman" w:eastAsia="Times New Roman" w:hAnsi="Times New Roman" w:cs="Times New Roman"/>
          <w:sz w:val="24"/>
          <w:szCs w:val="24"/>
        </w:rPr>
        <w:t>(Kaye, “LA Artist</w:t>
      </w:r>
      <w:r w:rsidRPr="587D65F3">
        <w:rPr>
          <w:rFonts w:ascii="Times New Roman" w:eastAsia="Times New Roman" w:hAnsi="Times New Roman" w:cs="Times New Roman"/>
          <w:i/>
          <w:iCs/>
          <w:sz w:val="24"/>
          <w:szCs w:val="24"/>
        </w:rPr>
        <w:t>”</w:t>
      </w:r>
      <w:r w:rsidRPr="587D65F3">
        <w:rPr>
          <w:rFonts w:ascii="Times New Roman" w:eastAsia="Times New Roman" w:hAnsi="Times New Roman" w:cs="Times New Roman"/>
          <w:sz w:val="24"/>
          <w:szCs w:val="24"/>
        </w:rPr>
        <w:t xml:space="preserve"> 1:45). </w:t>
      </w:r>
      <w:r w:rsidRPr="587D65F3">
        <w:rPr>
          <w:rFonts w:ascii="Times New Roman" w:eastAsia="Times New Roman" w:hAnsi="Times New Roman" w:cs="Times New Roman"/>
          <w:sz w:val="24"/>
          <w:szCs w:val="24"/>
          <w:highlight w:val="white"/>
        </w:rPr>
        <w:t xml:space="preserve">“It was a step out of my comfort zone, but it was so rewarding to see so many people embracing the </w:t>
      </w:r>
      <w:r w:rsidRPr="587D65F3">
        <w:rPr>
          <w:rFonts w:ascii="Times New Roman" w:eastAsia="Times New Roman" w:hAnsi="Times New Roman" w:cs="Times New Roman"/>
          <w:sz w:val="24"/>
          <w:szCs w:val="24"/>
        </w:rPr>
        <w:t>art</w:t>
      </w:r>
      <w:r w:rsidRPr="587D65F3">
        <w:rPr>
          <w:rFonts w:ascii="Times New Roman" w:eastAsia="Times New Roman" w:hAnsi="Times New Roman" w:cs="Times New Roman"/>
          <w:sz w:val="24"/>
          <w:szCs w:val="24"/>
          <w:highlight w:val="white"/>
        </w:rPr>
        <w:t xml:space="preserve">. It has given me courage to be more daring and say more things through my </w:t>
      </w:r>
      <w:r w:rsidRPr="587D65F3">
        <w:rPr>
          <w:rFonts w:ascii="Times New Roman" w:eastAsia="Times New Roman" w:hAnsi="Times New Roman" w:cs="Times New Roman"/>
          <w:sz w:val="24"/>
          <w:szCs w:val="24"/>
        </w:rPr>
        <w:t>art</w:t>
      </w:r>
      <w:r w:rsidRPr="587D65F3">
        <w:rPr>
          <w:rFonts w:ascii="Times New Roman" w:eastAsia="Times New Roman" w:hAnsi="Times New Roman" w:cs="Times New Roman"/>
          <w:sz w:val="24"/>
          <w:szCs w:val="24"/>
          <w:highlight w:val="white"/>
        </w:rPr>
        <w:t xml:space="preserve">” </w:t>
      </w:r>
      <w:r w:rsidRPr="587D65F3">
        <w:rPr>
          <w:rFonts w:ascii="Times New Roman" w:eastAsia="Times New Roman" w:hAnsi="Times New Roman" w:cs="Times New Roman"/>
          <w:sz w:val="24"/>
          <w:szCs w:val="24"/>
        </w:rPr>
        <w:t>(Kaye</w:t>
      </w:r>
      <w:r w:rsidR="00BC6A73">
        <w:rPr>
          <w:rFonts w:ascii="Times New Roman" w:eastAsia="Times New Roman" w:hAnsi="Times New Roman" w:cs="Times New Roman"/>
          <w:sz w:val="24"/>
          <w:szCs w:val="24"/>
        </w:rPr>
        <w:t xml:space="preserve"> </w:t>
      </w:r>
      <w:r w:rsidRPr="587D65F3">
        <w:rPr>
          <w:rFonts w:ascii="Times New Roman" w:eastAsia="Times New Roman" w:hAnsi="Times New Roman" w:cs="Times New Roman"/>
          <w:i/>
          <w:iCs/>
          <w:sz w:val="24"/>
          <w:szCs w:val="24"/>
        </w:rPr>
        <w:t>“</w:t>
      </w:r>
      <w:r w:rsidRPr="587D65F3">
        <w:rPr>
          <w:rFonts w:ascii="Times New Roman" w:eastAsia="Times New Roman" w:hAnsi="Times New Roman" w:cs="Times New Roman"/>
          <w:sz w:val="24"/>
          <w:szCs w:val="24"/>
        </w:rPr>
        <w:t>Larger Than</w:t>
      </w:r>
      <w:r w:rsidRPr="587D65F3">
        <w:rPr>
          <w:rFonts w:ascii="Times New Roman" w:eastAsia="Times New Roman" w:hAnsi="Times New Roman" w:cs="Times New Roman"/>
          <w:i/>
          <w:iCs/>
          <w:sz w:val="24"/>
          <w:szCs w:val="24"/>
        </w:rPr>
        <w:t>”</w:t>
      </w:r>
      <w:r w:rsidRPr="587D65F3">
        <w:rPr>
          <w:rFonts w:ascii="Times New Roman" w:eastAsia="Times New Roman" w:hAnsi="Times New Roman" w:cs="Times New Roman"/>
          <w:sz w:val="24"/>
          <w:szCs w:val="24"/>
        </w:rPr>
        <w:t>)</w:t>
      </w:r>
      <w:r w:rsidRPr="587D65F3">
        <w:rPr>
          <w:rFonts w:ascii="Times New Roman" w:eastAsia="Times New Roman" w:hAnsi="Times New Roman" w:cs="Times New Roman"/>
          <w:sz w:val="24"/>
          <w:szCs w:val="24"/>
          <w:highlight w:val="white"/>
        </w:rPr>
        <w:t>.</w:t>
      </w:r>
      <w:r w:rsidRPr="587D65F3">
        <w:rPr>
          <w:rFonts w:ascii="Times New Roman" w:eastAsia="Times New Roman" w:hAnsi="Times New Roman" w:cs="Times New Roman"/>
          <w:sz w:val="24"/>
          <w:szCs w:val="24"/>
        </w:rPr>
        <w:t xml:space="preserve"> </w:t>
      </w:r>
      <w:r w:rsidRPr="587D65F3">
        <w:rPr>
          <w:rFonts w:ascii="Times New Roman" w:eastAsia="Times New Roman" w:hAnsi="Times New Roman" w:cs="Times New Roman"/>
          <w:sz w:val="24"/>
          <w:szCs w:val="24"/>
          <w:highlight w:val="white"/>
        </w:rPr>
        <w:t>As the history and functionality of craftivism evolved, so too have the community environments of craftivists and the physical and digital tools they make use of.</w:t>
      </w:r>
      <w:bookmarkStart w:id="9" w:name="bookmark=id.2et92p0" w:colFirst="0" w:colLast="0"/>
      <w:bookmarkStart w:id="10" w:name="bookmark=id.tyjcwt" w:colFirst="0" w:colLast="0"/>
      <w:bookmarkStart w:id="11" w:name="OLE_LINK14"/>
      <w:bookmarkStart w:id="12" w:name="OLE_LINK15"/>
      <w:bookmarkEnd w:id="9"/>
      <w:bookmarkEnd w:id="10"/>
      <w:bookmarkEnd w:id="11"/>
      <w:bookmarkEnd w:id="12"/>
    </w:p>
    <w:p w14:paraId="037AF0ED" w14:textId="0B002787" w:rsidR="00C416F0" w:rsidRDefault="00C416F0">
      <w:pPr>
        <w:spacing w:after="0"/>
        <w:ind w:firstLine="0"/>
        <w:jc w:val="center"/>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Environmental Evolution</w:t>
      </w:r>
    </w:p>
    <w:p w14:paraId="1E7953F2" w14:textId="77777777" w:rsidR="00C416F0" w:rsidRDefault="00C416F0">
      <w:pPr>
        <w:spacing w:after="0"/>
        <w:ind w:firstLine="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u w:val="single"/>
        </w:rPr>
        <w:t>From Physical to Digital</w:t>
      </w:r>
    </w:p>
    <w:p w14:paraId="2F9625F5" w14:textId="62D22F60" w:rsidR="00C416F0" w:rsidRDefault="00C416F0" w:rsidP="42C94EB3">
      <w:pPr>
        <w:spacing w:after="0"/>
        <w:rPr>
          <w:rFonts w:ascii="Times New Roman" w:eastAsia="Times New Roman" w:hAnsi="Times New Roman" w:cs="Times New Roman"/>
          <w:b/>
          <w:bCs/>
          <w:sz w:val="24"/>
          <w:szCs w:val="24"/>
          <w:highlight w:val="white"/>
          <w:u w:val="single"/>
        </w:rPr>
      </w:pPr>
      <w:r w:rsidRPr="42C94EB3">
        <w:rPr>
          <w:rFonts w:ascii="Times New Roman" w:eastAsia="Times New Roman" w:hAnsi="Times New Roman" w:cs="Times New Roman"/>
          <w:sz w:val="24"/>
          <w:szCs w:val="24"/>
          <w:highlight w:val="white"/>
        </w:rPr>
        <w:t xml:space="preserve">The space used by a craftivist is often as important as the motivation or medium associated with their craft. Environments are a critical element of the history of craftivism and their spaces </w:t>
      </w:r>
      <w:r>
        <w:rPr>
          <w:rFonts w:ascii="Times New Roman" w:eastAsia="Times New Roman" w:hAnsi="Times New Roman" w:cs="Times New Roman"/>
          <w:sz w:val="24"/>
          <w:szCs w:val="24"/>
          <w:highlight w:val="white"/>
        </w:rPr>
        <w:t>have also</w:t>
      </w:r>
      <w:r w:rsidRPr="42C94EB3">
        <w:rPr>
          <w:rFonts w:ascii="Times New Roman" w:eastAsia="Times New Roman" w:hAnsi="Times New Roman" w:cs="Times New Roman"/>
          <w:sz w:val="24"/>
          <w:szCs w:val="24"/>
          <w:highlight w:val="white"/>
        </w:rPr>
        <w:t xml:space="preserve"> evolved over time</w:t>
      </w:r>
      <w:r>
        <w:rPr>
          <w:rFonts w:ascii="Times New Roman" w:eastAsia="Times New Roman" w:hAnsi="Times New Roman" w:cs="Times New Roman"/>
          <w:sz w:val="24"/>
          <w:szCs w:val="24"/>
          <w:highlight w:val="white"/>
        </w:rPr>
        <w:t xml:space="preserve"> </w:t>
      </w:r>
      <w:r w:rsidRPr="42C94EB3">
        <w:rPr>
          <w:rFonts w:ascii="Times New Roman" w:eastAsia="Times New Roman" w:hAnsi="Times New Roman" w:cs="Times New Roman"/>
          <w:sz w:val="24"/>
          <w:szCs w:val="24"/>
          <w:highlight w:val="white"/>
        </w:rPr>
        <w:t>alongside the movement. The</w:t>
      </w:r>
      <w:r>
        <w:rPr>
          <w:rFonts w:ascii="Times New Roman" w:eastAsia="Times New Roman" w:hAnsi="Times New Roman" w:cs="Times New Roman"/>
          <w:sz w:val="24"/>
          <w:szCs w:val="24"/>
          <w:highlight w:val="white"/>
        </w:rPr>
        <w:t xml:space="preserve"> craftivist’s chosen environmental</w:t>
      </w:r>
      <w:r w:rsidRPr="42C94EB3">
        <w:rPr>
          <w:rFonts w:ascii="Times New Roman" w:eastAsia="Times New Roman" w:hAnsi="Times New Roman" w:cs="Times New Roman"/>
          <w:sz w:val="24"/>
          <w:szCs w:val="24"/>
          <w:highlight w:val="white"/>
        </w:rPr>
        <w:t xml:space="preserve"> space will offer </w:t>
      </w:r>
      <w:r>
        <w:rPr>
          <w:rFonts w:ascii="Times New Roman" w:eastAsia="Times New Roman" w:hAnsi="Times New Roman" w:cs="Times New Roman"/>
          <w:sz w:val="24"/>
          <w:szCs w:val="24"/>
          <w:highlight w:val="white"/>
        </w:rPr>
        <w:t xml:space="preserve">opportunities to engage in </w:t>
      </w:r>
      <w:r w:rsidRPr="42C94EB3">
        <w:rPr>
          <w:rFonts w:ascii="Times New Roman" w:eastAsia="Times New Roman" w:hAnsi="Times New Roman" w:cs="Times New Roman"/>
          <w:sz w:val="24"/>
          <w:szCs w:val="24"/>
          <w:highlight w:val="white"/>
        </w:rPr>
        <w:t>the craft and in the social justice cause. Modern crafters utiliz</w:t>
      </w:r>
      <w:r>
        <w:rPr>
          <w:rFonts w:ascii="Times New Roman" w:eastAsia="Times New Roman" w:hAnsi="Times New Roman" w:cs="Times New Roman"/>
          <w:sz w:val="24"/>
          <w:szCs w:val="24"/>
          <w:highlight w:val="white"/>
        </w:rPr>
        <w:t>e</w:t>
      </w:r>
      <w:r w:rsidRPr="42C94EB3">
        <w:rPr>
          <w:rFonts w:ascii="Times New Roman" w:eastAsia="Times New Roman" w:hAnsi="Times New Roman" w:cs="Times New Roman"/>
          <w:sz w:val="24"/>
          <w:szCs w:val="24"/>
          <w:highlight w:val="white"/>
        </w:rPr>
        <w:t xml:space="preserve"> a number of different spaces, </w:t>
      </w:r>
      <w:r>
        <w:rPr>
          <w:rFonts w:ascii="Times New Roman" w:eastAsia="Times New Roman" w:hAnsi="Times New Roman" w:cs="Times New Roman"/>
          <w:sz w:val="24"/>
          <w:szCs w:val="24"/>
          <w:highlight w:val="white"/>
        </w:rPr>
        <w:t xml:space="preserve">which </w:t>
      </w:r>
      <w:r w:rsidRPr="42C94EB3">
        <w:rPr>
          <w:rFonts w:ascii="Times New Roman" w:eastAsia="Times New Roman" w:hAnsi="Times New Roman" w:cs="Times New Roman"/>
          <w:sz w:val="24"/>
          <w:szCs w:val="24"/>
          <w:highlight w:val="white"/>
        </w:rPr>
        <w:t xml:space="preserve">result in varied exposure that can sometimes shape </w:t>
      </w:r>
      <w:r>
        <w:rPr>
          <w:rFonts w:ascii="Times New Roman" w:eastAsia="Times New Roman" w:hAnsi="Times New Roman" w:cs="Times New Roman"/>
          <w:sz w:val="24"/>
          <w:szCs w:val="24"/>
          <w:highlight w:val="white"/>
        </w:rPr>
        <w:t xml:space="preserve">outcomes and </w:t>
      </w:r>
      <w:r w:rsidRPr="42C94EB3">
        <w:rPr>
          <w:rFonts w:ascii="Times New Roman" w:eastAsia="Times New Roman" w:hAnsi="Times New Roman" w:cs="Times New Roman"/>
          <w:sz w:val="24"/>
          <w:szCs w:val="24"/>
          <w:highlight w:val="white"/>
        </w:rPr>
        <w:t>results</w:t>
      </w:r>
      <w:r>
        <w:rPr>
          <w:rFonts w:ascii="Times New Roman" w:eastAsia="Times New Roman" w:hAnsi="Times New Roman" w:cs="Times New Roman"/>
          <w:sz w:val="24"/>
          <w:szCs w:val="24"/>
          <w:highlight w:val="white"/>
        </w:rPr>
        <w:t xml:space="preserve">. </w:t>
      </w:r>
      <w:r w:rsidRPr="42C94EB3">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W</w:t>
      </w:r>
      <w:r w:rsidRPr="42C94EB3">
        <w:rPr>
          <w:rFonts w:ascii="Times New Roman" w:eastAsia="Times New Roman" w:hAnsi="Times New Roman" w:cs="Times New Roman"/>
          <w:sz w:val="24"/>
          <w:szCs w:val="24"/>
          <w:highlight w:val="white"/>
        </w:rPr>
        <w:t xml:space="preserve">hile many craftivists operate from within the home, it is not uncommon to encounter groups or individuals knitting at coffee shops, stitching on airplanes, and engaging virtually via social media communities (Bratich and Brush 236). With the evolution of </w:t>
      </w:r>
      <w:r>
        <w:rPr>
          <w:rFonts w:ascii="Times New Roman" w:eastAsia="Times New Roman" w:hAnsi="Times New Roman" w:cs="Times New Roman"/>
          <w:sz w:val="24"/>
          <w:szCs w:val="24"/>
          <w:highlight w:val="white"/>
        </w:rPr>
        <w:t>where craftivist work is created, a</w:t>
      </w:r>
      <w:r w:rsidRPr="42C94EB3">
        <w:rPr>
          <w:rFonts w:ascii="Times New Roman" w:eastAsia="Times New Roman" w:hAnsi="Times New Roman" w:cs="Times New Roman"/>
          <w:sz w:val="24"/>
          <w:szCs w:val="24"/>
          <w:highlight w:val="white"/>
        </w:rPr>
        <w:t xml:space="preserve">nd the increased importance of the </w:t>
      </w:r>
      <w:r>
        <w:rPr>
          <w:rFonts w:ascii="Times New Roman" w:eastAsia="Times New Roman" w:hAnsi="Times New Roman" w:cs="Times New Roman"/>
          <w:sz w:val="24"/>
          <w:szCs w:val="24"/>
          <w:highlight w:val="white"/>
        </w:rPr>
        <w:t>In</w:t>
      </w:r>
      <w:r w:rsidRPr="42C94EB3">
        <w:rPr>
          <w:rFonts w:ascii="Times New Roman" w:eastAsia="Times New Roman" w:hAnsi="Times New Roman" w:cs="Times New Roman"/>
          <w:sz w:val="24"/>
          <w:szCs w:val="24"/>
          <w:highlight w:val="white"/>
        </w:rPr>
        <w:t>ternet, social media became less an option and more a necessity for the craftivist.</w:t>
      </w:r>
    </w:p>
    <w:p w14:paraId="2E3B06F1" w14:textId="26DD543A" w:rsidR="00C416F0" w:rsidRDefault="00C416F0">
      <w:pPr>
        <w:spacing w:after="0"/>
        <w:rPr>
          <w:rFonts w:ascii="Times New Roman" w:eastAsia="Times New Roman" w:hAnsi="Times New Roman" w:cs="Times New Roman"/>
          <w:sz w:val="24"/>
          <w:szCs w:val="24"/>
        </w:rPr>
      </w:pPr>
      <w:r w:rsidRPr="587D65F3">
        <w:rPr>
          <w:rFonts w:ascii="Times New Roman" w:eastAsia="Times New Roman" w:hAnsi="Times New Roman" w:cs="Times New Roman"/>
          <w:sz w:val="24"/>
          <w:szCs w:val="24"/>
          <w:highlight w:val="white"/>
        </w:rPr>
        <w:lastRenderedPageBreak/>
        <w:t xml:space="preserve">Women gathering together in the home to quilt and sew for various purposes have been used as examples </w:t>
      </w:r>
      <w:r>
        <w:rPr>
          <w:rFonts w:ascii="Times New Roman" w:eastAsia="Times New Roman" w:hAnsi="Times New Roman" w:cs="Times New Roman"/>
          <w:sz w:val="24"/>
          <w:szCs w:val="24"/>
          <w:highlight w:val="white"/>
        </w:rPr>
        <w:t>in</w:t>
      </w:r>
      <w:r w:rsidRPr="587D65F3">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rPr>
        <w:t xml:space="preserve">craftivism history. </w:t>
      </w:r>
      <w:r w:rsidRPr="587D65F3">
        <w:rPr>
          <w:rFonts w:ascii="Times New Roman" w:eastAsia="Times New Roman" w:hAnsi="Times New Roman" w:cs="Times New Roman"/>
          <w:sz w:val="24"/>
          <w:szCs w:val="24"/>
        </w:rPr>
        <w:t>These “Quilting Bees,” as they were called, began their work for many reasons</w:t>
      </w:r>
      <w:r>
        <w:rPr>
          <w:rFonts w:ascii="Times New Roman" w:eastAsia="Times New Roman" w:hAnsi="Times New Roman" w:cs="Times New Roman"/>
          <w:sz w:val="24"/>
          <w:szCs w:val="24"/>
        </w:rPr>
        <w:t xml:space="preserve">. As such, </w:t>
      </w:r>
      <w:r w:rsidRPr="587D65F3">
        <w:rPr>
          <w:rFonts w:ascii="Times New Roman" w:eastAsia="Times New Roman" w:hAnsi="Times New Roman" w:cs="Times New Roman"/>
          <w:sz w:val="24"/>
          <w:szCs w:val="24"/>
        </w:rPr>
        <w:t>quilting was an excellent way to gather socially</w:t>
      </w:r>
      <w:r w:rsidRPr="00A111EA">
        <w:rPr>
          <w:rFonts w:ascii="Times New Roman" w:eastAsia="Times New Roman" w:hAnsi="Times New Roman" w:cs="Times New Roman"/>
          <w:sz w:val="24"/>
          <w:szCs w:val="24"/>
        </w:rPr>
        <w:t>, and in many cases, it was unacceptable</w:t>
      </w:r>
      <w:r w:rsidRPr="587D65F3">
        <w:rPr>
          <w:rFonts w:ascii="Times New Roman" w:eastAsia="Times New Roman" w:hAnsi="Times New Roman" w:cs="Times New Roman"/>
          <w:sz w:val="24"/>
          <w:szCs w:val="24"/>
        </w:rPr>
        <w:t xml:space="preserve"> for women to be seen in public without a man. “’Women were limited in many areas of public activity. They were not supposed to be visible in public.’ Katherine Durack, former associate professor at Miami University, told the NewsHour Weekend. ‘It makes sense, then, that needle </w:t>
      </w:r>
      <w:r>
        <w:rPr>
          <w:rFonts w:ascii="Times New Roman" w:eastAsia="Times New Roman" w:hAnsi="Times New Roman" w:cs="Times New Roman"/>
          <w:sz w:val="24"/>
          <w:szCs w:val="24"/>
        </w:rPr>
        <w:t>ar</w:t>
      </w:r>
      <w:r w:rsidRPr="587D65F3">
        <w:rPr>
          <w:rFonts w:ascii="Times New Roman" w:eastAsia="Times New Roman" w:hAnsi="Times New Roman" w:cs="Times New Roman"/>
          <w:sz w:val="24"/>
          <w:szCs w:val="24"/>
        </w:rPr>
        <w:t>ts would be an important means of expression and that includes political expression’” (qtd in Segal).</w:t>
      </w:r>
      <w:bookmarkStart w:id="13" w:name="OLE_LINK17"/>
      <w:bookmarkStart w:id="14" w:name="OLE_LINK18"/>
    </w:p>
    <w:bookmarkEnd w:id="13"/>
    <w:bookmarkEnd w:id="14"/>
    <w:p w14:paraId="29860459" w14:textId="30574872" w:rsidR="00C416F0" w:rsidRDefault="00C416F0">
      <w:pPr>
        <w:spacing w:after="0"/>
        <w:rPr>
          <w:rFonts w:ascii="Times New Roman" w:eastAsia="Times New Roman" w:hAnsi="Times New Roman" w:cs="Times New Roman"/>
          <w:sz w:val="24"/>
          <w:szCs w:val="24"/>
        </w:rPr>
      </w:pPr>
      <w:r w:rsidRPr="42C94EB3">
        <w:rPr>
          <w:rFonts w:ascii="Times New Roman" w:eastAsia="Times New Roman" w:hAnsi="Times New Roman" w:cs="Times New Roman"/>
          <w:sz w:val="24"/>
          <w:szCs w:val="24"/>
          <w:highlight w:val="white"/>
        </w:rPr>
        <w:t xml:space="preserve">Though the </w:t>
      </w:r>
      <w:r>
        <w:rPr>
          <w:rFonts w:ascii="Times New Roman" w:eastAsia="Times New Roman" w:hAnsi="Times New Roman" w:cs="Times New Roman"/>
          <w:sz w:val="24"/>
          <w:szCs w:val="24"/>
          <w:highlight w:val="white"/>
        </w:rPr>
        <w:t>q</w:t>
      </w:r>
      <w:r w:rsidRPr="42C94EB3">
        <w:rPr>
          <w:rFonts w:ascii="Times New Roman" w:eastAsia="Times New Roman" w:hAnsi="Times New Roman" w:cs="Times New Roman"/>
          <w:sz w:val="24"/>
          <w:szCs w:val="24"/>
          <w:highlight w:val="white"/>
        </w:rPr>
        <w:t xml:space="preserve">uilting </w:t>
      </w:r>
      <w:r>
        <w:rPr>
          <w:rFonts w:ascii="Times New Roman" w:eastAsia="Times New Roman" w:hAnsi="Times New Roman" w:cs="Times New Roman"/>
          <w:sz w:val="24"/>
          <w:szCs w:val="24"/>
          <w:highlight w:val="white"/>
        </w:rPr>
        <w:t>b</w:t>
      </w:r>
      <w:r w:rsidRPr="42C94EB3">
        <w:rPr>
          <w:rFonts w:ascii="Times New Roman" w:eastAsia="Times New Roman" w:hAnsi="Times New Roman" w:cs="Times New Roman"/>
          <w:sz w:val="24"/>
          <w:szCs w:val="24"/>
          <w:highlight w:val="white"/>
        </w:rPr>
        <w:t xml:space="preserve">ees met and practiced in homes as a result of American norms, the purpose behind the craftivists’ quilting efforts changed depending on their environmental circumstances. The purpose shared by the Bees during abolition, for example, was to achieve freedom for women to trade ideas, have political discussions, and engage in craftivism (Segal). During times of war, however, the purpose of these circles shifted to knitting and sewing items for donations to the military. This clear expression of craftivism began during the late eighteenth and early nineteenth centuries; women were not allowed to join the military, so crafting became one of the few ways to help. </w:t>
      </w:r>
      <w:r w:rsidRPr="42C94EB3">
        <w:rPr>
          <w:rFonts w:ascii="Times New Roman" w:eastAsia="Times New Roman" w:hAnsi="Times New Roman" w:cs="Times New Roman"/>
          <w:sz w:val="24"/>
          <w:szCs w:val="24"/>
        </w:rPr>
        <w:t xml:space="preserve">“I can’t fight, and I can’t make munitions, but I can knit!” (Macdonald 208). </w:t>
      </w:r>
    </w:p>
    <w:p w14:paraId="15619809" w14:textId="42CF6A07" w:rsidR="00C416F0" w:rsidRDefault="00C416F0">
      <w:pPr>
        <w:spacing w:after="0"/>
        <w:ind w:firstLine="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The Women’s March of 1913 </w:t>
      </w:r>
    </w:p>
    <w:p w14:paraId="7E1E7101" w14:textId="7948B299" w:rsidR="00C416F0" w:rsidRDefault="00C416F0" w:rsidP="001E6031">
      <w:pPr>
        <w:spacing w:after="0"/>
        <w:rPr>
          <w:rFonts w:ascii="Times New Roman" w:eastAsia="Times New Roman" w:hAnsi="Times New Roman" w:cs="Times New Roman"/>
          <w:color w:val="000000" w:themeColor="text1"/>
          <w:sz w:val="24"/>
          <w:szCs w:val="24"/>
        </w:rPr>
      </w:pPr>
      <w:r w:rsidRPr="42C94EB3">
        <w:rPr>
          <w:rFonts w:ascii="Times New Roman" w:eastAsia="Times New Roman" w:hAnsi="Times New Roman" w:cs="Times New Roman"/>
          <w:color w:val="000000" w:themeColor="text1"/>
          <w:sz w:val="24"/>
          <w:szCs w:val="24"/>
        </w:rPr>
        <w:t xml:space="preserve">The women’s suffrage march </w:t>
      </w:r>
      <w:r>
        <w:rPr>
          <w:rFonts w:ascii="Times New Roman" w:eastAsia="Times New Roman" w:hAnsi="Times New Roman" w:cs="Times New Roman"/>
          <w:color w:val="000000" w:themeColor="text1"/>
          <w:sz w:val="24"/>
          <w:szCs w:val="24"/>
        </w:rPr>
        <w:t xml:space="preserve">of 1913 </w:t>
      </w:r>
      <w:r w:rsidRPr="42C94EB3">
        <w:rPr>
          <w:rFonts w:ascii="Times New Roman" w:eastAsia="Times New Roman" w:hAnsi="Times New Roman" w:cs="Times New Roman"/>
          <w:color w:val="000000" w:themeColor="text1"/>
          <w:sz w:val="24"/>
          <w:szCs w:val="24"/>
        </w:rPr>
        <w:t>is another example of how the space used by craftivists</w:t>
      </w:r>
      <w:r w:rsidRPr="00355BEE">
        <w:rPr>
          <w:rFonts w:ascii="Times New Roman" w:eastAsia="Times New Roman" w:hAnsi="Times New Roman" w:cs="Times New Roman"/>
          <w:sz w:val="24"/>
          <w:szCs w:val="24"/>
        </w:rPr>
        <w:t xml:space="preserve"> </w:t>
      </w:r>
      <w:r w:rsidRPr="42C94EB3">
        <w:rPr>
          <w:rFonts w:ascii="Times New Roman" w:eastAsia="Times New Roman" w:hAnsi="Times New Roman" w:cs="Times New Roman"/>
          <w:color w:val="000000" w:themeColor="text1"/>
          <w:sz w:val="24"/>
          <w:szCs w:val="24"/>
        </w:rPr>
        <w:t xml:space="preserve">changed quickly as a result of specific events. In 1913, women gathered together on the National Mall to protest the unequal rights of women. Physical marches occurred simultaneously throughout the country in large cities like Chicago and New York. The efforts made by the women to disperse information before, during and after the events were critical to </w:t>
      </w:r>
      <w:r w:rsidRPr="42C94EB3">
        <w:rPr>
          <w:rFonts w:ascii="Times New Roman" w:eastAsia="Times New Roman" w:hAnsi="Times New Roman" w:cs="Times New Roman"/>
          <w:color w:val="000000" w:themeColor="text1"/>
          <w:sz w:val="24"/>
          <w:szCs w:val="24"/>
        </w:rPr>
        <w:lastRenderedPageBreak/>
        <w:t xml:space="preserve">the success of their march (Maurer). While tools like the </w:t>
      </w:r>
      <w:r>
        <w:rPr>
          <w:rFonts w:ascii="Times New Roman" w:eastAsia="Times New Roman" w:hAnsi="Times New Roman" w:cs="Times New Roman"/>
          <w:color w:val="000000" w:themeColor="text1"/>
          <w:sz w:val="24"/>
          <w:szCs w:val="24"/>
        </w:rPr>
        <w:t>I</w:t>
      </w:r>
      <w:r w:rsidRPr="42C94EB3">
        <w:rPr>
          <w:rFonts w:ascii="Times New Roman" w:eastAsia="Times New Roman" w:hAnsi="Times New Roman" w:cs="Times New Roman"/>
          <w:color w:val="000000" w:themeColor="text1"/>
          <w:sz w:val="24"/>
          <w:szCs w:val="24"/>
        </w:rPr>
        <w:t xml:space="preserve">nternet were not available to aid in the spread and sharing of information, the women used what was available to them, including propaganda, cartoons, banners, pamphlets, and mail. </w:t>
      </w:r>
    </w:p>
    <w:p w14:paraId="3117B10B" w14:textId="74C57C7D" w:rsidR="00C416F0" w:rsidRPr="00F66BD2" w:rsidRDefault="00C416F0" w:rsidP="00E72BC1">
      <w:pPr>
        <w:spacing w:after="0"/>
        <w:rPr>
          <w:rFonts w:ascii="Times New Roman" w:eastAsia="Times New Roman" w:hAnsi="Times New Roman" w:cs="Times New Roman"/>
          <w:color w:val="333333"/>
          <w:sz w:val="24"/>
          <w:szCs w:val="24"/>
        </w:rPr>
      </w:pPr>
      <w:bookmarkStart w:id="15" w:name="OLE_LINK21"/>
      <w:bookmarkStart w:id="16" w:name="OLE_LINK22"/>
      <w:r w:rsidRPr="00F66BD2">
        <w:rPr>
          <w:rFonts w:ascii="Times New Roman" w:eastAsia="Times New Roman" w:hAnsi="Times New Roman" w:cs="Times New Roman"/>
          <w:color w:val="333333"/>
          <w:sz w:val="24"/>
          <w:szCs w:val="24"/>
        </w:rPr>
        <w:t xml:space="preserve">To combat such attitudes, suffragists used every weapon in the arsenal, </w:t>
      </w:r>
    </w:p>
    <w:p w14:paraId="2A9E2CF0" w14:textId="77777777" w:rsidR="00C416F0" w:rsidRPr="00F66BD2" w:rsidRDefault="00C416F0" w:rsidP="00E72BC1">
      <w:pPr>
        <w:spacing w:after="0"/>
        <w:rPr>
          <w:rFonts w:ascii="Times New Roman" w:eastAsia="Times New Roman" w:hAnsi="Times New Roman" w:cs="Times New Roman"/>
          <w:color w:val="333333"/>
          <w:sz w:val="24"/>
          <w:szCs w:val="24"/>
        </w:rPr>
      </w:pPr>
      <w:r w:rsidRPr="00F66BD2">
        <w:rPr>
          <w:rFonts w:ascii="Times New Roman" w:eastAsia="Times New Roman" w:hAnsi="Times New Roman" w:cs="Times New Roman"/>
          <w:color w:val="333333"/>
          <w:sz w:val="24"/>
          <w:szCs w:val="24"/>
        </w:rPr>
        <w:t xml:space="preserve">from petitions and speeches to pins, parades and attention-grabbing stunts. </w:t>
      </w:r>
    </w:p>
    <w:p w14:paraId="4A5CE426" w14:textId="77777777" w:rsidR="00C416F0" w:rsidRPr="00F66BD2" w:rsidRDefault="00C416F0" w:rsidP="00E72BC1">
      <w:pPr>
        <w:spacing w:after="0"/>
        <w:rPr>
          <w:rFonts w:ascii="Times New Roman" w:eastAsia="Times New Roman" w:hAnsi="Times New Roman" w:cs="Times New Roman"/>
          <w:color w:val="333333"/>
          <w:sz w:val="24"/>
          <w:szCs w:val="24"/>
        </w:rPr>
      </w:pPr>
      <w:r w:rsidRPr="00F66BD2">
        <w:rPr>
          <w:rFonts w:ascii="Times New Roman" w:eastAsia="Times New Roman" w:hAnsi="Times New Roman" w:cs="Times New Roman"/>
          <w:color w:val="333333"/>
          <w:sz w:val="24"/>
          <w:szCs w:val="24"/>
        </w:rPr>
        <w:t xml:space="preserve">The rise of the movement coincided with the birth of photography, and the </w:t>
      </w:r>
    </w:p>
    <w:p w14:paraId="433A6076" w14:textId="77777777" w:rsidR="00C416F0" w:rsidRPr="00F66BD2" w:rsidRDefault="00C416F0" w:rsidP="00E72BC1">
      <w:pPr>
        <w:spacing w:after="0"/>
        <w:rPr>
          <w:rFonts w:ascii="Times New Roman" w:eastAsia="Times New Roman" w:hAnsi="Times New Roman" w:cs="Times New Roman"/>
          <w:color w:val="333333"/>
          <w:sz w:val="24"/>
          <w:szCs w:val="24"/>
        </w:rPr>
      </w:pPr>
      <w:r w:rsidRPr="00F66BD2">
        <w:rPr>
          <w:rFonts w:ascii="Times New Roman" w:eastAsia="Times New Roman" w:hAnsi="Times New Roman" w:cs="Times New Roman"/>
          <w:color w:val="333333"/>
          <w:sz w:val="24"/>
          <w:szCs w:val="24"/>
        </w:rPr>
        <w:t>suffragists deployed the medium to put human faces on their struggle. “They</w:t>
      </w:r>
    </w:p>
    <w:p w14:paraId="736D5F69" w14:textId="2EF74E89" w:rsidR="00C416F0" w:rsidRPr="00F66BD2" w:rsidRDefault="00C416F0" w:rsidP="00F66BD2">
      <w:pPr>
        <w:spacing w:after="0"/>
        <w:rPr>
          <w:rFonts w:ascii="Times New Roman" w:eastAsia="Times New Roman" w:hAnsi="Times New Roman" w:cs="Times New Roman"/>
          <w:color w:val="333333"/>
          <w:sz w:val="24"/>
          <w:szCs w:val="24"/>
        </w:rPr>
      </w:pPr>
      <w:r w:rsidRPr="00F66BD2">
        <w:rPr>
          <w:rFonts w:ascii="Times New Roman" w:eastAsia="Times New Roman" w:hAnsi="Times New Roman" w:cs="Times New Roman"/>
          <w:color w:val="333333"/>
          <w:sz w:val="24"/>
          <w:szCs w:val="24"/>
        </w:rPr>
        <w:t xml:space="preserve"> knew how to build a visual identity and use it for a political purpose (Harlan).</w:t>
      </w:r>
      <w:bookmarkEnd w:id="15"/>
      <w:bookmarkEnd w:id="16"/>
    </w:p>
    <w:p w14:paraId="3D5B9393" w14:textId="77777777" w:rsidR="00C416F0" w:rsidRDefault="00C416F0" w:rsidP="00E54B3A">
      <w:pPr>
        <w:pBdr>
          <w:top w:val="nil"/>
          <w:left w:val="nil"/>
          <w:bottom w:val="nil"/>
          <w:right w:val="nil"/>
          <w:between w:val="nil"/>
        </w:pBdr>
        <w:shd w:val="clear" w:color="auto" w:fill="FFFFFF" w:themeFill="background1"/>
        <w:spacing w:after="0"/>
        <w:rPr>
          <w:rFonts w:ascii="Times New Roman" w:eastAsia="Times New Roman" w:hAnsi="Times New Roman" w:cs="Times New Roman"/>
          <w:color w:val="000000"/>
          <w:sz w:val="24"/>
          <w:szCs w:val="24"/>
          <w:highlight w:val="white"/>
        </w:rPr>
      </w:pPr>
      <w:r w:rsidRPr="42C94EB3">
        <w:rPr>
          <w:rFonts w:ascii="Times New Roman" w:eastAsia="Times New Roman" w:hAnsi="Times New Roman" w:cs="Times New Roman"/>
          <w:color w:val="000000" w:themeColor="text1"/>
          <w:sz w:val="24"/>
          <w:szCs w:val="24"/>
          <w:highlight w:val="white"/>
        </w:rPr>
        <w:t xml:space="preserve">One of the fundamental changes the women </w:t>
      </w:r>
      <w:r>
        <w:rPr>
          <w:rFonts w:ascii="Times New Roman" w:eastAsia="Times New Roman" w:hAnsi="Times New Roman" w:cs="Times New Roman"/>
          <w:color w:val="000000" w:themeColor="text1"/>
          <w:sz w:val="24"/>
          <w:szCs w:val="24"/>
          <w:highlight w:val="white"/>
        </w:rPr>
        <w:t>were fighting for</w:t>
      </w:r>
      <w:r w:rsidRPr="00A111EA">
        <w:rPr>
          <w:rFonts w:ascii="Times New Roman" w:eastAsia="Times New Roman" w:hAnsi="Times New Roman" w:cs="Times New Roman"/>
          <w:color w:val="000000" w:themeColor="text1"/>
          <w:sz w:val="24"/>
          <w:szCs w:val="24"/>
        </w:rPr>
        <w:t xml:space="preserve"> were </w:t>
      </w:r>
      <w:r w:rsidRPr="42C94EB3">
        <w:rPr>
          <w:rFonts w:ascii="Times New Roman" w:eastAsia="Times New Roman" w:hAnsi="Times New Roman" w:cs="Times New Roman"/>
          <w:color w:val="000000" w:themeColor="text1"/>
          <w:sz w:val="24"/>
          <w:szCs w:val="24"/>
          <w:highlight w:val="white"/>
        </w:rPr>
        <w:t xml:space="preserve">independence and to be seen as </w:t>
      </w:r>
      <w:r>
        <w:rPr>
          <w:rFonts w:ascii="Times New Roman" w:eastAsia="Times New Roman" w:hAnsi="Times New Roman" w:cs="Times New Roman"/>
          <w:color w:val="000000" w:themeColor="text1"/>
          <w:sz w:val="24"/>
          <w:szCs w:val="24"/>
          <w:highlight w:val="white"/>
        </w:rPr>
        <w:t>e</w:t>
      </w:r>
      <w:r w:rsidRPr="42C94EB3">
        <w:rPr>
          <w:rFonts w:ascii="Times New Roman" w:eastAsia="Times New Roman" w:hAnsi="Times New Roman" w:cs="Times New Roman"/>
          <w:color w:val="000000" w:themeColor="text1"/>
          <w:sz w:val="24"/>
          <w:szCs w:val="24"/>
          <w:highlight w:val="white"/>
        </w:rPr>
        <w:t xml:space="preserve">qual citizens (Harlan). Part of this reinvention included a new way of dressing, and the removal of the corset and petticoats, which were uncomfortable and confining for women to wear (Harlan). </w:t>
      </w:r>
    </w:p>
    <w:p w14:paraId="53510F9C" w14:textId="1CBDEDE1" w:rsidR="00C416F0" w:rsidRPr="00E54B3A" w:rsidRDefault="00C416F0" w:rsidP="00E54B3A">
      <w:pPr>
        <w:pBdr>
          <w:top w:val="nil"/>
          <w:left w:val="nil"/>
          <w:bottom w:val="nil"/>
          <w:right w:val="nil"/>
          <w:between w:val="nil"/>
        </w:pBdr>
        <w:shd w:val="clear" w:color="auto" w:fill="FFFFFF" w:themeFill="background1"/>
        <w:spacing w:after="0"/>
        <w:rPr>
          <w:rFonts w:ascii="Times New Roman" w:eastAsia="Times New Roman" w:hAnsi="Times New Roman" w:cs="Times New Roman"/>
          <w:color w:val="000000"/>
          <w:sz w:val="24"/>
          <w:szCs w:val="24"/>
          <w:highlight w:val="white"/>
        </w:rPr>
      </w:pPr>
      <w:r w:rsidRPr="42C94EB3">
        <w:rPr>
          <w:rFonts w:ascii="Times New Roman" w:eastAsia="Times New Roman" w:hAnsi="Times New Roman" w:cs="Times New Roman"/>
          <w:color w:val="000000" w:themeColor="text1"/>
          <w:sz w:val="24"/>
          <w:szCs w:val="24"/>
          <w:highlight w:val="white"/>
        </w:rPr>
        <w:t>Hence, the Suffrage March of 1913 involved the crafting of specific clothing not only to show solidarity, but to protest the injustices faced by women. With the focus on dress, during the march the women wore purple and gold sashes on top of their white dresses to instill unity and to demonstrate to President Woodrow Wilson that the voices of women deserved to be heard just as loudly as those of men (</w:t>
      </w:r>
      <w:r w:rsidRPr="42C94EB3">
        <w:rPr>
          <w:rFonts w:ascii="Times New Roman" w:eastAsia="Times New Roman" w:hAnsi="Times New Roman" w:cs="Times New Roman"/>
          <w:color w:val="000000" w:themeColor="text1"/>
          <w:sz w:val="24"/>
          <w:szCs w:val="24"/>
        </w:rPr>
        <w:t>Maurer). Elizabeth Maurer</w:t>
      </w:r>
      <w:r w:rsidRPr="42C94EB3">
        <w:rPr>
          <w:rFonts w:ascii="Times New Roman" w:eastAsia="Times New Roman" w:hAnsi="Times New Roman" w:cs="Times New Roman"/>
          <w:color w:val="000000" w:themeColor="text1"/>
          <w:sz w:val="24"/>
          <w:szCs w:val="24"/>
          <w:highlight w:val="white"/>
        </w:rPr>
        <w:t xml:space="preserve"> describes the symbolism of the colors: </w:t>
      </w:r>
      <w:r w:rsidRPr="00E32C7F">
        <w:rPr>
          <w:rFonts w:ascii="Times New Roman" w:eastAsia="Times New Roman" w:hAnsi="Times New Roman" w:cs="Times New Roman"/>
          <w:color w:val="000000" w:themeColor="text1"/>
          <w:sz w:val="24"/>
          <w:szCs w:val="24"/>
        </w:rPr>
        <w:t>“Purple is the color of loyalty, constancy to purpose, unswerving steadfastness to a cause. White, the emblem of purity, symbolizes the quality of our purpose; and gold, the color of light and life, is as the torch that guides our purpose, pure and unswerving.” Simplified, the three colors signified loyalty, purity, and life (“The Color”).</w:t>
      </w:r>
    </w:p>
    <w:p w14:paraId="0E4FBAC5" w14:textId="3810B049" w:rsidR="00C416F0" w:rsidRDefault="00C416F0" w:rsidP="002A6695">
      <w:pPr>
        <w:snapToGrid w:val="0"/>
        <w:contextualSpacing/>
        <w:rPr>
          <w:rFonts w:ascii="Times New Roman" w:hAnsi="Times New Roman" w:cs="Times New Roman"/>
          <w:sz w:val="24"/>
          <w:szCs w:val="24"/>
        </w:rPr>
      </w:pPr>
      <w:r>
        <w:rPr>
          <w:rFonts w:ascii="Times New Roman" w:eastAsia="Times New Roman" w:hAnsi="Times New Roman" w:cs="Times New Roman"/>
          <w:color w:val="000000" w:themeColor="text1"/>
          <w:sz w:val="24"/>
          <w:szCs w:val="24"/>
        </w:rPr>
        <w:t xml:space="preserve">While the March of 1913 is an example of craftivism, it is also an example of a peaceful protest. </w:t>
      </w:r>
      <w:r>
        <w:rPr>
          <w:rFonts w:ascii="MarkWebPro-Book-W03-Regular" w:hAnsi="MarkWebPro-Book-W03-Regular"/>
          <w:color w:val="333333"/>
          <w:shd w:val="clear" w:color="auto" w:fill="FFFFFF"/>
        </w:rPr>
        <w:t xml:space="preserve"> </w:t>
      </w:r>
      <w:r w:rsidRPr="002A6695">
        <w:rPr>
          <w:rFonts w:ascii="Times New Roman" w:hAnsi="Times New Roman" w:cs="Times New Roman"/>
          <w:color w:val="333333"/>
          <w:sz w:val="24"/>
          <w:szCs w:val="24"/>
          <w:shd w:val="clear" w:color="auto" w:fill="FFFFFF"/>
        </w:rPr>
        <w:t>“Peaceful protests like the </w:t>
      </w:r>
      <w:hyperlink r:id="rId15" w:tgtFrame="_blank" w:history="1">
        <w:r w:rsidRPr="002A6695">
          <w:rPr>
            <w:rStyle w:val="Hyperlink"/>
            <w:rFonts w:ascii="Times New Roman" w:hAnsi="Times New Roman" w:cs="Times New Roman"/>
            <w:color w:val="333333"/>
            <w:sz w:val="24"/>
            <w:szCs w:val="24"/>
            <w:u w:val="none"/>
            <w:shd w:val="clear" w:color="auto" w:fill="FFFFFF"/>
          </w:rPr>
          <w:t>1913 Suffrage Parade</w:t>
        </w:r>
      </w:hyperlink>
      <w:r w:rsidRPr="002A6695">
        <w:rPr>
          <w:rFonts w:ascii="Times New Roman" w:hAnsi="Times New Roman" w:cs="Times New Roman"/>
          <w:color w:val="333333"/>
          <w:sz w:val="24"/>
          <w:szCs w:val="24"/>
          <w:shd w:val="clear" w:color="auto" w:fill="FFFFFF"/>
        </w:rPr>
        <w:t xml:space="preserve"> shared the voices of over 5,000 </w:t>
      </w:r>
      <w:r w:rsidRPr="002A6695">
        <w:rPr>
          <w:rFonts w:ascii="Times New Roman" w:hAnsi="Times New Roman" w:cs="Times New Roman"/>
          <w:color w:val="333333"/>
          <w:sz w:val="24"/>
          <w:szCs w:val="24"/>
          <w:shd w:val="clear" w:color="auto" w:fill="FFFFFF"/>
        </w:rPr>
        <w:lastRenderedPageBreak/>
        <w:t>courageous women speaking out for the right to equal political participation. This protest can remind us peaceful acts have the power to change the system</w:t>
      </w:r>
      <w:r>
        <w:rPr>
          <w:rFonts w:ascii="Times New Roman" w:hAnsi="Times New Roman" w:cs="Times New Roman"/>
          <w:color w:val="333333"/>
          <w:sz w:val="24"/>
          <w:szCs w:val="24"/>
          <w:shd w:val="clear" w:color="auto" w:fill="FFFFFF"/>
        </w:rPr>
        <w:t>” (Werft and Ngalle)</w:t>
      </w:r>
      <w:r w:rsidRPr="002A6695">
        <w:rPr>
          <w:rFonts w:ascii="Times New Roman" w:hAnsi="Times New Roman" w:cs="Times New Roman"/>
          <w:color w:val="333333"/>
          <w:sz w:val="24"/>
          <w:szCs w:val="24"/>
          <w:shd w:val="clear" w:color="auto" w:fill="FFFFFF"/>
        </w:rPr>
        <w:t>.</w:t>
      </w:r>
      <w:r>
        <w:rPr>
          <w:rFonts w:ascii="Times New Roman" w:hAnsi="Times New Roman" w:cs="Times New Roman"/>
          <w:color w:val="333333"/>
          <w:sz w:val="24"/>
          <w:szCs w:val="24"/>
          <w:shd w:val="clear" w:color="auto" w:fill="FFFFFF"/>
        </w:rPr>
        <w:t xml:space="preserve">  In the next section, the PussyHat Project will be used as an example of a craftivist engaging in gentle protest – taking their anger and redirecting it towards activism in the form of a craft project - in this case, knitting pink PussyHat for the Women’s March of 2016.</w:t>
      </w:r>
    </w:p>
    <w:p w14:paraId="67D0C0D7" w14:textId="313661B9" w:rsidR="00C416F0" w:rsidRPr="002A6695" w:rsidRDefault="00C416F0" w:rsidP="002A6695">
      <w:pPr>
        <w:snapToGrid w:val="0"/>
        <w:ind w:firstLine="0"/>
        <w:contextualSpacing/>
        <w:rPr>
          <w:rFonts w:ascii="Times New Roman" w:hAnsi="Times New Roman" w:cs="Times New Roman"/>
          <w:sz w:val="24"/>
          <w:szCs w:val="24"/>
        </w:rPr>
      </w:pPr>
      <w:r w:rsidRPr="42C94EB3">
        <w:rPr>
          <w:rFonts w:ascii="Times New Roman" w:eastAsia="Times New Roman" w:hAnsi="Times New Roman" w:cs="Times New Roman"/>
          <w:color w:val="000000" w:themeColor="text1"/>
          <w:sz w:val="24"/>
          <w:szCs w:val="24"/>
          <w:u w:val="single"/>
        </w:rPr>
        <w:t>Ravelry, the PussyHat Project, and the Internet</w:t>
      </w:r>
    </w:p>
    <w:p w14:paraId="1AF38807" w14:textId="0BB1CD24" w:rsidR="00C416F0" w:rsidRDefault="00C416F0" w:rsidP="002A6695">
      <w:pPr>
        <w:pBdr>
          <w:top w:val="nil"/>
          <w:left w:val="nil"/>
          <w:bottom w:val="nil"/>
          <w:right w:val="nil"/>
          <w:between w:val="nil"/>
        </w:pBdr>
        <w:shd w:val="clear" w:color="auto" w:fill="FFFFFF" w:themeFill="background1"/>
        <w:snapToGrid w:val="0"/>
        <w:spacing w:after="0"/>
        <w:contextualSpacing/>
        <w:rPr>
          <w:rFonts w:ascii="Times New Roman" w:eastAsia="Times New Roman" w:hAnsi="Times New Roman" w:cs="Times New Roman"/>
          <w:sz w:val="24"/>
          <w:szCs w:val="24"/>
        </w:rPr>
      </w:pPr>
      <w:r w:rsidRPr="42C94EB3">
        <w:rPr>
          <w:rFonts w:ascii="Times New Roman" w:eastAsia="Times New Roman" w:hAnsi="Times New Roman" w:cs="Times New Roman"/>
          <w:sz w:val="24"/>
          <w:szCs w:val="24"/>
        </w:rPr>
        <w:t>Modern utilization of technology has allowed the craftivist</w:t>
      </w:r>
      <w:r w:rsidRPr="42C94EB3">
        <w:rPr>
          <w:rFonts w:ascii="Times New Roman" w:eastAsia="Times New Roman" w:hAnsi="Times New Roman" w:cs="Times New Roman"/>
          <w:color w:val="FF0000"/>
          <w:sz w:val="24"/>
          <w:szCs w:val="24"/>
        </w:rPr>
        <w:t xml:space="preserve"> </w:t>
      </w:r>
      <w:r w:rsidRPr="42C94EB3">
        <w:rPr>
          <w:rFonts w:ascii="Times New Roman" w:eastAsia="Times New Roman" w:hAnsi="Times New Roman" w:cs="Times New Roman"/>
          <w:sz w:val="24"/>
          <w:szCs w:val="24"/>
        </w:rPr>
        <w:t xml:space="preserve">to become more diverse with both production of </w:t>
      </w:r>
      <w:r>
        <w:rPr>
          <w:rFonts w:ascii="Times New Roman" w:eastAsia="Times New Roman" w:hAnsi="Times New Roman" w:cs="Times New Roman"/>
          <w:sz w:val="24"/>
          <w:szCs w:val="24"/>
        </w:rPr>
        <w:t>their</w:t>
      </w:r>
      <w:r w:rsidRPr="42C94EB3">
        <w:rPr>
          <w:rFonts w:ascii="Times New Roman" w:eastAsia="Times New Roman" w:hAnsi="Times New Roman" w:cs="Times New Roman"/>
          <w:sz w:val="24"/>
          <w:szCs w:val="24"/>
        </w:rPr>
        <w:t xml:space="preserve"> craft and</w:t>
      </w:r>
      <w:r>
        <w:rPr>
          <w:rFonts w:ascii="Times New Roman" w:eastAsia="Times New Roman" w:hAnsi="Times New Roman" w:cs="Times New Roman"/>
          <w:sz w:val="24"/>
          <w:szCs w:val="24"/>
        </w:rPr>
        <w:t xml:space="preserve"> how they share the results with others. </w:t>
      </w:r>
      <w:r w:rsidRPr="42C94EB3">
        <w:rPr>
          <w:rFonts w:ascii="Times New Roman" w:eastAsia="Times New Roman" w:hAnsi="Times New Roman" w:cs="Times New Roman"/>
          <w:sz w:val="24"/>
          <w:szCs w:val="24"/>
        </w:rPr>
        <w:t xml:space="preserve">The internet </w:t>
      </w:r>
      <w:r>
        <w:rPr>
          <w:rFonts w:ascii="Times New Roman" w:eastAsia="Times New Roman" w:hAnsi="Times New Roman" w:cs="Times New Roman"/>
          <w:sz w:val="24"/>
          <w:szCs w:val="24"/>
        </w:rPr>
        <w:t xml:space="preserve">has </w:t>
      </w:r>
      <w:r w:rsidRPr="42C94EB3">
        <w:rPr>
          <w:rFonts w:ascii="Times New Roman" w:eastAsia="Times New Roman" w:hAnsi="Times New Roman" w:cs="Times New Roman"/>
          <w:sz w:val="24"/>
          <w:szCs w:val="24"/>
        </w:rPr>
        <w:t xml:space="preserve">now </w:t>
      </w:r>
      <w:r>
        <w:rPr>
          <w:rFonts w:ascii="Times New Roman" w:eastAsia="Times New Roman" w:hAnsi="Times New Roman" w:cs="Times New Roman"/>
          <w:sz w:val="24"/>
          <w:szCs w:val="24"/>
        </w:rPr>
        <w:t xml:space="preserve">become </w:t>
      </w:r>
      <w:r w:rsidRPr="42C94EB3">
        <w:rPr>
          <w:rFonts w:ascii="Times New Roman" w:eastAsia="Times New Roman" w:hAnsi="Times New Roman" w:cs="Times New Roman"/>
          <w:sz w:val="24"/>
          <w:szCs w:val="24"/>
        </w:rPr>
        <w:t xml:space="preserve">part of the creative </w:t>
      </w:r>
      <w:r>
        <w:rPr>
          <w:rFonts w:ascii="Times New Roman" w:eastAsia="Times New Roman" w:hAnsi="Times New Roman" w:cs="Times New Roman"/>
          <w:sz w:val="24"/>
          <w:szCs w:val="24"/>
        </w:rPr>
        <w:t xml:space="preserve">physical </w:t>
      </w:r>
      <w:r w:rsidRPr="42C94EB3">
        <w:rPr>
          <w:rFonts w:ascii="Times New Roman" w:eastAsia="Times New Roman" w:hAnsi="Times New Roman" w:cs="Times New Roman"/>
          <w:sz w:val="24"/>
          <w:szCs w:val="24"/>
        </w:rPr>
        <w:t>space</w:t>
      </w:r>
      <w:r>
        <w:rPr>
          <w:rFonts w:ascii="Times New Roman" w:eastAsia="Times New Roman" w:hAnsi="Times New Roman" w:cs="Times New Roman"/>
          <w:sz w:val="24"/>
          <w:szCs w:val="24"/>
        </w:rPr>
        <w:t xml:space="preserve">. </w:t>
      </w:r>
      <w:r w:rsidRPr="42C94EB3">
        <w:rPr>
          <w:rFonts w:ascii="Times New Roman" w:eastAsia="Times New Roman" w:hAnsi="Times New Roman" w:cs="Times New Roman"/>
          <w:sz w:val="24"/>
          <w:szCs w:val="24"/>
          <w:highlight w:val="white"/>
        </w:rPr>
        <w:t xml:space="preserve">“Virtual crafting is an exchange of information, skills, and even products. In other words, the knitting circle is now able to mesh with the World Wide Web” (Bratich and Brush 242). In 2007, the launch and use of crafting websites like </w:t>
      </w:r>
      <w:r w:rsidRPr="001B430F">
        <w:rPr>
          <w:rFonts w:ascii="Times New Roman" w:eastAsia="Times New Roman" w:hAnsi="Times New Roman" w:cs="Times New Roman"/>
          <w:i/>
          <w:iCs/>
          <w:sz w:val="24"/>
          <w:szCs w:val="24"/>
          <w:highlight w:val="white"/>
        </w:rPr>
        <w:t>Ravelry</w:t>
      </w:r>
      <w:r w:rsidRPr="42C94EB3">
        <w:rPr>
          <w:rFonts w:ascii="Times New Roman" w:eastAsia="Times New Roman" w:hAnsi="Times New Roman" w:cs="Times New Roman"/>
          <w:sz w:val="24"/>
          <w:szCs w:val="24"/>
          <w:highlight w:val="white"/>
        </w:rPr>
        <w:t xml:space="preserve"> led to the creation of large, diverse </w:t>
      </w:r>
      <w:r>
        <w:rPr>
          <w:rFonts w:ascii="Times New Roman" w:eastAsia="Times New Roman" w:hAnsi="Times New Roman" w:cs="Times New Roman"/>
          <w:sz w:val="24"/>
          <w:szCs w:val="24"/>
        </w:rPr>
        <w:t>I</w:t>
      </w:r>
      <w:r w:rsidRPr="001B430F">
        <w:rPr>
          <w:rFonts w:ascii="Times New Roman" w:eastAsia="Times New Roman" w:hAnsi="Times New Roman" w:cs="Times New Roman"/>
          <w:sz w:val="24"/>
          <w:szCs w:val="24"/>
        </w:rPr>
        <w:t>n</w:t>
      </w:r>
      <w:r w:rsidRPr="42C94EB3">
        <w:rPr>
          <w:rFonts w:ascii="Times New Roman" w:eastAsia="Times New Roman" w:hAnsi="Times New Roman" w:cs="Times New Roman"/>
          <w:sz w:val="24"/>
          <w:szCs w:val="24"/>
          <w:highlight w:val="white"/>
        </w:rPr>
        <w:t>ternet-based knitting communities.</w:t>
      </w:r>
      <w:r w:rsidRPr="001B430F">
        <w:rPr>
          <w:rFonts w:ascii="Times New Roman" w:eastAsia="Times New Roman" w:hAnsi="Times New Roman" w:cs="Times New Roman"/>
          <w:i/>
          <w:iCs/>
          <w:sz w:val="24"/>
          <w:szCs w:val="24"/>
        </w:rPr>
        <w:t xml:space="preserve"> Ravelry’s</w:t>
      </w:r>
      <w:r w:rsidRPr="001B430F">
        <w:rPr>
          <w:rFonts w:ascii="Times New Roman" w:eastAsia="Times New Roman" w:hAnsi="Times New Roman" w:cs="Times New Roman"/>
          <w:sz w:val="24"/>
          <w:szCs w:val="24"/>
        </w:rPr>
        <w:t xml:space="preserve"> </w:t>
      </w:r>
      <w:r w:rsidRPr="42C94EB3">
        <w:rPr>
          <w:rFonts w:ascii="Times New Roman" w:eastAsia="Times New Roman" w:hAnsi="Times New Roman" w:cs="Times New Roman"/>
          <w:sz w:val="24"/>
          <w:szCs w:val="24"/>
          <w:highlight w:val="white"/>
        </w:rPr>
        <w:t xml:space="preserve">purpose-driven group, created by Casey and Jessica Forbes, is a place for knitters and </w:t>
      </w:r>
      <w:proofErr w:type="spellStart"/>
      <w:r w:rsidRPr="42C94EB3">
        <w:rPr>
          <w:rFonts w:ascii="Times New Roman" w:eastAsia="Times New Roman" w:hAnsi="Times New Roman" w:cs="Times New Roman"/>
          <w:sz w:val="24"/>
          <w:szCs w:val="24"/>
          <w:highlight w:val="white"/>
        </w:rPr>
        <w:t>crocheters</w:t>
      </w:r>
      <w:proofErr w:type="spellEnd"/>
      <w:r w:rsidRPr="42C94EB3">
        <w:rPr>
          <w:rFonts w:ascii="Times New Roman" w:eastAsia="Times New Roman" w:hAnsi="Times New Roman" w:cs="Times New Roman"/>
          <w:sz w:val="24"/>
          <w:szCs w:val="24"/>
          <w:highlight w:val="white"/>
        </w:rPr>
        <w:t xml:space="preserve"> to join together from all over the world to find patterns and engage in discussion forums, classes, and meetings with like-minded people (</w:t>
      </w:r>
      <w:r>
        <w:rPr>
          <w:rFonts w:ascii="Times New Roman" w:eastAsia="Times New Roman" w:hAnsi="Times New Roman" w:cs="Times New Roman"/>
          <w:sz w:val="24"/>
          <w:szCs w:val="24"/>
        </w:rPr>
        <w:t>Literat and Markus 1422</w:t>
      </w:r>
      <w:r w:rsidRPr="001B430F">
        <w:rPr>
          <w:rFonts w:ascii="Times New Roman" w:eastAsia="Times New Roman" w:hAnsi="Times New Roman" w:cs="Times New Roman"/>
          <w:sz w:val="24"/>
          <w:szCs w:val="24"/>
        </w:rPr>
        <w:t xml:space="preserve">). </w:t>
      </w:r>
      <w:r w:rsidRPr="001B430F">
        <w:rPr>
          <w:rFonts w:ascii="Times New Roman" w:eastAsia="Times New Roman" w:hAnsi="Times New Roman" w:cs="Times New Roman"/>
          <w:i/>
          <w:iCs/>
          <w:sz w:val="24"/>
          <w:szCs w:val="24"/>
        </w:rPr>
        <w:t xml:space="preserve">Ravelry </w:t>
      </w:r>
      <w:r w:rsidRPr="42C94EB3">
        <w:rPr>
          <w:rFonts w:ascii="Times New Roman" w:eastAsia="Times New Roman" w:hAnsi="Times New Roman" w:cs="Times New Roman"/>
          <w:sz w:val="24"/>
          <w:szCs w:val="24"/>
          <w:highlight w:val="white"/>
        </w:rPr>
        <w:t xml:space="preserve">is considered to be a participatory site because community members can freely post and share information, resulting in large amounts of communication and a high </w:t>
      </w:r>
      <w:r>
        <w:rPr>
          <w:rFonts w:ascii="Times New Roman" w:eastAsia="Times New Roman" w:hAnsi="Times New Roman" w:cs="Times New Roman"/>
          <w:sz w:val="24"/>
          <w:szCs w:val="24"/>
          <w:highlight w:val="white"/>
        </w:rPr>
        <w:t>rate o</w:t>
      </w:r>
      <w:r w:rsidRPr="42C94EB3">
        <w:rPr>
          <w:rFonts w:ascii="Times New Roman" w:eastAsia="Times New Roman" w:hAnsi="Times New Roman" w:cs="Times New Roman"/>
          <w:sz w:val="24"/>
          <w:szCs w:val="24"/>
          <w:highlight w:val="white"/>
        </w:rPr>
        <w:t xml:space="preserve">f information transmission (Pentney). </w:t>
      </w:r>
      <w:r w:rsidRPr="42C94EB3">
        <w:rPr>
          <w:rFonts w:ascii="Times New Roman" w:eastAsia="Times New Roman" w:hAnsi="Times New Roman" w:cs="Times New Roman"/>
          <w:sz w:val="24"/>
          <w:szCs w:val="24"/>
        </w:rPr>
        <w:t xml:space="preserve">Allowing members to comment on discussion posts and forums grows the community's virtual space as members are able to leave positive comments on current knitting projects, ask questions about knitting techniques, and contribute to a number of other conversations (Pentney). </w:t>
      </w:r>
    </w:p>
    <w:p w14:paraId="65D3DD5E" w14:textId="6F274684" w:rsidR="00C416F0" w:rsidRDefault="00C416F0" w:rsidP="00B12FA3">
      <w:pPr>
        <w:pBdr>
          <w:top w:val="nil"/>
          <w:left w:val="nil"/>
          <w:bottom w:val="nil"/>
          <w:right w:val="nil"/>
          <w:between w:val="nil"/>
        </w:pBdr>
        <w:shd w:val="clear" w:color="auto" w:fill="FFFFFF" w:themeFill="background1"/>
        <w:spacing w:after="0"/>
        <w:rPr>
          <w:rFonts w:ascii="Times New Roman" w:eastAsia="Times New Roman" w:hAnsi="Times New Roman" w:cs="Times New Roman"/>
          <w:sz w:val="24"/>
          <w:szCs w:val="24"/>
          <w:highlight w:val="white"/>
        </w:rPr>
      </w:pPr>
      <w:r w:rsidRPr="42C94EB3">
        <w:rPr>
          <w:rFonts w:ascii="Times New Roman" w:eastAsia="Times New Roman" w:hAnsi="Times New Roman" w:cs="Times New Roman"/>
          <w:sz w:val="24"/>
          <w:szCs w:val="24"/>
          <w:highlight w:val="white"/>
        </w:rPr>
        <w:t>[</w:t>
      </w:r>
      <w:r w:rsidRPr="001B430F">
        <w:rPr>
          <w:rFonts w:ascii="Times New Roman" w:eastAsia="Times New Roman" w:hAnsi="Times New Roman" w:cs="Times New Roman"/>
          <w:i/>
          <w:iCs/>
          <w:sz w:val="24"/>
          <w:szCs w:val="24"/>
          <w:highlight w:val="white"/>
        </w:rPr>
        <w:t>Ravelry’s</w:t>
      </w:r>
      <w:r w:rsidRPr="42C94EB3">
        <w:rPr>
          <w:rFonts w:ascii="Times New Roman" w:eastAsia="Times New Roman" w:hAnsi="Times New Roman" w:cs="Times New Roman"/>
          <w:sz w:val="24"/>
          <w:szCs w:val="24"/>
          <w:highlight w:val="white"/>
        </w:rPr>
        <w:t xml:space="preserve"> members] consider it a key part of their social lives, and they </w:t>
      </w:r>
    </w:p>
    <w:p w14:paraId="352D859E" w14:textId="77777777" w:rsidR="00C416F0" w:rsidRDefault="00C416F0" w:rsidP="00B12FA3">
      <w:pPr>
        <w:pBdr>
          <w:top w:val="nil"/>
          <w:left w:val="nil"/>
          <w:bottom w:val="nil"/>
          <w:right w:val="nil"/>
          <w:between w:val="nil"/>
        </w:pBdr>
        <w:shd w:val="clear" w:color="auto" w:fill="FFFFFF" w:themeFill="background1"/>
        <w:spacing w:after="0"/>
        <w:rPr>
          <w:rFonts w:ascii="Times New Roman" w:eastAsia="Times New Roman" w:hAnsi="Times New Roman" w:cs="Times New Roman"/>
          <w:sz w:val="24"/>
          <w:szCs w:val="24"/>
          <w:highlight w:val="white"/>
        </w:rPr>
      </w:pPr>
      <w:r w:rsidRPr="42C94EB3">
        <w:rPr>
          <w:rFonts w:ascii="Times New Roman" w:eastAsia="Times New Roman" w:hAnsi="Times New Roman" w:cs="Times New Roman"/>
          <w:sz w:val="24"/>
          <w:szCs w:val="24"/>
          <w:highlight w:val="white"/>
        </w:rPr>
        <w:t>use it to forge deeper connections with strangers—and share more about</w:t>
      </w:r>
    </w:p>
    <w:p w14:paraId="76CCD670" w14:textId="77777777" w:rsidR="00C416F0" w:rsidRDefault="00C416F0" w:rsidP="00B12FA3">
      <w:pPr>
        <w:pBdr>
          <w:top w:val="nil"/>
          <w:left w:val="nil"/>
          <w:bottom w:val="nil"/>
          <w:right w:val="nil"/>
          <w:between w:val="nil"/>
        </w:pBdr>
        <w:shd w:val="clear" w:color="auto" w:fill="FFFFFF" w:themeFill="background1"/>
        <w:spacing w:after="0"/>
        <w:rPr>
          <w:rFonts w:ascii="Times New Roman" w:eastAsia="Times New Roman" w:hAnsi="Times New Roman" w:cs="Times New Roman"/>
          <w:sz w:val="24"/>
          <w:szCs w:val="24"/>
          <w:highlight w:val="white"/>
        </w:rPr>
      </w:pPr>
      <w:r w:rsidRPr="42C94EB3">
        <w:rPr>
          <w:rFonts w:ascii="Times New Roman" w:eastAsia="Times New Roman" w:hAnsi="Times New Roman" w:cs="Times New Roman"/>
          <w:sz w:val="24"/>
          <w:szCs w:val="24"/>
          <w:highlight w:val="white"/>
        </w:rPr>
        <w:t xml:space="preserve"> themselves—than you’re likely to see elsewhere online. What makes </w:t>
      </w:r>
      <w:r w:rsidRPr="00ED0B4A">
        <w:rPr>
          <w:rFonts w:ascii="Times New Roman" w:eastAsia="Times New Roman" w:hAnsi="Times New Roman" w:cs="Times New Roman"/>
          <w:i/>
          <w:iCs/>
          <w:sz w:val="24"/>
          <w:szCs w:val="24"/>
        </w:rPr>
        <w:t>Raverly</w:t>
      </w:r>
      <w:r w:rsidRPr="42C94EB3">
        <w:rPr>
          <w:rFonts w:ascii="Times New Roman" w:eastAsia="Times New Roman" w:hAnsi="Times New Roman" w:cs="Times New Roman"/>
          <w:sz w:val="24"/>
          <w:szCs w:val="24"/>
          <w:highlight w:val="white"/>
        </w:rPr>
        <w:t xml:space="preserve"> </w:t>
      </w:r>
    </w:p>
    <w:p w14:paraId="09E4BD34" w14:textId="77777777" w:rsidR="00C416F0" w:rsidRDefault="00C416F0" w:rsidP="00B12FA3">
      <w:pPr>
        <w:pBdr>
          <w:top w:val="nil"/>
          <w:left w:val="nil"/>
          <w:bottom w:val="nil"/>
          <w:right w:val="nil"/>
          <w:between w:val="nil"/>
        </w:pBdr>
        <w:shd w:val="clear" w:color="auto" w:fill="FFFFFF" w:themeFill="background1"/>
        <w:spacing w:after="0"/>
        <w:rPr>
          <w:rFonts w:ascii="Times New Roman" w:eastAsia="Times New Roman" w:hAnsi="Times New Roman" w:cs="Times New Roman"/>
          <w:sz w:val="24"/>
          <w:szCs w:val="24"/>
          <w:highlight w:val="white"/>
        </w:rPr>
      </w:pPr>
      <w:r w:rsidRPr="42C94EB3">
        <w:rPr>
          <w:rFonts w:ascii="Times New Roman" w:eastAsia="Times New Roman" w:hAnsi="Times New Roman" w:cs="Times New Roman"/>
          <w:sz w:val="24"/>
          <w:szCs w:val="24"/>
          <w:highlight w:val="white"/>
        </w:rPr>
        <w:lastRenderedPageBreak/>
        <w:t xml:space="preserve">work so well is that, in addition to being a place to catch up with friends, </w:t>
      </w:r>
    </w:p>
    <w:p w14:paraId="214E4ABF" w14:textId="6E061556" w:rsidR="00C416F0" w:rsidRDefault="00C416F0" w:rsidP="00B12FA3">
      <w:pPr>
        <w:pBdr>
          <w:top w:val="nil"/>
          <w:left w:val="nil"/>
          <w:bottom w:val="nil"/>
          <w:right w:val="nil"/>
          <w:between w:val="nil"/>
        </w:pBdr>
        <w:shd w:val="clear" w:color="auto" w:fill="FFFFFF" w:themeFill="background1"/>
        <w:spacing w:after="0"/>
        <w:rPr>
          <w:rFonts w:ascii="Times New Roman" w:eastAsia="Times New Roman" w:hAnsi="Times New Roman" w:cs="Times New Roman"/>
          <w:sz w:val="24"/>
          <w:szCs w:val="24"/>
          <w:highlight w:val="white"/>
        </w:rPr>
      </w:pPr>
      <w:r w:rsidRPr="42C94EB3">
        <w:rPr>
          <w:rFonts w:ascii="Times New Roman" w:eastAsia="Times New Roman" w:hAnsi="Times New Roman" w:cs="Times New Roman"/>
          <w:sz w:val="24"/>
          <w:szCs w:val="24"/>
          <w:highlight w:val="white"/>
        </w:rPr>
        <w:t>it is also a boon to its users’ favorite hobby—it helps people catalog the</w:t>
      </w:r>
      <w:r>
        <w:rPr>
          <w:rFonts w:ascii="Times New Roman" w:eastAsia="Times New Roman" w:hAnsi="Times New Roman" w:cs="Times New Roman"/>
          <w:sz w:val="24"/>
          <w:szCs w:val="24"/>
          <w:highlight w:val="white"/>
        </w:rPr>
        <w:t>re</w:t>
      </w:r>
    </w:p>
    <w:p w14:paraId="519C7358" w14:textId="77777777" w:rsidR="00C416F0" w:rsidRDefault="00C416F0" w:rsidP="00B12FA3">
      <w:pPr>
        <w:pBdr>
          <w:top w:val="nil"/>
          <w:left w:val="nil"/>
          <w:bottom w:val="nil"/>
          <w:right w:val="nil"/>
          <w:between w:val="nil"/>
        </w:pBdr>
        <w:shd w:val="clear" w:color="auto" w:fill="FFFFFF" w:themeFill="background1"/>
        <w:spacing w:after="0"/>
        <w:rPr>
          <w:rFonts w:ascii="Times New Roman" w:eastAsia="Times New Roman" w:hAnsi="Times New Roman" w:cs="Times New Roman"/>
          <w:sz w:val="24"/>
          <w:szCs w:val="24"/>
          <w:highlight w:val="white"/>
        </w:rPr>
      </w:pPr>
      <w:r w:rsidRPr="42C94EB3">
        <w:rPr>
          <w:rFonts w:ascii="Times New Roman" w:eastAsia="Times New Roman" w:hAnsi="Times New Roman" w:cs="Times New Roman"/>
          <w:sz w:val="24"/>
          <w:szCs w:val="24"/>
          <w:highlight w:val="white"/>
        </w:rPr>
        <w:t xml:space="preserve"> yarn, their favorite patterns, and the stuff they’ve made or plan on making. </w:t>
      </w:r>
    </w:p>
    <w:p w14:paraId="3116797F" w14:textId="290E8393" w:rsidR="00C416F0" w:rsidRDefault="00C416F0" w:rsidP="00B12FA3">
      <w:pPr>
        <w:pBdr>
          <w:top w:val="nil"/>
          <w:left w:val="nil"/>
          <w:bottom w:val="nil"/>
          <w:right w:val="nil"/>
          <w:between w:val="nil"/>
        </w:pBdr>
        <w:shd w:val="clear" w:color="auto" w:fill="FFFFFF" w:themeFill="background1"/>
        <w:spacing w:after="0"/>
        <w:rPr>
          <w:rFonts w:ascii="Times New Roman" w:eastAsia="Times New Roman" w:hAnsi="Times New Roman" w:cs="Times New Roman"/>
          <w:sz w:val="24"/>
          <w:szCs w:val="24"/>
          <w:highlight w:val="white"/>
        </w:rPr>
      </w:pPr>
      <w:r w:rsidRPr="42C94EB3">
        <w:rPr>
          <w:rFonts w:ascii="Times New Roman" w:eastAsia="Times New Roman" w:hAnsi="Times New Roman" w:cs="Times New Roman"/>
          <w:sz w:val="24"/>
          <w:szCs w:val="24"/>
          <w:highlight w:val="white"/>
        </w:rPr>
        <w:t>In other words, there is something to </w:t>
      </w:r>
      <w:r w:rsidRPr="42C94EB3">
        <w:rPr>
          <w:rFonts w:ascii="Times New Roman" w:eastAsia="Times New Roman" w:hAnsi="Times New Roman" w:cs="Times New Roman"/>
          <w:i/>
          <w:iCs/>
          <w:sz w:val="24"/>
          <w:szCs w:val="24"/>
        </w:rPr>
        <w:t>do</w:t>
      </w:r>
      <w:r w:rsidRPr="42C94EB3">
        <w:rPr>
          <w:rFonts w:ascii="Times New Roman" w:eastAsia="Times New Roman" w:hAnsi="Times New Roman" w:cs="Times New Roman"/>
          <w:sz w:val="24"/>
          <w:szCs w:val="24"/>
          <w:highlight w:val="white"/>
        </w:rPr>
        <w:t xml:space="preserve"> there. And having something to do </w:t>
      </w:r>
    </w:p>
    <w:p w14:paraId="0246BF58" w14:textId="77777777" w:rsidR="00C416F0" w:rsidRDefault="00C416F0" w:rsidP="00B12FA3">
      <w:pPr>
        <w:pBdr>
          <w:top w:val="nil"/>
          <w:left w:val="nil"/>
          <w:bottom w:val="nil"/>
          <w:right w:val="nil"/>
          <w:between w:val="nil"/>
        </w:pBdr>
        <w:shd w:val="clear" w:color="auto" w:fill="FFFFFF" w:themeFill="background1"/>
        <w:spacing w:after="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w:t>
      </w:r>
      <w:r w:rsidRPr="42C94EB3">
        <w:rPr>
          <w:rFonts w:ascii="Times New Roman" w:eastAsia="Times New Roman" w:hAnsi="Times New Roman" w:cs="Times New Roman"/>
          <w:sz w:val="24"/>
          <w:szCs w:val="24"/>
          <w:highlight w:val="white"/>
        </w:rPr>
        <w:t xml:space="preserve">urns out to make an enormous difference in the way people interact with one </w:t>
      </w:r>
    </w:p>
    <w:p w14:paraId="4E82EAE5" w14:textId="1FAF7454" w:rsidR="00C416F0" w:rsidRDefault="00C416F0" w:rsidP="00B12FA3">
      <w:pPr>
        <w:pBdr>
          <w:top w:val="nil"/>
          <w:left w:val="nil"/>
          <w:bottom w:val="nil"/>
          <w:right w:val="nil"/>
          <w:between w:val="nil"/>
        </w:pBdr>
        <w:shd w:val="clear" w:color="auto" w:fill="FFFFFF" w:themeFill="background1"/>
        <w:spacing w:after="0"/>
        <w:rPr>
          <w:rFonts w:ascii="Times New Roman" w:eastAsia="Times New Roman" w:hAnsi="Times New Roman" w:cs="Times New Roman"/>
          <w:sz w:val="24"/>
          <w:szCs w:val="24"/>
        </w:rPr>
      </w:pPr>
      <w:r w:rsidRPr="42C94EB3">
        <w:rPr>
          <w:rFonts w:ascii="Times New Roman" w:eastAsia="Times New Roman" w:hAnsi="Times New Roman" w:cs="Times New Roman"/>
          <w:sz w:val="24"/>
          <w:szCs w:val="24"/>
          <w:highlight w:val="white"/>
        </w:rPr>
        <w:t>another on the Web</w:t>
      </w:r>
      <w:r>
        <w:rPr>
          <w:rFonts w:ascii="Times New Roman" w:eastAsia="Times New Roman" w:hAnsi="Times New Roman" w:cs="Times New Roman"/>
          <w:sz w:val="24"/>
          <w:szCs w:val="24"/>
          <w:highlight w:val="white"/>
        </w:rPr>
        <w:t xml:space="preserve"> </w:t>
      </w:r>
      <w:r w:rsidRPr="42C94EB3">
        <w:rPr>
          <w:rFonts w:ascii="Times New Roman" w:eastAsia="Times New Roman" w:hAnsi="Times New Roman" w:cs="Times New Roman"/>
          <w:sz w:val="24"/>
          <w:szCs w:val="24"/>
          <w:highlight w:val="white"/>
        </w:rPr>
        <w:t>(Manjoo).</w:t>
      </w:r>
    </w:p>
    <w:p w14:paraId="5EB0CB79" w14:textId="6BE852AE" w:rsidR="00C416F0" w:rsidRPr="000C7A96" w:rsidRDefault="00C416F0" w:rsidP="42C94EB3">
      <w:pPr>
        <w:pBdr>
          <w:top w:val="nil"/>
          <w:left w:val="nil"/>
          <w:bottom w:val="nil"/>
          <w:right w:val="nil"/>
          <w:between w:val="nil"/>
        </w:pBdr>
        <w:shd w:val="clear" w:color="auto" w:fill="FFFFFF" w:themeFill="background1"/>
        <w:spacing w:after="0"/>
        <w:rPr>
          <w:rFonts w:ascii="Times New Roman" w:eastAsia="Times New Roman" w:hAnsi="Times New Roman" w:cs="Times New Roman"/>
          <w:sz w:val="24"/>
          <w:szCs w:val="24"/>
        </w:rPr>
      </w:pPr>
      <w:r w:rsidRPr="42C94EB3">
        <w:rPr>
          <w:rFonts w:ascii="Times New Roman" w:eastAsia="Times New Roman" w:hAnsi="Times New Roman" w:cs="Times New Roman"/>
          <w:sz w:val="24"/>
          <w:szCs w:val="24"/>
          <w:highlight w:val="white"/>
        </w:rPr>
        <w:t>When the originators of the “PussyHat Project,” Jayna Zweiman and Krista Suh, designed</w:t>
      </w:r>
      <w:r w:rsidRPr="42C94EB3">
        <w:rPr>
          <w:rFonts w:ascii="Times New Roman" w:eastAsia="Times New Roman" w:hAnsi="Times New Roman" w:cs="Times New Roman"/>
          <w:sz w:val="24"/>
          <w:szCs w:val="24"/>
        </w:rPr>
        <w:t xml:space="preserve"> </w:t>
      </w:r>
      <w:r w:rsidRPr="42C94EB3">
        <w:rPr>
          <w:rFonts w:ascii="Times New Roman" w:eastAsia="Times New Roman" w:hAnsi="Times New Roman" w:cs="Times New Roman"/>
          <w:sz w:val="24"/>
          <w:szCs w:val="24"/>
          <w:highlight w:val="white"/>
        </w:rPr>
        <w:t xml:space="preserve">the pattern for the pink hat Women’s </w:t>
      </w:r>
      <w:r>
        <w:rPr>
          <w:rFonts w:ascii="Times New Roman" w:eastAsia="Times New Roman" w:hAnsi="Times New Roman" w:cs="Times New Roman"/>
          <w:sz w:val="24"/>
          <w:szCs w:val="24"/>
          <w:highlight w:val="white"/>
        </w:rPr>
        <w:t>M</w:t>
      </w:r>
      <w:r w:rsidRPr="42C94EB3">
        <w:rPr>
          <w:rFonts w:ascii="Times New Roman" w:eastAsia="Times New Roman" w:hAnsi="Times New Roman" w:cs="Times New Roman"/>
          <w:sz w:val="24"/>
          <w:szCs w:val="24"/>
          <w:highlight w:val="white"/>
        </w:rPr>
        <w:t xml:space="preserve">arch in </w:t>
      </w:r>
      <w:r>
        <w:rPr>
          <w:rFonts w:ascii="Times New Roman" w:eastAsia="Times New Roman" w:hAnsi="Times New Roman" w:cs="Times New Roman"/>
          <w:sz w:val="24"/>
          <w:szCs w:val="24"/>
          <w:highlight w:val="white"/>
        </w:rPr>
        <w:t>J</w:t>
      </w:r>
      <w:r w:rsidRPr="42C94EB3">
        <w:rPr>
          <w:rFonts w:ascii="Times New Roman" w:eastAsia="Times New Roman" w:hAnsi="Times New Roman" w:cs="Times New Roman"/>
          <w:sz w:val="24"/>
          <w:szCs w:val="24"/>
          <w:highlight w:val="white"/>
        </w:rPr>
        <w:t xml:space="preserve">anuary of 2016, the women knew without a doubt that the fastest way to get the pattern out to the marchers was through </w:t>
      </w:r>
      <w:r w:rsidRPr="004347B1">
        <w:rPr>
          <w:rFonts w:ascii="Times New Roman" w:eastAsia="Times New Roman" w:hAnsi="Times New Roman" w:cs="Times New Roman"/>
          <w:i/>
          <w:iCs/>
          <w:sz w:val="24"/>
          <w:szCs w:val="24"/>
        </w:rPr>
        <w:t>Ravelry.</w:t>
      </w:r>
      <w:r w:rsidRPr="004347B1">
        <w:rPr>
          <w:rFonts w:ascii="Times New Roman" w:eastAsia="Times New Roman" w:hAnsi="Times New Roman" w:cs="Times New Roman"/>
          <w:sz w:val="24"/>
          <w:szCs w:val="24"/>
        </w:rPr>
        <w:t xml:space="preserve"> </w:t>
      </w:r>
      <w:r w:rsidRPr="42C94EB3">
        <w:rPr>
          <w:rFonts w:ascii="Times New Roman" w:eastAsia="Times New Roman" w:hAnsi="Times New Roman" w:cs="Times New Roman"/>
          <w:sz w:val="24"/>
          <w:szCs w:val="24"/>
          <w:highlight w:val="white"/>
        </w:rPr>
        <w:t xml:space="preserve">To date, the site has over nine million members and maintains the world’s largest database for knitting patterns, making </w:t>
      </w:r>
      <w:r w:rsidRPr="004347B1">
        <w:rPr>
          <w:rFonts w:ascii="Times New Roman" w:eastAsia="Times New Roman" w:hAnsi="Times New Roman" w:cs="Times New Roman"/>
          <w:i/>
          <w:iCs/>
          <w:sz w:val="24"/>
          <w:szCs w:val="24"/>
          <w:highlight w:val="white"/>
        </w:rPr>
        <w:t xml:space="preserve">Ravelry </w:t>
      </w:r>
      <w:r w:rsidRPr="42C94EB3">
        <w:rPr>
          <w:rFonts w:ascii="Times New Roman" w:eastAsia="Times New Roman" w:hAnsi="Times New Roman" w:cs="Times New Roman"/>
          <w:sz w:val="24"/>
          <w:szCs w:val="24"/>
          <w:highlight w:val="white"/>
        </w:rPr>
        <w:t>the perfect virtual space for communicating information about both the march and the pattern (Coyle</w:t>
      </w:r>
      <w:r>
        <w:rPr>
          <w:rFonts w:ascii="Times New Roman" w:eastAsia="Times New Roman" w:hAnsi="Times New Roman" w:cs="Times New Roman"/>
          <w:sz w:val="24"/>
          <w:szCs w:val="24"/>
          <w:highlight w:val="white"/>
        </w:rPr>
        <w:t xml:space="preserve">; </w:t>
      </w:r>
      <w:r w:rsidRPr="42C94EB3">
        <w:rPr>
          <w:rFonts w:ascii="Times New Roman" w:eastAsia="Times New Roman" w:hAnsi="Times New Roman" w:cs="Times New Roman"/>
          <w:sz w:val="24"/>
          <w:szCs w:val="24"/>
          <w:highlight w:val="white"/>
        </w:rPr>
        <w:t xml:space="preserve">Manjoo). Like the clothing chosen in the </w:t>
      </w:r>
      <w:r>
        <w:rPr>
          <w:rFonts w:ascii="Times New Roman" w:eastAsia="Times New Roman" w:hAnsi="Times New Roman" w:cs="Times New Roman"/>
          <w:sz w:val="24"/>
          <w:szCs w:val="24"/>
          <w:highlight w:val="white"/>
        </w:rPr>
        <w:t>M</w:t>
      </w:r>
      <w:r w:rsidRPr="42C94EB3">
        <w:rPr>
          <w:rFonts w:ascii="Times New Roman" w:eastAsia="Times New Roman" w:hAnsi="Times New Roman" w:cs="Times New Roman"/>
          <w:sz w:val="24"/>
          <w:szCs w:val="24"/>
          <w:highlight w:val="white"/>
        </w:rPr>
        <w:t xml:space="preserve">arch of </w:t>
      </w:r>
      <w:r>
        <w:rPr>
          <w:rFonts w:ascii="Times New Roman" w:eastAsia="Times New Roman" w:hAnsi="Times New Roman" w:cs="Times New Roman"/>
          <w:sz w:val="24"/>
          <w:szCs w:val="24"/>
          <w:highlight w:val="white"/>
        </w:rPr>
        <w:t>19</w:t>
      </w:r>
      <w:r w:rsidRPr="42C94EB3">
        <w:rPr>
          <w:rFonts w:ascii="Times New Roman" w:eastAsia="Times New Roman" w:hAnsi="Times New Roman" w:cs="Times New Roman"/>
          <w:sz w:val="24"/>
          <w:szCs w:val="24"/>
          <w:highlight w:val="white"/>
        </w:rPr>
        <w:t xml:space="preserve">13, the design of the pink hat was chosen specifically to protest the </w:t>
      </w:r>
      <w:r>
        <w:rPr>
          <w:rFonts w:ascii="Times New Roman" w:eastAsia="Times New Roman" w:hAnsi="Times New Roman" w:cs="Times New Roman"/>
          <w:sz w:val="24"/>
          <w:szCs w:val="24"/>
          <w:highlight w:val="white"/>
        </w:rPr>
        <w:t>un</w:t>
      </w:r>
      <w:r w:rsidRPr="42C94EB3">
        <w:rPr>
          <w:rFonts w:ascii="Times New Roman" w:eastAsia="Times New Roman" w:hAnsi="Times New Roman" w:cs="Times New Roman"/>
          <w:sz w:val="24"/>
          <w:szCs w:val="24"/>
          <w:highlight w:val="white"/>
        </w:rPr>
        <w:t xml:space="preserve">just remarks made by </w:t>
      </w:r>
      <w:r>
        <w:rPr>
          <w:rFonts w:ascii="Times New Roman" w:eastAsia="Times New Roman" w:hAnsi="Times New Roman" w:cs="Times New Roman"/>
          <w:sz w:val="24"/>
          <w:szCs w:val="24"/>
          <w:highlight w:val="white"/>
        </w:rPr>
        <w:t xml:space="preserve">then President-Elect </w:t>
      </w:r>
      <w:r w:rsidRPr="42C94EB3">
        <w:rPr>
          <w:rFonts w:ascii="Times New Roman" w:eastAsia="Times New Roman" w:hAnsi="Times New Roman" w:cs="Times New Roman"/>
          <w:sz w:val="24"/>
          <w:szCs w:val="24"/>
          <w:highlight w:val="white"/>
        </w:rPr>
        <w:t>Donald Trump about women.  In response to the controversial comments made by the President, the Pink PussyHat</w:t>
      </w:r>
      <w:r>
        <w:rPr>
          <w:rFonts w:ascii="Times New Roman" w:eastAsia="Times New Roman" w:hAnsi="Times New Roman" w:cs="Times New Roman"/>
          <w:sz w:val="24"/>
          <w:szCs w:val="24"/>
          <w:highlight w:val="white"/>
        </w:rPr>
        <w:t xml:space="preserve"> </w:t>
      </w:r>
      <w:r w:rsidRPr="42C94EB3">
        <w:rPr>
          <w:rFonts w:ascii="Times New Roman" w:eastAsia="Times New Roman" w:hAnsi="Times New Roman" w:cs="Times New Roman"/>
          <w:sz w:val="24"/>
          <w:szCs w:val="24"/>
          <w:highlight w:val="white"/>
        </w:rPr>
        <w:t>was born (Zweiman and Suh). The PussyHat is “the perfect symbol… It’s both wholesome and sexual, handmade but shared through social media, brash enough for the meme era but also somehow incredibly sweet” (Walker).</w:t>
      </w:r>
      <w:r w:rsidRPr="42C94EB3">
        <w:rPr>
          <w:rFonts w:ascii="Times New Roman" w:eastAsia="Times New Roman" w:hAnsi="Times New Roman" w:cs="Times New Roman"/>
          <w:sz w:val="24"/>
          <w:szCs w:val="24"/>
        </w:rPr>
        <w:t xml:space="preserve"> </w:t>
      </w:r>
    </w:p>
    <w:p w14:paraId="795DE727" w14:textId="4FB9C745" w:rsidR="00C416F0" w:rsidRPr="00E54B3A" w:rsidRDefault="00C416F0" w:rsidP="00E54B3A">
      <w:pPr>
        <w:spacing w:after="0"/>
        <w:rPr>
          <w:rFonts w:ascii="Times New Roman" w:eastAsia="Times New Roman" w:hAnsi="Times New Roman" w:cs="Times New Roman"/>
          <w:sz w:val="24"/>
          <w:szCs w:val="24"/>
          <w:highlight w:val="white"/>
        </w:rPr>
      </w:pPr>
      <w:r w:rsidRPr="42C94EB3">
        <w:rPr>
          <w:rFonts w:ascii="Times New Roman" w:eastAsia="Times New Roman" w:hAnsi="Times New Roman" w:cs="Times New Roman"/>
          <w:sz w:val="24"/>
          <w:szCs w:val="24"/>
          <w:highlight w:val="white"/>
        </w:rPr>
        <w:t xml:space="preserve">The internet’s impact on the traditional protest march tactic reflects the concept that the timeline of craftivism is cyclical, ever-evolving, and compounding; events are built on past experiences while simultaneously shaping future outcomes. The results of the “Pussyhat Project'' demonstrates this theory in action. The endeavor allowed craftivists to expand and utilize a new virtual community through </w:t>
      </w:r>
      <w:r w:rsidRPr="00CE76D9">
        <w:rPr>
          <w:rFonts w:ascii="Times New Roman" w:eastAsia="Times New Roman" w:hAnsi="Times New Roman" w:cs="Times New Roman"/>
          <w:i/>
          <w:iCs/>
          <w:sz w:val="24"/>
          <w:szCs w:val="24"/>
        </w:rPr>
        <w:t>Ravelry</w:t>
      </w:r>
      <w:r w:rsidRPr="00CE76D9">
        <w:rPr>
          <w:rFonts w:ascii="Times New Roman" w:eastAsia="Times New Roman" w:hAnsi="Times New Roman" w:cs="Times New Roman"/>
          <w:sz w:val="24"/>
          <w:szCs w:val="24"/>
        </w:rPr>
        <w:t xml:space="preserve">. </w:t>
      </w:r>
    </w:p>
    <w:p w14:paraId="05CD6B0C" w14:textId="77777777" w:rsidR="00BC6A73" w:rsidRDefault="00BC6A73">
      <w:pPr>
        <w:spacing w:after="0"/>
        <w:ind w:firstLine="0"/>
        <w:rPr>
          <w:rFonts w:ascii="Times New Roman" w:eastAsia="Times New Roman" w:hAnsi="Times New Roman" w:cs="Times New Roman"/>
          <w:sz w:val="24"/>
          <w:szCs w:val="24"/>
          <w:highlight w:val="white"/>
          <w:u w:val="single"/>
        </w:rPr>
      </w:pPr>
    </w:p>
    <w:p w14:paraId="62123924" w14:textId="3F178EC8" w:rsidR="00C416F0" w:rsidRDefault="00C416F0">
      <w:pPr>
        <w:spacing w:after="0"/>
        <w:ind w:firstLine="0"/>
        <w:rPr>
          <w:rFonts w:ascii="Times New Roman" w:eastAsia="Times New Roman" w:hAnsi="Times New Roman" w:cs="Times New Roman"/>
          <w:sz w:val="24"/>
          <w:szCs w:val="24"/>
          <w:highlight w:val="white"/>
          <w:u w:val="single"/>
        </w:rPr>
      </w:pPr>
      <w:r>
        <w:rPr>
          <w:rFonts w:ascii="Times New Roman" w:eastAsia="Times New Roman" w:hAnsi="Times New Roman" w:cs="Times New Roman"/>
          <w:sz w:val="24"/>
          <w:szCs w:val="24"/>
          <w:highlight w:val="white"/>
          <w:u w:val="single"/>
        </w:rPr>
        <w:lastRenderedPageBreak/>
        <w:t>The Names Project – The AIDS Quilt</w:t>
      </w:r>
    </w:p>
    <w:p w14:paraId="702711E3" w14:textId="6716950D" w:rsidR="00C416F0" w:rsidRDefault="00C416F0">
      <w:pPr>
        <w:spacing w:after="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As discussed earlier, t</w:t>
      </w:r>
      <w:r w:rsidRPr="42C94EB3">
        <w:rPr>
          <w:rFonts w:ascii="Times New Roman" w:eastAsia="Times New Roman" w:hAnsi="Times New Roman" w:cs="Times New Roman"/>
          <w:sz w:val="24"/>
          <w:szCs w:val="24"/>
        </w:rPr>
        <w:t xml:space="preserve">he AIDS quilt is another example of how the craftivist environment has evolved. The quilt was started in San Francisco in 1987, the original piece containing 2,000 names. This quilt acted as a memorial to those who had died from AIDS. The piece offered protesters, activists and mourners a space to acknowledge the inequities, injustices, mismanagement and grief related to the disease. “It started as a wall of memory that, simply by naming names, exposed private loss and public indifference” (Hawkins 756). This physical space offered a public opportunity for loved ones to gather and grieve among others who shared similar traumas. “For others it offered a way to suffer intimate losses in the most public space in America, to leave behind the ghetto and closet, to bring mourning from the margin to the center” (Hawkins 760). </w:t>
      </w:r>
      <w:r w:rsidRPr="42C94EB3">
        <w:rPr>
          <w:rFonts w:ascii="Times New Roman" w:eastAsia="Times New Roman" w:hAnsi="Times New Roman" w:cs="Times New Roman"/>
          <w:sz w:val="24"/>
          <w:szCs w:val="24"/>
          <w:highlight w:val="white"/>
        </w:rPr>
        <w:t>As years go by, the AIDS quilt continues to grow and add names</w:t>
      </w:r>
      <w:r>
        <w:rPr>
          <w:rFonts w:ascii="Times New Roman" w:eastAsia="Times New Roman" w:hAnsi="Times New Roman" w:cs="Times New Roman"/>
          <w:sz w:val="24"/>
          <w:szCs w:val="24"/>
          <w:highlight w:val="white"/>
        </w:rPr>
        <w:t>.</w:t>
      </w:r>
      <w:r w:rsidRPr="42C94EB3">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U</w:t>
      </w:r>
      <w:r w:rsidRPr="42C94EB3">
        <w:rPr>
          <w:rFonts w:ascii="Times New Roman" w:eastAsia="Times New Roman" w:hAnsi="Times New Roman" w:cs="Times New Roman"/>
          <w:sz w:val="24"/>
          <w:szCs w:val="24"/>
          <w:highlight w:val="white"/>
        </w:rPr>
        <w:t>nlike the 9/11 and Vietnam memorials, the AIDS quilt is not complete due to the continuation of the disease. Names of lost loved ones are still being added regularly, while craftivists, activists, and the world as a whole keep working to find solutions to fix and end the AIDS crisis (Rand 657).</w:t>
      </w:r>
    </w:p>
    <w:p w14:paraId="25E61C51" w14:textId="4A45D040" w:rsidR="00C416F0" w:rsidRDefault="00C416F0">
      <w:pPr>
        <w:spacing w:after="0"/>
        <w:rPr>
          <w:rFonts w:ascii="Times New Roman" w:eastAsia="Times New Roman" w:hAnsi="Times New Roman" w:cs="Times New Roman"/>
          <w:sz w:val="24"/>
          <w:szCs w:val="24"/>
          <w:highlight w:val="white"/>
        </w:rPr>
      </w:pPr>
      <w:r w:rsidRPr="42C94EB3">
        <w:rPr>
          <w:rFonts w:ascii="Times New Roman" w:eastAsia="Times New Roman" w:hAnsi="Times New Roman" w:cs="Times New Roman"/>
          <w:sz w:val="24"/>
          <w:szCs w:val="24"/>
          <w:highlight w:val="white"/>
        </w:rPr>
        <w:t>Almost thirty years later, the NAMES Project has moved its physical space to a virtual space, allowing the effort to reach a global audience (Hawkins 770). “By taking the quilt out of the space of the intimate object, by monumentalizing it, the NAMES Project may well have invented a hybrid form that owes as much to war memorials as to traditional quilting</w:t>
      </w:r>
      <w:r>
        <w:rPr>
          <w:rFonts w:ascii="Times New Roman" w:eastAsia="Times New Roman" w:hAnsi="Times New Roman" w:cs="Times New Roman"/>
          <w:sz w:val="24"/>
          <w:szCs w:val="24"/>
          <w:highlight w:val="white"/>
        </w:rPr>
        <w:t xml:space="preserve"> -</w:t>
      </w:r>
      <w:r w:rsidRPr="42C94EB3">
        <w:rPr>
          <w:rFonts w:ascii="Times New Roman" w:eastAsia="Times New Roman" w:hAnsi="Times New Roman" w:cs="Times New Roman"/>
          <w:sz w:val="24"/>
          <w:szCs w:val="24"/>
          <w:highlight w:val="white"/>
        </w:rPr>
        <w:t xml:space="preserve">-a </w:t>
      </w:r>
      <w:r>
        <w:rPr>
          <w:rFonts w:ascii="Times New Roman" w:eastAsia="Times New Roman" w:hAnsi="Times New Roman" w:cs="Times New Roman"/>
          <w:sz w:val="24"/>
          <w:szCs w:val="24"/>
          <w:highlight w:val="white"/>
        </w:rPr>
        <w:t>‘</w:t>
      </w:r>
      <w:r w:rsidRPr="42C94EB3">
        <w:rPr>
          <w:rFonts w:ascii="Times New Roman" w:eastAsia="Times New Roman" w:hAnsi="Times New Roman" w:cs="Times New Roman"/>
          <w:sz w:val="24"/>
          <w:szCs w:val="24"/>
          <w:highlight w:val="white"/>
        </w:rPr>
        <w:t xml:space="preserve">folk </w:t>
      </w:r>
      <w:r>
        <w:rPr>
          <w:rFonts w:ascii="Times New Roman" w:eastAsia="Times New Roman" w:hAnsi="Times New Roman" w:cs="Times New Roman"/>
          <w:sz w:val="24"/>
          <w:szCs w:val="24"/>
          <w:highlight w:val="white"/>
        </w:rPr>
        <w:t>a</w:t>
      </w:r>
      <w:r w:rsidRPr="42C94EB3">
        <w:rPr>
          <w:rFonts w:ascii="Times New Roman" w:eastAsia="Times New Roman" w:hAnsi="Times New Roman" w:cs="Times New Roman"/>
          <w:sz w:val="24"/>
          <w:szCs w:val="24"/>
          <w:highlight w:val="white"/>
        </w:rPr>
        <w:t>rt</w:t>
      </w:r>
      <w:r>
        <w:rPr>
          <w:rFonts w:ascii="Times New Roman" w:eastAsia="Times New Roman" w:hAnsi="Times New Roman" w:cs="Times New Roman"/>
          <w:sz w:val="24"/>
          <w:szCs w:val="24"/>
          <w:highlight w:val="white"/>
        </w:rPr>
        <w:t>’</w:t>
      </w:r>
      <w:r w:rsidRPr="42C94EB3">
        <w:rPr>
          <w:rFonts w:ascii="Times New Roman" w:eastAsia="Times New Roman" w:hAnsi="Times New Roman" w:cs="Times New Roman"/>
          <w:sz w:val="24"/>
          <w:szCs w:val="24"/>
          <w:highlight w:val="white"/>
        </w:rPr>
        <w:t xml:space="preserve"> made for the mass audience of the late twentieth century” (Hawkins 770). In 2012, with the help of Microsoft, all </w:t>
      </w:r>
      <w:r>
        <w:rPr>
          <w:rFonts w:ascii="Times New Roman" w:eastAsia="Times New Roman" w:hAnsi="Times New Roman" w:cs="Times New Roman"/>
          <w:sz w:val="24"/>
          <w:szCs w:val="24"/>
          <w:highlight w:val="white"/>
        </w:rPr>
        <w:t>of the s</w:t>
      </w:r>
      <w:r w:rsidRPr="42C94EB3">
        <w:rPr>
          <w:rFonts w:ascii="Times New Roman" w:eastAsia="Times New Roman" w:hAnsi="Times New Roman" w:cs="Times New Roman"/>
          <w:sz w:val="24"/>
          <w:szCs w:val="24"/>
          <w:highlight w:val="white"/>
        </w:rPr>
        <w:t xml:space="preserve">quares were entered on a webpage for the entire world to see (Rix). “Even if the Mall is too small to hold the entire quilt, the Internet isn’t. All 48,000 panels are newly digitized through a collaboration between Microsoft and the University of Iowa, the University of Southern California and the Names Quilt Foundation” (Rix). </w:t>
      </w:r>
    </w:p>
    <w:p w14:paraId="07D903CE" w14:textId="778B8CB2" w:rsidR="00C416F0" w:rsidRDefault="00C416F0">
      <w:pPr>
        <w:spacing w:after="0"/>
        <w:rPr>
          <w:rFonts w:ascii="Times New Roman" w:eastAsia="Times New Roman" w:hAnsi="Times New Roman" w:cs="Times New Roman"/>
          <w:sz w:val="24"/>
          <w:szCs w:val="24"/>
          <w:highlight w:val="white"/>
        </w:rPr>
      </w:pPr>
      <w:r w:rsidRPr="42C94EB3">
        <w:rPr>
          <w:rFonts w:ascii="Times New Roman" w:eastAsia="Times New Roman" w:hAnsi="Times New Roman" w:cs="Times New Roman"/>
          <w:sz w:val="24"/>
          <w:szCs w:val="24"/>
          <w:highlight w:val="white"/>
        </w:rPr>
        <w:lastRenderedPageBreak/>
        <w:t>The quilt and its activis</w:t>
      </w:r>
      <w:r>
        <w:rPr>
          <w:rFonts w:ascii="Times New Roman" w:eastAsia="Times New Roman" w:hAnsi="Times New Roman" w:cs="Times New Roman"/>
          <w:sz w:val="24"/>
          <w:szCs w:val="24"/>
          <w:highlight w:val="white"/>
        </w:rPr>
        <w:t>t</w:t>
      </w:r>
      <w:r w:rsidRPr="42C94EB3">
        <w:rPr>
          <w:rFonts w:ascii="Times New Roman" w:eastAsia="Times New Roman" w:hAnsi="Times New Roman" w:cs="Times New Roman"/>
          <w:sz w:val="24"/>
          <w:szCs w:val="24"/>
          <w:highlight w:val="white"/>
        </w:rPr>
        <w:t xml:space="preserve"> have since inspired other craftivists</w:t>
      </w:r>
      <w:r>
        <w:rPr>
          <w:rFonts w:ascii="Times New Roman" w:eastAsia="Times New Roman" w:hAnsi="Times New Roman" w:cs="Times New Roman"/>
          <w:sz w:val="24"/>
          <w:szCs w:val="24"/>
          <w:highlight w:val="white"/>
        </w:rPr>
        <w:t>. I</w:t>
      </w:r>
      <w:r w:rsidRPr="42C94EB3">
        <w:rPr>
          <w:rFonts w:ascii="Times New Roman" w:eastAsia="Times New Roman" w:hAnsi="Times New Roman" w:cs="Times New Roman"/>
          <w:sz w:val="24"/>
          <w:szCs w:val="24"/>
          <w:highlight w:val="white"/>
        </w:rPr>
        <w:t>n 2020, fourteen</w:t>
      </w:r>
      <w:r>
        <w:rPr>
          <w:rFonts w:ascii="Times New Roman" w:eastAsia="Times New Roman" w:hAnsi="Times New Roman" w:cs="Times New Roman"/>
          <w:sz w:val="24"/>
          <w:szCs w:val="24"/>
          <w:highlight w:val="white"/>
        </w:rPr>
        <w:t>-year-old h</w:t>
      </w:r>
      <w:r w:rsidRPr="42C94EB3">
        <w:rPr>
          <w:rFonts w:ascii="Times New Roman" w:eastAsia="Times New Roman" w:hAnsi="Times New Roman" w:cs="Times New Roman"/>
          <w:sz w:val="24"/>
          <w:szCs w:val="24"/>
          <w:highlight w:val="white"/>
        </w:rPr>
        <w:t>igh school freshman Madeline Fugate, started the COVID</w:t>
      </w:r>
      <w:r>
        <w:rPr>
          <w:rFonts w:ascii="Times New Roman" w:eastAsia="Times New Roman" w:hAnsi="Times New Roman" w:cs="Times New Roman"/>
          <w:sz w:val="24"/>
          <w:szCs w:val="24"/>
          <w:highlight w:val="white"/>
        </w:rPr>
        <w:t>-</w:t>
      </w:r>
      <w:r w:rsidRPr="42C94EB3">
        <w:rPr>
          <w:rFonts w:ascii="Times New Roman" w:eastAsia="Times New Roman" w:hAnsi="Times New Roman" w:cs="Times New Roman"/>
          <w:sz w:val="24"/>
          <w:szCs w:val="24"/>
          <w:highlight w:val="white"/>
        </w:rPr>
        <w:t>19 Memorial Quilt. Taking lessons learned from the AIDS quilt, she created the COVID</w:t>
      </w:r>
      <w:r>
        <w:rPr>
          <w:rFonts w:ascii="Times New Roman" w:eastAsia="Times New Roman" w:hAnsi="Times New Roman" w:cs="Times New Roman"/>
          <w:sz w:val="24"/>
          <w:szCs w:val="24"/>
          <w:highlight w:val="white"/>
        </w:rPr>
        <w:t>-</w:t>
      </w:r>
      <w:r w:rsidRPr="42C94EB3">
        <w:rPr>
          <w:rFonts w:ascii="Times New Roman" w:eastAsia="Times New Roman" w:hAnsi="Times New Roman" w:cs="Times New Roman"/>
          <w:sz w:val="24"/>
          <w:szCs w:val="24"/>
          <w:highlight w:val="white"/>
        </w:rPr>
        <w:t>19 quilt to show compassion for the ones left behind, to honor those who passed as a result of the pandemic (</w:t>
      </w:r>
      <w:r>
        <w:rPr>
          <w:rFonts w:ascii="Times New Roman" w:eastAsia="Times New Roman" w:hAnsi="Times New Roman" w:cs="Times New Roman"/>
          <w:sz w:val="24"/>
          <w:szCs w:val="24"/>
          <w:highlight w:val="white"/>
        </w:rPr>
        <w:t>The Team</w:t>
      </w:r>
      <w:r w:rsidRPr="42C94EB3">
        <w:rPr>
          <w:rFonts w:ascii="Times New Roman" w:eastAsia="Times New Roman" w:hAnsi="Times New Roman" w:cs="Times New Roman"/>
          <w:sz w:val="24"/>
          <w:szCs w:val="24"/>
          <w:highlight w:val="white"/>
        </w:rPr>
        <w:t>).</w:t>
      </w:r>
    </w:p>
    <w:p w14:paraId="1C075849" w14:textId="097B5637" w:rsidR="00C416F0" w:rsidRDefault="00C416F0">
      <w:pPr>
        <w:spacing w:after="0"/>
        <w:ind w:firstLine="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Maker Spaces</w:t>
      </w:r>
    </w:p>
    <w:p w14:paraId="5BA72F15" w14:textId="43499EBE" w:rsidR="00C416F0" w:rsidRPr="00B12FA3" w:rsidRDefault="00C416F0" w:rsidP="00B12FA3">
      <w:pPr>
        <w:spacing w:after="0"/>
        <w:rPr>
          <w:rFonts w:ascii="Times New Roman" w:eastAsia="Times New Roman" w:hAnsi="Times New Roman" w:cs="Times New Roman"/>
          <w:sz w:val="24"/>
          <w:szCs w:val="24"/>
        </w:rPr>
      </w:pPr>
      <w:r w:rsidRPr="42C94EB3">
        <w:rPr>
          <w:rFonts w:ascii="Times New Roman" w:eastAsia="Times New Roman" w:hAnsi="Times New Roman" w:cs="Times New Roman"/>
          <w:sz w:val="24"/>
          <w:szCs w:val="24"/>
        </w:rPr>
        <w:t>As in the past, modern activism ebbs and flows between times of peace and war.</w:t>
      </w:r>
    </w:p>
    <w:p w14:paraId="0F0255F0" w14:textId="51DBFED8" w:rsidR="00C416F0" w:rsidRDefault="00C416F0" w:rsidP="00B12FA3">
      <w:pPr>
        <w:spacing w:after="0"/>
        <w:ind w:firstLine="0"/>
        <w:rPr>
          <w:rFonts w:ascii="Times New Roman" w:eastAsia="Times New Roman" w:hAnsi="Times New Roman" w:cs="Times New Roman"/>
          <w:sz w:val="24"/>
          <w:szCs w:val="24"/>
          <w:u w:val="single"/>
        </w:rPr>
      </w:pPr>
      <w:r w:rsidRPr="42C94EB3">
        <w:rPr>
          <w:rFonts w:ascii="Times New Roman" w:eastAsia="Times New Roman" w:hAnsi="Times New Roman" w:cs="Times New Roman"/>
          <w:sz w:val="24"/>
          <w:szCs w:val="24"/>
        </w:rPr>
        <w:t>Wherever current crises occur, activism and movements for change tend to appear. This cyclical pattern demonstrates an example of how and why the crafter’s space evolves to fit specific needs.</w:t>
      </w:r>
      <w:r w:rsidRPr="42C94EB3">
        <w:rPr>
          <w:rFonts w:ascii="Times New Roman" w:eastAsia="Times New Roman" w:hAnsi="Times New Roman" w:cs="Times New Roman"/>
          <w:sz w:val="24"/>
          <w:szCs w:val="24"/>
          <w:highlight w:val="white"/>
        </w:rPr>
        <w:t xml:space="preserve"> William Morris’ ideologies of creating </w:t>
      </w:r>
      <w:r w:rsidRPr="00E72BC1">
        <w:rPr>
          <w:rFonts w:ascii="Times New Roman" w:eastAsia="Times New Roman" w:hAnsi="Times New Roman" w:cs="Times New Roman"/>
          <w:sz w:val="24"/>
          <w:szCs w:val="24"/>
        </w:rPr>
        <w:t>a</w:t>
      </w:r>
      <w:r w:rsidRPr="42C94EB3">
        <w:rPr>
          <w:rFonts w:ascii="Times New Roman" w:eastAsia="Times New Roman" w:hAnsi="Times New Roman" w:cs="Times New Roman"/>
          <w:sz w:val="24"/>
          <w:szCs w:val="24"/>
          <w:highlight w:val="white"/>
        </w:rPr>
        <w:t>rt communities in the late 1800</w:t>
      </w:r>
      <w:r>
        <w:rPr>
          <w:rFonts w:ascii="Times New Roman" w:eastAsia="Times New Roman" w:hAnsi="Times New Roman" w:cs="Times New Roman"/>
          <w:sz w:val="24"/>
          <w:szCs w:val="24"/>
          <w:highlight w:val="white"/>
        </w:rPr>
        <w:t>s</w:t>
      </w:r>
      <w:r w:rsidRPr="42C94EB3">
        <w:rPr>
          <w:rFonts w:ascii="Times New Roman" w:eastAsia="Times New Roman" w:hAnsi="Times New Roman" w:cs="Times New Roman"/>
          <w:sz w:val="24"/>
          <w:szCs w:val="24"/>
          <w:highlight w:val="white"/>
        </w:rPr>
        <w:t xml:space="preserve"> still influence the “maker communities”</w:t>
      </w:r>
      <w:r>
        <w:rPr>
          <w:rFonts w:ascii="Times New Roman" w:eastAsia="Times New Roman" w:hAnsi="Times New Roman" w:cs="Times New Roman"/>
          <w:sz w:val="24"/>
          <w:szCs w:val="24"/>
          <w:highlight w:val="white"/>
        </w:rPr>
        <w:t xml:space="preserve"> present</w:t>
      </w:r>
      <w:r w:rsidRPr="42C94EB3">
        <w:rPr>
          <w:rFonts w:ascii="Times New Roman" w:eastAsia="Times New Roman" w:hAnsi="Times New Roman" w:cs="Times New Roman"/>
          <w:sz w:val="24"/>
          <w:szCs w:val="24"/>
          <w:highlight w:val="white"/>
        </w:rPr>
        <w:t xml:space="preserve"> throughout the country today. These maker spaces,</w:t>
      </w:r>
      <w:r>
        <w:rPr>
          <w:rFonts w:ascii="Times New Roman" w:eastAsia="Times New Roman" w:hAnsi="Times New Roman" w:cs="Times New Roman"/>
          <w:sz w:val="24"/>
          <w:szCs w:val="24"/>
          <w:highlight w:val="white"/>
        </w:rPr>
        <w:t xml:space="preserve"> </w:t>
      </w:r>
      <w:r w:rsidRPr="42C94EB3">
        <w:rPr>
          <w:rFonts w:ascii="Times New Roman" w:eastAsia="Times New Roman" w:hAnsi="Times New Roman" w:cs="Times New Roman"/>
          <w:sz w:val="24"/>
          <w:szCs w:val="24"/>
          <w:highlight w:val="white"/>
        </w:rPr>
        <w:t xml:space="preserve">focus on connecting the physical and the virtual </w:t>
      </w:r>
      <w:r>
        <w:rPr>
          <w:rFonts w:ascii="Times New Roman" w:eastAsia="Times New Roman" w:hAnsi="Times New Roman" w:cs="Times New Roman"/>
          <w:sz w:val="24"/>
          <w:szCs w:val="24"/>
          <w:highlight w:val="white"/>
        </w:rPr>
        <w:t>communities</w:t>
      </w:r>
      <w:r w:rsidRPr="42C94EB3">
        <w:rPr>
          <w:rFonts w:ascii="Times New Roman" w:eastAsia="Times New Roman" w:hAnsi="Times New Roman" w:cs="Times New Roman"/>
          <w:sz w:val="24"/>
          <w:szCs w:val="24"/>
          <w:highlight w:val="white"/>
        </w:rPr>
        <w:t xml:space="preserve"> together for </w:t>
      </w:r>
      <w:r w:rsidRPr="00E72BC1">
        <w:rPr>
          <w:rFonts w:ascii="Times New Roman" w:eastAsia="Times New Roman" w:hAnsi="Times New Roman" w:cs="Times New Roman"/>
          <w:sz w:val="24"/>
          <w:szCs w:val="24"/>
        </w:rPr>
        <w:t>a</w:t>
      </w:r>
      <w:r w:rsidRPr="42C94EB3">
        <w:rPr>
          <w:rFonts w:ascii="Times New Roman" w:eastAsia="Times New Roman" w:hAnsi="Times New Roman" w:cs="Times New Roman"/>
          <w:sz w:val="24"/>
          <w:szCs w:val="24"/>
          <w:highlight w:val="white"/>
        </w:rPr>
        <w:t xml:space="preserve">rtists and crafters alike. </w:t>
      </w:r>
    </w:p>
    <w:p w14:paraId="67A7848B" w14:textId="22DA9379" w:rsidR="00C416F0" w:rsidRDefault="00C416F0" w:rsidP="42C94EB3">
      <w:pPr>
        <w:pBdr>
          <w:top w:val="nil"/>
          <w:left w:val="nil"/>
          <w:bottom w:val="nil"/>
          <w:right w:val="nil"/>
          <w:between w:val="nil"/>
        </w:pBdr>
        <w:shd w:val="clear" w:color="auto" w:fill="FFFFFF" w:themeFill="background1"/>
        <w:spacing w:after="0"/>
        <w:rPr>
          <w:rFonts w:ascii="Times New Roman" w:eastAsia="Times New Roman" w:hAnsi="Times New Roman" w:cs="Times New Roman"/>
          <w:color w:val="000000"/>
          <w:sz w:val="24"/>
          <w:szCs w:val="24"/>
          <w:highlight w:val="white"/>
        </w:rPr>
      </w:pPr>
      <w:r w:rsidRPr="587D65F3">
        <w:rPr>
          <w:rFonts w:ascii="Times New Roman" w:eastAsia="Times New Roman" w:hAnsi="Times New Roman" w:cs="Times New Roman"/>
          <w:sz w:val="24"/>
          <w:szCs w:val="24"/>
          <w:highlight w:val="white"/>
        </w:rPr>
        <w:t>Twenty-first-century</w:t>
      </w:r>
      <w:r w:rsidRPr="587D65F3">
        <w:rPr>
          <w:rFonts w:ascii="Times New Roman" w:eastAsia="Times New Roman" w:hAnsi="Times New Roman" w:cs="Times New Roman"/>
          <w:color w:val="000000" w:themeColor="text1"/>
          <w:sz w:val="24"/>
          <w:szCs w:val="24"/>
          <w:highlight w:val="white"/>
        </w:rPr>
        <w:t xml:space="preserve"> maker spaces have evolved since William Morris and the beginning of the Arts and Craft movement. In maker spaces, craftspeople and makers can join together and have a place to work and engage in craftivism. Baltimore is one of the first cities to build and develop an </w:t>
      </w:r>
      <w:r w:rsidRPr="587D65F3">
        <w:rPr>
          <w:rFonts w:ascii="Times New Roman" w:eastAsia="Times New Roman" w:hAnsi="Times New Roman" w:cs="Times New Roman"/>
          <w:color w:val="000000" w:themeColor="text1"/>
          <w:sz w:val="24"/>
          <w:szCs w:val="24"/>
        </w:rPr>
        <w:t xml:space="preserve">art </w:t>
      </w:r>
      <w:r w:rsidRPr="587D65F3">
        <w:rPr>
          <w:rFonts w:ascii="Times New Roman" w:eastAsia="Times New Roman" w:hAnsi="Times New Roman" w:cs="Times New Roman"/>
          <w:color w:val="000000" w:themeColor="text1"/>
          <w:sz w:val="24"/>
          <w:szCs w:val="24"/>
          <w:highlight w:val="white"/>
        </w:rPr>
        <w:t>and culture community</w:t>
      </w:r>
      <w:r>
        <w:rPr>
          <w:rFonts w:ascii="Times New Roman" w:eastAsia="Times New Roman" w:hAnsi="Times New Roman" w:cs="Times New Roman"/>
          <w:color w:val="000000" w:themeColor="text1"/>
          <w:sz w:val="24"/>
          <w:szCs w:val="24"/>
          <w:highlight w:val="white"/>
        </w:rPr>
        <w:t xml:space="preserve">. It also </w:t>
      </w:r>
      <w:r w:rsidRPr="587D65F3">
        <w:rPr>
          <w:rFonts w:ascii="Times New Roman" w:eastAsia="Times New Roman" w:hAnsi="Times New Roman" w:cs="Times New Roman"/>
          <w:color w:val="000000" w:themeColor="text1"/>
          <w:sz w:val="24"/>
          <w:szCs w:val="24"/>
          <w:highlight w:val="white"/>
        </w:rPr>
        <w:t xml:space="preserve">carries the reputation of being the first </w:t>
      </w:r>
      <w:r>
        <w:rPr>
          <w:rFonts w:ascii="Times New Roman" w:eastAsia="Times New Roman" w:hAnsi="Times New Roman" w:cs="Times New Roman"/>
          <w:color w:val="000000" w:themeColor="text1"/>
          <w:sz w:val="24"/>
          <w:szCs w:val="24"/>
          <w:highlight w:val="white"/>
        </w:rPr>
        <w:t xml:space="preserve">city with a </w:t>
      </w:r>
      <w:r w:rsidRPr="587D65F3">
        <w:rPr>
          <w:rFonts w:ascii="Times New Roman" w:eastAsia="Times New Roman" w:hAnsi="Times New Roman" w:cs="Times New Roman"/>
          <w:color w:val="000000" w:themeColor="text1"/>
          <w:sz w:val="24"/>
          <w:szCs w:val="24"/>
          <w:highlight w:val="white"/>
        </w:rPr>
        <w:t xml:space="preserve">maker </w:t>
      </w:r>
      <w:r>
        <w:rPr>
          <w:rFonts w:ascii="Times New Roman" w:eastAsia="Times New Roman" w:hAnsi="Times New Roman" w:cs="Times New Roman"/>
          <w:color w:val="000000" w:themeColor="text1"/>
          <w:sz w:val="24"/>
          <w:szCs w:val="24"/>
          <w:highlight w:val="white"/>
        </w:rPr>
        <w:t xml:space="preserve">space </w:t>
      </w:r>
      <w:r w:rsidRPr="587D65F3">
        <w:rPr>
          <w:rFonts w:ascii="Times New Roman" w:eastAsia="Times New Roman" w:hAnsi="Times New Roman" w:cs="Times New Roman"/>
          <w:color w:val="000000" w:themeColor="text1"/>
          <w:sz w:val="24"/>
          <w:szCs w:val="24"/>
          <w:highlight w:val="white"/>
        </w:rPr>
        <w:t xml:space="preserve">in the United States via the designated space, Open Works (Open Works). Located between five of the most trying neighborhoods in Baltimore City, the nonprofit organization Open Works, </w:t>
      </w:r>
      <w:r>
        <w:rPr>
          <w:rFonts w:ascii="Times New Roman" w:eastAsia="Times New Roman" w:hAnsi="Times New Roman" w:cs="Times New Roman"/>
          <w:color w:val="000000" w:themeColor="text1"/>
          <w:sz w:val="24"/>
          <w:szCs w:val="24"/>
          <w:highlight w:val="white"/>
        </w:rPr>
        <w:t>i</w:t>
      </w:r>
      <w:r w:rsidRPr="587D65F3">
        <w:rPr>
          <w:rFonts w:ascii="Times New Roman" w:eastAsia="Times New Roman" w:hAnsi="Times New Roman" w:cs="Times New Roman"/>
          <w:color w:val="000000" w:themeColor="text1"/>
          <w:sz w:val="24"/>
          <w:szCs w:val="24"/>
          <w:highlight w:val="white"/>
        </w:rPr>
        <w:t>s also a part of the Baltimore Digital Equity Coalition, provides a physical space for makers and their community to create; and with the help of a man-made antennae, provid</w:t>
      </w:r>
      <w:r w:rsidRPr="587D65F3">
        <w:rPr>
          <w:rFonts w:ascii="Times New Roman" w:eastAsia="Times New Roman" w:hAnsi="Times New Roman" w:cs="Times New Roman"/>
          <w:color w:val="000000" w:themeColor="text1"/>
          <w:sz w:val="24"/>
          <w:szCs w:val="24"/>
        </w:rPr>
        <w:t>es I</w:t>
      </w:r>
      <w:r w:rsidRPr="587D65F3">
        <w:rPr>
          <w:rFonts w:ascii="Times New Roman" w:eastAsia="Times New Roman" w:hAnsi="Times New Roman" w:cs="Times New Roman"/>
          <w:color w:val="000000" w:themeColor="text1"/>
          <w:sz w:val="24"/>
          <w:szCs w:val="24"/>
          <w:highlight w:val="white"/>
        </w:rPr>
        <w:t>nternet access to their facility and the surrounding neighborhoods so that all are given opportunities to connect globally</w:t>
      </w:r>
      <w:r w:rsidRPr="587D65F3">
        <w:rPr>
          <w:rFonts w:ascii="Times New Roman" w:eastAsia="Times New Roman" w:hAnsi="Times New Roman" w:cs="Times New Roman"/>
          <w:color w:val="000000" w:themeColor="text1"/>
          <w:sz w:val="24"/>
          <w:szCs w:val="24"/>
        </w:rPr>
        <w:t xml:space="preserve"> </w:t>
      </w:r>
      <w:r w:rsidRPr="587D65F3">
        <w:rPr>
          <w:rFonts w:ascii="Times New Roman" w:eastAsia="Times New Roman" w:hAnsi="Times New Roman" w:cs="Times New Roman"/>
          <w:color w:val="333333"/>
          <w:sz w:val="24"/>
          <w:szCs w:val="24"/>
        </w:rPr>
        <w:t xml:space="preserve">(Babcock). </w:t>
      </w:r>
      <w:bookmarkStart w:id="17" w:name="OLE_LINK31"/>
      <w:bookmarkStart w:id="18" w:name="OLE_LINK32"/>
      <w:bookmarkStart w:id="19" w:name="OLE_LINK29"/>
      <w:bookmarkStart w:id="20" w:name="OLE_LINK30"/>
      <w:bookmarkEnd w:id="17"/>
      <w:bookmarkEnd w:id="18"/>
    </w:p>
    <w:bookmarkEnd w:id="19"/>
    <w:bookmarkEnd w:id="20"/>
    <w:p w14:paraId="08B2D59E" w14:textId="2CD57332" w:rsidR="00C416F0" w:rsidRPr="00C416F0" w:rsidRDefault="00C416F0" w:rsidP="00C416F0">
      <w:pPr>
        <w:pBdr>
          <w:top w:val="nil"/>
          <w:left w:val="nil"/>
          <w:bottom w:val="nil"/>
          <w:right w:val="nil"/>
          <w:between w:val="nil"/>
        </w:pBdr>
        <w:shd w:val="clear" w:color="auto" w:fill="FFFFFF" w:themeFill="background1"/>
        <w:spacing w:after="0"/>
        <w:rPr>
          <w:rFonts w:ascii="Times New Roman" w:eastAsia="Times New Roman" w:hAnsi="Times New Roman" w:cs="Times New Roman"/>
          <w:color w:val="000000" w:themeColor="text1"/>
          <w:sz w:val="24"/>
          <w:szCs w:val="24"/>
        </w:rPr>
      </w:pPr>
      <w:r w:rsidRPr="587D65F3">
        <w:rPr>
          <w:rFonts w:ascii="Times New Roman" w:eastAsia="Times New Roman" w:hAnsi="Times New Roman" w:cs="Times New Roman"/>
          <w:color w:val="000000" w:themeColor="text1"/>
          <w:sz w:val="24"/>
          <w:szCs w:val="24"/>
          <w:highlight w:val="white"/>
        </w:rPr>
        <w:t xml:space="preserve">Modern craftivism is extremely visible in places and throughout cities like Baltimore and, and its nonprofit organization, Open Works. As the COVID-19 pandemic first swept through the </w:t>
      </w:r>
      <w:r w:rsidRPr="587D65F3">
        <w:rPr>
          <w:rFonts w:ascii="Times New Roman" w:eastAsia="Times New Roman" w:hAnsi="Times New Roman" w:cs="Times New Roman"/>
          <w:color w:val="000000" w:themeColor="text1"/>
          <w:sz w:val="24"/>
          <w:szCs w:val="24"/>
          <w:highlight w:val="white"/>
        </w:rPr>
        <w:lastRenderedPageBreak/>
        <w:t xml:space="preserve">nation in early 2020, Open Works remained open, encouraging makers to become craftivists as the community became one of the first to develop and produce face shields for essential workers. With 3D </w:t>
      </w:r>
      <w:r>
        <w:rPr>
          <w:rFonts w:ascii="Times New Roman" w:eastAsia="Times New Roman" w:hAnsi="Times New Roman" w:cs="Times New Roman"/>
          <w:color w:val="000000" w:themeColor="text1"/>
          <w:sz w:val="24"/>
          <w:szCs w:val="24"/>
          <w:highlight w:val="white"/>
        </w:rPr>
        <w:t>p</w:t>
      </w:r>
      <w:r w:rsidRPr="587D65F3">
        <w:rPr>
          <w:rFonts w:ascii="Times New Roman" w:eastAsia="Times New Roman" w:hAnsi="Times New Roman" w:cs="Times New Roman"/>
          <w:color w:val="000000" w:themeColor="text1"/>
          <w:sz w:val="24"/>
          <w:szCs w:val="24"/>
          <w:highlight w:val="white"/>
        </w:rPr>
        <w:t xml:space="preserve">rinters, laser cutters, a significant workforce and plenty of space, Open Works was able to make and distribute over 10,000 face shields in just one month. </w:t>
      </w:r>
      <w:r w:rsidRPr="587D65F3">
        <w:rPr>
          <w:rFonts w:ascii="Times New Roman" w:eastAsia="Times New Roman" w:hAnsi="Times New Roman" w:cs="Times New Roman"/>
          <w:color w:val="000000" w:themeColor="text1"/>
          <w:sz w:val="24"/>
          <w:szCs w:val="24"/>
        </w:rPr>
        <w:t>“The entire premise of Open Works as an organization has been to build community, and when you take away the ability to congregate, community often goes away, too, but we’re trying to find other ways to get people together and stay resilient” (Ruiz). Open Works is an excellent resource for a maker’s physical community and for a larger virtual community; makers, craftivists, activists, and the surrounding neighborhoods are encouraged to interact in a number of ways to motivate global change, large or small (Babcock).</w:t>
      </w:r>
    </w:p>
    <w:p w14:paraId="04326BBE" w14:textId="11E13B76" w:rsidR="00C416F0" w:rsidRDefault="00C416F0">
      <w:pPr>
        <w:pBdr>
          <w:top w:val="nil"/>
          <w:left w:val="nil"/>
          <w:bottom w:val="nil"/>
          <w:right w:val="nil"/>
          <w:between w:val="nil"/>
        </w:pBdr>
        <w:shd w:val="clear" w:color="auto" w:fill="FFFFFF"/>
        <w:spacing w:after="0"/>
        <w:ind w:left="144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Working Strategies for the Arts Administrator</w:t>
      </w:r>
    </w:p>
    <w:p w14:paraId="1D5C02A9" w14:textId="4B2227D8" w:rsidR="00C416F0" w:rsidRDefault="00C416F0" w:rsidP="42C94EB3">
      <w:pPr>
        <w:pBdr>
          <w:top w:val="nil"/>
          <w:left w:val="nil"/>
          <w:bottom w:val="nil"/>
          <w:right w:val="nil"/>
          <w:between w:val="nil"/>
        </w:pBdr>
        <w:shd w:val="clear" w:color="auto" w:fill="FFFFFF" w:themeFill="background1"/>
        <w:spacing w:after="0"/>
        <w:rPr>
          <w:rFonts w:ascii="Times New Roman" w:eastAsia="Times New Roman" w:hAnsi="Times New Roman" w:cs="Times New Roman"/>
          <w:color w:val="000000"/>
          <w:sz w:val="24"/>
          <w:szCs w:val="24"/>
        </w:rPr>
      </w:pPr>
      <w:r w:rsidRPr="587D65F3">
        <w:rPr>
          <w:rFonts w:ascii="Times New Roman" w:eastAsia="Times New Roman" w:hAnsi="Times New Roman" w:cs="Times New Roman"/>
          <w:color w:val="000000" w:themeColor="text1"/>
          <w:sz w:val="24"/>
          <w:szCs w:val="24"/>
        </w:rPr>
        <w:t xml:space="preserve">Craftivism has come a long way since its inception in 2003. While some elements have remained true </w:t>
      </w:r>
      <w:r>
        <w:rPr>
          <w:rFonts w:ascii="Times New Roman" w:eastAsia="Times New Roman" w:hAnsi="Times New Roman" w:cs="Times New Roman"/>
          <w:color w:val="000000" w:themeColor="text1"/>
          <w:sz w:val="24"/>
          <w:szCs w:val="24"/>
        </w:rPr>
        <w:t xml:space="preserve">to </w:t>
      </w:r>
      <w:r w:rsidRPr="587D65F3">
        <w:rPr>
          <w:rFonts w:ascii="Times New Roman" w:eastAsia="Times New Roman" w:hAnsi="Times New Roman" w:cs="Times New Roman"/>
          <w:color w:val="000000" w:themeColor="text1"/>
          <w:sz w:val="24"/>
          <w:szCs w:val="24"/>
        </w:rPr>
        <w:t xml:space="preserve">their traditional roots, the craftivist purposes and environments have evolved in several ways over time. The versatility of craftivism gives the arts administrator strategies that can be effective in motivating the organization’s involvement in social justice change. In its most rudimentary form, craftivism offers </w:t>
      </w:r>
      <w:r>
        <w:rPr>
          <w:rFonts w:ascii="Times New Roman" w:eastAsia="Times New Roman" w:hAnsi="Times New Roman" w:cs="Times New Roman"/>
          <w:color w:val="000000" w:themeColor="text1"/>
          <w:sz w:val="24"/>
          <w:szCs w:val="24"/>
        </w:rPr>
        <w:t>strategies and</w:t>
      </w:r>
      <w:r w:rsidRPr="587D65F3">
        <w:rPr>
          <w:rFonts w:ascii="Times New Roman" w:eastAsia="Times New Roman" w:hAnsi="Times New Roman" w:cs="Times New Roman"/>
          <w:color w:val="000000" w:themeColor="text1"/>
          <w:sz w:val="24"/>
          <w:szCs w:val="24"/>
        </w:rPr>
        <w:t xml:space="preserve"> tactics that the arts administrator can connect the associated arts organization and community to craftivism. Whether the craftivist is acting alone or with others, the process of using crafting to </w:t>
      </w:r>
      <w:r>
        <w:rPr>
          <w:rFonts w:ascii="Times New Roman" w:eastAsia="Times New Roman" w:hAnsi="Times New Roman" w:cs="Times New Roman"/>
          <w:color w:val="000000" w:themeColor="text1"/>
          <w:sz w:val="24"/>
          <w:szCs w:val="24"/>
        </w:rPr>
        <w:t xml:space="preserve">address </w:t>
      </w:r>
      <w:r w:rsidRPr="587D65F3">
        <w:rPr>
          <w:rFonts w:ascii="Times New Roman" w:eastAsia="Times New Roman" w:hAnsi="Times New Roman" w:cs="Times New Roman"/>
          <w:color w:val="000000" w:themeColor="text1"/>
          <w:sz w:val="24"/>
          <w:szCs w:val="24"/>
        </w:rPr>
        <w:t>an injustice in a community is highly transformational for all involved.</w:t>
      </w:r>
    </w:p>
    <w:p w14:paraId="6DDECE6E" w14:textId="5EE8DB33" w:rsidR="00C416F0" w:rsidRPr="001F1F02" w:rsidRDefault="00C416F0" w:rsidP="001F1F02">
      <w:pPr>
        <w:pBdr>
          <w:top w:val="nil"/>
          <w:left w:val="nil"/>
          <w:bottom w:val="nil"/>
          <w:right w:val="nil"/>
          <w:between w:val="nil"/>
        </w:pBdr>
        <w:shd w:val="clear" w:color="auto" w:fill="FFFFFF" w:themeFill="background1"/>
        <w:snapToGrid w:val="0"/>
        <w:spacing w:after="360"/>
        <w:contextualSpacing/>
        <w:rPr>
          <w:rFonts w:ascii="Times New Roman" w:eastAsia="Times New Roman" w:hAnsi="Times New Roman" w:cs="Times New Roman"/>
          <w:color w:val="000000" w:themeColor="text1"/>
          <w:sz w:val="24"/>
          <w:szCs w:val="24"/>
        </w:rPr>
      </w:pPr>
      <w:r w:rsidRPr="42C94EB3">
        <w:rPr>
          <w:rFonts w:ascii="Times New Roman" w:eastAsia="Times New Roman" w:hAnsi="Times New Roman" w:cs="Times New Roman"/>
          <w:color w:val="000000" w:themeColor="text1"/>
          <w:sz w:val="24"/>
          <w:szCs w:val="24"/>
        </w:rPr>
        <w:t xml:space="preserve"> Crafting is an undertaking that </w:t>
      </w:r>
      <w:r>
        <w:rPr>
          <w:rFonts w:ascii="Times New Roman" w:eastAsia="Times New Roman" w:hAnsi="Times New Roman" w:cs="Times New Roman"/>
          <w:color w:val="000000" w:themeColor="text1"/>
          <w:sz w:val="24"/>
          <w:szCs w:val="24"/>
        </w:rPr>
        <w:t>involves</w:t>
      </w:r>
      <w:r w:rsidRPr="42C94EB3">
        <w:rPr>
          <w:rFonts w:ascii="Times New Roman" w:eastAsia="Times New Roman" w:hAnsi="Times New Roman" w:cs="Times New Roman"/>
          <w:color w:val="000000" w:themeColor="text1"/>
          <w:sz w:val="24"/>
          <w:szCs w:val="24"/>
        </w:rPr>
        <w:t xml:space="preserve"> both physical and mental engagement. When physically crafting, the craftivist </w:t>
      </w:r>
      <w:r>
        <w:rPr>
          <w:rFonts w:ascii="Times New Roman" w:eastAsia="Times New Roman" w:hAnsi="Times New Roman" w:cs="Times New Roman"/>
          <w:color w:val="000000" w:themeColor="text1"/>
          <w:sz w:val="24"/>
          <w:szCs w:val="24"/>
        </w:rPr>
        <w:t>engages the</w:t>
      </w:r>
      <w:r w:rsidRPr="42C94EB3">
        <w:rPr>
          <w:rFonts w:ascii="Times New Roman" w:eastAsia="Times New Roman" w:hAnsi="Times New Roman" w:cs="Times New Roman"/>
          <w:color w:val="000000" w:themeColor="text1"/>
          <w:sz w:val="24"/>
          <w:szCs w:val="24"/>
        </w:rPr>
        <w:t xml:space="preserve"> body. Mentally, the creator is paying attention </w:t>
      </w:r>
      <w:r>
        <w:rPr>
          <w:rFonts w:ascii="Times New Roman" w:eastAsia="Times New Roman" w:hAnsi="Times New Roman" w:cs="Times New Roman"/>
          <w:color w:val="000000" w:themeColor="text1"/>
          <w:sz w:val="24"/>
          <w:szCs w:val="24"/>
        </w:rPr>
        <w:t xml:space="preserve">and being aware of </w:t>
      </w:r>
      <w:r w:rsidRPr="42C94EB3">
        <w:rPr>
          <w:rFonts w:ascii="Times New Roman" w:eastAsia="Times New Roman" w:hAnsi="Times New Roman" w:cs="Times New Roman"/>
          <w:color w:val="000000" w:themeColor="text1"/>
          <w:sz w:val="24"/>
          <w:szCs w:val="24"/>
        </w:rPr>
        <w:t xml:space="preserve">the craft while </w:t>
      </w:r>
      <w:r>
        <w:rPr>
          <w:rFonts w:ascii="Times New Roman" w:eastAsia="Times New Roman" w:hAnsi="Times New Roman" w:cs="Times New Roman"/>
          <w:color w:val="000000" w:themeColor="text1"/>
          <w:sz w:val="24"/>
          <w:szCs w:val="24"/>
        </w:rPr>
        <w:t>at the same time recognizing the</w:t>
      </w:r>
      <w:r w:rsidRPr="42C94EB3">
        <w:rPr>
          <w:rFonts w:ascii="Times New Roman" w:eastAsia="Times New Roman" w:hAnsi="Times New Roman" w:cs="Times New Roman"/>
          <w:color w:val="000000" w:themeColor="text1"/>
          <w:sz w:val="24"/>
          <w:szCs w:val="24"/>
        </w:rPr>
        <w:t xml:space="preserve"> ongoing thoughts, actions, and reasoning behind the activity (Corbett 13). Together, the physical and mental engagement create </w:t>
      </w:r>
      <w:r w:rsidRPr="42C94EB3">
        <w:rPr>
          <w:rFonts w:ascii="Times New Roman" w:eastAsia="Times New Roman" w:hAnsi="Times New Roman" w:cs="Times New Roman"/>
          <w:color w:val="000000" w:themeColor="text1"/>
          <w:sz w:val="24"/>
          <w:szCs w:val="24"/>
        </w:rPr>
        <w:lastRenderedPageBreak/>
        <w:t>what Sara Corbett describes as mindfulness. She describes mindfulness as being present in the moment, gentle in thought, and kind. For craftivists and activists alike, it is this mindfulness that helps to redirect the anger of injustices into a more positive push toward change. Craftivists are capable of drawing on a unique power</w:t>
      </w:r>
      <w:r>
        <w:rPr>
          <w:rFonts w:ascii="Times New Roman" w:eastAsia="Times New Roman" w:hAnsi="Times New Roman" w:cs="Times New Roman"/>
          <w:color w:val="000000" w:themeColor="text1"/>
          <w:sz w:val="24"/>
          <w:szCs w:val="24"/>
        </w:rPr>
        <w:t xml:space="preserve">, and </w:t>
      </w:r>
      <w:r w:rsidRPr="42C94EB3">
        <w:rPr>
          <w:rFonts w:ascii="Times New Roman" w:eastAsia="Times New Roman" w:hAnsi="Times New Roman" w:cs="Times New Roman"/>
          <w:color w:val="000000" w:themeColor="text1"/>
          <w:sz w:val="24"/>
          <w:szCs w:val="24"/>
        </w:rPr>
        <w:t>as a result</w:t>
      </w:r>
      <w:r>
        <w:rPr>
          <w:rFonts w:ascii="Times New Roman" w:eastAsia="Times New Roman" w:hAnsi="Times New Roman" w:cs="Times New Roman"/>
          <w:color w:val="000000" w:themeColor="text1"/>
          <w:sz w:val="24"/>
          <w:szCs w:val="24"/>
        </w:rPr>
        <w:t>,</w:t>
      </w:r>
      <w:r w:rsidRPr="42C94EB3">
        <w:rPr>
          <w:rFonts w:ascii="Times New Roman" w:eastAsia="Times New Roman" w:hAnsi="Times New Roman" w:cs="Times New Roman"/>
          <w:color w:val="000000" w:themeColor="text1"/>
          <w:sz w:val="24"/>
          <w:szCs w:val="24"/>
        </w:rPr>
        <w:t xml:space="preserve"> find solutions</w:t>
      </w:r>
      <w:r>
        <w:rPr>
          <w:rFonts w:ascii="Times New Roman" w:eastAsia="Times New Roman" w:hAnsi="Times New Roman" w:cs="Times New Roman"/>
          <w:color w:val="000000" w:themeColor="text1"/>
          <w:sz w:val="24"/>
          <w:szCs w:val="24"/>
        </w:rPr>
        <w:t xml:space="preserve"> t</w:t>
      </w:r>
      <w:r w:rsidRPr="42C94EB3">
        <w:rPr>
          <w:rFonts w:ascii="Times New Roman" w:eastAsia="Times New Roman" w:hAnsi="Times New Roman" w:cs="Times New Roman"/>
          <w:color w:val="000000" w:themeColor="text1"/>
          <w:sz w:val="24"/>
          <w:szCs w:val="24"/>
        </w:rPr>
        <w:t xml:space="preserve">hrough the power of purpose. Crafts are </w:t>
      </w:r>
      <w:r>
        <w:rPr>
          <w:rFonts w:ascii="Times New Roman" w:eastAsia="Times New Roman" w:hAnsi="Times New Roman" w:cs="Times New Roman"/>
          <w:color w:val="000000" w:themeColor="text1"/>
          <w:sz w:val="24"/>
          <w:szCs w:val="24"/>
        </w:rPr>
        <w:t xml:space="preserve">the </w:t>
      </w:r>
      <w:r w:rsidRPr="42C94EB3">
        <w:rPr>
          <w:rFonts w:ascii="Times New Roman" w:eastAsia="Times New Roman" w:hAnsi="Times New Roman" w:cs="Times New Roman"/>
          <w:color w:val="000000" w:themeColor="text1"/>
          <w:sz w:val="24"/>
          <w:szCs w:val="24"/>
        </w:rPr>
        <w:t xml:space="preserve">tools through which craftivists and their communities </w:t>
      </w:r>
      <w:r>
        <w:rPr>
          <w:rFonts w:ascii="Times New Roman" w:eastAsia="Times New Roman" w:hAnsi="Times New Roman" w:cs="Times New Roman"/>
          <w:color w:val="000000" w:themeColor="text1"/>
          <w:sz w:val="24"/>
          <w:szCs w:val="24"/>
        </w:rPr>
        <w:t xml:space="preserve">have the power to create </w:t>
      </w:r>
      <w:r w:rsidRPr="42C94EB3">
        <w:rPr>
          <w:rFonts w:ascii="Times New Roman" w:eastAsia="Times New Roman" w:hAnsi="Times New Roman" w:cs="Times New Roman"/>
          <w:color w:val="000000" w:themeColor="text1"/>
          <w:sz w:val="24"/>
          <w:szCs w:val="24"/>
        </w:rPr>
        <w:t xml:space="preserve">change and </w:t>
      </w:r>
      <w:r>
        <w:rPr>
          <w:rFonts w:ascii="Times New Roman" w:eastAsia="Times New Roman" w:hAnsi="Times New Roman" w:cs="Times New Roman"/>
          <w:color w:val="000000" w:themeColor="text1"/>
          <w:sz w:val="24"/>
          <w:szCs w:val="24"/>
        </w:rPr>
        <w:t xml:space="preserve">make </w:t>
      </w:r>
      <w:r w:rsidRPr="42C94EB3">
        <w:rPr>
          <w:rFonts w:ascii="Times New Roman" w:eastAsia="Times New Roman" w:hAnsi="Times New Roman" w:cs="Times New Roman"/>
          <w:color w:val="000000" w:themeColor="text1"/>
          <w:sz w:val="24"/>
          <w:szCs w:val="24"/>
        </w:rPr>
        <w:t>visual products that spark conversation about the injustices faced by many (Corbett 21).</w:t>
      </w:r>
      <w:r>
        <w:rPr>
          <w:rFonts w:ascii="Times New Roman" w:eastAsia="Times New Roman" w:hAnsi="Times New Roman" w:cs="Times New Roman"/>
          <w:color w:val="000000" w:themeColor="text1"/>
          <w:sz w:val="24"/>
          <w:szCs w:val="24"/>
        </w:rPr>
        <w:t xml:space="preserve"> One of the strategies available for the</w:t>
      </w:r>
      <w:r w:rsidRPr="42C94EB3">
        <w:rPr>
          <w:rFonts w:ascii="Times New Roman" w:eastAsia="Times New Roman" w:hAnsi="Times New Roman" w:cs="Times New Roman"/>
          <w:color w:val="000000" w:themeColor="text1"/>
          <w:sz w:val="24"/>
          <w:szCs w:val="24"/>
        </w:rPr>
        <w:t xml:space="preserve"> arts administrator</w:t>
      </w:r>
      <w:r>
        <w:rPr>
          <w:rFonts w:ascii="Times New Roman" w:eastAsia="Times New Roman" w:hAnsi="Times New Roman" w:cs="Times New Roman"/>
          <w:color w:val="000000" w:themeColor="text1"/>
          <w:sz w:val="24"/>
          <w:szCs w:val="24"/>
        </w:rPr>
        <w:t xml:space="preserve"> is a </w:t>
      </w:r>
      <w:r w:rsidRPr="42C94EB3">
        <w:rPr>
          <w:rFonts w:ascii="Times New Roman" w:eastAsia="Times New Roman" w:hAnsi="Times New Roman" w:cs="Times New Roman"/>
          <w:color w:val="000000" w:themeColor="text1"/>
          <w:sz w:val="24"/>
          <w:szCs w:val="24"/>
        </w:rPr>
        <w:t xml:space="preserve">toolkit </w:t>
      </w:r>
      <w:r>
        <w:rPr>
          <w:rFonts w:ascii="Times New Roman" w:eastAsia="Times New Roman" w:hAnsi="Times New Roman" w:cs="Times New Roman"/>
          <w:color w:val="000000" w:themeColor="text1"/>
          <w:sz w:val="24"/>
          <w:szCs w:val="24"/>
        </w:rPr>
        <w:t xml:space="preserve">and the tools an administrator can use that </w:t>
      </w:r>
      <w:r w:rsidRPr="42C94EB3">
        <w:rPr>
          <w:rFonts w:ascii="Times New Roman" w:eastAsia="Times New Roman" w:hAnsi="Times New Roman" w:cs="Times New Roman"/>
          <w:color w:val="000000" w:themeColor="text1"/>
          <w:sz w:val="24"/>
          <w:szCs w:val="24"/>
        </w:rPr>
        <w:t>will help create a</w:t>
      </w:r>
      <w:r>
        <w:rPr>
          <w:rFonts w:ascii="Times New Roman" w:eastAsia="Times New Roman" w:hAnsi="Times New Roman" w:cs="Times New Roman"/>
          <w:color w:val="000000" w:themeColor="text1"/>
          <w:sz w:val="24"/>
          <w:szCs w:val="24"/>
        </w:rPr>
        <w:t xml:space="preserve"> </w:t>
      </w:r>
      <w:r w:rsidRPr="42C94EB3">
        <w:rPr>
          <w:rFonts w:ascii="Times New Roman" w:eastAsia="Times New Roman" w:hAnsi="Times New Roman" w:cs="Times New Roman"/>
          <w:color w:val="000000" w:themeColor="text1"/>
          <w:sz w:val="24"/>
          <w:szCs w:val="24"/>
        </w:rPr>
        <w:t xml:space="preserve">successful </w:t>
      </w:r>
      <w:r>
        <w:rPr>
          <w:rFonts w:ascii="Times New Roman" w:eastAsia="Times New Roman" w:hAnsi="Times New Roman" w:cs="Times New Roman"/>
          <w:color w:val="000000" w:themeColor="text1"/>
          <w:sz w:val="24"/>
          <w:szCs w:val="24"/>
        </w:rPr>
        <w:t>craftivism program</w:t>
      </w:r>
      <w:r w:rsidRPr="42C94EB3">
        <w:rPr>
          <w:rFonts w:ascii="Times New Roman" w:eastAsia="Times New Roman" w:hAnsi="Times New Roman" w:cs="Times New Roman"/>
          <w:color w:val="000000" w:themeColor="text1"/>
          <w:sz w:val="24"/>
          <w:szCs w:val="24"/>
        </w:rPr>
        <w:t>.</w:t>
      </w:r>
    </w:p>
    <w:p w14:paraId="47487D40" w14:textId="7BDDA76F" w:rsidR="00C416F0" w:rsidRDefault="00C416F0">
      <w:pPr>
        <w:pBdr>
          <w:top w:val="nil"/>
          <w:left w:val="nil"/>
          <w:bottom w:val="nil"/>
          <w:right w:val="nil"/>
          <w:between w:val="nil"/>
        </w:pBdr>
        <w:spacing w:after="0"/>
        <w:ind w:firstLine="0"/>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u w:val="single"/>
        </w:rPr>
        <w:t>Tool: Recognize Anger and Kill Them with Kindness</w:t>
      </w:r>
    </w:p>
    <w:p w14:paraId="42F9CC87" w14:textId="63641313" w:rsidR="00C416F0" w:rsidRDefault="00C416F0">
      <w:pPr>
        <w:pBdr>
          <w:top w:val="nil"/>
          <w:left w:val="nil"/>
          <w:bottom w:val="nil"/>
          <w:right w:val="nil"/>
          <w:between w:val="nil"/>
        </w:pBdr>
        <w:spacing w:after="0"/>
        <w:rPr>
          <w:rFonts w:ascii="Times New Roman" w:eastAsia="Times New Roman" w:hAnsi="Times New Roman" w:cs="Times New Roman"/>
          <w:color w:val="000000"/>
          <w:sz w:val="24"/>
          <w:szCs w:val="24"/>
        </w:rPr>
      </w:pPr>
      <w:r w:rsidRPr="587D65F3">
        <w:rPr>
          <w:rFonts w:ascii="Times New Roman" w:eastAsia="Times New Roman" w:hAnsi="Times New Roman" w:cs="Times New Roman"/>
          <w:color w:val="000000" w:themeColor="text1"/>
          <w:sz w:val="24"/>
          <w:szCs w:val="24"/>
        </w:rPr>
        <w:t xml:space="preserve">There are two main explanations as to why people get involved in activism. The first is a response to observing injustices and subsequent motivation to make a change, and the second is a strong reaction to injustices through the driving force of anger. Anger is a common motivator behind social justice movements of all types. “It may be that, in order to prompt support for political change, we need people to feel morally outraged enough to do so” (Pagano and Huo 248). One of the first strategies to be utilized by the arts administrator is to recognize outrage in the community and react appropriately. Most protests are fueled by anger at some form of wrongdoing. An organizer </w:t>
      </w:r>
      <w:r>
        <w:rPr>
          <w:rFonts w:ascii="Times New Roman" w:eastAsia="Times New Roman" w:hAnsi="Times New Roman" w:cs="Times New Roman"/>
          <w:color w:val="000000" w:themeColor="text1"/>
          <w:sz w:val="24"/>
          <w:szCs w:val="24"/>
        </w:rPr>
        <w:t>typically uses t</w:t>
      </w:r>
      <w:r w:rsidRPr="587D65F3">
        <w:rPr>
          <w:rFonts w:ascii="Times New Roman" w:eastAsia="Times New Roman" w:hAnsi="Times New Roman" w:cs="Times New Roman"/>
          <w:color w:val="000000" w:themeColor="text1"/>
          <w:sz w:val="24"/>
          <w:szCs w:val="24"/>
        </w:rPr>
        <w:t xml:space="preserve">o inspire others to join and contribute </w:t>
      </w:r>
      <w:proofErr w:type="gramStart"/>
      <w:r w:rsidRPr="587D65F3">
        <w:rPr>
          <w:rFonts w:ascii="Times New Roman" w:eastAsia="Times New Roman" w:hAnsi="Times New Roman" w:cs="Times New Roman"/>
          <w:color w:val="000000" w:themeColor="text1"/>
          <w:sz w:val="24"/>
          <w:szCs w:val="24"/>
        </w:rPr>
        <w:t>in</w:t>
      </w:r>
      <w:proofErr w:type="gramEnd"/>
      <w:r w:rsidRPr="587D65F3">
        <w:rPr>
          <w:rFonts w:ascii="Times New Roman" w:eastAsia="Times New Roman" w:hAnsi="Times New Roman" w:cs="Times New Roman"/>
          <w:color w:val="000000" w:themeColor="text1"/>
          <w:sz w:val="24"/>
          <w:szCs w:val="24"/>
        </w:rPr>
        <w:t xml:space="preserve"> creating change. However, such anger can sometimes result in an opposite effect, halting the progress of protests rather than enabling growth and allowing the movement to gain further traction. Angry protests can be intimidating, unorganized, and devoid of leadership. This type of protest is highly memorable and </w:t>
      </w:r>
      <w:r>
        <w:rPr>
          <w:rFonts w:ascii="Times New Roman" w:eastAsia="Times New Roman" w:hAnsi="Times New Roman" w:cs="Times New Roman"/>
          <w:color w:val="000000" w:themeColor="text1"/>
          <w:sz w:val="24"/>
          <w:szCs w:val="24"/>
        </w:rPr>
        <w:t xml:space="preserve">more often serves </w:t>
      </w:r>
      <w:r w:rsidRPr="587D65F3">
        <w:rPr>
          <w:rFonts w:ascii="Times New Roman" w:eastAsia="Times New Roman" w:hAnsi="Times New Roman" w:cs="Times New Roman"/>
          <w:color w:val="000000" w:themeColor="text1"/>
          <w:sz w:val="24"/>
          <w:szCs w:val="24"/>
        </w:rPr>
        <w:t xml:space="preserve">to turn the average person away from activism than to accomplish change (Jasper 398). “Not only are emotions part of our response to events, but they also – in the form of deep affective attachments – shape the goals of our actions. There are </w:t>
      </w:r>
      <w:r w:rsidRPr="587D65F3">
        <w:rPr>
          <w:rFonts w:ascii="Times New Roman" w:eastAsia="Times New Roman" w:hAnsi="Times New Roman" w:cs="Times New Roman"/>
          <w:color w:val="000000" w:themeColor="text1"/>
          <w:sz w:val="24"/>
          <w:szCs w:val="24"/>
        </w:rPr>
        <w:lastRenderedPageBreak/>
        <w:t>positive emotions and negative ones, admirable and despicable ones, public and hidden ones. Without them, there might be no social action at all” (Jasper 398).</w:t>
      </w:r>
    </w:p>
    <w:p w14:paraId="04282D70" w14:textId="7845B32F" w:rsidR="00C416F0" w:rsidRDefault="00C416F0">
      <w:pPr>
        <w:pBdr>
          <w:top w:val="nil"/>
          <w:left w:val="nil"/>
          <w:bottom w:val="nil"/>
          <w:right w:val="nil"/>
          <w:between w:val="nil"/>
        </w:pBdr>
        <w:spacing w:after="0"/>
        <w:ind w:firstLine="0"/>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themeColor="text1"/>
          <w:sz w:val="24"/>
          <w:szCs w:val="24"/>
          <w:u w:val="single"/>
        </w:rPr>
        <w:t xml:space="preserve">Tool: </w:t>
      </w:r>
      <w:r w:rsidRPr="3226106E">
        <w:rPr>
          <w:rFonts w:ascii="Times New Roman" w:eastAsia="Times New Roman" w:hAnsi="Times New Roman" w:cs="Times New Roman"/>
          <w:color w:val="000000" w:themeColor="text1"/>
          <w:sz w:val="24"/>
          <w:szCs w:val="24"/>
          <w:u w:val="single"/>
        </w:rPr>
        <w:t>Gentle Protest</w:t>
      </w:r>
    </w:p>
    <w:p w14:paraId="29A819B7" w14:textId="13440B37" w:rsidR="00C416F0" w:rsidRDefault="00C416F0" w:rsidP="000B7592">
      <w:pPr>
        <w:pBdr>
          <w:top w:val="nil"/>
          <w:left w:val="nil"/>
          <w:bottom w:val="nil"/>
          <w:right w:val="nil"/>
          <w:between w:val="nil"/>
        </w:pBdr>
        <w:spacing w:after="0"/>
        <w:rPr>
          <w:rFonts w:ascii="Times New Roman" w:eastAsia="Times New Roman" w:hAnsi="Times New Roman" w:cs="Times New Roman"/>
          <w:color w:val="000000" w:themeColor="text1"/>
          <w:sz w:val="24"/>
          <w:szCs w:val="24"/>
        </w:rPr>
      </w:pPr>
      <w:r w:rsidRPr="587D65F3">
        <w:rPr>
          <w:rFonts w:ascii="Times New Roman" w:eastAsia="Times New Roman" w:hAnsi="Times New Roman" w:cs="Times New Roman"/>
          <w:color w:val="000000" w:themeColor="text1"/>
          <w:sz w:val="24"/>
          <w:szCs w:val="24"/>
        </w:rPr>
        <w:t xml:space="preserve">Gentle protest, rather than the traditional forms of peaceful or nonviolent protest, is a different and more </w:t>
      </w:r>
      <w:r>
        <w:rPr>
          <w:rFonts w:ascii="Times New Roman" w:eastAsia="Times New Roman" w:hAnsi="Times New Roman" w:cs="Times New Roman"/>
          <w:color w:val="000000" w:themeColor="text1"/>
          <w:sz w:val="24"/>
          <w:szCs w:val="24"/>
        </w:rPr>
        <w:t>ef</w:t>
      </w:r>
      <w:r w:rsidRPr="587D65F3">
        <w:rPr>
          <w:rFonts w:ascii="Times New Roman" w:eastAsia="Times New Roman" w:hAnsi="Times New Roman" w:cs="Times New Roman"/>
          <w:color w:val="000000" w:themeColor="text1"/>
          <w:sz w:val="24"/>
          <w:szCs w:val="24"/>
        </w:rPr>
        <w:t>fective approach for</w:t>
      </w:r>
      <w:r>
        <w:rPr>
          <w:rFonts w:ascii="Times New Roman" w:eastAsia="Times New Roman" w:hAnsi="Times New Roman" w:cs="Times New Roman"/>
          <w:color w:val="000000" w:themeColor="text1"/>
          <w:sz w:val="24"/>
          <w:szCs w:val="24"/>
        </w:rPr>
        <w:t xml:space="preserve"> </w:t>
      </w:r>
      <w:r w:rsidRPr="587D65F3">
        <w:rPr>
          <w:rFonts w:ascii="Times New Roman" w:eastAsia="Times New Roman" w:hAnsi="Times New Roman" w:cs="Times New Roman"/>
          <w:color w:val="000000" w:themeColor="text1"/>
          <w:sz w:val="24"/>
          <w:szCs w:val="24"/>
        </w:rPr>
        <w:t xml:space="preserve">arts administrators to use with craftivism. </w:t>
      </w:r>
    </w:p>
    <w:p w14:paraId="2AD2D88A" w14:textId="202AEBE3" w:rsidR="00C416F0" w:rsidRDefault="00C416F0" w:rsidP="000B7592">
      <w:pPr>
        <w:pBdr>
          <w:top w:val="nil"/>
          <w:left w:val="nil"/>
          <w:bottom w:val="nil"/>
          <w:right w:val="nil"/>
          <w:between w:val="nil"/>
        </w:pBdr>
        <w:spacing w:after="0"/>
        <w:rPr>
          <w:rFonts w:ascii="Times New Roman" w:eastAsia="Times New Roman" w:hAnsi="Times New Roman" w:cs="Times New Roman"/>
          <w:color w:val="000000" w:themeColor="text1"/>
          <w:sz w:val="24"/>
          <w:szCs w:val="24"/>
        </w:rPr>
      </w:pPr>
      <w:r w:rsidRPr="42C94EB3">
        <w:rPr>
          <w:rFonts w:ascii="Times New Roman" w:eastAsia="Times New Roman" w:hAnsi="Times New Roman" w:cs="Times New Roman"/>
          <w:color w:val="000000" w:themeColor="text1"/>
          <w:sz w:val="24"/>
          <w:szCs w:val="24"/>
        </w:rPr>
        <w:t>A gentle approach to life is an active one – it is not about being passive and</w:t>
      </w:r>
    </w:p>
    <w:p w14:paraId="5C859DA5" w14:textId="77777777" w:rsidR="00C416F0" w:rsidRDefault="00C416F0">
      <w:pPr>
        <w:pBdr>
          <w:top w:val="nil"/>
          <w:left w:val="nil"/>
          <w:bottom w:val="nil"/>
          <w:right w:val="nil"/>
          <w:between w:val="nil"/>
        </w:pBdr>
        <w:spacing w:after="0"/>
        <w:rPr>
          <w:rFonts w:ascii="Times New Roman" w:eastAsia="Times New Roman" w:hAnsi="Times New Roman" w:cs="Times New Roman"/>
          <w:color w:val="000000" w:themeColor="text1"/>
          <w:sz w:val="24"/>
          <w:szCs w:val="24"/>
        </w:rPr>
      </w:pPr>
      <w:r w:rsidRPr="42C94EB3">
        <w:rPr>
          <w:rFonts w:ascii="Times New Roman" w:eastAsia="Times New Roman" w:hAnsi="Times New Roman" w:cs="Times New Roman"/>
          <w:color w:val="000000" w:themeColor="text1"/>
          <w:sz w:val="24"/>
          <w:szCs w:val="24"/>
        </w:rPr>
        <w:t xml:space="preserve"> letting the world go by. To engage with people gently is to be thoughtful </w:t>
      </w:r>
    </w:p>
    <w:p w14:paraId="7812BAB9" w14:textId="77777777" w:rsidR="00C416F0" w:rsidRDefault="00C416F0">
      <w:pPr>
        <w:pBdr>
          <w:top w:val="nil"/>
          <w:left w:val="nil"/>
          <w:bottom w:val="nil"/>
          <w:right w:val="nil"/>
          <w:between w:val="nil"/>
        </w:pBdr>
        <w:spacing w:after="0"/>
        <w:rPr>
          <w:rFonts w:ascii="Times New Roman" w:eastAsia="Times New Roman" w:hAnsi="Times New Roman" w:cs="Times New Roman"/>
          <w:color w:val="000000" w:themeColor="text1"/>
          <w:sz w:val="24"/>
          <w:szCs w:val="24"/>
        </w:rPr>
      </w:pPr>
      <w:r w:rsidRPr="42C94EB3">
        <w:rPr>
          <w:rFonts w:ascii="Times New Roman" w:eastAsia="Times New Roman" w:hAnsi="Times New Roman" w:cs="Times New Roman"/>
          <w:color w:val="000000" w:themeColor="text1"/>
          <w:sz w:val="24"/>
          <w:szCs w:val="24"/>
        </w:rPr>
        <w:t>about your actions, consider carefully the most effective approach to each</w:t>
      </w:r>
    </w:p>
    <w:p w14:paraId="66BACB0D" w14:textId="270C8DD0" w:rsidR="00C416F0" w:rsidRDefault="00C416F0">
      <w:pPr>
        <w:pBdr>
          <w:top w:val="nil"/>
          <w:left w:val="nil"/>
          <w:bottom w:val="nil"/>
          <w:right w:val="nil"/>
          <w:between w:val="nil"/>
        </w:pBdr>
        <w:spacing w:after="0"/>
        <w:rPr>
          <w:rFonts w:ascii="Times New Roman" w:eastAsia="Times New Roman" w:hAnsi="Times New Roman" w:cs="Times New Roman"/>
          <w:color w:val="000000" w:themeColor="text1"/>
          <w:sz w:val="24"/>
          <w:szCs w:val="24"/>
        </w:rPr>
      </w:pPr>
      <w:r w:rsidRPr="42C94EB3">
        <w:rPr>
          <w:rFonts w:ascii="Times New Roman" w:eastAsia="Times New Roman" w:hAnsi="Times New Roman" w:cs="Times New Roman"/>
          <w:color w:val="000000" w:themeColor="text1"/>
          <w:sz w:val="24"/>
          <w:szCs w:val="24"/>
        </w:rPr>
        <w:t xml:space="preserve"> situation and keep an eye on the details so nothing is neglected or rushed</w:t>
      </w:r>
      <w:r>
        <w:rPr>
          <w:rFonts w:ascii="Times New Roman" w:eastAsia="Times New Roman" w:hAnsi="Times New Roman" w:cs="Times New Roman"/>
          <w:color w:val="000000" w:themeColor="text1"/>
          <w:sz w:val="24"/>
          <w:szCs w:val="24"/>
        </w:rPr>
        <w:t xml:space="preserve"> </w:t>
      </w:r>
    </w:p>
    <w:p w14:paraId="6252E4AF" w14:textId="30EF4870" w:rsidR="00C416F0" w:rsidRDefault="00C416F0">
      <w:pPr>
        <w:pBdr>
          <w:top w:val="nil"/>
          <w:left w:val="nil"/>
          <w:bottom w:val="nil"/>
          <w:right w:val="nil"/>
          <w:between w:val="nil"/>
        </w:pBdr>
        <w:spacing w:after="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(Corbett 35)</w:t>
      </w:r>
      <w:r w:rsidRPr="42C94EB3">
        <w:rPr>
          <w:rFonts w:ascii="Times New Roman" w:eastAsia="Times New Roman" w:hAnsi="Times New Roman" w:cs="Times New Roman"/>
          <w:color w:val="000000" w:themeColor="text1"/>
          <w:sz w:val="24"/>
          <w:szCs w:val="24"/>
        </w:rPr>
        <w:t xml:space="preserve">. </w:t>
      </w:r>
    </w:p>
    <w:p w14:paraId="5770C159" w14:textId="2DD478E4" w:rsidR="00C416F0" w:rsidRDefault="00C416F0">
      <w:pPr>
        <w:pBdr>
          <w:top w:val="nil"/>
          <w:left w:val="nil"/>
          <w:bottom w:val="nil"/>
          <w:right w:val="nil"/>
          <w:between w:val="nil"/>
        </w:pBdr>
        <w:spacing w:after="0"/>
        <w:rPr>
          <w:rFonts w:ascii="Times New Roman" w:eastAsia="Times New Roman" w:hAnsi="Times New Roman" w:cs="Times New Roman"/>
          <w:color w:val="000000"/>
          <w:sz w:val="24"/>
          <w:szCs w:val="24"/>
        </w:rPr>
      </w:pPr>
      <w:r w:rsidRPr="587D65F3">
        <w:rPr>
          <w:rFonts w:ascii="Times New Roman" w:eastAsia="Times New Roman" w:hAnsi="Times New Roman" w:cs="Times New Roman"/>
          <w:color w:val="000000" w:themeColor="text1"/>
          <w:sz w:val="24"/>
          <w:szCs w:val="24"/>
        </w:rPr>
        <w:t>In addition to using gentle protests as a tactic, crafting is another tactic that can be used to engage in gentle protest and mindfulness. It often involves a slow, repetitive process that can help to calm feelings of anger while promoting acceptance and change. When the mind is able to focus on crafting, one part of mindfulness is achieved. In many ways, crafting is similar to activities like yoga; the act of using the body in a specific, deliberate way relieves stress and increases focus. Craftivism, therefore, does not require rejection of feelings of anger but instead demands that the activist acknowledges anger and redirects the emotion in a positive way. In other words, craftivism leads to mindfulness and constructive use of anger. An arts administrator   should understand the craftivist’s point of view and where their feeling comes from--accept it as a vital motivator of change, and learn to use anger in a positive, effective way (Corbett 35).</w:t>
      </w:r>
    </w:p>
    <w:p w14:paraId="1BB656B1" w14:textId="50110565" w:rsidR="00C416F0" w:rsidRDefault="00C416F0">
      <w:pPr>
        <w:pBdr>
          <w:top w:val="nil"/>
          <w:left w:val="nil"/>
          <w:bottom w:val="nil"/>
          <w:right w:val="nil"/>
          <w:between w:val="nil"/>
        </w:pBdr>
        <w:spacing w:after="0"/>
        <w:ind w:firstLine="0"/>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u w:val="single"/>
        </w:rPr>
        <w:t>Tool: Power in the Craft</w:t>
      </w:r>
    </w:p>
    <w:p w14:paraId="3808DBEB" w14:textId="5F08BA9B" w:rsidR="00C416F0" w:rsidRPr="007537DD" w:rsidRDefault="00C416F0">
      <w:pPr>
        <w:pBdr>
          <w:top w:val="nil"/>
          <w:left w:val="nil"/>
          <w:bottom w:val="nil"/>
          <w:right w:val="nil"/>
          <w:between w:val="nil"/>
        </w:pBdr>
        <w:spacing w:after="0"/>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Pr="42C94EB3">
        <w:rPr>
          <w:rFonts w:ascii="Times New Roman" w:eastAsia="Times New Roman" w:hAnsi="Times New Roman" w:cs="Times New Roman"/>
          <w:color w:val="000000" w:themeColor="text1"/>
          <w:sz w:val="24"/>
          <w:szCs w:val="24"/>
        </w:rPr>
        <w:t xml:space="preserve">A third tactic </w:t>
      </w:r>
      <w:r>
        <w:rPr>
          <w:rFonts w:ascii="Times New Roman" w:eastAsia="Times New Roman" w:hAnsi="Times New Roman" w:cs="Times New Roman"/>
          <w:color w:val="000000" w:themeColor="text1"/>
          <w:sz w:val="24"/>
          <w:szCs w:val="24"/>
        </w:rPr>
        <w:t>used</w:t>
      </w:r>
      <w:r w:rsidRPr="42C94EB3">
        <w:rPr>
          <w:rFonts w:ascii="Times New Roman" w:eastAsia="Times New Roman" w:hAnsi="Times New Roman" w:cs="Times New Roman"/>
          <w:color w:val="000000" w:themeColor="text1"/>
          <w:sz w:val="24"/>
          <w:szCs w:val="24"/>
        </w:rPr>
        <w:t xml:space="preserve"> is to </w:t>
      </w:r>
      <w:r>
        <w:rPr>
          <w:rFonts w:ascii="Times New Roman" w:eastAsia="Times New Roman" w:hAnsi="Times New Roman" w:cs="Times New Roman"/>
          <w:color w:val="000000" w:themeColor="text1"/>
          <w:sz w:val="24"/>
          <w:szCs w:val="24"/>
        </w:rPr>
        <w:t xml:space="preserve">understand that craftivists have </w:t>
      </w:r>
      <w:r w:rsidRPr="42C94EB3">
        <w:rPr>
          <w:rFonts w:ascii="Times New Roman" w:eastAsia="Times New Roman" w:hAnsi="Times New Roman" w:cs="Times New Roman"/>
          <w:color w:val="000000" w:themeColor="text1"/>
          <w:sz w:val="24"/>
          <w:szCs w:val="24"/>
        </w:rPr>
        <w:t xml:space="preserve">ownership </w:t>
      </w:r>
      <w:r>
        <w:rPr>
          <w:rFonts w:ascii="Times New Roman" w:eastAsia="Times New Roman" w:hAnsi="Times New Roman" w:cs="Times New Roman"/>
          <w:color w:val="000000" w:themeColor="text1"/>
          <w:sz w:val="24"/>
          <w:szCs w:val="24"/>
        </w:rPr>
        <w:t xml:space="preserve">in </w:t>
      </w:r>
      <w:r w:rsidRPr="42C94EB3">
        <w:rPr>
          <w:rFonts w:ascii="Times New Roman" w:eastAsia="Times New Roman" w:hAnsi="Times New Roman" w:cs="Times New Roman"/>
          <w:color w:val="000000" w:themeColor="text1"/>
          <w:sz w:val="24"/>
          <w:szCs w:val="24"/>
        </w:rPr>
        <w:t xml:space="preserve">the power </w:t>
      </w:r>
      <w:r>
        <w:rPr>
          <w:rFonts w:ascii="Times New Roman" w:eastAsia="Times New Roman" w:hAnsi="Times New Roman" w:cs="Times New Roman"/>
          <w:color w:val="000000" w:themeColor="text1"/>
          <w:sz w:val="24"/>
          <w:szCs w:val="24"/>
        </w:rPr>
        <w:t>through</w:t>
      </w:r>
    </w:p>
    <w:p w14:paraId="3D28723B" w14:textId="6F0C73FD" w:rsidR="00C416F0" w:rsidRDefault="00C416F0" w:rsidP="007537DD">
      <w:pPr>
        <w:pBdr>
          <w:top w:val="nil"/>
          <w:left w:val="nil"/>
          <w:bottom w:val="nil"/>
          <w:right w:val="nil"/>
          <w:between w:val="nil"/>
        </w:pBdr>
        <w:spacing w:after="0"/>
        <w:ind w:firstLine="0"/>
        <w:rPr>
          <w:rFonts w:ascii="Times New Roman" w:eastAsia="Times New Roman" w:hAnsi="Times New Roman" w:cs="Times New Roman"/>
          <w:color w:val="000000"/>
          <w:sz w:val="24"/>
          <w:szCs w:val="24"/>
        </w:rPr>
      </w:pPr>
      <w:r w:rsidRPr="42C94EB3">
        <w:rPr>
          <w:rFonts w:ascii="Times New Roman" w:eastAsia="Times New Roman" w:hAnsi="Times New Roman" w:cs="Times New Roman"/>
          <w:color w:val="000000" w:themeColor="text1"/>
          <w:sz w:val="24"/>
          <w:szCs w:val="24"/>
        </w:rPr>
        <w:lastRenderedPageBreak/>
        <w:t>actions. “Protesters are usually against the abuse of, or unequal distribution of power. When we have the opportunity</w:t>
      </w:r>
      <w:r>
        <w:rPr>
          <w:rFonts w:ascii="Times New Roman" w:eastAsia="Times New Roman" w:hAnsi="Times New Roman" w:cs="Times New Roman"/>
          <w:color w:val="000000" w:themeColor="text1"/>
          <w:sz w:val="24"/>
          <w:szCs w:val="24"/>
        </w:rPr>
        <w:t xml:space="preserve">, </w:t>
      </w:r>
      <w:r w:rsidRPr="42C94EB3">
        <w:rPr>
          <w:rFonts w:ascii="Times New Roman" w:eastAsia="Times New Roman" w:hAnsi="Times New Roman" w:cs="Times New Roman"/>
          <w:color w:val="000000" w:themeColor="text1"/>
          <w:sz w:val="24"/>
          <w:szCs w:val="24"/>
        </w:rPr>
        <w:t xml:space="preserve">ability or capacity to do something our power is in the way we choose to act” (Corbett 38). Crafting is highly flexible and can change or adapt depending on the situation. A quiet conversation between friends while crafting may </w:t>
      </w:r>
      <w:r>
        <w:rPr>
          <w:rFonts w:ascii="Times New Roman" w:eastAsia="Times New Roman" w:hAnsi="Times New Roman" w:cs="Times New Roman"/>
          <w:color w:val="000000" w:themeColor="text1"/>
          <w:sz w:val="24"/>
          <w:szCs w:val="24"/>
        </w:rPr>
        <w:t>ignite the beginnings of change; w</w:t>
      </w:r>
      <w:r w:rsidRPr="42C94EB3">
        <w:rPr>
          <w:rFonts w:ascii="Times New Roman" w:eastAsia="Times New Roman" w:hAnsi="Times New Roman" w:cs="Times New Roman"/>
          <w:color w:val="000000" w:themeColor="text1"/>
          <w:sz w:val="24"/>
          <w:szCs w:val="24"/>
        </w:rPr>
        <w:t>hile</w:t>
      </w:r>
      <w:r>
        <w:rPr>
          <w:rFonts w:ascii="Times New Roman" w:eastAsia="Times New Roman" w:hAnsi="Times New Roman" w:cs="Times New Roman"/>
          <w:color w:val="000000" w:themeColor="text1"/>
          <w:sz w:val="24"/>
          <w:szCs w:val="24"/>
        </w:rPr>
        <w:t>,</w:t>
      </w:r>
      <w:r w:rsidRPr="42C94EB3">
        <w:rPr>
          <w:rFonts w:ascii="Times New Roman" w:eastAsia="Times New Roman" w:hAnsi="Times New Roman" w:cs="Times New Roman"/>
          <w:color w:val="000000" w:themeColor="text1"/>
          <w:sz w:val="24"/>
          <w:szCs w:val="24"/>
        </w:rPr>
        <w:t xml:space="preserve"> listening to a guest speaker might be more appropriate for another. “With our gentle approach threaded through all our craftivism work, we will focus on what is causing injustice and how we can help to stop causing the injustice and to stop more people on our planet from getting harmed” (Corbett 39). Using craft as a tool can be an effective way to engage physically, reflect on injustices, and create a visual product that protests the issue in question. Crafting acts as both weapon and armor, providing a sense of comfort that can be achieved amid anger and chaos. </w:t>
      </w:r>
    </w:p>
    <w:p w14:paraId="53B32889" w14:textId="69E2A4C4" w:rsidR="00C416F0" w:rsidRDefault="00C416F0">
      <w:pPr>
        <w:pBdr>
          <w:top w:val="nil"/>
          <w:left w:val="nil"/>
          <w:bottom w:val="nil"/>
          <w:right w:val="nil"/>
          <w:between w:val="nil"/>
        </w:pBdr>
        <w:spacing w:after="0"/>
        <w:ind w:firstLine="0"/>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u w:val="single"/>
        </w:rPr>
        <w:t>Tool: Relationship Building and Education</w:t>
      </w:r>
    </w:p>
    <w:p w14:paraId="1B26E737" w14:textId="28CECE69" w:rsidR="00C416F0" w:rsidRDefault="00C416F0">
      <w:pPr>
        <w:pBdr>
          <w:top w:val="nil"/>
          <w:left w:val="nil"/>
          <w:bottom w:val="nil"/>
          <w:right w:val="nil"/>
          <w:between w:val="nil"/>
        </w:pBd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There are two schools of thought concerned with defining the most critical elements in craftivism. The first originates with the founder, Betsy Greer. To Greer and the many craftivists following her path, craftivism involves creating something that causes people to ask questions. To that end, craftivism is innately social in context. Getting others to think and join in conversations about what is being created and why initiates conversation and inspires a desire to make a change (Greer, “</w:t>
      </w:r>
      <w:r w:rsidRPr="00F61B0F">
        <w:rPr>
          <w:rFonts w:ascii="Times New Roman" w:eastAsia="Times New Roman" w:hAnsi="Times New Roman" w:cs="Times New Roman"/>
          <w:color w:val="000000"/>
          <w:sz w:val="24"/>
          <w:szCs w:val="24"/>
        </w:rPr>
        <w:t>The Art</w:t>
      </w:r>
      <w:r>
        <w:rPr>
          <w:rFonts w:ascii="Times New Roman" w:eastAsia="Times New Roman" w:hAnsi="Times New Roman" w:cs="Times New Roman"/>
          <w:color w:val="000000"/>
          <w:sz w:val="24"/>
          <w:szCs w:val="24"/>
        </w:rPr>
        <w:t xml:space="preserve">” 8). These conversations that occur while crafting also help to build relationships. The back-and-forth conversations held during crafting activities act as the essence of change </w:t>
      </w:r>
      <w:bookmarkStart w:id="21" w:name="OLE_LINK5"/>
      <w:bookmarkStart w:id="22" w:name="OLE_LINK6"/>
      <w:r>
        <w:rPr>
          <w:rFonts w:ascii="Times New Roman" w:eastAsia="Times New Roman" w:hAnsi="Times New Roman" w:cs="Times New Roman"/>
          <w:color w:val="000000"/>
          <w:sz w:val="24"/>
          <w:szCs w:val="24"/>
        </w:rPr>
        <w:t>(Greer,</w:t>
      </w:r>
      <w:r w:rsidRPr="00661A37">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color w:val="000000"/>
          <w:sz w:val="24"/>
          <w:szCs w:val="24"/>
        </w:rPr>
        <w:t>“</w:t>
      </w:r>
      <w:r w:rsidRPr="00F61B0F">
        <w:rPr>
          <w:rFonts w:ascii="Times New Roman" w:eastAsia="Times New Roman" w:hAnsi="Times New Roman" w:cs="Times New Roman"/>
          <w:color w:val="000000"/>
          <w:sz w:val="24"/>
          <w:szCs w:val="24"/>
        </w:rPr>
        <w:t>The Art</w:t>
      </w:r>
      <w:r>
        <w:rPr>
          <w:rFonts w:ascii="Times New Roman" w:eastAsia="Times New Roman" w:hAnsi="Times New Roman" w:cs="Times New Roman"/>
          <w:color w:val="000000"/>
          <w:sz w:val="24"/>
          <w:szCs w:val="24"/>
        </w:rPr>
        <w:t xml:space="preserve">” 8). </w:t>
      </w:r>
      <w:bookmarkEnd w:id="21"/>
      <w:bookmarkEnd w:id="22"/>
      <w:r>
        <w:rPr>
          <w:rFonts w:ascii="Times New Roman" w:eastAsia="Times New Roman" w:hAnsi="Times New Roman" w:cs="Times New Roman"/>
          <w:color w:val="000000"/>
          <w:sz w:val="24"/>
          <w:szCs w:val="24"/>
        </w:rPr>
        <w:t>To promote engagement in these healthy conversations, the arts administrator should provide a space for craftivists to communicate with each other. Part of the physical space should also include a place to display finished products so that community members can view the results of craftivism, which will spark other beneficial conversations.</w:t>
      </w:r>
    </w:p>
    <w:p w14:paraId="565EE71C" w14:textId="25E448B0" w:rsidR="00C416F0" w:rsidRDefault="00C416F0" w:rsidP="00AD2979">
      <w:pPr>
        <w:pBdr>
          <w:top w:val="nil"/>
          <w:left w:val="nil"/>
          <w:bottom w:val="nil"/>
          <w:right w:val="nil"/>
          <w:between w:val="nil"/>
        </w:pBdr>
        <w:spacing w:after="0"/>
        <w:rPr>
          <w:rFonts w:ascii="Times New Roman" w:eastAsia="Times New Roman" w:hAnsi="Times New Roman" w:cs="Times New Roman"/>
          <w:color w:val="000000" w:themeColor="text1"/>
          <w:sz w:val="24"/>
          <w:szCs w:val="24"/>
        </w:rPr>
      </w:pPr>
      <w:r w:rsidRPr="587D65F3">
        <w:rPr>
          <w:rFonts w:ascii="Times New Roman" w:eastAsia="Times New Roman" w:hAnsi="Times New Roman" w:cs="Times New Roman"/>
          <w:color w:val="000000" w:themeColor="text1"/>
          <w:sz w:val="24"/>
          <w:szCs w:val="24"/>
        </w:rPr>
        <w:lastRenderedPageBreak/>
        <w:t xml:space="preserve">The second school of thought comes from Sarah Corbett and the </w:t>
      </w:r>
      <w:r w:rsidRPr="00006408">
        <w:rPr>
          <w:rFonts w:ascii="Times New Roman" w:eastAsia="Times New Roman" w:hAnsi="Times New Roman" w:cs="Times New Roman"/>
          <w:color w:val="000000" w:themeColor="text1"/>
          <w:sz w:val="24"/>
          <w:szCs w:val="24"/>
        </w:rPr>
        <w:t>Craftivist Collective.</w:t>
      </w:r>
      <w:r w:rsidRPr="587D65F3">
        <w:rPr>
          <w:rFonts w:ascii="Times New Roman" w:eastAsia="Times New Roman" w:hAnsi="Times New Roman" w:cs="Times New Roman"/>
          <w:color w:val="000000" w:themeColor="text1"/>
          <w:sz w:val="24"/>
          <w:szCs w:val="24"/>
        </w:rPr>
        <w:t xml:space="preserve"> Here, Corbett suggests that participation is the most important part of craftivism. Participation can be achieved by simply engaging in crafting activities for a purpose, like knitting the pussyhat for the Women’s </w:t>
      </w:r>
      <w:r>
        <w:rPr>
          <w:rFonts w:ascii="Times New Roman" w:eastAsia="Times New Roman" w:hAnsi="Times New Roman" w:cs="Times New Roman"/>
          <w:color w:val="000000" w:themeColor="text1"/>
          <w:sz w:val="24"/>
          <w:szCs w:val="24"/>
        </w:rPr>
        <w:t>M</w:t>
      </w:r>
      <w:r w:rsidRPr="587D65F3">
        <w:rPr>
          <w:rFonts w:ascii="Times New Roman" w:eastAsia="Times New Roman" w:hAnsi="Times New Roman" w:cs="Times New Roman"/>
          <w:color w:val="000000" w:themeColor="text1"/>
          <w:sz w:val="24"/>
          <w:szCs w:val="24"/>
        </w:rPr>
        <w:t>arch, learning a new crafting medium or technique, and a number of other hands-on ways. Peer-to-peer work and self-education via in-person teaching, book learning, and through use of the Internet encourage the craftivist to think about the purpose of their making (Corbett 41).</w:t>
      </w:r>
    </w:p>
    <w:p w14:paraId="7070E7DB" w14:textId="65BCB924" w:rsidR="009330A5" w:rsidRDefault="00C416F0" w:rsidP="00AD2979">
      <w:pPr>
        <w:pBdr>
          <w:top w:val="nil"/>
          <w:left w:val="nil"/>
          <w:bottom w:val="nil"/>
          <w:right w:val="nil"/>
          <w:between w:val="nil"/>
        </w:pBd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Most people do not identify as an activist.</w:t>
      </w:r>
      <w:r w:rsidRPr="42C94EB3">
        <w:rPr>
          <w:rFonts w:ascii="Times New Roman" w:eastAsia="Times New Roman" w:hAnsi="Times New Roman" w:cs="Times New Roman"/>
          <w:color w:val="000000" w:themeColor="text1"/>
          <w:sz w:val="24"/>
          <w:szCs w:val="24"/>
        </w:rPr>
        <w:t xml:space="preserve"> Craftivism is a way to push individuals to think outside of their box. Doing so results in </w:t>
      </w:r>
      <w:r>
        <w:rPr>
          <w:rFonts w:ascii="Times New Roman" w:eastAsia="Times New Roman" w:hAnsi="Times New Roman" w:cs="Times New Roman"/>
          <w:color w:val="000000" w:themeColor="text1"/>
          <w:sz w:val="24"/>
          <w:szCs w:val="24"/>
        </w:rPr>
        <w:t xml:space="preserve">the </w:t>
      </w:r>
      <w:r w:rsidRPr="42C94EB3">
        <w:rPr>
          <w:rFonts w:ascii="Times New Roman" w:eastAsia="Times New Roman" w:hAnsi="Times New Roman" w:cs="Times New Roman"/>
          <w:color w:val="000000" w:themeColor="text1"/>
          <w:sz w:val="24"/>
          <w:szCs w:val="24"/>
        </w:rPr>
        <w:t>realization</w:t>
      </w:r>
      <w:r>
        <w:rPr>
          <w:rFonts w:ascii="Times New Roman" w:eastAsia="Times New Roman" w:hAnsi="Times New Roman" w:cs="Times New Roman"/>
          <w:color w:val="000000" w:themeColor="text1"/>
          <w:sz w:val="24"/>
          <w:szCs w:val="24"/>
        </w:rPr>
        <w:t xml:space="preserve"> t</w:t>
      </w:r>
      <w:r w:rsidRPr="42C94EB3">
        <w:rPr>
          <w:rFonts w:ascii="Times New Roman" w:eastAsia="Times New Roman" w:hAnsi="Times New Roman" w:cs="Times New Roman"/>
          <w:color w:val="000000" w:themeColor="text1"/>
          <w:sz w:val="24"/>
          <w:szCs w:val="24"/>
        </w:rPr>
        <w:t>hat</w:t>
      </w:r>
      <w:r>
        <w:rPr>
          <w:rFonts w:ascii="Times New Roman" w:eastAsia="Times New Roman" w:hAnsi="Times New Roman" w:cs="Times New Roman"/>
          <w:color w:val="000000" w:themeColor="text1"/>
          <w:sz w:val="24"/>
          <w:szCs w:val="24"/>
        </w:rPr>
        <w:t xml:space="preserve"> crafting to create change </w:t>
      </w:r>
      <w:r w:rsidRPr="42C94EB3">
        <w:rPr>
          <w:rFonts w:ascii="Times New Roman" w:eastAsia="Times New Roman" w:hAnsi="Times New Roman" w:cs="Times New Roman"/>
          <w:color w:val="000000" w:themeColor="text1"/>
          <w:sz w:val="24"/>
          <w:szCs w:val="24"/>
        </w:rPr>
        <w:t>matters</w:t>
      </w:r>
      <w:r>
        <w:rPr>
          <w:rFonts w:ascii="Times New Roman" w:eastAsia="Times New Roman" w:hAnsi="Times New Roman" w:cs="Times New Roman"/>
          <w:color w:val="000000" w:themeColor="text1"/>
          <w:sz w:val="24"/>
          <w:szCs w:val="24"/>
        </w:rPr>
        <w:t>. E</w:t>
      </w:r>
      <w:r w:rsidRPr="42C94EB3">
        <w:rPr>
          <w:rFonts w:ascii="Times New Roman" w:eastAsia="Times New Roman" w:hAnsi="Times New Roman" w:cs="Times New Roman"/>
          <w:color w:val="000000" w:themeColor="text1"/>
          <w:sz w:val="24"/>
          <w:szCs w:val="24"/>
        </w:rPr>
        <w:t xml:space="preserve">ducation and motivation help the craftivist community achieve legitimate change (Johnson). </w:t>
      </w:r>
      <w:r w:rsidRPr="42C94EB3">
        <w:rPr>
          <w:rFonts w:ascii="Times New Roman" w:eastAsia="Times New Roman" w:hAnsi="Times New Roman" w:cs="Times New Roman"/>
          <w:color w:val="0A0A0A"/>
          <w:sz w:val="24"/>
          <w:szCs w:val="24"/>
          <w:highlight w:val="white"/>
        </w:rPr>
        <w:t xml:space="preserve">Self-silencing affects the </w:t>
      </w:r>
      <w:r w:rsidRPr="00AD2979">
        <w:rPr>
          <w:rFonts w:ascii="Times New Roman" w:eastAsia="Times New Roman" w:hAnsi="Times New Roman" w:cs="Times New Roman"/>
          <w:color w:val="0A0A0A"/>
          <w:sz w:val="24"/>
          <w:szCs w:val="24"/>
        </w:rPr>
        <w:t>ar</w:t>
      </w:r>
      <w:r w:rsidRPr="42C94EB3">
        <w:rPr>
          <w:rFonts w:ascii="Times New Roman" w:eastAsia="Times New Roman" w:hAnsi="Times New Roman" w:cs="Times New Roman"/>
          <w:color w:val="0A0A0A"/>
          <w:sz w:val="24"/>
          <w:szCs w:val="24"/>
          <w:highlight w:val="white"/>
        </w:rPr>
        <w:t>ts community and society as a whole, and often results from feelings of inadequacy or inability. Engaging in crafting activities while applying feelings and emotion to the work can help many to find their voice and add to the conversation toward change (Johnson).</w:t>
      </w:r>
    </w:p>
    <w:p w14:paraId="367BA529" w14:textId="7008720E" w:rsidR="009330A5" w:rsidRDefault="009330A5">
      <w:pPr>
        <w:pBdr>
          <w:top w:val="nil"/>
          <w:left w:val="nil"/>
          <w:bottom w:val="nil"/>
          <w:right w:val="nil"/>
          <w:between w:val="nil"/>
        </w:pBdr>
        <w:spacing w:after="0"/>
        <w:rPr>
          <w:rFonts w:ascii="Times New Roman" w:eastAsia="Times New Roman" w:hAnsi="Times New Roman" w:cs="Times New Roman"/>
          <w:color w:val="000000"/>
          <w:sz w:val="24"/>
          <w:szCs w:val="24"/>
        </w:rPr>
      </w:pPr>
      <w:r w:rsidRPr="587D65F3">
        <w:rPr>
          <w:rFonts w:ascii="Times New Roman" w:eastAsia="Times New Roman" w:hAnsi="Times New Roman" w:cs="Times New Roman"/>
          <w:color w:val="000000" w:themeColor="text1"/>
          <w:sz w:val="24"/>
          <w:szCs w:val="24"/>
        </w:rPr>
        <w:t xml:space="preserve">An important facet of craftivism is that it is adaptable, and accessible. No person or group is excluded. There is no age requirement or limit to craftivism; if the arts organization has education as part of its mission, craftivism can be taught to anyone, and anyone can learn to become a craftivist. Randolph College </w:t>
      </w:r>
      <w:r>
        <w:rPr>
          <w:rFonts w:ascii="Times New Roman" w:eastAsia="Times New Roman" w:hAnsi="Times New Roman" w:cs="Times New Roman"/>
          <w:color w:val="000000" w:themeColor="text1"/>
          <w:sz w:val="24"/>
          <w:szCs w:val="24"/>
        </w:rPr>
        <w:t xml:space="preserve">illustrates </w:t>
      </w:r>
      <w:r w:rsidRPr="587D65F3">
        <w:rPr>
          <w:rFonts w:ascii="Times New Roman" w:eastAsia="Times New Roman" w:hAnsi="Times New Roman" w:cs="Times New Roman"/>
          <w:color w:val="000000" w:themeColor="text1"/>
          <w:sz w:val="24"/>
          <w:szCs w:val="24"/>
        </w:rPr>
        <w:t xml:space="preserve">this </w:t>
      </w:r>
      <w:r>
        <w:rPr>
          <w:rFonts w:ascii="Times New Roman" w:eastAsia="Times New Roman" w:hAnsi="Times New Roman" w:cs="Times New Roman"/>
          <w:color w:val="000000" w:themeColor="text1"/>
          <w:sz w:val="24"/>
          <w:szCs w:val="24"/>
        </w:rPr>
        <w:t xml:space="preserve">concept </w:t>
      </w:r>
      <w:r w:rsidRPr="587D65F3">
        <w:rPr>
          <w:rFonts w:ascii="Times New Roman" w:eastAsia="Times New Roman" w:hAnsi="Times New Roman" w:cs="Times New Roman"/>
          <w:color w:val="000000" w:themeColor="text1"/>
          <w:sz w:val="24"/>
          <w:szCs w:val="24"/>
        </w:rPr>
        <w:t>with their group</w:t>
      </w:r>
      <w:r w:rsidRPr="587D65F3">
        <w:rPr>
          <w:rFonts w:ascii="Times New Roman" w:eastAsia="Times New Roman" w:hAnsi="Times New Roman" w:cs="Times New Roman"/>
          <w:color w:val="FF0000"/>
          <w:sz w:val="24"/>
          <w:szCs w:val="24"/>
        </w:rPr>
        <w:t xml:space="preserve"> </w:t>
      </w:r>
      <w:r w:rsidRPr="587D65F3">
        <w:rPr>
          <w:rFonts w:ascii="Times New Roman" w:eastAsia="Times New Roman" w:hAnsi="Times New Roman" w:cs="Times New Roman"/>
          <w:color w:val="000000" w:themeColor="text1"/>
          <w:sz w:val="24"/>
          <w:szCs w:val="24"/>
        </w:rPr>
        <w:t xml:space="preserve">Yarning for Unity. With the pandemic in full swing and the university’s Maier Museum closed, a group of students decided to create a drive-through installation by yarn bombing. Effectively bringing the museum outside, Yarning for Unity covered the campus with beautiful crocheted and knitted yarns in the hopes of bringing visitors joy and happiness (Cross). </w:t>
      </w:r>
      <w:r w:rsidRPr="587D65F3">
        <w:rPr>
          <w:rFonts w:ascii="Times New Roman" w:eastAsia="Times New Roman" w:hAnsi="Times New Roman" w:cs="Times New Roman"/>
          <w:color w:val="222222"/>
          <w:sz w:val="24"/>
          <w:szCs w:val="24"/>
          <w:highlight w:val="white"/>
        </w:rPr>
        <w:t xml:space="preserve">Drawing inspiration from the worldwide phenomenon of yarn-bombing, which had already been used on numerous bridges, buildings, </w:t>
      </w:r>
      <w:r w:rsidRPr="587D65F3">
        <w:rPr>
          <w:rFonts w:ascii="Times New Roman" w:eastAsia="Times New Roman" w:hAnsi="Times New Roman" w:cs="Times New Roman"/>
          <w:color w:val="222222"/>
          <w:sz w:val="24"/>
          <w:szCs w:val="24"/>
          <w:highlight w:val="white"/>
        </w:rPr>
        <w:lastRenderedPageBreak/>
        <w:t xml:space="preserve">and throughout cities, the students sought to send messages of unity to their community. Yarning for Unity covered the exterior of the Randolph College museum with various </w:t>
      </w:r>
      <w:r>
        <w:rPr>
          <w:rFonts w:ascii="Times New Roman" w:eastAsia="Times New Roman" w:hAnsi="Times New Roman" w:cs="Times New Roman"/>
          <w:color w:val="222222"/>
          <w:sz w:val="24"/>
          <w:szCs w:val="24"/>
          <w:highlight w:val="white"/>
        </w:rPr>
        <w:t>ar</w:t>
      </w:r>
      <w:r w:rsidRPr="587D65F3">
        <w:rPr>
          <w:rFonts w:ascii="Times New Roman" w:eastAsia="Times New Roman" w:hAnsi="Times New Roman" w:cs="Times New Roman"/>
          <w:color w:val="222222"/>
          <w:sz w:val="24"/>
          <w:szCs w:val="24"/>
          <w:highlight w:val="white"/>
        </w:rPr>
        <w:t>t forms and will be on display at the Maier Museum of Art at Randolph College (Cross).</w:t>
      </w:r>
      <w:r w:rsidR="00621D0D">
        <w:rPr>
          <w:rFonts w:ascii="Times New Roman" w:eastAsia="Times New Roman" w:hAnsi="Times New Roman" w:cs="Times New Roman"/>
          <w:color w:val="222222"/>
          <w:sz w:val="24"/>
          <w:szCs w:val="24"/>
          <w:highlight w:val="white"/>
        </w:rPr>
        <w:t xml:space="preserve"> </w:t>
      </w:r>
      <w:r w:rsidR="00621D0D">
        <w:rPr>
          <w:rStyle w:val="EndnoteReference"/>
          <w:rFonts w:ascii="Times New Roman" w:eastAsia="Times New Roman" w:hAnsi="Times New Roman" w:cs="Times New Roman"/>
          <w:color w:val="222222"/>
          <w:sz w:val="24"/>
          <w:szCs w:val="24"/>
          <w:highlight w:val="white"/>
        </w:rPr>
        <w:endnoteReference w:id="3"/>
      </w:r>
      <w:r w:rsidRPr="587D65F3">
        <w:rPr>
          <w:rFonts w:ascii="Times New Roman" w:eastAsia="Times New Roman" w:hAnsi="Times New Roman" w:cs="Times New Roman"/>
          <w:color w:val="222222"/>
          <w:sz w:val="24"/>
          <w:szCs w:val="24"/>
          <w:highlight w:val="white"/>
        </w:rPr>
        <w:t> </w:t>
      </w:r>
    </w:p>
    <w:p w14:paraId="407BDF40" w14:textId="77777777" w:rsidR="009330A5" w:rsidRDefault="009330A5">
      <w:pPr>
        <w:pBdr>
          <w:top w:val="nil"/>
          <w:left w:val="nil"/>
          <w:bottom w:val="nil"/>
          <w:right w:val="nil"/>
          <w:between w:val="nil"/>
        </w:pBdr>
        <w:spacing w:after="0"/>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Implementation: The Craftivism Program</w:t>
      </w:r>
    </w:p>
    <w:p w14:paraId="256448BC" w14:textId="1E1AAC0D" w:rsidR="009330A5" w:rsidRDefault="009330A5" w:rsidP="00460B7F">
      <w:pPr>
        <w:pBdr>
          <w:top w:val="nil"/>
          <w:left w:val="nil"/>
          <w:bottom w:val="nil"/>
          <w:right w:val="nil"/>
          <w:between w:val="nil"/>
        </w:pBdr>
        <w:spacing w:after="0"/>
        <w:rPr>
          <w:rFonts w:ascii="Times New Roman" w:eastAsia="Times New Roman" w:hAnsi="Times New Roman" w:cs="Times New Roman"/>
          <w:color w:val="000000"/>
          <w:sz w:val="24"/>
          <w:szCs w:val="24"/>
        </w:rPr>
      </w:pPr>
      <w:bookmarkStart w:id="23" w:name="OLE_LINK11"/>
      <w:bookmarkStart w:id="24" w:name="OLE_LINK12"/>
      <w:r w:rsidRPr="587D65F3">
        <w:rPr>
          <w:rFonts w:ascii="Times New Roman" w:eastAsia="Times New Roman" w:hAnsi="Times New Roman" w:cs="Times New Roman"/>
          <w:sz w:val="24"/>
          <w:szCs w:val="24"/>
        </w:rPr>
        <w:t>I</w:t>
      </w:r>
      <w:r w:rsidRPr="587D65F3">
        <w:rPr>
          <w:rFonts w:ascii="Times New Roman" w:eastAsia="Times New Roman" w:hAnsi="Times New Roman" w:cs="Times New Roman"/>
          <w:color w:val="000000" w:themeColor="text1"/>
          <w:sz w:val="24"/>
          <w:szCs w:val="24"/>
        </w:rPr>
        <w:t>mplementing a craftivism program into an arts organization is not a difficult task for an arts administrator</w:t>
      </w:r>
      <w:r w:rsidRPr="587D65F3">
        <w:rPr>
          <w:rFonts w:ascii="Times New Roman" w:eastAsia="Times New Roman" w:hAnsi="Times New Roman" w:cs="Times New Roman"/>
          <w:sz w:val="24"/>
          <w:szCs w:val="24"/>
        </w:rPr>
        <w:t xml:space="preserve">. Preparing effectively and designing an appropriate launch </w:t>
      </w:r>
      <w:r w:rsidRPr="587D65F3">
        <w:rPr>
          <w:rFonts w:ascii="Times New Roman" w:eastAsia="Times New Roman" w:hAnsi="Times New Roman" w:cs="Times New Roman"/>
          <w:color w:val="000000" w:themeColor="text1"/>
          <w:sz w:val="24"/>
          <w:szCs w:val="24"/>
        </w:rPr>
        <w:t>can be challenging</w:t>
      </w:r>
      <w:r>
        <w:rPr>
          <w:rFonts w:ascii="Times New Roman" w:eastAsia="Times New Roman" w:hAnsi="Times New Roman" w:cs="Times New Roman"/>
          <w:color w:val="000000" w:themeColor="text1"/>
          <w:sz w:val="24"/>
          <w:szCs w:val="24"/>
        </w:rPr>
        <w:t>;</w:t>
      </w:r>
      <w:r w:rsidRPr="587D65F3">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but</w:t>
      </w:r>
      <w:r w:rsidRPr="587D65F3">
        <w:rPr>
          <w:rFonts w:ascii="Times New Roman" w:eastAsia="Times New Roman" w:hAnsi="Times New Roman" w:cs="Times New Roman"/>
          <w:color w:val="000000" w:themeColor="text1"/>
          <w:sz w:val="24"/>
          <w:szCs w:val="24"/>
        </w:rPr>
        <w:t xml:space="preserve"> are </w:t>
      </w:r>
      <w:r>
        <w:rPr>
          <w:rFonts w:ascii="Times New Roman" w:eastAsia="Times New Roman" w:hAnsi="Times New Roman" w:cs="Times New Roman"/>
          <w:color w:val="000000" w:themeColor="text1"/>
          <w:sz w:val="24"/>
          <w:szCs w:val="24"/>
        </w:rPr>
        <w:t xml:space="preserve">equally important </w:t>
      </w:r>
      <w:r w:rsidRPr="587D65F3">
        <w:rPr>
          <w:rFonts w:ascii="Times New Roman" w:eastAsia="Times New Roman" w:hAnsi="Times New Roman" w:cs="Times New Roman"/>
          <w:color w:val="000000" w:themeColor="text1"/>
          <w:sz w:val="24"/>
          <w:szCs w:val="24"/>
        </w:rPr>
        <w:t xml:space="preserve">to a successful craftivism campaign. </w:t>
      </w:r>
      <w:r w:rsidRPr="587D65F3">
        <w:rPr>
          <w:rFonts w:ascii="Times New Roman" w:eastAsia="Times New Roman" w:hAnsi="Times New Roman" w:cs="Times New Roman"/>
          <w:sz w:val="24"/>
          <w:szCs w:val="24"/>
        </w:rPr>
        <w:t>The</w:t>
      </w:r>
      <w:r w:rsidRPr="587D65F3">
        <w:rPr>
          <w:rFonts w:ascii="Times New Roman" w:eastAsia="Times New Roman" w:hAnsi="Times New Roman" w:cs="Times New Roman"/>
          <w:color w:val="000000" w:themeColor="text1"/>
          <w:sz w:val="24"/>
          <w:szCs w:val="24"/>
        </w:rPr>
        <w:t xml:space="preserve"> arts administrator</w:t>
      </w:r>
      <w:r>
        <w:rPr>
          <w:rFonts w:ascii="Times New Roman" w:eastAsia="Times New Roman" w:hAnsi="Times New Roman" w:cs="Times New Roman"/>
          <w:color w:val="000000" w:themeColor="text1"/>
          <w:sz w:val="24"/>
          <w:szCs w:val="24"/>
        </w:rPr>
        <w:t>s</w:t>
      </w:r>
      <w:r w:rsidRPr="587D65F3">
        <w:rPr>
          <w:rFonts w:ascii="Times New Roman" w:eastAsia="Times New Roman" w:hAnsi="Times New Roman" w:cs="Times New Roman"/>
          <w:color w:val="000000" w:themeColor="text1"/>
          <w:sz w:val="24"/>
          <w:szCs w:val="24"/>
        </w:rPr>
        <w:t xml:space="preserve"> can create </w:t>
      </w:r>
      <w:r w:rsidRPr="587D65F3">
        <w:rPr>
          <w:rFonts w:ascii="Times New Roman" w:eastAsia="Times New Roman" w:hAnsi="Times New Roman" w:cs="Times New Roman"/>
          <w:sz w:val="24"/>
          <w:szCs w:val="24"/>
        </w:rPr>
        <w:t>a</w:t>
      </w:r>
      <w:r w:rsidRPr="587D65F3">
        <w:rPr>
          <w:rFonts w:ascii="Times New Roman" w:eastAsia="Times New Roman" w:hAnsi="Times New Roman" w:cs="Times New Roman"/>
          <w:color w:val="000000" w:themeColor="text1"/>
          <w:sz w:val="24"/>
          <w:szCs w:val="24"/>
        </w:rPr>
        <w:t xml:space="preserve"> </w:t>
      </w:r>
      <w:r w:rsidRPr="587D65F3">
        <w:rPr>
          <w:rFonts w:ascii="Times New Roman" w:eastAsia="Times New Roman" w:hAnsi="Times New Roman" w:cs="Times New Roman"/>
          <w:sz w:val="24"/>
          <w:szCs w:val="24"/>
        </w:rPr>
        <w:t>successful</w:t>
      </w:r>
      <w:r w:rsidRPr="587D65F3">
        <w:rPr>
          <w:rFonts w:ascii="Times New Roman" w:eastAsia="Times New Roman" w:hAnsi="Times New Roman" w:cs="Times New Roman"/>
          <w:color w:val="000000" w:themeColor="text1"/>
          <w:sz w:val="24"/>
          <w:szCs w:val="24"/>
        </w:rPr>
        <w:t xml:space="preserve"> craftivism program with the following suggested guidelines</w:t>
      </w:r>
      <w:r w:rsidRPr="587D65F3">
        <w:rPr>
          <w:rFonts w:ascii="Times New Roman" w:eastAsia="Times New Roman" w:hAnsi="Times New Roman" w:cs="Times New Roman"/>
          <w:sz w:val="24"/>
          <w:szCs w:val="24"/>
        </w:rPr>
        <w:t>, resulting in a</w:t>
      </w:r>
      <w:r w:rsidRPr="587D65F3">
        <w:rPr>
          <w:rFonts w:ascii="Times New Roman" w:eastAsia="Times New Roman" w:hAnsi="Times New Roman" w:cs="Times New Roman"/>
          <w:color w:val="000000" w:themeColor="text1"/>
          <w:sz w:val="24"/>
          <w:szCs w:val="24"/>
        </w:rPr>
        <w:t xml:space="preserve"> program </w:t>
      </w:r>
      <w:r w:rsidRPr="587D65F3">
        <w:rPr>
          <w:rFonts w:ascii="Times New Roman" w:eastAsia="Times New Roman" w:hAnsi="Times New Roman" w:cs="Times New Roman"/>
          <w:sz w:val="24"/>
          <w:szCs w:val="24"/>
        </w:rPr>
        <w:t>that educates and connects craftivists and</w:t>
      </w:r>
      <w:r w:rsidRPr="587D65F3">
        <w:rPr>
          <w:rFonts w:ascii="Times New Roman" w:eastAsia="Times New Roman" w:hAnsi="Times New Roman" w:cs="Times New Roman"/>
          <w:color w:val="000000" w:themeColor="text1"/>
          <w:sz w:val="24"/>
          <w:szCs w:val="24"/>
        </w:rPr>
        <w:t xml:space="preserve"> their communit</w:t>
      </w:r>
      <w:r w:rsidRPr="587D65F3">
        <w:rPr>
          <w:rFonts w:ascii="Times New Roman" w:eastAsia="Times New Roman" w:hAnsi="Times New Roman" w:cs="Times New Roman"/>
          <w:sz w:val="24"/>
          <w:szCs w:val="24"/>
        </w:rPr>
        <w:t>ies</w:t>
      </w:r>
      <w:r w:rsidRPr="587D65F3">
        <w:rPr>
          <w:rFonts w:ascii="Times New Roman" w:eastAsia="Times New Roman" w:hAnsi="Times New Roman" w:cs="Times New Roman"/>
          <w:color w:val="000000" w:themeColor="text1"/>
          <w:sz w:val="24"/>
          <w:szCs w:val="24"/>
        </w:rPr>
        <w:t>.</w:t>
      </w:r>
    </w:p>
    <w:p w14:paraId="73C7F2C6" w14:textId="77777777" w:rsidR="009330A5" w:rsidRDefault="009330A5" w:rsidP="00460B7F">
      <w:pPr>
        <w:pBdr>
          <w:top w:val="nil"/>
          <w:left w:val="nil"/>
          <w:bottom w:val="nil"/>
          <w:right w:val="nil"/>
          <w:between w:val="nil"/>
        </w:pBdr>
        <w:spacing w:after="0"/>
        <w:rPr>
          <w:rFonts w:ascii="Times New Roman" w:eastAsia="Times New Roman" w:hAnsi="Times New Roman" w:cs="Times New Roman"/>
          <w:color w:val="000000" w:themeColor="text1"/>
          <w:sz w:val="24"/>
          <w:szCs w:val="24"/>
        </w:rPr>
      </w:pPr>
      <w:r w:rsidRPr="587D65F3">
        <w:rPr>
          <w:rFonts w:ascii="Times New Roman" w:eastAsia="Times New Roman" w:hAnsi="Times New Roman" w:cs="Times New Roman"/>
          <w:color w:val="000000" w:themeColor="text1"/>
          <w:sz w:val="24"/>
          <w:szCs w:val="24"/>
        </w:rPr>
        <w:t xml:space="preserve">First, the administrator should research and identify an injustice in the community that requires change. Doing so will often uncover an organization in the community that is willing to partner with craftivists. </w:t>
      </w:r>
      <w:r w:rsidRPr="587D65F3">
        <w:rPr>
          <w:rFonts w:ascii="Times New Roman" w:eastAsia="Times New Roman" w:hAnsi="Times New Roman" w:cs="Times New Roman"/>
          <w:sz w:val="24"/>
          <w:szCs w:val="24"/>
        </w:rPr>
        <w:t>By speaking with those</w:t>
      </w:r>
      <w:r w:rsidRPr="587D65F3">
        <w:rPr>
          <w:rFonts w:ascii="Times New Roman" w:eastAsia="Times New Roman" w:hAnsi="Times New Roman" w:cs="Times New Roman"/>
          <w:color w:val="000000" w:themeColor="text1"/>
          <w:sz w:val="24"/>
          <w:szCs w:val="24"/>
        </w:rPr>
        <w:t xml:space="preserve"> in the community who are directly affected by the injustices</w:t>
      </w:r>
      <w:r w:rsidRPr="587D65F3">
        <w:rPr>
          <w:rFonts w:ascii="Times New Roman" w:eastAsia="Times New Roman" w:hAnsi="Times New Roman" w:cs="Times New Roman"/>
          <w:sz w:val="24"/>
          <w:szCs w:val="24"/>
        </w:rPr>
        <w:t>, one will</w:t>
      </w:r>
      <w:r w:rsidRPr="587D65F3">
        <w:rPr>
          <w:rFonts w:ascii="Times New Roman" w:eastAsia="Times New Roman" w:hAnsi="Times New Roman" w:cs="Times New Roman"/>
          <w:color w:val="000000" w:themeColor="text1"/>
          <w:sz w:val="24"/>
          <w:szCs w:val="24"/>
        </w:rPr>
        <w:t xml:space="preserve"> understand how best to employ craftivism and how a </w:t>
      </w:r>
      <w:r w:rsidRPr="587D65F3">
        <w:rPr>
          <w:rFonts w:ascii="Times New Roman" w:eastAsia="Times New Roman" w:hAnsi="Times New Roman" w:cs="Times New Roman"/>
          <w:sz w:val="24"/>
          <w:szCs w:val="24"/>
        </w:rPr>
        <w:t>craftivist’s</w:t>
      </w:r>
      <w:r w:rsidRPr="587D65F3">
        <w:rPr>
          <w:rFonts w:ascii="Times New Roman" w:eastAsia="Times New Roman" w:hAnsi="Times New Roman" w:cs="Times New Roman"/>
          <w:color w:val="000000" w:themeColor="text1"/>
          <w:sz w:val="24"/>
          <w:szCs w:val="24"/>
        </w:rPr>
        <w:t xml:space="preserve"> work can make a difference.</w:t>
      </w:r>
    </w:p>
    <w:p w14:paraId="13470F6B" w14:textId="0047293F" w:rsidR="009330A5" w:rsidRDefault="009330A5" w:rsidP="00460B7F">
      <w:pPr>
        <w:pBdr>
          <w:top w:val="nil"/>
          <w:left w:val="nil"/>
          <w:bottom w:val="nil"/>
          <w:right w:val="nil"/>
          <w:between w:val="nil"/>
        </w:pBdr>
        <w:spacing w:after="0"/>
        <w:rPr>
          <w:rFonts w:ascii="Times New Roman" w:eastAsia="Times New Roman" w:hAnsi="Times New Roman" w:cs="Times New Roman"/>
          <w:color w:val="000000"/>
          <w:sz w:val="24"/>
          <w:szCs w:val="24"/>
        </w:rPr>
      </w:pPr>
      <w:r w:rsidRPr="587D65F3">
        <w:rPr>
          <w:rFonts w:ascii="Times New Roman" w:eastAsia="Times New Roman" w:hAnsi="Times New Roman" w:cs="Times New Roman"/>
          <w:color w:val="000000" w:themeColor="text1"/>
          <w:sz w:val="24"/>
          <w:szCs w:val="24"/>
        </w:rPr>
        <w:t xml:space="preserve"> </w:t>
      </w:r>
      <w:r w:rsidRPr="587D65F3">
        <w:rPr>
          <w:rFonts w:ascii="Times New Roman" w:eastAsia="Times New Roman" w:hAnsi="Times New Roman" w:cs="Times New Roman"/>
          <w:sz w:val="24"/>
          <w:szCs w:val="24"/>
        </w:rPr>
        <w:t>Following the research step, d</w:t>
      </w:r>
      <w:r w:rsidRPr="587D65F3">
        <w:rPr>
          <w:rFonts w:ascii="Times New Roman" w:eastAsia="Times New Roman" w:hAnsi="Times New Roman" w:cs="Times New Roman"/>
          <w:color w:val="000000" w:themeColor="text1"/>
          <w:sz w:val="24"/>
          <w:szCs w:val="24"/>
        </w:rPr>
        <w:t xml:space="preserve">eveloping a goal for the project and </w:t>
      </w:r>
      <w:r w:rsidRPr="587D65F3">
        <w:rPr>
          <w:rFonts w:ascii="Times New Roman" w:eastAsia="Times New Roman" w:hAnsi="Times New Roman" w:cs="Times New Roman"/>
          <w:sz w:val="24"/>
          <w:szCs w:val="24"/>
        </w:rPr>
        <w:t>identifying the anticipated</w:t>
      </w:r>
      <w:r w:rsidRPr="587D65F3">
        <w:rPr>
          <w:rFonts w:ascii="Times New Roman" w:eastAsia="Times New Roman" w:hAnsi="Times New Roman" w:cs="Times New Roman"/>
          <w:color w:val="000000" w:themeColor="text1"/>
          <w:sz w:val="24"/>
          <w:szCs w:val="24"/>
        </w:rPr>
        <w:t xml:space="preserve"> end result is a key element in a successful craftivism campaign. </w:t>
      </w:r>
      <w:r w:rsidRPr="587D65F3">
        <w:rPr>
          <w:rFonts w:ascii="Times New Roman" w:eastAsia="Times New Roman" w:hAnsi="Times New Roman" w:cs="Times New Roman"/>
          <w:sz w:val="24"/>
          <w:szCs w:val="24"/>
        </w:rPr>
        <w:t>The arts administrator should recognize and utilize</w:t>
      </w:r>
      <w:r w:rsidRPr="587D65F3">
        <w:rPr>
          <w:rFonts w:ascii="Times New Roman" w:eastAsia="Times New Roman" w:hAnsi="Times New Roman" w:cs="Times New Roman"/>
          <w:color w:val="000000" w:themeColor="text1"/>
          <w:sz w:val="24"/>
          <w:szCs w:val="24"/>
        </w:rPr>
        <w:t xml:space="preserve"> an appropriate craft project that will ignite conversation about the injustice. The project should be </w:t>
      </w:r>
      <w:r w:rsidRPr="587D65F3">
        <w:rPr>
          <w:rFonts w:ascii="Times New Roman" w:eastAsia="Times New Roman" w:hAnsi="Times New Roman" w:cs="Times New Roman"/>
          <w:sz w:val="24"/>
          <w:szCs w:val="24"/>
        </w:rPr>
        <w:t>age-appropriate</w:t>
      </w:r>
      <w:r w:rsidRPr="587D65F3">
        <w:rPr>
          <w:rFonts w:ascii="Times New Roman" w:eastAsia="Times New Roman" w:hAnsi="Times New Roman" w:cs="Times New Roman"/>
          <w:color w:val="000000" w:themeColor="text1"/>
          <w:sz w:val="24"/>
          <w:szCs w:val="24"/>
        </w:rPr>
        <w:t>, with materials and kits prepared ahead of time.</w:t>
      </w:r>
      <w:r w:rsidRPr="587D65F3">
        <w:rPr>
          <w:rFonts w:ascii="Times New Roman" w:eastAsia="Times New Roman" w:hAnsi="Times New Roman" w:cs="Times New Roman"/>
          <w:sz w:val="24"/>
          <w:szCs w:val="24"/>
        </w:rPr>
        <w:t xml:space="preserve"> </w:t>
      </w:r>
      <w:r w:rsidRPr="587D65F3">
        <w:rPr>
          <w:rFonts w:ascii="Times New Roman" w:eastAsia="Times New Roman" w:hAnsi="Times New Roman" w:cs="Times New Roman"/>
          <w:color w:val="000000" w:themeColor="text1"/>
          <w:sz w:val="24"/>
          <w:szCs w:val="24"/>
        </w:rPr>
        <w:t>A simple</w:t>
      </w:r>
      <w:r w:rsidRPr="587D65F3">
        <w:rPr>
          <w:rFonts w:ascii="Times New Roman" w:eastAsia="Times New Roman" w:hAnsi="Times New Roman" w:cs="Times New Roman"/>
          <w:sz w:val="24"/>
          <w:szCs w:val="24"/>
        </w:rPr>
        <w:t xml:space="preserve">, </w:t>
      </w:r>
      <w:r w:rsidRPr="587D65F3">
        <w:rPr>
          <w:rFonts w:ascii="Times New Roman" w:eastAsia="Times New Roman" w:hAnsi="Times New Roman" w:cs="Times New Roman"/>
          <w:color w:val="000000" w:themeColor="text1"/>
          <w:sz w:val="24"/>
          <w:szCs w:val="24"/>
        </w:rPr>
        <w:t xml:space="preserve">meaningful project is best. This will keep frustration levels to a minimum and allow the craftivist to </w:t>
      </w:r>
      <w:r w:rsidRPr="587D65F3">
        <w:rPr>
          <w:rFonts w:ascii="Times New Roman" w:eastAsia="Times New Roman" w:hAnsi="Times New Roman" w:cs="Times New Roman"/>
          <w:sz w:val="24"/>
          <w:szCs w:val="24"/>
        </w:rPr>
        <w:t>engage in</w:t>
      </w:r>
      <w:r w:rsidRPr="587D65F3">
        <w:rPr>
          <w:rFonts w:ascii="Times New Roman" w:eastAsia="Times New Roman" w:hAnsi="Times New Roman" w:cs="Times New Roman"/>
          <w:color w:val="000000" w:themeColor="text1"/>
          <w:sz w:val="24"/>
          <w:szCs w:val="24"/>
        </w:rPr>
        <w:t xml:space="preserve"> creating a project, while also having the chance to reflect on what Sarah Corbett calls </w:t>
      </w:r>
      <w:r w:rsidRPr="587D65F3">
        <w:rPr>
          <w:rFonts w:ascii="Times New Roman" w:eastAsia="Times New Roman" w:hAnsi="Times New Roman" w:cs="Times New Roman"/>
          <w:sz w:val="24"/>
          <w:szCs w:val="24"/>
        </w:rPr>
        <w:t>“</w:t>
      </w:r>
      <w:r w:rsidRPr="587D65F3">
        <w:rPr>
          <w:rFonts w:ascii="Times New Roman" w:eastAsia="Times New Roman" w:hAnsi="Times New Roman" w:cs="Times New Roman"/>
          <w:color w:val="000000" w:themeColor="text1"/>
          <w:sz w:val="24"/>
          <w:szCs w:val="24"/>
        </w:rPr>
        <w:t>crafter-thoughts.</w:t>
      </w:r>
      <w:r w:rsidRPr="587D65F3">
        <w:rPr>
          <w:rFonts w:ascii="Times New Roman" w:eastAsia="Times New Roman" w:hAnsi="Times New Roman" w:cs="Times New Roman"/>
          <w:sz w:val="24"/>
          <w:szCs w:val="24"/>
        </w:rPr>
        <w:t>”</w:t>
      </w:r>
      <w:r w:rsidRPr="587D65F3">
        <w:rPr>
          <w:rFonts w:ascii="Times New Roman" w:eastAsia="Times New Roman" w:hAnsi="Times New Roman" w:cs="Times New Roman"/>
          <w:color w:val="000000" w:themeColor="text1"/>
          <w:sz w:val="24"/>
          <w:szCs w:val="24"/>
        </w:rPr>
        <w:t xml:space="preserve"> </w:t>
      </w:r>
    </w:p>
    <w:p w14:paraId="28273B69" w14:textId="20C6AB5F" w:rsidR="009330A5" w:rsidRDefault="009330A5" w:rsidP="00460B7F">
      <w:pPr>
        <w:spacing w:after="0"/>
        <w:rPr>
          <w:rFonts w:ascii="Times New Roman" w:eastAsia="Times New Roman" w:hAnsi="Times New Roman" w:cs="Times New Roman"/>
          <w:color w:val="292929"/>
          <w:sz w:val="24"/>
          <w:szCs w:val="24"/>
          <w:highlight w:val="white"/>
        </w:rPr>
      </w:pPr>
      <w:r>
        <w:rPr>
          <w:rFonts w:ascii="Times New Roman" w:eastAsia="Times New Roman" w:hAnsi="Times New Roman" w:cs="Times New Roman"/>
          <w:color w:val="292929"/>
          <w:sz w:val="24"/>
          <w:szCs w:val="24"/>
          <w:highlight w:val="white"/>
        </w:rPr>
        <w:t xml:space="preserve">I create ‘crafter-thought’ questions for makers to reflect on alone or in a </w:t>
      </w:r>
    </w:p>
    <w:p w14:paraId="041F0630" w14:textId="77777777" w:rsidR="009330A5" w:rsidRDefault="009330A5" w:rsidP="00460B7F">
      <w:pPr>
        <w:spacing w:after="0"/>
        <w:rPr>
          <w:rFonts w:ascii="Times New Roman" w:eastAsia="Times New Roman" w:hAnsi="Times New Roman" w:cs="Times New Roman"/>
          <w:color w:val="292929"/>
          <w:sz w:val="24"/>
          <w:szCs w:val="24"/>
          <w:highlight w:val="white"/>
        </w:rPr>
      </w:pPr>
      <w:r>
        <w:rPr>
          <w:rFonts w:ascii="Times New Roman" w:eastAsia="Times New Roman" w:hAnsi="Times New Roman" w:cs="Times New Roman"/>
          <w:color w:val="292929"/>
          <w:sz w:val="24"/>
          <w:szCs w:val="24"/>
          <w:highlight w:val="white"/>
        </w:rPr>
        <w:t xml:space="preserve">group whilst their hands are busy, then encourage them to use craft as a </w:t>
      </w:r>
    </w:p>
    <w:p w14:paraId="353D0727" w14:textId="74A56948" w:rsidR="009330A5" w:rsidRDefault="009330A5" w:rsidP="00460B7F">
      <w:pPr>
        <w:spacing w:after="0"/>
        <w:rPr>
          <w:rFonts w:ascii="Times New Roman" w:eastAsia="Times New Roman" w:hAnsi="Times New Roman" w:cs="Times New Roman"/>
          <w:color w:val="292929"/>
          <w:sz w:val="24"/>
          <w:szCs w:val="24"/>
          <w:highlight w:val="white"/>
        </w:rPr>
      </w:pPr>
      <w:r>
        <w:rPr>
          <w:rFonts w:ascii="Times New Roman" w:eastAsia="Times New Roman" w:hAnsi="Times New Roman" w:cs="Times New Roman"/>
          <w:color w:val="292929"/>
          <w:sz w:val="24"/>
          <w:szCs w:val="24"/>
          <w:highlight w:val="white"/>
        </w:rPr>
        <w:lastRenderedPageBreak/>
        <w:t xml:space="preserve">catalyst for change. Craftivism is very much a tool people can use in there </w:t>
      </w:r>
    </w:p>
    <w:p w14:paraId="014820FD" w14:textId="77777777" w:rsidR="009330A5" w:rsidRDefault="009330A5" w:rsidP="00460B7F">
      <w:pPr>
        <w:spacing w:after="0"/>
        <w:rPr>
          <w:rFonts w:ascii="Times New Roman" w:eastAsia="Times New Roman" w:hAnsi="Times New Roman" w:cs="Times New Roman"/>
          <w:color w:val="292929"/>
          <w:sz w:val="24"/>
          <w:szCs w:val="24"/>
          <w:highlight w:val="white"/>
        </w:rPr>
      </w:pPr>
      <w:r>
        <w:rPr>
          <w:rFonts w:ascii="Times New Roman" w:eastAsia="Times New Roman" w:hAnsi="Times New Roman" w:cs="Times New Roman"/>
          <w:color w:val="292929"/>
          <w:sz w:val="24"/>
          <w:szCs w:val="24"/>
          <w:highlight w:val="white"/>
        </w:rPr>
        <w:t xml:space="preserve">campaigning when appropriate, just like petitions and demonstrations. We </w:t>
      </w:r>
    </w:p>
    <w:p w14:paraId="472637C4" w14:textId="77777777" w:rsidR="009330A5" w:rsidRDefault="009330A5" w:rsidP="00460B7F">
      <w:pPr>
        <w:spacing w:after="0"/>
        <w:rPr>
          <w:rFonts w:ascii="Times New Roman" w:eastAsia="Times New Roman" w:hAnsi="Times New Roman" w:cs="Times New Roman"/>
          <w:color w:val="292929"/>
          <w:sz w:val="24"/>
          <w:szCs w:val="24"/>
          <w:highlight w:val="white"/>
        </w:rPr>
      </w:pPr>
      <w:r>
        <w:rPr>
          <w:rFonts w:ascii="Times New Roman" w:eastAsia="Times New Roman" w:hAnsi="Times New Roman" w:cs="Times New Roman"/>
          <w:color w:val="292929"/>
          <w:sz w:val="24"/>
          <w:szCs w:val="24"/>
          <w:highlight w:val="white"/>
        </w:rPr>
        <w:t xml:space="preserve">don’t make things just because we love craft; we make things because it’s </w:t>
      </w:r>
    </w:p>
    <w:p w14:paraId="20363A57" w14:textId="283D40D5" w:rsidR="009330A5" w:rsidRDefault="009330A5" w:rsidP="00460B7F">
      <w:pPr>
        <w:spacing w:after="0"/>
        <w:rPr>
          <w:rFonts w:ascii="Times New Roman" w:eastAsia="Times New Roman" w:hAnsi="Times New Roman" w:cs="Times New Roman"/>
          <w:color w:val="292929"/>
          <w:sz w:val="24"/>
          <w:szCs w:val="24"/>
          <w:highlight w:val="white"/>
        </w:rPr>
      </w:pPr>
      <w:r>
        <w:rPr>
          <w:rFonts w:ascii="Times New Roman" w:eastAsia="Times New Roman" w:hAnsi="Times New Roman" w:cs="Times New Roman"/>
          <w:color w:val="292929"/>
          <w:sz w:val="24"/>
          <w:szCs w:val="24"/>
          <w:highlight w:val="white"/>
        </w:rPr>
        <w:t>an effective way to get a message across. (Abraham)</w:t>
      </w:r>
    </w:p>
    <w:p w14:paraId="512FE2ED" w14:textId="5FEAE2C9" w:rsidR="009330A5" w:rsidRPr="00460B7F" w:rsidRDefault="009330A5" w:rsidP="00460B7F">
      <w:pPr>
        <w:spacing w:after="0"/>
        <w:ind w:firstLine="0"/>
        <w:rPr>
          <w:rFonts w:ascii="Times New Roman" w:eastAsia="Times New Roman" w:hAnsi="Times New Roman" w:cs="Times New Roman"/>
          <w:color w:val="292929"/>
          <w:sz w:val="24"/>
          <w:szCs w:val="24"/>
          <w:highlight w:val="white"/>
        </w:rPr>
      </w:pPr>
      <w:r>
        <w:rPr>
          <w:rFonts w:ascii="Times New Roman" w:eastAsia="Times New Roman" w:hAnsi="Times New Roman" w:cs="Times New Roman"/>
          <w:color w:val="292929"/>
          <w:sz w:val="24"/>
          <w:szCs w:val="24"/>
          <w:highlight w:val="white"/>
        </w:rPr>
        <w:tab/>
        <w:t xml:space="preserve">The administrator’s goal should be to produce a well-researched, impactful standalone plan, though an alternative approach should always be considered. This </w:t>
      </w:r>
      <w:r>
        <w:rPr>
          <w:rFonts w:ascii="Times New Roman" w:eastAsia="Times New Roman" w:hAnsi="Times New Roman" w:cs="Times New Roman"/>
          <w:color w:val="000000"/>
          <w:sz w:val="24"/>
          <w:szCs w:val="24"/>
        </w:rPr>
        <w:t>might not be the most opportunistic but should allow the program to move forward</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while </w:t>
      </w:r>
      <w:r>
        <w:rPr>
          <w:rFonts w:ascii="Times New Roman" w:eastAsia="Times New Roman" w:hAnsi="Times New Roman" w:cs="Times New Roman"/>
          <w:sz w:val="24"/>
          <w:szCs w:val="24"/>
        </w:rPr>
        <w:t>demonstrating</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the adaptability and flexibility of craftivism</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With primary and back-up plans in place</w:t>
      </w:r>
      <w:r>
        <w:rPr>
          <w:rFonts w:ascii="Times New Roman" w:eastAsia="Times New Roman" w:hAnsi="Times New Roman" w:cs="Times New Roman"/>
          <w:color w:val="000000"/>
          <w:sz w:val="24"/>
          <w:szCs w:val="24"/>
        </w:rPr>
        <w:t>, the arts administrator should be mindful of the space needed to display the finished product</w:t>
      </w:r>
      <w:r>
        <w:rPr>
          <w:rFonts w:ascii="Times New Roman" w:eastAsia="Times New Roman" w:hAnsi="Times New Roman" w:cs="Times New Roman"/>
          <w:color w:val="292929"/>
          <w:sz w:val="24"/>
          <w:szCs w:val="24"/>
          <w:highlight w:val="white"/>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color w:val="000000"/>
          <w:sz w:val="24"/>
          <w:szCs w:val="24"/>
        </w:rPr>
        <w:t xml:space="preserve"> this final step </w:t>
      </w:r>
      <w:r>
        <w:rPr>
          <w:rFonts w:ascii="Times New Roman" w:eastAsia="Times New Roman" w:hAnsi="Times New Roman" w:cs="Times New Roman"/>
          <w:sz w:val="24"/>
          <w:szCs w:val="24"/>
        </w:rPr>
        <w:t>of</w:t>
      </w:r>
      <w:r>
        <w:rPr>
          <w:rFonts w:ascii="Times New Roman" w:eastAsia="Times New Roman" w:hAnsi="Times New Roman" w:cs="Times New Roman"/>
          <w:color w:val="000000"/>
          <w:sz w:val="24"/>
          <w:szCs w:val="24"/>
        </w:rPr>
        <w:t xml:space="preserve"> displaying the work, the administrator connec</w:t>
      </w:r>
      <w:r>
        <w:rPr>
          <w:rFonts w:ascii="Times New Roman" w:eastAsia="Times New Roman" w:hAnsi="Times New Roman" w:cs="Times New Roman"/>
          <w:sz w:val="24"/>
          <w:szCs w:val="24"/>
        </w:rPr>
        <w:t>ts</w:t>
      </w:r>
      <w:r>
        <w:rPr>
          <w:rFonts w:ascii="Times New Roman" w:eastAsia="Times New Roman" w:hAnsi="Times New Roman" w:cs="Times New Roman"/>
          <w:color w:val="000000"/>
          <w:sz w:val="24"/>
          <w:szCs w:val="24"/>
        </w:rPr>
        <w:t xml:space="preserve"> the community to current topics and trends that are important on a grassroots and organic level.</w:t>
      </w:r>
    </w:p>
    <w:bookmarkEnd w:id="23"/>
    <w:bookmarkEnd w:id="24"/>
    <w:p w14:paraId="35217743" w14:textId="77777777" w:rsidR="009330A5" w:rsidRDefault="009330A5">
      <w:pPr>
        <w:pBdr>
          <w:top w:val="nil"/>
          <w:left w:val="nil"/>
          <w:bottom w:val="nil"/>
          <w:right w:val="nil"/>
          <w:between w:val="nil"/>
        </w:pBdr>
        <w:spacing w:after="0"/>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Conclusion</w:t>
      </w:r>
    </w:p>
    <w:p w14:paraId="5FE92506" w14:textId="1D7C5E0C" w:rsidR="009330A5" w:rsidRDefault="009330A5">
      <w:pPr>
        <w:pBdr>
          <w:top w:val="nil"/>
          <w:left w:val="nil"/>
          <w:bottom w:val="nil"/>
          <w:right w:val="nil"/>
          <w:between w:val="nil"/>
        </w:pBd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themeColor="text1"/>
          <w:sz w:val="24"/>
          <w:szCs w:val="24"/>
        </w:rPr>
        <w:t xml:space="preserve">A focus of </w:t>
      </w:r>
      <w:r w:rsidRPr="42C94EB3">
        <w:rPr>
          <w:rFonts w:ascii="Times New Roman" w:eastAsia="Times New Roman" w:hAnsi="Times New Roman" w:cs="Times New Roman"/>
          <w:color w:val="000000" w:themeColor="text1"/>
          <w:sz w:val="24"/>
          <w:szCs w:val="24"/>
        </w:rPr>
        <w:t>th</w:t>
      </w:r>
      <w:r>
        <w:rPr>
          <w:rFonts w:ascii="Times New Roman" w:eastAsia="Times New Roman" w:hAnsi="Times New Roman" w:cs="Times New Roman"/>
          <w:color w:val="000000" w:themeColor="text1"/>
          <w:sz w:val="24"/>
          <w:szCs w:val="24"/>
        </w:rPr>
        <w:t>e</w:t>
      </w:r>
      <w:r w:rsidRPr="42C94EB3">
        <w:rPr>
          <w:rFonts w:ascii="Times New Roman" w:eastAsia="Times New Roman" w:hAnsi="Times New Roman" w:cs="Times New Roman"/>
          <w:color w:val="000000" w:themeColor="text1"/>
          <w:sz w:val="24"/>
          <w:szCs w:val="24"/>
        </w:rPr>
        <w:t xml:space="preserve"> analysis of craftivism is the connection that ties the </w:t>
      </w:r>
      <w:r>
        <w:rPr>
          <w:rFonts w:ascii="Times New Roman" w:eastAsia="Times New Roman" w:hAnsi="Times New Roman" w:cs="Times New Roman"/>
          <w:color w:val="000000" w:themeColor="text1"/>
          <w:sz w:val="24"/>
          <w:szCs w:val="24"/>
        </w:rPr>
        <w:t>a</w:t>
      </w:r>
      <w:r w:rsidRPr="42C94EB3">
        <w:rPr>
          <w:rFonts w:ascii="Times New Roman" w:eastAsia="Times New Roman" w:hAnsi="Times New Roman" w:cs="Times New Roman"/>
          <w:color w:val="000000" w:themeColor="text1"/>
          <w:sz w:val="24"/>
          <w:szCs w:val="24"/>
        </w:rPr>
        <w:t xml:space="preserve">rts administrator to </w:t>
      </w:r>
      <w:r>
        <w:rPr>
          <w:rFonts w:ascii="Times New Roman" w:eastAsia="Times New Roman" w:hAnsi="Times New Roman" w:cs="Times New Roman"/>
          <w:color w:val="000000" w:themeColor="text1"/>
          <w:sz w:val="24"/>
          <w:szCs w:val="24"/>
        </w:rPr>
        <w:t>a</w:t>
      </w:r>
      <w:r w:rsidRPr="42C94EB3">
        <w:rPr>
          <w:rFonts w:ascii="Times New Roman" w:eastAsia="Times New Roman" w:hAnsi="Times New Roman" w:cs="Times New Roman"/>
          <w:color w:val="000000" w:themeColor="text1"/>
          <w:sz w:val="24"/>
          <w:szCs w:val="24"/>
        </w:rPr>
        <w:t>rt activism and craftivism. These ties originate in the history of craftivism and are strengthened by the spaces used to create and the viewers who observe the work. Whether the environment is physical</w:t>
      </w:r>
      <w:r>
        <w:rPr>
          <w:rFonts w:ascii="Times New Roman" w:eastAsia="Times New Roman" w:hAnsi="Times New Roman" w:cs="Times New Roman"/>
          <w:color w:val="000000" w:themeColor="text1"/>
          <w:sz w:val="24"/>
          <w:szCs w:val="24"/>
        </w:rPr>
        <w:t xml:space="preserve">, </w:t>
      </w:r>
      <w:r w:rsidRPr="42C94EB3">
        <w:rPr>
          <w:rFonts w:ascii="Times New Roman" w:eastAsia="Times New Roman" w:hAnsi="Times New Roman" w:cs="Times New Roman"/>
          <w:color w:val="000000" w:themeColor="text1"/>
          <w:sz w:val="24"/>
          <w:szCs w:val="24"/>
        </w:rPr>
        <w:t>virtual,</w:t>
      </w:r>
      <w:r>
        <w:rPr>
          <w:rFonts w:ascii="Times New Roman" w:eastAsia="Times New Roman" w:hAnsi="Times New Roman" w:cs="Times New Roman"/>
          <w:color w:val="000000" w:themeColor="text1"/>
          <w:sz w:val="24"/>
          <w:szCs w:val="24"/>
        </w:rPr>
        <w:t xml:space="preserve"> or both, </w:t>
      </w:r>
      <w:r w:rsidRPr="42C94EB3">
        <w:rPr>
          <w:rFonts w:ascii="Times New Roman" w:eastAsia="Times New Roman" w:hAnsi="Times New Roman" w:cs="Times New Roman"/>
          <w:color w:val="000000" w:themeColor="text1"/>
          <w:sz w:val="24"/>
          <w:szCs w:val="24"/>
        </w:rPr>
        <w:t>craftivism maintains and is part of a large social network that has evolved throughout its history. </w:t>
      </w:r>
    </w:p>
    <w:p w14:paraId="19FBA10C" w14:textId="64BBE143" w:rsidR="009330A5" w:rsidRDefault="009330A5" w:rsidP="00D02FB5">
      <w:pPr>
        <w:snapToGrid w:val="0"/>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Craftivism’s future then is a direct result of the </w:t>
      </w:r>
      <w:r w:rsidRPr="42C94EB3">
        <w:rPr>
          <w:rFonts w:ascii="Times New Roman" w:eastAsia="Times New Roman" w:hAnsi="Times New Roman" w:cs="Times New Roman"/>
          <w:color w:val="000000" w:themeColor="text1"/>
          <w:sz w:val="24"/>
          <w:szCs w:val="24"/>
        </w:rPr>
        <w:t xml:space="preserve">connections created through </w:t>
      </w:r>
      <w:r>
        <w:rPr>
          <w:rFonts w:ascii="Times New Roman" w:eastAsia="Times New Roman" w:hAnsi="Times New Roman" w:cs="Times New Roman"/>
          <w:color w:val="000000" w:themeColor="text1"/>
          <w:sz w:val="24"/>
          <w:szCs w:val="24"/>
        </w:rPr>
        <w:t>art activism and the arts administrator</w:t>
      </w:r>
      <w:r w:rsidRPr="42C94EB3">
        <w:rPr>
          <w:rFonts w:ascii="Times New Roman" w:eastAsia="Times New Roman" w:hAnsi="Times New Roman" w:cs="Times New Roman"/>
          <w:color w:val="000000" w:themeColor="text1"/>
          <w:sz w:val="24"/>
          <w:szCs w:val="24"/>
        </w:rPr>
        <w:t xml:space="preserve">. Whether craftivism is completed through small or large gestures, numerous lives are affected. </w:t>
      </w:r>
      <w:r>
        <w:rPr>
          <w:rFonts w:ascii="Times New Roman" w:eastAsia="Times New Roman" w:hAnsi="Times New Roman" w:cs="Times New Roman"/>
          <w:color w:val="000000" w:themeColor="text1"/>
          <w:sz w:val="24"/>
          <w:szCs w:val="24"/>
        </w:rPr>
        <w:t xml:space="preserve">Craftivism is an art </w:t>
      </w:r>
      <w:r w:rsidRPr="42C94EB3">
        <w:rPr>
          <w:rFonts w:ascii="Times New Roman" w:eastAsia="Times New Roman" w:hAnsi="Times New Roman" w:cs="Times New Roman"/>
          <w:color w:val="000000" w:themeColor="text1"/>
          <w:sz w:val="24"/>
          <w:szCs w:val="24"/>
        </w:rPr>
        <w:t xml:space="preserve">medium that is tactile, accessible, and </w:t>
      </w:r>
      <w:r>
        <w:rPr>
          <w:rFonts w:ascii="Times New Roman" w:eastAsia="Times New Roman" w:hAnsi="Times New Roman" w:cs="Times New Roman"/>
          <w:color w:val="000000" w:themeColor="text1"/>
          <w:sz w:val="24"/>
          <w:szCs w:val="24"/>
        </w:rPr>
        <w:t xml:space="preserve">its </w:t>
      </w:r>
      <w:r w:rsidRPr="42C94EB3">
        <w:rPr>
          <w:rFonts w:ascii="Times New Roman" w:eastAsia="Times New Roman" w:hAnsi="Times New Roman" w:cs="Times New Roman"/>
          <w:color w:val="000000" w:themeColor="text1"/>
          <w:sz w:val="24"/>
          <w:szCs w:val="24"/>
        </w:rPr>
        <w:t>divers</w:t>
      </w:r>
      <w:r>
        <w:rPr>
          <w:rFonts w:ascii="Times New Roman" w:eastAsia="Times New Roman" w:hAnsi="Times New Roman" w:cs="Times New Roman"/>
          <w:color w:val="000000" w:themeColor="text1"/>
          <w:sz w:val="24"/>
          <w:szCs w:val="24"/>
        </w:rPr>
        <w:t>ity</w:t>
      </w:r>
      <w:r w:rsidRPr="42C94EB3">
        <w:rPr>
          <w:rFonts w:ascii="Times New Roman" w:eastAsia="Times New Roman" w:hAnsi="Times New Roman" w:cs="Times New Roman"/>
          <w:color w:val="000000" w:themeColor="text1"/>
          <w:sz w:val="24"/>
          <w:szCs w:val="24"/>
        </w:rPr>
        <w:t xml:space="preserve"> allows crafters and </w:t>
      </w:r>
      <w:r>
        <w:rPr>
          <w:rFonts w:ascii="Times New Roman" w:eastAsia="Times New Roman" w:hAnsi="Times New Roman" w:cs="Times New Roman"/>
          <w:color w:val="000000" w:themeColor="text1"/>
          <w:sz w:val="24"/>
          <w:szCs w:val="24"/>
        </w:rPr>
        <w:t>a</w:t>
      </w:r>
      <w:r w:rsidRPr="42C94EB3">
        <w:rPr>
          <w:rFonts w:ascii="Times New Roman" w:eastAsia="Times New Roman" w:hAnsi="Times New Roman" w:cs="Times New Roman"/>
          <w:color w:val="000000" w:themeColor="text1"/>
          <w:sz w:val="24"/>
          <w:szCs w:val="24"/>
        </w:rPr>
        <w:t>rtists to insert themselves</w:t>
      </w:r>
      <w:r>
        <w:rPr>
          <w:rFonts w:ascii="Times New Roman" w:eastAsia="Times New Roman" w:hAnsi="Times New Roman" w:cs="Times New Roman"/>
          <w:color w:val="000000" w:themeColor="text1"/>
          <w:sz w:val="24"/>
          <w:szCs w:val="24"/>
        </w:rPr>
        <w:t xml:space="preserve"> in</w:t>
      </w:r>
      <w:r w:rsidRPr="42C94EB3">
        <w:rPr>
          <w:rFonts w:ascii="Times New Roman" w:eastAsia="Times New Roman" w:hAnsi="Times New Roman" w:cs="Times New Roman"/>
          <w:color w:val="000000" w:themeColor="text1"/>
          <w:sz w:val="24"/>
          <w:szCs w:val="24"/>
        </w:rPr>
        <w:t xml:space="preserve"> and connect with their community. Crafting is a successful tool for conveying emotion, delivering hope, and producing dialogue about topics and issues. </w:t>
      </w:r>
    </w:p>
    <w:p w14:paraId="0E3E2F4C" w14:textId="19ECD860" w:rsidR="009330A5" w:rsidRPr="001B1227" w:rsidRDefault="009330A5" w:rsidP="00D02FB5">
      <w:pPr>
        <w:snapToGrid w:val="0"/>
        <w:contextualSpacing/>
        <w:rPr>
          <w:rFonts w:ascii="Times New Roman" w:eastAsia="Times New Roman" w:hAnsi="Times New Roman" w:cs="Times New Roman"/>
          <w:color w:val="000000" w:themeColor="text1"/>
          <w:sz w:val="24"/>
          <w:szCs w:val="24"/>
        </w:rPr>
      </w:pPr>
      <w:r w:rsidRPr="587D65F3">
        <w:rPr>
          <w:rFonts w:ascii="Times New Roman" w:eastAsia="Times New Roman" w:hAnsi="Times New Roman" w:cs="Times New Roman"/>
          <w:color w:val="000000" w:themeColor="text1"/>
          <w:sz w:val="24"/>
          <w:szCs w:val="24"/>
        </w:rPr>
        <w:lastRenderedPageBreak/>
        <w:t>Crafts are</w:t>
      </w:r>
      <w:r w:rsidRPr="587D65F3">
        <w:rPr>
          <w:rFonts w:ascii="Times New Roman" w:hAnsi="Times New Roman" w:cs="Times New Roman"/>
          <w:color w:val="000000" w:themeColor="text1"/>
          <w:sz w:val="24"/>
          <w:szCs w:val="24"/>
        </w:rPr>
        <w:t xml:space="preserve"> the connector between </w:t>
      </w:r>
      <w:r>
        <w:rPr>
          <w:rFonts w:ascii="Times New Roman" w:hAnsi="Times New Roman" w:cs="Times New Roman"/>
          <w:color w:val="000000" w:themeColor="text1"/>
          <w:sz w:val="24"/>
          <w:szCs w:val="24"/>
        </w:rPr>
        <w:t>a</w:t>
      </w:r>
      <w:r w:rsidRPr="587D65F3">
        <w:rPr>
          <w:rFonts w:ascii="Times New Roman" w:hAnsi="Times New Roman" w:cs="Times New Roman"/>
          <w:color w:val="000000" w:themeColor="text1"/>
          <w:sz w:val="24"/>
          <w:szCs w:val="24"/>
        </w:rPr>
        <w:t xml:space="preserve">rt activism, craftivism, and the space where each happens within the community. The arts administrator must be willing to accept </w:t>
      </w:r>
      <w:r>
        <w:rPr>
          <w:rFonts w:ascii="Times New Roman" w:hAnsi="Times New Roman" w:cs="Times New Roman"/>
          <w:color w:val="000000" w:themeColor="text1"/>
          <w:sz w:val="24"/>
          <w:szCs w:val="24"/>
        </w:rPr>
        <w:t xml:space="preserve">her </w:t>
      </w:r>
      <w:r w:rsidRPr="587D65F3">
        <w:rPr>
          <w:rFonts w:ascii="Times New Roman" w:hAnsi="Times New Roman" w:cs="Times New Roman"/>
          <w:color w:val="000000" w:themeColor="text1"/>
          <w:sz w:val="24"/>
          <w:szCs w:val="24"/>
        </w:rPr>
        <w:t xml:space="preserve">crucial responsibility in taking the community’s anger towards injustices and redirect it through mindful gentle protest. This will help develop appropriate strategies to create change in </w:t>
      </w:r>
      <w:r>
        <w:rPr>
          <w:rFonts w:ascii="Times New Roman" w:hAnsi="Times New Roman" w:cs="Times New Roman"/>
          <w:color w:val="000000" w:themeColor="text1"/>
          <w:sz w:val="24"/>
          <w:szCs w:val="24"/>
        </w:rPr>
        <w:t>her c</w:t>
      </w:r>
      <w:r w:rsidRPr="587D65F3">
        <w:rPr>
          <w:rFonts w:ascii="Times New Roman" w:hAnsi="Times New Roman" w:cs="Times New Roman"/>
          <w:color w:val="000000" w:themeColor="text1"/>
          <w:sz w:val="24"/>
          <w:szCs w:val="24"/>
        </w:rPr>
        <w:t>ommunity through an alternative form of activism - craftivism.</w:t>
      </w:r>
    </w:p>
    <w:p w14:paraId="02A94178" w14:textId="77777777" w:rsidR="009330A5" w:rsidRDefault="009330A5">
      <w:pPr>
        <w:pBdr>
          <w:top w:val="nil"/>
          <w:left w:val="nil"/>
          <w:bottom w:val="nil"/>
          <w:right w:val="nil"/>
          <w:between w:val="nil"/>
        </w:pBdr>
        <w:spacing w:after="0"/>
        <w:rPr>
          <w:rFonts w:ascii="Times New Roman" w:eastAsia="Times New Roman" w:hAnsi="Times New Roman" w:cs="Times New Roman"/>
          <w:color w:val="000000"/>
          <w:sz w:val="24"/>
          <w:szCs w:val="24"/>
        </w:rPr>
      </w:pPr>
    </w:p>
    <w:p w14:paraId="508A5537" w14:textId="77777777" w:rsidR="009330A5" w:rsidRDefault="009330A5" w:rsidP="007C544D">
      <w:pPr>
        <w:spacing w:after="0" w:line="600" w:lineRule="auto"/>
        <w:ind w:left="3600"/>
        <w:rPr>
          <w:rFonts w:ascii="Times New Roman" w:eastAsia="Times New Roman" w:hAnsi="Times New Roman" w:cs="Times New Roman"/>
          <w:sz w:val="24"/>
          <w:szCs w:val="24"/>
        </w:rPr>
      </w:pPr>
      <w:bookmarkStart w:id="25" w:name="bookmark=id.1fob9te" w:colFirst="0" w:colLast="0"/>
      <w:bookmarkStart w:id="26" w:name="bookmark=id.3znysh7" w:colFirst="0" w:colLast="0"/>
      <w:bookmarkEnd w:id="25"/>
      <w:bookmarkEnd w:id="26"/>
    </w:p>
    <w:p w14:paraId="5CE23358" w14:textId="77777777" w:rsidR="009330A5" w:rsidRDefault="009330A5" w:rsidP="007C544D">
      <w:pPr>
        <w:spacing w:after="0" w:line="600" w:lineRule="auto"/>
        <w:ind w:left="3600"/>
        <w:rPr>
          <w:rFonts w:ascii="Times New Roman" w:eastAsia="Times New Roman" w:hAnsi="Times New Roman" w:cs="Times New Roman"/>
          <w:sz w:val="24"/>
          <w:szCs w:val="24"/>
        </w:rPr>
      </w:pPr>
    </w:p>
    <w:p w14:paraId="501A8E9D" w14:textId="77777777" w:rsidR="009330A5" w:rsidRDefault="009330A5" w:rsidP="007C544D">
      <w:pPr>
        <w:spacing w:after="0" w:line="600" w:lineRule="auto"/>
        <w:ind w:left="3600"/>
        <w:rPr>
          <w:rFonts w:ascii="Times New Roman" w:eastAsia="Times New Roman" w:hAnsi="Times New Roman" w:cs="Times New Roman"/>
          <w:sz w:val="24"/>
          <w:szCs w:val="24"/>
        </w:rPr>
      </w:pPr>
    </w:p>
    <w:p w14:paraId="2CF6E022" w14:textId="77777777" w:rsidR="00C416F0" w:rsidRDefault="00C416F0" w:rsidP="00E54B3A">
      <w:pPr>
        <w:spacing w:after="0" w:line="600" w:lineRule="auto"/>
        <w:ind w:left="2880"/>
        <w:rPr>
          <w:rFonts w:ascii="Times New Roman" w:eastAsia="Times New Roman" w:hAnsi="Times New Roman" w:cs="Times New Roman"/>
          <w:sz w:val="24"/>
          <w:szCs w:val="24"/>
        </w:rPr>
      </w:pPr>
    </w:p>
    <w:p w14:paraId="46B8ED27" w14:textId="77777777" w:rsidR="00C416F0" w:rsidRDefault="00C416F0" w:rsidP="00E54B3A">
      <w:pPr>
        <w:spacing w:after="0" w:line="600" w:lineRule="auto"/>
        <w:ind w:left="2880"/>
        <w:rPr>
          <w:rFonts w:ascii="Times New Roman" w:eastAsia="Times New Roman" w:hAnsi="Times New Roman" w:cs="Times New Roman"/>
          <w:sz w:val="24"/>
          <w:szCs w:val="24"/>
        </w:rPr>
      </w:pPr>
    </w:p>
    <w:p w14:paraId="17D96420" w14:textId="77777777" w:rsidR="00C416F0" w:rsidRDefault="00C416F0" w:rsidP="00E54B3A">
      <w:pPr>
        <w:spacing w:after="0" w:line="600" w:lineRule="auto"/>
        <w:ind w:left="2880"/>
        <w:rPr>
          <w:rFonts w:ascii="Times New Roman" w:eastAsia="Times New Roman" w:hAnsi="Times New Roman" w:cs="Times New Roman"/>
          <w:sz w:val="24"/>
          <w:szCs w:val="24"/>
        </w:rPr>
      </w:pPr>
    </w:p>
    <w:p w14:paraId="0415BE90" w14:textId="77777777" w:rsidR="00621D0D" w:rsidRDefault="00621D0D" w:rsidP="00621D0D">
      <w:pPr>
        <w:spacing w:after="0" w:line="600" w:lineRule="auto"/>
        <w:ind w:firstLine="0"/>
        <w:rPr>
          <w:rFonts w:ascii="Times New Roman" w:eastAsia="Times New Roman" w:hAnsi="Times New Roman" w:cs="Times New Roman"/>
          <w:sz w:val="24"/>
          <w:szCs w:val="24"/>
        </w:rPr>
      </w:pPr>
    </w:p>
    <w:p w14:paraId="114D5263" w14:textId="77777777" w:rsidR="00621D0D" w:rsidRDefault="00621D0D" w:rsidP="00621D0D">
      <w:pPr>
        <w:spacing w:after="0" w:line="600" w:lineRule="auto"/>
        <w:ind w:firstLine="0"/>
        <w:rPr>
          <w:rFonts w:ascii="Times New Roman" w:eastAsia="Times New Roman" w:hAnsi="Times New Roman" w:cs="Times New Roman"/>
          <w:sz w:val="24"/>
          <w:szCs w:val="24"/>
        </w:rPr>
      </w:pPr>
    </w:p>
    <w:p w14:paraId="6340ECE5" w14:textId="77777777" w:rsidR="00621D0D" w:rsidRDefault="00621D0D" w:rsidP="00621D0D">
      <w:pPr>
        <w:spacing w:after="0" w:line="600" w:lineRule="auto"/>
        <w:ind w:firstLine="0"/>
        <w:rPr>
          <w:rFonts w:ascii="Times New Roman" w:eastAsia="Times New Roman" w:hAnsi="Times New Roman" w:cs="Times New Roman"/>
          <w:sz w:val="24"/>
          <w:szCs w:val="24"/>
        </w:rPr>
      </w:pPr>
    </w:p>
    <w:p w14:paraId="6D6B9CB2" w14:textId="77777777" w:rsidR="00621D0D" w:rsidRDefault="00621D0D" w:rsidP="00621D0D">
      <w:pPr>
        <w:spacing w:after="0" w:line="600" w:lineRule="auto"/>
        <w:ind w:firstLine="0"/>
        <w:rPr>
          <w:rFonts w:ascii="Times New Roman" w:eastAsia="Times New Roman" w:hAnsi="Times New Roman" w:cs="Times New Roman"/>
          <w:sz w:val="24"/>
          <w:szCs w:val="24"/>
        </w:rPr>
      </w:pPr>
    </w:p>
    <w:p w14:paraId="17C9BC70" w14:textId="77777777" w:rsidR="00621D0D" w:rsidRDefault="00621D0D" w:rsidP="00621D0D">
      <w:pPr>
        <w:spacing w:after="0" w:line="600" w:lineRule="auto"/>
        <w:ind w:firstLine="0"/>
        <w:rPr>
          <w:rFonts w:ascii="Times New Roman" w:eastAsia="Times New Roman" w:hAnsi="Times New Roman" w:cs="Times New Roman"/>
          <w:sz w:val="24"/>
          <w:szCs w:val="24"/>
        </w:rPr>
      </w:pPr>
    </w:p>
    <w:p w14:paraId="38C049A5" w14:textId="77777777" w:rsidR="00621D0D" w:rsidRDefault="00621D0D" w:rsidP="00621D0D">
      <w:pPr>
        <w:spacing w:after="0" w:line="600" w:lineRule="auto"/>
        <w:ind w:firstLine="0"/>
        <w:rPr>
          <w:rFonts w:ascii="Times New Roman" w:eastAsia="Times New Roman" w:hAnsi="Times New Roman" w:cs="Times New Roman"/>
          <w:sz w:val="24"/>
          <w:szCs w:val="24"/>
        </w:rPr>
      </w:pPr>
    </w:p>
    <w:p w14:paraId="039C0F35" w14:textId="77777777" w:rsidR="00621D0D" w:rsidRDefault="00621D0D" w:rsidP="00621D0D">
      <w:pPr>
        <w:spacing w:after="0" w:line="600" w:lineRule="auto"/>
        <w:ind w:firstLine="0"/>
        <w:rPr>
          <w:rFonts w:ascii="Times New Roman" w:eastAsia="Times New Roman" w:hAnsi="Times New Roman" w:cs="Times New Roman"/>
          <w:sz w:val="24"/>
          <w:szCs w:val="24"/>
        </w:rPr>
      </w:pPr>
    </w:p>
    <w:p w14:paraId="29E6897F" w14:textId="77777777" w:rsidR="00621D0D" w:rsidRDefault="00621D0D" w:rsidP="00621D0D">
      <w:pPr>
        <w:spacing w:after="0" w:line="600" w:lineRule="auto"/>
        <w:ind w:firstLine="0"/>
        <w:rPr>
          <w:rFonts w:ascii="Times New Roman" w:eastAsia="Times New Roman" w:hAnsi="Times New Roman" w:cs="Times New Roman"/>
          <w:sz w:val="24"/>
          <w:szCs w:val="24"/>
        </w:rPr>
      </w:pPr>
    </w:p>
    <w:p w14:paraId="592E084B" w14:textId="2AA57E2F" w:rsidR="009330A5" w:rsidRDefault="00E54B3A" w:rsidP="00621D0D">
      <w:pPr>
        <w:spacing w:after="0" w:line="600" w:lineRule="auto"/>
        <w:ind w:left="360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Notes</w:t>
      </w:r>
      <w:r w:rsidR="009330A5" w:rsidRPr="007C544D">
        <w:rPr>
          <w:rFonts w:ascii="Times New Roman" w:eastAsia="Times New Roman" w:hAnsi="Times New Roman" w:cs="Times New Roman"/>
          <w:sz w:val="24"/>
          <w:szCs w:val="24"/>
        </w:rPr>
        <w:t xml:space="preserve"> </w:t>
      </w:r>
    </w:p>
    <w:p w14:paraId="66AEE47A" w14:textId="6C9C2818" w:rsidR="009330A5" w:rsidRPr="00E54B3A" w:rsidRDefault="009330A5" w:rsidP="009330A5">
      <w:pPr>
        <w:pStyle w:val="EndnoteText"/>
        <w:snapToGrid w:val="0"/>
        <w:spacing w:line="480" w:lineRule="auto"/>
        <w:contextualSpacing/>
        <w:rPr>
          <w:rFonts w:ascii="Times New Roman" w:hAnsi="Times New Roman" w:cs="Times New Roman"/>
          <w:color w:val="000000" w:themeColor="text1"/>
          <w:sz w:val="24"/>
          <w:szCs w:val="24"/>
        </w:rPr>
      </w:pPr>
      <w:r>
        <w:rPr>
          <w:rStyle w:val="FootnoteReference"/>
        </w:rPr>
        <w:footnoteRef/>
      </w:r>
      <w:r>
        <w:t xml:space="preserve"> </w:t>
      </w:r>
      <w:r w:rsidRPr="007C544D">
        <w:rPr>
          <w:rFonts w:ascii="Times New Roman" w:hAnsi="Times New Roman" w:cs="Times New Roman"/>
          <w:sz w:val="24"/>
          <w:szCs w:val="24"/>
        </w:rPr>
        <w:t xml:space="preserve">Please use the following source for more information on crafts being a part of art: Perry, Maria H. “Art vs. Craft Debate”. </w:t>
      </w:r>
      <w:r w:rsidRPr="007C544D">
        <w:rPr>
          <w:rFonts w:ascii="Times New Roman" w:hAnsi="Times New Roman" w:cs="Times New Roman"/>
          <w:i/>
          <w:iCs/>
          <w:sz w:val="24"/>
          <w:szCs w:val="24"/>
        </w:rPr>
        <w:t xml:space="preserve">Our Pastimes, </w:t>
      </w:r>
      <w:r w:rsidRPr="007C544D">
        <w:rPr>
          <w:rFonts w:ascii="Times New Roman" w:hAnsi="Times New Roman" w:cs="Times New Roman"/>
          <w:sz w:val="24"/>
          <w:szCs w:val="24"/>
        </w:rPr>
        <w:t>5 Sept. 2017</w:t>
      </w:r>
      <w:r w:rsidRPr="00E54B3A">
        <w:rPr>
          <w:rFonts w:ascii="Times New Roman" w:hAnsi="Times New Roman" w:cs="Times New Roman"/>
          <w:color w:val="000000" w:themeColor="text1"/>
          <w:sz w:val="24"/>
          <w:szCs w:val="24"/>
        </w:rPr>
        <w:t xml:space="preserve">, </w:t>
      </w:r>
      <w:hyperlink r:id="rId16" w:history="1">
        <w:r w:rsidRPr="00E54B3A">
          <w:rPr>
            <w:rStyle w:val="Hyperlink"/>
            <w:rFonts w:ascii="Times New Roman" w:hAnsi="Times New Roman" w:cs="Times New Roman"/>
            <w:color w:val="000000" w:themeColor="text1"/>
            <w:sz w:val="24"/>
            <w:szCs w:val="24"/>
            <w:u w:val="none"/>
          </w:rPr>
          <w:t>www.ourpastimes.com/art-vs-craft-debate-12569741.html</w:t>
        </w:r>
      </w:hyperlink>
      <w:r w:rsidRPr="00E54B3A">
        <w:rPr>
          <w:rFonts w:ascii="Times New Roman" w:hAnsi="Times New Roman" w:cs="Times New Roman"/>
          <w:color w:val="000000" w:themeColor="text1"/>
          <w:sz w:val="24"/>
          <w:szCs w:val="24"/>
        </w:rPr>
        <w:t>.</w:t>
      </w:r>
      <w:r w:rsidR="00E54B3A" w:rsidRPr="00E54B3A">
        <w:rPr>
          <w:rFonts w:ascii="Times New Roman" w:hAnsi="Times New Roman" w:cs="Times New Roman"/>
          <w:color w:val="000000" w:themeColor="text1"/>
          <w:sz w:val="24"/>
          <w:szCs w:val="24"/>
        </w:rPr>
        <w:tab/>
      </w:r>
    </w:p>
    <w:p w14:paraId="2AE64C3C" w14:textId="6055565E" w:rsidR="009330A5" w:rsidRDefault="00E54B3A" w:rsidP="00E54B3A">
      <w:pPr>
        <w:pStyle w:val="EndnoteText"/>
        <w:snapToGrid w:val="0"/>
        <w:spacing w:line="480" w:lineRule="auto"/>
        <w:contextualSpacing/>
        <w:rPr>
          <w:rFonts w:ascii="Times New Roman" w:hAnsi="Times New Roman" w:cs="Times New Roman"/>
          <w:sz w:val="24"/>
          <w:szCs w:val="24"/>
        </w:rPr>
      </w:pPr>
      <w:r>
        <w:rPr>
          <w:rStyle w:val="FootnoteReference"/>
          <w:rFonts w:ascii="Times New Roman" w:hAnsi="Times New Roman" w:cs="Times New Roman"/>
          <w:i/>
          <w:iCs/>
          <w:sz w:val="24"/>
          <w:szCs w:val="24"/>
        </w:rPr>
        <w:t>2</w:t>
      </w:r>
      <w:r w:rsidR="009330A5" w:rsidRPr="007C544D">
        <w:rPr>
          <w:rFonts w:ascii="Times New Roman" w:hAnsi="Times New Roman" w:cs="Times New Roman"/>
          <w:i/>
          <w:iCs/>
          <w:sz w:val="24"/>
          <w:szCs w:val="24"/>
        </w:rPr>
        <w:t xml:space="preserve">Makers: A History of American Studio Craft, </w:t>
      </w:r>
      <w:r w:rsidR="009330A5" w:rsidRPr="007C544D">
        <w:rPr>
          <w:rFonts w:ascii="Times New Roman" w:hAnsi="Times New Roman" w:cs="Times New Roman"/>
          <w:sz w:val="24"/>
          <w:szCs w:val="24"/>
        </w:rPr>
        <w:t xml:space="preserve">can be used as a source that discusses in further detail William Morris’ philosophies and </w:t>
      </w:r>
      <w:r w:rsidR="009330A5">
        <w:rPr>
          <w:rFonts w:ascii="Times New Roman" w:hAnsi="Times New Roman" w:cs="Times New Roman"/>
          <w:sz w:val="24"/>
          <w:szCs w:val="24"/>
        </w:rPr>
        <w:t>i</w:t>
      </w:r>
      <w:r w:rsidR="009330A5" w:rsidRPr="007C544D">
        <w:rPr>
          <w:rFonts w:ascii="Times New Roman" w:hAnsi="Times New Roman" w:cs="Times New Roman"/>
          <w:sz w:val="24"/>
          <w:szCs w:val="24"/>
        </w:rPr>
        <w:t>deals.</w:t>
      </w:r>
    </w:p>
    <w:p w14:paraId="600750CB" w14:textId="77777777" w:rsidR="009330A5" w:rsidRDefault="009330A5" w:rsidP="009330A5">
      <w:pPr>
        <w:pStyle w:val="EndnoteText"/>
      </w:pPr>
    </w:p>
    <w:p w14:paraId="13B36207" w14:textId="6E2BF390" w:rsidR="009330A5" w:rsidRPr="00E03C21" w:rsidRDefault="009330A5" w:rsidP="00E54B3A">
      <w:pPr>
        <w:snapToGrid w:val="0"/>
        <w:spacing w:after="0"/>
        <w:contextualSpacing/>
        <w:rPr>
          <w:rFonts w:ascii="Times New Roman" w:eastAsia="Times New Roman" w:hAnsi="Times New Roman" w:cs="Times New Roman"/>
          <w:i/>
          <w:iCs/>
          <w:sz w:val="24"/>
          <w:szCs w:val="24"/>
          <w:highlight w:val="white"/>
        </w:rPr>
      </w:pPr>
      <w:r>
        <w:rPr>
          <w:rStyle w:val="EndnoteReference"/>
        </w:rPr>
        <w:t>3</w:t>
      </w:r>
      <w:r>
        <w:t xml:space="preserve"> </w:t>
      </w:r>
      <w:r>
        <w:rPr>
          <w:rFonts w:ascii="Times New Roman" w:eastAsia="Times New Roman" w:hAnsi="Times New Roman" w:cs="Times New Roman"/>
          <w:sz w:val="24"/>
          <w:szCs w:val="24"/>
          <w:highlight w:val="white"/>
        </w:rPr>
        <w:t xml:space="preserve">For more information on tools and strategies for craftivism please reference Sarah Corbett’s book </w:t>
      </w:r>
      <w:r>
        <w:rPr>
          <w:rFonts w:ascii="Times New Roman" w:eastAsia="Times New Roman" w:hAnsi="Times New Roman" w:cs="Times New Roman"/>
          <w:i/>
          <w:iCs/>
          <w:sz w:val="24"/>
          <w:szCs w:val="24"/>
          <w:highlight w:val="white"/>
        </w:rPr>
        <w:t>How to be a Craftivist: The Art of Gentle Protest.</w:t>
      </w:r>
    </w:p>
    <w:p w14:paraId="64970D2C" w14:textId="77777777" w:rsidR="00E54B3A" w:rsidRDefault="00E54B3A" w:rsidP="00621D0D">
      <w:pPr>
        <w:snapToGrid w:val="0"/>
        <w:ind w:firstLine="0"/>
        <w:contextualSpacing/>
        <w:rPr>
          <w:rFonts w:ascii="Times New Roman" w:eastAsia="Times New Roman" w:hAnsi="Times New Roman" w:cs="Times New Roman"/>
          <w:color w:val="000000" w:themeColor="text1"/>
          <w:sz w:val="24"/>
          <w:szCs w:val="24"/>
        </w:rPr>
      </w:pPr>
    </w:p>
    <w:p w14:paraId="0009055E" w14:textId="77777777" w:rsidR="00621D0D" w:rsidRDefault="00621D0D" w:rsidP="009330A5">
      <w:pPr>
        <w:snapToGrid w:val="0"/>
        <w:ind w:left="3600" w:firstLine="0"/>
        <w:contextualSpacing/>
        <w:rPr>
          <w:rFonts w:ascii="Times New Roman" w:eastAsia="Times New Roman" w:hAnsi="Times New Roman" w:cs="Times New Roman"/>
          <w:color w:val="000000" w:themeColor="text1"/>
          <w:sz w:val="24"/>
          <w:szCs w:val="24"/>
        </w:rPr>
      </w:pPr>
    </w:p>
    <w:p w14:paraId="5A72C72A" w14:textId="77777777" w:rsidR="00621D0D" w:rsidRDefault="00621D0D" w:rsidP="009330A5">
      <w:pPr>
        <w:snapToGrid w:val="0"/>
        <w:ind w:left="3600" w:firstLine="0"/>
        <w:contextualSpacing/>
        <w:rPr>
          <w:rFonts w:ascii="Times New Roman" w:eastAsia="Times New Roman" w:hAnsi="Times New Roman" w:cs="Times New Roman"/>
          <w:color w:val="000000" w:themeColor="text1"/>
          <w:sz w:val="24"/>
          <w:szCs w:val="24"/>
        </w:rPr>
      </w:pPr>
    </w:p>
    <w:p w14:paraId="05B11C8C" w14:textId="77777777" w:rsidR="00621D0D" w:rsidRDefault="00621D0D" w:rsidP="009330A5">
      <w:pPr>
        <w:snapToGrid w:val="0"/>
        <w:ind w:left="3600" w:firstLine="0"/>
        <w:contextualSpacing/>
        <w:rPr>
          <w:rFonts w:ascii="Times New Roman" w:eastAsia="Times New Roman" w:hAnsi="Times New Roman" w:cs="Times New Roman"/>
          <w:color w:val="000000" w:themeColor="text1"/>
          <w:sz w:val="24"/>
          <w:szCs w:val="24"/>
        </w:rPr>
      </w:pPr>
    </w:p>
    <w:p w14:paraId="1360BB3D" w14:textId="77777777" w:rsidR="00621D0D" w:rsidRDefault="00621D0D" w:rsidP="009330A5">
      <w:pPr>
        <w:snapToGrid w:val="0"/>
        <w:ind w:left="3600" w:firstLine="0"/>
        <w:contextualSpacing/>
        <w:rPr>
          <w:rFonts w:ascii="Times New Roman" w:eastAsia="Times New Roman" w:hAnsi="Times New Roman" w:cs="Times New Roman"/>
          <w:color w:val="000000" w:themeColor="text1"/>
          <w:sz w:val="24"/>
          <w:szCs w:val="24"/>
        </w:rPr>
      </w:pPr>
    </w:p>
    <w:p w14:paraId="57369EEB" w14:textId="77777777" w:rsidR="00621D0D" w:rsidRDefault="00621D0D" w:rsidP="009330A5">
      <w:pPr>
        <w:snapToGrid w:val="0"/>
        <w:ind w:left="3600" w:firstLine="0"/>
        <w:contextualSpacing/>
        <w:rPr>
          <w:rFonts w:ascii="Times New Roman" w:eastAsia="Times New Roman" w:hAnsi="Times New Roman" w:cs="Times New Roman"/>
          <w:color w:val="000000" w:themeColor="text1"/>
          <w:sz w:val="24"/>
          <w:szCs w:val="24"/>
        </w:rPr>
      </w:pPr>
    </w:p>
    <w:p w14:paraId="4ED25625" w14:textId="77777777" w:rsidR="00621D0D" w:rsidRDefault="00621D0D" w:rsidP="009330A5">
      <w:pPr>
        <w:snapToGrid w:val="0"/>
        <w:ind w:left="3600" w:firstLine="0"/>
        <w:contextualSpacing/>
        <w:rPr>
          <w:rFonts w:ascii="Times New Roman" w:eastAsia="Times New Roman" w:hAnsi="Times New Roman" w:cs="Times New Roman"/>
          <w:color w:val="000000" w:themeColor="text1"/>
          <w:sz w:val="24"/>
          <w:szCs w:val="24"/>
        </w:rPr>
      </w:pPr>
    </w:p>
    <w:p w14:paraId="05561114" w14:textId="77777777" w:rsidR="00621D0D" w:rsidRDefault="00621D0D" w:rsidP="009330A5">
      <w:pPr>
        <w:snapToGrid w:val="0"/>
        <w:ind w:left="3600" w:firstLine="0"/>
        <w:contextualSpacing/>
        <w:rPr>
          <w:rFonts w:ascii="Times New Roman" w:eastAsia="Times New Roman" w:hAnsi="Times New Roman" w:cs="Times New Roman"/>
          <w:color w:val="000000" w:themeColor="text1"/>
          <w:sz w:val="24"/>
          <w:szCs w:val="24"/>
        </w:rPr>
      </w:pPr>
    </w:p>
    <w:p w14:paraId="2E2450CD" w14:textId="77777777" w:rsidR="00621D0D" w:rsidRDefault="00621D0D" w:rsidP="009330A5">
      <w:pPr>
        <w:snapToGrid w:val="0"/>
        <w:ind w:left="3600" w:firstLine="0"/>
        <w:contextualSpacing/>
        <w:rPr>
          <w:rFonts w:ascii="Times New Roman" w:eastAsia="Times New Roman" w:hAnsi="Times New Roman" w:cs="Times New Roman"/>
          <w:color w:val="000000" w:themeColor="text1"/>
          <w:sz w:val="24"/>
          <w:szCs w:val="24"/>
        </w:rPr>
      </w:pPr>
    </w:p>
    <w:p w14:paraId="28AD8572" w14:textId="77777777" w:rsidR="00621D0D" w:rsidRDefault="00621D0D" w:rsidP="009330A5">
      <w:pPr>
        <w:snapToGrid w:val="0"/>
        <w:ind w:left="3600" w:firstLine="0"/>
        <w:contextualSpacing/>
        <w:rPr>
          <w:rFonts w:ascii="Times New Roman" w:eastAsia="Times New Roman" w:hAnsi="Times New Roman" w:cs="Times New Roman"/>
          <w:color w:val="000000" w:themeColor="text1"/>
          <w:sz w:val="24"/>
          <w:szCs w:val="24"/>
        </w:rPr>
      </w:pPr>
    </w:p>
    <w:p w14:paraId="2BED5A26" w14:textId="77777777" w:rsidR="00621D0D" w:rsidRDefault="00621D0D" w:rsidP="009330A5">
      <w:pPr>
        <w:snapToGrid w:val="0"/>
        <w:ind w:left="3600" w:firstLine="0"/>
        <w:contextualSpacing/>
        <w:rPr>
          <w:rFonts w:ascii="Times New Roman" w:eastAsia="Times New Roman" w:hAnsi="Times New Roman" w:cs="Times New Roman"/>
          <w:color w:val="000000" w:themeColor="text1"/>
          <w:sz w:val="24"/>
          <w:szCs w:val="24"/>
        </w:rPr>
      </w:pPr>
    </w:p>
    <w:p w14:paraId="1062F3D7" w14:textId="77777777" w:rsidR="00621D0D" w:rsidRDefault="00621D0D" w:rsidP="009330A5">
      <w:pPr>
        <w:snapToGrid w:val="0"/>
        <w:ind w:left="3600" w:firstLine="0"/>
        <w:contextualSpacing/>
        <w:rPr>
          <w:rFonts w:ascii="Times New Roman" w:eastAsia="Times New Roman" w:hAnsi="Times New Roman" w:cs="Times New Roman"/>
          <w:color w:val="000000" w:themeColor="text1"/>
          <w:sz w:val="24"/>
          <w:szCs w:val="24"/>
        </w:rPr>
      </w:pPr>
    </w:p>
    <w:p w14:paraId="5F68390A" w14:textId="77777777" w:rsidR="00621D0D" w:rsidRDefault="00621D0D" w:rsidP="009330A5">
      <w:pPr>
        <w:snapToGrid w:val="0"/>
        <w:ind w:left="3600" w:firstLine="0"/>
        <w:contextualSpacing/>
        <w:rPr>
          <w:rFonts w:ascii="Times New Roman" w:eastAsia="Times New Roman" w:hAnsi="Times New Roman" w:cs="Times New Roman"/>
          <w:color w:val="000000" w:themeColor="text1"/>
          <w:sz w:val="24"/>
          <w:szCs w:val="24"/>
        </w:rPr>
      </w:pPr>
    </w:p>
    <w:p w14:paraId="72EDC432" w14:textId="77777777" w:rsidR="00621D0D" w:rsidRDefault="00621D0D" w:rsidP="009330A5">
      <w:pPr>
        <w:snapToGrid w:val="0"/>
        <w:ind w:left="3600" w:firstLine="0"/>
        <w:contextualSpacing/>
        <w:rPr>
          <w:rFonts w:ascii="Times New Roman" w:eastAsia="Times New Roman" w:hAnsi="Times New Roman" w:cs="Times New Roman"/>
          <w:color w:val="000000" w:themeColor="text1"/>
          <w:sz w:val="24"/>
          <w:szCs w:val="24"/>
        </w:rPr>
      </w:pPr>
    </w:p>
    <w:p w14:paraId="7BA1348D" w14:textId="77777777" w:rsidR="00621D0D" w:rsidRDefault="00621D0D" w:rsidP="009330A5">
      <w:pPr>
        <w:snapToGrid w:val="0"/>
        <w:ind w:left="3600" w:firstLine="0"/>
        <w:contextualSpacing/>
        <w:rPr>
          <w:rFonts w:ascii="Times New Roman" w:eastAsia="Times New Roman" w:hAnsi="Times New Roman" w:cs="Times New Roman"/>
          <w:color w:val="000000" w:themeColor="text1"/>
          <w:sz w:val="24"/>
          <w:szCs w:val="24"/>
        </w:rPr>
      </w:pPr>
    </w:p>
    <w:p w14:paraId="52AFB400" w14:textId="268C9E4A" w:rsidR="007E5105" w:rsidRDefault="007E5105" w:rsidP="009330A5">
      <w:pPr>
        <w:snapToGrid w:val="0"/>
        <w:ind w:left="3600"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lastRenderedPageBreak/>
        <w:t>Work Cited</w:t>
      </w:r>
    </w:p>
    <w:p w14:paraId="66C2269A" w14:textId="2C9053A0" w:rsidR="00DE4AA7" w:rsidRDefault="00DE4AA7" w:rsidP="00313F33">
      <w:pPr>
        <w:spacing w:after="0" w:line="240" w:lineRule="auto"/>
        <w:ind w:firstLine="0"/>
        <w:rPr>
          <w:rFonts w:ascii="Times New Roman" w:eastAsia="Times New Roman" w:hAnsi="Times New Roman" w:cs="Times New Roman"/>
          <w:color w:val="303336"/>
          <w:spacing w:val="2"/>
          <w:sz w:val="24"/>
          <w:szCs w:val="24"/>
          <w:shd w:val="clear" w:color="auto" w:fill="FFFFFF"/>
        </w:rPr>
      </w:pPr>
      <w:r>
        <w:rPr>
          <w:rFonts w:ascii="Times New Roman" w:eastAsia="Times New Roman" w:hAnsi="Times New Roman" w:cs="Times New Roman"/>
          <w:color w:val="303336"/>
          <w:spacing w:val="2"/>
          <w:sz w:val="24"/>
          <w:szCs w:val="24"/>
          <w:shd w:val="clear" w:color="auto" w:fill="FFFFFF"/>
        </w:rPr>
        <w:t xml:space="preserve">Abraham, Aimee-Lee. “The Art of Gentle Protest”. </w:t>
      </w:r>
      <w:r>
        <w:rPr>
          <w:rFonts w:ascii="Times New Roman" w:eastAsia="Times New Roman" w:hAnsi="Times New Roman" w:cs="Times New Roman"/>
          <w:i/>
          <w:iCs/>
          <w:color w:val="303336"/>
          <w:spacing w:val="2"/>
          <w:sz w:val="24"/>
          <w:szCs w:val="24"/>
          <w:shd w:val="clear" w:color="auto" w:fill="FFFFFF"/>
        </w:rPr>
        <w:t xml:space="preserve">Scouts, </w:t>
      </w:r>
      <w:r>
        <w:rPr>
          <w:rFonts w:ascii="Times New Roman" w:eastAsia="Times New Roman" w:hAnsi="Times New Roman" w:cs="Times New Roman"/>
          <w:color w:val="303336"/>
          <w:spacing w:val="2"/>
          <w:sz w:val="24"/>
          <w:szCs w:val="24"/>
          <w:shd w:val="clear" w:color="auto" w:fill="FFFFFF"/>
        </w:rPr>
        <w:t>18 Oct. 2018, www.medium.com/</w:t>
      </w:r>
    </w:p>
    <w:p w14:paraId="2C81CD12" w14:textId="77777777" w:rsidR="00DE4AA7" w:rsidRDefault="00DE4AA7" w:rsidP="00313F33">
      <w:pPr>
        <w:spacing w:after="0" w:line="240" w:lineRule="auto"/>
        <w:ind w:firstLine="0"/>
        <w:rPr>
          <w:rFonts w:ascii="Times New Roman" w:eastAsia="Times New Roman" w:hAnsi="Times New Roman" w:cs="Times New Roman"/>
          <w:color w:val="303336"/>
          <w:spacing w:val="2"/>
          <w:sz w:val="24"/>
          <w:szCs w:val="24"/>
          <w:shd w:val="clear" w:color="auto" w:fill="FFFFFF"/>
        </w:rPr>
      </w:pPr>
    </w:p>
    <w:p w14:paraId="22A1957C" w14:textId="1BB5A315" w:rsidR="00DE4AA7" w:rsidRPr="00DE4AA7" w:rsidRDefault="00DE4AA7" w:rsidP="00DE4AA7">
      <w:pPr>
        <w:spacing w:after="0" w:line="240" w:lineRule="auto"/>
        <w:rPr>
          <w:rFonts w:ascii="Times New Roman" w:eastAsia="Times New Roman" w:hAnsi="Times New Roman" w:cs="Times New Roman"/>
          <w:color w:val="303336"/>
          <w:spacing w:val="2"/>
          <w:sz w:val="24"/>
          <w:szCs w:val="24"/>
          <w:shd w:val="clear" w:color="auto" w:fill="FFFFFF"/>
        </w:rPr>
      </w:pPr>
      <w:r w:rsidRPr="00DE4AA7">
        <w:rPr>
          <w:rFonts w:ascii="Times New Roman" w:eastAsia="Times New Roman" w:hAnsi="Times New Roman" w:cs="Times New Roman"/>
          <w:color w:val="303336"/>
          <w:spacing w:val="2"/>
          <w:sz w:val="24"/>
          <w:szCs w:val="24"/>
          <w:shd w:val="clear" w:color="auto" w:fill="FFFFFF"/>
        </w:rPr>
        <w:t>@ukscouts/the-art-of-gentle-protest-527d6b8bcf8a</w:t>
      </w:r>
      <w:r>
        <w:rPr>
          <w:rFonts w:ascii="Times New Roman" w:eastAsia="Times New Roman" w:hAnsi="Times New Roman" w:cs="Times New Roman"/>
          <w:color w:val="303336"/>
          <w:spacing w:val="2"/>
          <w:sz w:val="24"/>
          <w:szCs w:val="24"/>
          <w:shd w:val="clear" w:color="auto" w:fill="FFFFFF"/>
        </w:rPr>
        <w:t>.</w:t>
      </w:r>
    </w:p>
    <w:p w14:paraId="44546597" w14:textId="77777777" w:rsidR="00DE4AA7" w:rsidRDefault="00DE4AA7" w:rsidP="00313F33">
      <w:pPr>
        <w:spacing w:after="0" w:line="240" w:lineRule="auto"/>
        <w:ind w:firstLine="0"/>
        <w:rPr>
          <w:rFonts w:ascii="Times New Roman" w:eastAsia="Times New Roman" w:hAnsi="Times New Roman" w:cs="Times New Roman"/>
          <w:color w:val="303336"/>
          <w:spacing w:val="2"/>
          <w:sz w:val="24"/>
          <w:szCs w:val="24"/>
          <w:shd w:val="clear" w:color="auto" w:fill="FFFFFF"/>
        </w:rPr>
      </w:pPr>
    </w:p>
    <w:p w14:paraId="6D21366B" w14:textId="2BF07F67" w:rsidR="00313F33" w:rsidRDefault="00313F33" w:rsidP="00313F33">
      <w:pPr>
        <w:spacing w:after="0" w:line="240" w:lineRule="auto"/>
        <w:ind w:firstLine="0"/>
        <w:rPr>
          <w:rFonts w:ascii="Times New Roman" w:eastAsia="Times New Roman" w:hAnsi="Times New Roman" w:cs="Times New Roman"/>
          <w:color w:val="303336"/>
          <w:spacing w:val="2"/>
          <w:sz w:val="24"/>
          <w:szCs w:val="24"/>
          <w:shd w:val="clear" w:color="auto" w:fill="FFFFFF"/>
        </w:rPr>
      </w:pPr>
      <w:r w:rsidRPr="00313F33">
        <w:rPr>
          <w:rFonts w:ascii="Times New Roman" w:eastAsia="Times New Roman" w:hAnsi="Times New Roman" w:cs="Times New Roman"/>
          <w:color w:val="303336"/>
          <w:spacing w:val="2"/>
          <w:sz w:val="24"/>
          <w:szCs w:val="24"/>
          <w:shd w:val="clear" w:color="auto" w:fill="FFFFFF"/>
        </w:rPr>
        <w:t>“Arts and Crafts Movement.” </w:t>
      </w:r>
      <w:r w:rsidRPr="00313F33">
        <w:rPr>
          <w:rFonts w:ascii="Times New Roman" w:eastAsia="Times New Roman" w:hAnsi="Times New Roman" w:cs="Times New Roman"/>
          <w:i/>
          <w:iCs/>
          <w:color w:val="303336"/>
          <w:spacing w:val="2"/>
          <w:sz w:val="24"/>
          <w:szCs w:val="24"/>
          <w:bdr w:val="none" w:sz="0" w:space="0" w:color="auto" w:frame="1"/>
          <w:shd w:val="clear" w:color="auto" w:fill="FFFFFF"/>
        </w:rPr>
        <w:t>Merriam-Webster.com Dictionary</w:t>
      </w:r>
      <w:r w:rsidRPr="00313F33">
        <w:rPr>
          <w:rFonts w:ascii="Times New Roman" w:eastAsia="Times New Roman" w:hAnsi="Times New Roman" w:cs="Times New Roman"/>
          <w:color w:val="303336"/>
          <w:spacing w:val="2"/>
          <w:sz w:val="24"/>
          <w:szCs w:val="24"/>
          <w:shd w:val="clear" w:color="auto" w:fill="FFFFFF"/>
        </w:rPr>
        <w:t>, Merriam-Webster, </w:t>
      </w:r>
      <w:r>
        <w:rPr>
          <w:rFonts w:ascii="Times New Roman" w:eastAsia="Times New Roman" w:hAnsi="Times New Roman" w:cs="Times New Roman"/>
          <w:color w:val="303336"/>
          <w:spacing w:val="2"/>
          <w:sz w:val="24"/>
          <w:szCs w:val="24"/>
          <w:shd w:val="clear" w:color="auto" w:fill="FFFFFF"/>
        </w:rPr>
        <w:t>28 March</w:t>
      </w:r>
    </w:p>
    <w:p w14:paraId="2885BF7E" w14:textId="2E100237" w:rsidR="00313F33" w:rsidRDefault="00313F33" w:rsidP="00313F33">
      <w:pPr>
        <w:spacing w:after="0" w:line="240" w:lineRule="auto"/>
        <w:ind w:firstLine="0"/>
        <w:rPr>
          <w:rFonts w:ascii="Times New Roman" w:eastAsia="Times New Roman" w:hAnsi="Times New Roman" w:cs="Times New Roman"/>
          <w:color w:val="303336"/>
          <w:spacing w:val="2"/>
          <w:sz w:val="24"/>
          <w:szCs w:val="24"/>
          <w:shd w:val="clear" w:color="auto" w:fill="FFFFFF"/>
        </w:rPr>
      </w:pPr>
    </w:p>
    <w:p w14:paraId="4F738811" w14:textId="6EC8BCB7" w:rsidR="00313F33" w:rsidRDefault="00313F33" w:rsidP="00313F33">
      <w:pPr>
        <w:spacing w:after="0" w:line="240" w:lineRule="auto"/>
        <w:ind w:firstLine="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303336"/>
          <w:spacing w:val="2"/>
          <w:sz w:val="24"/>
          <w:szCs w:val="24"/>
          <w:shd w:val="clear" w:color="auto" w:fill="FFFFFF"/>
        </w:rPr>
        <w:tab/>
        <w:t xml:space="preserve">2021, </w:t>
      </w:r>
      <w:r w:rsidRPr="00313F33">
        <w:rPr>
          <w:rFonts w:ascii="Times New Roman" w:eastAsia="Times New Roman" w:hAnsi="Times New Roman" w:cs="Times New Roman"/>
          <w:color w:val="000000" w:themeColor="text1"/>
          <w:sz w:val="24"/>
          <w:szCs w:val="24"/>
        </w:rPr>
        <w:t>www.merriam-webster.com/dictionary/Arts%20and%20Crafts%20Movement</w:t>
      </w:r>
      <w:r>
        <w:rPr>
          <w:rFonts w:ascii="Times New Roman" w:eastAsia="Times New Roman" w:hAnsi="Times New Roman" w:cs="Times New Roman"/>
          <w:color w:val="000000" w:themeColor="text1"/>
          <w:sz w:val="24"/>
          <w:szCs w:val="24"/>
        </w:rPr>
        <w:t>.</w:t>
      </w:r>
    </w:p>
    <w:p w14:paraId="16096D44" w14:textId="77777777" w:rsidR="00313F33" w:rsidRPr="00313F33" w:rsidRDefault="00313F33" w:rsidP="00313F33">
      <w:pPr>
        <w:spacing w:after="0" w:line="240" w:lineRule="auto"/>
        <w:ind w:firstLine="0"/>
        <w:rPr>
          <w:rFonts w:ascii="Times New Roman" w:eastAsia="Times New Roman" w:hAnsi="Times New Roman" w:cs="Times New Roman"/>
          <w:sz w:val="24"/>
          <w:szCs w:val="24"/>
        </w:rPr>
      </w:pPr>
    </w:p>
    <w:p w14:paraId="4553C4E2" w14:textId="2F6EF9D7" w:rsidR="007E5105" w:rsidRPr="00AF60B0" w:rsidRDefault="007E5105" w:rsidP="007E5105">
      <w:pPr>
        <w:snapToGrid w:val="0"/>
        <w:ind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Babcock, Stephen. “50 Baltimore Orgs are Joining Together to Close the Digital Divide – During</w:t>
      </w:r>
    </w:p>
    <w:p w14:paraId="39B4ECFE" w14:textId="2C56D4F4" w:rsidR="007E5105" w:rsidRPr="00AF60B0" w:rsidRDefault="007E5105" w:rsidP="007E5105">
      <w:pPr>
        <w:snapToGrid w:val="0"/>
        <w:contextualSpacing/>
        <w:rPr>
          <w:rFonts w:ascii="Times New Roman" w:eastAsia="Times New Roman" w:hAnsi="Times New Roman" w:cs="Times New Roman"/>
          <w:color w:val="0D0D0D" w:themeColor="text1" w:themeTint="F2"/>
          <w:sz w:val="24"/>
          <w:szCs w:val="24"/>
        </w:rPr>
      </w:pPr>
      <w:r w:rsidRPr="00AF60B0">
        <w:rPr>
          <w:rFonts w:ascii="Times New Roman" w:eastAsia="Times New Roman" w:hAnsi="Times New Roman" w:cs="Times New Roman"/>
          <w:color w:val="000000" w:themeColor="text1"/>
          <w:sz w:val="24"/>
          <w:szCs w:val="24"/>
        </w:rPr>
        <w:t xml:space="preserve">The Pandemic, and Beyond.” </w:t>
      </w:r>
      <w:r w:rsidRPr="00AF60B0">
        <w:rPr>
          <w:rFonts w:ascii="Times New Roman" w:eastAsia="Times New Roman" w:hAnsi="Times New Roman" w:cs="Times New Roman"/>
          <w:i/>
          <w:iCs/>
          <w:color w:val="000000" w:themeColor="text1"/>
          <w:sz w:val="24"/>
          <w:szCs w:val="24"/>
        </w:rPr>
        <w:t>Technical.ly</w:t>
      </w:r>
      <w:r w:rsidRPr="00AF60B0">
        <w:rPr>
          <w:rFonts w:ascii="Times New Roman" w:eastAsia="Times New Roman" w:hAnsi="Times New Roman" w:cs="Times New Roman"/>
          <w:color w:val="000000" w:themeColor="text1"/>
          <w:sz w:val="24"/>
          <w:szCs w:val="24"/>
        </w:rPr>
        <w:t>, 5 May 2020</w:t>
      </w:r>
      <w:r w:rsidRPr="00AF60B0">
        <w:rPr>
          <w:rFonts w:ascii="Times New Roman" w:eastAsia="Times New Roman" w:hAnsi="Times New Roman" w:cs="Times New Roman"/>
          <w:i/>
          <w:iCs/>
          <w:color w:val="0D0D0D" w:themeColor="text1" w:themeTint="F2"/>
          <w:sz w:val="24"/>
          <w:szCs w:val="24"/>
        </w:rPr>
        <w:t xml:space="preserve">, </w:t>
      </w:r>
      <w:r w:rsidRPr="00AF60B0">
        <w:rPr>
          <w:rFonts w:ascii="Times New Roman" w:eastAsia="Times New Roman" w:hAnsi="Times New Roman" w:cs="Times New Roman"/>
          <w:color w:val="0D0D0D" w:themeColor="text1" w:themeTint="F2"/>
          <w:sz w:val="24"/>
          <w:szCs w:val="24"/>
        </w:rPr>
        <w:t>www.technical.ly/baltimore/</w:t>
      </w:r>
    </w:p>
    <w:p w14:paraId="6CF48C69" w14:textId="1A346EEF" w:rsidR="007E5105" w:rsidRPr="00AF60B0" w:rsidRDefault="007E5105" w:rsidP="007E5105">
      <w:pPr>
        <w:snapToGrid w:val="0"/>
        <w:contextualSpacing/>
        <w:rPr>
          <w:rFonts w:ascii="Times New Roman" w:eastAsia="Times New Roman" w:hAnsi="Times New Roman" w:cs="Times New Roman"/>
          <w:color w:val="0D0D0D" w:themeColor="text1" w:themeTint="F2"/>
          <w:sz w:val="24"/>
          <w:szCs w:val="24"/>
        </w:rPr>
      </w:pPr>
      <w:r w:rsidRPr="00AF60B0">
        <w:rPr>
          <w:rFonts w:ascii="Times New Roman" w:eastAsia="Times New Roman" w:hAnsi="Times New Roman" w:cs="Times New Roman"/>
          <w:color w:val="0D0D0D" w:themeColor="text1" w:themeTint="F2"/>
          <w:sz w:val="24"/>
          <w:szCs w:val="24"/>
        </w:rPr>
        <w:t>2020/05/05/50-baltimore-orgs-are-joining-together-to-close-the-digital-divide-during-the-</w:t>
      </w:r>
    </w:p>
    <w:p w14:paraId="7CBB8490" w14:textId="77777777" w:rsidR="007E5105" w:rsidRDefault="007E5105" w:rsidP="007E5105">
      <w:pPr>
        <w:snapToGrid w:val="0"/>
        <w:contextualSpacing/>
        <w:rPr>
          <w:rFonts w:ascii="Times New Roman" w:eastAsia="Times New Roman" w:hAnsi="Times New Roman" w:cs="Times New Roman"/>
          <w:color w:val="0D0D0D" w:themeColor="text1" w:themeTint="F2"/>
          <w:sz w:val="24"/>
          <w:szCs w:val="24"/>
        </w:rPr>
      </w:pPr>
      <w:r w:rsidRPr="00AF60B0">
        <w:rPr>
          <w:rFonts w:ascii="Times New Roman" w:eastAsia="Times New Roman" w:hAnsi="Times New Roman" w:cs="Times New Roman"/>
          <w:color w:val="0D0D0D" w:themeColor="text1" w:themeTint="F2"/>
          <w:sz w:val="24"/>
          <w:szCs w:val="24"/>
        </w:rPr>
        <w:t>pandemic-and-beyond/.</w:t>
      </w:r>
    </w:p>
    <w:p w14:paraId="523F7252" w14:textId="5BCE9F86" w:rsidR="007E5105" w:rsidRPr="007E5105" w:rsidRDefault="007E5105" w:rsidP="007E5105">
      <w:pPr>
        <w:snapToGrid w:val="0"/>
        <w:ind w:firstLine="0"/>
        <w:contextualSpacing/>
        <w:rPr>
          <w:rStyle w:val="normaltextrun"/>
          <w:rFonts w:ascii="Times New Roman" w:hAnsi="Times New Roman" w:cs="Times New Roman"/>
          <w:color w:val="211E1E"/>
          <w:sz w:val="24"/>
          <w:szCs w:val="24"/>
        </w:rPr>
      </w:pPr>
      <w:r w:rsidRPr="007E5105">
        <w:rPr>
          <w:rStyle w:val="normaltextrun"/>
          <w:rFonts w:ascii="Times New Roman" w:hAnsi="Times New Roman" w:cs="Times New Roman"/>
          <w:color w:val="211E1E"/>
          <w:sz w:val="24"/>
          <w:szCs w:val="24"/>
        </w:rPr>
        <w:t xml:space="preserve">Bratich, Jack Z. and Heidi M. Brush.  “Fabricating Activism: Craft-Work, Popular </w:t>
      </w:r>
      <w:r>
        <w:rPr>
          <w:rStyle w:val="normaltextrun"/>
          <w:rFonts w:ascii="Times New Roman" w:hAnsi="Times New Roman" w:cs="Times New Roman"/>
          <w:color w:val="211E1E"/>
          <w:sz w:val="24"/>
          <w:szCs w:val="24"/>
        </w:rPr>
        <w:t>Culture,</w:t>
      </w:r>
    </w:p>
    <w:p w14:paraId="486AD1C6" w14:textId="6CAC7010" w:rsidR="007E5105" w:rsidRDefault="007E5105" w:rsidP="007E5105">
      <w:pPr>
        <w:snapToGrid w:val="0"/>
        <w:contextualSpacing/>
        <w:rPr>
          <w:rStyle w:val="normaltextrun"/>
          <w:rFonts w:ascii="Times New Roman" w:hAnsi="Times New Roman" w:cs="Times New Roman"/>
          <w:color w:val="211E1E"/>
          <w:sz w:val="24"/>
          <w:szCs w:val="24"/>
        </w:rPr>
      </w:pPr>
      <w:r w:rsidRPr="007E5105">
        <w:rPr>
          <w:rStyle w:val="eop"/>
          <w:rFonts w:ascii="Times New Roman" w:hAnsi="Times New Roman" w:cs="Times New Roman"/>
          <w:color w:val="211E1E"/>
          <w:sz w:val="24"/>
          <w:szCs w:val="24"/>
        </w:rPr>
        <w:t> </w:t>
      </w:r>
      <w:r w:rsidRPr="007E5105">
        <w:rPr>
          <w:rStyle w:val="normaltextrun"/>
          <w:rFonts w:ascii="Times New Roman" w:hAnsi="Times New Roman" w:cs="Times New Roman"/>
          <w:color w:val="211E1E"/>
          <w:sz w:val="24"/>
          <w:szCs w:val="24"/>
        </w:rPr>
        <w:t xml:space="preserve">Gender.”  </w:t>
      </w:r>
      <w:r w:rsidRPr="007E5105">
        <w:rPr>
          <w:rStyle w:val="normaltextrun"/>
          <w:rFonts w:ascii="Times New Roman" w:hAnsi="Times New Roman" w:cs="Times New Roman"/>
          <w:i/>
          <w:iCs/>
          <w:color w:val="211E1E"/>
          <w:sz w:val="24"/>
          <w:szCs w:val="24"/>
        </w:rPr>
        <w:t>Utopian Studies</w:t>
      </w:r>
      <w:r w:rsidRPr="007E5105">
        <w:rPr>
          <w:rStyle w:val="normaltextrun"/>
          <w:rFonts w:ascii="Times New Roman" w:hAnsi="Times New Roman" w:cs="Times New Roman"/>
          <w:color w:val="211E1E"/>
          <w:sz w:val="24"/>
          <w:szCs w:val="24"/>
        </w:rPr>
        <w:t>, vol. 22, no. 2, 2011, pp. 233-260,</w:t>
      </w:r>
      <w:r>
        <w:rPr>
          <w:rStyle w:val="normaltextrun"/>
          <w:rFonts w:ascii="Times New Roman" w:hAnsi="Times New Roman" w:cs="Times New Roman"/>
          <w:color w:val="211E1E"/>
          <w:sz w:val="24"/>
          <w:szCs w:val="24"/>
        </w:rPr>
        <w:t xml:space="preserve"> www.joycerain.com/</w:t>
      </w:r>
    </w:p>
    <w:p w14:paraId="19CE5192" w14:textId="2E53F44C" w:rsidR="007E5105" w:rsidRPr="007E5105" w:rsidRDefault="007E5105" w:rsidP="007E5105">
      <w:pPr>
        <w:snapToGrid w:val="0"/>
        <w:contextualSpacing/>
        <w:rPr>
          <w:rFonts w:ascii="Times New Roman" w:hAnsi="Times New Roman" w:cs="Times New Roman"/>
          <w:color w:val="211E1E"/>
          <w:sz w:val="24"/>
          <w:szCs w:val="24"/>
        </w:rPr>
      </w:pPr>
      <w:r w:rsidRPr="007E5105">
        <w:rPr>
          <w:rStyle w:val="normaltextrun"/>
          <w:rFonts w:ascii="Times New Roman" w:hAnsi="Times New Roman" w:cs="Times New Roman"/>
          <w:color w:val="211E1E"/>
          <w:sz w:val="24"/>
          <w:szCs w:val="24"/>
        </w:rPr>
        <w:t>uploads/2/3/2/0/23207256/craft_work_pop_culture_activism.pdf.</w:t>
      </w:r>
      <w:r w:rsidRPr="007E5105">
        <w:rPr>
          <w:rStyle w:val="eop"/>
          <w:rFonts w:ascii="Times New Roman" w:hAnsi="Times New Roman" w:cs="Times New Roman"/>
          <w:color w:val="211E1E"/>
          <w:sz w:val="24"/>
          <w:szCs w:val="24"/>
        </w:rPr>
        <w:t> </w:t>
      </w:r>
    </w:p>
    <w:p w14:paraId="1B1C1F30" w14:textId="77777777" w:rsidR="007E5105" w:rsidRPr="00AF60B0" w:rsidRDefault="007E5105" w:rsidP="007E5105">
      <w:pPr>
        <w:snapToGrid w:val="0"/>
        <w:ind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Brown, </w:t>
      </w:r>
      <w:proofErr w:type="spellStart"/>
      <w:r w:rsidRPr="00AF60B0">
        <w:rPr>
          <w:rFonts w:ascii="Times New Roman" w:eastAsia="Times New Roman" w:hAnsi="Times New Roman" w:cs="Times New Roman"/>
          <w:color w:val="000000" w:themeColor="text1"/>
          <w:sz w:val="24"/>
          <w:szCs w:val="24"/>
        </w:rPr>
        <w:t>Cherisse</w:t>
      </w:r>
      <w:proofErr w:type="spellEnd"/>
      <w:r w:rsidRPr="00AF60B0">
        <w:rPr>
          <w:rFonts w:ascii="Times New Roman" w:eastAsia="Times New Roman" w:hAnsi="Times New Roman" w:cs="Times New Roman"/>
          <w:color w:val="000000" w:themeColor="text1"/>
          <w:sz w:val="24"/>
          <w:szCs w:val="24"/>
        </w:rPr>
        <w:t xml:space="preserve">. “Defining the AIDS Quilt as Craftivism.” </w:t>
      </w:r>
      <w:proofErr w:type="spellStart"/>
      <w:r w:rsidRPr="00AF60B0">
        <w:rPr>
          <w:rFonts w:ascii="Times New Roman" w:eastAsia="Times New Roman" w:hAnsi="Times New Roman" w:cs="Times New Roman"/>
          <w:i/>
          <w:iCs/>
          <w:color w:val="000000" w:themeColor="text1"/>
          <w:sz w:val="24"/>
          <w:szCs w:val="24"/>
        </w:rPr>
        <w:t>Cherisse</w:t>
      </w:r>
      <w:proofErr w:type="spellEnd"/>
      <w:r w:rsidRPr="00AF60B0">
        <w:rPr>
          <w:rFonts w:ascii="Times New Roman" w:eastAsia="Times New Roman" w:hAnsi="Times New Roman" w:cs="Times New Roman"/>
          <w:i/>
          <w:iCs/>
          <w:color w:val="000000" w:themeColor="text1"/>
          <w:sz w:val="24"/>
          <w:szCs w:val="24"/>
        </w:rPr>
        <w:t xml:space="preserve"> Brown,</w:t>
      </w:r>
      <w:r w:rsidRPr="00AF60B0">
        <w:rPr>
          <w:rFonts w:ascii="Times New Roman" w:eastAsia="Times New Roman" w:hAnsi="Times New Roman" w:cs="Times New Roman"/>
          <w:color w:val="000000" w:themeColor="text1"/>
          <w:sz w:val="24"/>
          <w:szCs w:val="24"/>
        </w:rPr>
        <w:t xml:space="preserve"> WordPress, 9 May </w:t>
      </w:r>
    </w:p>
    <w:p w14:paraId="20E5436A" w14:textId="77777777" w:rsidR="007E5105" w:rsidRPr="00AF60B0" w:rsidRDefault="007E5105" w:rsidP="007E5105">
      <w:pPr>
        <w:snapToGrid w:val="0"/>
        <w:ind w:left="720"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2013, </w:t>
      </w:r>
      <w:r w:rsidRPr="00AF60B0">
        <w:rPr>
          <w:rFonts w:ascii="Times New Roman" w:eastAsia="Times New Roman" w:hAnsi="Times New Roman" w:cs="Times New Roman"/>
          <w:sz w:val="24"/>
          <w:szCs w:val="24"/>
        </w:rPr>
        <w:t>www.cherissebrown.wordpress.com/2013/05/09/defining-the-aids-quilt-as-craftivism/.</w:t>
      </w:r>
    </w:p>
    <w:p w14:paraId="1657FE38" w14:textId="77777777" w:rsidR="007E5105" w:rsidRPr="00AF60B0" w:rsidRDefault="007E5105" w:rsidP="007E5105">
      <w:pPr>
        <w:snapToGrid w:val="0"/>
        <w:ind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Bryant, Marie Claire. “Underground Railroad Quilt Codes: What We Know, What We Believe, </w:t>
      </w:r>
    </w:p>
    <w:p w14:paraId="48C07379" w14:textId="77777777" w:rsidR="007E5105" w:rsidRPr="00AF60B0" w:rsidRDefault="007E5105" w:rsidP="007E5105">
      <w:pPr>
        <w:snapToGrid w:val="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and What Inspires Us”. </w:t>
      </w:r>
      <w:r w:rsidRPr="00AF60B0">
        <w:rPr>
          <w:rFonts w:ascii="Times New Roman" w:eastAsia="Times New Roman" w:hAnsi="Times New Roman" w:cs="Times New Roman"/>
          <w:i/>
          <w:iCs/>
          <w:color w:val="000000" w:themeColor="text1"/>
          <w:sz w:val="24"/>
          <w:szCs w:val="24"/>
        </w:rPr>
        <w:t>Smithsonian Center for Folklife and Cultural Heritage</w:t>
      </w:r>
      <w:r>
        <w:rPr>
          <w:rFonts w:ascii="Times New Roman" w:eastAsia="Times New Roman" w:hAnsi="Times New Roman" w:cs="Times New Roman"/>
          <w:color w:val="000000" w:themeColor="text1"/>
          <w:sz w:val="24"/>
          <w:szCs w:val="24"/>
        </w:rPr>
        <w:t>,</w:t>
      </w:r>
      <w:r w:rsidRPr="00AF60B0">
        <w:rPr>
          <w:rFonts w:ascii="Times New Roman" w:eastAsia="Times New Roman" w:hAnsi="Times New Roman" w:cs="Times New Roman"/>
          <w:color w:val="000000" w:themeColor="text1"/>
          <w:sz w:val="24"/>
          <w:szCs w:val="24"/>
        </w:rPr>
        <w:t xml:space="preserve"> 3 May </w:t>
      </w:r>
    </w:p>
    <w:p w14:paraId="1A1ACD97" w14:textId="77777777" w:rsidR="007E5105" w:rsidRPr="00AF60B0" w:rsidRDefault="007E5105" w:rsidP="007E5105">
      <w:pPr>
        <w:snapToGrid w:val="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2019. </w:t>
      </w:r>
      <w:r w:rsidRPr="00AF60B0">
        <w:rPr>
          <w:rFonts w:ascii="Times New Roman" w:eastAsia="Times New Roman" w:hAnsi="Times New Roman" w:cs="Times New Roman"/>
          <w:sz w:val="24"/>
          <w:szCs w:val="24"/>
        </w:rPr>
        <w:t>www.folklife.si.edu/magazine/underground-railroad-quilt-codes</w:t>
      </w:r>
      <w:r w:rsidRPr="00AF60B0">
        <w:rPr>
          <w:rFonts w:ascii="Times New Roman" w:eastAsia="Times New Roman" w:hAnsi="Times New Roman" w:cs="Times New Roman"/>
          <w:color w:val="000000" w:themeColor="text1"/>
          <w:sz w:val="24"/>
          <w:szCs w:val="24"/>
        </w:rPr>
        <w:t>.</w:t>
      </w:r>
    </w:p>
    <w:p w14:paraId="7FAC16CA" w14:textId="77777777" w:rsidR="00620976" w:rsidRDefault="007E5105" w:rsidP="00620976">
      <w:pPr>
        <w:snapToGrid w:val="0"/>
        <w:ind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Corbett, Sarah. </w:t>
      </w:r>
      <w:r w:rsidRPr="00AF60B0">
        <w:rPr>
          <w:rFonts w:ascii="Times New Roman" w:eastAsia="Times New Roman" w:hAnsi="Times New Roman" w:cs="Times New Roman"/>
          <w:i/>
          <w:iCs/>
          <w:color w:val="000000" w:themeColor="text1"/>
          <w:sz w:val="24"/>
          <w:szCs w:val="24"/>
        </w:rPr>
        <w:t>How to be a Craftivist: The Art of Gentle Protest</w:t>
      </w:r>
      <w:r w:rsidRPr="00AF60B0">
        <w:rPr>
          <w:rFonts w:ascii="Times New Roman" w:eastAsia="Times New Roman" w:hAnsi="Times New Roman" w:cs="Times New Roman"/>
          <w:color w:val="000000" w:themeColor="text1"/>
          <w:sz w:val="24"/>
          <w:szCs w:val="24"/>
        </w:rPr>
        <w:t>. Unbound, Oct.</w:t>
      </w:r>
      <w:r w:rsidR="00CA0C5F">
        <w:rPr>
          <w:rFonts w:ascii="Times New Roman" w:eastAsia="Times New Roman" w:hAnsi="Times New Roman" w:cs="Times New Roman"/>
          <w:color w:val="000000" w:themeColor="text1"/>
          <w:sz w:val="24"/>
          <w:szCs w:val="24"/>
        </w:rPr>
        <w:t xml:space="preserve"> 2017, Kindle </w:t>
      </w:r>
    </w:p>
    <w:p w14:paraId="114DCB29" w14:textId="4E8D93F4" w:rsidR="007E5105" w:rsidRDefault="00CA0C5F" w:rsidP="00620976">
      <w:pPr>
        <w:snapToGrid w:val="0"/>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ed</w:t>
      </w:r>
      <w:r w:rsidR="00620976">
        <w:rPr>
          <w:rFonts w:ascii="Times New Roman" w:eastAsia="Times New Roman" w:hAnsi="Times New Roman" w:cs="Times New Roman"/>
          <w:color w:val="000000" w:themeColor="text1"/>
          <w:sz w:val="24"/>
          <w:szCs w:val="24"/>
        </w:rPr>
        <w:t>.</w:t>
      </w:r>
    </w:p>
    <w:p w14:paraId="5E2DA80B" w14:textId="3307BD26" w:rsidR="00F05094" w:rsidRDefault="00620976" w:rsidP="00620976">
      <w:pPr>
        <w:snapToGrid w:val="0"/>
        <w:ind w:firstLine="0"/>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Coyle, Kat. “Pussyhat Project</w:t>
      </w:r>
      <w:r w:rsidR="00F05094">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 xml:space="preserve"> </w:t>
      </w:r>
      <w:r w:rsidR="00F05094">
        <w:rPr>
          <w:rFonts w:ascii="Times New Roman" w:eastAsia="Times New Roman" w:hAnsi="Times New Roman" w:cs="Times New Roman"/>
          <w:i/>
          <w:iCs/>
          <w:color w:val="000000" w:themeColor="text1"/>
          <w:sz w:val="24"/>
          <w:szCs w:val="24"/>
        </w:rPr>
        <w:t xml:space="preserve">Ravelry, </w:t>
      </w:r>
      <w:r w:rsidR="00F05094">
        <w:rPr>
          <w:rFonts w:ascii="Times New Roman" w:eastAsia="Times New Roman" w:hAnsi="Times New Roman" w:cs="Times New Roman"/>
          <w:color w:val="000000" w:themeColor="text1"/>
          <w:sz w:val="24"/>
          <w:szCs w:val="24"/>
        </w:rPr>
        <w:t>Nov. 2016, www.ravelry.com/patterns/library/</w:t>
      </w:r>
    </w:p>
    <w:p w14:paraId="2871E69C" w14:textId="271057CA" w:rsidR="00620976" w:rsidRPr="00F05094" w:rsidRDefault="00F05094" w:rsidP="00F05094">
      <w:pPr>
        <w:snapToGrid w:val="0"/>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w:t>
      </w:r>
      <w:r w:rsidRPr="00F05094">
        <w:rPr>
          <w:rFonts w:ascii="Times New Roman" w:eastAsia="Times New Roman" w:hAnsi="Times New Roman" w:cs="Times New Roman"/>
          <w:color w:val="000000" w:themeColor="text1"/>
          <w:sz w:val="24"/>
          <w:szCs w:val="24"/>
        </w:rPr>
        <w:t>pussyhat-project</w:t>
      </w:r>
      <w:r>
        <w:rPr>
          <w:rFonts w:ascii="Times New Roman" w:eastAsia="Times New Roman" w:hAnsi="Times New Roman" w:cs="Times New Roman"/>
          <w:color w:val="000000" w:themeColor="text1"/>
          <w:sz w:val="24"/>
          <w:szCs w:val="24"/>
        </w:rPr>
        <w:t>.</w:t>
      </w:r>
    </w:p>
    <w:p w14:paraId="39F386C9" w14:textId="77777777" w:rsidR="007E5105" w:rsidRPr="00AF60B0" w:rsidRDefault="007E5105" w:rsidP="007E5105">
      <w:pPr>
        <w:snapToGrid w:val="0"/>
        <w:ind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Cross, Jamey. “Drive-Thru ‘Craft-Bombing’, Yarning for Unity installed at Maier Museum of </w:t>
      </w:r>
    </w:p>
    <w:p w14:paraId="003355EF" w14:textId="401AFA50" w:rsidR="007E5105" w:rsidRPr="007E5105" w:rsidRDefault="007E5105" w:rsidP="00D02FB5">
      <w:pPr>
        <w:snapToGrid w:val="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lastRenderedPageBreak/>
        <w:t xml:space="preserve">Art.” </w:t>
      </w:r>
      <w:r w:rsidRPr="00AF60B0">
        <w:rPr>
          <w:rFonts w:ascii="Times New Roman" w:eastAsia="Times New Roman" w:hAnsi="Times New Roman" w:cs="Times New Roman"/>
          <w:i/>
          <w:iCs/>
          <w:color w:val="000000" w:themeColor="text1"/>
          <w:sz w:val="24"/>
          <w:szCs w:val="24"/>
        </w:rPr>
        <w:t xml:space="preserve">The News and Advance, 17 Nov. 2020, </w:t>
      </w:r>
      <w:r>
        <w:rPr>
          <w:rFonts w:ascii="Times New Roman" w:eastAsia="Times New Roman" w:hAnsi="Times New Roman" w:cs="Times New Roman"/>
          <w:color w:val="000000" w:themeColor="text1"/>
          <w:sz w:val="24"/>
          <w:szCs w:val="24"/>
        </w:rPr>
        <w:t>www.newsadvance.com/news/</w:t>
      </w:r>
      <w:r w:rsidR="00D02FB5">
        <w:rPr>
          <w:rFonts w:ascii="Times New Roman" w:eastAsia="Times New Roman" w:hAnsi="Times New Roman" w:cs="Times New Roman"/>
          <w:color w:val="000000" w:themeColor="text1"/>
          <w:sz w:val="24"/>
          <w:szCs w:val="24"/>
        </w:rPr>
        <w:t>local/</w:t>
      </w:r>
    </w:p>
    <w:p w14:paraId="4E869061" w14:textId="207CF099" w:rsidR="007E5105" w:rsidRDefault="007E5105" w:rsidP="00D02FB5">
      <w:pPr>
        <w:snapToGrid w:val="0"/>
        <w:ind w:left="720" w:firstLine="0"/>
        <w:contextualSpacing/>
        <w:rPr>
          <w:rFonts w:ascii="Times New Roman" w:eastAsia="Times New Roman" w:hAnsi="Times New Roman" w:cs="Times New Roman"/>
          <w:color w:val="000000" w:themeColor="text1"/>
          <w:sz w:val="24"/>
          <w:szCs w:val="24"/>
        </w:rPr>
      </w:pPr>
      <w:r w:rsidRPr="00244EA4">
        <w:rPr>
          <w:rFonts w:ascii="Times New Roman" w:eastAsia="Times New Roman" w:hAnsi="Times New Roman" w:cs="Times New Roman"/>
          <w:color w:val="000000" w:themeColor="text1"/>
          <w:sz w:val="24"/>
          <w:szCs w:val="24"/>
        </w:rPr>
        <w:t>drive-thru-craft-bombing-yarning-for-unity-installed-at-maier-museum-of-art/collection_ 06ea573f-8a25-58f4-b4b8-4cac514ed13f.html</w:t>
      </w:r>
      <w:r w:rsidRPr="00AF60B0">
        <w:rPr>
          <w:rFonts w:ascii="Times New Roman" w:eastAsia="Times New Roman" w:hAnsi="Times New Roman" w:cs="Times New Roman"/>
          <w:color w:val="000000" w:themeColor="text1"/>
          <w:sz w:val="24"/>
          <w:szCs w:val="24"/>
        </w:rPr>
        <w:t>.</w:t>
      </w:r>
    </w:p>
    <w:p w14:paraId="1B5DBE65" w14:textId="77777777" w:rsidR="007E5105" w:rsidRDefault="007E5105" w:rsidP="007E5105">
      <w:pPr>
        <w:snapToGrid w:val="0"/>
        <w:spacing w:line="240" w:lineRule="auto"/>
        <w:ind w:firstLine="0"/>
        <w:contextualSpacing/>
        <w:rPr>
          <w:rFonts w:ascii="Times New Roman" w:eastAsia="Times New Roman" w:hAnsi="Times New Roman" w:cs="Times New Roman"/>
          <w:bCs/>
          <w:sz w:val="24"/>
          <w:szCs w:val="24"/>
          <w:highlight w:val="white"/>
        </w:rPr>
      </w:pPr>
      <w:r>
        <w:rPr>
          <w:rFonts w:ascii="Times New Roman" w:eastAsia="Times New Roman" w:hAnsi="Times New Roman" w:cs="Times New Roman"/>
          <w:bCs/>
          <w:sz w:val="24"/>
          <w:szCs w:val="24"/>
          <w:highlight w:val="white"/>
        </w:rPr>
        <w:t xml:space="preserve">Director. “Myth: Freedom Quilts. Underground Railroad Myths. </w:t>
      </w:r>
      <w:r w:rsidRPr="00873762">
        <w:rPr>
          <w:rFonts w:ascii="Times New Roman" w:eastAsia="Times New Roman" w:hAnsi="Times New Roman" w:cs="Times New Roman"/>
          <w:bCs/>
          <w:i/>
          <w:iCs/>
          <w:sz w:val="24"/>
          <w:szCs w:val="24"/>
          <w:highlight w:val="white"/>
        </w:rPr>
        <w:t>Spring Hill Historic Home</w:t>
      </w:r>
      <w:r>
        <w:rPr>
          <w:rFonts w:ascii="Times New Roman" w:eastAsia="Times New Roman" w:hAnsi="Times New Roman" w:cs="Times New Roman"/>
          <w:bCs/>
          <w:sz w:val="24"/>
          <w:szCs w:val="24"/>
          <w:highlight w:val="white"/>
        </w:rPr>
        <w:t xml:space="preserve">. 5 </w:t>
      </w:r>
    </w:p>
    <w:p w14:paraId="765DE468" w14:textId="77777777" w:rsidR="007E5105" w:rsidRDefault="007E5105" w:rsidP="007E5105">
      <w:pPr>
        <w:snapToGrid w:val="0"/>
        <w:spacing w:line="240" w:lineRule="auto"/>
        <w:contextualSpacing/>
        <w:rPr>
          <w:rFonts w:ascii="Times New Roman" w:eastAsia="Times New Roman" w:hAnsi="Times New Roman" w:cs="Times New Roman"/>
          <w:bCs/>
          <w:sz w:val="24"/>
          <w:szCs w:val="24"/>
          <w:highlight w:val="white"/>
        </w:rPr>
      </w:pPr>
    </w:p>
    <w:p w14:paraId="0B106112" w14:textId="1236F457" w:rsidR="007E5105" w:rsidRDefault="007E5105" w:rsidP="007E5105">
      <w:pPr>
        <w:snapToGrid w:val="0"/>
        <w:spacing w:line="240" w:lineRule="auto"/>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highlight w:val="white"/>
        </w:rPr>
        <w:t>July 2016</w:t>
      </w:r>
      <w:r>
        <w:rPr>
          <w:rFonts w:ascii="Times New Roman" w:eastAsia="Times New Roman" w:hAnsi="Times New Roman" w:cs="Times New Roman"/>
          <w:bCs/>
          <w:sz w:val="24"/>
          <w:szCs w:val="24"/>
        </w:rPr>
        <w:t xml:space="preserve">, </w:t>
      </w:r>
      <w:r w:rsidR="00FA772E" w:rsidRPr="00FA772E">
        <w:rPr>
          <w:rFonts w:ascii="Times New Roman" w:eastAsia="Times New Roman" w:hAnsi="Times New Roman" w:cs="Times New Roman"/>
          <w:bCs/>
          <w:sz w:val="24"/>
          <w:szCs w:val="24"/>
        </w:rPr>
        <w:t>www.springhillhistorichome.org/2016/07/freedom-quilts-ugrrmyth/</w:t>
      </w:r>
      <w:r>
        <w:rPr>
          <w:rFonts w:ascii="Times New Roman" w:eastAsia="Times New Roman" w:hAnsi="Times New Roman" w:cs="Times New Roman"/>
          <w:bCs/>
          <w:sz w:val="24"/>
          <w:szCs w:val="24"/>
        </w:rPr>
        <w:t>.</w:t>
      </w:r>
    </w:p>
    <w:p w14:paraId="3F0522F7" w14:textId="7DFC6E6B" w:rsidR="00FA772E" w:rsidRDefault="00FA772E" w:rsidP="00FA772E">
      <w:pPr>
        <w:snapToGrid w:val="0"/>
        <w:spacing w:line="240" w:lineRule="auto"/>
        <w:ind w:firstLine="0"/>
        <w:contextualSpacing/>
        <w:rPr>
          <w:rFonts w:ascii="Times New Roman" w:eastAsia="Times New Roman" w:hAnsi="Times New Roman" w:cs="Times New Roman"/>
          <w:bCs/>
          <w:sz w:val="24"/>
          <w:szCs w:val="24"/>
        </w:rPr>
      </w:pPr>
    </w:p>
    <w:p w14:paraId="5824ED9D" w14:textId="36234C9C" w:rsidR="00FA772E" w:rsidRDefault="00FA772E" w:rsidP="00FA772E">
      <w:pPr>
        <w:snapToGrid w:val="0"/>
        <w:spacing w:line="240" w:lineRule="auto"/>
        <w:ind w:firstLine="0"/>
        <w:contextualSpacing/>
        <w:rPr>
          <w:rFonts w:ascii="Times New Roman" w:eastAsia="Times New Roman" w:hAnsi="Times New Roman" w:cs="Times New Roman"/>
          <w:bCs/>
          <w:i/>
          <w:iCs/>
          <w:sz w:val="24"/>
          <w:szCs w:val="24"/>
        </w:rPr>
      </w:pPr>
      <w:r>
        <w:rPr>
          <w:rFonts w:ascii="Times New Roman" w:eastAsia="Times New Roman" w:hAnsi="Times New Roman" w:cs="Times New Roman"/>
          <w:bCs/>
          <w:sz w:val="24"/>
          <w:szCs w:val="24"/>
        </w:rPr>
        <w:t>Duncombe Stephen and Steve Lambert. “Why Art Activism: Nine Reasons”</w:t>
      </w:r>
      <w:r>
        <w:rPr>
          <w:rFonts w:ascii="Times New Roman" w:eastAsia="Times New Roman" w:hAnsi="Times New Roman" w:cs="Times New Roman"/>
          <w:bCs/>
          <w:i/>
          <w:iCs/>
          <w:sz w:val="24"/>
          <w:szCs w:val="24"/>
        </w:rPr>
        <w:t xml:space="preserve"> The Center</w:t>
      </w:r>
    </w:p>
    <w:p w14:paraId="033ED577" w14:textId="1C8FF313" w:rsidR="00FA772E" w:rsidRDefault="00FA772E" w:rsidP="00FA772E">
      <w:pPr>
        <w:snapToGrid w:val="0"/>
        <w:spacing w:line="240" w:lineRule="auto"/>
        <w:ind w:firstLine="0"/>
        <w:contextualSpacing/>
        <w:rPr>
          <w:rFonts w:ascii="Times New Roman" w:eastAsia="Times New Roman" w:hAnsi="Times New Roman" w:cs="Times New Roman"/>
          <w:bCs/>
          <w:i/>
          <w:iCs/>
          <w:sz w:val="24"/>
          <w:szCs w:val="24"/>
        </w:rPr>
      </w:pPr>
    </w:p>
    <w:p w14:paraId="347B895E" w14:textId="2F9B7142" w:rsidR="00FA772E" w:rsidRPr="00FA772E" w:rsidRDefault="00FA772E" w:rsidP="00FA772E">
      <w:pPr>
        <w:snapToGrid w:val="0"/>
        <w:spacing w:line="240" w:lineRule="auto"/>
        <w:ind w:firstLine="0"/>
        <w:contextualSpacing/>
        <w:rPr>
          <w:rFonts w:ascii="Times New Roman" w:eastAsia="Times New Roman" w:hAnsi="Times New Roman" w:cs="Times New Roman"/>
          <w:bCs/>
          <w:sz w:val="24"/>
          <w:szCs w:val="24"/>
        </w:rPr>
      </w:pPr>
      <w:r>
        <w:rPr>
          <w:rFonts w:ascii="Times New Roman" w:eastAsia="Times New Roman" w:hAnsi="Times New Roman" w:cs="Times New Roman"/>
          <w:bCs/>
          <w:i/>
          <w:iCs/>
          <w:sz w:val="24"/>
          <w:szCs w:val="24"/>
        </w:rPr>
        <w:tab/>
        <w:t xml:space="preserve">for Art Activism, </w:t>
      </w:r>
      <w:r>
        <w:rPr>
          <w:rFonts w:ascii="Times New Roman" w:eastAsia="Times New Roman" w:hAnsi="Times New Roman" w:cs="Times New Roman"/>
          <w:bCs/>
          <w:sz w:val="24"/>
          <w:szCs w:val="24"/>
        </w:rPr>
        <w:t>9 April 2018, www.</w:t>
      </w:r>
      <w:r w:rsidRPr="00FA772E">
        <w:rPr>
          <w:rFonts w:ascii="Times New Roman" w:eastAsia="Times New Roman" w:hAnsi="Times New Roman" w:cs="Times New Roman"/>
          <w:bCs/>
          <w:sz w:val="24"/>
          <w:szCs w:val="24"/>
        </w:rPr>
        <w:t>c4aa.org/2018/04/why-artistic-activism</w:t>
      </w:r>
      <w:r>
        <w:rPr>
          <w:rFonts w:ascii="Times New Roman" w:eastAsia="Times New Roman" w:hAnsi="Times New Roman" w:cs="Times New Roman"/>
          <w:bCs/>
          <w:sz w:val="24"/>
          <w:szCs w:val="24"/>
        </w:rPr>
        <w:t>.</w:t>
      </w:r>
    </w:p>
    <w:p w14:paraId="38BD2269" w14:textId="06A4CA03" w:rsidR="00922483" w:rsidRDefault="00922483" w:rsidP="00922483">
      <w:pPr>
        <w:snapToGrid w:val="0"/>
        <w:spacing w:line="240" w:lineRule="auto"/>
        <w:ind w:firstLine="0"/>
        <w:contextualSpacing/>
        <w:rPr>
          <w:rFonts w:ascii="Times New Roman" w:eastAsia="Times New Roman" w:hAnsi="Times New Roman" w:cs="Times New Roman"/>
          <w:bCs/>
          <w:sz w:val="24"/>
          <w:szCs w:val="24"/>
        </w:rPr>
      </w:pPr>
    </w:p>
    <w:p w14:paraId="18356F02" w14:textId="54F05047" w:rsidR="00FA772E" w:rsidRDefault="00D02FB5" w:rsidP="00922483">
      <w:pPr>
        <w:snapToGrid w:val="0"/>
        <w:spacing w:line="240" w:lineRule="auto"/>
        <w:ind w:firstLine="0"/>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Dylan. “Meet Sarah Corbett – Founder of the Craftivist Collective and Alison’s Newest </w:t>
      </w:r>
    </w:p>
    <w:p w14:paraId="6CE9A196" w14:textId="77777777" w:rsidR="00D02FB5" w:rsidRDefault="00D02FB5" w:rsidP="00922483">
      <w:pPr>
        <w:snapToGrid w:val="0"/>
        <w:spacing w:line="240" w:lineRule="auto"/>
        <w:ind w:firstLine="0"/>
        <w:contextualSpacing/>
        <w:rPr>
          <w:rFonts w:ascii="Times New Roman" w:eastAsia="Times New Roman" w:hAnsi="Times New Roman" w:cs="Times New Roman"/>
          <w:bCs/>
          <w:sz w:val="24"/>
          <w:szCs w:val="24"/>
        </w:rPr>
      </w:pPr>
    </w:p>
    <w:p w14:paraId="7252DFCA" w14:textId="160336F8" w:rsidR="00D02FB5" w:rsidRDefault="00D02FB5" w:rsidP="00D02FB5">
      <w:pPr>
        <w:snapToGrid w:val="0"/>
        <w:spacing w:line="240" w:lineRule="auto"/>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Publisher.” </w:t>
      </w:r>
      <w:r>
        <w:rPr>
          <w:rFonts w:ascii="Times New Roman" w:eastAsia="Times New Roman" w:hAnsi="Times New Roman" w:cs="Times New Roman"/>
          <w:bCs/>
          <w:i/>
          <w:iCs/>
          <w:sz w:val="24"/>
          <w:szCs w:val="24"/>
        </w:rPr>
        <w:t>Alison Blog,</w:t>
      </w:r>
      <w:r>
        <w:rPr>
          <w:rFonts w:ascii="Times New Roman" w:eastAsia="Times New Roman" w:hAnsi="Times New Roman" w:cs="Times New Roman"/>
          <w:bCs/>
          <w:sz w:val="24"/>
          <w:szCs w:val="24"/>
        </w:rPr>
        <w:t xml:space="preserve"> 21 Jan. 2021, </w:t>
      </w:r>
      <w:r w:rsidRPr="00D02FB5">
        <w:rPr>
          <w:rFonts w:ascii="Times New Roman" w:eastAsia="Times New Roman" w:hAnsi="Times New Roman" w:cs="Times New Roman"/>
          <w:bCs/>
          <w:sz w:val="24"/>
          <w:szCs w:val="24"/>
        </w:rPr>
        <w:t>www.blog.alison.com/meet-sarah-corbett-founder-</w:t>
      </w:r>
    </w:p>
    <w:p w14:paraId="4C867C26" w14:textId="77777777" w:rsidR="00D02FB5" w:rsidRDefault="00D02FB5" w:rsidP="00D02FB5">
      <w:pPr>
        <w:snapToGrid w:val="0"/>
        <w:spacing w:line="240" w:lineRule="auto"/>
        <w:contextualSpacing/>
        <w:rPr>
          <w:rFonts w:ascii="Times New Roman" w:eastAsia="Times New Roman" w:hAnsi="Times New Roman" w:cs="Times New Roman"/>
          <w:bCs/>
          <w:sz w:val="24"/>
          <w:szCs w:val="24"/>
        </w:rPr>
      </w:pPr>
    </w:p>
    <w:p w14:paraId="7AE6966D" w14:textId="7426F313" w:rsidR="00922483" w:rsidRDefault="00D02FB5" w:rsidP="00D02FB5">
      <w:pPr>
        <w:snapToGrid w:val="0"/>
        <w:spacing w:line="240" w:lineRule="auto"/>
        <w:contextualSpacing/>
        <w:rPr>
          <w:rFonts w:ascii="Times New Roman" w:eastAsia="Times New Roman" w:hAnsi="Times New Roman" w:cs="Times New Roman"/>
          <w:bCs/>
          <w:sz w:val="24"/>
          <w:szCs w:val="24"/>
        </w:rPr>
      </w:pPr>
      <w:r w:rsidRPr="00D02FB5">
        <w:rPr>
          <w:rFonts w:ascii="Times New Roman" w:eastAsia="Times New Roman" w:hAnsi="Times New Roman" w:cs="Times New Roman"/>
          <w:bCs/>
          <w:sz w:val="24"/>
          <w:szCs w:val="24"/>
        </w:rPr>
        <w:t>craftivist-collective-</w:t>
      </w:r>
      <w:proofErr w:type="spellStart"/>
      <w:r w:rsidRPr="00D02FB5">
        <w:rPr>
          <w:rFonts w:ascii="Times New Roman" w:eastAsia="Times New Roman" w:hAnsi="Times New Roman" w:cs="Times New Roman"/>
          <w:bCs/>
          <w:sz w:val="24"/>
          <w:szCs w:val="24"/>
        </w:rPr>
        <w:t>alisons</w:t>
      </w:r>
      <w:proofErr w:type="spellEnd"/>
      <w:r w:rsidRPr="00D02FB5">
        <w:rPr>
          <w:rFonts w:ascii="Times New Roman" w:eastAsia="Times New Roman" w:hAnsi="Times New Roman" w:cs="Times New Roman"/>
          <w:bCs/>
          <w:sz w:val="24"/>
          <w:szCs w:val="24"/>
        </w:rPr>
        <w:t>-newest-publisher/</w:t>
      </w:r>
      <w:r>
        <w:rPr>
          <w:rFonts w:ascii="Times New Roman" w:eastAsia="Times New Roman" w:hAnsi="Times New Roman" w:cs="Times New Roman"/>
          <w:bCs/>
          <w:sz w:val="24"/>
          <w:szCs w:val="24"/>
        </w:rPr>
        <w:t>.</w:t>
      </w:r>
    </w:p>
    <w:p w14:paraId="15480369" w14:textId="77777777" w:rsidR="00D02FB5" w:rsidRPr="00D02FB5" w:rsidRDefault="00D02FB5" w:rsidP="00D02FB5">
      <w:pPr>
        <w:snapToGrid w:val="0"/>
        <w:spacing w:line="240" w:lineRule="auto"/>
        <w:contextualSpacing/>
        <w:rPr>
          <w:rFonts w:ascii="Times New Roman" w:eastAsia="Times New Roman" w:hAnsi="Times New Roman" w:cs="Times New Roman"/>
          <w:bCs/>
          <w:sz w:val="24"/>
          <w:szCs w:val="24"/>
        </w:rPr>
      </w:pPr>
    </w:p>
    <w:p w14:paraId="603F96BE" w14:textId="06B78F04" w:rsidR="007E5105" w:rsidRPr="00AF60B0" w:rsidRDefault="007E5105" w:rsidP="00D02FB5">
      <w:pPr>
        <w:snapToGrid w:val="0"/>
        <w:ind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Fee, Elizabeth. “The AIDS Memorial Quilt.” </w:t>
      </w:r>
      <w:r w:rsidRPr="00AF60B0">
        <w:rPr>
          <w:rFonts w:ascii="Times New Roman" w:eastAsia="Times New Roman" w:hAnsi="Times New Roman" w:cs="Times New Roman"/>
          <w:i/>
          <w:iCs/>
          <w:color w:val="000000" w:themeColor="text1"/>
          <w:sz w:val="24"/>
          <w:szCs w:val="24"/>
        </w:rPr>
        <w:t xml:space="preserve">American Journal of Public Health, </w:t>
      </w:r>
      <w:r w:rsidRPr="00AF60B0">
        <w:rPr>
          <w:rFonts w:ascii="Times New Roman" w:eastAsia="Times New Roman" w:hAnsi="Times New Roman" w:cs="Times New Roman"/>
          <w:color w:val="000000" w:themeColor="text1"/>
          <w:sz w:val="24"/>
          <w:szCs w:val="24"/>
        </w:rPr>
        <w:t>vol. 96, no. 6</w:t>
      </w:r>
      <w:r w:rsidR="00D02FB5">
        <w:rPr>
          <w:rFonts w:ascii="Times New Roman" w:eastAsia="Times New Roman" w:hAnsi="Times New Roman" w:cs="Times New Roman"/>
          <w:color w:val="000000" w:themeColor="text1"/>
          <w:sz w:val="24"/>
          <w:szCs w:val="24"/>
        </w:rPr>
        <w:t>,</w:t>
      </w:r>
    </w:p>
    <w:p w14:paraId="0286E566" w14:textId="64BFF677" w:rsidR="007E5105" w:rsidRPr="00AF60B0" w:rsidRDefault="007E5105" w:rsidP="00D02FB5">
      <w:pPr>
        <w:snapToGrid w:val="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2006</w:t>
      </w:r>
      <w:r w:rsidR="00D02FB5">
        <w:rPr>
          <w:rFonts w:ascii="Times New Roman" w:eastAsia="Times New Roman" w:hAnsi="Times New Roman" w:cs="Times New Roman"/>
          <w:color w:val="000000" w:themeColor="text1"/>
          <w:sz w:val="24"/>
          <w:szCs w:val="24"/>
        </w:rPr>
        <w:t>,</w:t>
      </w:r>
      <w:r w:rsidRPr="00AF60B0">
        <w:rPr>
          <w:rFonts w:ascii="Times New Roman" w:eastAsia="Times New Roman" w:hAnsi="Times New Roman" w:cs="Times New Roman"/>
          <w:color w:val="000000" w:themeColor="text1"/>
          <w:sz w:val="24"/>
          <w:szCs w:val="24"/>
        </w:rPr>
        <w:t xml:space="preserve"> pp. 979</w:t>
      </w:r>
      <w:r w:rsidR="00922483">
        <w:rPr>
          <w:rFonts w:ascii="Times New Roman" w:eastAsia="Times New Roman" w:hAnsi="Times New Roman" w:cs="Times New Roman"/>
          <w:color w:val="000000" w:themeColor="text1"/>
          <w:sz w:val="24"/>
          <w:szCs w:val="24"/>
        </w:rPr>
        <w:t>-</w:t>
      </w:r>
      <w:r w:rsidRPr="00AF60B0">
        <w:rPr>
          <w:rFonts w:ascii="Times New Roman" w:eastAsia="Times New Roman" w:hAnsi="Times New Roman" w:cs="Times New Roman"/>
          <w:color w:val="000000" w:themeColor="text1"/>
          <w:sz w:val="24"/>
          <w:szCs w:val="24"/>
        </w:rPr>
        <w:t>979. doi:10.2105/AJPH.2006.088575.</w:t>
      </w:r>
    </w:p>
    <w:p w14:paraId="0C1B1C86" w14:textId="77777777" w:rsidR="007E5105" w:rsidRPr="00AF60B0" w:rsidRDefault="007E5105" w:rsidP="007E5105">
      <w:pPr>
        <w:snapToGrid w:val="0"/>
        <w:ind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Fine, Gary Allen. “Crafting Authenticity: The Validation of Identity in Self-Taught Art”. </w:t>
      </w:r>
    </w:p>
    <w:p w14:paraId="07220971" w14:textId="77777777" w:rsidR="007E5105" w:rsidRPr="00AF60B0" w:rsidRDefault="007E5105" w:rsidP="007E5105">
      <w:pPr>
        <w:snapToGrid w:val="0"/>
        <w:contextualSpacing/>
        <w:rPr>
          <w:rFonts w:ascii="Times New Roman" w:eastAsia="Times New Roman" w:hAnsi="Times New Roman" w:cs="Times New Roman"/>
          <w:i/>
          <w:iCs/>
          <w:color w:val="000000" w:themeColor="text1"/>
          <w:sz w:val="24"/>
          <w:szCs w:val="24"/>
        </w:rPr>
      </w:pPr>
      <w:r w:rsidRPr="00AF60B0">
        <w:rPr>
          <w:rFonts w:ascii="Times New Roman" w:eastAsia="Times New Roman" w:hAnsi="Times New Roman" w:cs="Times New Roman"/>
          <w:color w:val="000000" w:themeColor="text1"/>
          <w:sz w:val="24"/>
          <w:szCs w:val="24"/>
        </w:rPr>
        <w:t xml:space="preserve">Northwest U. </w:t>
      </w:r>
      <w:r w:rsidRPr="00AF60B0">
        <w:rPr>
          <w:rFonts w:ascii="Times New Roman" w:eastAsia="Times New Roman" w:hAnsi="Times New Roman" w:cs="Times New Roman"/>
          <w:i/>
          <w:iCs/>
          <w:color w:val="000000" w:themeColor="text1"/>
          <w:sz w:val="24"/>
          <w:szCs w:val="24"/>
        </w:rPr>
        <w:t xml:space="preserve">Theory and Society, </w:t>
      </w:r>
      <w:r w:rsidRPr="00AF60B0">
        <w:rPr>
          <w:rFonts w:ascii="Times New Roman" w:eastAsia="Times New Roman" w:hAnsi="Times New Roman" w:cs="Times New Roman"/>
          <w:color w:val="000000" w:themeColor="text1"/>
          <w:sz w:val="24"/>
          <w:szCs w:val="24"/>
        </w:rPr>
        <w:t>vol.</w:t>
      </w:r>
      <w:r w:rsidRPr="00AF60B0">
        <w:rPr>
          <w:rFonts w:ascii="Times New Roman" w:eastAsia="Times New Roman" w:hAnsi="Times New Roman" w:cs="Times New Roman"/>
          <w:i/>
          <w:iCs/>
          <w:color w:val="000000" w:themeColor="text1"/>
          <w:sz w:val="24"/>
          <w:szCs w:val="24"/>
        </w:rPr>
        <w:t xml:space="preserve"> </w:t>
      </w:r>
      <w:r w:rsidRPr="00AF60B0">
        <w:rPr>
          <w:rFonts w:ascii="Times New Roman" w:eastAsia="Times New Roman" w:hAnsi="Times New Roman" w:cs="Times New Roman"/>
          <w:color w:val="000000" w:themeColor="text1"/>
          <w:sz w:val="24"/>
          <w:szCs w:val="24"/>
        </w:rPr>
        <w:t xml:space="preserve">32, no. 2, 2003, pp.153-180, </w:t>
      </w:r>
      <w:r w:rsidRPr="00AF60B0">
        <w:rPr>
          <w:rFonts w:ascii="Times New Roman" w:eastAsia="Times New Roman" w:hAnsi="Times New Roman" w:cs="Times New Roman"/>
          <w:i/>
          <w:iCs/>
          <w:color w:val="000000" w:themeColor="text1"/>
          <w:sz w:val="24"/>
          <w:szCs w:val="24"/>
        </w:rPr>
        <w:t>Academia,</w:t>
      </w:r>
    </w:p>
    <w:p w14:paraId="3FD0E678" w14:textId="77777777" w:rsidR="007E5105" w:rsidRPr="00AF60B0" w:rsidRDefault="007E5105" w:rsidP="007E5105">
      <w:pPr>
        <w:snapToGrid w:val="0"/>
        <w:ind w:left="720"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www.academia.edu/19629053/Crafting_authenticity_The_validation_of_identity_in_self_taught_art?email_work_card=view-paper.</w:t>
      </w:r>
    </w:p>
    <w:p w14:paraId="4C265D8B" w14:textId="77777777" w:rsidR="007E5105" w:rsidRDefault="007E5105" w:rsidP="007E5105">
      <w:pPr>
        <w:snapToGrid w:val="0"/>
        <w:ind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Fisher, Deborah. “We Need More Words for Craft”. </w:t>
      </w:r>
      <w:r w:rsidRPr="00AF60B0">
        <w:rPr>
          <w:rFonts w:ascii="Times New Roman" w:eastAsia="Times New Roman" w:hAnsi="Times New Roman" w:cs="Times New Roman"/>
          <w:i/>
          <w:iCs/>
          <w:color w:val="000000" w:themeColor="text1"/>
          <w:sz w:val="24"/>
          <w:szCs w:val="24"/>
        </w:rPr>
        <w:t>Craft Industry Alliance</w:t>
      </w:r>
      <w:r w:rsidRPr="00AF60B0">
        <w:rPr>
          <w:rFonts w:ascii="Times New Roman" w:eastAsia="Times New Roman" w:hAnsi="Times New Roman" w:cs="Times New Roman"/>
          <w:color w:val="000000" w:themeColor="text1"/>
          <w:sz w:val="24"/>
          <w:szCs w:val="24"/>
        </w:rPr>
        <w:t xml:space="preserve">, 22 Oct. 2018, </w:t>
      </w:r>
    </w:p>
    <w:p w14:paraId="76DF692C" w14:textId="77777777" w:rsidR="007E5105" w:rsidRDefault="007E5105" w:rsidP="007E5105">
      <w:pPr>
        <w:snapToGrid w:val="0"/>
        <w:contextualSpacing/>
        <w:rPr>
          <w:rFonts w:ascii="Times New Roman" w:eastAsia="Times New Roman" w:hAnsi="Times New Roman" w:cs="Times New Roman"/>
          <w:color w:val="000000" w:themeColor="text1"/>
          <w:sz w:val="24"/>
          <w:szCs w:val="24"/>
        </w:rPr>
      </w:pPr>
      <w:r w:rsidRPr="00242CA8">
        <w:rPr>
          <w:rFonts w:ascii="Times New Roman" w:eastAsia="Times New Roman" w:hAnsi="Times New Roman" w:cs="Times New Roman"/>
          <w:color w:val="000000" w:themeColor="text1"/>
          <w:sz w:val="24"/>
          <w:szCs w:val="24"/>
        </w:rPr>
        <w:t>www.craftindustryalliance.org/we-need-more-word</w:t>
      </w:r>
      <w:r>
        <w:rPr>
          <w:rFonts w:ascii="Times New Roman" w:eastAsia="Times New Roman" w:hAnsi="Times New Roman" w:cs="Times New Roman"/>
          <w:color w:val="000000" w:themeColor="text1"/>
          <w:sz w:val="24"/>
          <w:szCs w:val="24"/>
        </w:rPr>
        <w:t>-forcraft/#::text=A%20quick%20</w:t>
      </w:r>
    </w:p>
    <w:p w14:paraId="73D2A85B" w14:textId="1012B2D9" w:rsidR="007E5105" w:rsidRPr="00822C83" w:rsidRDefault="007E5105" w:rsidP="007E5105">
      <w:pPr>
        <w:snapToGrid w:val="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%20tells%20uswithin%20the%20definition%20of%20craft.</w:t>
      </w:r>
    </w:p>
    <w:p w14:paraId="73919022" w14:textId="77777777" w:rsidR="007E5105" w:rsidRPr="00AF60B0" w:rsidRDefault="007E5105" w:rsidP="007E5105">
      <w:pPr>
        <w:snapToGrid w:val="0"/>
        <w:ind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Foyle, Jonathan. “How Artisans Across the World Are Crafting a Living.” </w:t>
      </w:r>
      <w:r w:rsidRPr="00AF60B0">
        <w:rPr>
          <w:rFonts w:ascii="Times New Roman" w:eastAsia="Times New Roman" w:hAnsi="Times New Roman" w:cs="Times New Roman"/>
          <w:i/>
          <w:iCs/>
          <w:color w:val="000000" w:themeColor="text1"/>
          <w:sz w:val="24"/>
          <w:szCs w:val="24"/>
        </w:rPr>
        <w:t>Financial Times,</w:t>
      </w:r>
    </w:p>
    <w:p w14:paraId="44831AC0" w14:textId="5AC11865" w:rsidR="007E5105" w:rsidRDefault="007E5105" w:rsidP="007E5105">
      <w:pPr>
        <w:snapToGrid w:val="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6 Jan. 2017</w:t>
      </w:r>
      <w:r w:rsidR="007836DF">
        <w:rPr>
          <w:rFonts w:ascii="Times New Roman" w:eastAsia="Times New Roman" w:hAnsi="Times New Roman" w:cs="Times New Roman"/>
          <w:color w:val="000000" w:themeColor="text1"/>
          <w:sz w:val="24"/>
          <w:szCs w:val="24"/>
        </w:rPr>
        <w:t>,</w:t>
      </w:r>
      <w:r w:rsidRPr="00AF60B0">
        <w:rPr>
          <w:rFonts w:ascii="Times New Roman" w:eastAsia="Times New Roman" w:hAnsi="Times New Roman" w:cs="Times New Roman"/>
          <w:color w:val="000000" w:themeColor="text1"/>
          <w:sz w:val="24"/>
          <w:szCs w:val="24"/>
        </w:rPr>
        <w:t xml:space="preserve"> </w:t>
      </w:r>
      <w:r w:rsidRPr="00CA0C5F">
        <w:rPr>
          <w:rFonts w:ascii="Times New Roman" w:eastAsia="Times New Roman" w:hAnsi="Times New Roman" w:cs="Times New Roman"/>
          <w:sz w:val="24"/>
          <w:szCs w:val="24"/>
        </w:rPr>
        <w:t>www.ft.com/content/80435f8c-c075-11e6-81c2-f57d90f6741a</w:t>
      </w:r>
      <w:r w:rsidRPr="00AF60B0">
        <w:rPr>
          <w:rFonts w:ascii="Times New Roman" w:eastAsia="Times New Roman" w:hAnsi="Times New Roman" w:cs="Times New Roman"/>
          <w:color w:val="000000" w:themeColor="text1"/>
          <w:sz w:val="24"/>
          <w:szCs w:val="24"/>
        </w:rPr>
        <w:t>.</w:t>
      </w:r>
    </w:p>
    <w:p w14:paraId="73FC5D76" w14:textId="77777777" w:rsidR="007E5105" w:rsidRDefault="007E5105" w:rsidP="007E5105">
      <w:pPr>
        <w:snapToGrid w:val="0"/>
        <w:ind w:firstLine="0"/>
        <w:contextualSpacing/>
        <w:rPr>
          <w:rStyle w:val="normaltextrun"/>
          <w:rFonts w:ascii="Times New Roman" w:hAnsi="Times New Roman" w:cs="Times New Roman"/>
          <w:sz w:val="24"/>
          <w:szCs w:val="24"/>
          <w:shd w:val="clear" w:color="auto" w:fill="FFFFFF"/>
        </w:rPr>
      </w:pPr>
      <w:r w:rsidRPr="007E5105">
        <w:rPr>
          <w:rStyle w:val="normaltextrun"/>
          <w:rFonts w:ascii="Times New Roman" w:hAnsi="Times New Roman" w:cs="Times New Roman"/>
          <w:sz w:val="24"/>
          <w:szCs w:val="24"/>
          <w:shd w:val="clear" w:color="auto" w:fill="FFFFFF"/>
        </w:rPr>
        <w:t xml:space="preserve">Fry, Rachel. </w:t>
      </w:r>
      <w:r w:rsidRPr="00631911">
        <w:rPr>
          <w:rStyle w:val="normaltextrun"/>
          <w:rFonts w:ascii="Times New Roman" w:hAnsi="Times New Roman" w:cs="Times New Roman"/>
          <w:i/>
          <w:iCs/>
          <w:sz w:val="24"/>
          <w:szCs w:val="24"/>
          <w:shd w:val="clear" w:color="auto" w:fill="FFFFFF"/>
        </w:rPr>
        <w:t>Craftivism</w:t>
      </w:r>
      <w:r w:rsidRPr="007E5105">
        <w:rPr>
          <w:rStyle w:val="normaltextrun"/>
          <w:rFonts w:ascii="Times New Roman" w:hAnsi="Times New Roman" w:cs="Times New Roman"/>
          <w:sz w:val="24"/>
          <w:szCs w:val="24"/>
          <w:shd w:val="clear" w:color="auto" w:fill="FFFFFF"/>
        </w:rPr>
        <w:t xml:space="preserve">: </w:t>
      </w:r>
      <w:r w:rsidRPr="007E5105">
        <w:rPr>
          <w:rStyle w:val="normaltextrun"/>
          <w:rFonts w:ascii="Times New Roman" w:hAnsi="Times New Roman" w:cs="Times New Roman"/>
          <w:i/>
          <w:iCs/>
          <w:sz w:val="24"/>
          <w:szCs w:val="24"/>
          <w:shd w:val="clear" w:color="auto" w:fill="FFFFFF"/>
        </w:rPr>
        <w:t>The Role of Feminism in Craft Activism</w:t>
      </w:r>
      <w:r w:rsidRPr="007E5105">
        <w:rPr>
          <w:rStyle w:val="normaltextrun"/>
          <w:rFonts w:ascii="Times New Roman" w:hAnsi="Times New Roman" w:cs="Times New Roman"/>
          <w:sz w:val="24"/>
          <w:szCs w:val="24"/>
          <w:shd w:val="clear" w:color="auto" w:fill="FFFFFF"/>
        </w:rPr>
        <w:t xml:space="preserve">. July 2014, St. Mary’s </w:t>
      </w:r>
    </w:p>
    <w:p w14:paraId="1BB425D7" w14:textId="217A86C4" w:rsidR="007E5105" w:rsidRDefault="007E5105" w:rsidP="007E5105">
      <w:pPr>
        <w:snapToGrid w:val="0"/>
        <w:contextualSpacing/>
        <w:rPr>
          <w:rStyle w:val="normaltextrun"/>
          <w:rFonts w:ascii="Times New Roman" w:hAnsi="Times New Roman" w:cs="Times New Roman"/>
          <w:sz w:val="24"/>
          <w:szCs w:val="24"/>
          <w:shd w:val="clear" w:color="auto" w:fill="FFFFFF"/>
        </w:rPr>
      </w:pPr>
      <w:r w:rsidRPr="007E5105">
        <w:rPr>
          <w:rStyle w:val="normaltextrun"/>
          <w:rFonts w:ascii="Times New Roman" w:hAnsi="Times New Roman" w:cs="Times New Roman"/>
          <w:sz w:val="24"/>
          <w:szCs w:val="24"/>
          <w:shd w:val="clear" w:color="auto" w:fill="FFFFFF"/>
        </w:rPr>
        <w:t xml:space="preserve">University, PhD dissertation, pp. 5-68, </w:t>
      </w:r>
      <w:r w:rsidRPr="00CA0C5F">
        <w:rPr>
          <w:rStyle w:val="normaltextrun"/>
          <w:rFonts w:ascii="Times New Roman" w:hAnsi="Times New Roman" w:cs="Times New Roman"/>
          <w:sz w:val="24"/>
          <w:szCs w:val="24"/>
          <w:shd w:val="clear" w:color="auto" w:fill="FFFFFF"/>
        </w:rPr>
        <w:t>www.library2.smu.ca/bitstream/handle/01/</w:t>
      </w:r>
    </w:p>
    <w:p w14:paraId="7A2B43E9" w14:textId="7ACCBE79" w:rsidR="007E5105" w:rsidRPr="007E5105" w:rsidRDefault="007E5105" w:rsidP="007E5105">
      <w:pPr>
        <w:snapToGrid w:val="0"/>
        <w:contextualSpacing/>
        <w:rPr>
          <w:rFonts w:ascii="Times New Roman" w:eastAsia="Times New Roman" w:hAnsi="Times New Roman" w:cs="Times New Roman"/>
          <w:color w:val="000000" w:themeColor="text1"/>
          <w:sz w:val="24"/>
          <w:szCs w:val="24"/>
        </w:rPr>
      </w:pPr>
      <w:r w:rsidRPr="007E5105">
        <w:rPr>
          <w:rStyle w:val="normaltextrun"/>
          <w:rFonts w:ascii="Times New Roman" w:hAnsi="Times New Roman" w:cs="Times New Roman"/>
          <w:sz w:val="24"/>
          <w:szCs w:val="24"/>
          <w:shd w:val="clear" w:color="auto" w:fill="FFFFFF"/>
        </w:rPr>
        <w:lastRenderedPageBreak/>
        <w:t>26228/</w:t>
      </w:r>
      <w:r w:rsidRPr="007E5105">
        <w:rPr>
          <w:rStyle w:val="normaltextrun"/>
          <w:rFonts w:ascii="Times New Roman" w:hAnsi="Times New Roman" w:cs="Times New Roman"/>
          <w:color w:val="0D0D0D" w:themeColor="text1" w:themeTint="F2"/>
          <w:sz w:val="24"/>
          <w:szCs w:val="24"/>
        </w:rPr>
        <w:t>Fry_Rachel_MASTERS_2014</w:t>
      </w:r>
      <w:r w:rsidRPr="007E5105">
        <w:rPr>
          <w:rStyle w:val="normaltextrun"/>
          <w:rFonts w:ascii="Times New Roman" w:hAnsi="Times New Roman" w:cs="Times New Roman"/>
          <w:sz w:val="24"/>
          <w:szCs w:val="24"/>
        </w:rPr>
        <w:t>pdf?sequence=1&amp;isAllowed=y.</w:t>
      </w:r>
      <w:r w:rsidRPr="007E5105">
        <w:rPr>
          <w:rStyle w:val="eop"/>
          <w:rFonts w:ascii="Times New Roman" w:hAnsi="Times New Roman" w:cs="Times New Roman"/>
          <w:sz w:val="24"/>
          <w:szCs w:val="24"/>
        </w:rPr>
        <w:t> </w:t>
      </w:r>
    </w:p>
    <w:p w14:paraId="68D9418C" w14:textId="77777777" w:rsidR="007E5105" w:rsidRPr="007E5105" w:rsidRDefault="007E5105" w:rsidP="007E5105">
      <w:pPr>
        <w:snapToGrid w:val="0"/>
        <w:ind w:firstLine="0"/>
        <w:contextualSpacing/>
        <w:rPr>
          <w:rFonts w:ascii="Times New Roman" w:eastAsia="Times New Roman" w:hAnsi="Times New Roman" w:cs="Times New Roman"/>
          <w:color w:val="000000" w:themeColor="text1"/>
          <w:sz w:val="24"/>
          <w:szCs w:val="24"/>
        </w:rPr>
      </w:pPr>
      <w:r w:rsidRPr="007E5105">
        <w:rPr>
          <w:rFonts w:ascii="Times New Roman" w:eastAsia="Times New Roman" w:hAnsi="Times New Roman" w:cs="Times New Roman"/>
          <w:color w:val="000000" w:themeColor="text1"/>
          <w:sz w:val="24"/>
          <w:szCs w:val="24"/>
        </w:rPr>
        <w:t xml:space="preserve">Gauntlett, David. </w:t>
      </w:r>
      <w:r w:rsidRPr="007E5105">
        <w:rPr>
          <w:rFonts w:ascii="Times New Roman" w:eastAsia="Times New Roman" w:hAnsi="Times New Roman" w:cs="Times New Roman"/>
          <w:i/>
          <w:iCs/>
          <w:color w:val="000000" w:themeColor="text1"/>
          <w:sz w:val="24"/>
          <w:szCs w:val="24"/>
        </w:rPr>
        <w:t xml:space="preserve">Making is Connecting: The Social Power of Creativity, From Craft and </w:t>
      </w:r>
    </w:p>
    <w:p w14:paraId="71B47418" w14:textId="77777777" w:rsidR="007E5105" w:rsidRPr="007E5105" w:rsidRDefault="007E5105" w:rsidP="007E5105">
      <w:pPr>
        <w:snapToGrid w:val="0"/>
        <w:contextualSpacing/>
        <w:rPr>
          <w:rFonts w:ascii="Times New Roman" w:eastAsia="Times New Roman" w:hAnsi="Times New Roman" w:cs="Times New Roman"/>
          <w:color w:val="000000" w:themeColor="text1"/>
          <w:sz w:val="24"/>
          <w:szCs w:val="24"/>
        </w:rPr>
      </w:pPr>
      <w:r w:rsidRPr="007E5105">
        <w:rPr>
          <w:rFonts w:ascii="Times New Roman" w:eastAsia="Times New Roman" w:hAnsi="Times New Roman" w:cs="Times New Roman"/>
          <w:i/>
          <w:iCs/>
          <w:color w:val="000000" w:themeColor="text1"/>
          <w:sz w:val="24"/>
          <w:szCs w:val="24"/>
        </w:rPr>
        <w:t>Knitting to Digital Everything</w:t>
      </w:r>
      <w:r w:rsidRPr="007E5105">
        <w:rPr>
          <w:rFonts w:ascii="Times New Roman" w:eastAsia="Times New Roman" w:hAnsi="Times New Roman" w:cs="Times New Roman"/>
          <w:color w:val="000000" w:themeColor="text1"/>
          <w:sz w:val="24"/>
          <w:szCs w:val="24"/>
          <w:u w:val="single"/>
        </w:rPr>
        <w:t>.</w:t>
      </w:r>
      <w:r w:rsidRPr="007E5105">
        <w:rPr>
          <w:rFonts w:ascii="Times New Roman" w:eastAsia="Times New Roman" w:hAnsi="Times New Roman" w:cs="Times New Roman"/>
          <w:color w:val="000000" w:themeColor="text1"/>
          <w:sz w:val="24"/>
          <w:szCs w:val="24"/>
        </w:rPr>
        <w:t xml:space="preserve"> Kindle ed., 2</w:t>
      </w:r>
      <w:r w:rsidRPr="007E5105">
        <w:rPr>
          <w:rFonts w:ascii="Times New Roman" w:eastAsia="Times New Roman" w:hAnsi="Times New Roman" w:cs="Times New Roman"/>
          <w:color w:val="000000" w:themeColor="text1"/>
          <w:sz w:val="24"/>
          <w:szCs w:val="24"/>
          <w:vertAlign w:val="superscript"/>
        </w:rPr>
        <w:t>nd</w:t>
      </w:r>
      <w:r w:rsidRPr="007E5105">
        <w:rPr>
          <w:rFonts w:ascii="Times New Roman" w:eastAsia="Times New Roman" w:hAnsi="Times New Roman" w:cs="Times New Roman"/>
          <w:color w:val="000000" w:themeColor="text1"/>
          <w:sz w:val="24"/>
          <w:szCs w:val="24"/>
        </w:rPr>
        <w:t xml:space="preserve"> Edition, Polity. 2018. </w:t>
      </w:r>
    </w:p>
    <w:p w14:paraId="32D6AD90" w14:textId="669DB6D6" w:rsidR="007E5105" w:rsidRPr="00AF60B0" w:rsidRDefault="007E5105" w:rsidP="007E5105">
      <w:pPr>
        <w:snapToGrid w:val="0"/>
        <w:ind w:firstLine="0"/>
        <w:contextualSpacing/>
        <w:rPr>
          <w:rFonts w:ascii="Times New Roman" w:eastAsia="Times New Roman" w:hAnsi="Times New Roman" w:cs="Times New Roman"/>
          <w:color w:val="000000" w:themeColor="text1"/>
          <w:sz w:val="24"/>
          <w:szCs w:val="24"/>
        </w:rPr>
      </w:pPr>
      <w:r w:rsidRPr="00AF60B0">
        <w:rPr>
          <w:rFonts w:ascii="Times New Roman" w:hAnsi="Times New Roman" w:cs="Times New Roman"/>
          <w:i/>
          <w:iCs/>
          <w:color w:val="000000" w:themeColor="text1"/>
          <w:sz w:val="24"/>
          <w:szCs w:val="24"/>
        </w:rPr>
        <w:t xml:space="preserve">Gee’s Bend: The Most Famous Quilts in America (2011). </w:t>
      </w:r>
      <w:r w:rsidRPr="00AF60B0">
        <w:rPr>
          <w:rFonts w:ascii="Times New Roman" w:hAnsi="Times New Roman" w:cs="Times New Roman"/>
          <w:color w:val="000000" w:themeColor="text1"/>
          <w:sz w:val="24"/>
          <w:szCs w:val="24"/>
        </w:rPr>
        <w:t xml:space="preserve"> Prod. Shelly </w:t>
      </w:r>
      <w:proofErr w:type="spellStart"/>
      <w:r w:rsidRPr="00AF60B0">
        <w:rPr>
          <w:rFonts w:ascii="Times New Roman" w:hAnsi="Times New Roman" w:cs="Times New Roman"/>
          <w:color w:val="000000" w:themeColor="text1"/>
          <w:sz w:val="24"/>
          <w:szCs w:val="24"/>
        </w:rPr>
        <w:t>Zegart</w:t>
      </w:r>
      <w:proofErr w:type="spellEnd"/>
      <w:r w:rsidRPr="00AF60B0">
        <w:rPr>
          <w:rFonts w:ascii="Times New Roman" w:hAnsi="Times New Roman" w:cs="Times New Roman"/>
          <w:color w:val="000000" w:themeColor="text1"/>
          <w:sz w:val="24"/>
          <w:szCs w:val="24"/>
        </w:rPr>
        <w:t xml:space="preserve">, </w:t>
      </w:r>
      <w:r w:rsidR="00CA0C5F">
        <w:rPr>
          <w:rFonts w:ascii="Times New Roman" w:hAnsi="Times New Roman" w:cs="Times New Roman"/>
          <w:color w:val="000000" w:themeColor="text1"/>
          <w:sz w:val="24"/>
          <w:szCs w:val="24"/>
        </w:rPr>
        <w:t>Doug Jefferson,</w:t>
      </w:r>
    </w:p>
    <w:p w14:paraId="70CD3611" w14:textId="1DC48E8F" w:rsidR="007E5105" w:rsidRPr="00AF60B0" w:rsidRDefault="007E5105" w:rsidP="007E5105">
      <w:pPr>
        <w:snapToGrid w:val="0"/>
        <w:ind w:left="720" w:firstLine="0"/>
        <w:contextualSpacing/>
        <w:rPr>
          <w:rFonts w:ascii="Times New Roman" w:hAnsi="Times New Roman" w:cs="Times New Roman"/>
          <w:color w:val="000000" w:themeColor="text1"/>
          <w:sz w:val="24"/>
          <w:szCs w:val="24"/>
        </w:rPr>
      </w:pPr>
      <w:r w:rsidRPr="00AF60B0">
        <w:rPr>
          <w:rFonts w:ascii="Times New Roman" w:hAnsi="Times New Roman" w:cs="Times New Roman"/>
          <w:color w:val="000000" w:themeColor="text1"/>
          <w:sz w:val="24"/>
          <w:szCs w:val="24"/>
        </w:rPr>
        <w:t xml:space="preserve">Stephen </w:t>
      </w:r>
      <w:proofErr w:type="spellStart"/>
      <w:r w:rsidRPr="00AF60B0">
        <w:rPr>
          <w:rFonts w:ascii="Times New Roman" w:hAnsi="Times New Roman" w:cs="Times New Roman"/>
          <w:color w:val="000000" w:themeColor="text1"/>
          <w:sz w:val="24"/>
          <w:szCs w:val="24"/>
        </w:rPr>
        <w:t>Kertis</w:t>
      </w:r>
      <w:proofErr w:type="spellEnd"/>
      <w:r w:rsidRPr="00AF60B0">
        <w:rPr>
          <w:rFonts w:ascii="Times New Roman" w:hAnsi="Times New Roman" w:cs="Times New Roman"/>
          <w:color w:val="000000" w:themeColor="text1"/>
          <w:sz w:val="24"/>
          <w:szCs w:val="24"/>
        </w:rPr>
        <w:t xml:space="preserve">. Editor: Doug Jefferson. Writer: Ann E. Berman. </w:t>
      </w:r>
      <w:proofErr w:type="spellStart"/>
      <w:r w:rsidRPr="00CA0C5F">
        <w:rPr>
          <w:rFonts w:ascii="Times New Roman" w:hAnsi="Times New Roman" w:cs="Times New Roman"/>
          <w:i/>
          <w:iCs/>
          <w:color w:val="000000" w:themeColor="text1"/>
          <w:sz w:val="24"/>
          <w:szCs w:val="24"/>
        </w:rPr>
        <w:t>Folkstreams</w:t>
      </w:r>
      <w:proofErr w:type="spellEnd"/>
      <w:r w:rsidRPr="00AF60B0">
        <w:rPr>
          <w:rFonts w:ascii="Times New Roman" w:hAnsi="Times New Roman" w:cs="Times New Roman"/>
          <w:color w:val="000000" w:themeColor="text1"/>
          <w:sz w:val="24"/>
          <w:szCs w:val="24"/>
        </w:rPr>
        <w:t>, 2011, www.folkstreams.net/film-detail.php?id=421.</w:t>
      </w:r>
    </w:p>
    <w:p w14:paraId="0BA01254" w14:textId="77777777" w:rsidR="007E5105" w:rsidRPr="00AF60B0" w:rsidRDefault="007E5105" w:rsidP="007E5105">
      <w:pPr>
        <w:snapToGrid w:val="0"/>
        <w:ind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Gonzales, Richard. “AIDS Memorial Quilt Is Returning Home to San Francisco.” </w:t>
      </w:r>
      <w:r w:rsidRPr="00AF60B0">
        <w:rPr>
          <w:rFonts w:ascii="Times New Roman" w:eastAsia="Times New Roman" w:hAnsi="Times New Roman" w:cs="Times New Roman"/>
          <w:i/>
          <w:iCs/>
          <w:color w:val="000000" w:themeColor="text1"/>
          <w:sz w:val="24"/>
          <w:szCs w:val="24"/>
        </w:rPr>
        <w:t>NPR</w:t>
      </w:r>
      <w:r w:rsidRPr="00AF60B0">
        <w:rPr>
          <w:rFonts w:ascii="Times New Roman" w:eastAsia="Times New Roman" w:hAnsi="Times New Roman" w:cs="Times New Roman"/>
          <w:color w:val="000000" w:themeColor="text1"/>
          <w:sz w:val="24"/>
          <w:szCs w:val="24"/>
        </w:rPr>
        <w:t xml:space="preserve">, 20 Nov. </w:t>
      </w:r>
    </w:p>
    <w:p w14:paraId="16EBE694" w14:textId="770B3153" w:rsidR="007E5105" w:rsidRDefault="007E5105" w:rsidP="007E5105">
      <w:pPr>
        <w:snapToGrid w:val="0"/>
        <w:ind w:left="720" w:firstLine="0"/>
        <w:contextualSpacing/>
        <w:rPr>
          <w:rFonts w:ascii="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2019, </w:t>
      </w:r>
      <w:r w:rsidRPr="00CA0C5F">
        <w:rPr>
          <w:rFonts w:ascii="Times New Roman" w:eastAsia="Cambria" w:hAnsi="Times New Roman" w:cs="Times New Roman"/>
          <w:sz w:val="24"/>
          <w:szCs w:val="24"/>
        </w:rPr>
        <w:t>www.npr.org/2019/11/20/781430503/aids-memorial-quilt-is-returning-home-to-</w:t>
      </w:r>
      <w:r w:rsidRPr="00CA0C5F">
        <w:rPr>
          <w:rFonts w:ascii="Times New Roman" w:hAnsi="Times New Roman" w:cs="Times New Roman"/>
          <w:sz w:val="24"/>
          <w:szCs w:val="24"/>
        </w:rPr>
        <w:t>san-francisco</w:t>
      </w:r>
      <w:r w:rsidRPr="00AF60B0">
        <w:rPr>
          <w:rFonts w:ascii="Times New Roman" w:hAnsi="Times New Roman" w:cs="Times New Roman"/>
          <w:color w:val="000000" w:themeColor="text1"/>
          <w:sz w:val="24"/>
          <w:szCs w:val="24"/>
        </w:rPr>
        <w:t>.</w:t>
      </w:r>
    </w:p>
    <w:p w14:paraId="5AAE81EC" w14:textId="7C43209A" w:rsidR="007E5105" w:rsidRDefault="00BE1A6A" w:rsidP="007E5105">
      <w:pPr>
        <w:snapToGrid w:val="0"/>
        <w:ind w:firstLine="0"/>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Greer, Betsy</w:t>
      </w:r>
      <w:r w:rsidR="007E5105" w:rsidRPr="00AF60B0">
        <w:rPr>
          <w:rFonts w:ascii="Times New Roman" w:hAnsi="Times New Roman" w:cs="Times New Roman"/>
          <w:color w:val="000000" w:themeColor="text1"/>
          <w:sz w:val="24"/>
          <w:szCs w:val="24"/>
        </w:rPr>
        <w:t xml:space="preserve">. </w:t>
      </w:r>
      <w:r w:rsidR="007E5105" w:rsidRPr="00AF60B0">
        <w:rPr>
          <w:rFonts w:ascii="Times New Roman" w:hAnsi="Times New Roman" w:cs="Times New Roman"/>
          <w:i/>
          <w:iCs/>
          <w:color w:val="000000" w:themeColor="text1"/>
          <w:sz w:val="24"/>
          <w:szCs w:val="24"/>
        </w:rPr>
        <w:t>Craftivism: The Art of Craft and Activism</w:t>
      </w:r>
      <w:r w:rsidR="007E5105" w:rsidRPr="00AF60B0">
        <w:rPr>
          <w:rFonts w:ascii="Times New Roman" w:hAnsi="Times New Roman" w:cs="Times New Roman"/>
          <w:color w:val="000000" w:themeColor="text1"/>
          <w:sz w:val="24"/>
          <w:szCs w:val="24"/>
        </w:rPr>
        <w:t>. Arsenal Pulp, 2014.</w:t>
      </w:r>
    </w:p>
    <w:p w14:paraId="5C8BB3AF" w14:textId="05AE8642" w:rsidR="004E7B74" w:rsidRDefault="004E7B74" w:rsidP="004E7B74">
      <w:pPr>
        <w:snapToGrid w:val="0"/>
        <w:ind w:firstLine="0"/>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“What is Craftivism Anyway?”, </w:t>
      </w:r>
      <w:r>
        <w:rPr>
          <w:rFonts w:ascii="Times New Roman" w:hAnsi="Times New Roman" w:cs="Times New Roman"/>
          <w:i/>
          <w:iCs/>
          <w:color w:val="000000" w:themeColor="text1"/>
          <w:sz w:val="24"/>
          <w:szCs w:val="24"/>
        </w:rPr>
        <w:t>Craftivism,</w:t>
      </w:r>
      <w:r>
        <w:rPr>
          <w:rFonts w:ascii="Times New Roman" w:hAnsi="Times New Roman" w:cs="Times New Roman"/>
          <w:color w:val="000000" w:themeColor="text1"/>
          <w:sz w:val="24"/>
          <w:szCs w:val="24"/>
        </w:rPr>
        <w:t xml:space="preserve"> </w:t>
      </w:r>
      <w:r w:rsidRPr="004E7B74">
        <w:rPr>
          <w:rFonts w:ascii="Times New Roman" w:hAnsi="Times New Roman" w:cs="Times New Roman"/>
          <w:color w:val="000000" w:themeColor="text1"/>
          <w:sz w:val="24"/>
          <w:szCs w:val="24"/>
        </w:rPr>
        <w:t>www.craftivism.com/what-is-craftivism-</w:t>
      </w:r>
    </w:p>
    <w:p w14:paraId="49CF4C6B" w14:textId="670BAD27" w:rsidR="004E7B74" w:rsidRDefault="004E7B74" w:rsidP="004E7B74">
      <w:pPr>
        <w:snapToGrid w:val="0"/>
        <w:contextualSpacing/>
        <w:rPr>
          <w:rFonts w:ascii="Times New Roman" w:hAnsi="Times New Roman" w:cs="Times New Roman"/>
          <w:color w:val="000000" w:themeColor="text1"/>
          <w:sz w:val="24"/>
          <w:szCs w:val="24"/>
        </w:rPr>
      </w:pPr>
      <w:r w:rsidRPr="004E7B74">
        <w:rPr>
          <w:rFonts w:ascii="Times New Roman" w:hAnsi="Times New Roman" w:cs="Times New Roman"/>
          <w:color w:val="000000" w:themeColor="text1"/>
          <w:sz w:val="24"/>
          <w:szCs w:val="24"/>
        </w:rPr>
        <w:t>anyway/</w:t>
      </w:r>
      <w:r>
        <w:rPr>
          <w:rFonts w:ascii="Times New Roman" w:hAnsi="Times New Roman" w:cs="Times New Roman"/>
          <w:color w:val="000000" w:themeColor="text1"/>
          <w:sz w:val="24"/>
          <w:szCs w:val="24"/>
        </w:rPr>
        <w:t>.</w:t>
      </w:r>
    </w:p>
    <w:p w14:paraId="45FEB0D9" w14:textId="1C66F1D3" w:rsidR="005429B9" w:rsidRDefault="005429B9" w:rsidP="005429B9">
      <w:pPr>
        <w:snapToGrid w:val="0"/>
        <w:ind w:firstLine="0"/>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Harlan, Jennifer</w:t>
      </w:r>
      <w:r w:rsidR="00F66BD2">
        <w:rPr>
          <w:rFonts w:ascii="Times New Roman" w:hAnsi="Times New Roman" w:cs="Times New Roman"/>
          <w:color w:val="000000" w:themeColor="text1"/>
          <w:sz w:val="24"/>
          <w:szCs w:val="24"/>
        </w:rPr>
        <w:t xml:space="preserve"> et al</w:t>
      </w:r>
      <w:r>
        <w:rPr>
          <w:rFonts w:ascii="Times New Roman" w:hAnsi="Times New Roman" w:cs="Times New Roman"/>
          <w:color w:val="000000" w:themeColor="text1"/>
          <w:sz w:val="24"/>
          <w:szCs w:val="24"/>
        </w:rPr>
        <w:t>. “</w:t>
      </w:r>
      <w:r w:rsidR="00F66BD2">
        <w:rPr>
          <w:rFonts w:ascii="Times New Roman" w:hAnsi="Times New Roman" w:cs="Times New Roman"/>
          <w:color w:val="000000" w:themeColor="text1"/>
          <w:sz w:val="24"/>
          <w:szCs w:val="24"/>
        </w:rPr>
        <w:t xml:space="preserve">Suffrage at 100: A Visual History”. </w:t>
      </w:r>
      <w:r w:rsidR="00F66BD2">
        <w:rPr>
          <w:rFonts w:ascii="Times New Roman" w:hAnsi="Times New Roman" w:cs="Times New Roman"/>
          <w:i/>
          <w:iCs/>
          <w:color w:val="000000" w:themeColor="text1"/>
          <w:sz w:val="24"/>
          <w:szCs w:val="24"/>
        </w:rPr>
        <w:t xml:space="preserve">New York Times, </w:t>
      </w:r>
      <w:r w:rsidR="00F66BD2">
        <w:rPr>
          <w:rFonts w:ascii="Times New Roman" w:hAnsi="Times New Roman" w:cs="Times New Roman"/>
          <w:color w:val="000000" w:themeColor="text1"/>
          <w:sz w:val="24"/>
          <w:szCs w:val="24"/>
        </w:rPr>
        <w:t xml:space="preserve">20 Aug. 2020, </w:t>
      </w:r>
    </w:p>
    <w:p w14:paraId="7101A319" w14:textId="3457FFA6" w:rsidR="00F66BD2" w:rsidRDefault="00F66BD2" w:rsidP="00F66BD2">
      <w:pPr>
        <w:spacing w:after="0"/>
        <w:rPr>
          <w:rFonts w:ascii="Times New Roman" w:eastAsia="Times New Roman" w:hAnsi="Times New Roman" w:cs="Times New Roman"/>
          <w:color w:val="333333"/>
          <w:sz w:val="24"/>
          <w:szCs w:val="24"/>
        </w:rPr>
      </w:pPr>
      <w:r w:rsidRPr="00F66BD2">
        <w:rPr>
          <w:rFonts w:ascii="Times New Roman" w:eastAsia="Times New Roman" w:hAnsi="Times New Roman" w:cs="Times New Roman"/>
          <w:color w:val="333333"/>
          <w:sz w:val="24"/>
          <w:szCs w:val="24"/>
        </w:rPr>
        <w:t>www.nytimes.com/interactive/2020/08/17/us/suffrage-movement-photos-history.html</w:t>
      </w:r>
      <w:r>
        <w:rPr>
          <w:rFonts w:ascii="Times New Roman" w:eastAsia="Times New Roman" w:hAnsi="Times New Roman" w:cs="Times New Roman"/>
          <w:color w:val="333333"/>
          <w:sz w:val="24"/>
          <w:szCs w:val="24"/>
        </w:rPr>
        <w:t>.</w:t>
      </w:r>
    </w:p>
    <w:p w14:paraId="73BB1672" w14:textId="77777777" w:rsidR="007E5105" w:rsidRPr="00244EA4" w:rsidRDefault="007E5105" w:rsidP="007E5105">
      <w:pPr>
        <w:snapToGrid w:val="0"/>
        <w:ind w:firstLine="0"/>
        <w:contextualSpacing/>
        <w:rPr>
          <w:rFonts w:ascii="Times New Roman" w:hAnsi="Times New Roman" w:cs="Times New Roman"/>
          <w:color w:val="000000" w:themeColor="text1"/>
          <w:sz w:val="24"/>
          <w:szCs w:val="24"/>
        </w:rPr>
      </w:pPr>
      <w:r w:rsidRPr="00AF60B0">
        <w:rPr>
          <w:rStyle w:val="normaltextrun"/>
          <w:rFonts w:ascii="Times New Roman" w:hAnsi="Times New Roman" w:cs="Times New Roman"/>
          <w:sz w:val="24"/>
          <w:szCs w:val="24"/>
          <w:shd w:val="clear" w:color="auto" w:fill="FFFFFF"/>
        </w:rPr>
        <w:t>Hawkins, Peter S. “The Art of Memory and the NAMES Project AIDS Quilt”. </w:t>
      </w:r>
      <w:r w:rsidRPr="00AF60B0">
        <w:rPr>
          <w:rStyle w:val="normaltextrun"/>
          <w:rFonts w:ascii="Times New Roman" w:hAnsi="Times New Roman" w:cs="Times New Roman"/>
          <w:i/>
          <w:iCs/>
          <w:sz w:val="24"/>
          <w:szCs w:val="24"/>
          <w:shd w:val="clear" w:color="auto" w:fill="FFFFFF"/>
        </w:rPr>
        <w:t>The </w:t>
      </w:r>
      <w:r w:rsidRPr="00AF60B0">
        <w:rPr>
          <w:rStyle w:val="eop"/>
          <w:rFonts w:ascii="Times New Roman" w:hAnsi="Times New Roman" w:cs="Times New Roman"/>
          <w:i/>
          <w:iCs/>
          <w:sz w:val="24"/>
          <w:szCs w:val="24"/>
        </w:rPr>
        <w:t xml:space="preserve">U of </w:t>
      </w:r>
    </w:p>
    <w:p w14:paraId="618140F7" w14:textId="7C7F818A" w:rsidR="007E5105" w:rsidRPr="007E5105" w:rsidRDefault="007E5105" w:rsidP="007E5105">
      <w:pPr>
        <w:snapToGrid w:val="0"/>
        <w:ind w:left="720" w:firstLine="0"/>
        <w:contextualSpacing/>
        <w:rPr>
          <w:rStyle w:val="normaltextrun"/>
          <w:rFonts w:ascii="Times New Roman" w:hAnsi="Times New Roman" w:cs="Times New Roman"/>
          <w:sz w:val="24"/>
          <w:szCs w:val="24"/>
          <w:shd w:val="clear" w:color="auto" w:fill="FFFFFF"/>
        </w:rPr>
      </w:pPr>
      <w:r w:rsidRPr="00AF60B0">
        <w:rPr>
          <w:rStyle w:val="normaltextrun"/>
          <w:rFonts w:ascii="Times New Roman" w:hAnsi="Times New Roman" w:cs="Times New Roman"/>
          <w:i/>
          <w:iCs/>
          <w:sz w:val="24"/>
          <w:szCs w:val="24"/>
          <w:shd w:val="clear" w:color="auto" w:fill="FFFFFF"/>
        </w:rPr>
        <w:t>Chicago Press Journals</w:t>
      </w:r>
      <w:r w:rsidRPr="00AF60B0">
        <w:rPr>
          <w:rStyle w:val="normaltextrun"/>
          <w:rFonts w:ascii="Times New Roman" w:hAnsi="Times New Roman" w:cs="Times New Roman"/>
          <w:sz w:val="24"/>
          <w:szCs w:val="24"/>
          <w:shd w:val="clear" w:color="auto" w:fill="FFFFFF"/>
        </w:rPr>
        <w:t xml:space="preserve">. vol. 19, no. 4, Summer 1993, pp.752-779, </w:t>
      </w:r>
      <w:r w:rsidRPr="00AF60B0">
        <w:rPr>
          <w:rStyle w:val="normaltextrun"/>
          <w:rFonts w:ascii="Times New Roman" w:hAnsi="Times New Roman" w:cs="Times New Roman"/>
          <w:i/>
          <w:iCs/>
          <w:sz w:val="24"/>
          <w:szCs w:val="24"/>
          <w:shd w:val="clear" w:color="auto" w:fill="FFFFFF"/>
        </w:rPr>
        <w:t xml:space="preserve">JSTOR, </w:t>
      </w:r>
      <w:r>
        <w:rPr>
          <w:rStyle w:val="normaltextrun"/>
          <w:rFonts w:ascii="Times New Roman" w:hAnsi="Times New Roman" w:cs="Times New Roman"/>
          <w:sz w:val="24"/>
          <w:szCs w:val="24"/>
          <w:shd w:val="clear" w:color="auto" w:fill="FFFFFF"/>
        </w:rPr>
        <w:t>www.</w:t>
      </w:r>
    </w:p>
    <w:p w14:paraId="6B58F9D7" w14:textId="4C05DF98" w:rsidR="007E5105" w:rsidRDefault="007E5105" w:rsidP="007E5105">
      <w:pPr>
        <w:snapToGrid w:val="0"/>
        <w:ind w:left="720" w:firstLine="0"/>
        <w:contextualSpacing/>
        <w:rPr>
          <w:rStyle w:val="normaltextrun"/>
          <w:rFonts w:ascii="Times New Roman" w:hAnsi="Times New Roman" w:cs="Times New Roman"/>
          <w:color w:val="0D0D0D" w:themeColor="text1" w:themeTint="F2"/>
          <w:sz w:val="24"/>
          <w:szCs w:val="24"/>
          <w:shd w:val="clear" w:color="auto" w:fill="FFFFFF"/>
        </w:rPr>
      </w:pPr>
      <w:r w:rsidRPr="00AF60B0">
        <w:rPr>
          <w:rStyle w:val="normaltextrun"/>
          <w:rFonts w:ascii="Times New Roman" w:hAnsi="Times New Roman" w:cs="Times New Roman"/>
          <w:color w:val="0D0D0D" w:themeColor="text1" w:themeTint="F2"/>
          <w:sz w:val="24"/>
          <w:szCs w:val="24"/>
          <w:shd w:val="clear" w:color="auto" w:fill="FFFFFF"/>
        </w:rPr>
        <w:t>jstor.org/</w:t>
      </w:r>
      <w:hyperlink r:id="rId17" w:history="1">
        <w:r w:rsidRPr="00AF60B0">
          <w:rPr>
            <w:rStyle w:val="Hyperlink"/>
            <w:rFonts w:ascii="Times New Roman" w:hAnsi="Times New Roman" w:cs="Times New Roman"/>
            <w:color w:val="0D0D0D" w:themeColor="text1" w:themeTint="F2"/>
            <w:sz w:val="24"/>
            <w:szCs w:val="24"/>
            <w:shd w:val="clear" w:color="auto" w:fill="FFFFFF"/>
          </w:rPr>
          <w:t>stable/1343905</w:t>
        </w:r>
      </w:hyperlink>
      <w:r w:rsidRPr="00AF60B0">
        <w:rPr>
          <w:rStyle w:val="normaltextrun"/>
          <w:rFonts w:ascii="Times New Roman" w:hAnsi="Times New Roman" w:cs="Times New Roman"/>
          <w:color w:val="0D0D0D" w:themeColor="text1" w:themeTint="F2"/>
          <w:sz w:val="24"/>
          <w:szCs w:val="24"/>
          <w:shd w:val="clear" w:color="auto" w:fill="FFFFFF"/>
        </w:rPr>
        <w:t>.</w:t>
      </w:r>
    </w:p>
    <w:p w14:paraId="185FA8A2" w14:textId="6670723D" w:rsidR="00313F33" w:rsidRDefault="00023866" w:rsidP="00313F33">
      <w:pPr>
        <w:snapToGrid w:val="0"/>
        <w:ind w:firstLine="0"/>
        <w:contextualSpacing/>
        <w:rPr>
          <w:rStyle w:val="normaltextrun"/>
          <w:rFonts w:ascii="Times New Roman" w:hAnsi="Times New Roman" w:cs="Times New Roman"/>
          <w:color w:val="0D0D0D" w:themeColor="text1" w:themeTint="F2"/>
          <w:sz w:val="24"/>
          <w:szCs w:val="24"/>
          <w:shd w:val="clear" w:color="auto" w:fill="FFFFFF"/>
        </w:rPr>
      </w:pPr>
      <w:r>
        <w:rPr>
          <w:rStyle w:val="normaltextrun"/>
          <w:rFonts w:ascii="Times New Roman" w:hAnsi="Times New Roman" w:cs="Times New Roman"/>
          <w:color w:val="0D0D0D" w:themeColor="text1" w:themeTint="F2"/>
          <w:sz w:val="24"/>
          <w:szCs w:val="24"/>
          <w:shd w:val="clear" w:color="auto" w:fill="FFFFFF"/>
        </w:rPr>
        <w:t xml:space="preserve">Hoffman, Anna. “Arts and Crafts: The Designs of William Morris”. </w:t>
      </w:r>
      <w:r>
        <w:rPr>
          <w:rStyle w:val="normaltextrun"/>
          <w:rFonts w:ascii="Times New Roman" w:hAnsi="Times New Roman" w:cs="Times New Roman"/>
          <w:i/>
          <w:iCs/>
          <w:color w:val="0D0D0D" w:themeColor="text1" w:themeTint="F2"/>
          <w:sz w:val="24"/>
          <w:szCs w:val="24"/>
          <w:shd w:val="clear" w:color="auto" w:fill="FFFFFF"/>
        </w:rPr>
        <w:t xml:space="preserve">Apartment Therapy, </w:t>
      </w:r>
      <w:r>
        <w:rPr>
          <w:rStyle w:val="normaltextrun"/>
          <w:rFonts w:ascii="Times New Roman" w:hAnsi="Times New Roman" w:cs="Times New Roman"/>
          <w:color w:val="0D0D0D" w:themeColor="text1" w:themeTint="F2"/>
          <w:sz w:val="24"/>
          <w:szCs w:val="24"/>
          <w:shd w:val="clear" w:color="auto" w:fill="FFFFFF"/>
        </w:rPr>
        <w:t xml:space="preserve">9 </w:t>
      </w:r>
    </w:p>
    <w:p w14:paraId="02DB8048" w14:textId="020F13FD" w:rsidR="00023866" w:rsidRPr="00023866" w:rsidRDefault="00023866" w:rsidP="00313F33">
      <w:pPr>
        <w:snapToGrid w:val="0"/>
        <w:ind w:firstLine="0"/>
        <w:contextualSpacing/>
        <w:rPr>
          <w:rStyle w:val="normaltextrun"/>
          <w:rFonts w:ascii="Times New Roman" w:hAnsi="Times New Roman" w:cs="Times New Roman"/>
          <w:color w:val="0D0D0D" w:themeColor="text1" w:themeTint="F2"/>
          <w:sz w:val="24"/>
          <w:szCs w:val="24"/>
          <w:shd w:val="clear" w:color="auto" w:fill="FFFFFF"/>
        </w:rPr>
      </w:pPr>
      <w:r>
        <w:rPr>
          <w:rStyle w:val="normaltextrun"/>
          <w:rFonts w:ascii="Times New Roman" w:hAnsi="Times New Roman" w:cs="Times New Roman"/>
          <w:color w:val="0D0D0D" w:themeColor="text1" w:themeTint="F2"/>
          <w:sz w:val="24"/>
          <w:szCs w:val="24"/>
          <w:shd w:val="clear" w:color="auto" w:fill="FFFFFF"/>
        </w:rPr>
        <w:tab/>
        <w:t xml:space="preserve">Sept. 2010, </w:t>
      </w:r>
      <w:r w:rsidRPr="00023866">
        <w:rPr>
          <w:rStyle w:val="normaltextrun"/>
          <w:rFonts w:ascii="Times New Roman" w:hAnsi="Times New Roman" w:cs="Times New Roman"/>
          <w:color w:val="0D0D0D" w:themeColor="text1" w:themeTint="F2"/>
          <w:sz w:val="24"/>
          <w:szCs w:val="24"/>
          <w:shd w:val="clear" w:color="auto" w:fill="FFFFFF"/>
        </w:rPr>
        <w:t>www.apartmenttherapy.com/arts-crafts-the-designs-of-wil-126289</w:t>
      </w:r>
      <w:r>
        <w:rPr>
          <w:rStyle w:val="normaltextrun"/>
          <w:rFonts w:ascii="Times New Roman" w:hAnsi="Times New Roman" w:cs="Times New Roman"/>
          <w:color w:val="0D0D0D" w:themeColor="text1" w:themeTint="F2"/>
          <w:sz w:val="24"/>
          <w:szCs w:val="24"/>
          <w:shd w:val="clear" w:color="auto" w:fill="FFFFFF"/>
        </w:rPr>
        <w:t>.</w:t>
      </w:r>
    </w:p>
    <w:p w14:paraId="4F7592A2" w14:textId="706A4363" w:rsidR="007E5105" w:rsidRPr="00AF60B0" w:rsidRDefault="007E5105" w:rsidP="007E5105">
      <w:pPr>
        <w:snapToGrid w:val="0"/>
        <w:ind w:firstLine="0"/>
        <w:contextualSpacing/>
        <w:rPr>
          <w:rStyle w:val="normaltextrun"/>
          <w:rFonts w:ascii="Times New Roman" w:hAnsi="Times New Roman" w:cs="Times New Roman"/>
          <w:i/>
          <w:color w:val="0D0D0D" w:themeColor="text1" w:themeTint="F2"/>
          <w:sz w:val="24"/>
          <w:szCs w:val="24"/>
          <w:shd w:val="clear" w:color="auto" w:fill="FFFFFF"/>
        </w:rPr>
      </w:pPr>
      <w:r w:rsidRPr="00AF60B0">
        <w:rPr>
          <w:rStyle w:val="normaltextrun"/>
          <w:rFonts w:ascii="Times New Roman" w:hAnsi="Times New Roman" w:cs="Times New Roman"/>
          <w:color w:val="0D0D0D" w:themeColor="text1" w:themeTint="F2"/>
          <w:sz w:val="24"/>
          <w:szCs w:val="24"/>
          <w:shd w:val="clear" w:color="auto" w:fill="FFFFFF"/>
        </w:rPr>
        <w:t xml:space="preserve">Iqbal, </w:t>
      </w:r>
      <w:proofErr w:type="spellStart"/>
      <w:r w:rsidRPr="00AF60B0">
        <w:rPr>
          <w:rStyle w:val="normaltextrun"/>
          <w:rFonts w:ascii="Times New Roman" w:hAnsi="Times New Roman" w:cs="Times New Roman"/>
          <w:color w:val="0D0D0D" w:themeColor="text1" w:themeTint="F2"/>
          <w:sz w:val="24"/>
          <w:szCs w:val="24"/>
          <w:shd w:val="clear" w:color="auto" w:fill="FFFFFF"/>
        </w:rPr>
        <w:t>Noshen</w:t>
      </w:r>
      <w:proofErr w:type="spellEnd"/>
      <w:r w:rsidRPr="00AF60B0">
        <w:rPr>
          <w:rStyle w:val="normaltextrun"/>
          <w:rFonts w:ascii="Times New Roman" w:hAnsi="Times New Roman" w:cs="Times New Roman"/>
          <w:color w:val="0D0D0D" w:themeColor="text1" w:themeTint="F2"/>
          <w:sz w:val="24"/>
          <w:szCs w:val="24"/>
          <w:shd w:val="clear" w:color="auto" w:fill="FFFFFF"/>
        </w:rPr>
        <w:t xml:space="preserve">. “A Stitch in Time: How Craftivists Found Their Radical Voice.” </w:t>
      </w:r>
      <w:r w:rsidRPr="00AF60B0">
        <w:rPr>
          <w:rStyle w:val="normaltextrun"/>
          <w:rFonts w:ascii="Times New Roman" w:hAnsi="Times New Roman" w:cs="Times New Roman"/>
          <w:i/>
          <w:color w:val="0D0D0D" w:themeColor="text1" w:themeTint="F2"/>
          <w:sz w:val="24"/>
          <w:szCs w:val="24"/>
          <w:shd w:val="clear" w:color="auto" w:fill="FFFFFF"/>
        </w:rPr>
        <w:t>The</w:t>
      </w:r>
    </w:p>
    <w:p w14:paraId="6C872F7C" w14:textId="635D8B5A" w:rsidR="007E5105" w:rsidRDefault="007E5105" w:rsidP="007E5105">
      <w:pPr>
        <w:snapToGrid w:val="0"/>
        <w:ind w:left="720" w:firstLine="0"/>
        <w:contextualSpacing/>
        <w:rPr>
          <w:rStyle w:val="normaltextrun"/>
          <w:rFonts w:ascii="Times New Roman" w:hAnsi="Times New Roman" w:cs="Times New Roman"/>
          <w:color w:val="0D0D0D" w:themeColor="text1" w:themeTint="F2"/>
          <w:sz w:val="24"/>
          <w:szCs w:val="24"/>
          <w:shd w:val="clear" w:color="auto" w:fill="FFFFFF"/>
        </w:rPr>
      </w:pPr>
      <w:r w:rsidRPr="00AF60B0">
        <w:rPr>
          <w:rStyle w:val="normaltextrun"/>
          <w:rFonts w:ascii="Times New Roman" w:hAnsi="Times New Roman" w:cs="Times New Roman"/>
          <w:i/>
          <w:color w:val="0D0D0D" w:themeColor="text1" w:themeTint="F2"/>
          <w:sz w:val="24"/>
          <w:szCs w:val="24"/>
          <w:shd w:val="clear" w:color="auto" w:fill="FFFFFF"/>
        </w:rPr>
        <w:t>Guardian</w:t>
      </w:r>
      <w:r>
        <w:rPr>
          <w:rStyle w:val="normaltextrun"/>
          <w:rFonts w:ascii="Times New Roman" w:hAnsi="Times New Roman" w:cs="Times New Roman"/>
          <w:color w:val="0D0D0D" w:themeColor="text1" w:themeTint="F2"/>
          <w:sz w:val="24"/>
          <w:szCs w:val="24"/>
          <w:shd w:val="clear" w:color="auto" w:fill="FFFFFF"/>
        </w:rPr>
        <w:t xml:space="preserve">, </w:t>
      </w:r>
      <w:r w:rsidRPr="00AF60B0">
        <w:rPr>
          <w:rStyle w:val="normaltextrun"/>
          <w:rFonts w:ascii="Times New Roman" w:hAnsi="Times New Roman" w:cs="Times New Roman"/>
          <w:color w:val="0D0D0D" w:themeColor="text1" w:themeTint="F2"/>
          <w:sz w:val="24"/>
          <w:szCs w:val="24"/>
          <w:shd w:val="clear" w:color="auto" w:fill="FFFFFF"/>
        </w:rPr>
        <w:t xml:space="preserve">28 July 2019, </w:t>
      </w:r>
      <w:r w:rsidR="004F35DA" w:rsidRPr="00E32C7F">
        <w:rPr>
          <w:rStyle w:val="normaltextrun"/>
          <w:rFonts w:ascii="Times New Roman" w:hAnsi="Times New Roman" w:cs="Times New Roman"/>
          <w:color w:val="0D0D0D" w:themeColor="text1" w:themeTint="F2"/>
          <w:sz w:val="24"/>
          <w:szCs w:val="24"/>
          <w:shd w:val="clear" w:color="auto" w:fill="FFFFFF"/>
        </w:rPr>
        <w:t>www.theguardian.com/world/2019/jul/28/craftivism-protest-women-march-donald-trump</w:t>
      </w:r>
      <w:r w:rsidRPr="00AF60B0">
        <w:rPr>
          <w:rStyle w:val="normaltextrun"/>
          <w:rFonts w:ascii="Times New Roman" w:hAnsi="Times New Roman" w:cs="Times New Roman"/>
          <w:color w:val="0D0D0D" w:themeColor="text1" w:themeTint="F2"/>
          <w:sz w:val="24"/>
          <w:szCs w:val="24"/>
          <w:shd w:val="clear" w:color="auto" w:fill="FFFFFF"/>
        </w:rPr>
        <w:t>.</w:t>
      </w:r>
    </w:p>
    <w:p w14:paraId="193591B3" w14:textId="77777777" w:rsidR="007E5105" w:rsidRPr="00AF60B0" w:rsidRDefault="007E5105" w:rsidP="007E5105">
      <w:pPr>
        <w:snapToGrid w:val="0"/>
        <w:ind w:firstLine="0"/>
        <w:contextualSpacing/>
        <w:rPr>
          <w:rStyle w:val="normaltextrun"/>
          <w:rFonts w:ascii="Times New Roman" w:hAnsi="Times New Roman" w:cs="Times New Roman"/>
          <w:iCs/>
          <w:color w:val="0D0D0D" w:themeColor="text1" w:themeTint="F2"/>
          <w:sz w:val="24"/>
          <w:szCs w:val="24"/>
          <w:shd w:val="clear" w:color="auto" w:fill="FFFFFF"/>
        </w:rPr>
      </w:pPr>
      <w:r w:rsidRPr="00AF60B0">
        <w:rPr>
          <w:rStyle w:val="normaltextrun"/>
          <w:rFonts w:ascii="Times New Roman" w:hAnsi="Times New Roman" w:cs="Times New Roman"/>
          <w:iCs/>
          <w:color w:val="0D0D0D" w:themeColor="text1" w:themeTint="F2"/>
          <w:sz w:val="24"/>
          <w:szCs w:val="24"/>
          <w:shd w:val="clear" w:color="auto" w:fill="FFFFFF"/>
        </w:rPr>
        <w:t>Jasper, James M. “The Emotions of Protest: Affective and Reactive Emotions in and Around</w:t>
      </w:r>
    </w:p>
    <w:p w14:paraId="37233800" w14:textId="4805EDE6" w:rsidR="007E5105" w:rsidRPr="00AF60B0" w:rsidRDefault="007E5105" w:rsidP="007E5105">
      <w:pPr>
        <w:snapToGrid w:val="0"/>
        <w:contextualSpacing/>
        <w:rPr>
          <w:rStyle w:val="normaltextrun"/>
          <w:rFonts w:ascii="Times New Roman" w:hAnsi="Times New Roman" w:cs="Times New Roman"/>
          <w:i/>
          <w:color w:val="0D0D0D" w:themeColor="text1" w:themeTint="F2"/>
          <w:sz w:val="24"/>
          <w:szCs w:val="24"/>
          <w:shd w:val="clear" w:color="auto" w:fill="FFFFFF"/>
        </w:rPr>
      </w:pPr>
      <w:r w:rsidRPr="00AF60B0">
        <w:rPr>
          <w:rStyle w:val="normaltextrun"/>
          <w:rFonts w:ascii="Times New Roman" w:hAnsi="Times New Roman" w:cs="Times New Roman"/>
          <w:iCs/>
          <w:color w:val="0D0D0D" w:themeColor="text1" w:themeTint="F2"/>
          <w:sz w:val="24"/>
          <w:szCs w:val="24"/>
          <w:shd w:val="clear" w:color="auto" w:fill="FFFFFF"/>
        </w:rPr>
        <w:lastRenderedPageBreak/>
        <w:t xml:space="preserve">Social Movements.” </w:t>
      </w:r>
      <w:r w:rsidRPr="00AF60B0">
        <w:rPr>
          <w:rStyle w:val="normaltextrun"/>
          <w:rFonts w:ascii="Times New Roman" w:hAnsi="Times New Roman" w:cs="Times New Roman"/>
          <w:i/>
          <w:color w:val="0D0D0D" w:themeColor="text1" w:themeTint="F2"/>
          <w:sz w:val="24"/>
          <w:szCs w:val="24"/>
          <w:shd w:val="clear" w:color="auto" w:fill="FFFFFF"/>
        </w:rPr>
        <w:t>Social Forum,</w:t>
      </w:r>
      <w:r w:rsidRPr="00AF60B0">
        <w:rPr>
          <w:rStyle w:val="normaltextrun"/>
          <w:rFonts w:ascii="Times New Roman" w:hAnsi="Times New Roman" w:cs="Times New Roman"/>
          <w:iCs/>
          <w:color w:val="0D0D0D" w:themeColor="text1" w:themeTint="F2"/>
          <w:sz w:val="24"/>
          <w:szCs w:val="24"/>
          <w:shd w:val="clear" w:color="auto" w:fill="FFFFFF"/>
        </w:rPr>
        <w:t xml:space="preserve"> vol. 13, no. 3, Sept. 1998, pp. 397-424. </w:t>
      </w:r>
      <w:r w:rsidRPr="00AF60B0">
        <w:rPr>
          <w:rStyle w:val="normaltextrun"/>
          <w:rFonts w:ascii="Times New Roman" w:hAnsi="Times New Roman" w:cs="Times New Roman"/>
          <w:i/>
          <w:color w:val="0D0D0D" w:themeColor="text1" w:themeTint="F2"/>
          <w:sz w:val="24"/>
          <w:szCs w:val="24"/>
          <w:shd w:val="clear" w:color="auto" w:fill="FFFFFF"/>
        </w:rPr>
        <w:t xml:space="preserve">JSTOR, </w:t>
      </w:r>
    </w:p>
    <w:p w14:paraId="5D2825C6" w14:textId="2684618E" w:rsidR="007E5105" w:rsidRPr="00AF60B0" w:rsidRDefault="007E5105" w:rsidP="007E5105">
      <w:pPr>
        <w:snapToGrid w:val="0"/>
        <w:contextualSpacing/>
        <w:rPr>
          <w:rStyle w:val="normaltextrun"/>
          <w:rFonts w:ascii="Times New Roman" w:hAnsi="Times New Roman" w:cs="Times New Roman"/>
          <w:iCs/>
          <w:color w:val="0D0D0D" w:themeColor="text1" w:themeTint="F2"/>
          <w:sz w:val="24"/>
          <w:szCs w:val="24"/>
          <w:shd w:val="clear" w:color="auto" w:fill="FFFFFF"/>
        </w:rPr>
      </w:pPr>
      <w:r w:rsidRPr="00AF60B0">
        <w:rPr>
          <w:rStyle w:val="normaltextrun"/>
          <w:rFonts w:ascii="Times New Roman" w:hAnsi="Times New Roman" w:cs="Times New Roman"/>
          <w:iCs/>
          <w:color w:val="0D0D0D" w:themeColor="text1" w:themeTint="F2"/>
          <w:sz w:val="24"/>
          <w:szCs w:val="24"/>
          <w:shd w:val="clear" w:color="auto" w:fill="FFFFFF"/>
        </w:rPr>
        <w:t>www.jstor.org/stable/684696?seq=1.</w:t>
      </w:r>
    </w:p>
    <w:p w14:paraId="683E0B99" w14:textId="77777777" w:rsidR="007E5105" w:rsidRPr="00AF60B0" w:rsidRDefault="007E5105" w:rsidP="007E5105">
      <w:pPr>
        <w:snapToGrid w:val="0"/>
        <w:ind w:firstLine="0"/>
        <w:contextualSpacing/>
        <w:rPr>
          <w:rStyle w:val="normaltextrun"/>
          <w:rFonts w:ascii="Times New Roman" w:hAnsi="Times New Roman" w:cs="Times New Roman"/>
          <w:iCs/>
          <w:color w:val="0D0D0D" w:themeColor="text1" w:themeTint="F2"/>
          <w:sz w:val="24"/>
          <w:szCs w:val="24"/>
          <w:shd w:val="clear" w:color="auto" w:fill="FFFFFF"/>
        </w:rPr>
      </w:pPr>
      <w:r w:rsidRPr="00AF60B0">
        <w:rPr>
          <w:rStyle w:val="normaltextrun"/>
          <w:rFonts w:ascii="Times New Roman" w:hAnsi="Times New Roman" w:cs="Times New Roman"/>
          <w:iCs/>
          <w:color w:val="0D0D0D" w:themeColor="text1" w:themeTint="F2"/>
          <w:sz w:val="24"/>
          <w:szCs w:val="24"/>
          <w:shd w:val="clear" w:color="auto" w:fill="FFFFFF"/>
        </w:rPr>
        <w:t>Johnson, Ashley. “Modern Craftivism: Th</w:t>
      </w:r>
      <w:r>
        <w:rPr>
          <w:rStyle w:val="normaltextrun"/>
          <w:rFonts w:ascii="Times New Roman" w:hAnsi="Times New Roman" w:cs="Times New Roman"/>
          <w:iCs/>
          <w:color w:val="0D0D0D" w:themeColor="text1" w:themeTint="F2"/>
          <w:sz w:val="24"/>
          <w:szCs w:val="24"/>
          <w:shd w:val="clear" w:color="auto" w:fill="FFFFFF"/>
        </w:rPr>
        <w:t>e</w:t>
      </w:r>
      <w:r w:rsidRPr="00AF60B0">
        <w:rPr>
          <w:rStyle w:val="normaltextrun"/>
          <w:rFonts w:ascii="Times New Roman" w:hAnsi="Times New Roman" w:cs="Times New Roman"/>
          <w:iCs/>
          <w:color w:val="0D0D0D" w:themeColor="text1" w:themeTint="F2"/>
          <w:sz w:val="24"/>
          <w:szCs w:val="24"/>
          <w:shd w:val="clear" w:color="auto" w:fill="FFFFFF"/>
        </w:rPr>
        <w:t xml:space="preserve"> Power of the Stitch.” </w:t>
      </w:r>
      <w:r w:rsidRPr="00AF60B0">
        <w:rPr>
          <w:rStyle w:val="normaltextrun"/>
          <w:rFonts w:ascii="Times New Roman" w:hAnsi="Times New Roman" w:cs="Times New Roman"/>
          <w:i/>
          <w:color w:val="0D0D0D" w:themeColor="text1" w:themeTint="F2"/>
          <w:sz w:val="24"/>
          <w:szCs w:val="24"/>
          <w:shd w:val="clear" w:color="auto" w:fill="FFFFFF"/>
        </w:rPr>
        <w:t xml:space="preserve">Rooted Magazine, </w:t>
      </w:r>
      <w:r w:rsidRPr="00AF60B0">
        <w:rPr>
          <w:rStyle w:val="normaltextrun"/>
          <w:rFonts w:ascii="Times New Roman" w:hAnsi="Times New Roman" w:cs="Times New Roman"/>
          <w:iCs/>
          <w:color w:val="0D0D0D" w:themeColor="text1" w:themeTint="F2"/>
          <w:sz w:val="24"/>
          <w:szCs w:val="24"/>
          <w:shd w:val="clear" w:color="auto" w:fill="FFFFFF"/>
        </w:rPr>
        <w:t>www.rooted</w:t>
      </w:r>
    </w:p>
    <w:p w14:paraId="2F4FD149" w14:textId="77777777" w:rsidR="007E5105" w:rsidRPr="00AF60B0" w:rsidRDefault="007E5105" w:rsidP="007E5105">
      <w:pPr>
        <w:snapToGrid w:val="0"/>
        <w:contextualSpacing/>
        <w:rPr>
          <w:rFonts w:ascii="Times New Roman" w:hAnsi="Times New Roman" w:cs="Times New Roman"/>
          <w:iCs/>
          <w:color w:val="0D0D0D" w:themeColor="text1" w:themeTint="F2"/>
          <w:sz w:val="24"/>
          <w:szCs w:val="24"/>
          <w:shd w:val="clear" w:color="auto" w:fill="FFFFFF"/>
        </w:rPr>
      </w:pPr>
      <w:r w:rsidRPr="00AF60B0">
        <w:rPr>
          <w:rStyle w:val="normaltextrun"/>
          <w:rFonts w:ascii="Times New Roman" w:hAnsi="Times New Roman" w:cs="Times New Roman"/>
          <w:iCs/>
          <w:color w:val="0D0D0D" w:themeColor="text1" w:themeTint="F2"/>
          <w:sz w:val="24"/>
          <w:szCs w:val="24"/>
          <w:shd w:val="clear" w:color="auto" w:fill="FFFFFF"/>
        </w:rPr>
        <w:t>mag.net/make/modern-craftivism-the-power-of-the-stitch/.</w:t>
      </w:r>
    </w:p>
    <w:p w14:paraId="241CBC28" w14:textId="77777777" w:rsidR="007E5105" w:rsidRPr="00AF60B0" w:rsidRDefault="007E5105" w:rsidP="007E5105">
      <w:pPr>
        <w:snapToGrid w:val="0"/>
        <w:ind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Kaye, London.  “Crocheting Love Bombs”. </w:t>
      </w:r>
      <w:r w:rsidRPr="00AF60B0">
        <w:rPr>
          <w:rFonts w:ascii="Times New Roman" w:eastAsia="Times New Roman" w:hAnsi="Times New Roman" w:cs="Times New Roman"/>
          <w:i/>
          <w:iCs/>
          <w:color w:val="000000" w:themeColor="text1"/>
          <w:sz w:val="24"/>
          <w:szCs w:val="24"/>
        </w:rPr>
        <w:t>Larger than Yourself</w:t>
      </w:r>
      <w:r>
        <w:rPr>
          <w:rFonts w:ascii="Times New Roman" w:eastAsia="Times New Roman" w:hAnsi="Times New Roman" w:cs="Times New Roman"/>
          <w:i/>
          <w:iCs/>
          <w:color w:val="000000" w:themeColor="text1"/>
          <w:sz w:val="24"/>
          <w:szCs w:val="24"/>
        </w:rPr>
        <w:t>,</w:t>
      </w:r>
      <w:r w:rsidRPr="00AF60B0">
        <w:rPr>
          <w:rFonts w:ascii="Times New Roman" w:eastAsia="Times New Roman" w:hAnsi="Times New Roman" w:cs="Times New Roman"/>
          <w:color w:val="000000" w:themeColor="text1"/>
          <w:sz w:val="24"/>
          <w:szCs w:val="24"/>
        </w:rPr>
        <w:t xml:space="preserve"> Sept. 2020. </w:t>
      </w:r>
      <w:r w:rsidRPr="00AF60B0">
        <w:rPr>
          <w:rFonts w:ascii="Times New Roman" w:eastAsia="Times New Roman" w:hAnsi="Times New Roman" w:cs="Times New Roman"/>
          <w:sz w:val="24"/>
          <w:szCs w:val="24"/>
        </w:rPr>
        <w:t>www.largerthan</w:t>
      </w:r>
    </w:p>
    <w:p w14:paraId="7D6B0DD0" w14:textId="77777777" w:rsidR="007E5105" w:rsidRPr="00AF60B0" w:rsidRDefault="007E5105" w:rsidP="007E5105">
      <w:pPr>
        <w:snapToGrid w:val="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        yourself.com/discover/</w:t>
      </w:r>
      <w:proofErr w:type="spellStart"/>
      <w:r w:rsidRPr="00AF60B0">
        <w:rPr>
          <w:rFonts w:ascii="Times New Roman" w:eastAsia="Times New Roman" w:hAnsi="Times New Roman" w:cs="Times New Roman"/>
          <w:color w:val="000000" w:themeColor="text1"/>
          <w:sz w:val="24"/>
          <w:szCs w:val="24"/>
        </w:rPr>
        <w:t>london-kaye</w:t>
      </w:r>
      <w:proofErr w:type="spellEnd"/>
      <w:r w:rsidRPr="00AF60B0">
        <w:rPr>
          <w:rFonts w:ascii="Times New Roman" w:eastAsia="Times New Roman" w:hAnsi="Times New Roman" w:cs="Times New Roman"/>
          <w:color w:val="000000" w:themeColor="text1"/>
          <w:sz w:val="24"/>
          <w:szCs w:val="24"/>
        </w:rPr>
        <w:t>.</w:t>
      </w:r>
    </w:p>
    <w:p w14:paraId="0EFDE91D" w14:textId="77777777" w:rsidR="007E5105" w:rsidRPr="00AF60B0" w:rsidRDefault="007E5105" w:rsidP="007E5105">
      <w:pPr>
        <w:snapToGrid w:val="0"/>
        <w:ind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Kaye, London. “LA Artist Turns Yarn Crafts into Activism”. </w:t>
      </w:r>
      <w:r w:rsidRPr="00AF60B0">
        <w:rPr>
          <w:rFonts w:ascii="Times New Roman" w:eastAsia="Times New Roman" w:hAnsi="Times New Roman" w:cs="Times New Roman"/>
          <w:i/>
          <w:iCs/>
          <w:color w:val="000000" w:themeColor="text1"/>
          <w:sz w:val="24"/>
          <w:szCs w:val="24"/>
        </w:rPr>
        <w:t>YouTube</w:t>
      </w:r>
      <w:r>
        <w:rPr>
          <w:rFonts w:ascii="Times New Roman" w:eastAsia="Times New Roman" w:hAnsi="Times New Roman" w:cs="Times New Roman"/>
          <w:i/>
          <w:iCs/>
          <w:color w:val="000000" w:themeColor="text1"/>
          <w:sz w:val="24"/>
          <w:szCs w:val="24"/>
        </w:rPr>
        <w:t>,</w:t>
      </w:r>
      <w:r w:rsidRPr="00AF60B0">
        <w:rPr>
          <w:rFonts w:ascii="Times New Roman" w:eastAsia="Times New Roman" w:hAnsi="Times New Roman" w:cs="Times New Roman"/>
          <w:color w:val="000000" w:themeColor="text1"/>
          <w:sz w:val="24"/>
          <w:szCs w:val="24"/>
        </w:rPr>
        <w:t xml:space="preserve"> Uploaded by the Kelly</w:t>
      </w:r>
    </w:p>
    <w:p w14:paraId="3DE4BD73" w14:textId="77777777" w:rsidR="007E5105" w:rsidRPr="00AF60B0" w:rsidRDefault="007E5105" w:rsidP="007E5105">
      <w:pPr>
        <w:snapToGrid w:val="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Clarkson Show, 8 Sept. 2020, </w:t>
      </w:r>
      <w:r w:rsidRPr="00AF60B0">
        <w:rPr>
          <w:rFonts w:ascii="Times New Roman" w:eastAsia="Times New Roman" w:hAnsi="Times New Roman" w:cs="Times New Roman"/>
          <w:sz w:val="24"/>
          <w:szCs w:val="24"/>
        </w:rPr>
        <w:t>www.YouTube.com/watch?v=rrZDbeezQ70EI</w:t>
      </w:r>
      <w:r w:rsidRPr="00AF60B0">
        <w:rPr>
          <w:rFonts w:ascii="Times New Roman" w:eastAsia="Times New Roman" w:hAnsi="Times New Roman" w:cs="Times New Roman"/>
          <w:color w:val="000000" w:themeColor="text1"/>
          <w:sz w:val="24"/>
          <w:szCs w:val="24"/>
        </w:rPr>
        <w:t>.</w:t>
      </w:r>
    </w:p>
    <w:p w14:paraId="52777A94" w14:textId="77777777" w:rsidR="004F35DA" w:rsidRDefault="004F35DA" w:rsidP="004F35DA">
      <w:pPr>
        <w:snapToGrid w:val="0"/>
        <w:ind w:firstLine="0"/>
        <w:contextualSpacing/>
        <w:rPr>
          <w:rStyle w:val="normaltextrun"/>
          <w:rFonts w:ascii="Times New Roman" w:hAnsi="Times New Roman" w:cs="Times New Roman"/>
          <w:iCs/>
          <w:color w:val="0D0D0D" w:themeColor="text1" w:themeTint="F2"/>
          <w:sz w:val="24"/>
          <w:szCs w:val="24"/>
          <w:shd w:val="clear" w:color="auto" w:fill="FFFFFF"/>
        </w:rPr>
      </w:pPr>
      <w:r w:rsidRPr="004F35DA">
        <w:rPr>
          <w:rStyle w:val="normaltextrun"/>
          <w:rFonts w:ascii="Times New Roman" w:hAnsi="Times New Roman" w:cs="Times New Roman"/>
          <w:iCs/>
          <w:color w:val="0D0D0D" w:themeColor="text1" w:themeTint="F2"/>
          <w:sz w:val="24"/>
          <w:szCs w:val="24"/>
          <w:shd w:val="clear" w:color="auto" w:fill="FFFFFF"/>
        </w:rPr>
        <w:t>Literat, Ioana</w:t>
      </w:r>
      <w:r>
        <w:rPr>
          <w:rStyle w:val="normaltextrun"/>
          <w:rFonts w:ascii="Times New Roman" w:hAnsi="Times New Roman" w:cs="Times New Roman"/>
          <w:iCs/>
          <w:color w:val="0D0D0D" w:themeColor="text1" w:themeTint="F2"/>
          <w:sz w:val="24"/>
          <w:szCs w:val="24"/>
          <w:shd w:val="clear" w:color="auto" w:fill="FFFFFF"/>
        </w:rPr>
        <w:t xml:space="preserve"> and Sandra Markus.</w:t>
      </w:r>
      <w:r w:rsidRPr="004F35DA">
        <w:rPr>
          <w:rStyle w:val="normaltextrun"/>
          <w:rFonts w:ascii="Times New Roman" w:hAnsi="Times New Roman" w:cs="Times New Roman"/>
          <w:iCs/>
          <w:color w:val="0D0D0D" w:themeColor="text1" w:themeTint="F2"/>
          <w:sz w:val="24"/>
          <w:szCs w:val="24"/>
          <w:shd w:val="clear" w:color="auto" w:fill="FFFFFF"/>
        </w:rPr>
        <w:t xml:space="preserve"> </w:t>
      </w:r>
      <w:r>
        <w:rPr>
          <w:rStyle w:val="normaltextrun"/>
          <w:rFonts w:ascii="Times New Roman" w:hAnsi="Times New Roman" w:cs="Times New Roman"/>
          <w:iCs/>
          <w:color w:val="0D0D0D" w:themeColor="text1" w:themeTint="F2"/>
          <w:sz w:val="24"/>
          <w:szCs w:val="24"/>
          <w:shd w:val="clear" w:color="auto" w:fill="FFFFFF"/>
        </w:rPr>
        <w:t>“</w:t>
      </w:r>
      <w:r w:rsidRPr="004F35DA">
        <w:rPr>
          <w:rStyle w:val="normaltextrun"/>
          <w:rFonts w:ascii="Times New Roman" w:hAnsi="Times New Roman" w:cs="Times New Roman"/>
          <w:iCs/>
          <w:color w:val="0D0D0D" w:themeColor="text1" w:themeTint="F2"/>
          <w:sz w:val="24"/>
          <w:szCs w:val="24"/>
          <w:shd w:val="clear" w:color="auto" w:fill="FFFFFF"/>
        </w:rPr>
        <w:t xml:space="preserve">Crafting a </w:t>
      </w:r>
      <w:r>
        <w:rPr>
          <w:rStyle w:val="normaltextrun"/>
          <w:rFonts w:ascii="Times New Roman" w:hAnsi="Times New Roman" w:cs="Times New Roman"/>
          <w:iCs/>
          <w:color w:val="0D0D0D" w:themeColor="text1" w:themeTint="F2"/>
          <w:sz w:val="24"/>
          <w:szCs w:val="24"/>
          <w:shd w:val="clear" w:color="auto" w:fill="FFFFFF"/>
        </w:rPr>
        <w:t>W</w:t>
      </w:r>
      <w:r w:rsidRPr="004F35DA">
        <w:rPr>
          <w:rStyle w:val="normaltextrun"/>
          <w:rFonts w:ascii="Times New Roman" w:hAnsi="Times New Roman" w:cs="Times New Roman"/>
          <w:iCs/>
          <w:color w:val="0D0D0D" w:themeColor="text1" w:themeTint="F2"/>
          <w:sz w:val="24"/>
          <w:szCs w:val="24"/>
          <w:shd w:val="clear" w:color="auto" w:fill="FFFFFF"/>
        </w:rPr>
        <w:t xml:space="preserve">ay </w:t>
      </w:r>
      <w:r>
        <w:rPr>
          <w:rStyle w:val="normaltextrun"/>
          <w:rFonts w:ascii="Times New Roman" w:hAnsi="Times New Roman" w:cs="Times New Roman"/>
          <w:iCs/>
          <w:color w:val="0D0D0D" w:themeColor="text1" w:themeTint="F2"/>
          <w:sz w:val="24"/>
          <w:szCs w:val="24"/>
          <w:shd w:val="clear" w:color="auto" w:fill="FFFFFF"/>
        </w:rPr>
        <w:t>F</w:t>
      </w:r>
      <w:r w:rsidRPr="004F35DA">
        <w:rPr>
          <w:rStyle w:val="normaltextrun"/>
          <w:rFonts w:ascii="Times New Roman" w:hAnsi="Times New Roman" w:cs="Times New Roman"/>
          <w:iCs/>
          <w:color w:val="0D0D0D" w:themeColor="text1" w:themeTint="F2"/>
          <w:sz w:val="24"/>
          <w:szCs w:val="24"/>
          <w:shd w:val="clear" w:color="auto" w:fill="FFFFFF"/>
        </w:rPr>
        <w:t xml:space="preserve">orward: </w:t>
      </w:r>
      <w:r>
        <w:rPr>
          <w:rStyle w:val="normaltextrun"/>
          <w:rFonts w:ascii="Times New Roman" w:hAnsi="Times New Roman" w:cs="Times New Roman"/>
          <w:iCs/>
          <w:color w:val="0D0D0D" w:themeColor="text1" w:themeTint="F2"/>
          <w:sz w:val="24"/>
          <w:szCs w:val="24"/>
          <w:shd w:val="clear" w:color="auto" w:fill="FFFFFF"/>
        </w:rPr>
        <w:t>O</w:t>
      </w:r>
      <w:r w:rsidRPr="004F35DA">
        <w:rPr>
          <w:rStyle w:val="normaltextrun"/>
          <w:rFonts w:ascii="Times New Roman" w:hAnsi="Times New Roman" w:cs="Times New Roman"/>
          <w:iCs/>
          <w:color w:val="0D0D0D" w:themeColor="text1" w:themeTint="F2"/>
          <w:sz w:val="24"/>
          <w:szCs w:val="24"/>
          <w:shd w:val="clear" w:color="auto" w:fill="FFFFFF"/>
        </w:rPr>
        <w:t xml:space="preserve">nline </w:t>
      </w:r>
      <w:r>
        <w:rPr>
          <w:rStyle w:val="normaltextrun"/>
          <w:rFonts w:ascii="Times New Roman" w:hAnsi="Times New Roman" w:cs="Times New Roman"/>
          <w:iCs/>
          <w:color w:val="0D0D0D" w:themeColor="text1" w:themeTint="F2"/>
          <w:sz w:val="24"/>
          <w:szCs w:val="24"/>
          <w:shd w:val="clear" w:color="auto" w:fill="FFFFFF"/>
        </w:rPr>
        <w:t>P</w:t>
      </w:r>
      <w:r w:rsidRPr="004F35DA">
        <w:rPr>
          <w:rStyle w:val="normaltextrun"/>
          <w:rFonts w:ascii="Times New Roman" w:hAnsi="Times New Roman" w:cs="Times New Roman"/>
          <w:iCs/>
          <w:color w:val="0D0D0D" w:themeColor="text1" w:themeTint="F2"/>
          <w:sz w:val="24"/>
          <w:szCs w:val="24"/>
          <w:shd w:val="clear" w:color="auto" w:fill="FFFFFF"/>
        </w:rPr>
        <w:t xml:space="preserve">articipation, </w:t>
      </w:r>
      <w:r>
        <w:rPr>
          <w:rStyle w:val="normaltextrun"/>
          <w:rFonts w:ascii="Times New Roman" w:hAnsi="Times New Roman" w:cs="Times New Roman"/>
          <w:iCs/>
          <w:color w:val="0D0D0D" w:themeColor="text1" w:themeTint="F2"/>
          <w:sz w:val="24"/>
          <w:szCs w:val="24"/>
          <w:shd w:val="clear" w:color="auto" w:fill="FFFFFF"/>
        </w:rPr>
        <w:t>C</w:t>
      </w:r>
      <w:r w:rsidRPr="004F35DA">
        <w:rPr>
          <w:rStyle w:val="normaltextrun"/>
          <w:rFonts w:ascii="Times New Roman" w:hAnsi="Times New Roman" w:cs="Times New Roman"/>
          <w:iCs/>
          <w:color w:val="0D0D0D" w:themeColor="text1" w:themeTint="F2"/>
          <w:sz w:val="24"/>
          <w:szCs w:val="24"/>
          <w:shd w:val="clear" w:color="auto" w:fill="FFFFFF"/>
        </w:rPr>
        <w:t xml:space="preserve">raftivism </w:t>
      </w:r>
    </w:p>
    <w:p w14:paraId="4CA66D89" w14:textId="77777777" w:rsidR="004F35DA" w:rsidRDefault="004F35DA" w:rsidP="004F35DA">
      <w:pPr>
        <w:snapToGrid w:val="0"/>
        <w:contextualSpacing/>
        <w:rPr>
          <w:rStyle w:val="normaltextrun"/>
          <w:rFonts w:ascii="Times New Roman" w:hAnsi="Times New Roman" w:cs="Times New Roman"/>
          <w:i/>
          <w:color w:val="0D0D0D" w:themeColor="text1" w:themeTint="F2"/>
          <w:sz w:val="24"/>
          <w:szCs w:val="24"/>
          <w:shd w:val="clear" w:color="auto" w:fill="FFFFFF"/>
        </w:rPr>
      </w:pPr>
      <w:r w:rsidRPr="004F35DA">
        <w:rPr>
          <w:rStyle w:val="normaltextrun"/>
          <w:rFonts w:ascii="Times New Roman" w:hAnsi="Times New Roman" w:cs="Times New Roman"/>
          <w:iCs/>
          <w:color w:val="0D0D0D" w:themeColor="text1" w:themeTint="F2"/>
          <w:sz w:val="24"/>
          <w:szCs w:val="24"/>
          <w:shd w:val="clear" w:color="auto" w:fill="FFFFFF"/>
        </w:rPr>
        <w:t xml:space="preserve">and </w:t>
      </w:r>
      <w:r>
        <w:rPr>
          <w:rStyle w:val="normaltextrun"/>
          <w:rFonts w:ascii="Times New Roman" w:hAnsi="Times New Roman" w:cs="Times New Roman"/>
          <w:iCs/>
          <w:color w:val="0D0D0D" w:themeColor="text1" w:themeTint="F2"/>
          <w:sz w:val="24"/>
          <w:szCs w:val="24"/>
          <w:shd w:val="clear" w:color="auto" w:fill="FFFFFF"/>
        </w:rPr>
        <w:t>C</w:t>
      </w:r>
      <w:r w:rsidRPr="004F35DA">
        <w:rPr>
          <w:rStyle w:val="normaltextrun"/>
          <w:rFonts w:ascii="Times New Roman" w:hAnsi="Times New Roman" w:cs="Times New Roman"/>
          <w:iCs/>
          <w:color w:val="0D0D0D" w:themeColor="text1" w:themeTint="F2"/>
          <w:sz w:val="24"/>
          <w:szCs w:val="24"/>
          <w:shd w:val="clear" w:color="auto" w:fill="FFFFFF"/>
        </w:rPr>
        <w:t xml:space="preserve">ivic </w:t>
      </w:r>
      <w:r>
        <w:rPr>
          <w:rStyle w:val="normaltextrun"/>
          <w:rFonts w:ascii="Times New Roman" w:hAnsi="Times New Roman" w:cs="Times New Roman"/>
          <w:iCs/>
          <w:color w:val="0D0D0D" w:themeColor="text1" w:themeTint="F2"/>
          <w:sz w:val="24"/>
          <w:szCs w:val="24"/>
          <w:shd w:val="clear" w:color="auto" w:fill="FFFFFF"/>
        </w:rPr>
        <w:t>E</w:t>
      </w:r>
      <w:r w:rsidRPr="004F35DA">
        <w:rPr>
          <w:rStyle w:val="normaltextrun"/>
          <w:rFonts w:ascii="Times New Roman" w:hAnsi="Times New Roman" w:cs="Times New Roman"/>
          <w:iCs/>
          <w:color w:val="0D0D0D" w:themeColor="text1" w:themeTint="F2"/>
          <w:sz w:val="24"/>
          <w:szCs w:val="24"/>
          <w:shd w:val="clear" w:color="auto" w:fill="FFFFFF"/>
        </w:rPr>
        <w:t xml:space="preserve">ngagement in Ravelry’s Pussyhat Project </w:t>
      </w:r>
      <w:r>
        <w:rPr>
          <w:rStyle w:val="normaltextrun"/>
          <w:rFonts w:ascii="Times New Roman" w:hAnsi="Times New Roman" w:cs="Times New Roman"/>
          <w:iCs/>
          <w:color w:val="0D0D0D" w:themeColor="text1" w:themeTint="F2"/>
          <w:sz w:val="24"/>
          <w:szCs w:val="24"/>
          <w:shd w:val="clear" w:color="auto" w:fill="FFFFFF"/>
        </w:rPr>
        <w:t>G</w:t>
      </w:r>
      <w:r w:rsidRPr="004F35DA">
        <w:rPr>
          <w:rStyle w:val="normaltextrun"/>
          <w:rFonts w:ascii="Times New Roman" w:hAnsi="Times New Roman" w:cs="Times New Roman"/>
          <w:iCs/>
          <w:color w:val="0D0D0D" w:themeColor="text1" w:themeTint="F2"/>
          <w:sz w:val="24"/>
          <w:szCs w:val="24"/>
          <w:shd w:val="clear" w:color="auto" w:fill="FFFFFF"/>
        </w:rPr>
        <w:t>roup</w:t>
      </w:r>
      <w:r>
        <w:rPr>
          <w:rStyle w:val="normaltextrun"/>
          <w:rFonts w:ascii="Times New Roman" w:hAnsi="Times New Roman" w:cs="Times New Roman"/>
          <w:iCs/>
          <w:color w:val="0D0D0D" w:themeColor="text1" w:themeTint="F2"/>
          <w:sz w:val="24"/>
          <w:szCs w:val="24"/>
          <w:shd w:val="clear" w:color="auto" w:fill="FFFFFF"/>
        </w:rPr>
        <w:t>”</w:t>
      </w:r>
      <w:r w:rsidRPr="004F35DA">
        <w:rPr>
          <w:rStyle w:val="normaltextrun"/>
          <w:rFonts w:ascii="Times New Roman" w:hAnsi="Times New Roman" w:cs="Times New Roman"/>
          <w:iCs/>
          <w:color w:val="0D0D0D" w:themeColor="text1" w:themeTint="F2"/>
          <w:sz w:val="24"/>
          <w:szCs w:val="24"/>
          <w:shd w:val="clear" w:color="auto" w:fill="FFFFFF"/>
        </w:rPr>
        <w:t xml:space="preserve">. </w:t>
      </w:r>
      <w:r w:rsidRPr="004F35DA">
        <w:rPr>
          <w:rStyle w:val="normaltextrun"/>
          <w:rFonts w:ascii="Times New Roman" w:hAnsi="Times New Roman" w:cs="Times New Roman"/>
          <w:i/>
          <w:color w:val="0D0D0D" w:themeColor="text1" w:themeTint="F2"/>
          <w:sz w:val="24"/>
          <w:szCs w:val="24"/>
          <w:shd w:val="clear" w:color="auto" w:fill="FFFFFF"/>
        </w:rPr>
        <w:t xml:space="preserve">Information, </w:t>
      </w:r>
      <w:proofErr w:type="spellStart"/>
      <w:r>
        <w:rPr>
          <w:rStyle w:val="normaltextrun"/>
          <w:rFonts w:ascii="Times New Roman" w:hAnsi="Times New Roman" w:cs="Times New Roman"/>
          <w:i/>
          <w:color w:val="0D0D0D" w:themeColor="text1" w:themeTint="F2"/>
          <w:sz w:val="24"/>
          <w:szCs w:val="24"/>
          <w:shd w:val="clear" w:color="auto" w:fill="FFFFFF"/>
        </w:rPr>
        <w:t>Communica</w:t>
      </w:r>
      <w:proofErr w:type="spellEnd"/>
      <w:r>
        <w:rPr>
          <w:rStyle w:val="normaltextrun"/>
          <w:rFonts w:ascii="Times New Roman" w:hAnsi="Times New Roman" w:cs="Times New Roman"/>
          <w:i/>
          <w:color w:val="0D0D0D" w:themeColor="text1" w:themeTint="F2"/>
          <w:sz w:val="24"/>
          <w:szCs w:val="24"/>
          <w:shd w:val="clear" w:color="auto" w:fill="FFFFFF"/>
        </w:rPr>
        <w:t>-</w:t>
      </w:r>
    </w:p>
    <w:p w14:paraId="7149A2E2" w14:textId="664AAA6E" w:rsidR="00BD5586" w:rsidRDefault="004F35DA" w:rsidP="004F35DA">
      <w:pPr>
        <w:snapToGrid w:val="0"/>
        <w:contextualSpacing/>
        <w:rPr>
          <w:rStyle w:val="normaltextrun"/>
          <w:rFonts w:ascii="Times New Roman" w:hAnsi="Times New Roman" w:cs="Times New Roman"/>
          <w:iCs/>
          <w:color w:val="0D0D0D" w:themeColor="text1" w:themeTint="F2"/>
          <w:sz w:val="24"/>
          <w:szCs w:val="24"/>
          <w:shd w:val="clear" w:color="auto" w:fill="FFFFFF"/>
        </w:rPr>
      </w:pPr>
      <w:proofErr w:type="spellStart"/>
      <w:r w:rsidRPr="004F35DA">
        <w:rPr>
          <w:rStyle w:val="normaltextrun"/>
          <w:rFonts w:ascii="Times New Roman" w:hAnsi="Times New Roman" w:cs="Times New Roman"/>
          <w:i/>
          <w:color w:val="0D0D0D" w:themeColor="text1" w:themeTint="F2"/>
          <w:sz w:val="24"/>
          <w:szCs w:val="24"/>
          <w:shd w:val="clear" w:color="auto" w:fill="FFFFFF"/>
        </w:rPr>
        <w:t>tion</w:t>
      </w:r>
      <w:proofErr w:type="spellEnd"/>
      <w:r w:rsidRPr="004F35DA">
        <w:rPr>
          <w:rStyle w:val="normaltextrun"/>
          <w:rFonts w:ascii="Times New Roman" w:hAnsi="Times New Roman" w:cs="Times New Roman"/>
          <w:i/>
          <w:color w:val="0D0D0D" w:themeColor="text1" w:themeTint="F2"/>
          <w:sz w:val="24"/>
          <w:szCs w:val="24"/>
          <w:shd w:val="clear" w:color="auto" w:fill="FFFFFF"/>
        </w:rPr>
        <w:t xml:space="preserve"> &amp; Societ</w:t>
      </w:r>
      <w:r w:rsidRPr="004F35DA">
        <w:rPr>
          <w:rStyle w:val="normaltextrun"/>
          <w:rFonts w:ascii="Times New Roman" w:hAnsi="Times New Roman" w:cs="Times New Roman"/>
          <w:iCs/>
          <w:color w:val="0D0D0D" w:themeColor="text1" w:themeTint="F2"/>
          <w:sz w:val="24"/>
          <w:szCs w:val="24"/>
          <w:shd w:val="clear" w:color="auto" w:fill="FFFFFF"/>
        </w:rPr>
        <w:t>y</w:t>
      </w:r>
      <w:r>
        <w:rPr>
          <w:rStyle w:val="normaltextrun"/>
          <w:rFonts w:ascii="Times New Roman" w:hAnsi="Times New Roman" w:cs="Times New Roman"/>
          <w:iCs/>
          <w:color w:val="0D0D0D" w:themeColor="text1" w:themeTint="F2"/>
          <w:sz w:val="24"/>
          <w:szCs w:val="24"/>
          <w:shd w:val="clear" w:color="auto" w:fill="FFFFFF"/>
        </w:rPr>
        <w:t>,</w:t>
      </w:r>
      <w:r w:rsidRPr="004F35DA">
        <w:rPr>
          <w:rStyle w:val="normaltextrun"/>
          <w:rFonts w:ascii="Times New Roman" w:hAnsi="Times New Roman" w:cs="Times New Roman"/>
          <w:iCs/>
          <w:color w:val="0D0D0D" w:themeColor="text1" w:themeTint="F2"/>
          <w:sz w:val="24"/>
          <w:szCs w:val="24"/>
          <w:shd w:val="clear" w:color="auto" w:fill="FFFFFF"/>
        </w:rPr>
        <w:t xml:space="preserve"> </w:t>
      </w:r>
      <w:r>
        <w:rPr>
          <w:rStyle w:val="normaltextrun"/>
          <w:rFonts w:ascii="Times New Roman" w:hAnsi="Times New Roman" w:cs="Times New Roman"/>
          <w:iCs/>
          <w:color w:val="0D0D0D" w:themeColor="text1" w:themeTint="F2"/>
          <w:sz w:val="24"/>
          <w:szCs w:val="24"/>
          <w:shd w:val="clear" w:color="auto" w:fill="FFFFFF"/>
        </w:rPr>
        <w:t>vol. 23 no. 1,</w:t>
      </w:r>
      <w:r w:rsidRPr="004F35DA">
        <w:rPr>
          <w:rStyle w:val="normaltextrun"/>
          <w:rFonts w:ascii="Times New Roman" w:hAnsi="Times New Roman" w:cs="Times New Roman"/>
          <w:iCs/>
          <w:color w:val="0D0D0D" w:themeColor="text1" w:themeTint="F2"/>
          <w:sz w:val="24"/>
          <w:szCs w:val="24"/>
          <w:shd w:val="clear" w:color="auto" w:fill="FFFFFF"/>
        </w:rPr>
        <w:t xml:space="preserve"> </w:t>
      </w:r>
      <w:r>
        <w:rPr>
          <w:rStyle w:val="normaltextrun"/>
          <w:rFonts w:ascii="Times New Roman" w:hAnsi="Times New Roman" w:cs="Times New Roman"/>
          <w:iCs/>
          <w:color w:val="0D0D0D" w:themeColor="text1" w:themeTint="F2"/>
          <w:sz w:val="24"/>
          <w:szCs w:val="24"/>
          <w:shd w:val="clear" w:color="auto" w:fill="FFFFFF"/>
        </w:rPr>
        <w:t xml:space="preserve">pp. </w:t>
      </w:r>
      <w:r w:rsidRPr="004F35DA">
        <w:rPr>
          <w:rStyle w:val="normaltextrun"/>
          <w:rFonts w:ascii="Times New Roman" w:hAnsi="Times New Roman" w:cs="Times New Roman"/>
          <w:iCs/>
          <w:color w:val="0D0D0D" w:themeColor="text1" w:themeTint="F2"/>
          <w:sz w:val="24"/>
          <w:szCs w:val="24"/>
          <w:shd w:val="clear" w:color="auto" w:fill="FFFFFF"/>
        </w:rPr>
        <w:t>1</w:t>
      </w:r>
      <w:r w:rsidR="00BD5586">
        <w:rPr>
          <w:rStyle w:val="normaltextrun"/>
          <w:rFonts w:ascii="Times New Roman" w:hAnsi="Times New Roman" w:cs="Times New Roman"/>
          <w:iCs/>
          <w:color w:val="0D0D0D" w:themeColor="text1" w:themeTint="F2"/>
          <w:sz w:val="24"/>
          <w:szCs w:val="24"/>
          <w:shd w:val="clear" w:color="auto" w:fill="FFFFFF"/>
        </w:rPr>
        <w:t>411-1426</w:t>
      </w:r>
      <w:r>
        <w:rPr>
          <w:rStyle w:val="normaltextrun"/>
          <w:rFonts w:ascii="Times New Roman" w:hAnsi="Times New Roman" w:cs="Times New Roman"/>
          <w:iCs/>
          <w:color w:val="0D0D0D" w:themeColor="text1" w:themeTint="F2"/>
          <w:sz w:val="24"/>
          <w:szCs w:val="24"/>
          <w:shd w:val="clear" w:color="auto" w:fill="FFFFFF"/>
        </w:rPr>
        <w:t>, 11 Feb. 2019</w:t>
      </w:r>
      <w:r w:rsidR="00BD5586">
        <w:rPr>
          <w:rStyle w:val="normaltextrun"/>
          <w:rFonts w:ascii="Times New Roman" w:hAnsi="Times New Roman" w:cs="Times New Roman"/>
          <w:iCs/>
          <w:color w:val="0D0D0D" w:themeColor="text1" w:themeTint="F2"/>
          <w:sz w:val="24"/>
          <w:szCs w:val="24"/>
          <w:shd w:val="clear" w:color="auto" w:fill="FFFFFF"/>
        </w:rPr>
        <w:t>, 10.1080/1369118X2019.</w:t>
      </w:r>
    </w:p>
    <w:p w14:paraId="616CAE66" w14:textId="32F4B2C5" w:rsidR="007E5105" w:rsidRPr="00E32C7F" w:rsidRDefault="004F35DA" w:rsidP="00E32C7F">
      <w:pPr>
        <w:snapToGrid w:val="0"/>
        <w:contextualSpacing/>
        <w:rPr>
          <w:rFonts w:ascii="Times New Roman" w:hAnsi="Times New Roman" w:cs="Times New Roman"/>
          <w:iCs/>
          <w:color w:val="0D0D0D" w:themeColor="text1" w:themeTint="F2"/>
          <w:sz w:val="24"/>
          <w:szCs w:val="24"/>
          <w:shd w:val="clear" w:color="auto" w:fill="FFFFFF"/>
        </w:rPr>
      </w:pPr>
      <w:r w:rsidRPr="004F35DA">
        <w:rPr>
          <w:rStyle w:val="normaltextrun"/>
          <w:rFonts w:ascii="Times New Roman" w:hAnsi="Times New Roman" w:cs="Times New Roman"/>
          <w:iCs/>
          <w:color w:val="0D0D0D" w:themeColor="text1" w:themeTint="F2"/>
          <w:sz w:val="24"/>
          <w:szCs w:val="24"/>
          <w:shd w:val="clear" w:color="auto" w:fill="FFFFFF"/>
        </w:rPr>
        <w:t>1573910.</w:t>
      </w:r>
    </w:p>
    <w:p w14:paraId="216B6B41" w14:textId="56930D65" w:rsidR="007E5105" w:rsidRPr="00AF60B0" w:rsidRDefault="007E5105" w:rsidP="007E5105">
      <w:pPr>
        <w:snapToGrid w:val="0"/>
        <w:spacing w:after="0"/>
        <w:ind w:firstLine="0"/>
        <w:contextualSpacing/>
        <w:rPr>
          <w:rFonts w:ascii="Times New Roman" w:eastAsia="Times New Roman" w:hAnsi="Times New Roman" w:cs="Times New Roman"/>
          <w:sz w:val="24"/>
          <w:szCs w:val="24"/>
          <w:lang w:eastAsia="en-GB"/>
        </w:rPr>
      </w:pPr>
      <w:r w:rsidRPr="00AF60B0">
        <w:rPr>
          <w:rFonts w:ascii="Times New Roman" w:eastAsia="Times New Roman" w:hAnsi="Times New Roman" w:cs="Times New Roman"/>
          <w:sz w:val="24"/>
          <w:szCs w:val="24"/>
          <w:lang w:eastAsia="en-GB"/>
        </w:rPr>
        <w:t>M</w:t>
      </w:r>
      <w:r w:rsidR="00F66BD2">
        <w:rPr>
          <w:rFonts w:ascii="Times New Roman" w:eastAsia="Times New Roman" w:hAnsi="Times New Roman" w:cs="Times New Roman"/>
          <w:sz w:val="24"/>
          <w:szCs w:val="24"/>
          <w:lang w:eastAsia="en-GB"/>
        </w:rPr>
        <w:t>acDonald</w:t>
      </w:r>
      <w:r w:rsidRPr="00AF60B0">
        <w:rPr>
          <w:rFonts w:ascii="Times New Roman" w:eastAsia="Times New Roman" w:hAnsi="Times New Roman" w:cs="Times New Roman"/>
          <w:sz w:val="24"/>
          <w:szCs w:val="24"/>
          <w:lang w:eastAsia="en-GB"/>
        </w:rPr>
        <w:t xml:space="preserve"> Anne L.  </w:t>
      </w:r>
      <w:r w:rsidRPr="00AF60B0">
        <w:rPr>
          <w:rFonts w:ascii="Times New Roman" w:eastAsia="Times New Roman" w:hAnsi="Times New Roman" w:cs="Times New Roman"/>
          <w:i/>
          <w:iCs/>
          <w:sz w:val="24"/>
          <w:szCs w:val="24"/>
          <w:lang w:eastAsia="en-GB"/>
        </w:rPr>
        <w:t>No Idle Hands: The Social History of American Knitting.</w:t>
      </w:r>
      <w:r w:rsidRPr="00AF60B0">
        <w:rPr>
          <w:rFonts w:ascii="Times New Roman" w:eastAsia="Times New Roman" w:hAnsi="Times New Roman" w:cs="Times New Roman"/>
          <w:sz w:val="24"/>
          <w:szCs w:val="24"/>
          <w:lang w:eastAsia="en-GB"/>
        </w:rPr>
        <w:t xml:space="preserve">  7 April </w:t>
      </w:r>
    </w:p>
    <w:p w14:paraId="30FE5B2E" w14:textId="608C9F55" w:rsidR="007E5105" w:rsidRPr="00AF60B0" w:rsidRDefault="007E5105" w:rsidP="007E5105">
      <w:pPr>
        <w:snapToGrid w:val="0"/>
        <w:spacing w:after="0"/>
        <w:contextualSpacing/>
        <w:rPr>
          <w:rFonts w:ascii="Times New Roman" w:eastAsia="Times New Roman" w:hAnsi="Times New Roman" w:cs="Times New Roman"/>
          <w:sz w:val="24"/>
          <w:szCs w:val="24"/>
          <w:lang w:eastAsia="en-GB"/>
        </w:rPr>
      </w:pPr>
      <w:r w:rsidRPr="00AF60B0">
        <w:rPr>
          <w:rFonts w:ascii="Times New Roman" w:eastAsia="Times New Roman" w:hAnsi="Times New Roman" w:cs="Times New Roman"/>
          <w:sz w:val="24"/>
          <w:szCs w:val="24"/>
          <w:lang w:eastAsia="en-GB"/>
        </w:rPr>
        <w:t>1990, Ballantine.</w:t>
      </w:r>
    </w:p>
    <w:p w14:paraId="28FCC0E4" w14:textId="77777777" w:rsidR="007E5105" w:rsidRPr="00AF60B0" w:rsidRDefault="007E5105" w:rsidP="007E5105">
      <w:pPr>
        <w:snapToGrid w:val="0"/>
        <w:spacing w:after="0"/>
        <w:ind w:firstLine="0"/>
        <w:contextualSpacing/>
        <w:rPr>
          <w:rFonts w:ascii="Times New Roman" w:eastAsia="UD Digi Kyokasho NK-B" w:hAnsi="Times New Roman" w:cs="Times New Roman"/>
          <w:color w:val="000000"/>
          <w:spacing w:val="-5"/>
          <w:sz w:val="24"/>
          <w:szCs w:val="24"/>
          <w:shd w:val="clear" w:color="auto" w:fill="FFFFFF"/>
          <w:lang w:eastAsia="en-GB"/>
        </w:rPr>
      </w:pPr>
      <w:r w:rsidRPr="00AF60B0">
        <w:rPr>
          <w:rFonts w:ascii="Times New Roman" w:eastAsia="UD Digi Kyokasho NK-B" w:hAnsi="Times New Roman" w:cs="Times New Roman"/>
          <w:color w:val="000000"/>
          <w:spacing w:val="-5"/>
          <w:sz w:val="24"/>
          <w:szCs w:val="24"/>
          <w:shd w:val="clear" w:color="auto" w:fill="FFFFFF"/>
          <w:lang w:eastAsia="en-GB"/>
        </w:rPr>
        <w:t xml:space="preserve">Markowitz, Sally J. “The Distinction </w:t>
      </w:r>
      <w:r>
        <w:rPr>
          <w:rFonts w:ascii="Times New Roman" w:eastAsia="UD Digi Kyokasho NK-B" w:hAnsi="Times New Roman" w:cs="Times New Roman"/>
          <w:color w:val="000000"/>
          <w:spacing w:val="-5"/>
          <w:sz w:val="24"/>
          <w:szCs w:val="24"/>
          <w:shd w:val="clear" w:color="auto" w:fill="FFFFFF"/>
          <w:lang w:eastAsia="en-GB"/>
        </w:rPr>
        <w:t>B</w:t>
      </w:r>
      <w:r w:rsidRPr="00AF60B0">
        <w:rPr>
          <w:rFonts w:ascii="Times New Roman" w:eastAsia="UD Digi Kyokasho NK-B" w:hAnsi="Times New Roman" w:cs="Times New Roman"/>
          <w:color w:val="000000"/>
          <w:spacing w:val="-5"/>
          <w:sz w:val="24"/>
          <w:szCs w:val="24"/>
          <w:shd w:val="clear" w:color="auto" w:fill="FFFFFF"/>
          <w:lang w:eastAsia="en-GB"/>
        </w:rPr>
        <w:t>etween Art and Craft.” </w:t>
      </w:r>
      <w:r w:rsidRPr="00AF60B0">
        <w:rPr>
          <w:rFonts w:ascii="Times New Roman" w:eastAsia="UD Digi Kyokasho NK-B" w:hAnsi="Times New Roman" w:cs="Times New Roman"/>
          <w:i/>
          <w:iCs/>
          <w:color w:val="000000"/>
          <w:spacing w:val="-5"/>
          <w:sz w:val="24"/>
          <w:szCs w:val="24"/>
          <w:shd w:val="clear" w:color="auto" w:fill="FFFFFF"/>
          <w:lang w:eastAsia="en-GB"/>
        </w:rPr>
        <w:t>Journal of Aesthetic Education</w:t>
      </w:r>
      <w:r w:rsidRPr="00AF60B0">
        <w:rPr>
          <w:rFonts w:ascii="Times New Roman" w:eastAsia="UD Digi Kyokasho NK-B" w:hAnsi="Times New Roman" w:cs="Times New Roman"/>
          <w:color w:val="000000"/>
          <w:spacing w:val="-5"/>
          <w:sz w:val="24"/>
          <w:szCs w:val="24"/>
          <w:shd w:val="clear" w:color="auto" w:fill="FFFFFF"/>
          <w:lang w:eastAsia="en-GB"/>
        </w:rPr>
        <w:t xml:space="preserve">, vol. 28, </w:t>
      </w:r>
    </w:p>
    <w:p w14:paraId="0380A1C1" w14:textId="77777777" w:rsidR="007E5105" w:rsidRPr="00AF60B0" w:rsidRDefault="007E5105" w:rsidP="007E5105">
      <w:pPr>
        <w:snapToGrid w:val="0"/>
        <w:spacing w:after="0"/>
        <w:contextualSpacing/>
        <w:rPr>
          <w:rFonts w:ascii="Times New Roman" w:eastAsia="UD Digi Kyokasho NK-B" w:hAnsi="Times New Roman" w:cs="Times New Roman"/>
          <w:color w:val="000000"/>
          <w:spacing w:val="-5"/>
          <w:sz w:val="24"/>
          <w:szCs w:val="24"/>
          <w:shd w:val="clear" w:color="auto" w:fill="FFFFFF"/>
          <w:lang w:eastAsia="en-GB"/>
        </w:rPr>
      </w:pPr>
      <w:r w:rsidRPr="00AF60B0">
        <w:rPr>
          <w:rFonts w:ascii="Times New Roman" w:eastAsia="UD Digi Kyokasho NK-B" w:hAnsi="Times New Roman" w:cs="Times New Roman"/>
          <w:color w:val="000000"/>
          <w:spacing w:val="-5"/>
          <w:sz w:val="24"/>
          <w:szCs w:val="24"/>
          <w:shd w:val="clear" w:color="auto" w:fill="FFFFFF"/>
          <w:lang w:eastAsia="en-GB"/>
        </w:rPr>
        <w:t>no. 1, 1994, pp. 55–70. </w:t>
      </w:r>
      <w:r w:rsidRPr="00AF60B0">
        <w:rPr>
          <w:rFonts w:ascii="Times New Roman" w:eastAsia="UD Digi Kyokasho NK-B" w:hAnsi="Times New Roman" w:cs="Times New Roman"/>
          <w:i/>
          <w:iCs/>
          <w:color w:val="000000"/>
          <w:spacing w:val="-5"/>
          <w:sz w:val="24"/>
          <w:szCs w:val="24"/>
          <w:shd w:val="clear" w:color="auto" w:fill="FFFFFF"/>
          <w:lang w:eastAsia="en-GB"/>
        </w:rPr>
        <w:t>JSTOR</w:t>
      </w:r>
      <w:r w:rsidRPr="00AF60B0">
        <w:rPr>
          <w:rFonts w:ascii="Times New Roman" w:eastAsia="UD Digi Kyokasho NK-B" w:hAnsi="Times New Roman" w:cs="Times New Roman"/>
          <w:color w:val="000000"/>
          <w:spacing w:val="-5"/>
          <w:sz w:val="24"/>
          <w:szCs w:val="24"/>
          <w:shd w:val="clear" w:color="auto" w:fill="FFFFFF"/>
          <w:lang w:eastAsia="en-GB"/>
        </w:rPr>
        <w:t xml:space="preserve">, </w:t>
      </w:r>
      <w:r w:rsidRPr="00AF60B0">
        <w:rPr>
          <w:rFonts w:ascii="Times New Roman" w:eastAsia="UD Digi Kyokasho NK-B" w:hAnsi="Times New Roman" w:cs="Times New Roman"/>
          <w:spacing w:val="-5"/>
          <w:sz w:val="24"/>
          <w:szCs w:val="24"/>
          <w:shd w:val="clear" w:color="auto" w:fill="FFFFFF"/>
          <w:lang w:eastAsia="en-GB"/>
        </w:rPr>
        <w:t>www.jstor.org/stable/3333159. Accessed 28 Feb. 2021</w:t>
      </w:r>
      <w:r w:rsidRPr="00AF60B0">
        <w:rPr>
          <w:rFonts w:ascii="Times New Roman" w:eastAsia="UD Digi Kyokasho NK-B" w:hAnsi="Times New Roman" w:cs="Times New Roman"/>
          <w:color w:val="000000"/>
          <w:spacing w:val="-5"/>
          <w:sz w:val="24"/>
          <w:szCs w:val="24"/>
          <w:shd w:val="clear" w:color="auto" w:fill="FFFFFF"/>
          <w:lang w:eastAsia="en-GB"/>
        </w:rPr>
        <w:t>.</w:t>
      </w:r>
    </w:p>
    <w:p w14:paraId="61B3C97A" w14:textId="77777777" w:rsidR="00922483" w:rsidRDefault="007E5105" w:rsidP="00922483">
      <w:pPr>
        <w:snapToGrid w:val="0"/>
        <w:spacing w:after="0"/>
        <w:ind w:firstLine="0"/>
        <w:contextualSpacing/>
        <w:rPr>
          <w:rFonts w:ascii="Times New Roman" w:eastAsia="UD Digi Kyokasho NK-B" w:hAnsi="Times New Roman" w:cs="Times New Roman"/>
          <w:i/>
          <w:iCs/>
          <w:color w:val="000000"/>
          <w:spacing w:val="-5"/>
          <w:sz w:val="24"/>
          <w:szCs w:val="24"/>
          <w:shd w:val="clear" w:color="auto" w:fill="FFFFFF"/>
          <w:lang w:eastAsia="en-GB"/>
        </w:rPr>
      </w:pPr>
      <w:r w:rsidRPr="00AF60B0">
        <w:rPr>
          <w:rFonts w:ascii="Times New Roman" w:eastAsia="UD Digi Kyokasho NK-B" w:hAnsi="Times New Roman" w:cs="Times New Roman"/>
          <w:color w:val="000000"/>
          <w:spacing w:val="-5"/>
          <w:sz w:val="24"/>
          <w:szCs w:val="24"/>
          <w:shd w:val="clear" w:color="auto" w:fill="FFFFFF"/>
          <w:lang w:eastAsia="en-GB"/>
        </w:rPr>
        <w:t>Master, Talia Miriam. “</w:t>
      </w:r>
      <w:r w:rsidRPr="00AF60B0">
        <w:rPr>
          <w:rFonts w:ascii="Times New Roman" w:eastAsia="UD Digi Kyokasho NK-B" w:hAnsi="Times New Roman" w:cs="Times New Roman"/>
          <w:i/>
          <w:iCs/>
          <w:color w:val="000000"/>
          <w:spacing w:val="-5"/>
          <w:sz w:val="24"/>
          <w:szCs w:val="24"/>
          <w:shd w:val="clear" w:color="auto" w:fill="FFFFFF"/>
          <w:lang w:eastAsia="en-GB"/>
        </w:rPr>
        <w:t>The Link Between Moral Anger and Social Activism: An Exploratory Study.”</w:t>
      </w:r>
      <w:r>
        <w:rPr>
          <w:rFonts w:ascii="Times New Roman" w:eastAsia="UD Digi Kyokasho NK-B" w:hAnsi="Times New Roman" w:cs="Times New Roman"/>
          <w:i/>
          <w:iCs/>
          <w:color w:val="000000"/>
          <w:spacing w:val="-5"/>
          <w:sz w:val="24"/>
          <w:szCs w:val="24"/>
          <w:shd w:val="clear" w:color="auto" w:fill="FFFFFF"/>
          <w:lang w:eastAsia="en-GB"/>
        </w:rPr>
        <w:t xml:space="preserve"> </w:t>
      </w:r>
    </w:p>
    <w:p w14:paraId="6A9A423B" w14:textId="494541FC" w:rsidR="007E5105" w:rsidRDefault="007E5105" w:rsidP="00922483">
      <w:pPr>
        <w:snapToGrid w:val="0"/>
        <w:spacing w:after="0"/>
        <w:contextualSpacing/>
        <w:rPr>
          <w:rFonts w:ascii="Times New Roman" w:eastAsia="UD Digi Kyokasho NK-B" w:hAnsi="Times New Roman" w:cs="Times New Roman"/>
          <w:color w:val="000000"/>
          <w:spacing w:val="-5"/>
          <w:sz w:val="24"/>
          <w:szCs w:val="24"/>
          <w:shd w:val="clear" w:color="auto" w:fill="FFFFFF"/>
          <w:lang w:eastAsia="en-GB"/>
        </w:rPr>
      </w:pPr>
      <w:r w:rsidRPr="00AF60B0">
        <w:rPr>
          <w:rFonts w:ascii="Times New Roman" w:eastAsia="UD Digi Kyokasho NK-B" w:hAnsi="Times New Roman" w:cs="Times New Roman"/>
          <w:color w:val="000000"/>
          <w:spacing w:val="-5"/>
          <w:sz w:val="24"/>
          <w:szCs w:val="24"/>
          <w:shd w:val="clear" w:color="auto" w:fill="FFFFFF"/>
          <w:lang w:eastAsia="en-GB"/>
        </w:rPr>
        <w:t xml:space="preserve">May 2009, PhD Dissertation, pp. 1-165, Rutgers University, </w:t>
      </w:r>
      <w:r>
        <w:rPr>
          <w:rFonts w:ascii="Times New Roman" w:eastAsia="UD Digi Kyokasho NK-B" w:hAnsi="Times New Roman" w:cs="Times New Roman"/>
          <w:color w:val="000000"/>
          <w:spacing w:val="-5"/>
          <w:sz w:val="24"/>
          <w:szCs w:val="24"/>
          <w:shd w:val="clear" w:color="auto" w:fill="FFFFFF"/>
          <w:lang w:eastAsia="en-GB"/>
        </w:rPr>
        <w:t>www.rucore.libraries.</w:t>
      </w:r>
    </w:p>
    <w:p w14:paraId="1D5DAC87" w14:textId="43045C49" w:rsidR="007E5105" w:rsidRPr="00AF60B0" w:rsidRDefault="007E5105" w:rsidP="007E5105">
      <w:pPr>
        <w:snapToGrid w:val="0"/>
        <w:spacing w:after="0"/>
        <w:contextualSpacing/>
        <w:rPr>
          <w:rFonts w:ascii="Times New Roman" w:eastAsia="UD Digi Kyokasho NK-B" w:hAnsi="Times New Roman" w:cs="Times New Roman"/>
          <w:color w:val="000000"/>
          <w:spacing w:val="-5"/>
          <w:sz w:val="24"/>
          <w:szCs w:val="24"/>
          <w:shd w:val="clear" w:color="auto" w:fill="FFFFFF"/>
          <w:lang w:eastAsia="en-GB"/>
        </w:rPr>
      </w:pPr>
      <w:r w:rsidRPr="00AF60B0">
        <w:rPr>
          <w:rFonts w:ascii="Times New Roman" w:eastAsia="UD Digi Kyokasho NK-B" w:hAnsi="Times New Roman" w:cs="Times New Roman"/>
          <w:color w:val="000000"/>
          <w:spacing w:val="-5"/>
          <w:sz w:val="24"/>
          <w:szCs w:val="24"/>
          <w:shd w:val="clear" w:color="auto" w:fill="FFFFFF"/>
          <w:lang w:eastAsia="en-GB"/>
        </w:rPr>
        <w:t>rutgers.edu/</w:t>
      </w:r>
      <w:proofErr w:type="spellStart"/>
      <w:r w:rsidRPr="00AF60B0">
        <w:rPr>
          <w:rFonts w:ascii="Times New Roman" w:eastAsia="UD Digi Kyokasho NK-B" w:hAnsi="Times New Roman" w:cs="Times New Roman"/>
          <w:color w:val="000000"/>
          <w:spacing w:val="-5"/>
          <w:sz w:val="24"/>
          <w:szCs w:val="24"/>
          <w:shd w:val="clear" w:color="auto" w:fill="FFFFFF"/>
          <w:lang w:eastAsia="en-GB"/>
        </w:rPr>
        <w:t>rutgers</w:t>
      </w:r>
      <w:proofErr w:type="spellEnd"/>
      <w:r w:rsidRPr="00AF60B0">
        <w:rPr>
          <w:rFonts w:ascii="Times New Roman" w:eastAsia="UD Digi Kyokasho NK-B" w:hAnsi="Times New Roman" w:cs="Times New Roman"/>
          <w:color w:val="000000"/>
          <w:spacing w:val="-5"/>
          <w:sz w:val="24"/>
          <w:szCs w:val="24"/>
          <w:shd w:val="clear" w:color="auto" w:fill="FFFFFF"/>
          <w:lang w:eastAsia="en-GB"/>
        </w:rPr>
        <w:t>-lib/26136/PDF/1/play.</w:t>
      </w:r>
    </w:p>
    <w:p w14:paraId="2DB0814C" w14:textId="1352FC99" w:rsidR="007E5105" w:rsidRPr="00AF60B0" w:rsidRDefault="007E5105" w:rsidP="007E5105">
      <w:pPr>
        <w:snapToGrid w:val="0"/>
        <w:spacing w:after="0"/>
        <w:ind w:firstLine="0"/>
        <w:contextualSpacing/>
        <w:rPr>
          <w:rFonts w:ascii="Times New Roman" w:eastAsia="UD Digi Kyokasho NK-B" w:hAnsi="Times New Roman" w:cs="Times New Roman"/>
          <w:color w:val="000000"/>
          <w:spacing w:val="-5"/>
          <w:sz w:val="24"/>
          <w:szCs w:val="24"/>
          <w:shd w:val="clear" w:color="auto" w:fill="FFFFFF"/>
          <w:lang w:eastAsia="en-GB"/>
        </w:rPr>
      </w:pPr>
      <w:r w:rsidRPr="00AF60B0">
        <w:rPr>
          <w:rFonts w:ascii="Times New Roman" w:eastAsia="UD Digi Kyokasho NK-B" w:hAnsi="Times New Roman" w:cs="Times New Roman"/>
          <w:color w:val="000000"/>
          <w:spacing w:val="-5"/>
          <w:sz w:val="24"/>
          <w:szCs w:val="24"/>
          <w:shd w:val="clear" w:color="auto" w:fill="FFFFFF"/>
          <w:lang w:eastAsia="en-GB"/>
        </w:rPr>
        <w:t xml:space="preserve">Maurer, Elizabeth. “Parading for Progress.” </w:t>
      </w:r>
      <w:r w:rsidRPr="00AF60B0">
        <w:rPr>
          <w:rFonts w:ascii="Times New Roman" w:eastAsia="UD Digi Kyokasho NK-B" w:hAnsi="Times New Roman" w:cs="Times New Roman"/>
          <w:i/>
          <w:iCs/>
          <w:color w:val="000000"/>
          <w:spacing w:val="-5"/>
          <w:sz w:val="24"/>
          <w:szCs w:val="24"/>
          <w:shd w:val="clear" w:color="auto" w:fill="FFFFFF"/>
          <w:lang w:eastAsia="en-GB"/>
        </w:rPr>
        <w:t>National Women’s U.S. History Museum</w:t>
      </w:r>
      <w:r w:rsidRPr="00AF60B0">
        <w:rPr>
          <w:rFonts w:ascii="Times New Roman" w:eastAsia="UD Digi Kyokasho NK-B" w:hAnsi="Times New Roman" w:cs="Times New Roman"/>
          <w:color w:val="000000"/>
          <w:spacing w:val="-5"/>
          <w:sz w:val="24"/>
          <w:szCs w:val="24"/>
          <w:shd w:val="clear" w:color="auto" w:fill="FFFFFF"/>
          <w:lang w:eastAsia="en-GB"/>
        </w:rPr>
        <w:t>,</w:t>
      </w:r>
      <w:r>
        <w:rPr>
          <w:rFonts w:ascii="Times New Roman" w:eastAsia="UD Digi Kyokasho NK-B" w:hAnsi="Times New Roman" w:cs="Times New Roman"/>
          <w:color w:val="000000"/>
          <w:spacing w:val="-5"/>
          <w:sz w:val="24"/>
          <w:szCs w:val="24"/>
          <w:shd w:val="clear" w:color="auto" w:fill="FFFFFF"/>
          <w:lang w:eastAsia="en-GB"/>
        </w:rPr>
        <w:t xml:space="preserve"> www.artsand</w:t>
      </w:r>
    </w:p>
    <w:p w14:paraId="675D1AAC" w14:textId="4316D391" w:rsidR="007E5105" w:rsidRPr="00AF60B0" w:rsidRDefault="007E5105" w:rsidP="007E5105">
      <w:pPr>
        <w:snapToGrid w:val="0"/>
        <w:spacing w:after="0"/>
        <w:contextualSpacing/>
        <w:rPr>
          <w:rFonts w:ascii="Times New Roman" w:eastAsia="UD Digi Kyokasho NK-B" w:hAnsi="Times New Roman" w:cs="Times New Roman"/>
          <w:color w:val="000000"/>
          <w:spacing w:val="-5"/>
          <w:sz w:val="24"/>
          <w:szCs w:val="24"/>
          <w:shd w:val="clear" w:color="auto" w:fill="FFFFFF"/>
          <w:lang w:eastAsia="en-GB"/>
        </w:rPr>
      </w:pPr>
      <w:r w:rsidRPr="00AF60B0">
        <w:rPr>
          <w:rFonts w:ascii="Times New Roman" w:eastAsia="UD Digi Kyokasho NK-B" w:hAnsi="Times New Roman" w:cs="Times New Roman"/>
          <w:color w:val="000000"/>
          <w:spacing w:val="-5"/>
          <w:sz w:val="24"/>
          <w:szCs w:val="24"/>
          <w:shd w:val="clear" w:color="auto" w:fill="FFFFFF"/>
          <w:lang w:eastAsia="en-GB"/>
        </w:rPr>
        <w:t>culture.google.com/exhibit/parading-for-progress-national-women%E2%80%99s-</w:t>
      </w:r>
      <w:r>
        <w:rPr>
          <w:rFonts w:ascii="Times New Roman" w:eastAsia="UD Digi Kyokasho NK-B" w:hAnsi="Times New Roman" w:cs="Times New Roman"/>
          <w:color w:val="000000"/>
          <w:spacing w:val="-5"/>
          <w:sz w:val="24"/>
          <w:szCs w:val="24"/>
          <w:shd w:val="clear" w:color="auto" w:fill="FFFFFF"/>
          <w:lang w:eastAsia="en-GB"/>
        </w:rPr>
        <w:t>history-</w:t>
      </w:r>
    </w:p>
    <w:p w14:paraId="79D51F0F" w14:textId="7BFD664D" w:rsidR="007E5105" w:rsidRPr="00AF60B0" w:rsidRDefault="007E5105" w:rsidP="007E5105">
      <w:pPr>
        <w:snapToGrid w:val="0"/>
        <w:spacing w:after="0"/>
        <w:contextualSpacing/>
        <w:rPr>
          <w:rFonts w:ascii="Times New Roman" w:eastAsia="UD Digi Kyokasho NK-B" w:hAnsi="Times New Roman" w:cs="Times New Roman"/>
          <w:color w:val="000000"/>
          <w:spacing w:val="-5"/>
          <w:sz w:val="24"/>
          <w:szCs w:val="24"/>
          <w:shd w:val="clear" w:color="auto" w:fill="FFFFFF"/>
          <w:lang w:eastAsia="en-GB"/>
        </w:rPr>
      </w:pPr>
      <w:r w:rsidRPr="00AF60B0">
        <w:rPr>
          <w:rFonts w:ascii="Times New Roman" w:eastAsia="UD Digi Kyokasho NK-B" w:hAnsi="Times New Roman" w:cs="Times New Roman"/>
          <w:color w:val="000000"/>
          <w:spacing w:val="-5"/>
          <w:sz w:val="24"/>
          <w:szCs w:val="24"/>
          <w:shd w:val="clear" w:color="auto" w:fill="FFFFFF"/>
          <w:lang w:eastAsia="en-GB"/>
        </w:rPr>
        <w:t>museum/dQLitXejg0YgLw.</w:t>
      </w:r>
    </w:p>
    <w:p w14:paraId="001575D8" w14:textId="77777777" w:rsidR="007E5105" w:rsidRPr="00AF60B0" w:rsidRDefault="007E5105" w:rsidP="007E5105">
      <w:pPr>
        <w:snapToGrid w:val="0"/>
        <w:spacing w:after="0"/>
        <w:ind w:firstLine="0"/>
        <w:contextualSpacing/>
        <w:rPr>
          <w:rFonts w:ascii="Times New Roman" w:eastAsia="UD Digi Kyokasho NK-B" w:hAnsi="Times New Roman" w:cs="Times New Roman"/>
          <w:color w:val="000000"/>
          <w:spacing w:val="-5"/>
          <w:sz w:val="24"/>
          <w:szCs w:val="24"/>
          <w:shd w:val="clear" w:color="auto" w:fill="FFFFFF"/>
          <w:lang w:eastAsia="en-GB"/>
        </w:rPr>
      </w:pPr>
      <w:r w:rsidRPr="00AF60B0">
        <w:rPr>
          <w:rFonts w:ascii="Times New Roman" w:eastAsia="UD Digi Kyokasho NK-B" w:hAnsi="Times New Roman" w:cs="Times New Roman"/>
          <w:color w:val="000000"/>
          <w:spacing w:val="-5"/>
          <w:sz w:val="24"/>
          <w:szCs w:val="24"/>
          <w:shd w:val="clear" w:color="auto" w:fill="FFFFFF"/>
          <w:lang w:eastAsia="en-GB"/>
        </w:rPr>
        <w:t xml:space="preserve">Manjoo, </w:t>
      </w:r>
      <w:proofErr w:type="spellStart"/>
      <w:r w:rsidRPr="00AF60B0">
        <w:rPr>
          <w:rFonts w:ascii="Times New Roman" w:eastAsia="UD Digi Kyokasho NK-B" w:hAnsi="Times New Roman" w:cs="Times New Roman"/>
          <w:color w:val="000000"/>
          <w:spacing w:val="-5"/>
          <w:sz w:val="24"/>
          <w:szCs w:val="24"/>
          <w:shd w:val="clear" w:color="auto" w:fill="FFFFFF"/>
          <w:lang w:eastAsia="en-GB"/>
        </w:rPr>
        <w:t>Farhad</w:t>
      </w:r>
      <w:proofErr w:type="spellEnd"/>
      <w:r w:rsidRPr="00AF60B0">
        <w:rPr>
          <w:rFonts w:ascii="Times New Roman" w:eastAsia="UD Digi Kyokasho NK-B" w:hAnsi="Times New Roman" w:cs="Times New Roman"/>
          <w:color w:val="000000"/>
          <w:spacing w:val="-5"/>
          <w:sz w:val="24"/>
          <w:szCs w:val="24"/>
          <w:shd w:val="clear" w:color="auto" w:fill="FFFFFF"/>
          <w:lang w:eastAsia="en-GB"/>
        </w:rPr>
        <w:t xml:space="preserve">. “A Tight-Knit Community.” </w:t>
      </w:r>
      <w:r w:rsidRPr="00AF60B0">
        <w:rPr>
          <w:rFonts w:ascii="Times New Roman" w:eastAsia="UD Digi Kyokasho NK-B" w:hAnsi="Times New Roman" w:cs="Times New Roman"/>
          <w:i/>
          <w:iCs/>
          <w:color w:val="000000"/>
          <w:spacing w:val="-5"/>
          <w:sz w:val="24"/>
          <w:szCs w:val="24"/>
          <w:shd w:val="clear" w:color="auto" w:fill="FFFFFF"/>
          <w:lang w:eastAsia="en-GB"/>
        </w:rPr>
        <w:t>Slate,</w:t>
      </w:r>
      <w:r w:rsidRPr="00AF60B0">
        <w:rPr>
          <w:rFonts w:ascii="Times New Roman" w:eastAsia="UD Digi Kyokasho NK-B" w:hAnsi="Times New Roman" w:cs="Times New Roman"/>
          <w:color w:val="000000"/>
          <w:spacing w:val="-5"/>
          <w:sz w:val="24"/>
          <w:szCs w:val="24"/>
          <w:shd w:val="clear" w:color="auto" w:fill="FFFFFF"/>
          <w:lang w:eastAsia="en-GB"/>
        </w:rPr>
        <w:t xml:space="preserve"> 06 July 2011, </w:t>
      </w:r>
      <w:r w:rsidRPr="00AF60B0">
        <w:rPr>
          <w:rFonts w:ascii="Times New Roman" w:eastAsia="UD Digi Kyokasho NK-B" w:hAnsi="Times New Roman" w:cs="Times New Roman"/>
          <w:spacing w:val="-5"/>
          <w:sz w:val="24"/>
          <w:szCs w:val="24"/>
          <w:shd w:val="clear" w:color="auto" w:fill="FFFFFF"/>
          <w:lang w:eastAsia="en-GB"/>
        </w:rPr>
        <w:t>www.slate.com/technology/</w:t>
      </w:r>
    </w:p>
    <w:p w14:paraId="7456BBD3" w14:textId="6555A57D" w:rsidR="007E5105" w:rsidRPr="00A409A2" w:rsidRDefault="007E5105" w:rsidP="00A409A2">
      <w:pPr>
        <w:snapToGrid w:val="0"/>
        <w:spacing w:after="0"/>
        <w:contextualSpacing/>
        <w:rPr>
          <w:rFonts w:ascii="Times New Roman" w:eastAsia="UD Digi Kyokasho NK-B" w:hAnsi="Times New Roman" w:cs="Times New Roman"/>
          <w:color w:val="000000"/>
          <w:spacing w:val="-5"/>
          <w:sz w:val="24"/>
          <w:szCs w:val="24"/>
          <w:shd w:val="clear" w:color="auto" w:fill="FFFFFF"/>
          <w:lang w:eastAsia="en-GB"/>
        </w:rPr>
      </w:pPr>
      <w:r w:rsidRPr="00AF60B0">
        <w:rPr>
          <w:rFonts w:ascii="Times New Roman" w:eastAsia="UD Digi Kyokasho NK-B" w:hAnsi="Times New Roman" w:cs="Times New Roman"/>
          <w:color w:val="000000"/>
          <w:spacing w:val="-5"/>
          <w:sz w:val="24"/>
          <w:szCs w:val="24"/>
          <w:shd w:val="clear" w:color="auto" w:fill="FFFFFF"/>
          <w:lang w:eastAsia="en-GB"/>
        </w:rPr>
        <w:lastRenderedPageBreak/>
        <w:t>2011/07/ravelry-and-knitting-why-facebook-can-t-match-the-social-network-for-knitters.html.</w:t>
      </w:r>
    </w:p>
    <w:p w14:paraId="3E707667" w14:textId="77777777" w:rsidR="007E5105" w:rsidRPr="00AF60B0" w:rsidRDefault="007E5105" w:rsidP="007E5105">
      <w:pPr>
        <w:snapToGrid w:val="0"/>
        <w:ind w:firstLine="0"/>
        <w:contextualSpacing/>
        <w:rPr>
          <w:rFonts w:ascii="Times New Roman" w:eastAsia="Times New Roman" w:hAnsi="Times New Roman" w:cs="Times New Roman"/>
          <w:i/>
          <w:iCs/>
          <w:color w:val="000000" w:themeColor="text1"/>
          <w:sz w:val="24"/>
          <w:szCs w:val="24"/>
        </w:rPr>
      </w:pPr>
      <w:r w:rsidRPr="00AF60B0">
        <w:rPr>
          <w:rFonts w:ascii="Times New Roman" w:eastAsia="Times New Roman" w:hAnsi="Times New Roman" w:cs="Times New Roman"/>
          <w:color w:val="000000" w:themeColor="text1"/>
          <w:sz w:val="24"/>
          <w:szCs w:val="24"/>
        </w:rPr>
        <w:t xml:space="preserve">Mitchell, Garry. “Gee’s Bend Quilts Head Home to Alabama After N.Y. Run.” </w:t>
      </w:r>
      <w:r w:rsidRPr="00AF60B0">
        <w:rPr>
          <w:rFonts w:ascii="Times New Roman" w:eastAsia="Times New Roman" w:hAnsi="Times New Roman" w:cs="Times New Roman"/>
          <w:i/>
          <w:iCs/>
          <w:color w:val="000000" w:themeColor="text1"/>
          <w:sz w:val="24"/>
          <w:szCs w:val="24"/>
        </w:rPr>
        <w:t xml:space="preserve">Lawrence </w:t>
      </w:r>
    </w:p>
    <w:p w14:paraId="7B7B24DB" w14:textId="538EDC82" w:rsidR="007E5105" w:rsidRPr="00AF60B0" w:rsidRDefault="007E5105" w:rsidP="007E5105">
      <w:pPr>
        <w:snapToGrid w:val="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i/>
          <w:iCs/>
          <w:color w:val="000000" w:themeColor="text1"/>
          <w:sz w:val="24"/>
          <w:szCs w:val="24"/>
        </w:rPr>
        <w:t>Journal -World</w:t>
      </w:r>
      <w:r w:rsidRPr="00AF60B0">
        <w:rPr>
          <w:rFonts w:ascii="Times New Roman" w:eastAsia="Times New Roman" w:hAnsi="Times New Roman" w:cs="Times New Roman"/>
          <w:color w:val="000000" w:themeColor="text1"/>
          <w:sz w:val="24"/>
          <w:szCs w:val="24"/>
        </w:rPr>
        <w:t>, 15 June 2003</w:t>
      </w:r>
      <w:r w:rsidR="007836DF">
        <w:rPr>
          <w:rFonts w:ascii="Times New Roman" w:eastAsia="Times New Roman" w:hAnsi="Times New Roman" w:cs="Times New Roman"/>
          <w:color w:val="000000" w:themeColor="text1"/>
          <w:sz w:val="24"/>
          <w:szCs w:val="24"/>
        </w:rPr>
        <w:t>,</w:t>
      </w:r>
      <w:r w:rsidRPr="00AF60B0">
        <w:rPr>
          <w:rFonts w:ascii="Times New Roman" w:eastAsia="Times New Roman" w:hAnsi="Times New Roman" w:cs="Times New Roman"/>
          <w:color w:val="000000" w:themeColor="text1"/>
          <w:sz w:val="24"/>
          <w:szCs w:val="24"/>
        </w:rPr>
        <w:t xml:space="preserve"> www2.ljworld.com/news/2003/jun/15/gees_bend_quilts/.</w:t>
      </w:r>
    </w:p>
    <w:p w14:paraId="00224925" w14:textId="77777777" w:rsidR="007E5105" w:rsidRPr="00AF60B0" w:rsidRDefault="007E5105" w:rsidP="007E5105">
      <w:pPr>
        <w:snapToGrid w:val="0"/>
        <w:ind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Obinski, Monica. “The Arts and Crafts Movement in America.” </w:t>
      </w:r>
      <w:proofErr w:type="spellStart"/>
      <w:r w:rsidRPr="00AF60B0">
        <w:rPr>
          <w:rFonts w:ascii="Times New Roman" w:eastAsia="Times New Roman" w:hAnsi="Times New Roman" w:cs="Times New Roman"/>
          <w:i/>
          <w:iCs/>
          <w:color w:val="000000" w:themeColor="text1"/>
          <w:sz w:val="24"/>
          <w:szCs w:val="24"/>
        </w:rPr>
        <w:t>Heilbrunn</w:t>
      </w:r>
      <w:proofErr w:type="spellEnd"/>
      <w:r w:rsidRPr="00AF60B0">
        <w:rPr>
          <w:rFonts w:ascii="Times New Roman" w:eastAsia="Times New Roman" w:hAnsi="Times New Roman" w:cs="Times New Roman"/>
          <w:i/>
          <w:iCs/>
          <w:color w:val="000000" w:themeColor="text1"/>
          <w:sz w:val="24"/>
          <w:szCs w:val="24"/>
        </w:rPr>
        <w:t xml:space="preserve"> Timeline of Art  </w:t>
      </w:r>
    </w:p>
    <w:p w14:paraId="3E5CD18E" w14:textId="3A5E2F5D" w:rsidR="007E5105" w:rsidRDefault="007E5105" w:rsidP="007E5105">
      <w:pPr>
        <w:snapToGrid w:val="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i/>
          <w:iCs/>
          <w:color w:val="000000" w:themeColor="text1"/>
          <w:sz w:val="24"/>
          <w:szCs w:val="24"/>
        </w:rPr>
        <w:t xml:space="preserve">History, </w:t>
      </w:r>
      <w:r w:rsidRPr="00AF60B0">
        <w:rPr>
          <w:rFonts w:ascii="Times New Roman" w:eastAsia="Times New Roman" w:hAnsi="Times New Roman" w:cs="Times New Roman"/>
          <w:color w:val="000000" w:themeColor="text1"/>
          <w:sz w:val="24"/>
          <w:szCs w:val="24"/>
        </w:rPr>
        <w:t xml:space="preserve">June 2008, </w:t>
      </w:r>
      <w:r w:rsidR="007537DD" w:rsidRPr="007537DD">
        <w:rPr>
          <w:rFonts w:ascii="Times New Roman" w:eastAsia="Times New Roman" w:hAnsi="Times New Roman" w:cs="Times New Roman"/>
          <w:sz w:val="24"/>
          <w:szCs w:val="24"/>
        </w:rPr>
        <w:t>www.metmuseum.org/Torah/had/acam/hd_acam.him</w:t>
      </w:r>
      <w:r w:rsidRPr="00AF60B0">
        <w:rPr>
          <w:rFonts w:ascii="Times New Roman" w:eastAsia="Times New Roman" w:hAnsi="Times New Roman" w:cs="Times New Roman"/>
          <w:color w:val="000000" w:themeColor="text1"/>
          <w:sz w:val="24"/>
          <w:szCs w:val="24"/>
        </w:rPr>
        <w:t>.</w:t>
      </w:r>
    </w:p>
    <w:p w14:paraId="625C7D4B" w14:textId="31CC14D0" w:rsidR="007537DD" w:rsidRDefault="007537DD" w:rsidP="007537DD">
      <w:pPr>
        <w:snapToGrid w:val="0"/>
        <w:ind w:firstLine="0"/>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Open Works. “About”. </w:t>
      </w:r>
      <w:r>
        <w:rPr>
          <w:rFonts w:ascii="Times New Roman" w:eastAsia="Times New Roman" w:hAnsi="Times New Roman" w:cs="Times New Roman"/>
          <w:i/>
          <w:iCs/>
          <w:color w:val="000000" w:themeColor="text1"/>
          <w:sz w:val="24"/>
          <w:szCs w:val="24"/>
        </w:rPr>
        <w:t xml:space="preserve">Open Works, </w:t>
      </w:r>
      <w:r w:rsidRPr="007537DD">
        <w:rPr>
          <w:rFonts w:ascii="Times New Roman" w:eastAsia="Times New Roman" w:hAnsi="Times New Roman" w:cs="Times New Roman"/>
          <w:color w:val="000000" w:themeColor="text1"/>
          <w:sz w:val="24"/>
          <w:szCs w:val="24"/>
        </w:rPr>
        <w:t>www.openworksbmore.org/about-us/</w:t>
      </w:r>
      <w:r>
        <w:rPr>
          <w:rFonts w:ascii="Times New Roman" w:eastAsia="Times New Roman" w:hAnsi="Times New Roman" w:cs="Times New Roman"/>
          <w:color w:val="000000" w:themeColor="text1"/>
          <w:sz w:val="24"/>
          <w:szCs w:val="24"/>
        </w:rPr>
        <w:t>.</w:t>
      </w:r>
    </w:p>
    <w:p w14:paraId="09E01402" w14:textId="77777777" w:rsidR="007E5105" w:rsidRPr="00AF60B0" w:rsidRDefault="007E5105" w:rsidP="007E5105">
      <w:pPr>
        <w:snapToGrid w:val="0"/>
        <w:ind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Pagano Sabrina J. and Yuen J. Huo. “The Role of Moral Emotions in Predicting Support for </w:t>
      </w:r>
    </w:p>
    <w:p w14:paraId="746C4F83" w14:textId="25C8143C" w:rsidR="007E5105" w:rsidRPr="00AF60B0" w:rsidRDefault="007E5105" w:rsidP="007E5105">
      <w:pPr>
        <w:snapToGrid w:val="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Political Actions in Post-War Iraq.” </w:t>
      </w:r>
      <w:r w:rsidRPr="00AF60B0">
        <w:rPr>
          <w:rFonts w:ascii="Times New Roman" w:eastAsia="Times New Roman" w:hAnsi="Times New Roman" w:cs="Times New Roman"/>
          <w:i/>
          <w:iCs/>
          <w:color w:val="000000" w:themeColor="text1"/>
          <w:sz w:val="24"/>
          <w:szCs w:val="24"/>
        </w:rPr>
        <w:t xml:space="preserve">Political Psychology, </w:t>
      </w:r>
      <w:r w:rsidRPr="00AF60B0">
        <w:rPr>
          <w:rFonts w:ascii="Times New Roman" w:eastAsia="Times New Roman" w:hAnsi="Times New Roman" w:cs="Times New Roman"/>
          <w:color w:val="000000" w:themeColor="text1"/>
          <w:sz w:val="24"/>
          <w:szCs w:val="24"/>
        </w:rPr>
        <w:t>vol. 28</w:t>
      </w:r>
      <w:r w:rsidR="007836DF">
        <w:rPr>
          <w:rFonts w:ascii="Times New Roman" w:eastAsia="Times New Roman" w:hAnsi="Times New Roman" w:cs="Times New Roman"/>
          <w:color w:val="000000" w:themeColor="text1"/>
          <w:sz w:val="24"/>
          <w:szCs w:val="24"/>
        </w:rPr>
        <w:t>,</w:t>
      </w:r>
      <w:r w:rsidRPr="00AF60B0">
        <w:rPr>
          <w:rFonts w:ascii="Times New Roman" w:eastAsia="Times New Roman" w:hAnsi="Times New Roman" w:cs="Times New Roman"/>
          <w:color w:val="000000" w:themeColor="text1"/>
          <w:sz w:val="24"/>
          <w:szCs w:val="24"/>
        </w:rPr>
        <w:t xml:space="preserve"> no. 2, pp. 227-255</w:t>
      </w:r>
      <w:r w:rsidR="007836DF">
        <w:rPr>
          <w:rFonts w:ascii="Times New Roman" w:eastAsia="Times New Roman" w:hAnsi="Times New Roman" w:cs="Times New Roman"/>
          <w:color w:val="000000" w:themeColor="text1"/>
          <w:sz w:val="24"/>
          <w:szCs w:val="24"/>
        </w:rPr>
        <w:t>,</w:t>
      </w:r>
    </w:p>
    <w:p w14:paraId="7A335D08" w14:textId="183C2123" w:rsidR="007E5105" w:rsidRPr="00AF60B0" w:rsidRDefault="007E5105" w:rsidP="007E5105">
      <w:pPr>
        <w:snapToGrid w:val="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i/>
          <w:iCs/>
          <w:color w:val="000000" w:themeColor="text1"/>
          <w:sz w:val="24"/>
          <w:szCs w:val="24"/>
        </w:rPr>
        <w:t xml:space="preserve">Wiley Online Library, </w:t>
      </w:r>
      <w:r w:rsidRPr="00AF60B0">
        <w:rPr>
          <w:rFonts w:ascii="Times New Roman" w:eastAsia="Times New Roman" w:hAnsi="Times New Roman" w:cs="Times New Roman"/>
          <w:color w:val="000000" w:themeColor="text1"/>
          <w:sz w:val="24"/>
          <w:szCs w:val="24"/>
        </w:rPr>
        <w:t>www.onlinelibrary.wiley.com/doi/abs/10.1111/j.14679221.2007.</w:t>
      </w:r>
    </w:p>
    <w:p w14:paraId="1F84F345" w14:textId="55D00358" w:rsidR="007E5105" w:rsidRPr="00AF60B0" w:rsidRDefault="007E5105" w:rsidP="007E5105">
      <w:pPr>
        <w:snapToGrid w:val="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00563.x.</w:t>
      </w:r>
    </w:p>
    <w:p w14:paraId="4A755F2E" w14:textId="281D39B0" w:rsidR="007E5105" w:rsidRPr="007E5105" w:rsidRDefault="007E5105" w:rsidP="007E5105">
      <w:pPr>
        <w:snapToGrid w:val="0"/>
        <w:ind w:firstLine="0"/>
        <w:contextualSpacing/>
        <w:rPr>
          <w:rStyle w:val="normaltextrun"/>
          <w:rFonts w:ascii="Times New Roman" w:hAnsi="Times New Roman" w:cs="Times New Roman"/>
          <w:sz w:val="24"/>
          <w:szCs w:val="24"/>
        </w:rPr>
      </w:pPr>
      <w:r w:rsidRPr="007E5105">
        <w:rPr>
          <w:rStyle w:val="normaltextrun"/>
          <w:rFonts w:ascii="Times New Roman" w:hAnsi="Times New Roman" w:cs="Times New Roman"/>
          <w:sz w:val="24"/>
          <w:szCs w:val="24"/>
        </w:rPr>
        <w:t xml:space="preserve">Pentney, Beth Ann. “Feminism, Activism and Knitting: Are the Fiber Arts a Viable Mode for </w:t>
      </w:r>
    </w:p>
    <w:p w14:paraId="24BC1D95" w14:textId="07BCFCEB" w:rsidR="007E5105" w:rsidRDefault="007E5105" w:rsidP="007E5105">
      <w:pPr>
        <w:snapToGrid w:val="0"/>
        <w:ind w:left="720" w:firstLine="0"/>
        <w:contextualSpacing/>
        <w:rPr>
          <w:rStyle w:val="normaltextrun"/>
          <w:rFonts w:ascii="Times New Roman" w:hAnsi="Times New Roman" w:cs="Times New Roman"/>
          <w:sz w:val="24"/>
          <w:szCs w:val="24"/>
        </w:rPr>
      </w:pPr>
      <w:r w:rsidRPr="007E5105">
        <w:rPr>
          <w:rStyle w:val="normaltextrun"/>
          <w:rFonts w:ascii="Times New Roman" w:hAnsi="Times New Roman" w:cs="Times New Roman"/>
          <w:sz w:val="24"/>
          <w:szCs w:val="24"/>
        </w:rPr>
        <w:t xml:space="preserve">Feminist Political Action?”. </w:t>
      </w:r>
      <w:r w:rsidRPr="007E5105">
        <w:rPr>
          <w:rStyle w:val="normaltextrun"/>
          <w:rFonts w:ascii="Times New Roman" w:hAnsi="Times New Roman" w:cs="Times New Roman"/>
          <w:i/>
          <w:iCs/>
          <w:sz w:val="24"/>
          <w:szCs w:val="24"/>
        </w:rPr>
        <w:t>Third Space: A Journal of Feminist Theory and</w:t>
      </w:r>
      <w:r w:rsidRPr="007E5105">
        <w:rPr>
          <w:rStyle w:val="eop"/>
          <w:rFonts w:ascii="Times New Roman" w:hAnsi="Times New Roman" w:cs="Times New Roman"/>
          <w:i/>
          <w:iCs/>
          <w:sz w:val="24"/>
          <w:szCs w:val="24"/>
        </w:rPr>
        <w:t> </w:t>
      </w:r>
      <w:r w:rsidRPr="007E5105">
        <w:rPr>
          <w:rStyle w:val="normaltextrun"/>
          <w:rFonts w:ascii="Times New Roman" w:hAnsi="Times New Roman" w:cs="Times New Roman"/>
          <w:i/>
          <w:iCs/>
          <w:sz w:val="24"/>
          <w:szCs w:val="24"/>
        </w:rPr>
        <w:t>Culture</w:t>
      </w:r>
      <w:r w:rsidRPr="007E5105">
        <w:rPr>
          <w:rStyle w:val="normaltextrun"/>
          <w:rFonts w:ascii="Times New Roman" w:hAnsi="Times New Roman" w:cs="Times New Roman"/>
          <w:sz w:val="24"/>
          <w:szCs w:val="24"/>
        </w:rPr>
        <w:t>, vol. 8, no.1, Summer 2008,</w:t>
      </w:r>
      <w:r>
        <w:rPr>
          <w:rStyle w:val="normaltextrun"/>
          <w:rFonts w:ascii="Times New Roman" w:hAnsi="Times New Roman" w:cs="Times New Roman"/>
          <w:sz w:val="24"/>
          <w:szCs w:val="24"/>
        </w:rPr>
        <w:t xml:space="preserve"> www.journals.sfu.ca/thirdspace/index.php%20journal/article/</w:t>
      </w:r>
    </w:p>
    <w:p w14:paraId="03FE7039" w14:textId="27B738AC" w:rsidR="007E5105" w:rsidRPr="007E5105" w:rsidRDefault="007E5105" w:rsidP="007E5105">
      <w:pPr>
        <w:snapToGrid w:val="0"/>
        <w:ind w:left="720" w:firstLine="0"/>
        <w:contextualSpacing/>
        <w:rPr>
          <w:rFonts w:ascii="Times New Roman" w:eastAsia="Times New Roman" w:hAnsi="Times New Roman" w:cs="Times New Roman"/>
          <w:i/>
          <w:iCs/>
          <w:color w:val="000000" w:themeColor="text1"/>
          <w:sz w:val="24"/>
          <w:szCs w:val="24"/>
        </w:rPr>
      </w:pPr>
      <w:r w:rsidRPr="007E5105">
        <w:rPr>
          <w:rStyle w:val="normaltextrun"/>
          <w:rFonts w:ascii="Times New Roman" w:hAnsi="Times New Roman" w:cs="Times New Roman"/>
          <w:sz w:val="24"/>
          <w:szCs w:val="24"/>
        </w:rPr>
        <w:t>view/</w:t>
      </w:r>
      <w:proofErr w:type="spellStart"/>
      <w:r w:rsidRPr="007E5105">
        <w:rPr>
          <w:rStyle w:val="normaltextrun"/>
          <w:rFonts w:ascii="Times New Roman" w:hAnsi="Times New Roman" w:cs="Times New Roman"/>
          <w:sz w:val="24"/>
          <w:szCs w:val="24"/>
        </w:rPr>
        <w:t>pentney</w:t>
      </w:r>
      <w:proofErr w:type="spellEnd"/>
      <w:r w:rsidRPr="007E5105">
        <w:rPr>
          <w:rStyle w:val="normaltextrun"/>
          <w:rFonts w:ascii="Times New Roman" w:hAnsi="Times New Roman" w:cs="Times New Roman"/>
          <w:sz w:val="24"/>
          <w:szCs w:val="24"/>
        </w:rPr>
        <w:t>/210#5.</w:t>
      </w:r>
      <w:r w:rsidRPr="007E5105">
        <w:rPr>
          <w:rStyle w:val="eop"/>
          <w:rFonts w:ascii="Times New Roman" w:hAnsi="Times New Roman" w:cs="Times New Roman"/>
          <w:sz w:val="24"/>
          <w:szCs w:val="24"/>
        </w:rPr>
        <w:t> </w:t>
      </w:r>
    </w:p>
    <w:p w14:paraId="5323EB56" w14:textId="77777777" w:rsidR="007E5105" w:rsidRPr="00AF60B0" w:rsidRDefault="007E5105" w:rsidP="007E5105">
      <w:pPr>
        <w:snapToGrid w:val="0"/>
        <w:ind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Perry, Grayson. “Barbaric Splendour.” </w:t>
      </w:r>
      <w:r w:rsidRPr="00AF60B0">
        <w:rPr>
          <w:rFonts w:ascii="Times New Roman" w:eastAsia="Times New Roman" w:hAnsi="Times New Roman" w:cs="Times New Roman"/>
          <w:i/>
          <w:iCs/>
          <w:color w:val="000000" w:themeColor="text1"/>
          <w:sz w:val="24"/>
          <w:szCs w:val="24"/>
        </w:rPr>
        <w:t>Saatchi Gallery</w:t>
      </w:r>
      <w:r w:rsidRPr="00AF60B0">
        <w:rPr>
          <w:rFonts w:ascii="Times New Roman" w:eastAsia="Times New Roman" w:hAnsi="Times New Roman" w:cs="Times New Roman"/>
          <w:color w:val="000000" w:themeColor="text1"/>
          <w:sz w:val="24"/>
          <w:szCs w:val="24"/>
        </w:rPr>
        <w:t xml:space="preserve">, 2003, </w:t>
      </w:r>
      <w:r w:rsidRPr="00AF60B0">
        <w:rPr>
          <w:rFonts w:ascii="Times New Roman" w:eastAsia="Times New Roman" w:hAnsi="Times New Roman" w:cs="Times New Roman"/>
          <w:sz w:val="24"/>
          <w:szCs w:val="24"/>
        </w:rPr>
        <w:t>www.saatchigallery.com/artist/</w:t>
      </w:r>
    </w:p>
    <w:p w14:paraId="240817AA" w14:textId="77777777" w:rsidR="007E5105" w:rsidRPr="00AF60B0" w:rsidRDefault="007E5105" w:rsidP="007E5105">
      <w:pPr>
        <w:snapToGrid w:val="0"/>
        <w:contextualSpacing/>
        <w:rPr>
          <w:rFonts w:ascii="Times New Roman" w:eastAsia="Times New Roman" w:hAnsi="Times New Roman" w:cs="Times New Roman"/>
          <w:color w:val="000000" w:themeColor="text1"/>
          <w:sz w:val="24"/>
          <w:szCs w:val="24"/>
        </w:rPr>
      </w:pPr>
      <w:proofErr w:type="spellStart"/>
      <w:r w:rsidRPr="00AF60B0">
        <w:rPr>
          <w:rFonts w:ascii="Times New Roman" w:eastAsia="Times New Roman" w:hAnsi="Times New Roman" w:cs="Times New Roman"/>
          <w:color w:val="000000" w:themeColor="text1"/>
          <w:sz w:val="24"/>
          <w:szCs w:val="24"/>
        </w:rPr>
        <w:t>GraysonPerry</w:t>
      </w:r>
      <w:proofErr w:type="spellEnd"/>
      <w:r w:rsidRPr="00AF60B0">
        <w:rPr>
          <w:rFonts w:ascii="Times New Roman" w:eastAsia="Times New Roman" w:hAnsi="Times New Roman" w:cs="Times New Roman"/>
          <w:color w:val="000000" w:themeColor="text1"/>
          <w:sz w:val="24"/>
          <w:szCs w:val="24"/>
        </w:rPr>
        <w:t>.</w:t>
      </w:r>
    </w:p>
    <w:p w14:paraId="65808AEE" w14:textId="77777777" w:rsidR="007E5105" w:rsidRPr="00AF60B0" w:rsidRDefault="007E5105" w:rsidP="007E5105">
      <w:pPr>
        <w:snapToGrid w:val="0"/>
        <w:ind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Rand, Erin J. “Repeated Remembrance: Commemorating the AIDS Quilt and Resuscitating the</w:t>
      </w:r>
      <w:r w:rsidRPr="00AF60B0">
        <w:rPr>
          <w:rFonts w:ascii="Times New Roman" w:eastAsia="Times New Roman" w:hAnsi="Times New Roman" w:cs="Times New Roman"/>
          <w:color w:val="000000" w:themeColor="text1"/>
          <w:sz w:val="24"/>
          <w:szCs w:val="24"/>
        </w:rPr>
        <w:tab/>
      </w:r>
    </w:p>
    <w:p w14:paraId="0F5EB2D1" w14:textId="7820665A" w:rsidR="007E5105" w:rsidRPr="00AF60B0" w:rsidRDefault="007E5105" w:rsidP="007E5105">
      <w:pPr>
        <w:snapToGrid w:val="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Mourned Subject. </w:t>
      </w:r>
      <w:r w:rsidRPr="00AF60B0">
        <w:rPr>
          <w:rFonts w:ascii="Times New Roman" w:eastAsia="Times New Roman" w:hAnsi="Times New Roman" w:cs="Times New Roman"/>
          <w:i/>
          <w:iCs/>
          <w:color w:val="000000" w:themeColor="text1"/>
          <w:sz w:val="24"/>
          <w:szCs w:val="24"/>
        </w:rPr>
        <w:t xml:space="preserve">Rhetoric and Public Affairs, </w:t>
      </w:r>
      <w:r w:rsidRPr="00AF60B0">
        <w:rPr>
          <w:rFonts w:ascii="Times New Roman" w:eastAsia="Times New Roman" w:hAnsi="Times New Roman" w:cs="Times New Roman"/>
          <w:color w:val="000000" w:themeColor="text1"/>
          <w:sz w:val="24"/>
          <w:szCs w:val="24"/>
        </w:rPr>
        <w:t>vol.</w:t>
      </w:r>
      <w:r w:rsidR="007836DF">
        <w:rPr>
          <w:rFonts w:ascii="Times New Roman" w:eastAsia="Times New Roman" w:hAnsi="Times New Roman" w:cs="Times New Roman"/>
          <w:color w:val="000000" w:themeColor="text1"/>
          <w:sz w:val="24"/>
          <w:szCs w:val="24"/>
        </w:rPr>
        <w:t xml:space="preserve"> </w:t>
      </w:r>
      <w:r w:rsidRPr="00AF60B0">
        <w:rPr>
          <w:rFonts w:ascii="Times New Roman" w:eastAsia="Times New Roman" w:hAnsi="Times New Roman" w:cs="Times New Roman"/>
          <w:color w:val="000000" w:themeColor="text1"/>
          <w:sz w:val="24"/>
          <w:szCs w:val="24"/>
        </w:rPr>
        <w:t>10, no. 4, Winter 2007, pp. 655-680</w:t>
      </w:r>
      <w:r w:rsidR="007836DF">
        <w:rPr>
          <w:rFonts w:ascii="Times New Roman" w:eastAsia="Times New Roman" w:hAnsi="Times New Roman" w:cs="Times New Roman"/>
          <w:color w:val="000000" w:themeColor="text1"/>
          <w:sz w:val="24"/>
          <w:szCs w:val="24"/>
        </w:rPr>
        <w:t>,</w:t>
      </w:r>
      <w:r w:rsidRPr="00AF60B0">
        <w:rPr>
          <w:rFonts w:ascii="Times New Roman" w:eastAsia="Times New Roman" w:hAnsi="Times New Roman" w:cs="Times New Roman"/>
          <w:color w:val="000000" w:themeColor="text1"/>
          <w:sz w:val="24"/>
          <w:szCs w:val="24"/>
        </w:rPr>
        <w:t xml:space="preserve"> </w:t>
      </w:r>
    </w:p>
    <w:p w14:paraId="3EFEB40C" w14:textId="6D5F6D7B" w:rsidR="007E5105" w:rsidRPr="00AF60B0" w:rsidRDefault="007E5105" w:rsidP="007E5105">
      <w:pPr>
        <w:snapToGrid w:val="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i/>
          <w:iCs/>
          <w:color w:val="000000" w:themeColor="text1"/>
          <w:sz w:val="24"/>
          <w:szCs w:val="24"/>
        </w:rPr>
        <w:t xml:space="preserve">JSTOR. </w:t>
      </w:r>
      <w:r w:rsidRPr="00AF60B0">
        <w:rPr>
          <w:rFonts w:ascii="Times New Roman" w:eastAsia="Times New Roman" w:hAnsi="Times New Roman" w:cs="Times New Roman"/>
          <w:color w:val="000000" w:themeColor="text1"/>
          <w:sz w:val="24"/>
          <w:szCs w:val="24"/>
        </w:rPr>
        <w:t xml:space="preserve">www.jstor.org/stable/41940329. </w:t>
      </w:r>
    </w:p>
    <w:p w14:paraId="3C8F8D2F" w14:textId="4D11B32A" w:rsidR="007E5105" w:rsidRPr="00AF60B0" w:rsidRDefault="007E5105" w:rsidP="007E5105">
      <w:pPr>
        <w:snapToGrid w:val="0"/>
        <w:ind w:firstLine="0"/>
        <w:contextualSpacing/>
        <w:rPr>
          <w:rFonts w:ascii="Times New Roman" w:eastAsia="Times New Roman" w:hAnsi="Times New Roman" w:cs="Times New Roman"/>
          <w:i/>
          <w:iCs/>
          <w:color w:val="000000" w:themeColor="text1"/>
          <w:sz w:val="24"/>
          <w:szCs w:val="24"/>
        </w:rPr>
      </w:pPr>
      <w:r w:rsidRPr="00AF60B0">
        <w:rPr>
          <w:rFonts w:ascii="Times New Roman" w:eastAsia="Times New Roman" w:hAnsi="Times New Roman" w:cs="Times New Roman"/>
          <w:color w:val="000000" w:themeColor="text1"/>
          <w:sz w:val="24"/>
          <w:szCs w:val="24"/>
        </w:rPr>
        <w:t xml:space="preserve">Rix, Kate. “Too Big for Any Museum, AIDS Quilt Goes Digital Thanks to Microsoft.”  </w:t>
      </w:r>
      <w:r w:rsidRPr="00AF60B0">
        <w:rPr>
          <w:rFonts w:ascii="Times New Roman" w:eastAsia="Times New Roman" w:hAnsi="Times New Roman" w:cs="Times New Roman"/>
          <w:i/>
          <w:iCs/>
          <w:color w:val="000000" w:themeColor="text1"/>
          <w:sz w:val="24"/>
          <w:szCs w:val="24"/>
        </w:rPr>
        <w:t>Open</w:t>
      </w:r>
    </w:p>
    <w:p w14:paraId="6A281BAA" w14:textId="377EBC1D" w:rsidR="007E5105" w:rsidRPr="00AF60B0" w:rsidRDefault="007E5105" w:rsidP="007E5105">
      <w:pPr>
        <w:snapToGrid w:val="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i/>
          <w:iCs/>
          <w:color w:val="000000" w:themeColor="text1"/>
          <w:sz w:val="24"/>
          <w:szCs w:val="24"/>
        </w:rPr>
        <w:t xml:space="preserve">Culture, </w:t>
      </w:r>
      <w:r w:rsidRPr="00AF60B0">
        <w:rPr>
          <w:rFonts w:ascii="Times New Roman" w:eastAsia="Times New Roman" w:hAnsi="Times New Roman" w:cs="Times New Roman"/>
          <w:color w:val="000000" w:themeColor="text1"/>
          <w:sz w:val="24"/>
          <w:szCs w:val="24"/>
        </w:rPr>
        <w:t>3 Aug. 2012</w:t>
      </w:r>
      <w:r w:rsidR="007836DF">
        <w:rPr>
          <w:rFonts w:ascii="Times New Roman" w:eastAsia="Times New Roman" w:hAnsi="Times New Roman" w:cs="Times New Roman"/>
          <w:color w:val="000000" w:themeColor="text1"/>
          <w:sz w:val="24"/>
          <w:szCs w:val="24"/>
        </w:rPr>
        <w:t>,</w:t>
      </w:r>
      <w:r w:rsidRPr="00AF60B0">
        <w:rPr>
          <w:rFonts w:ascii="Times New Roman" w:eastAsia="Times New Roman" w:hAnsi="Times New Roman" w:cs="Times New Roman"/>
          <w:color w:val="000000" w:themeColor="text1"/>
          <w:sz w:val="24"/>
          <w:szCs w:val="24"/>
        </w:rPr>
        <w:t xml:space="preserve"> www.openculture.com/2012/08/aids_quilt_goes_digital_thanks_</w:t>
      </w:r>
    </w:p>
    <w:p w14:paraId="1FBA2F90" w14:textId="77777777" w:rsidR="007E5105" w:rsidRPr="00AF60B0" w:rsidRDefault="007E5105" w:rsidP="007E5105">
      <w:pPr>
        <w:snapToGrid w:val="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to_microsoft.</w:t>
      </w:r>
    </w:p>
    <w:p w14:paraId="44BF62E1" w14:textId="13C5AE08" w:rsidR="007E5105" w:rsidRPr="00AF60B0" w:rsidRDefault="007E5105" w:rsidP="007E5105">
      <w:pPr>
        <w:snapToGrid w:val="0"/>
        <w:ind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Rosa, Milton and Daniel Clark</w:t>
      </w:r>
      <w:r>
        <w:rPr>
          <w:rFonts w:ascii="Times New Roman" w:eastAsia="Times New Roman" w:hAnsi="Times New Roman" w:cs="Times New Roman"/>
          <w:color w:val="000000" w:themeColor="text1"/>
          <w:sz w:val="24"/>
          <w:szCs w:val="24"/>
        </w:rPr>
        <w:t xml:space="preserve"> Orey</w:t>
      </w:r>
      <w:r w:rsidRPr="00AF60B0">
        <w:rPr>
          <w:rFonts w:ascii="Times New Roman" w:eastAsia="Times New Roman" w:hAnsi="Times New Roman" w:cs="Times New Roman"/>
          <w:color w:val="000000" w:themeColor="text1"/>
          <w:sz w:val="24"/>
          <w:szCs w:val="24"/>
        </w:rPr>
        <w:t>. “Symmetrical Freedom Quilts: The Ethnomathematics of</w:t>
      </w:r>
    </w:p>
    <w:p w14:paraId="7D413B16" w14:textId="77777777" w:rsidR="007E5105" w:rsidRPr="00AF60B0" w:rsidRDefault="007E5105" w:rsidP="007E5105">
      <w:pPr>
        <w:snapToGrid w:val="0"/>
        <w:ind w:left="720"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lastRenderedPageBreak/>
        <w:t xml:space="preserve">Ways of Communication, Liberation, and Art.” </w:t>
      </w:r>
      <w:r w:rsidRPr="00AF60B0">
        <w:rPr>
          <w:rFonts w:ascii="Times New Roman" w:eastAsia="Times New Roman" w:hAnsi="Times New Roman" w:cs="Times New Roman"/>
          <w:i/>
          <w:iCs/>
          <w:color w:val="000000" w:themeColor="text1"/>
          <w:sz w:val="24"/>
          <w:szCs w:val="24"/>
        </w:rPr>
        <w:t xml:space="preserve">Resistance Latinoamericana de Etnomatematica, </w:t>
      </w:r>
      <w:r w:rsidRPr="00AF60B0">
        <w:rPr>
          <w:rFonts w:ascii="Times New Roman" w:eastAsia="Times New Roman" w:hAnsi="Times New Roman" w:cs="Times New Roman"/>
          <w:color w:val="000000" w:themeColor="text1"/>
          <w:sz w:val="24"/>
          <w:szCs w:val="24"/>
        </w:rPr>
        <w:t xml:space="preserve">vol.2, no.2, pp. 52-76, 2009, </w:t>
      </w:r>
      <w:r w:rsidRPr="00AF60B0">
        <w:rPr>
          <w:rFonts w:ascii="Times New Roman" w:eastAsia="Times New Roman" w:hAnsi="Times New Roman" w:cs="Times New Roman"/>
          <w:sz w:val="24"/>
          <w:szCs w:val="24"/>
        </w:rPr>
        <w:t>www.etnomatematica.org/v2-n2-agosto2009/</w:t>
      </w:r>
      <w:r w:rsidRPr="00AF60B0">
        <w:rPr>
          <w:rFonts w:ascii="Times New Roman" w:eastAsia="Times New Roman" w:hAnsi="Times New Roman" w:cs="Times New Roman"/>
          <w:color w:val="000000" w:themeColor="text1"/>
          <w:sz w:val="24"/>
          <w:szCs w:val="24"/>
        </w:rPr>
        <w:t>Rosa-Orey.pdf.</w:t>
      </w:r>
    </w:p>
    <w:p w14:paraId="4A84A3AB" w14:textId="77777777" w:rsidR="007E5105" w:rsidRPr="00AF60B0" w:rsidRDefault="007E5105" w:rsidP="007E5105">
      <w:pPr>
        <w:snapToGrid w:val="0"/>
        <w:ind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Ruiz, Nathan. “Baltimore Makers Unite to Create Face Shields for Medical Workers During</w:t>
      </w:r>
    </w:p>
    <w:p w14:paraId="5D87A785" w14:textId="21B22946" w:rsidR="007E5105" w:rsidRPr="00AF60B0" w:rsidRDefault="007E5105" w:rsidP="007E5105">
      <w:pPr>
        <w:snapToGrid w:val="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Coronavirus Pandemic.”. </w:t>
      </w:r>
      <w:r w:rsidRPr="00AF60B0">
        <w:rPr>
          <w:rFonts w:ascii="Times New Roman" w:eastAsia="Times New Roman" w:hAnsi="Times New Roman" w:cs="Times New Roman"/>
          <w:i/>
          <w:iCs/>
          <w:color w:val="000000" w:themeColor="text1"/>
          <w:sz w:val="24"/>
          <w:szCs w:val="24"/>
        </w:rPr>
        <w:t xml:space="preserve">Baltimore Sun, </w:t>
      </w:r>
      <w:r w:rsidRPr="00AF60B0">
        <w:rPr>
          <w:rFonts w:ascii="Times New Roman" w:eastAsia="Times New Roman" w:hAnsi="Times New Roman" w:cs="Times New Roman"/>
          <w:color w:val="000000" w:themeColor="text1"/>
          <w:sz w:val="24"/>
          <w:szCs w:val="24"/>
        </w:rPr>
        <w:t>20 Mar 2020, www.baltimoresun.com/</w:t>
      </w:r>
    </w:p>
    <w:p w14:paraId="38326F56" w14:textId="77777777" w:rsidR="007E5105" w:rsidRPr="00AF60B0" w:rsidRDefault="007E5105" w:rsidP="007E5105">
      <w:pPr>
        <w:snapToGrid w:val="0"/>
        <w:ind w:left="720"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coronavirus/bs-md-open-works-makers-masks-20200322-iguggy3hg5cidhnpfsvbh4u6se-story.html.</w:t>
      </w:r>
    </w:p>
    <w:p w14:paraId="780E5503" w14:textId="77777777" w:rsidR="007E5105" w:rsidRDefault="007E5105" w:rsidP="007E5105">
      <w:pPr>
        <w:snapToGrid w:val="0"/>
        <w:ind w:firstLine="0"/>
        <w:contextualSpacing/>
        <w:rPr>
          <w:rFonts w:ascii="Times New Roman" w:eastAsia="Times New Roman" w:hAnsi="Times New Roman" w:cs="Times New Roman"/>
          <w:color w:val="1A1A1A"/>
          <w:sz w:val="24"/>
          <w:szCs w:val="24"/>
          <w:lang w:eastAsia="en-GB"/>
        </w:rPr>
      </w:pPr>
      <w:r w:rsidRPr="00AF60B0">
        <w:rPr>
          <w:rFonts w:ascii="Times New Roman" w:eastAsia="Times New Roman" w:hAnsi="Times New Roman" w:cs="Times New Roman"/>
          <w:color w:val="1A1A1A"/>
          <w:sz w:val="24"/>
          <w:szCs w:val="24"/>
          <w:lang w:eastAsia="en-GB"/>
        </w:rPr>
        <w:t>Schellekens, Elisabeth. "Conceptual Art", </w:t>
      </w:r>
      <w:r w:rsidRPr="00AF60B0">
        <w:rPr>
          <w:rFonts w:ascii="Times New Roman" w:eastAsia="Times New Roman" w:hAnsi="Times New Roman" w:cs="Times New Roman"/>
          <w:i/>
          <w:iCs/>
          <w:color w:val="1A1A1A"/>
          <w:sz w:val="24"/>
          <w:szCs w:val="24"/>
          <w:lang w:eastAsia="en-GB"/>
        </w:rPr>
        <w:t>The Stanford Encyclopedia of Philosophy.</w:t>
      </w:r>
      <w:r>
        <w:rPr>
          <w:rFonts w:ascii="Times New Roman" w:eastAsia="Times New Roman" w:hAnsi="Times New Roman" w:cs="Times New Roman"/>
          <w:i/>
          <w:iCs/>
          <w:color w:val="1A1A1A"/>
          <w:sz w:val="24"/>
          <w:szCs w:val="24"/>
          <w:lang w:eastAsia="en-GB"/>
        </w:rPr>
        <w:t xml:space="preserve"> </w:t>
      </w:r>
      <w:r w:rsidRPr="00AF60B0">
        <w:rPr>
          <w:rFonts w:ascii="Times New Roman" w:eastAsia="Times New Roman" w:hAnsi="Times New Roman" w:cs="Times New Roman"/>
          <w:color w:val="1A1A1A"/>
          <w:sz w:val="24"/>
          <w:szCs w:val="24"/>
          <w:lang w:eastAsia="en-GB"/>
        </w:rPr>
        <w:t xml:space="preserve">Spring </w:t>
      </w:r>
    </w:p>
    <w:p w14:paraId="65D6EE37" w14:textId="5F7D0DA8" w:rsidR="007E5105" w:rsidRDefault="007E5105" w:rsidP="007E5105">
      <w:pPr>
        <w:snapToGrid w:val="0"/>
        <w:contextualSpacing/>
        <w:rPr>
          <w:rFonts w:ascii="Times New Roman" w:eastAsia="Times New Roman" w:hAnsi="Times New Roman" w:cs="Times New Roman"/>
          <w:color w:val="1A1A1A"/>
          <w:sz w:val="24"/>
          <w:szCs w:val="24"/>
          <w:lang w:eastAsia="en-GB"/>
        </w:rPr>
      </w:pPr>
      <w:r w:rsidRPr="00AF60B0">
        <w:rPr>
          <w:rFonts w:ascii="Times New Roman" w:eastAsia="Times New Roman" w:hAnsi="Times New Roman" w:cs="Times New Roman"/>
          <w:color w:val="1A1A1A"/>
          <w:sz w:val="24"/>
          <w:szCs w:val="24"/>
          <w:lang w:eastAsia="en-GB"/>
        </w:rPr>
        <w:t>2019</w:t>
      </w:r>
      <w:r>
        <w:rPr>
          <w:rFonts w:ascii="Times New Roman" w:eastAsia="Times New Roman" w:hAnsi="Times New Roman" w:cs="Times New Roman"/>
          <w:color w:val="1A1A1A"/>
          <w:sz w:val="24"/>
          <w:szCs w:val="24"/>
          <w:lang w:eastAsia="en-GB"/>
        </w:rPr>
        <w:t xml:space="preserve">, </w:t>
      </w:r>
      <w:r w:rsidRPr="00AF60B0">
        <w:rPr>
          <w:rFonts w:ascii="Times New Roman" w:eastAsia="Times New Roman" w:hAnsi="Times New Roman" w:cs="Times New Roman"/>
          <w:color w:val="1A1A1A"/>
          <w:sz w:val="24"/>
          <w:szCs w:val="24"/>
          <w:lang w:eastAsia="en-GB"/>
        </w:rPr>
        <w:t>Edition, Edward N. Zalta (ed.)</w:t>
      </w:r>
      <w:r w:rsidR="00CA0C5F">
        <w:rPr>
          <w:rFonts w:ascii="Times New Roman" w:eastAsia="Times New Roman" w:hAnsi="Times New Roman" w:cs="Times New Roman"/>
          <w:color w:val="1A1A1A"/>
          <w:sz w:val="24"/>
          <w:szCs w:val="24"/>
          <w:lang w:eastAsia="en-GB"/>
        </w:rPr>
        <w:t>,</w:t>
      </w:r>
      <w:r>
        <w:rPr>
          <w:rFonts w:ascii="Times New Roman" w:eastAsia="Times New Roman" w:hAnsi="Times New Roman" w:cs="Times New Roman"/>
          <w:color w:val="1A1A1A"/>
          <w:sz w:val="24"/>
          <w:szCs w:val="24"/>
          <w:lang w:eastAsia="en-GB"/>
        </w:rPr>
        <w:t xml:space="preserve"> www.URLlato.stanford.edu/archives/spr2019/</w:t>
      </w:r>
    </w:p>
    <w:p w14:paraId="2A60F126" w14:textId="77777777" w:rsidR="007E5105" w:rsidRDefault="007E5105" w:rsidP="007E5105">
      <w:pPr>
        <w:snapToGrid w:val="0"/>
        <w:contextualSpacing/>
        <w:rPr>
          <w:rFonts w:ascii="Times New Roman" w:eastAsia="Times New Roman" w:hAnsi="Times New Roman" w:cs="Times New Roman"/>
          <w:color w:val="1A1A1A"/>
          <w:sz w:val="24"/>
          <w:szCs w:val="24"/>
          <w:lang w:eastAsia="en-GB"/>
        </w:rPr>
      </w:pPr>
      <w:r w:rsidRPr="00AF60B0">
        <w:rPr>
          <w:rFonts w:ascii="Times New Roman" w:eastAsia="Times New Roman" w:hAnsi="Times New Roman" w:cs="Times New Roman"/>
          <w:sz w:val="24"/>
          <w:szCs w:val="24"/>
          <w:lang w:eastAsia="en-GB"/>
        </w:rPr>
        <w:t>entries/</w:t>
      </w:r>
      <w:r w:rsidRPr="00AF60B0">
        <w:rPr>
          <w:rFonts w:ascii="Times New Roman" w:eastAsia="Times New Roman" w:hAnsi="Times New Roman" w:cs="Times New Roman"/>
          <w:color w:val="1A1A1A"/>
          <w:sz w:val="24"/>
          <w:szCs w:val="24"/>
          <w:lang w:eastAsia="en-GB"/>
        </w:rPr>
        <w:t>Conceptual-art/.</w:t>
      </w:r>
    </w:p>
    <w:p w14:paraId="51435A5C" w14:textId="77777777" w:rsidR="007E5105" w:rsidRDefault="007E5105" w:rsidP="007E5105">
      <w:pPr>
        <w:snapToGrid w:val="0"/>
        <w:ind w:firstLine="0"/>
        <w:contextualSpacing/>
        <w:rPr>
          <w:rStyle w:val="normaltextrun"/>
          <w:rFonts w:ascii="Times New Roman" w:hAnsi="Times New Roman" w:cs="Times New Roman"/>
          <w:sz w:val="24"/>
          <w:szCs w:val="24"/>
        </w:rPr>
      </w:pPr>
      <w:bookmarkStart w:id="27" w:name="OLE_LINK19"/>
      <w:bookmarkStart w:id="28" w:name="OLE_LINK20"/>
      <w:r w:rsidRPr="007E5105">
        <w:rPr>
          <w:rStyle w:val="normaltextrun"/>
          <w:rFonts w:ascii="Times New Roman" w:hAnsi="Times New Roman" w:cs="Times New Roman"/>
          <w:sz w:val="24"/>
          <w:szCs w:val="24"/>
        </w:rPr>
        <w:t xml:space="preserve">Segal, Corinne. “Stitch by Stitch, a Brief History of Knitting and Activism”. </w:t>
      </w:r>
      <w:r w:rsidRPr="007E5105">
        <w:rPr>
          <w:rStyle w:val="normaltextrun"/>
          <w:rFonts w:ascii="Times New Roman" w:hAnsi="Times New Roman" w:cs="Times New Roman"/>
          <w:i/>
          <w:iCs/>
          <w:sz w:val="24"/>
          <w:szCs w:val="24"/>
        </w:rPr>
        <w:t>PBS News Hour</w:t>
      </w:r>
      <w:r w:rsidRPr="007E5105">
        <w:rPr>
          <w:rStyle w:val="normaltextrun"/>
          <w:rFonts w:ascii="Times New Roman" w:hAnsi="Times New Roman" w:cs="Times New Roman"/>
          <w:sz w:val="24"/>
          <w:szCs w:val="24"/>
        </w:rPr>
        <w:t xml:space="preserve">, </w:t>
      </w:r>
    </w:p>
    <w:p w14:paraId="34CE998A" w14:textId="5040047A" w:rsidR="007E5105" w:rsidRDefault="007E5105" w:rsidP="007E5105">
      <w:pPr>
        <w:snapToGrid w:val="0"/>
        <w:contextualSpacing/>
        <w:rPr>
          <w:rStyle w:val="normaltextrun"/>
          <w:rFonts w:ascii="Times New Roman" w:hAnsi="Times New Roman" w:cs="Times New Roman"/>
          <w:sz w:val="24"/>
          <w:szCs w:val="24"/>
        </w:rPr>
      </w:pPr>
      <w:r w:rsidRPr="007E5105">
        <w:rPr>
          <w:rStyle w:val="normaltextrun"/>
          <w:rFonts w:ascii="Times New Roman" w:hAnsi="Times New Roman" w:cs="Times New Roman"/>
          <w:sz w:val="24"/>
          <w:szCs w:val="24"/>
        </w:rPr>
        <w:t xml:space="preserve">23 April 2017, </w:t>
      </w:r>
      <w:r w:rsidR="00F97CE1" w:rsidRPr="00F97CE1">
        <w:rPr>
          <w:rStyle w:val="normaltextrun"/>
          <w:rFonts w:ascii="Times New Roman" w:hAnsi="Times New Roman" w:cs="Times New Roman"/>
          <w:sz w:val="24"/>
          <w:szCs w:val="24"/>
        </w:rPr>
        <w:t>www.pbs.org/newshour/arts/stitch-stitch-history-knitting-activism</w:t>
      </w:r>
      <w:r w:rsidRPr="007E5105">
        <w:rPr>
          <w:rStyle w:val="normaltextrun"/>
          <w:rFonts w:ascii="Times New Roman" w:hAnsi="Times New Roman" w:cs="Times New Roman"/>
          <w:sz w:val="24"/>
          <w:szCs w:val="24"/>
        </w:rPr>
        <w:t>.</w:t>
      </w:r>
    </w:p>
    <w:p w14:paraId="753FA03E" w14:textId="77777777" w:rsidR="00F97CE1" w:rsidRPr="00AF60B0" w:rsidRDefault="00F97CE1" w:rsidP="00F97CE1">
      <w:pPr>
        <w:snapToGrid w:val="0"/>
        <w:ind w:firstLine="0"/>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w:t>
      </w:r>
      <w:r w:rsidRPr="00AF60B0">
        <w:rPr>
          <w:rFonts w:ascii="Times New Roman" w:eastAsia="Times New Roman" w:hAnsi="Times New Roman" w:cs="Times New Roman"/>
          <w:color w:val="000000" w:themeColor="text1"/>
          <w:sz w:val="24"/>
          <w:szCs w:val="24"/>
        </w:rPr>
        <w:t>The Colors of Women’s Suffrage.”</w:t>
      </w:r>
      <w:r w:rsidRPr="00AF60B0">
        <w:rPr>
          <w:rFonts w:ascii="Times New Roman" w:eastAsia="Times New Roman" w:hAnsi="Times New Roman" w:cs="Times New Roman"/>
          <w:i/>
          <w:iCs/>
          <w:color w:val="000000" w:themeColor="text1"/>
          <w:sz w:val="24"/>
          <w:szCs w:val="24"/>
        </w:rPr>
        <w:t xml:space="preserve"> Recollections, </w:t>
      </w:r>
      <w:r w:rsidRPr="00AF60B0">
        <w:rPr>
          <w:rFonts w:ascii="Times New Roman" w:eastAsia="Times New Roman" w:hAnsi="Times New Roman" w:cs="Times New Roman"/>
          <w:color w:val="000000" w:themeColor="text1"/>
          <w:sz w:val="24"/>
          <w:szCs w:val="24"/>
        </w:rPr>
        <w:t xml:space="preserve">17 June 2019, </w:t>
      </w:r>
      <w:bookmarkStart w:id="29" w:name="OLE_LINK25"/>
      <w:bookmarkStart w:id="30" w:name="OLE_LINK26"/>
      <w:r w:rsidRPr="00AF60B0">
        <w:rPr>
          <w:rFonts w:ascii="Times New Roman" w:eastAsia="Times New Roman" w:hAnsi="Times New Roman" w:cs="Times New Roman"/>
          <w:color w:val="000000" w:themeColor="text1"/>
          <w:sz w:val="24"/>
          <w:szCs w:val="24"/>
        </w:rPr>
        <w:t>www.</w:t>
      </w:r>
      <w:r>
        <w:rPr>
          <w:rFonts w:ascii="Times New Roman" w:eastAsia="Times New Roman" w:hAnsi="Times New Roman" w:cs="Times New Roman"/>
          <w:color w:val="000000" w:themeColor="text1"/>
          <w:sz w:val="24"/>
          <w:szCs w:val="24"/>
        </w:rPr>
        <w:t>recollections.biz/blog/</w:t>
      </w:r>
    </w:p>
    <w:p w14:paraId="322A11A4" w14:textId="343CD0CD" w:rsidR="00F97CE1" w:rsidRPr="00F97CE1" w:rsidRDefault="00F97CE1" w:rsidP="00F97CE1">
      <w:pPr>
        <w:snapToGrid w:val="0"/>
        <w:contextualSpacing/>
        <w:rPr>
          <w:rStyle w:val="normaltextrun"/>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colors-womens-suffrage/.</w:t>
      </w:r>
      <w:bookmarkEnd w:id="29"/>
      <w:bookmarkEnd w:id="30"/>
    </w:p>
    <w:bookmarkEnd w:id="27"/>
    <w:bookmarkEnd w:id="28"/>
    <w:p w14:paraId="74E5152D" w14:textId="77777777" w:rsidR="007E5105" w:rsidRPr="00AF60B0" w:rsidRDefault="007E5105" w:rsidP="007E5105">
      <w:pPr>
        <w:snapToGrid w:val="0"/>
        <w:ind w:firstLine="0"/>
        <w:contextualSpacing/>
        <w:rPr>
          <w:rStyle w:val="normaltextrun"/>
          <w:rFonts w:ascii="Times New Roman" w:hAnsi="Times New Roman" w:cs="Times New Roman"/>
          <w:color w:val="0D0D0D" w:themeColor="text1" w:themeTint="F2"/>
          <w:sz w:val="24"/>
          <w:szCs w:val="24"/>
          <w:shd w:val="clear" w:color="auto" w:fill="FFFFFF"/>
        </w:rPr>
      </w:pPr>
      <w:r w:rsidRPr="007E5105">
        <w:rPr>
          <w:rStyle w:val="normaltextrun"/>
          <w:rFonts w:ascii="Times New Roman" w:hAnsi="Times New Roman" w:cs="Times New Roman"/>
          <w:color w:val="0D0D0D" w:themeColor="text1" w:themeTint="F2"/>
          <w:sz w:val="24"/>
          <w:szCs w:val="24"/>
          <w:shd w:val="clear" w:color="auto" w:fill="FFFFFF"/>
        </w:rPr>
        <w:t>The Team. “Young Student Creates ‘COVID Memorial Quilt’ to Honor Those Who Have</w:t>
      </w:r>
      <w:r w:rsidRPr="00AF60B0">
        <w:rPr>
          <w:rStyle w:val="normaltextrun"/>
          <w:rFonts w:ascii="Times New Roman" w:hAnsi="Times New Roman" w:cs="Times New Roman"/>
          <w:color w:val="0D0D0D" w:themeColor="text1" w:themeTint="F2"/>
          <w:sz w:val="24"/>
          <w:szCs w:val="24"/>
          <w:shd w:val="clear" w:color="auto" w:fill="FFFFFF"/>
        </w:rPr>
        <w:t xml:space="preserve"> Died.”</w:t>
      </w:r>
    </w:p>
    <w:p w14:paraId="136A5B95" w14:textId="2F8FCF1E" w:rsidR="007E5105" w:rsidRPr="00AF60B0" w:rsidRDefault="007E5105" w:rsidP="007E5105">
      <w:pPr>
        <w:snapToGrid w:val="0"/>
        <w:contextualSpacing/>
        <w:rPr>
          <w:rStyle w:val="normaltextrun"/>
          <w:rFonts w:ascii="Times New Roman" w:hAnsi="Times New Roman" w:cs="Times New Roman"/>
          <w:color w:val="0D0D0D" w:themeColor="text1" w:themeTint="F2"/>
          <w:sz w:val="24"/>
          <w:szCs w:val="24"/>
          <w:shd w:val="clear" w:color="auto" w:fill="FFFFFF"/>
        </w:rPr>
      </w:pPr>
      <w:r w:rsidRPr="00AF60B0">
        <w:rPr>
          <w:rStyle w:val="normaltextrun"/>
          <w:rFonts w:ascii="Times New Roman" w:hAnsi="Times New Roman" w:cs="Times New Roman"/>
          <w:i/>
          <w:iCs/>
          <w:color w:val="0D0D0D" w:themeColor="text1" w:themeTint="F2"/>
          <w:sz w:val="24"/>
          <w:szCs w:val="24"/>
          <w:shd w:val="clear" w:color="auto" w:fill="FFFFFF"/>
        </w:rPr>
        <w:t xml:space="preserve">MS. More Than a Magazine, a Movement, </w:t>
      </w:r>
      <w:r w:rsidRPr="00AF60B0">
        <w:rPr>
          <w:rStyle w:val="normaltextrun"/>
          <w:rFonts w:ascii="Times New Roman" w:hAnsi="Times New Roman" w:cs="Times New Roman"/>
          <w:color w:val="0D0D0D" w:themeColor="text1" w:themeTint="F2"/>
          <w:sz w:val="24"/>
          <w:szCs w:val="24"/>
          <w:shd w:val="clear" w:color="auto" w:fill="FFFFFF"/>
        </w:rPr>
        <w:t>14 Oct. 2020, www.msmagazine.com/2020/</w:t>
      </w:r>
    </w:p>
    <w:p w14:paraId="72481CE5" w14:textId="77777777" w:rsidR="007E5105" w:rsidRPr="00AF60B0" w:rsidRDefault="007E5105" w:rsidP="007E5105">
      <w:pPr>
        <w:snapToGrid w:val="0"/>
        <w:contextualSpacing/>
        <w:rPr>
          <w:rStyle w:val="normaltextrun"/>
          <w:rFonts w:ascii="Times New Roman" w:hAnsi="Times New Roman" w:cs="Times New Roman"/>
          <w:color w:val="0D0D0D" w:themeColor="text1" w:themeTint="F2"/>
          <w:sz w:val="24"/>
          <w:szCs w:val="24"/>
          <w:shd w:val="clear" w:color="auto" w:fill="FFFFFF"/>
        </w:rPr>
      </w:pPr>
      <w:r w:rsidRPr="00AF60B0">
        <w:rPr>
          <w:rStyle w:val="normaltextrun"/>
          <w:rFonts w:ascii="Times New Roman" w:hAnsi="Times New Roman" w:cs="Times New Roman"/>
          <w:color w:val="0D0D0D" w:themeColor="text1" w:themeTint="F2"/>
          <w:sz w:val="24"/>
          <w:szCs w:val="24"/>
          <w:shd w:val="clear" w:color="auto" w:fill="FFFFFF"/>
        </w:rPr>
        <w:t>14/young-student-creates-covid-memorial-quilt-to-honor-those-who-have-died/.</w:t>
      </w:r>
    </w:p>
    <w:p w14:paraId="53897F1E" w14:textId="155A5AF7" w:rsidR="007E5105" w:rsidRPr="00AF60B0" w:rsidRDefault="007E5105" w:rsidP="007E5105">
      <w:pPr>
        <w:snapToGrid w:val="0"/>
        <w:ind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Tobin, Jacqueline and </w:t>
      </w:r>
      <w:r w:rsidR="00631911">
        <w:rPr>
          <w:rFonts w:ascii="Times New Roman" w:eastAsia="Times New Roman" w:hAnsi="Times New Roman" w:cs="Times New Roman"/>
          <w:color w:val="000000" w:themeColor="text1"/>
          <w:sz w:val="24"/>
          <w:szCs w:val="24"/>
        </w:rPr>
        <w:t>Raymond Dobard.</w:t>
      </w:r>
      <w:r w:rsidRPr="00AF60B0">
        <w:rPr>
          <w:rFonts w:ascii="Times New Roman" w:eastAsia="Times New Roman" w:hAnsi="Times New Roman" w:cs="Times New Roman"/>
          <w:color w:val="000000" w:themeColor="text1"/>
          <w:sz w:val="24"/>
          <w:szCs w:val="24"/>
        </w:rPr>
        <w:t xml:space="preserve"> </w:t>
      </w:r>
      <w:r w:rsidRPr="00AF60B0">
        <w:rPr>
          <w:rFonts w:ascii="Times New Roman" w:eastAsia="Times New Roman" w:hAnsi="Times New Roman" w:cs="Times New Roman"/>
          <w:i/>
          <w:iCs/>
          <w:color w:val="000000" w:themeColor="text1"/>
          <w:sz w:val="24"/>
          <w:szCs w:val="24"/>
        </w:rPr>
        <w:t>Hidden in Plain View: A Secret Story of Quilts and</w:t>
      </w:r>
    </w:p>
    <w:p w14:paraId="7908B868" w14:textId="77777777" w:rsidR="007E5105" w:rsidRDefault="007E5105" w:rsidP="007E5105">
      <w:pPr>
        <w:snapToGrid w:val="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i/>
          <w:iCs/>
          <w:color w:val="000000" w:themeColor="text1"/>
          <w:sz w:val="24"/>
          <w:szCs w:val="24"/>
        </w:rPr>
        <w:t>The Underground Railroad.</w:t>
      </w:r>
      <w:r w:rsidRPr="00AF60B0">
        <w:rPr>
          <w:rFonts w:ascii="Times New Roman" w:eastAsia="Times New Roman" w:hAnsi="Times New Roman" w:cs="Times New Roman"/>
          <w:color w:val="000000" w:themeColor="text1"/>
          <w:sz w:val="24"/>
          <w:szCs w:val="24"/>
        </w:rPr>
        <w:t xml:space="preserve"> Anchor Books, 2000.</w:t>
      </w:r>
    </w:p>
    <w:p w14:paraId="1C216BF5" w14:textId="77777777" w:rsidR="008D6858" w:rsidRDefault="007E5105" w:rsidP="008D6858">
      <w:pPr>
        <w:snapToGrid w:val="0"/>
        <w:ind w:firstLine="0"/>
        <w:contextualSpacing/>
        <w:rPr>
          <w:rStyle w:val="normaltextrun"/>
          <w:rFonts w:ascii="Times New Roman" w:hAnsi="Times New Roman" w:cs="Times New Roman"/>
          <w:sz w:val="24"/>
          <w:szCs w:val="24"/>
        </w:rPr>
      </w:pPr>
      <w:r w:rsidRPr="007E5105">
        <w:rPr>
          <w:rStyle w:val="normaltextrun"/>
          <w:rFonts w:ascii="Times New Roman" w:hAnsi="Times New Roman" w:cs="Times New Roman"/>
          <w:sz w:val="24"/>
          <w:szCs w:val="24"/>
        </w:rPr>
        <w:t xml:space="preserve">Walker, Rob. “The D.I.Y. Revolutionaries of the PussyHat Project”. </w:t>
      </w:r>
      <w:r w:rsidRPr="007E5105">
        <w:rPr>
          <w:rStyle w:val="normaltextrun"/>
          <w:rFonts w:ascii="Times New Roman" w:hAnsi="Times New Roman" w:cs="Times New Roman"/>
          <w:i/>
          <w:iCs/>
          <w:sz w:val="24"/>
          <w:szCs w:val="24"/>
        </w:rPr>
        <w:t>The New Yorker</w:t>
      </w:r>
      <w:r w:rsidRPr="007E5105">
        <w:rPr>
          <w:rStyle w:val="normaltextrun"/>
          <w:rFonts w:ascii="Times New Roman" w:hAnsi="Times New Roman" w:cs="Times New Roman"/>
          <w:sz w:val="24"/>
          <w:szCs w:val="24"/>
        </w:rPr>
        <w:t xml:space="preserve">. 25 </w:t>
      </w:r>
    </w:p>
    <w:p w14:paraId="445C123C" w14:textId="1F033926" w:rsidR="008D6858" w:rsidRDefault="007E5105" w:rsidP="008D6858">
      <w:pPr>
        <w:snapToGrid w:val="0"/>
        <w:ind w:left="720" w:firstLine="0"/>
        <w:contextualSpacing/>
        <w:rPr>
          <w:rStyle w:val="eop"/>
          <w:rFonts w:ascii="Times New Roman" w:hAnsi="Times New Roman" w:cs="Times New Roman"/>
          <w:sz w:val="24"/>
          <w:szCs w:val="24"/>
        </w:rPr>
      </w:pPr>
      <w:r w:rsidRPr="007E5105">
        <w:rPr>
          <w:rStyle w:val="normaltextrun"/>
          <w:rFonts w:ascii="Times New Roman" w:hAnsi="Times New Roman" w:cs="Times New Roman"/>
          <w:sz w:val="24"/>
          <w:szCs w:val="24"/>
        </w:rPr>
        <w:t>Jan. </w:t>
      </w:r>
      <w:r w:rsidRPr="007E5105">
        <w:rPr>
          <w:rStyle w:val="eop"/>
          <w:rFonts w:ascii="Times New Roman" w:hAnsi="Times New Roman" w:cs="Times New Roman"/>
          <w:sz w:val="24"/>
          <w:szCs w:val="24"/>
        </w:rPr>
        <w:t> </w:t>
      </w:r>
      <w:r w:rsidRPr="007E5105">
        <w:rPr>
          <w:rStyle w:val="normaltextrun"/>
          <w:rFonts w:ascii="Times New Roman" w:hAnsi="Times New Roman" w:cs="Times New Roman"/>
          <w:sz w:val="24"/>
          <w:szCs w:val="24"/>
        </w:rPr>
        <w:t>2017, </w:t>
      </w:r>
      <w:r w:rsidR="008D6858" w:rsidRPr="00CA0C5F">
        <w:rPr>
          <w:rStyle w:val="normaltextrun"/>
          <w:rFonts w:ascii="Times New Roman" w:hAnsi="Times New Roman" w:cs="Times New Roman"/>
          <w:sz w:val="24"/>
          <w:szCs w:val="24"/>
        </w:rPr>
        <w:t>www.NewYorker.com/culture/culture-desk/the-d-i-y-revolutionaries-of-the-</w:t>
      </w:r>
      <w:r w:rsidRPr="007E5105">
        <w:rPr>
          <w:rStyle w:val="normaltextrun"/>
          <w:rFonts w:ascii="Times New Roman" w:hAnsi="Times New Roman" w:cs="Times New Roman"/>
          <w:sz w:val="24"/>
          <w:szCs w:val="24"/>
        </w:rPr>
        <w:t>pussyhat-project.</w:t>
      </w:r>
      <w:r w:rsidRPr="007E5105">
        <w:rPr>
          <w:rStyle w:val="eop"/>
          <w:rFonts w:ascii="Times New Roman" w:hAnsi="Times New Roman" w:cs="Times New Roman"/>
          <w:sz w:val="24"/>
          <w:szCs w:val="24"/>
        </w:rPr>
        <w:t> </w:t>
      </w:r>
    </w:p>
    <w:p w14:paraId="70675CD9" w14:textId="5AD070AC" w:rsidR="008D6858" w:rsidRDefault="007E5105" w:rsidP="008D6858">
      <w:pPr>
        <w:snapToGrid w:val="0"/>
        <w:ind w:firstLine="0"/>
        <w:contextualSpacing/>
        <w:rPr>
          <w:rStyle w:val="normaltextrun"/>
          <w:rFonts w:ascii="Times New Roman" w:hAnsi="Times New Roman" w:cs="Times New Roman"/>
          <w:sz w:val="24"/>
          <w:szCs w:val="24"/>
        </w:rPr>
      </w:pPr>
      <w:r w:rsidRPr="008D6858">
        <w:rPr>
          <w:rStyle w:val="normaltextrun"/>
          <w:rFonts w:ascii="Times New Roman" w:hAnsi="Times New Roman" w:cs="Times New Roman"/>
          <w:sz w:val="24"/>
          <w:szCs w:val="24"/>
        </w:rPr>
        <w:t xml:space="preserve">Wei, Carolyn. “Formation of Norms in a Blog Community”. </w:t>
      </w:r>
      <w:r w:rsidRPr="008D6858">
        <w:rPr>
          <w:rStyle w:val="normaltextrun"/>
          <w:rFonts w:ascii="Times New Roman" w:hAnsi="Times New Roman" w:cs="Times New Roman"/>
          <w:i/>
          <w:iCs/>
          <w:sz w:val="24"/>
          <w:szCs w:val="24"/>
        </w:rPr>
        <w:t>NTO the Blogsphere</w:t>
      </w:r>
      <w:r w:rsidRPr="008D6858">
        <w:rPr>
          <w:rStyle w:val="normaltextrun"/>
          <w:rFonts w:ascii="Times New Roman" w:hAnsi="Times New Roman" w:cs="Times New Roman"/>
          <w:sz w:val="24"/>
          <w:szCs w:val="24"/>
        </w:rPr>
        <w:t xml:space="preserve">, U </w:t>
      </w:r>
      <w:r w:rsidR="00CA0C5F">
        <w:rPr>
          <w:rStyle w:val="normaltextrun"/>
          <w:rFonts w:ascii="Times New Roman" w:hAnsi="Times New Roman" w:cs="Times New Roman"/>
          <w:sz w:val="24"/>
          <w:szCs w:val="24"/>
        </w:rPr>
        <w:t>of</w:t>
      </w:r>
    </w:p>
    <w:p w14:paraId="4B452079" w14:textId="037A30B5" w:rsidR="007E5105" w:rsidRPr="008D6858" w:rsidRDefault="007E5105" w:rsidP="00CA0C5F">
      <w:pPr>
        <w:snapToGrid w:val="0"/>
        <w:contextualSpacing/>
        <w:rPr>
          <w:rFonts w:ascii="Times New Roman" w:eastAsia="Times New Roman" w:hAnsi="Times New Roman" w:cs="Times New Roman"/>
          <w:color w:val="000000" w:themeColor="text1"/>
          <w:sz w:val="24"/>
          <w:szCs w:val="24"/>
        </w:rPr>
      </w:pPr>
      <w:r w:rsidRPr="008D6858">
        <w:rPr>
          <w:rStyle w:val="normaltextrun"/>
          <w:rFonts w:ascii="Times New Roman" w:hAnsi="Times New Roman" w:cs="Times New Roman"/>
          <w:sz w:val="24"/>
          <w:szCs w:val="24"/>
        </w:rPr>
        <w:lastRenderedPageBreak/>
        <w:t> Washington,</w:t>
      </w:r>
      <w:r w:rsidRPr="008D6858">
        <w:rPr>
          <w:rStyle w:val="eop"/>
          <w:rFonts w:ascii="Times New Roman" w:hAnsi="Times New Roman" w:cs="Times New Roman"/>
          <w:sz w:val="24"/>
          <w:szCs w:val="24"/>
        </w:rPr>
        <w:t> </w:t>
      </w:r>
      <w:r w:rsidRPr="008D6858">
        <w:rPr>
          <w:rStyle w:val="normaltextrun"/>
          <w:rFonts w:ascii="Times New Roman" w:hAnsi="Times New Roman" w:cs="Times New Roman"/>
          <w:sz w:val="24"/>
          <w:szCs w:val="24"/>
        </w:rPr>
        <w:t>pp. 1-10</w:t>
      </w:r>
      <w:r w:rsidR="007836DF">
        <w:rPr>
          <w:rStyle w:val="normaltextrun"/>
          <w:rFonts w:ascii="Times New Roman" w:hAnsi="Times New Roman" w:cs="Times New Roman"/>
          <w:sz w:val="24"/>
          <w:szCs w:val="24"/>
        </w:rPr>
        <w:t xml:space="preserve">, </w:t>
      </w:r>
      <w:r w:rsidRPr="008D6858">
        <w:rPr>
          <w:rStyle w:val="normaltextrun"/>
          <w:rFonts w:ascii="Times New Roman" w:hAnsi="Times New Roman" w:cs="Times New Roman"/>
          <w:sz w:val="24"/>
          <w:szCs w:val="24"/>
        </w:rPr>
        <w:t>www.conservancy.umn.edu/bitstream/handle/11299/Wei_</w:t>
      </w:r>
      <w:r w:rsidR="008D6858">
        <w:rPr>
          <w:rStyle w:val="normaltextrun"/>
          <w:rFonts w:ascii="Times New Roman" w:hAnsi="Times New Roman" w:cs="Times New Roman"/>
          <w:sz w:val="24"/>
          <w:szCs w:val="24"/>
        </w:rPr>
        <w:tab/>
      </w:r>
      <w:r w:rsidRPr="008D6858">
        <w:rPr>
          <w:rStyle w:val="normaltextrun"/>
          <w:rFonts w:ascii="Times New Roman" w:hAnsi="Times New Roman" w:cs="Times New Roman"/>
          <w:sz w:val="24"/>
          <w:szCs w:val="24"/>
        </w:rPr>
        <w:t>Formation%20of%20</w:t>
      </w:r>
      <w:r w:rsidRPr="008D6858">
        <w:rPr>
          <w:rStyle w:val="normaltextrun"/>
          <w:rFonts w:ascii="Times New Roman" w:hAnsi="Times New Roman" w:cs="Times New Roman"/>
          <w:sz w:val="24"/>
          <w:szCs w:val="24"/>
          <w:shd w:val="clear" w:color="auto" w:fill="FFFFFF"/>
        </w:rPr>
        <w:t>Norms%20in%20a%20Blog%20Community.pdf?sequence=</w:t>
      </w:r>
      <w:r w:rsidRPr="008D6858">
        <w:rPr>
          <w:rStyle w:val="normaltextrun"/>
          <w:rFonts w:ascii="Times New Roman" w:hAnsi="Times New Roman" w:cs="Times New Roman"/>
          <w:sz w:val="24"/>
          <w:szCs w:val="24"/>
        </w:rPr>
        <w:t>1.</w:t>
      </w:r>
      <w:r w:rsidRPr="008D6858">
        <w:rPr>
          <w:rStyle w:val="eop"/>
          <w:rFonts w:ascii="Times New Roman" w:hAnsi="Times New Roman" w:cs="Times New Roman"/>
          <w:sz w:val="24"/>
          <w:szCs w:val="24"/>
        </w:rPr>
        <w:t> </w:t>
      </w:r>
    </w:p>
    <w:p w14:paraId="16891449" w14:textId="77777777" w:rsidR="00CA0C5F" w:rsidRDefault="007E5105" w:rsidP="00CA0C5F">
      <w:pPr>
        <w:snapToGrid w:val="0"/>
        <w:ind w:firstLine="0"/>
        <w:contextualSpacing/>
        <w:rPr>
          <w:rFonts w:ascii="Times New Roman" w:eastAsia="Times New Roman" w:hAnsi="Times New Roman" w:cs="Times New Roman"/>
          <w:color w:val="000000" w:themeColor="text1"/>
          <w:sz w:val="24"/>
          <w:szCs w:val="24"/>
        </w:rPr>
      </w:pPr>
      <w:r w:rsidRPr="008D6858">
        <w:rPr>
          <w:rFonts w:ascii="Times New Roman" w:eastAsia="Times New Roman" w:hAnsi="Times New Roman" w:cs="Times New Roman"/>
          <w:color w:val="000000" w:themeColor="text1"/>
          <w:sz w:val="24"/>
          <w:szCs w:val="24"/>
        </w:rPr>
        <w:t>Wilson, David. “AIDS Memorial Quilt Digital Experiences Project”. University of Texas</w:t>
      </w:r>
      <w:r w:rsidRPr="00AF60B0">
        <w:rPr>
          <w:rFonts w:ascii="Times New Roman" w:eastAsia="Times New Roman" w:hAnsi="Times New Roman" w:cs="Times New Roman"/>
          <w:color w:val="000000" w:themeColor="text1"/>
          <w:sz w:val="24"/>
          <w:szCs w:val="24"/>
        </w:rPr>
        <w:t xml:space="preserve"> at </w:t>
      </w:r>
    </w:p>
    <w:p w14:paraId="12E4D825" w14:textId="3CEBE73E" w:rsidR="007E5105" w:rsidRPr="007537DD" w:rsidRDefault="007E5105" w:rsidP="00CA0C5F">
      <w:pPr>
        <w:snapToGrid w:val="0"/>
        <w:ind w:left="720" w:firstLine="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 xml:space="preserve">Dallas, </w:t>
      </w:r>
      <w:r w:rsidRPr="00AF60B0">
        <w:rPr>
          <w:rFonts w:ascii="Times New Roman" w:eastAsia="Times New Roman" w:hAnsi="Times New Roman" w:cs="Times New Roman"/>
          <w:i/>
          <w:iCs/>
          <w:color w:val="000000" w:themeColor="text1"/>
          <w:sz w:val="24"/>
          <w:szCs w:val="24"/>
        </w:rPr>
        <w:t>Public Interactive Research Lab</w:t>
      </w:r>
      <w:r w:rsidRPr="00AF60B0">
        <w:rPr>
          <w:rFonts w:ascii="Times New Roman" w:eastAsia="Times New Roman" w:hAnsi="Times New Roman" w:cs="Times New Roman"/>
          <w:color w:val="000000" w:themeColor="text1"/>
          <w:sz w:val="24"/>
          <w:szCs w:val="24"/>
        </w:rPr>
        <w:t>, 2012</w:t>
      </w:r>
      <w:r w:rsidRPr="007537DD">
        <w:rPr>
          <w:rFonts w:ascii="Times New Roman" w:eastAsia="Times New Roman" w:hAnsi="Times New Roman" w:cs="Times New Roman"/>
          <w:color w:val="000000" w:themeColor="text1"/>
          <w:sz w:val="24"/>
          <w:szCs w:val="24"/>
        </w:rPr>
        <w:t xml:space="preserve">, </w:t>
      </w:r>
      <w:hyperlink r:id="rId18" w:history="1">
        <w:r w:rsidR="007537DD" w:rsidRPr="007537DD">
          <w:rPr>
            <w:rStyle w:val="Hyperlink"/>
            <w:rFonts w:ascii="Times New Roman" w:eastAsia="Times New Roman" w:hAnsi="Times New Roman" w:cs="Times New Roman"/>
            <w:color w:val="000000" w:themeColor="text1"/>
            <w:sz w:val="24"/>
            <w:szCs w:val="24"/>
            <w:u w:val="none"/>
          </w:rPr>
          <w:t>www.labs.utdallas.edu/public-interactives/aids-memorial-quilt-digital-experiences-project-2012/</w:t>
        </w:r>
      </w:hyperlink>
      <w:r w:rsidRPr="007537DD">
        <w:rPr>
          <w:rFonts w:ascii="Times New Roman" w:eastAsia="Times New Roman" w:hAnsi="Times New Roman" w:cs="Times New Roman"/>
          <w:color w:val="000000" w:themeColor="text1"/>
          <w:sz w:val="24"/>
          <w:szCs w:val="24"/>
        </w:rPr>
        <w:t>.</w:t>
      </w:r>
    </w:p>
    <w:p w14:paraId="44E91889" w14:textId="0DF21825" w:rsidR="007537DD" w:rsidRDefault="007537DD" w:rsidP="007537DD">
      <w:pPr>
        <w:snapToGrid w:val="0"/>
        <w:ind w:firstLine="0"/>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Werft, Megan and Julie Ngalle. “Five Peaceful Protest the Lead to Political and Social Change”.</w:t>
      </w:r>
    </w:p>
    <w:p w14:paraId="1B94F918" w14:textId="2FB153EA" w:rsidR="007537DD" w:rsidRPr="007537DD" w:rsidRDefault="007537DD" w:rsidP="007537DD">
      <w:pPr>
        <w:snapToGrid w:val="0"/>
        <w:ind w:left="720" w:firstLine="0"/>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i/>
          <w:iCs/>
          <w:color w:val="000000" w:themeColor="text1"/>
          <w:sz w:val="24"/>
          <w:szCs w:val="24"/>
        </w:rPr>
        <w:t xml:space="preserve">Global Citizen, </w:t>
      </w:r>
      <w:r>
        <w:rPr>
          <w:rFonts w:ascii="Times New Roman" w:eastAsia="Times New Roman" w:hAnsi="Times New Roman" w:cs="Times New Roman"/>
          <w:color w:val="000000" w:themeColor="text1"/>
          <w:sz w:val="24"/>
          <w:szCs w:val="24"/>
        </w:rPr>
        <w:t xml:space="preserve">8 July 2016, </w:t>
      </w:r>
      <w:r w:rsidRPr="007537DD">
        <w:rPr>
          <w:rFonts w:ascii="Times New Roman" w:eastAsia="Times New Roman" w:hAnsi="Times New Roman" w:cs="Times New Roman"/>
          <w:color w:val="000000" w:themeColor="text1"/>
          <w:sz w:val="24"/>
          <w:szCs w:val="24"/>
        </w:rPr>
        <w:t>w</w:t>
      </w:r>
      <w:hyperlink r:id="rId19" w:history="1">
        <w:r w:rsidRPr="007537DD">
          <w:rPr>
            <w:rStyle w:val="Hyperlink"/>
            <w:rFonts w:ascii="Times New Roman" w:eastAsia="Times New Roman" w:hAnsi="Times New Roman" w:cs="Times New Roman"/>
            <w:color w:val="000000" w:themeColor="text1"/>
            <w:sz w:val="24"/>
            <w:szCs w:val="24"/>
            <w:u w:val="none"/>
          </w:rPr>
          <w:t>ww.globalcitizen.org/en/content/peace-protests-dallas-r</w:t>
        </w:r>
      </w:hyperlink>
      <w:r w:rsidRPr="007537DD">
        <w:rPr>
          <w:rFonts w:ascii="Times New Roman" w:eastAsia="Times New Roman" w:hAnsi="Times New Roman" w:cs="Times New Roman"/>
          <w:color w:val="000000" w:themeColor="text1"/>
          <w:sz w:val="24"/>
          <w:szCs w:val="24"/>
        </w:rPr>
        <w:t>esponse/</w:t>
      </w:r>
      <w:r>
        <w:rPr>
          <w:rFonts w:ascii="Times New Roman" w:eastAsia="Times New Roman" w:hAnsi="Times New Roman" w:cs="Times New Roman"/>
          <w:color w:val="000000" w:themeColor="text1"/>
          <w:sz w:val="24"/>
          <w:szCs w:val="24"/>
        </w:rPr>
        <w:t>.</w:t>
      </w:r>
    </w:p>
    <w:p w14:paraId="30C4C26D" w14:textId="3166ADE5" w:rsidR="00A409A2" w:rsidRDefault="00A409A2" w:rsidP="00A409A2">
      <w:pPr>
        <w:snapToGrid w:val="0"/>
        <w:ind w:firstLine="0"/>
        <w:contextualSpacing/>
        <w:rPr>
          <w:rFonts w:ascii="Times New Roman" w:eastAsia="Times New Roman" w:hAnsi="Times New Roman" w:cs="Times New Roman"/>
          <w:sz w:val="24"/>
          <w:szCs w:val="24"/>
        </w:rPr>
      </w:pPr>
      <w:r w:rsidRPr="00AF60B0">
        <w:rPr>
          <w:rFonts w:ascii="Times New Roman" w:eastAsia="Times New Roman" w:hAnsi="Times New Roman" w:cs="Times New Roman"/>
          <w:color w:val="000000" w:themeColor="text1"/>
          <w:sz w:val="24"/>
          <w:szCs w:val="24"/>
        </w:rPr>
        <w:t xml:space="preserve">“Yarn Bombing.” </w:t>
      </w:r>
      <w:r w:rsidRPr="00AF60B0">
        <w:rPr>
          <w:rFonts w:ascii="Times New Roman" w:eastAsia="Times New Roman" w:hAnsi="Times New Roman" w:cs="Times New Roman"/>
          <w:i/>
          <w:iCs/>
          <w:color w:val="000000" w:themeColor="text1"/>
          <w:sz w:val="24"/>
          <w:szCs w:val="24"/>
        </w:rPr>
        <w:t>Museum of Contemporary Art of North Miami</w:t>
      </w:r>
      <w:r w:rsidRPr="00AF60B0">
        <w:rPr>
          <w:rFonts w:ascii="Times New Roman" w:eastAsia="Times New Roman" w:hAnsi="Times New Roman" w:cs="Times New Roman"/>
          <w:sz w:val="24"/>
          <w:szCs w:val="24"/>
        </w:rPr>
        <w:t xml:space="preserve">, Jan. 2018, </w:t>
      </w:r>
      <w:r>
        <w:rPr>
          <w:rFonts w:ascii="Times New Roman" w:eastAsia="Times New Roman" w:hAnsi="Times New Roman" w:cs="Times New Roman"/>
          <w:sz w:val="24"/>
          <w:szCs w:val="24"/>
        </w:rPr>
        <w:t>www.mocan</w:t>
      </w:r>
      <w:r w:rsidR="00583712">
        <w:rPr>
          <w:rFonts w:ascii="Times New Roman" w:eastAsia="Times New Roman" w:hAnsi="Times New Roman" w:cs="Times New Roman"/>
          <w:sz w:val="24"/>
          <w:szCs w:val="24"/>
        </w:rPr>
        <w:t>mi.org/</w:t>
      </w:r>
    </w:p>
    <w:p w14:paraId="0763A6D1" w14:textId="519800B4" w:rsidR="00A409A2" w:rsidRDefault="00A409A2" w:rsidP="00A409A2">
      <w:pPr>
        <w:snapToGrid w:val="0"/>
        <w:contextualSpacing/>
        <w:rPr>
          <w:rFonts w:ascii="Times New Roman" w:eastAsia="Times New Roman" w:hAnsi="Times New Roman" w:cs="Times New Roman"/>
          <w:color w:val="000000" w:themeColor="text1"/>
          <w:sz w:val="24"/>
          <w:szCs w:val="24"/>
        </w:rPr>
      </w:pPr>
      <w:r w:rsidRPr="00AF60B0">
        <w:rPr>
          <w:rFonts w:ascii="Times New Roman" w:eastAsia="Times New Roman" w:hAnsi="Times New Roman" w:cs="Times New Roman"/>
          <w:color w:val="000000" w:themeColor="text1"/>
          <w:sz w:val="24"/>
          <w:szCs w:val="24"/>
        </w:rPr>
        <w:t>2018/01/yarn-bombing-fresh-threads/.</w:t>
      </w:r>
    </w:p>
    <w:p w14:paraId="356C1783" w14:textId="07B3CA32" w:rsidR="00F97CE1" w:rsidRDefault="00BD5586" w:rsidP="00BD5586">
      <w:pPr>
        <w:snapToGrid w:val="0"/>
        <w:ind w:firstLine="0"/>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Zweiman, Jayna and Krista Suh. “Pussyhat Project: Our Story”. </w:t>
      </w:r>
      <w:r>
        <w:rPr>
          <w:rFonts w:ascii="Times New Roman" w:eastAsia="Times New Roman" w:hAnsi="Times New Roman" w:cs="Times New Roman"/>
          <w:i/>
          <w:iCs/>
          <w:color w:val="000000" w:themeColor="text1"/>
          <w:sz w:val="24"/>
          <w:szCs w:val="24"/>
        </w:rPr>
        <w:t xml:space="preserve">Pussyhat Project, </w:t>
      </w:r>
      <w:r w:rsidR="00F97CE1" w:rsidRPr="00F97CE1">
        <w:rPr>
          <w:rFonts w:ascii="Times New Roman" w:eastAsia="Times New Roman" w:hAnsi="Times New Roman" w:cs="Times New Roman"/>
          <w:color w:val="000000" w:themeColor="text1"/>
          <w:sz w:val="24"/>
          <w:szCs w:val="24"/>
        </w:rPr>
        <w:t>www.pussyhat</w:t>
      </w:r>
    </w:p>
    <w:p w14:paraId="383B78E4" w14:textId="596E67DE" w:rsidR="00FC1336" w:rsidRDefault="00F97CE1" w:rsidP="00BC7A49">
      <w:pPr>
        <w:tabs>
          <w:tab w:val="left" w:pos="720"/>
          <w:tab w:val="left" w:pos="1440"/>
          <w:tab w:val="left" w:pos="2160"/>
          <w:tab w:val="left" w:pos="2880"/>
          <w:tab w:val="left" w:pos="3810"/>
        </w:tabs>
        <w:snapToGrid w:val="0"/>
        <w:ind w:firstLine="0"/>
        <w:contextualSpacing/>
        <w:rPr>
          <w:rStyle w:val="eop"/>
        </w:rPr>
      </w:pPr>
      <w:r>
        <w:rPr>
          <w:rFonts w:ascii="Times New Roman" w:eastAsia="Times New Roman" w:hAnsi="Times New Roman" w:cs="Times New Roman"/>
          <w:color w:val="000000" w:themeColor="text1"/>
          <w:sz w:val="24"/>
          <w:szCs w:val="24"/>
        </w:rPr>
        <w:tab/>
        <w:t>project.com/our-story</w:t>
      </w:r>
      <w:r w:rsidR="00BC7A49">
        <w:rPr>
          <w:rFonts w:ascii="Times New Roman" w:eastAsia="Times New Roman" w:hAnsi="Times New Roman" w:cs="Times New Roman"/>
          <w:color w:val="000000" w:themeColor="text1"/>
          <w:sz w:val="24"/>
          <w:szCs w:val="24"/>
        </w:rPr>
        <w:t>.</w:t>
      </w:r>
      <w:r w:rsidR="007E5105" w:rsidRPr="00AF60B0">
        <w:rPr>
          <w:rStyle w:val="eop"/>
        </w:rPr>
        <w:t> </w:t>
      </w:r>
      <w:r w:rsidR="00BC7A49">
        <w:rPr>
          <w:rStyle w:val="eop"/>
        </w:rPr>
        <w:tab/>
      </w:r>
    </w:p>
    <w:p w14:paraId="7B938583" w14:textId="6575F8EF" w:rsidR="004E2BD5" w:rsidRDefault="004E2BD5" w:rsidP="00BC7A49">
      <w:pPr>
        <w:tabs>
          <w:tab w:val="left" w:pos="720"/>
          <w:tab w:val="left" w:pos="1440"/>
          <w:tab w:val="left" w:pos="2160"/>
          <w:tab w:val="left" w:pos="2880"/>
          <w:tab w:val="left" w:pos="3810"/>
        </w:tabs>
        <w:snapToGrid w:val="0"/>
        <w:ind w:firstLine="0"/>
        <w:contextualSpacing/>
        <w:rPr>
          <w:rStyle w:val="eop"/>
        </w:rPr>
      </w:pPr>
    </w:p>
    <w:p w14:paraId="6192E576" w14:textId="5B79BC07" w:rsidR="004E2BD5" w:rsidRDefault="004E2BD5" w:rsidP="00BC7A49">
      <w:pPr>
        <w:tabs>
          <w:tab w:val="left" w:pos="720"/>
          <w:tab w:val="left" w:pos="1440"/>
          <w:tab w:val="left" w:pos="2160"/>
          <w:tab w:val="left" w:pos="2880"/>
          <w:tab w:val="left" w:pos="3810"/>
        </w:tabs>
        <w:snapToGrid w:val="0"/>
        <w:ind w:firstLine="0"/>
        <w:contextualSpacing/>
        <w:rPr>
          <w:rStyle w:val="eop"/>
        </w:rPr>
      </w:pPr>
    </w:p>
    <w:sectPr w:rsidR="004E2BD5" w:rsidSect="00777C50">
      <w:headerReference w:type="default" r:id="rId20"/>
      <w:endnotePr>
        <w:numFmt w:val="decimal"/>
      </w:endnotePr>
      <w:pgSz w:w="12240" w:h="15840"/>
      <w:pgMar w:top="1440" w:right="1440" w:bottom="1440" w:left="1440" w:header="720" w:footer="720" w:gutter="0"/>
      <w:pgNumType w:start="2"/>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480C7D9" w14:textId="77777777" w:rsidR="00287887" w:rsidRDefault="00287887">
      <w:pPr>
        <w:spacing w:after="0" w:line="240" w:lineRule="auto"/>
      </w:pPr>
      <w:r>
        <w:separator/>
      </w:r>
    </w:p>
  </w:endnote>
  <w:endnote w:type="continuationSeparator" w:id="0">
    <w:p w14:paraId="1FCA4D0D" w14:textId="77777777" w:rsidR="00287887" w:rsidRDefault="00287887">
      <w:pPr>
        <w:spacing w:after="0" w:line="240" w:lineRule="auto"/>
      </w:pPr>
      <w:r>
        <w:continuationSeparator/>
      </w:r>
    </w:p>
  </w:endnote>
  <w:endnote w:id="1">
    <w:p w14:paraId="7BD91AB6" w14:textId="3994F0AE" w:rsidR="00621D0D" w:rsidRDefault="00621D0D" w:rsidP="004E2BD5">
      <w:pPr>
        <w:pStyle w:val="EndnoteText"/>
        <w:ind w:firstLine="0"/>
      </w:pPr>
      <w:bookmarkStart w:id="0" w:name="OLE_LINK28"/>
      <w:bookmarkStart w:id="1" w:name="OLE_LINK33"/>
      <w:bookmarkStart w:id="2" w:name="_Hlk69629457"/>
      <w:bookmarkStart w:id="3" w:name="OLE_LINK34"/>
      <w:bookmarkStart w:id="4" w:name="OLE_LINK35"/>
      <w:bookmarkStart w:id="5" w:name="_Hlk69629942"/>
      <w:bookmarkStart w:id="6" w:name="OLE_LINK36"/>
    </w:p>
    <w:bookmarkEnd w:id="0"/>
    <w:bookmarkEnd w:id="1"/>
    <w:bookmarkEnd w:id="2"/>
    <w:bookmarkEnd w:id="3"/>
    <w:bookmarkEnd w:id="4"/>
    <w:bookmarkEnd w:id="5"/>
    <w:bookmarkEnd w:id="6"/>
  </w:endnote>
  <w:endnote w:id="2">
    <w:p w14:paraId="22129757" w14:textId="21E21C14" w:rsidR="00621D0D" w:rsidRDefault="00621D0D">
      <w:pPr>
        <w:pStyle w:val="EndnoteText"/>
      </w:pPr>
    </w:p>
  </w:endnote>
  <w:endnote w:id="3">
    <w:p w14:paraId="0F0C7F2C" w14:textId="68229B22" w:rsidR="00621D0D" w:rsidRDefault="00621D0D" w:rsidP="00621D0D">
      <w:pPr>
        <w:pStyle w:val="EndnoteText"/>
        <w:ind w:firstLine="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Georgia">
    <w:altName w:val="﷽﷽﷽﷽﷽﷽﷽﷽闠Ƀ怀"/>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MarkWebPro-Book-W03-Regular">
    <w:altName w:val="Cambria"/>
    <w:panose1 w:val="020B0604020202020204"/>
    <w:charset w:val="00"/>
    <w:family w:val="roman"/>
    <w:notTrueType/>
    <w:pitch w:val="default"/>
  </w:font>
  <w:font w:name="Cambria">
    <w:panose1 w:val="02040503050406030204"/>
    <w:charset w:val="00"/>
    <w:family w:val="roman"/>
    <w:pitch w:val="variable"/>
    <w:sig w:usb0="A00002EF" w:usb1="4000004B" w:usb2="00000000" w:usb3="00000000" w:csb0="0000009F" w:csb1="00000000"/>
  </w:font>
  <w:font w:name="UD Digi Kyokasho NK-B">
    <w:panose1 w:val="02020700000000000000"/>
    <w:charset w:val="80"/>
    <w:family w:val="roman"/>
    <w:pitch w:val="variable"/>
    <w:sig w:usb0="800002A3" w:usb1="2AC7ECFA"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3E4521A" w14:textId="77777777" w:rsidR="00287887" w:rsidRDefault="00287887">
      <w:pPr>
        <w:spacing w:after="0" w:line="240" w:lineRule="auto"/>
      </w:pPr>
      <w:r>
        <w:separator/>
      </w:r>
    </w:p>
  </w:footnote>
  <w:footnote w:type="continuationSeparator" w:id="0">
    <w:p w14:paraId="66FFA217" w14:textId="77777777" w:rsidR="00287887" w:rsidRDefault="002878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A4C6F5" w14:textId="77777777" w:rsidR="006B79B1" w:rsidRDefault="006B79B1">
    <w:pPr>
      <w:pBdr>
        <w:top w:val="nil"/>
        <w:left w:val="nil"/>
        <w:bottom w:val="nil"/>
        <w:right w:val="nil"/>
        <w:between w:val="nil"/>
      </w:pBdr>
      <w:tabs>
        <w:tab w:val="center" w:pos="4680"/>
        <w:tab w:val="right" w:pos="9360"/>
      </w:tabs>
      <w:spacing w:after="0" w:line="240" w:lineRule="auto"/>
      <w:ind w:firstLine="0"/>
      <w:rPr>
        <w:color w:val="000000"/>
      </w:rPr>
    </w:pPr>
    <w:r>
      <w:rPr>
        <w:color w:val="000000"/>
      </w:rPr>
      <w:fldChar w:fldCharType="begin"/>
    </w:r>
    <w:r>
      <w:rPr>
        <w:color w:val="000000"/>
      </w:rPr>
      <w:instrText>PAGE</w:instrText>
    </w:r>
    <w:r>
      <w:rPr>
        <w:color w:val="000000"/>
      </w:rPr>
      <w:fldChar w:fldCharType="end"/>
    </w:r>
  </w:p>
  <w:p w14:paraId="1B71539D" w14:textId="77777777" w:rsidR="006B79B1" w:rsidRDefault="006B79B1">
    <w:pPr>
      <w:pBdr>
        <w:top w:val="nil"/>
        <w:left w:val="nil"/>
        <w:bottom w:val="nil"/>
        <w:right w:val="nil"/>
        <w:between w:val="nil"/>
      </w:pBdr>
      <w:tabs>
        <w:tab w:val="center" w:pos="4680"/>
        <w:tab w:val="right" w:pos="9360"/>
      </w:tabs>
      <w:spacing w:after="0" w:line="240" w:lineRule="auto"/>
      <w:ind w:right="360" w:firstLine="360"/>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805935" w14:textId="77777777" w:rsidR="006B79B1" w:rsidRDefault="006B79B1">
    <w:pPr>
      <w:pBdr>
        <w:top w:val="nil"/>
        <w:left w:val="nil"/>
        <w:bottom w:val="nil"/>
        <w:right w:val="nil"/>
        <w:between w:val="nil"/>
      </w:pBdr>
      <w:tabs>
        <w:tab w:val="center" w:pos="4680"/>
        <w:tab w:val="right" w:pos="9360"/>
      </w:tabs>
      <w:spacing w:after="0" w:line="240" w:lineRule="auto"/>
      <w:ind w:firstLine="0"/>
      <w:rPr>
        <w:color w:val="000000"/>
      </w:rPr>
    </w:pPr>
    <w:r>
      <w:rPr>
        <w:color w:val="000000"/>
      </w:rPr>
      <w:tab/>
    </w:r>
    <w:r>
      <w:rPr>
        <w:color w:val="000000"/>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26AA6C" w14:textId="20783FFE" w:rsidR="006B79B1" w:rsidRPr="00C70DD8" w:rsidRDefault="006B79B1">
    <w:pPr>
      <w:pStyle w:val="Header"/>
      <w:jc w:val="right"/>
      <w:rPr>
        <w:rFonts w:ascii="Times New Roman" w:hAnsi="Times New Roman" w:cs="Times New Roman"/>
        <w:b/>
        <w:bCs/>
      </w:rPr>
    </w:pPr>
    <w:r w:rsidRPr="00C70DD8">
      <w:rPr>
        <w:rFonts w:ascii="Times New Roman" w:hAnsi="Times New Roman" w:cs="Times New Roman"/>
        <w:b/>
        <w:bCs/>
      </w:rPr>
      <w:t xml:space="preserve">Jang  </w:t>
    </w:r>
    <w:sdt>
      <w:sdtPr>
        <w:rPr>
          <w:rFonts w:ascii="Times New Roman" w:hAnsi="Times New Roman" w:cs="Times New Roman"/>
          <w:b/>
          <w:bCs/>
        </w:rPr>
        <w:id w:val="383681623"/>
        <w:docPartObj>
          <w:docPartGallery w:val="Page Numbers (Top of Page)"/>
          <w:docPartUnique/>
        </w:docPartObj>
      </w:sdtPr>
      <w:sdtEndPr>
        <w:rPr>
          <w:noProof/>
        </w:rPr>
      </w:sdtEndPr>
      <w:sdtContent>
        <w:r w:rsidRPr="00C70DD8">
          <w:rPr>
            <w:rFonts w:ascii="Times New Roman" w:hAnsi="Times New Roman" w:cs="Times New Roman"/>
            <w:b/>
            <w:bCs/>
          </w:rPr>
          <w:fldChar w:fldCharType="begin"/>
        </w:r>
        <w:r w:rsidRPr="00C70DD8">
          <w:rPr>
            <w:rFonts w:ascii="Times New Roman" w:hAnsi="Times New Roman" w:cs="Times New Roman"/>
            <w:b/>
            <w:bCs/>
          </w:rPr>
          <w:instrText xml:space="preserve"> PAGE   \* MERGEFORMAT </w:instrText>
        </w:r>
        <w:r w:rsidRPr="00C70DD8">
          <w:rPr>
            <w:rFonts w:ascii="Times New Roman" w:hAnsi="Times New Roman" w:cs="Times New Roman"/>
            <w:b/>
            <w:bCs/>
          </w:rPr>
          <w:fldChar w:fldCharType="separate"/>
        </w:r>
        <w:r w:rsidRPr="00C70DD8">
          <w:rPr>
            <w:rFonts w:ascii="Times New Roman" w:hAnsi="Times New Roman" w:cs="Times New Roman"/>
            <w:b/>
            <w:bCs/>
            <w:noProof/>
          </w:rPr>
          <w:t>2</w:t>
        </w:r>
        <w:r w:rsidRPr="00C70DD8">
          <w:rPr>
            <w:rFonts w:ascii="Times New Roman" w:hAnsi="Times New Roman" w:cs="Times New Roman"/>
            <w:b/>
            <w:bCs/>
            <w:noProof/>
          </w:rPr>
          <w:fldChar w:fldCharType="end"/>
        </w:r>
      </w:sdtContent>
    </w:sdt>
  </w:p>
  <w:p w14:paraId="4A64CD2C" w14:textId="77777777" w:rsidR="006B79B1" w:rsidRDefault="006B79B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2BC4A8C"/>
    <w:multiLevelType w:val="multilevel"/>
    <w:tmpl w:val="FFFFFFFF"/>
    <w:lvl w:ilvl="0">
      <w:start w:val="1"/>
      <w:numFmt w:val="decimal"/>
      <w:lvlText w:val="%1."/>
      <w:lvlJc w:val="left"/>
      <w:pPr>
        <w:ind w:left="630" w:hanging="360"/>
      </w:pPr>
    </w:lvl>
    <w:lvl w:ilvl="1">
      <w:start w:val="1"/>
      <w:numFmt w:val="decimal"/>
      <w:lvlText w:val="%2."/>
      <w:lvlJc w:val="left"/>
      <w:pPr>
        <w:ind w:left="1350" w:hanging="360"/>
      </w:pPr>
    </w:lvl>
    <w:lvl w:ilvl="2">
      <w:start w:val="1"/>
      <w:numFmt w:val="decimal"/>
      <w:lvlText w:val="%3."/>
      <w:lvlJc w:val="left"/>
      <w:pPr>
        <w:ind w:left="2070" w:hanging="360"/>
      </w:pPr>
    </w:lvl>
    <w:lvl w:ilvl="3">
      <w:start w:val="1"/>
      <w:numFmt w:val="decimal"/>
      <w:lvlText w:val="%4."/>
      <w:lvlJc w:val="left"/>
      <w:pPr>
        <w:ind w:left="2790" w:hanging="360"/>
      </w:pPr>
    </w:lvl>
    <w:lvl w:ilvl="4">
      <w:start w:val="1"/>
      <w:numFmt w:val="decimal"/>
      <w:lvlText w:val="%5."/>
      <w:lvlJc w:val="left"/>
      <w:pPr>
        <w:ind w:left="3510" w:hanging="360"/>
      </w:pPr>
    </w:lvl>
    <w:lvl w:ilvl="5">
      <w:start w:val="1"/>
      <w:numFmt w:val="decimal"/>
      <w:lvlText w:val="%6."/>
      <w:lvlJc w:val="left"/>
      <w:pPr>
        <w:ind w:left="4230" w:hanging="360"/>
      </w:pPr>
    </w:lvl>
    <w:lvl w:ilvl="6">
      <w:start w:val="1"/>
      <w:numFmt w:val="decimal"/>
      <w:lvlText w:val="%7."/>
      <w:lvlJc w:val="left"/>
      <w:pPr>
        <w:ind w:left="4950" w:hanging="360"/>
      </w:pPr>
    </w:lvl>
    <w:lvl w:ilvl="7">
      <w:start w:val="1"/>
      <w:numFmt w:val="decimal"/>
      <w:lvlText w:val="%8."/>
      <w:lvlJc w:val="left"/>
      <w:pPr>
        <w:ind w:left="5670" w:hanging="360"/>
      </w:pPr>
    </w:lvl>
    <w:lvl w:ilvl="8">
      <w:start w:val="1"/>
      <w:numFmt w:val="decimal"/>
      <w:lvlText w:val="%9."/>
      <w:lvlJc w:val="left"/>
      <w:pPr>
        <w:ind w:left="639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proofState w:spelling="clean" w:grammar="clean"/>
  <w:defaultTabStop w:val="720"/>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5D91"/>
    <w:rsid w:val="000012C7"/>
    <w:rsid w:val="00006408"/>
    <w:rsid w:val="00023866"/>
    <w:rsid w:val="00037730"/>
    <w:rsid w:val="00086B46"/>
    <w:rsid w:val="000A2370"/>
    <w:rsid w:val="000A528D"/>
    <w:rsid w:val="000B7592"/>
    <w:rsid w:val="000C320E"/>
    <w:rsid w:val="000C7A96"/>
    <w:rsid w:val="00106634"/>
    <w:rsid w:val="00106EA6"/>
    <w:rsid w:val="0011375C"/>
    <w:rsid w:val="00125D40"/>
    <w:rsid w:val="00152F47"/>
    <w:rsid w:val="00163609"/>
    <w:rsid w:val="001B1227"/>
    <w:rsid w:val="001B1F36"/>
    <w:rsid w:val="001B430F"/>
    <w:rsid w:val="001B4DFB"/>
    <w:rsid w:val="001E24B3"/>
    <w:rsid w:val="001E6031"/>
    <w:rsid w:val="001F1F02"/>
    <w:rsid w:val="002205C9"/>
    <w:rsid w:val="0026527D"/>
    <w:rsid w:val="0026720A"/>
    <w:rsid w:val="00273F8E"/>
    <w:rsid w:val="00281EB3"/>
    <w:rsid w:val="00287887"/>
    <w:rsid w:val="00291BD0"/>
    <w:rsid w:val="002A6695"/>
    <w:rsid w:val="002B2B48"/>
    <w:rsid w:val="00313DDD"/>
    <w:rsid w:val="00313F33"/>
    <w:rsid w:val="00317A28"/>
    <w:rsid w:val="00355BEE"/>
    <w:rsid w:val="00366BE4"/>
    <w:rsid w:val="00372C0F"/>
    <w:rsid w:val="003A0523"/>
    <w:rsid w:val="003A4205"/>
    <w:rsid w:val="003D109D"/>
    <w:rsid w:val="003F06F0"/>
    <w:rsid w:val="003F113D"/>
    <w:rsid w:val="00406EA4"/>
    <w:rsid w:val="004347B1"/>
    <w:rsid w:val="00460B7F"/>
    <w:rsid w:val="004735E6"/>
    <w:rsid w:val="004752A7"/>
    <w:rsid w:val="0048216A"/>
    <w:rsid w:val="00490356"/>
    <w:rsid w:val="004948AC"/>
    <w:rsid w:val="00495230"/>
    <w:rsid w:val="004A545D"/>
    <w:rsid w:val="004B6C83"/>
    <w:rsid w:val="004C68A3"/>
    <w:rsid w:val="004E2BD5"/>
    <w:rsid w:val="004E6EE7"/>
    <w:rsid w:val="004E7B74"/>
    <w:rsid w:val="004F35DA"/>
    <w:rsid w:val="00516518"/>
    <w:rsid w:val="00516636"/>
    <w:rsid w:val="005420A7"/>
    <w:rsid w:val="005429B9"/>
    <w:rsid w:val="00575DD7"/>
    <w:rsid w:val="00583712"/>
    <w:rsid w:val="005C7DF2"/>
    <w:rsid w:val="00620976"/>
    <w:rsid w:val="00621D0D"/>
    <w:rsid w:val="00624668"/>
    <w:rsid w:val="00631911"/>
    <w:rsid w:val="006375EA"/>
    <w:rsid w:val="0064592B"/>
    <w:rsid w:val="00661A37"/>
    <w:rsid w:val="006647C7"/>
    <w:rsid w:val="006722C2"/>
    <w:rsid w:val="006B5D91"/>
    <w:rsid w:val="006B79B1"/>
    <w:rsid w:val="006C1C6B"/>
    <w:rsid w:val="006C2B8E"/>
    <w:rsid w:val="007054E0"/>
    <w:rsid w:val="00712A45"/>
    <w:rsid w:val="00721CF2"/>
    <w:rsid w:val="00732E32"/>
    <w:rsid w:val="00733788"/>
    <w:rsid w:val="00734932"/>
    <w:rsid w:val="007537DD"/>
    <w:rsid w:val="00754347"/>
    <w:rsid w:val="0077262A"/>
    <w:rsid w:val="00777C50"/>
    <w:rsid w:val="007836DF"/>
    <w:rsid w:val="007A02B9"/>
    <w:rsid w:val="007A1D60"/>
    <w:rsid w:val="007C544D"/>
    <w:rsid w:val="007E5105"/>
    <w:rsid w:val="007E5A46"/>
    <w:rsid w:val="007F048D"/>
    <w:rsid w:val="007F2674"/>
    <w:rsid w:val="00824194"/>
    <w:rsid w:val="00834043"/>
    <w:rsid w:val="00846B6B"/>
    <w:rsid w:val="0085393A"/>
    <w:rsid w:val="00893E6E"/>
    <w:rsid w:val="008B68CC"/>
    <w:rsid w:val="008D6858"/>
    <w:rsid w:val="008E2424"/>
    <w:rsid w:val="009218DD"/>
    <w:rsid w:val="00922483"/>
    <w:rsid w:val="009330A5"/>
    <w:rsid w:val="009A605E"/>
    <w:rsid w:val="00A0728F"/>
    <w:rsid w:val="00A100FB"/>
    <w:rsid w:val="00A111EA"/>
    <w:rsid w:val="00A13083"/>
    <w:rsid w:val="00A134AC"/>
    <w:rsid w:val="00A409A2"/>
    <w:rsid w:val="00A7449C"/>
    <w:rsid w:val="00AD2979"/>
    <w:rsid w:val="00AE777A"/>
    <w:rsid w:val="00B07487"/>
    <w:rsid w:val="00B12FA3"/>
    <w:rsid w:val="00B1373A"/>
    <w:rsid w:val="00B22C94"/>
    <w:rsid w:val="00B54582"/>
    <w:rsid w:val="00B5601B"/>
    <w:rsid w:val="00B70170"/>
    <w:rsid w:val="00B7179B"/>
    <w:rsid w:val="00B87694"/>
    <w:rsid w:val="00BA09A5"/>
    <w:rsid w:val="00BC3D71"/>
    <w:rsid w:val="00BC6A73"/>
    <w:rsid w:val="00BC7A49"/>
    <w:rsid w:val="00BD5586"/>
    <w:rsid w:val="00BD5ACB"/>
    <w:rsid w:val="00BE1A6A"/>
    <w:rsid w:val="00BE65AB"/>
    <w:rsid w:val="00BF622B"/>
    <w:rsid w:val="00C16187"/>
    <w:rsid w:val="00C17400"/>
    <w:rsid w:val="00C416F0"/>
    <w:rsid w:val="00C628F9"/>
    <w:rsid w:val="00C70DD8"/>
    <w:rsid w:val="00C77672"/>
    <w:rsid w:val="00CA0C5F"/>
    <w:rsid w:val="00CE159C"/>
    <w:rsid w:val="00CE5C50"/>
    <w:rsid w:val="00CE76D9"/>
    <w:rsid w:val="00CF4121"/>
    <w:rsid w:val="00CF63FA"/>
    <w:rsid w:val="00D02FB5"/>
    <w:rsid w:val="00D370FD"/>
    <w:rsid w:val="00D41250"/>
    <w:rsid w:val="00D56C7A"/>
    <w:rsid w:val="00D767CF"/>
    <w:rsid w:val="00D76ED8"/>
    <w:rsid w:val="00DC2467"/>
    <w:rsid w:val="00DD30A7"/>
    <w:rsid w:val="00DD3142"/>
    <w:rsid w:val="00DE4AA7"/>
    <w:rsid w:val="00E03C21"/>
    <w:rsid w:val="00E32C7F"/>
    <w:rsid w:val="00E33F62"/>
    <w:rsid w:val="00E54B3A"/>
    <w:rsid w:val="00E578BC"/>
    <w:rsid w:val="00E57CE9"/>
    <w:rsid w:val="00E63BF2"/>
    <w:rsid w:val="00E65263"/>
    <w:rsid w:val="00E71869"/>
    <w:rsid w:val="00E71CB6"/>
    <w:rsid w:val="00E72BC1"/>
    <w:rsid w:val="00E77F7A"/>
    <w:rsid w:val="00E877EB"/>
    <w:rsid w:val="00EC1019"/>
    <w:rsid w:val="00ED03A0"/>
    <w:rsid w:val="00ED0B4A"/>
    <w:rsid w:val="00ED42A9"/>
    <w:rsid w:val="00EE59C8"/>
    <w:rsid w:val="00EE60E6"/>
    <w:rsid w:val="00EE7971"/>
    <w:rsid w:val="00F05094"/>
    <w:rsid w:val="00F07704"/>
    <w:rsid w:val="00F36CC9"/>
    <w:rsid w:val="00F43FAC"/>
    <w:rsid w:val="00F443C4"/>
    <w:rsid w:val="00F61B0F"/>
    <w:rsid w:val="00F66BD2"/>
    <w:rsid w:val="00F81A16"/>
    <w:rsid w:val="00F81FB3"/>
    <w:rsid w:val="00F85BBF"/>
    <w:rsid w:val="00F93DA0"/>
    <w:rsid w:val="00F95093"/>
    <w:rsid w:val="00F97CE1"/>
    <w:rsid w:val="00FA772E"/>
    <w:rsid w:val="00FC1336"/>
    <w:rsid w:val="00FC386C"/>
    <w:rsid w:val="00FF2672"/>
    <w:rsid w:val="00FF5E3F"/>
    <w:rsid w:val="3226106E"/>
    <w:rsid w:val="42C94EB3"/>
    <w:rsid w:val="587D65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CB9029"/>
  <w15:docId w15:val="{C6C737E4-930E-7B4B-B0D3-08FFC975A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US" w:eastAsia="en-US" w:bidi="ar-SA"/>
      </w:rPr>
    </w:rPrDefault>
    <w:pPrDefault>
      <w:pPr>
        <w:spacing w:after="480" w:line="480"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66BD2"/>
  </w:style>
  <w:style w:type="paragraph" w:styleId="Heading1">
    <w:name w:val="heading 1"/>
    <w:basedOn w:val="Normal"/>
    <w:next w:val="Normal"/>
    <w:link w:val="Heading1Char"/>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Hyperlink">
    <w:name w:val="Hyperlink"/>
    <w:basedOn w:val="DefaultParagraphFont"/>
    <w:uiPriority w:val="99"/>
    <w:unhideWhenUsed/>
    <w:rsid w:val="00D05916"/>
    <w:rPr>
      <w:color w:val="0000FF" w:themeColor="hyperlink"/>
      <w:u w:val="single"/>
    </w:rPr>
  </w:style>
  <w:style w:type="character" w:styleId="UnresolvedMention">
    <w:name w:val="Unresolved Mention"/>
    <w:basedOn w:val="DefaultParagraphFont"/>
    <w:uiPriority w:val="99"/>
    <w:semiHidden/>
    <w:unhideWhenUsed/>
    <w:rsid w:val="00D05916"/>
    <w:rPr>
      <w:color w:val="605E5C"/>
      <w:shd w:val="clear" w:color="auto" w:fill="E1DFDD"/>
    </w:rPr>
  </w:style>
  <w:style w:type="paragraph" w:customStyle="1" w:styleId="paragraph">
    <w:name w:val="paragraph"/>
    <w:basedOn w:val="Normal"/>
    <w:rsid w:val="00CC250D"/>
    <w:pPr>
      <w:spacing w:before="100" w:beforeAutospacing="1" w:after="100" w:afterAutospacing="1"/>
    </w:pPr>
    <w:rPr>
      <w:rFonts w:ascii="Times New Roman" w:eastAsia="Times New Roman" w:hAnsi="Times New Roman" w:cs="Times New Roman"/>
      <w:sz w:val="24"/>
      <w:szCs w:val="24"/>
    </w:rPr>
  </w:style>
  <w:style w:type="character" w:customStyle="1" w:styleId="normaltextrun">
    <w:name w:val="normaltextrun"/>
    <w:basedOn w:val="DefaultParagraphFont"/>
    <w:rsid w:val="00CC250D"/>
  </w:style>
  <w:style w:type="character" w:customStyle="1" w:styleId="eop">
    <w:name w:val="eop"/>
    <w:basedOn w:val="DefaultParagraphFont"/>
    <w:rsid w:val="00CC250D"/>
  </w:style>
  <w:style w:type="paragraph" w:styleId="NormalWeb">
    <w:name w:val="Normal (Web)"/>
    <w:basedOn w:val="Normal"/>
    <w:uiPriority w:val="99"/>
    <w:unhideWhenUsed/>
    <w:rsid w:val="00EB548F"/>
    <w:pPr>
      <w:spacing w:before="100" w:beforeAutospacing="1" w:after="100" w:afterAutospacing="1"/>
    </w:pPr>
    <w:rPr>
      <w:rFonts w:ascii="Times New Roman" w:eastAsiaTheme="minorEastAsia" w:hAnsi="Times New Roman" w:cs="Times New Roman"/>
      <w:sz w:val="24"/>
      <w:szCs w:val="24"/>
    </w:rPr>
  </w:style>
  <w:style w:type="character" w:customStyle="1" w:styleId="Heading1Char">
    <w:name w:val="Heading 1 Char"/>
    <w:basedOn w:val="DefaultParagraphFont"/>
    <w:link w:val="Heading1"/>
    <w:uiPriority w:val="9"/>
    <w:rsid w:val="00241074"/>
    <w:rPr>
      <w:b/>
      <w:sz w:val="48"/>
      <w:szCs w:val="48"/>
    </w:rPr>
  </w:style>
  <w:style w:type="character" w:customStyle="1" w:styleId="tnt-byline">
    <w:name w:val="tnt-byline"/>
    <w:basedOn w:val="DefaultParagraphFont"/>
    <w:rsid w:val="00241074"/>
  </w:style>
  <w:style w:type="character" w:customStyle="1" w:styleId="apple-converted-space">
    <w:name w:val="apple-converted-space"/>
    <w:basedOn w:val="DefaultParagraphFont"/>
    <w:rsid w:val="00241074"/>
  </w:style>
  <w:style w:type="paragraph" w:customStyle="1" w:styleId="hidden-print">
    <w:name w:val="hidden-print"/>
    <w:basedOn w:val="Normal"/>
    <w:rsid w:val="00241074"/>
    <w:pPr>
      <w:spacing w:before="100" w:beforeAutospacing="1" w:after="100" w:afterAutospacing="1"/>
    </w:pPr>
    <w:rPr>
      <w:rFonts w:ascii="Times New Roman" w:eastAsiaTheme="minorEastAsia" w:hAnsi="Times New Roman" w:cs="Times New Roman"/>
      <w:sz w:val="24"/>
      <w:szCs w:val="24"/>
    </w:rPr>
  </w:style>
  <w:style w:type="character" w:customStyle="1" w:styleId="text-muted">
    <w:name w:val="text-muted"/>
    <w:basedOn w:val="DefaultParagraphFont"/>
    <w:rsid w:val="00241074"/>
  </w:style>
  <w:style w:type="paragraph" w:styleId="Header">
    <w:name w:val="header"/>
    <w:basedOn w:val="Normal"/>
    <w:link w:val="HeaderChar"/>
    <w:uiPriority w:val="99"/>
    <w:unhideWhenUsed/>
    <w:rsid w:val="009535DD"/>
    <w:pPr>
      <w:tabs>
        <w:tab w:val="center" w:pos="4680"/>
        <w:tab w:val="right" w:pos="9360"/>
      </w:tabs>
      <w:spacing w:after="0" w:line="240" w:lineRule="auto"/>
      <w:ind w:firstLine="0"/>
    </w:pPr>
  </w:style>
  <w:style w:type="character" w:customStyle="1" w:styleId="HeaderChar">
    <w:name w:val="Header Char"/>
    <w:basedOn w:val="DefaultParagraphFont"/>
    <w:link w:val="Header"/>
    <w:uiPriority w:val="99"/>
    <w:rsid w:val="00326BEC"/>
  </w:style>
  <w:style w:type="paragraph" w:styleId="Footer">
    <w:name w:val="footer"/>
    <w:basedOn w:val="Normal"/>
    <w:link w:val="FooterChar"/>
    <w:uiPriority w:val="99"/>
    <w:unhideWhenUsed/>
    <w:rsid w:val="009535DD"/>
    <w:pPr>
      <w:tabs>
        <w:tab w:val="center" w:pos="4680"/>
        <w:tab w:val="right" w:pos="9360"/>
      </w:tabs>
      <w:spacing w:after="0" w:line="240" w:lineRule="auto"/>
      <w:ind w:firstLine="0"/>
    </w:pPr>
  </w:style>
  <w:style w:type="character" w:customStyle="1" w:styleId="FooterChar">
    <w:name w:val="Footer Char"/>
    <w:basedOn w:val="DefaultParagraphFont"/>
    <w:link w:val="Footer"/>
    <w:uiPriority w:val="99"/>
    <w:rsid w:val="00326BEC"/>
  </w:style>
  <w:style w:type="paragraph" w:styleId="ListParagraph">
    <w:name w:val="List Paragraph"/>
    <w:basedOn w:val="Normal"/>
    <w:uiPriority w:val="34"/>
    <w:qFormat/>
    <w:rsid w:val="009535DD"/>
    <w:pPr>
      <w:ind w:left="720"/>
      <w:contextualSpacing/>
    </w:pPr>
  </w:style>
  <w:style w:type="character" w:styleId="Emphasis">
    <w:name w:val="Emphasis"/>
    <w:basedOn w:val="DefaultParagraphFont"/>
    <w:uiPriority w:val="20"/>
    <w:qFormat/>
    <w:rsid w:val="006279DC"/>
    <w:rPr>
      <w:i/>
      <w:iCs/>
    </w:rPr>
  </w:style>
  <w:style w:type="character" w:customStyle="1" w:styleId="apple-tab-span">
    <w:name w:val="apple-tab-span"/>
    <w:basedOn w:val="DefaultParagraphFont"/>
    <w:rsid w:val="00CC42EC"/>
  </w:style>
  <w:style w:type="character" w:styleId="FollowedHyperlink">
    <w:name w:val="FollowedHyperlink"/>
    <w:basedOn w:val="DefaultParagraphFont"/>
    <w:uiPriority w:val="99"/>
    <w:semiHidden/>
    <w:unhideWhenUsed/>
    <w:rsid w:val="00CC42EC"/>
    <w:rPr>
      <w:color w:val="800080" w:themeColor="followedHyperlink"/>
      <w:u w:val="single"/>
    </w:rPr>
  </w:style>
  <w:style w:type="character" w:customStyle="1" w:styleId="textlayer--absolute">
    <w:name w:val="textlayer--absolute"/>
    <w:basedOn w:val="DefaultParagraphFont"/>
    <w:rsid w:val="00F9341D"/>
  </w:style>
  <w:style w:type="character" w:styleId="PageNumber">
    <w:name w:val="page number"/>
    <w:basedOn w:val="DefaultParagraphFont"/>
    <w:uiPriority w:val="99"/>
    <w:semiHidden/>
    <w:unhideWhenUsed/>
    <w:rsid w:val="00A147EE"/>
  </w:style>
  <w:style w:type="character" w:customStyle="1" w:styleId="tabchar">
    <w:name w:val="tabchar"/>
    <w:basedOn w:val="DefaultParagraphFont"/>
    <w:rsid w:val="00893E6E"/>
  </w:style>
  <w:style w:type="character" w:styleId="CommentReference">
    <w:name w:val="annotation reference"/>
    <w:basedOn w:val="DefaultParagraphFont"/>
    <w:uiPriority w:val="99"/>
    <w:semiHidden/>
    <w:unhideWhenUsed/>
    <w:rsid w:val="006647C7"/>
    <w:rPr>
      <w:sz w:val="16"/>
      <w:szCs w:val="16"/>
    </w:rPr>
  </w:style>
  <w:style w:type="paragraph" w:styleId="CommentText">
    <w:name w:val="annotation text"/>
    <w:basedOn w:val="Normal"/>
    <w:link w:val="CommentTextChar"/>
    <w:uiPriority w:val="99"/>
    <w:semiHidden/>
    <w:unhideWhenUsed/>
    <w:rsid w:val="006647C7"/>
    <w:pPr>
      <w:spacing w:line="240" w:lineRule="auto"/>
    </w:pPr>
    <w:rPr>
      <w:sz w:val="20"/>
      <w:szCs w:val="20"/>
    </w:rPr>
  </w:style>
  <w:style w:type="character" w:customStyle="1" w:styleId="CommentTextChar">
    <w:name w:val="Comment Text Char"/>
    <w:basedOn w:val="DefaultParagraphFont"/>
    <w:link w:val="CommentText"/>
    <w:uiPriority w:val="99"/>
    <w:semiHidden/>
    <w:rsid w:val="006647C7"/>
    <w:rPr>
      <w:sz w:val="20"/>
      <w:szCs w:val="20"/>
    </w:rPr>
  </w:style>
  <w:style w:type="paragraph" w:styleId="CommentSubject">
    <w:name w:val="annotation subject"/>
    <w:basedOn w:val="CommentText"/>
    <w:next w:val="CommentText"/>
    <w:link w:val="CommentSubjectChar"/>
    <w:uiPriority w:val="99"/>
    <w:semiHidden/>
    <w:unhideWhenUsed/>
    <w:rsid w:val="006647C7"/>
    <w:rPr>
      <w:b/>
      <w:bCs/>
    </w:rPr>
  </w:style>
  <w:style w:type="character" w:customStyle="1" w:styleId="CommentSubjectChar">
    <w:name w:val="Comment Subject Char"/>
    <w:basedOn w:val="CommentTextChar"/>
    <w:link w:val="CommentSubject"/>
    <w:uiPriority w:val="99"/>
    <w:semiHidden/>
    <w:rsid w:val="006647C7"/>
    <w:rPr>
      <w:b/>
      <w:bCs/>
      <w:sz w:val="20"/>
      <w:szCs w:val="20"/>
    </w:rPr>
  </w:style>
  <w:style w:type="paragraph" w:styleId="EndnoteText">
    <w:name w:val="endnote text"/>
    <w:basedOn w:val="Normal"/>
    <w:link w:val="EndnoteTextChar"/>
    <w:uiPriority w:val="99"/>
    <w:unhideWhenUsed/>
    <w:rsid w:val="006C2B8E"/>
    <w:pPr>
      <w:spacing w:after="0" w:line="240" w:lineRule="auto"/>
    </w:pPr>
    <w:rPr>
      <w:sz w:val="20"/>
      <w:szCs w:val="20"/>
    </w:rPr>
  </w:style>
  <w:style w:type="character" w:customStyle="1" w:styleId="EndnoteTextChar">
    <w:name w:val="Endnote Text Char"/>
    <w:basedOn w:val="DefaultParagraphFont"/>
    <w:link w:val="EndnoteText"/>
    <w:uiPriority w:val="99"/>
    <w:rsid w:val="006C2B8E"/>
    <w:rPr>
      <w:sz w:val="20"/>
      <w:szCs w:val="20"/>
    </w:rPr>
  </w:style>
  <w:style w:type="character" w:styleId="EndnoteReference">
    <w:name w:val="endnote reference"/>
    <w:basedOn w:val="DefaultParagraphFont"/>
    <w:uiPriority w:val="99"/>
    <w:semiHidden/>
    <w:unhideWhenUsed/>
    <w:rsid w:val="006C2B8E"/>
    <w:rPr>
      <w:vertAlign w:val="superscript"/>
    </w:rPr>
  </w:style>
  <w:style w:type="paragraph" w:styleId="FootnoteText">
    <w:name w:val="footnote text"/>
    <w:basedOn w:val="Normal"/>
    <w:link w:val="FootnoteTextChar"/>
    <w:uiPriority w:val="99"/>
    <w:semiHidden/>
    <w:unhideWhenUsed/>
    <w:rsid w:val="00E03C2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03C21"/>
    <w:rPr>
      <w:sz w:val="20"/>
      <w:szCs w:val="20"/>
    </w:rPr>
  </w:style>
  <w:style w:type="character" w:styleId="FootnoteReference">
    <w:name w:val="footnote reference"/>
    <w:basedOn w:val="DefaultParagraphFont"/>
    <w:uiPriority w:val="99"/>
    <w:semiHidden/>
    <w:unhideWhenUsed/>
    <w:rsid w:val="00E03C21"/>
    <w:rPr>
      <w:vertAlign w:val="superscript"/>
    </w:rPr>
  </w:style>
  <w:style w:type="paragraph" w:styleId="Revision">
    <w:name w:val="Revision"/>
    <w:hidden/>
    <w:uiPriority w:val="99"/>
    <w:semiHidden/>
    <w:rsid w:val="009330A5"/>
    <w:pPr>
      <w:spacing w:after="0" w:line="240" w:lineRule="auto"/>
      <w:ind w:firstLin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6118257">
      <w:bodyDiv w:val="1"/>
      <w:marLeft w:val="0"/>
      <w:marRight w:val="0"/>
      <w:marTop w:val="0"/>
      <w:marBottom w:val="0"/>
      <w:divBdr>
        <w:top w:val="none" w:sz="0" w:space="0" w:color="auto"/>
        <w:left w:val="none" w:sz="0" w:space="0" w:color="auto"/>
        <w:bottom w:val="none" w:sz="0" w:space="0" w:color="auto"/>
        <w:right w:val="none" w:sz="0" w:space="0" w:color="auto"/>
      </w:divBdr>
    </w:div>
    <w:div w:id="772866428">
      <w:bodyDiv w:val="1"/>
      <w:marLeft w:val="0"/>
      <w:marRight w:val="0"/>
      <w:marTop w:val="0"/>
      <w:marBottom w:val="0"/>
      <w:divBdr>
        <w:top w:val="none" w:sz="0" w:space="0" w:color="auto"/>
        <w:left w:val="none" w:sz="0" w:space="0" w:color="auto"/>
        <w:bottom w:val="none" w:sz="0" w:space="0" w:color="auto"/>
        <w:right w:val="none" w:sz="0" w:space="0" w:color="auto"/>
      </w:divBdr>
    </w:div>
    <w:div w:id="1505589927">
      <w:bodyDiv w:val="1"/>
      <w:marLeft w:val="0"/>
      <w:marRight w:val="0"/>
      <w:marTop w:val="0"/>
      <w:marBottom w:val="0"/>
      <w:divBdr>
        <w:top w:val="none" w:sz="0" w:space="0" w:color="auto"/>
        <w:left w:val="none" w:sz="0" w:space="0" w:color="auto"/>
        <w:bottom w:val="none" w:sz="0" w:space="0" w:color="auto"/>
        <w:right w:val="none" w:sz="0" w:space="0" w:color="auto"/>
      </w:divBdr>
      <w:divsChild>
        <w:div w:id="370693941">
          <w:marLeft w:val="0"/>
          <w:marRight w:val="0"/>
          <w:marTop w:val="0"/>
          <w:marBottom w:val="0"/>
          <w:divBdr>
            <w:top w:val="none" w:sz="0" w:space="0" w:color="auto"/>
            <w:left w:val="none" w:sz="0" w:space="0" w:color="auto"/>
            <w:bottom w:val="none" w:sz="0" w:space="0" w:color="auto"/>
            <w:right w:val="none" w:sz="0" w:space="0" w:color="auto"/>
          </w:divBdr>
        </w:div>
        <w:div w:id="859976090">
          <w:marLeft w:val="0"/>
          <w:marRight w:val="0"/>
          <w:marTop w:val="0"/>
          <w:marBottom w:val="0"/>
          <w:divBdr>
            <w:top w:val="none" w:sz="0" w:space="0" w:color="auto"/>
            <w:left w:val="none" w:sz="0" w:space="0" w:color="auto"/>
            <w:bottom w:val="none" w:sz="0" w:space="0" w:color="auto"/>
            <w:right w:val="none" w:sz="0" w:space="0" w:color="auto"/>
          </w:divBdr>
        </w:div>
        <w:div w:id="1907643687">
          <w:marLeft w:val="0"/>
          <w:marRight w:val="0"/>
          <w:marTop w:val="0"/>
          <w:marBottom w:val="0"/>
          <w:divBdr>
            <w:top w:val="none" w:sz="0" w:space="0" w:color="auto"/>
            <w:left w:val="none" w:sz="0" w:space="0" w:color="auto"/>
            <w:bottom w:val="none" w:sz="0" w:space="0" w:color="auto"/>
            <w:right w:val="none" w:sz="0" w:space="0" w:color="auto"/>
          </w:divBdr>
        </w:div>
        <w:div w:id="1836991942">
          <w:marLeft w:val="0"/>
          <w:marRight w:val="0"/>
          <w:marTop w:val="0"/>
          <w:marBottom w:val="0"/>
          <w:divBdr>
            <w:top w:val="none" w:sz="0" w:space="0" w:color="auto"/>
            <w:left w:val="none" w:sz="0" w:space="0" w:color="auto"/>
            <w:bottom w:val="none" w:sz="0" w:space="0" w:color="auto"/>
            <w:right w:val="none" w:sz="0" w:space="0" w:color="auto"/>
          </w:divBdr>
        </w:div>
        <w:div w:id="1647124720">
          <w:marLeft w:val="0"/>
          <w:marRight w:val="0"/>
          <w:marTop w:val="0"/>
          <w:marBottom w:val="0"/>
          <w:divBdr>
            <w:top w:val="none" w:sz="0" w:space="0" w:color="auto"/>
            <w:left w:val="none" w:sz="0" w:space="0" w:color="auto"/>
            <w:bottom w:val="none" w:sz="0" w:space="0" w:color="auto"/>
            <w:right w:val="none" w:sz="0" w:space="0" w:color="auto"/>
          </w:divBdr>
        </w:div>
        <w:div w:id="982002111">
          <w:marLeft w:val="0"/>
          <w:marRight w:val="0"/>
          <w:marTop w:val="0"/>
          <w:marBottom w:val="0"/>
          <w:divBdr>
            <w:top w:val="none" w:sz="0" w:space="0" w:color="auto"/>
            <w:left w:val="none" w:sz="0" w:space="0" w:color="auto"/>
            <w:bottom w:val="none" w:sz="0" w:space="0" w:color="auto"/>
            <w:right w:val="none" w:sz="0" w:space="0" w:color="auto"/>
          </w:divBdr>
        </w:div>
        <w:div w:id="107242625">
          <w:marLeft w:val="0"/>
          <w:marRight w:val="0"/>
          <w:marTop w:val="0"/>
          <w:marBottom w:val="0"/>
          <w:divBdr>
            <w:top w:val="none" w:sz="0" w:space="0" w:color="auto"/>
            <w:left w:val="none" w:sz="0" w:space="0" w:color="auto"/>
            <w:bottom w:val="none" w:sz="0" w:space="0" w:color="auto"/>
            <w:right w:val="none" w:sz="0" w:space="0" w:color="auto"/>
          </w:divBdr>
        </w:div>
        <w:div w:id="1328899488">
          <w:marLeft w:val="0"/>
          <w:marRight w:val="0"/>
          <w:marTop w:val="0"/>
          <w:marBottom w:val="0"/>
          <w:divBdr>
            <w:top w:val="none" w:sz="0" w:space="0" w:color="auto"/>
            <w:left w:val="none" w:sz="0" w:space="0" w:color="auto"/>
            <w:bottom w:val="none" w:sz="0" w:space="0" w:color="auto"/>
            <w:right w:val="none" w:sz="0" w:space="0" w:color="auto"/>
          </w:divBdr>
        </w:div>
        <w:div w:id="1683319284">
          <w:marLeft w:val="0"/>
          <w:marRight w:val="0"/>
          <w:marTop w:val="0"/>
          <w:marBottom w:val="0"/>
          <w:divBdr>
            <w:top w:val="none" w:sz="0" w:space="0" w:color="auto"/>
            <w:left w:val="none" w:sz="0" w:space="0" w:color="auto"/>
            <w:bottom w:val="none" w:sz="0" w:space="0" w:color="auto"/>
            <w:right w:val="none" w:sz="0" w:space="0" w:color="auto"/>
          </w:divBdr>
        </w:div>
        <w:div w:id="1764644340">
          <w:marLeft w:val="0"/>
          <w:marRight w:val="0"/>
          <w:marTop w:val="0"/>
          <w:marBottom w:val="0"/>
          <w:divBdr>
            <w:top w:val="none" w:sz="0" w:space="0" w:color="auto"/>
            <w:left w:val="none" w:sz="0" w:space="0" w:color="auto"/>
            <w:bottom w:val="none" w:sz="0" w:space="0" w:color="auto"/>
            <w:right w:val="none" w:sz="0" w:space="0" w:color="auto"/>
          </w:divBdr>
        </w:div>
        <w:div w:id="460728037">
          <w:marLeft w:val="0"/>
          <w:marRight w:val="0"/>
          <w:marTop w:val="0"/>
          <w:marBottom w:val="0"/>
          <w:divBdr>
            <w:top w:val="none" w:sz="0" w:space="0" w:color="auto"/>
            <w:left w:val="none" w:sz="0" w:space="0" w:color="auto"/>
            <w:bottom w:val="none" w:sz="0" w:space="0" w:color="auto"/>
            <w:right w:val="none" w:sz="0" w:space="0" w:color="auto"/>
          </w:divBdr>
        </w:div>
        <w:div w:id="974406819">
          <w:marLeft w:val="0"/>
          <w:marRight w:val="0"/>
          <w:marTop w:val="0"/>
          <w:marBottom w:val="0"/>
          <w:divBdr>
            <w:top w:val="none" w:sz="0" w:space="0" w:color="auto"/>
            <w:left w:val="none" w:sz="0" w:space="0" w:color="auto"/>
            <w:bottom w:val="none" w:sz="0" w:space="0" w:color="auto"/>
            <w:right w:val="none" w:sz="0" w:space="0" w:color="auto"/>
          </w:divBdr>
        </w:div>
        <w:div w:id="856895209">
          <w:marLeft w:val="0"/>
          <w:marRight w:val="0"/>
          <w:marTop w:val="0"/>
          <w:marBottom w:val="0"/>
          <w:divBdr>
            <w:top w:val="none" w:sz="0" w:space="0" w:color="auto"/>
            <w:left w:val="none" w:sz="0" w:space="0" w:color="auto"/>
            <w:bottom w:val="none" w:sz="0" w:space="0" w:color="auto"/>
            <w:right w:val="none" w:sz="0" w:space="0" w:color="auto"/>
          </w:divBdr>
        </w:div>
        <w:div w:id="1028681522">
          <w:marLeft w:val="0"/>
          <w:marRight w:val="0"/>
          <w:marTop w:val="0"/>
          <w:marBottom w:val="0"/>
          <w:divBdr>
            <w:top w:val="none" w:sz="0" w:space="0" w:color="auto"/>
            <w:left w:val="none" w:sz="0" w:space="0" w:color="auto"/>
            <w:bottom w:val="none" w:sz="0" w:space="0" w:color="auto"/>
            <w:right w:val="none" w:sz="0" w:space="0" w:color="auto"/>
          </w:divBdr>
        </w:div>
        <w:div w:id="1961914591">
          <w:marLeft w:val="0"/>
          <w:marRight w:val="0"/>
          <w:marTop w:val="0"/>
          <w:marBottom w:val="0"/>
          <w:divBdr>
            <w:top w:val="none" w:sz="0" w:space="0" w:color="auto"/>
            <w:left w:val="none" w:sz="0" w:space="0" w:color="auto"/>
            <w:bottom w:val="none" w:sz="0" w:space="0" w:color="auto"/>
            <w:right w:val="none" w:sz="0" w:space="0" w:color="auto"/>
          </w:divBdr>
        </w:div>
        <w:div w:id="1439568959">
          <w:marLeft w:val="0"/>
          <w:marRight w:val="0"/>
          <w:marTop w:val="0"/>
          <w:marBottom w:val="0"/>
          <w:divBdr>
            <w:top w:val="none" w:sz="0" w:space="0" w:color="auto"/>
            <w:left w:val="none" w:sz="0" w:space="0" w:color="auto"/>
            <w:bottom w:val="none" w:sz="0" w:space="0" w:color="auto"/>
            <w:right w:val="none" w:sz="0" w:space="0" w:color="auto"/>
          </w:divBdr>
        </w:div>
        <w:div w:id="1080179819">
          <w:marLeft w:val="0"/>
          <w:marRight w:val="0"/>
          <w:marTop w:val="0"/>
          <w:marBottom w:val="0"/>
          <w:divBdr>
            <w:top w:val="none" w:sz="0" w:space="0" w:color="auto"/>
            <w:left w:val="none" w:sz="0" w:space="0" w:color="auto"/>
            <w:bottom w:val="none" w:sz="0" w:space="0" w:color="auto"/>
            <w:right w:val="none" w:sz="0" w:space="0" w:color="auto"/>
          </w:divBdr>
        </w:div>
        <w:div w:id="2142923069">
          <w:marLeft w:val="0"/>
          <w:marRight w:val="0"/>
          <w:marTop w:val="0"/>
          <w:marBottom w:val="0"/>
          <w:divBdr>
            <w:top w:val="none" w:sz="0" w:space="0" w:color="auto"/>
            <w:left w:val="none" w:sz="0" w:space="0" w:color="auto"/>
            <w:bottom w:val="none" w:sz="0" w:space="0" w:color="auto"/>
            <w:right w:val="none" w:sz="0" w:space="0" w:color="auto"/>
          </w:divBdr>
        </w:div>
        <w:div w:id="2137290422">
          <w:marLeft w:val="0"/>
          <w:marRight w:val="0"/>
          <w:marTop w:val="0"/>
          <w:marBottom w:val="0"/>
          <w:divBdr>
            <w:top w:val="none" w:sz="0" w:space="0" w:color="auto"/>
            <w:left w:val="none" w:sz="0" w:space="0" w:color="auto"/>
            <w:bottom w:val="none" w:sz="0" w:space="0" w:color="auto"/>
            <w:right w:val="none" w:sz="0" w:space="0" w:color="auto"/>
          </w:divBdr>
        </w:div>
        <w:div w:id="1653752352">
          <w:marLeft w:val="0"/>
          <w:marRight w:val="0"/>
          <w:marTop w:val="0"/>
          <w:marBottom w:val="0"/>
          <w:divBdr>
            <w:top w:val="none" w:sz="0" w:space="0" w:color="auto"/>
            <w:left w:val="none" w:sz="0" w:space="0" w:color="auto"/>
            <w:bottom w:val="none" w:sz="0" w:space="0" w:color="auto"/>
            <w:right w:val="none" w:sz="0" w:space="0" w:color="auto"/>
          </w:divBdr>
        </w:div>
        <w:div w:id="1581017133">
          <w:marLeft w:val="0"/>
          <w:marRight w:val="0"/>
          <w:marTop w:val="0"/>
          <w:marBottom w:val="0"/>
          <w:divBdr>
            <w:top w:val="none" w:sz="0" w:space="0" w:color="auto"/>
            <w:left w:val="none" w:sz="0" w:space="0" w:color="auto"/>
            <w:bottom w:val="none" w:sz="0" w:space="0" w:color="auto"/>
            <w:right w:val="none" w:sz="0" w:space="0" w:color="auto"/>
          </w:divBdr>
        </w:div>
        <w:div w:id="962881859">
          <w:marLeft w:val="0"/>
          <w:marRight w:val="0"/>
          <w:marTop w:val="0"/>
          <w:marBottom w:val="0"/>
          <w:divBdr>
            <w:top w:val="none" w:sz="0" w:space="0" w:color="auto"/>
            <w:left w:val="none" w:sz="0" w:space="0" w:color="auto"/>
            <w:bottom w:val="none" w:sz="0" w:space="0" w:color="auto"/>
            <w:right w:val="none" w:sz="0" w:space="0" w:color="auto"/>
          </w:divBdr>
        </w:div>
        <w:div w:id="1328559287">
          <w:marLeft w:val="0"/>
          <w:marRight w:val="0"/>
          <w:marTop w:val="0"/>
          <w:marBottom w:val="0"/>
          <w:divBdr>
            <w:top w:val="none" w:sz="0" w:space="0" w:color="auto"/>
            <w:left w:val="none" w:sz="0" w:space="0" w:color="auto"/>
            <w:bottom w:val="none" w:sz="0" w:space="0" w:color="auto"/>
            <w:right w:val="none" w:sz="0" w:space="0" w:color="auto"/>
          </w:divBdr>
        </w:div>
        <w:div w:id="2010520930">
          <w:marLeft w:val="0"/>
          <w:marRight w:val="0"/>
          <w:marTop w:val="0"/>
          <w:marBottom w:val="0"/>
          <w:divBdr>
            <w:top w:val="none" w:sz="0" w:space="0" w:color="auto"/>
            <w:left w:val="none" w:sz="0" w:space="0" w:color="auto"/>
            <w:bottom w:val="none" w:sz="0" w:space="0" w:color="auto"/>
            <w:right w:val="none" w:sz="0" w:space="0" w:color="auto"/>
          </w:divBdr>
        </w:div>
        <w:div w:id="1204976075">
          <w:marLeft w:val="0"/>
          <w:marRight w:val="0"/>
          <w:marTop w:val="0"/>
          <w:marBottom w:val="0"/>
          <w:divBdr>
            <w:top w:val="none" w:sz="0" w:space="0" w:color="auto"/>
            <w:left w:val="none" w:sz="0" w:space="0" w:color="auto"/>
            <w:bottom w:val="none" w:sz="0" w:space="0" w:color="auto"/>
            <w:right w:val="none" w:sz="0" w:space="0" w:color="auto"/>
          </w:divBdr>
        </w:div>
        <w:div w:id="198200867">
          <w:marLeft w:val="0"/>
          <w:marRight w:val="0"/>
          <w:marTop w:val="0"/>
          <w:marBottom w:val="0"/>
          <w:divBdr>
            <w:top w:val="none" w:sz="0" w:space="0" w:color="auto"/>
            <w:left w:val="none" w:sz="0" w:space="0" w:color="auto"/>
            <w:bottom w:val="none" w:sz="0" w:space="0" w:color="auto"/>
            <w:right w:val="none" w:sz="0" w:space="0" w:color="auto"/>
          </w:divBdr>
        </w:div>
        <w:div w:id="1058016320">
          <w:marLeft w:val="0"/>
          <w:marRight w:val="0"/>
          <w:marTop w:val="0"/>
          <w:marBottom w:val="0"/>
          <w:divBdr>
            <w:top w:val="none" w:sz="0" w:space="0" w:color="auto"/>
            <w:left w:val="none" w:sz="0" w:space="0" w:color="auto"/>
            <w:bottom w:val="none" w:sz="0" w:space="0" w:color="auto"/>
            <w:right w:val="none" w:sz="0" w:space="0" w:color="auto"/>
          </w:divBdr>
        </w:div>
        <w:div w:id="29645702">
          <w:marLeft w:val="0"/>
          <w:marRight w:val="0"/>
          <w:marTop w:val="0"/>
          <w:marBottom w:val="0"/>
          <w:divBdr>
            <w:top w:val="none" w:sz="0" w:space="0" w:color="auto"/>
            <w:left w:val="none" w:sz="0" w:space="0" w:color="auto"/>
            <w:bottom w:val="none" w:sz="0" w:space="0" w:color="auto"/>
            <w:right w:val="none" w:sz="0" w:space="0" w:color="auto"/>
          </w:divBdr>
        </w:div>
        <w:div w:id="900990368">
          <w:marLeft w:val="0"/>
          <w:marRight w:val="0"/>
          <w:marTop w:val="0"/>
          <w:marBottom w:val="0"/>
          <w:divBdr>
            <w:top w:val="none" w:sz="0" w:space="0" w:color="auto"/>
            <w:left w:val="none" w:sz="0" w:space="0" w:color="auto"/>
            <w:bottom w:val="none" w:sz="0" w:space="0" w:color="auto"/>
            <w:right w:val="none" w:sz="0" w:space="0" w:color="auto"/>
          </w:divBdr>
        </w:div>
        <w:div w:id="1511526678">
          <w:marLeft w:val="0"/>
          <w:marRight w:val="0"/>
          <w:marTop w:val="0"/>
          <w:marBottom w:val="0"/>
          <w:divBdr>
            <w:top w:val="none" w:sz="0" w:space="0" w:color="auto"/>
            <w:left w:val="none" w:sz="0" w:space="0" w:color="auto"/>
            <w:bottom w:val="none" w:sz="0" w:space="0" w:color="auto"/>
            <w:right w:val="none" w:sz="0" w:space="0" w:color="auto"/>
          </w:divBdr>
        </w:div>
        <w:div w:id="2108848842">
          <w:marLeft w:val="0"/>
          <w:marRight w:val="0"/>
          <w:marTop w:val="0"/>
          <w:marBottom w:val="0"/>
          <w:divBdr>
            <w:top w:val="none" w:sz="0" w:space="0" w:color="auto"/>
            <w:left w:val="none" w:sz="0" w:space="0" w:color="auto"/>
            <w:bottom w:val="none" w:sz="0" w:space="0" w:color="auto"/>
            <w:right w:val="none" w:sz="0" w:space="0" w:color="auto"/>
          </w:divBdr>
        </w:div>
        <w:div w:id="1296178614">
          <w:marLeft w:val="0"/>
          <w:marRight w:val="0"/>
          <w:marTop w:val="0"/>
          <w:marBottom w:val="0"/>
          <w:divBdr>
            <w:top w:val="none" w:sz="0" w:space="0" w:color="auto"/>
            <w:left w:val="none" w:sz="0" w:space="0" w:color="auto"/>
            <w:bottom w:val="none" w:sz="0" w:space="0" w:color="auto"/>
            <w:right w:val="none" w:sz="0" w:space="0" w:color="auto"/>
          </w:divBdr>
        </w:div>
        <w:div w:id="1786264584">
          <w:marLeft w:val="0"/>
          <w:marRight w:val="0"/>
          <w:marTop w:val="0"/>
          <w:marBottom w:val="0"/>
          <w:divBdr>
            <w:top w:val="none" w:sz="0" w:space="0" w:color="auto"/>
            <w:left w:val="none" w:sz="0" w:space="0" w:color="auto"/>
            <w:bottom w:val="none" w:sz="0" w:space="0" w:color="auto"/>
            <w:right w:val="none" w:sz="0" w:space="0" w:color="auto"/>
          </w:divBdr>
        </w:div>
        <w:div w:id="270825211">
          <w:marLeft w:val="0"/>
          <w:marRight w:val="0"/>
          <w:marTop w:val="0"/>
          <w:marBottom w:val="0"/>
          <w:divBdr>
            <w:top w:val="none" w:sz="0" w:space="0" w:color="auto"/>
            <w:left w:val="none" w:sz="0" w:space="0" w:color="auto"/>
            <w:bottom w:val="none" w:sz="0" w:space="0" w:color="auto"/>
            <w:right w:val="none" w:sz="0" w:space="0" w:color="auto"/>
          </w:divBdr>
        </w:div>
        <w:div w:id="801658182">
          <w:marLeft w:val="0"/>
          <w:marRight w:val="0"/>
          <w:marTop w:val="0"/>
          <w:marBottom w:val="0"/>
          <w:divBdr>
            <w:top w:val="none" w:sz="0" w:space="0" w:color="auto"/>
            <w:left w:val="none" w:sz="0" w:space="0" w:color="auto"/>
            <w:bottom w:val="none" w:sz="0" w:space="0" w:color="auto"/>
            <w:right w:val="none" w:sz="0" w:space="0" w:color="auto"/>
          </w:divBdr>
        </w:div>
        <w:div w:id="298614216">
          <w:marLeft w:val="0"/>
          <w:marRight w:val="0"/>
          <w:marTop w:val="0"/>
          <w:marBottom w:val="0"/>
          <w:divBdr>
            <w:top w:val="none" w:sz="0" w:space="0" w:color="auto"/>
            <w:left w:val="none" w:sz="0" w:space="0" w:color="auto"/>
            <w:bottom w:val="none" w:sz="0" w:space="0" w:color="auto"/>
            <w:right w:val="none" w:sz="0" w:space="0" w:color="auto"/>
          </w:divBdr>
        </w:div>
        <w:div w:id="147092543">
          <w:marLeft w:val="0"/>
          <w:marRight w:val="0"/>
          <w:marTop w:val="0"/>
          <w:marBottom w:val="0"/>
          <w:divBdr>
            <w:top w:val="none" w:sz="0" w:space="0" w:color="auto"/>
            <w:left w:val="none" w:sz="0" w:space="0" w:color="auto"/>
            <w:bottom w:val="none" w:sz="0" w:space="0" w:color="auto"/>
            <w:right w:val="none" w:sz="0" w:space="0" w:color="auto"/>
          </w:divBdr>
        </w:div>
        <w:div w:id="824054302">
          <w:marLeft w:val="0"/>
          <w:marRight w:val="0"/>
          <w:marTop w:val="0"/>
          <w:marBottom w:val="0"/>
          <w:divBdr>
            <w:top w:val="none" w:sz="0" w:space="0" w:color="auto"/>
            <w:left w:val="none" w:sz="0" w:space="0" w:color="auto"/>
            <w:bottom w:val="none" w:sz="0" w:space="0" w:color="auto"/>
            <w:right w:val="none" w:sz="0" w:space="0" w:color="auto"/>
          </w:divBdr>
        </w:div>
        <w:div w:id="310790641">
          <w:marLeft w:val="0"/>
          <w:marRight w:val="0"/>
          <w:marTop w:val="0"/>
          <w:marBottom w:val="0"/>
          <w:divBdr>
            <w:top w:val="none" w:sz="0" w:space="0" w:color="auto"/>
            <w:left w:val="none" w:sz="0" w:space="0" w:color="auto"/>
            <w:bottom w:val="none" w:sz="0" w:space="0" w:color="auto"/>
            <w:right w:val="none" w:sz="0" w:space="0" w:color="auto"/>
          </w:divBdr>
        </w:div>
        <w:div w:id="1145200742">
          <w:marLeft w:val="0"/>
          <w:marRight w:val="0"/>
          <w:marTop w:val="0"/>
          <w:marBottom w:val="0"/>
          <w:divBdr>
            <w:top w:val="none" w:sz="0" w:space="0" w:color="auto"/>
            <w:left w:val="none" w:sz="0" w:space="0" w:color="auto"/>
            <w:bottom w:val="none" w:sz="0" w:space="0" w:color="auto"/>
            <w:right w:val="none" w:sz="0" w:space="0" w:color="auto"/>
          </w:divBdr>
        </w:div>
        <w:div w:id="1046413680">
          <w:marLeft w:val="0"/>
          <w:marRight w:val="0"/>
          <w:marTop w:val="0"/>
          <w:marBottom w:val="0"/>
          <w:divBdr>
            <w:top w:val="none" w:sz="0" w:space="0" w:color="auto"/>
            <w:left w:val="none" w:sz="0" w:space="0" w:color="auto"/>
            <w:bottom w:val="none" w:sz="0" w:space="0" w:color="auto"/>
            <w:right w:val="none" w:sz="0" w:space="0" w:color="auto"/>
          </w:divBdr>
        </w:div>
        <w:div w:id="1012099883">
          <w:marLeft w:val="0"/>
          <w:marRight w:val="0"/>
          <w:marTop w:val="0"/>
          <w:marBottom w:val="0"/>
          <w:divBdr>
            <w:top w:val="none" w:sz="0" w:space="0" w:color="auto"/>
            <w:left w:val="none" w:sz="0" w:space="0" w:color="auto"/>
            <w:bottom w:val="none" w:sz="0" w:space="0" w:color="auto"/>
            <w:right w:val="none" w:sz="0" w:space="0" w:color="auto"/>
          </w:divBdr>
        </w:div>
        <w:div w:id="1783452522">
          <w:marLeft w:val="0"/>
          <w:marRight w:val="0"/>
          <w:marTop w:val="0"/>
          <w:marBottom w:val="0"/>
          <w:divBdr>
            <w:top w:val="none" w:sz="0" w:space="0" w:color="auto"/>
            <w:left w:val="none" w:sz="0" w:space="0" w:color="auto"/>
            <w:bottom w:val="none" w:sz="0" w:space="0" w:color="auto"/>
            <w:right w:val="none" w:sz="0" w:space="0" w:color="auto"/>
          </w:divBdr>
        </w:div>
        <w:div w:id="574971774">
          <w:marLeft w:val="0"/>
          <w:marRight w:val="0"/>
          <w:marTop w:val="0"/>
          <w:marBottom w:val="0"/>
          <w:divBdr>
            <w:top w:val="none" w:sz="0" w:space="0" w:color="auto"/>
            <w:left w:val="none" w:sz="0" w:space="0" w:color="auto"/>
            <w:bottom w:val="none" w:sz="0" w:space="0" w:color="auto"/>
            <w:right w:val="none" w:sz="0" w:space="0" w:color="auto"/>
          </w:divBdr>
        </w:div>
        <w:div w:id="2015380138">
          <w:marLeft w:val="0"/>
          <w:marRight w:val="0"/>
          <w:marTop w:val="0"/>
          <w:marBottom w:val="0"/>
          <w:divBdr>
            <w:top w:val="none" w:sz="0" w:space="0" w:color="auto"/>
            <w:left w:val="none" w:sz="0" w:space="0" w:color="auto"/>
            <w:bottom w:val="none" w:sz="0" w:space="0" w:color="auto"/>
            <w:right w:val="none" w:sz="0" w:space="0" w:color="auto"/>
          </w:divBdr>
        </w:div>
        <w:div w:id="162087590">
          <w:marLeft w:val="0"/>
          <w:marRight w:val="0"/>
          <w:marTop w:val="0"/>
          <w:marBottom w:val="0"/>
          <w:divBdr>
            <w:top w:val="none" w:sz="0" w:space="0" w:color="auto"/>
            <w:left w:val="none" w:sz="0" w:space="0" w:color="auto"/>
            <w:bottom w:val="none" w:sz="0" w:space="0" w:color="auto"/>
            <w:right w:val="none" w:sz="0" w:space="0" w:color="auto"/>
          </w:divBdr>
        </w:div>
        <w:div w:id="1834175369">
          <w:marLeft w:val="0"/>
          <w:marRight w:val="0"/>
          <w:marTop w:val="0"/>
          <w:marBottom w:val="0"/>
          <w:divBdr>
            <w:top w:val="none" w:sz="0" w:space="0" w:color="auto"/>
            <w:left w:val="none" w:sz="0" w:space="0" w:color="auto"/>
            <w:bottom w:val="none" w:sz="0" w:space="0" w:color="auto"/>
            <w:right w:val="none" w:sz="0" w:space="0" w:color="auto"/>
          </w:divBdr>
        </w:div>
        <w:div w:id="1795293536">
          <w:marLeft w:val="0"/>
          <w:marRight w:val="0"/>
          <w:marTop w:val="0"/>
          <w:marBottom w:val="0"/>
          <w:divBdr>
            <w:top w:val="none" w:sz="0" w:space="0" w:color="auto"/>
            <w:left w:val="none" w:sz="0" w:space="0" w:color="auto"/>
            <w:bottom w:val="none" w:sz="0" w:space="0" w:color="auto"/>
            <w:right w:val="none" w:sz="0" w:space="0" w:color="auto"/>
          </w:divBdr>
        </w:div>
        <w:div w:id="1483963553">
          <w:marLeft w:val="0"/>
          <w:marRight w:val="0"/>
          <w:marTop w:val="0"/>
          <w:marBottom w:val="0"/>
          <w:divBdr>
            <w:top w:val="none" w:sz="0" w:space="0" w:color="auto"/>
            <w:left w:val="none" w:sz="0" w:space="0" w:color="auto"/>
            <w:bottom w:val="none" w:sz="0" w:space="0" w:color="auto"/>
            <w:right w:val="none" w:sz="0" w:space="0" w:color="auto"/>
          </w:divBdr>
        </w:div>
        <w:div w:id="1736395170">
          <w:marLeft w:val="0"/>
          <w:marRight w:val="0"/>
          <w:marTop w:val="0"/>
          <w:marBottom w:val="0"/>
          <w:divBdr>
            <w:top w:val="none" w:sz="0" w:space="0" w:color="auto"/>
            <w:left w:val="none" w:sz="0" w:space="0" w:color="auto"/>
            <w:bottom w:val="none" w:sz="0" w:space="0" w:color="auto"/>
            <w:right w:val="none" w:sz="0" w:space="0" w:color="auto"/>
          </w:divBdr>
        </w:div>
        <w:div w:id="1852646186">
          <w:marLeft w:val="0"/>
          <w:marRight w:val="0"/>
          <w:marTop w:val="0"/>
          <w:marBottom w:val="0"/>
          <w:divBdr>
            <w:top w:val="none" w:sz="0" w:space="0" w:color="auto"/>
            <w:left w:val="none" w:sz="0" w:space="0" w:color="auto"/>
            <w:bottom w:val="none" w:sz="0" w:space="0" w:color="auto"/>
            <w:right w:val="none" w:sz="0" w:space="0" w:color="auto"/>
          </w:divBdr>
        </w:div>
        <w:div w:id="329715598">
          <w:marLeft w:val="0"/>
          <w:marRight w:val="0"/>
          <w:marTop w:val="0"/>
          <w:marBottom w:val="0"/>
          <w:divBdr>
            <w:top w:val="none" w:sz="0" w:space="0" w:color="auto"/>
            <w:left w:val="none" w:sz="0" w:space="0" w:color="auto"/>
            <w:bottom w:val="none" w:sz="0" w:space="0" w:color="auto"/>
            <w:right w:val="none" w:sz="0" w:space="0" w:color="auto"/>
          </w:divBdr>
        </w:div>
        <w:div w:id="1253779670">
          <w:marLeft w:val="0"/>
          <w:marRight w:val="0"/>
          <w:marTop w:val="0"/>
          <w:marBottom w:val="0"/>
          <w:divBdr>
            <w:top w:val="none" w:sz="0" w:space="0" w:color="auto"/>
            <w:left w:val="none" w:sz="0" w:space="0" w:color="auto"/>
            <w:bottom w:val="none" w:sz="0" w:space="0" w:color="auto"/>
            <w:right w:val="none" w:sz="0" w:space="0" w:color="auto"/>
          </w:divBdr>
        </w:div>
        <w:div w:id="492379349">
          <w:marLeft w:val="0"/>
          <w:marRight w:val="0"/>
          <w:marTop w:val="0"/>
          <w:marBottom w:val="0"/>
          <w:divBdr>
            <w:top w:val="none" w:sz="0" w:space="0" w:color="auto"/>
            <w:left w:val="none" w:sz="0" w:space="0" w:color="auto"/>
            <w:bottom w:val="none" w:sz="0" w:space="0" w:color="auto"/>
            <w:right w:val="none" w:sz="0" w:space="0" w:color="auto"/>
          </w:divBdr>
        </w:div>
        <w:div w:id="676730170">
          <w:marLeft w:val="0"/>
          <w:marRight w:val="0"/>
          <w:marTop w:val="0"/>
          <w:marBottom w:val="0"/>
          <w:divBdr>
            <w:top w:val="none" w:sz="0" w:space="0" w:color="auto"/>
            <w:left w:val="none" w:sz="0" w:space="0" w:color="auto"/>
            <w:bottom w:val="none" w:sz="0" w:space="0" w:color="auto"/>
            <w:right w:val="none" w:sz="0" w:space="0" w:color="auto"/>
          </w:divBdr>
        </w:div>
        <w:div w:id="1774662958">
          <w:marLeft w:val="0"/>
          <w:marRight w:val="0"/>
          <w:marTop w:val="0"/>
          <w:marBottom w:val="0"/>
          <w:divBdr>
            <w:top w:val="none" w:sz="0" w:space="0" w:color="auto"/>
            <w:left w:val="none" w:sz="0" w:space="0" w:color="auto"/>
            <w:bottom w:val="none" w:sz="0" w:space="0" w:color="auto"/>
            <w:right w:val="none" w:sz="0" w:space="0" w:color="auto"/>
          </w:divBdr>
        </w:div>
        <w:div w:id="1245799983">
          <w:marLeft w:val="0"/>
          <w:marRight w:val="0"/>
          <w:marTop w:val="0"/>
          <w:marBottom w:val="0"/>
          <w:divBdr>
            <w:top w:val="none" w:sz="0" w:space="0" w:color="auto"/>
            <w:left w:val="none" w:sz="0" w:space="0" w:color="auto"/>
            <w:bottom w:val="none" w:sz="0" w:space="0" w:color="auto"/>
            <w:right w:val="none" w:sz="0" w:space="0" w:color="auto"/>
          </w:divBdr>
        </w:div>
        <w:div w:id="865673423">
          <w:marLeft w:val="0"/>
          <w:marRight w:val="0"/>
          <w:marTop w:val="0"/>
          <w:marBottom w:val="0"/>
          <w:divBdr>
            <w:top w:val="none" w:sz="0" w:space="0" w:color="auto"/>
            <w:left w:val="none" w:sz="0" w:space="0" w:color="auto"/>
            <w:bottom w:val="none" w:sz="0" w:space="0" w:color="auto"/>
            <w:right w:val="none" w:sz="0" w:space="0" w:color="auto"/>
          </w:divBdr>
        </w:div>
        <w:div w:id="1141923745">
          <w:marLeft w:val="0"/>
          <w:marRight w:val="0"/>
          <w:marTop w:val="0"/>
          <w:marBottom w:val="0"/>
          <w:divBdr>
            <w:top w:val="none" w:sz="0" w:space="0" w:color="auto"/>
            <w:left w:val="none" w:sz="0" w:space="0" w:color="auto"/>
            <w:bottom w:val="none" w:sz="0" w:space="0" w:color="auto"/>
            <w:right w:val="none" w:sz="0" w:space="0" w:color="auto"/>
          </w:divBdr>
        </w:div>
        <w:div w:id="1124733403">
          <w:marLeft w:val="0"/>
          <w:marRight w:val="0"/>
          <w:marTop w:val="0"/>
          <w:marBottom w:val="0"/>
          <w:divBdr>
            <w:top w:val="none" w:sz="0" w:space="0" w:color="auto"/>
            <w:left w:val="none" w:sz="0" w:space="0" w:color="auto"/>
            <w:bottom w:val="none" w:sz="0" w:space="0" w:color="auto"/>
            <w:right w:val="none" w:sz="0" w:space="0" w:color="auto"/>
          </w:divBdr>
        </w:div>
        <w:div w:id="152183618">
          <w:marLeft w:val="0"/>
          <w:marRight w:val="0"/>
          <w:marTop w:val="0"/>
          <w:marBottom w:val="0"/>
          <w:divBdr>
            <w:top w:val="none" w:sz="0" w:space="0" w:color="auto"/>
            <w:left w:val="none" w:sz="0" w:space="0" w:color="auto"/>
            <w:bottom w:val="none" w:sz="0" w:space="0" w:color="auto"/>
            <w:right w:val="none" w:sz="0" w:space="0" w:color="auto"/>
          </w:divBdr>
        </w:div>
        <w:div w:id="1052575695">
          <w:marLeft w:val="0"/>
          <w:marRight w:val="0"/>
          <w:marTop w:val="0"/>
          <w:marBottom w:val="0"/>
          <w:divBdr>
            <w:top w:val="none" w:sz="0" w:space="0" w:color="auto"/>
            <w:left w:val="none" w:sz="0" w:space="0" w:color="auto"/>
            <w:bottom w:val="none" w:sz="0" w:space="0" w:color="auto"/>
            <w:right w:val="none" w:sz="0" w:space="0" w:color="auto"/>
          </w:divBdr>
        </w:div>
        <w:div w:id="718557807">
          <w:marLeft w:val="0"/>
          <w:marRight w:val="0"/>
          <w:marTop w:val="0"/>
          <w:marBottom w:val="0"/>
          <w:divBdr>
            <w:top w:val="none" w:sz="0" w:space="0" w:color="auto"/>
            <w:left w:val="none" w:sz="0" w:space="0" w:color="auto"/>
            <w:bottom w:val="none" w:sz="0" w:space="0" w:color="auto"/>
            <w:right w:val="none" w:sz="0" w:space="0" w:color="auto"/>
          </w:divBdr>
        </w:div>
        <w:div w:id="23556196">
          <w:marLeft w:val="0"/>
          <w:marRight w:val="0"/>
          <w:marTop w:val="0"/>
          <w:marBottom w:val="0"/>
          <w:divBdr>
            <w:top w:val="none" w:sz="0" w:space="0" w:color="auto"/>
            <w:left w:val="none" w:sz="0" w:space="0" w:color="auto"/>
            <w:bottom w:val="none" w:sz="0" w:space="0" w:color="auto"/>
            <w:right w:val="none" w:sz="0" w:space="0" w:color="auto"/>
          </w:divBdr>
        </w:div>
        <w:div w:id="1202860394">
          <w:marLeft w:val="0"/>
          <w:marRight w:val="0"/>
          <w:marTop w:val="0"/>
          <w:marBottom w:val="0"/>
          <w:divBdr>
            <w:top w:val="none" w:sz="0" w:space="0" w:color="auto"/>
            <w:left w:val="none" w:sz="0" w:space="0" w:color="auto"/>
            <w:bottom w:val="none" w:sz="0" w:space="0" w:color="auto"/>
            <w:right w:val="none" w:sz="0" w:space="0" w:color="auto"/>
          </w:divBdr>
        </w:div>
        <w:div w:id="1232498222">
          <w:marLeft w:val="0"/>
          <w:marRight w:val="0"/>
          <w:marTop w:val="0"/>
          <w:marBottom w:val="0"/>
          <w:divBdr>
            <w:top w:val="none" w:sz="0" w:space="0" w:color="auto"/>
            <w:left w:val="none" w:sz="0" w:space="0" w:color="auto"/>
            <w:bottom w:val="none" w:sz="0" w:space="0" w:color="auto"/>
            <w:right w:val="none" w:sz="0" w:space="0" w:color="auto"/>
          </w:divBdr>
        </w:div>
        <w:div w:id="205340692">
          <w:marLeft w:val="0"/>
          <w:marRight w:val="0"/>
          <w:marTop w:val="0"/>
          <w:marBottom w:val="0"/>
          <w:divBdr>
            <w:top w:val="none" w:sz="0" w:space="0" w:color="auto"/>
            <w:left w:val="none" w:sz="0" w:space="0" w:color="auto"/>
            <w:bottom w:val="none" w:sz="0" w:space="0" w:color="auto"/>
            <w:right w:val="none" w:sz="0" w:space="0" w:color="auto"/>
          </w:divBdr>
        </w:div>
        <w:div w:id="1323895052">
          <w:marLeft w:val="0"/>
          <w:marRight w:val="0"/>
          <w:marTop w:val="0"/>
          <w:marBottom w:val="0"/>
          <w:divBdr>
            <w:top w:val="none" w:sz="0" w:space="0" w:color="auto"/>
            <w:left w:val="none" w:sz="0" w:space="0" w:color="auto"/>
            <w:bottom w:val="none" w:sz="0" w:space="0" w:color="auto"/>
            <w:right w:val="none" w:sz="0" w:space="0" w:color="auto"/>
          </w:divBdr>
        </w:div>
        <w:div w:id="168368718">
          <w:marLeft w:val="0"/>
          <w:marRight w:val="0"/>
          <w:marTop w:val="0"/>
          <w:marBottom w:val="0"/>
          <w:divBdr>
            <w:top w:val="none" w:sz="0" w:space="0" w:color="auto"/>
            <w:left w:val="none" w:sz="0" w:space="0" w:color="auto"/>
            <w:bottom w:val="none" w:sz="0" w:space="0" w:color="auto"/>
            <w:right w:val="none" w:sz="0" w:space="0" w:color="auto"/>
          </w:divBdr>
        </w:div>
        <w:div w:id="751439873">
          <w:marLeft w:val="0"/>
          <w:marRight w:val="0"/>
          <w:marTop w:val="0"/>
          <w:marBottom w:val="0"/>
          <w:divBdr>
            <w:top w:val="none" w:sz="0" w:space="0" w:color="auto"/>
            <w:left w:val="none" w:sz="0" w:space="0" w:color="auto"/>
            <w:bottom w:val="none" w:sz="0" w:space="0" w:color="auto"/>
            <w:right w:val="none" w:sz="0" w:space="0" w:color="auto"/>
          </w:divBdr>
        </w:div>
        <w:div w:id="1906605291">
          <w:marLeft w:val="0"/>
          <w:marRight w:val="0"/>
          <w:marTop w:val="0"/>
          <w:marBottom w:val="0"/>
          <w:divBdr>
            <w:top w:val="none" w:sz="0" w:space="0" w:color="auto"/>
            <w:left w:val="none" w:sz="0" w:space="0" w:color="auto"/>
            <w:bottom w:val="none" w:sz="0" w:space="0" w:color="auto"/>
            <w:right w:val="none" w:sz="0" w:space="0" w:color="auto"/>
          </w:divBdr>
        </w:div>
        <w:div w:id="2096516953">
          <w:marLeft w:val="0"/>
          <w:marRight w:val="0"/>
          <w:marTop w:val="0"/>
          <w:marBottom w:val="0"/>
          <w:divBdr>
            <w:top w:val="none" w:sz="0" w:space="0" w:color="auto"/>
            <w:left w:val="none" w:sz="0" w:space="0" w:color="auto"/>
            <w:bottom w:val="none" w:sz="0" w:space="0" w:color="auto"/>
            <w:right w:val="none" w:sz="0" w:space="0" w:color="auto"/>
          </w:divBdr>
        </w:div>
        <w:div w:id="552888195">
          <w:marLeft w:val="0"/>
          <w:marRight w:val="0"/>
          <w:marTop w:val="0"/>
          <w:marBottom w:val="0"/>
          <w:divBdr>
            <w:top w:val="none" w:sz="0" w:space="0" w:color="auto"/>
            <w:left w:val="none" w:sz="0" w:space="0" w:color="auto"/>
            <w:bottom w:val="none" w:sz="0" w:space="0" w:color="auto"/>
            <w:right w:val="none" w:sz="0" w:space="0" w:color="auto"/>
          </w:divBdr>
        </w:div>
        <w:div w:id="848521109">
          <w:marLeft w:val="0"/>
          <w:marRight w:val="0"/>
          <w:marTop w:val="0"/>
          <w:marBottom w:val="0"/>
          <w:divBdr>
            <w:top w:val="none" w:sz="0" w:space="0" w:color="auto"/>
            <w:left w:val="none" w:sz="0" w:space="0" w:color="auto"/>
            <w:bottom w:val="none" w:sz="0" w:space="0" w:color="auto"/>
            <w:right w:val="none" w:sz="0" w:space="0" w:color="auto"/>
          </w:divBdr>
        </w:div>
        <w:div w:id="1887062754">
          <w:marLeft w:val="0"/>
          <w:marRight w:val="0"/>
          <w:marTop w:val="0"/>
          <w:marBottom w:val="0"/>
          <w:divBdr>
            <w:top w:val="none" w:sz="0" w:space="0" w:color="auto"/>
            <w:left w:val="none" w:sz="0" w:space="0" w:color="auto"/>
            <w:bottom w:val="none" w:sz="0" w:space="0" w:color="auto"/>
            <w:right w:val="none" w:sz="0" w:space="0" w:color="auto"/>
          </w:divBdr>
        </w:div>
        <w:div w:id="1615551065">
          <w:marLeft w:val="0"/>
          <w:marRight w:val="0"/>
          <w:marTop w:val="0"/>
          <w:marBottom w:val="0"/>
          <w:divBdr>
            <w:top w:val="none" w:sz="0" w:space="0" w:color="auto"/>
            <w:left w:val="none" w:sz="0" w:space="0" w:color="auto"/>
            <w:bottom w:val="none" w:sz="0" w:space="0" w:color="auto"/>
            <w:right w:val="none" w:sz="0" w:space="0" w:color="auto"/>
          </w:divBdr>
        </w:div>
        <w:div w:id="703676856">
          <w:marLeft w:val="0"/>
          <w:marRight w:val="0"/>
          <w:marTop w:val="0"/>
          <w:marBottom w:val="0"/>
          <w:divBdr>
            <w:top w:val="none" w:sz="0" w:space="0" w:color="auto"/>
            <w:left w:val="none" w:sz="0" w:space="0" w:color="auto"/>
            <w:bottom w:val="none" w:sz="0" w:space="0" w:color="auto"/>
            <w:right w:val="none" w:sz="0" w:space="0" w:color="auto"/>
          </w:divBdr>
        </w:div>
        <w:div w:id="1444230554">
          <w:marLeft w:val="0"/>
          <w:marRight w:val="0"/>
          <w:marTop w:val="0"/>
          <w:marBottom w:val="0"/>
          <w:divBdr>
            <w:top w:val="none" w:sz="0" w:space="0" w:color="auto"/>
            <w:left w:val="none" w:sz="0" w:space="0" w:color="auto"/>
            <w:bottom w:val="none" w:sz="0" w:space="0" w:color="auto"/>
            <w:right w:val="none" w:sz="0" w:space="0" w:color="auto"/>
          </w:divBdr>
        </w:div>
        <w:div w:id="1809005678">
          <w:marLeft w:val="0"/>
          <w:marRight w:val="0"/>
          <w:marTop w:val="0"/>
          <w:marBottom w:val="0"/>
          <w:divBdr>
            <w:top w:val="none" w:sz="0" w:space="0" w:color="auto"/>
            <w:left w:val="none" w:sz="0" w:space="0" w:color="auto"/>
            <w:bottom w:val="none" w:sz="0" w:space="0" w:color="auto"/>
            <w:right w:val="none" w:sz="0" w:space="0" w:color="auto"/>
          </w:divBdr>
        </w:div>
        <w:div w:id="1737387388">
          <w:marLeft w:val="0"/>
          <w:marRight w:val="0"/>
          <w:marTop w:val="0"/>
          <w:marBottom w:val="0"/>
          <w:divBdr>
            <w:top w:val="none" w:sz="0" w:space="0" w:color="auto"/>
            <w:left w:val="none" w:sz="0" w:space="0" w:color="auto"/>
            <w:bottom w:val="none" w:sz="0" w:space="0" w:color="auto"/>
            <w:right w:val="none" w:sz="0" w:space="0" w:color="auto"/>
          </w:divBdr>
        </w:div>
        <w:div w:id="1449931373">
          <w:marLeft w:val="0"/>
          <w:marRight w:val="0"/>
          <w:marTop w:val="0"/>
          <w:marBottom w:val="0"/>
          <w:divBdr>
            <w:top w:val="none" w:sz="0" w:space="0" w:color="auto"/>
            <w:left w:val="none" w:sz="0" w:space="0" w:color="auto"/>
            <w:bottom w:val="none" w:sz="0" w:space="0" w:color="auto"/>
            <w:right w:val="none" w:sz="0" w:space="0" w:color="auto"/>
          </w:divBdr>
        </w:div>
        <w:div w:id="187842397">
          <w:marLeft w:val="0"/>
          <w:marRight w:val="0"/>
          <w:marTop w:val="0"/>
          <w:marBottom w:val="0"/>
          <w:divBdr>
            <w:top w:val="none" w:sz="0" w:space="0" w:color="auto"/>
            <w:left w:val="none" w:sz="0" w:space="0" w:color="auto"/>
            <w:bottom w:val="none" w:sz="0" w:space="0" w:color="auto"/>
            <w:right w:val="none" w:sz="0" w:space="0" w:color="auto"/>
          </w:divBdr>
        </w:div>
        <w:div w:id="2012565378">
          <w:marLeft w:val="0"/>
          <w:marRight w:val="0"/>
          <w:marTop w:val="0"/>
          <w:marBottom w:val="0"/>
          <w:divBdr>
            <w:top w:val="none" w:sz="0" w:space="0" w:color="auto"/>
            <w:left w:val="none" w:sz="0" w:space="0" w:color="auto"/>
            <w:bottom w:val="none" w:sz="0" w:space="0" w:color="auto"/>
            <w:right w:val="none" w:sz="0" w:space="0" w:color="auto"/>
          </w:divBdr>
        </w:div>
        <w:div w:id="1032608770">
          <w:marLeft w:val="0"/>
          <w:marRight w:val="0"/>
          <w:marTop w:val="0"/>
          <w:marBottom w:val="0"/>
          <w:divBdr>
            <w:top w:val="none" w:sz="0" w:space="0" w:color="auto"/>
            <w:left w:val="none" w:sz="0" w:space="0" w:color="auto"/>
            <w:bottom w:val="none" w:sz="0" w:space="0" w:color="auto"/>
            <w:right w:val="none" w:sz="0" w:space="0" w:color="auto"/>
          </w:divBdr>
        </w:div>
        <w:div w:id="1545563263">
          <w:marLeft w:val="0"/>
          <w:marRight w:val="0"/>
          <w:marTop w:val="0"/>
          <w:marBottom w:val="0"/>
          <w:divBdr>
            <w:top w:val="none" w:sz="0" w:space="0" w:color="auto"/>
            <w:left w:val="none" w:sz="0" w:space="0" w:color="auto"/>
            <w:bottom w:val="none" w:sz="0" w:space="0" w:color="auto"/>
            <w:right w:val="none" w:sz="0" w:space="0" w:color="auto"/>
          </w:divBdr>
        </w:div>
        <w:div w:id="1918200348">
          <w:marLeft w:val="0"/>
          <w:marRight w:val="0"/>
          <w:marTop w:val="0"/>
          <w:marBottom w:val="0"/>
          <w:divBdr>
            <w:top w:val="none" w:sz="0" w:space="0" w:color="auto"/>
            <w:left w:val="none" w:sz="0" w:space="0" w:color="auto"/>
            <w:bottom w:val="none" w:sz="0" w:space="0" w:color="auto"/>
            <w:right w:val="none" w:sz="0" w:space="0" w:color="auto"/>
          </w:divBdr>
        </w:div>
        <w:div w:id="1298487203">
          <w:marLeft w:val="0"/>
          <w:marRight w:val="0"/>
          <w:marTop w:val="0"/>
          <w:marBottom w:val="0"/>
          <w:divBdr>
            <w:top w:val="none" w:sz="0" w:space="0" w:color="auto"/>
            <w:left w:val="none" w:sz="0" w:space="0" w:color="auto"/>
            <w:bottom w:val="none" w:sz="0" w:space="0" w:color="auto"/>
            <w:right w:val="none" w:sz="0" w:space="0" w:color="auto"/>
          </w:divBdr>
        </w:div>
        <w:div w:id="687367451">
          <w:marLeft w:val="0"/>
          <w:marRight w:val="0"/>
          <w:marTop w:val="0"/>
          <w:marBottom w:val="0"/>
          <w:divBdr>
            <w:top w:val="none" w:sz="0" w:space="0" w:color="auto"/>
            <w:left w:val="none" w:sz="0" w:space="0" w:color="auto"/>
            <w:bottom w:val="none" w:sz="0" w:space="0" w:color="auto"/>
            <w:right w:val="none" w:sz="0" w:space="0" w:color="auto"/>
          </w:divBdr>
        </w:div>
        <w:div w:id="1848322105">
          <w:marLeft w:val="0"/>
          <w:marRight w:val="0"/>
          <w:marTop w:val="0"/>
          <w:marBottom w:val="0"/>
          <w:divBdr>
            <w:top w:val="none" w:sz="0" w:space="0" w:color="auto"/>
            <w:left w:val="none" w:sz="0" w:space="0" w:color="auto"/>
            <w:bottom w:val="none" w:sz="0" w:space="0" w:color="auto"/>
            <w:right w:val="none" w:sz="0" w:space="0" w:color="auto"/>
          </w:divBdr>
        </w:div>
        <w:div w:id="455028552">
          <w:marLeft w:val="0"/>
          <w:marRight w:val="0"/>
          <w:marTop w:val="0"/>
          <w:marBottom w:val="0"/>
          <w:divBdr>
            <w:top w:val="none" w:sz="0" w:space="0" w:color="auto"/>
            <w:left w:val="none" w:sz="0" w:space="0" w:color="auto"/>
            <w:bottom w:val="none" w:sz="0" w:space="0" w:color="auto"/>
            <w:right w:val="none" w:sz="0" w:space="0" w:color="auto"/>
          </w:divBdr>
        </w:div>
        <w:div w:id="1629432967">
          <w:marLeft w:val="0"/>
          <w:marRight w:val="0"/>
          <w:marTop w:val="0"/>
          <w:marBottom w:val="0"/>
          <w:divBdr>
            <w:top w:val="none" w:sz="0" w:space="0" w:color="auto"/>
            <w:left w:val="none" w:sz="0" w:space="0" w:color="auto"/>
            <w:bottom w:val="none" w:sz="0" w:space="0" w:color="auto"/>
            <w:right w:val="none" w:sz="0" w:space="0" w:color="auto"/>
          </w:divBdr>
        </w:div>
        <w:div w:id="972514748">
          <w:marLeft w:val="0"/>
          <w:marRight w:val="0"/>
          <w:marTop w:val="0"/>
          <w:marBottom w:val="0"/>
          <w:divBdr>
            <w:top w:val="none" w:sz="0" w:space="0" w:color="auto"/>
            <w:left w:val="none" w:sz="0" w:space="0" w:color="auto"/>
            <w:bottom w:val="none" w:sz="0" w:space="0" w:color="auto"/>
            <w:right w:val="none" w:sz="0" w:space="0" w:color="auto"/>
          </w:divBdr>
        </w:div>
        <w:div w:id="50689295">
          <w:marLeft w:val="0"/>
          <w:marRight w:val="0"/>
          <w:marTop w:val="0"/>
          <w:marBottom w:val="0"/>
          <w:divBdr>
            <w:top w:val="none" w:sz="0" w:space="0" w:color="auto"/>
            <w:left w:val="none" w:sz="0" w:space="0" w:color="auto"/>
            <w:bottom w:val="none" w:sz="0" w:space="0" w:color="auto"/>
            <w:right w:val="none" w:sz="0" w:space="0" w:color="auto"/>
          </w:divBdr>
        </w:div>
        <w:div w:id="2049912955">
          <w:marLeft w:val="0"/>
          <w:marRight w:val="0"/>
          <w:marTop w:val="0"/>
          <w:marBottom w:val="0"/>
          <w:divBdr>
            <w:top w:val="none" w:sz="0" w:space="0" w:color="auto"/>
            <w:left w:val="none" w:sz="0" w:space="0" w:color="auto"/>
            <w:bottom w:val="none" w:sz="0" w:space="0" w:color="auto"/>
            <w:right w:val="none" w:sz="0" w:space="0" w:color="auto"/>
          </w:divBdr>
        </w:div>
        <w:div w:id="2025592800">
          <w:marLeft w:val="0"/>
          <w:marRight w:val="0"/>
          <w:marTop w:val="0"/>
          <w:marBottom w:val="0"/>
          <w:divBdr>
            <w:top w:val="none" w:sz="0" w:space="0" w:color="auto"/>
            <w:left w:val="none" w:sz="0" w:space="0" w:color="auto"/>
            <w:bottom w:val="none" w:sz="0" w:space="0" w:color="auto"/>
            <w:right w:val="none" w:sz="0" w:space="0" w:color="auto"/>
          </w:divBdr>
        </w:div>
        <w:div w:id="236862409">
          <w:marLeft w:val="0"/>
          <w:marRight w:val="0"/>
          <w:marTop w:val="0"/>
          <w:marBottom w:val="0"/>
          <w:divBdr>
            <w:top w:val="none" w:sz="0" w:space="0" w:color="auto"/>
            <w:left w:val="none" w:sz="0" w:space="0" w:color="auto"/>
            <w:bottom w:val="none" w:sz="0" w:space="0" w:color="auto"/>
            <w:right w:val="none" w:sz="0" w:space="0" w:color="auto"/>
          </w:divBdr>
        </w:div>
        <w:div w:id="978876332">
          <w:marLeft w:val="0"/>
          <w:marRight w:val="0"/>
          <w:marTop w:val="0"/>
          <w:marBottom w:val="0"/>
          <w:divBdr>
            <w:top w:val="none" w:sz="0" w:space="0" w:color="auto"/>
            <w:left w:val="none" w:sz="0" w:space="0" w:color="auto"/>
            <w:bottom w:val="none" w:sz="0" w:space="0" w:color="auto"/>
            <w:right w:val="none" w:sz="0" w:space="0" w:color="auto"/>
          </w:divBdr>
        </w:div>
        <w:div w:id="1001546156">
          <w:marLeft w:val="0"/>
          <w:marRight w:val="0"/>
          <w:marTop w:val="0"/>
          <w:marBottom w:val="0"/>
          <w:divBdr>
            <w:top w:val="none" w:sz="0" w:space="0" w:color="auto"/>
            <w:left w:val="none" w:sz="0" w:space="0" w:color="auto"/>
            <w:bottom w:val="none" w:sz="0" w:space="0" w:color="auto"/>
            <w:right w:val="none" w:sz="0" w:space="0" w:color="auto"/>
          </w:divBdr>
        </w:div>
        <w:div w:id="458113094">
          <w:marLeft w:val="0"/>
          <w:marRight w:val="0"/>
          <w:marTop w:val="0"/>
          <w:marBottom w:val="0"/>
          <w:divBdr>
            <w:top w:val="none" w:sz="0" w:space="0" w:color="auto"/>
            <w:left w:val="none" w:sz="0" w:space="0" w:color="auto"/>
            <w:bottom w:val="none" w:sz="0" w:space="0" w:color="auto"/>
            <w:right w:val="none" w:sz="0" w:space="0" w:color="auto"/>
          </w:divBdr>
        </w:div>
        <w:div w:id="1440295236">
          <w:marLeft w:val="0"/>
          <w:marRight w:val="0"/>
          <w:marTop w:val="0"/>
          <w:marBottom w:val="0"/>
          <w:divBdr>
            <w:top w:val="none" w:sz="0" w:space="0" w:color="auto"/>
            <w:left w:val="none" w:sz="0" w:space="0" w:color="auto"/>
            <w:bottom w:val="none" w:sz="0" w:space="0" w:color="auto"/>
            <w:right w:val="none" w:sz="0" w:space="0" w:color="auto"/>
          </w:divBdr>
        </w:div>
        <w:div w:id="490948437">
          <w:marLeft w:val="0"/>
          <w:marRight w:val="0"/>
          <w:marTop w:val="0"/>
          <w:marBottom w:val="0"/>
          <w:divBdr>
            <w:top w:val="none" w:sz="0" w:space="0" w:color="auto"/>
            <w:left w:val="none" w:sz="0" w:space="0" w:color="auto"/>
            <w:bottom w:val="none" w:sz="0" w:space="0" w:color="auto"/>
            <w:right w:val="none" w:sz="0" w:space="0" w:color="auto"/>
          </w:divBdr>
        </w:div>
        <w:div w:id="799881713">
          <w:marLeft w:val="0"/>
          <w:marRight w:val="0"/>
          <w:marTop w:val="0"/>
          <w:marBottom w:val="0"/>
          <w:divBdr>
            <w:top w:val="none" w:sz="0" w:space="0" w:color="auto"/>
            <w:left w:val="none" w:sz="0" w:space="0" w:color="auto"/>
            <w:bottom w:val="none" w:sz="0" w:space="0" w:color="auto"/>
            <w:right w:val="none" w:sz="0" w:space="0" w:color="auto"/>
          </w:divBdr>
        </w:div>
        <w:div w:id="1947157756">
          <w:marLeft w:val="0"/>
          <w:marRight w:val="0"/>
          <w:marTop w:val="0"/>
          <w:marBottom w:val="0"/>
          <w:divBdr>
            <w:top w:val="none" w:sz="0" w:space="0" w:color="auto"/>
            <w:left w:val="none" w:sz="0" w:space="0" w:color="auto"/>
            <w:bottom w:val="none" w:sz="0" w:space="0" w:color="auto"/>
            <w:right w:val="none" w:sz="0" w:space="0" w:color="auto"/>
          </w:divBdr>
        </w:div>
        <w:div w:id="309749625">
          <w:marLeft w:val="0"/>
          <w:marRight w:val="0"/>
          <w:marTop w:val="0"/>
          <w:marBottom w:val="0"/>
          <w:divBdr>
            <w:top w:val="none" w:sz="0" w:space="0" w:color="auto"/>
            <w:left w:val="none" w:sz="0" w:space="0" w:color="auto"/>
            <w:bottom w:val="none" w:sz="0" w:space="0" w:color="auto"/>
            <w:right w:val="none" w:sz="0" w:space="0" w:color="auto"/>
          </w:divBdr>
        </w:div>
        <w:div w:id="924067744">
          <w:marLeft w:val="0"/>
          <w:marRight w:val="0"/>
          <w:marTop w:val="0"/>
          <w:marBottom w:val="0"/>
          <w:divBdr>
            <w:top w:val="none" w:sz="0" w:space="0" w:color="auto"/>
            <w:left w:val="none" w:sz="0" w:space="0" w:color="auto"/>
            <w:bottom w:val="none" w:sz="0" w:space="0" w:color="auto"/>
            <w:right w:val="none" w:sz="0" w:space="0" w:color="auto"/>
          </w:divBdr>
        </w:div>
        <w:div w:id="1011832709">
          <w:marLeft w:val="0"/>
          <w:marRight w:val="0"/>
          <w:marTop w:val="0"/>
          <w:marBottom w:val="0"/>
          <w:divBdr>
            <w:top w:val="none" w:sz="0" w:space="0" w:color="auto"/>
            <w:left w:val="none" w:sz="0" w:space="0" w:color="auto"/>
            <w:bottom w:val="none" w:sz="0" w:space="0" w:color="auto"/>
            <w:right w:val="none" w:sz="0" w:space="0" w:color="auto"/>
          </w:divBdr>
        </w:div>
        <w:div w:id="570773455">
          <w:marLeft w:val="0"/>
          <w:marRight w:val="0"/>
          <w:marTop w:val="0"/>
          <w:marBottom w:val="0"/>
          <w:divBdr>
            <w:top w:val="none" w:sz="0" w:space="0" w:color="auto"/>
            <w:left w:val="none" w:sz="0" w:space="0" w:color="auto"/>
            <w:bottom w:val="none" w:sz="0" w:space="0" w:color="auto"/>
            <w:right w:val="none" w:sz="0" w:space="0" w:color="auto"/>
          </w:divBdr>
        </w:div>
        <w:div w:id="1540778076">
          <w:marLeft w:val="0"/>
          <w:marRight w:val="0"/>
          <w:marTop w:val="0"/>
          <w:marBottom w:val="0"/>
          <w:divBdr>
            <w:top w:val="none" w:sz="0" w:space="0" w:color="auto"/>
            <w:left w:val="none" w:sz="0" w:space="0" w:color="auto"/>
            <w:bottom w:val="none" w:sz="0" w:space="0" w:color="auto"/>
            <w:right w:val="none" w:sz="0" w:space="0" w:color="auto"/>
          </w:divBdr>
        </w:div>
        <w:div w:id="823424682">
          <w:marLeft w:val="0"/>
          <w:marRight w:val="0"/>
          <w:marTop w:val="0"/>
          <w:marBottom w:val="0"/>
          <w:divBdr>
            <w:top w:val="none" w:sz="0" w:space="0" w:color="auto"/>
            <w:left w:val="none" w:sz="0" w:space="0" w:color="auto"/>
            <w:bottom w:val="none" w:sz="0" w:space="0" w:color="auto"/>
            <w:right w:val="none" w:sz="0" w:space="0" w:color="auto"/>
          </w:divBdr>
        </w:div>
        <w:div w:id="1909270373">
          <w:marLeft w:val="0"/>
          <w:marRight w:val="0"/>
          <w:marTop w:val="0"/>
          <w:marBottom w:val="0"/>
          <w:divBdr>
            <w:top w:val="none" w:sz="0" w:space="0" w:color="auto"/>
            <w:left w:val="none" w:sz="0" w:space="0" w:color="auto"/>
            <w:bottom w:val="none" w:sz="0" w:space="0" w:color="auto"/>
            <w:right w:val="none" w:sz="0" w:space="0" w:color="auto"/>
          </w:divBdr>
        </w:div>
        <w:div w:id="1423526709">
          <w:marLeft w:val="0"/>
          <w:marRight w:val="0"/>
          <w:marTop w:val="0"/>
          <w:marBottom w:val="0"/>
          <w:divBdr>
            <w:top w:val="none" w:sz="0" w:space="0" w:color="auto"/>
            <w:left w:val="none" w:sz="0" w:space="0" w:color="auto"/>
            <w:bottom w:val="none" w:sz="0" w:space="0" w:color="auto"/>
            <w:right w:val="none" w:sz="0" w:space="0" w:color="auto"/>
          </w:divBdr>
        </w:div>
        <w:div w:id="1319846093">
          <w:marLeft w:val="0"/>
          <w:marRight w:val="0"/>
          <w:marTop w:val="0"/>
          <w:marBottom w:val="0"/>
          <w:divBdr>
            <w:top w:val="none" w:sz="0" w:space="0" w:color="auto"/>
            <w:left w:val="none" w:sz="0" w:space="0" w:color="auto"/>
            <w:bottom w:val="none" w:sz="0" w:space="0" w:color="auto"/>
            <w:right w:val="none" w:sz="0" w:space="0" w:color="auto"/>
          </w:divBdr>
        </w:div>
        <w:div w:id="255484033">
          <w:marLeft w:val="0"/>
          <w:marRight w:val="0"/>
          <w:marTop w:val="0"/>
          <w:marBottom w:val="0"/>
          <w:divBdr>
            <w:top w:val="none" w:sz="0" w:space="0" w:color="auto"/>
            <w:left w:val="none" w:sz="0" w:space="0" w:color="auto"/>
            <w:bottom w:val="none" w:sz="0" w:space="0" w:color="auto"/>
            <w:right w:val="none" w:sz="0" w:space="0" w:color="auto"/>
          </w:divBdr>
        </w:div>
        <w:div w:id="1312251233">
          <w:marLeft w:val="0"/>
          <w:marRight w:val="0"/>
          <w:marTop w:val="0"/>
          <w:marBottom w:val="0"/>
          <w:divBdr>
            <w:top w:val="none" w:sz="0" w:space="0" w:color="auto"/>
            <w:left w:val="none" w:sz="0" w:space="0" w:color="auto"/>
            <w:bottom w:val="none" w:sz="0" w:space="0" w:color="auto"/>
            <w:right w:val="none" w:sz="0" w:space="0" w:color="auto"/>
          </w:divBdr>
        </w:div>
        <w:div w:id="2049453499">
          <w:marLeft w:val="0"/>
          <w:marRight w:val="0"/>
          <w:marTop w:val="0"/>
          <w:marBottom w:val="0"/>
          <w:divBdr>
            <w:top w:val="none" w:sz="0" w:space="0" w:color="auto"/>
            <w:left w:val="none" w:sz="0" w:space="0" w:color="auto"/>
            <w:bottom w:val="none" w:sz="0" w:space="0" w:color="auto"/>
            <w:right w:val="none" w:sz="0" w:space="0" w:color="auto"/>
          </w:divBdr>
        </w:div>
        <w:div w:id="2019648709">
          <w:marLeft w:val="0"/>
          <w:marRight w:val="0"/>
          <w:marTop w:val="0"/>
          <w:marBottom w:val="0"/>
          <w:divBdr>
            <w:top w:val="none" w:sz="0" w:space="0" w:color="auto"/>
            <w:left w:val="none" w:sz="0" w:space="0" w:color="auto"/>
            <w:bottom w:val="none" w:sz="0" w:space="0" w:color="auto"/>
            <w:right w:val="none" w:sz="0" w:space="0" w:color="auto"/>
          </w:divBdr>
        </w:div>
        <w:div w:id="243809281">
          <w:marLeft w:val="0"/>
          <w:marRight w:val="0"/>
          <w:marTop w:val="0"/>
          <w:marBottom w:val="0"/>
          <w:divBdr>
            <w:top w:val="none" w:sz="0" w:space="0" w:color="auto"/>
            <w:left w:val="none" w:sz="0" w:space="0" w:color="auto"/>
            <w:bottom w:val="none" w:sz="0" w:space="0" w:color="auto"/>
            <w:right w:val="none" w:sz="0" w:space="0" w:color="auto"/>
          </w:divBdr>
        </w:div>
        <w:div w:id="2044745806">
          <w:marLeft w:val="0"/>
          <w:marRight w:val="0"/>
          <w:marTop w:val="0"/>
          <w:marBottom w:val="0"/>
          <w:divBdr>
            <w:top w:val="none" w:sz="0" w:space="0" w:color="auto"/>
            <w:left w:val="none" w:sz="0" w:space="0" w:color="auto"/>
            <w:bottom w:val="none" w:sz="0" w:space="0" w:color="auto"/>
            <w:right w:val="none" w:sz="0" w:space="0" w:color="auto"/>
          </w:divBdr>
        </w:div>
        <w:div w:id="1337997113">
          <w:marLeft w:val="0"/>
          <w:marRight w:val="0"/>
          <w:marTop w:val="0"/>
          <w:marBottom w:val="0"/>
          <w:divBdr>
            <w:top w:val="none" w:sz="0" w:space="0" w:color="auto"/>
            <w:left w:val="none" w:sz="0" w:space="0" w:color="auto"/>
            <w:bottom w:val="none" w:sz="0" w:space="0" w:color="auto"/>
            <w:right w:val="none" w:sz="0" w:space="0" w:color="auto"/>
          </w:divBdr>
        </w:div>
        <w:div w:id="384839937">
          <w:marLeft w:val="0"/>
          <w:marRight w:val="0"/>
          <w:marTop w:val="0"/>
          <w:marBottom w:val="0"/>
          <w:divBdr>
            <w:top w:val="none" w:sz="0" w:space="0" w:color="auto"/>
            <w:left w:val="none" w:sz="0" w:space="0" w:color="auto"/>
            <w:bottom w:val="none" w:sz="0" w:space="0" w:color="auto"/>
            <w:right w:val="none" w:sz="0" w:space="0" w:color="auto"/>
          </w:divBdr>
        </w:div>
        <w:div w:id="2093817372">
          <w:marLeft w:val="0"/>
          <w:marRight w:val="0"/>
          <w:marTop w:val="0"/>
          <w:marBottom w:val="0"/>
          <w:divBdr>
            <w:top w:val="none" w:sz="0" w:space="0" w:color="auto"/>
            <w:left w:val="none" w:sz="0" w:space="0" w:color="auto"/>
            <w:bottom w:val="none" w:sz="0" w:space="0" w:color="auto"/>
            <w:right w:val="none" w:sz="0" w:space="0" w:color="auto"/>
          </w:divBdr>
        </w:div>
        <w:div w:id="415323029">
          <w:marLeft w:val="0"/>
          <w:marRight w:val="0"/>
          <w:marTop w:val="0"/>
          <w:marBottom w:val="0"/>
          <w:divBdr>
            <w:top w:val="none" w:sz="0" w:space="0" w:color="auto"/>
            <w:left w:val="none" w:sz="0" w:space="0" w:color="auto"/>
            <w:bottom w:val="none" w:sz="0" w:space="0" w:color="auto"/>
            <w:right w:val="none" w:sz="0" w:space="0" w:color="auto"/>
          </w:divBdr>
        </w:div>
        <w:div w:id="718630907">
          <w:marLeft w:val="0"/>
          <w:marRight w:val="0"/>
          <w:marTop w:val="0"/>
          <w:marBottom w:val="0"/>
          <w:divBdr>
            <w:top w:val="none" w:sz="0" w:space="0" w:color="auto"/>
            <w:left w:val="none" w:sz="0" w:space="0" w:color="auto"/>
            <w:bottom w:val="none" w:sz="0" w:space="0" w:color="auto"/>
            <w:right w:val="none" w:sz="0" w:space="0" w:color="auto"/>
          </w:divBdr>
        </w:div>
        <w:div w:id="668674739">
          <w:marLeft w:val="0"/>
          <w:marRight w:val="0"/>
          <w:marTop w:val="0"/>
          <w:marBottom w:val="0"/>
          <w:divBdr>
            <w:top w:val="none" w:sz="0" w:space="0" w:color="auto"/>
            <w:left w:val="none" w:sz="0" w:space="0" w:color="auto"/>
            <w:bottom w:val="none" w:sz="0" w:space="0" w:color="auto"/>
            <w:right w:val="none" w:sz="0" w:space="0" w:color="auto"/>
          </w:divBdr>
        </w:div>
        <w:div w:id="411925807">
          <w:marLeft w:val="0"/>
          <w:marRight w:val="0"/>
          <w:marTop w:val="0"/>
          <w:marBottom w:val="0"/>
          <w:divBdr>
            <w:top w:val="none" w:sz="0" w:space="0" w:color="auto"/>
            <w:left w:val="none" w:sz="0" w:space="0" w:color="auto"/>
            <w:bottom w:val="none" w:sz="0" w:space="0" w:color="auto"/>
            <w:right w:val="none" w:sz="0" w:space="0" w:color="auto"/>
          </w:divBdr>
        </w:div>
        <w:div w:id="258104956">
          <w:marLeft w:val="0"/>
          <w:marRight w:val="0"/>
          <w:marTop w:val="0"/>
          <w:marBottom w:val="0"/>
          <w:divBdr>
            <w:top w:val="none" w:sz="0" w:space="0" w:color="auto"/>
            <w:left w:val="none" w:sz="0" w:space="0" w:color="auto"/>
            <w:bottom w:val="none" w:sz="0" w:space="0" w:color="auto"/>
            <w:right w:val="none" w:sz="0" w:space="0" w:color="auto"/>
          </w:divBdr>
        </w:div>
      </w:divsChild>
    </w:div>
    <w:div w:id="1584757311">
      <w:bodyDiv w:val="1"/>
      <w:marLeft w:val="0"/>
      <w:marRight w:val="0"/>
      <w:marTop w:val="0"/>
      <w:marBottom w:val="0"/>
      <w:divBdr>
        <w:top w:val="none" w:sz="0" w:space="0" w:color="auto"/>
        <w:left w:val="none" w:sz="0" w:space="0" w:color="auto"/>
        <w:bottom w:val="none" w:sz="0" w:space="0" w:color="auto"/>
        <w:right w:val="none" w:sz="0" w:space="0" w:color="auto"/>
      </w:divBdr>
    </w:div>
    <w:div w:id="18517507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http://www.labs.utdallas.edu/public-interactives/aids-memorial-quilt-digital-experiences-project-2012/" TargetMode="Externa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hyperlink" Target="http://www.jstor.org/stable/1343905" TargetMode="External"/><Relationship Id="rId2" Type="http://schemas.openxmlformats.org/officeDocument/2006/relationships/customXml" Target="../customXml/item2.xml"/><Relationship Id="rId16" Type="http://schemas.openxmlformats.org/officeDocument/2006/relationships/hyperlink" Target="http://www.ourpastimes.com/art-vs-craft-debate-12569741.html"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plato.stanford.edu/entries/art-definition/" TargetMode="External"/><Relationship Id="rId5" Type="http://schemas.openxmlformats.org/officeDocument/2006/relationships/settings" Target="settings.xml"/><Relationship Id="rId15" Type="http://schemas.openxmlformats.org/officeDocument/2006/relationships/hyperlink" Target="http://content.time.com/time/photogallery/0,29307,1887394_1861259,00.html" TargetMode="External"/><Relationship Id="rId10" Type="http://schemas.openxmlformats.org/officeDocument/2006/relationships/header" Target="header2.xml"/><Relationship Id="rId19" Type="http://schemas.openxmlformats.org/officeDocument/2006/relationships/hyperlink" Target="http://ww.globalcitizen.org/en/content/peace-protests-dallas-r" TargetMode="Externa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oNpE7RFNFO60oRaJAabFk8s58kg==">AMUW2mVu1Z6soPHhDmNPJci9UQU026LOswdtrsVH0BD7hgmAiXfVEvomR2EUDiOL6FhjJ/LMhkH9j/Eb5laG6jkg336Oh4O2Locb44yzGu9uFhqM8ZL7HAR0ojdgC/YUo9Bf9GYwBbdhinA1+O3Z4HfziBB9fJicTHL64hIlR5FIyhjFLyvEZ8ed+03nmTmwPHjsR/Xjtl0SA+LG8QqyEo2X07N35TIu3Q==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B861FF0-E392-4129-88D6-A6A3D54EA4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33</Pages>
  <Words>8308</Words>
  <Characters>47356</Characters>
  <Application>Microsoft Office Word</Application>
  <DocSecurity>0</DocSecurity>
  <Lines>394</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Bolduc-Jang, Anne</dc:creator>
  <cp:lastModifiedBy>Bolduc-Jang, Anne</cp:lastModifiedBy>
  <cp:revision>2</cp:revision>
  <dcterms:created xsi:type="dcterms:W3CDTF">2021-04-18T14:21:00Z</dcterms:created>
  <dcterms:modified xsi:type="dcterms:W3CDTF">2021-04-18T14:21:00Z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documentId_7096</vt:lpwstr>
  </property>
  <property fmtid="{D5CDD505-2E9C-101B-9397-08002B2CF9AE}" pid="3" name="grammarly_documentContext">
    <vt:lpwstr>{"goals":[],"domain":"general","emotions":[],"dialect":"american"}</vt:lpwstr>
  </property>
</Properties>
</file>