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7748B" w14:textId="5547899B" w:rsidR="006042FF" w:rsidRPr="00240AB7" w:rsidRDefault="007C5A87" w:rsidP="006042FF">
      <w:pPr>
        <w:spacing w:line="480" w:lineRule="auto"/>
        <w:jc w:val="center"/>
        <w:rPr>
          <w:rFonts w:cstheme="minorHAnsi"/>
          <w:sz w:val="32"/>
          <w:szCs w:val="32"/>
        </w:rPr>
      </w:pPr>
      <w:r w:rsidRPr="00240AB7">
        <w:rPr>
          <w:rFonts w:cstheme="minorHAnsi"/>
          <w:sz w:val="32"/>
          <w:szCs w:val="32"/>
        </w:rPr>
        <w:t>CULTURE CHANGE: RETHINKING HOW DANCERS ARE TRAINED, TREATED AND VALUED TO SUSTAIN BALLET ORGANIZATIONS</w:t>
      </w:r>
    </w:p>
    <w:p w14:paraId="136B2FA8" w14:textId="77777777" w:rsidR="006042FF" w:rsidRPr="00240AB7" w:rsidRDefault="006042FF" w:rsidP="006042FF">
      <w:pPr>
        <w:spacing w:line="480" w:lineRule="auto"/>
        <w:jc w:val="center"/>
        <w:rPr>
          <w:rFonts w:cstheme="minorHAnsi"/>
        </w:rPr>
      </w:pPr>
    </w:p>
    <w:p w14:paraId="2815E200" w14:textId="77777777" w:rsidR="006042FF" w:rsidRPr="00240AB7" w:rsidRDefault="006042FF" w:rsidP="006042FF">
      <w:pPr>
        <w:spacing w:line="480" w:lineRule="auto"/>
        <w:jc w:val="center"/>
        <w:rPr>
          <w:rFonts w:cstheme="minorHAnsi"/>
          <w:sz w:val="28"/>
          <w:szCs w:val="28"/>
        </w:rPr>
      </w:pPr>
      <w:r w:rsidRPr="00240AB7">
        <w:rPr>
          <w:rFonts w:cstheme="minorHAnsi"/>
          <w:sz w:val="28"/>
          <w:szCs w:val="28"/>
        </w:rPr>
        <w:t xml:space="preserve">Rena </w:t>
      </w:r>
      <w:proofErr w:type="spellStart"/>
      <w:r w:rsidRPr="00240AB7">
        <w:rPr>
          <w:rFonts w:cstheme="minorHAnsi"/>
          <w:sz w:val="28"/>
          <w:szCs w:val="28"/>
        </w:rPr>
        <w:t>Bernardini</w:t>
      </w:r>
      <w:proofErr w:type="spellEnd"/>
    </w:p>
    <w:p w14:paraId="15B7750C" w14:textId="77777777" w:rsidR="006042FF" w:rsidRPr="00240AB7" w:rsidRDefault="006042FF" w:rsidP="006042FF">
      <w:pPr>
        <w:spacing w:line="480" w:lineRule="auto"/>
        <w:jc w:val="center"/>
        <w:rPr>
          <w:rFonts w:cstheme="minorHAnsi"/>
        </w:rPr>
      </w:pPr>
    </w:p>
    <w:p w14:paraId="62C7A01B" w14:textId="77777777" w:rsidR="006042FF" w:rsidRPr="00240AB7" w:rsidRDefault="006042FF" w:rsidP="006042FF">
      <w:pPr>
        <w:spacing w:line="480" w:lineRule="auto"/>
        <w:jc w:val="center"/>
        <w:rPr>
          <w:rFonts w:cstheme="minorHAnsi"/>
        </w:rPr>
      </w:pPr>
    </w:p>
    <w:p w14:paraId="0C77454F" w14:textId="77777777" w:rsidR="006042FF" w:rsidRPr="00240AB7" w:rsidRDefault="006042FF" w:rsidP="006042FF">
      <w:pPr>
        <w:spacing w:line="480" w:lineRule="auto"/>
        <w:jc w:val="center"/>
        <w:rPr>
          <w:rFonts w:cstheme="minorHAnsi"/>
        </w:rPr>
      </w:pPr>
      <w:r w:rsidRPr="00240AB7">
        <w:rPr>
          <w:rFonts w:cstheme="minorHAnsi"/>
        </w:rPr>
        <w:t xml:space="preserve">Major paper submitted to the faculty of Goucher College in Partial </w:t>
      </w:r>
    </w:p>
    <w:p w14:paraId="2CEEA8E6" w14:textId="77777777" w:rsidR="006042FF" w:rsidRPr="00240AB7" w:rsidRDefault="006042FF" w:rsidP="006042FF">
      <w:pPr>
        <w:spacing w:line="480" w:lineRule="auto"/>
        <w:jc w:val="center"/>
        <w:rPr>
          <w:rFonts w:cstheme="minorHAnsi"/>
        </w:rPr>
      </w:pPr>
      <w:r w:rsidRPr="00240AB7">
        <w:rPr>
          <w:rFonts w:cstheme="minorHAnsi"/>
        </w:rPr>
        <w:t>Fulfillment of the requirements for the degree of</w:t>
      </w:r>
    </w:p>
    <w:p w14:paraId="03C7AA01" w14:textId="77777777" w:rsidR="006042FF" w:rsidRPr="00240AB7" w:rsidRDefault="006042FF" w:rsidP="006042FF">
      <w:pPr>
        <w:spacing w:line="480" w:lineRule="auto"/>
        <w:jc w:val="center"/>
        <w:rPr>
          <w:rFonts w:cstheme="minorHAnsi"/>
        </w:rPr>
      </w:pPr>
      <w:r w:rsidRPr="00240AB7">
        <w:rPr>
          <w:rFonts w:cstheme="minorHAnsi"/>
        </w:rPr>
        <w:t>Master of Arts in Arts Administration</w:t>
      </w:r>
    </w:p>
    <w:p w14:paraId="07E63C37" w14:textId="77777777" w:rsidR="006042FF" w:rsidRPr="00240AB7" w:rsidRDefault="006042FF" w:rsidP="006042FF">
      <w:pPr>
        <w:spacing w:line="480" w:lineRule="auto"/>
        <w:jc w:val="center"/>
        <w:rPr>
          <w:rStyle w:val="textlayer--absolute"/>
          <w:rFonts w:cstheme="minorHAnsi"/>
        </w:rPr>
      </w:pPr>
      <w:r w:rsidRPr="00240AB7">
        <w:rPr>
          <w:rFonts w:cstheme="minorHAnsi"/>
        </w:rPr>
        <w:t>2023</w:t>
      </w:r>
      <w:r w:rsidRPr="00240AB7">
        <w:rPr>
          <w:rFonts w:cstheme="minorHAnsi"/>
          <w:color w:val="000000"/>
        </w:rPr>
        <w:br/>
      </w:r>
    </w:p>
    <w:p w14:paraId="45165825" w14:textId="77777777" w:rsidR="006042FF" w:rsidRPr="00240AB7" w:rsidRDefault="006042FF" w:rsidP="006042FF">
      <w:pPr>
        <w:spacing w:line="480" w:lineRule="auto"/>
        <w:rPr>
          <w:rStyle w:val="textlayer--absolute"/>
          <w:rFonts w:cstheme="minorHAnsi"/>
        </w:rPr>
      </w:pPr>
    </w:p>
    <w:p w14:paraId="1394AA52" w14:textId="77777777" w:rsidR="006042FF" w:rsidRPr="00240AB7" w:rsidRDefault="006042FF" w:rsidP="006042FF">
      <w:pPr>
        <w:spacing w:line="480" w:lineRule="auto"/>
        <w:rPr>
          <w:rStyle w:val="textlayer--absolute"/>
          <w:rFonts w:cstheme="minorHAnsi"/>
        </w:rPr>
      </w:pPr>
    </w:p>
    <w:p w14:paraId="1FC38793" w14:textId="77777777" w:rsidR="006042FF" w:rsidRPr="00240AB7" w:rsidRDefault="006042FF" w:rsidP="006042FF">
      <w:pPr>
        <w:spacing w:line="480" w:lineRule="auto"/>
        <w:rPr>
          <w:rStyle w:val="textlayer--absolute"/>
          <w:rFonts w:cstheme="minorHAnsi"/>
        </w:rPr>
      </w:pPr>
    </w:p>
    <w:p w14:paraId="6C8E858C" w14:textId="77777777" w:rsidR="006042FF" w:rsidRPr="00240AB7" w:rsidRDefault="006042FF" w:rsidP="006042FF">
      <w:pPr>
        <w:spacing w:line="480" w:lineRule="auto"/>
        <w:rPr>
          <w:rStyle w:val="textlayer--absolute"/>
          <w:rFonts w:cstheme="minorHAnsi"/>
        </w:rPr>
      </w:pPr>
    </w:p>
    <w:p w14:paraId="4864A9C6" w14:textId="32A63343" w:rsidR="006042FF" w:rsidRPr="00240AB7" w:rsidRDefault="006042FF" w:rsidP="006042FF">
      <w:pPr>
        <w:spacing w:line="480" w:lineRule="auto"/>
        <w:rPr>
          <w:rStyle w:val="textlayer--absolute"/>
          <w:rFonts w:cstheme="minorHAnsi"/>
        </w:rPr>
      </w:pPr>
      <w:r w:rsidRPr="00240AB7">
        <w:rPr>
          <w:rStyle w:val="textlayer--absolute"/>
          <w:rFonts w:cstheme="minorHAnsi"/>
        </w:rPr>
        <w:t>Review Committee:</w:t>
      </w:r>
    </w:p>
    <w:p w14:paraId="55D0F689" w14:textId="230BDFDC" w:rsidR="006042FF" w:rsidRPr="00240AB7" w:rsidRDefault="006042FF" w:rsidP="006042FF">
      <w:pPr>
        <w:spacing w:line="480" w:lineRule="auto"/>
        <w:rPr>
          <w:rStyle w:val="textlayer--absolute"/>
          <w:rFonts w:cstheme="minorHAnsi"/>
        </w:rPr>
      </w:pPr>
      <w:r w:rsidRPr="00240AB7">
        <w:rPr>
          <w:rStyle w:val="textlayer--absolute"/>
          <w:rFonts w:cstheme="minorHAnsi"/>
        </w:rPr>
        <w:t>Sara Leonard, Faculty Advisor, Chair</w:t>
      </w:r>
    </w:p>
    <w:p w14:paraId="1997C900" w14:textId="63623D46" w:rsidR="006042FF" w:rsidRPr="00240AB7" w:rsidRDefault="006042FF" w:rsidP="006042FF">
      <w:pPr>
        <w:spacing w:line="480" w:lineRule="auto"/>
        <w:rPr>
          <w:rStyle w:val="textlayer--absolute"/>
          <w:rFonts w:cstheme="minorHAnsi"/>
        </w:rPr>
      </w:pPr>
      <w:r w:rsidRPr="00240AB7">
        <w:rPr>
          <w:rStyle w:val="textlayer--absolute"/>
          <w:rFonts w:cstheme="minorHAnsi"/>
        </w:rPr>
        <w:t>Ramona Baker</w:t>
      </w:r>
    </w:p>
    <w:p w14:paraId="4AD5A223" w14:textId="22400BD5" w:rsidR="006042FF" w:rsidRPr="00240AB7" w:rsidRDefault="006042FF" w:rsidP="006042FF">
      <w:pPr>
        <w:spacing w:line="480" w:lineRule="auto"/>
        <w:rPr>
          <w:rStyle w:val="textlayer--absolute"/>
          <w:rFonts w:cstheme="minorHAnsi"/>
        </w:rPr>
      </w:pPr>
      <w:r w:rsidRPr="00240AB7">
        <w:rPr>
          <w:rStyle w:val="textlayer--absolute"/>
          <w:rFonts w:cstheme="minorHAnsi"/>
        </w:rPr>
        <w:t>Thomas Breeden</w:t>
      </w:r>
    </w:p>
    <w:p w14:paraId="0E12A952" w14:textId="7A09D5FA" w:rsidR="006042FF" w:rsidRPr="00240AB7" w:rsidRDefault="006042FF" w:rsidP="006042FF">
      <w:pPr>
        <w:spacing w:line="480" w:lineRule="auto"/>
        <w:rPr>
          <w:rStyle w:val="textlayer--absolute"/>
          <w:rFonts w:cstheme="minorHAnsi"/>
        </w:rPr>
      </w:pPr>
      <w:r w:rsidRPr="00240AB7">
        <w:rPr>
          <w:rStyle w:val="textlayer--absolute"/>
          <w:rFonts w:cstheme="minorHAnsi"/>
        </w:rPr>
        <w:t>Gregory Charleston</w:t>
      </w:r>
    </w:p>
    <w:p w14:paraId="1362A519" w14:textId="41066457" w:rsidR="004B1090" w:rsidRPr="00240AB7" w:rsidRDefault="006042FF" w:rsidP="006042FF">
      <w:pPr>
        <w:spacing w:line="480" w:lineRule="auto"/>
        <w:rPr>
          <w:rStyle w:val="textlayer--absolute"/>
          <w:rFonts w:cstheme="minorHAnsi"/>
        </w:rPr>
      </w:pPr>
      <w:r w:rsidRPr="00240AB7">
        <w:rPr>
          <w:rStyle w:val="textlayer--absolute"/>
          <w:rFonts w:cstheme="minorHAnsi"/>
        </w:rPr>
        <w:t>Marcia James</w:t>
      </w:r>
    </w:p>
    <w:p w14:paraId="0885B40A" w14:textId="0C5890F8" w:rsidR="004B1090" w:rsidRPr="00240AB7" w:rsidRDefault="004B1090" w:rsidP="006042FF">
      <w:pPr>
        <w:spacing w:line="480" w:lineRule="auto"/>
        <w:rPr>
          <w:rStyle w:val="textlayer--absolute"/>
          <w:rFonts w:cstheme="minorHAnsi"/>
        </w:rPr>
      </w:pPr>
    </w:p>
    <w:p w14:paraId="3CBE2973" w14:textId="6648F2D2" w:rsidR="004B1090" w:rsidRPr="00240AB7" w:rsidRDefault="004B1090" w:rsidP="006042FF">
      <w:pPr>
        <w:spacing w:line="480" w:lineRule="auto"/>
        <w:rPr>
          <w:rStyle w:val="textlayer--absolute"/>
          <w:rFonts w:cstheme="minorHAnsi"/>
        </w:rPr>
      </w:pPr>
    </w:p>
    <w:p w14:paraId="17985E86" w14:textId="4B6EF44D" w:rsidR="004B1090" w:rsidRPr="00240AB7" w:rsidRDefault="004B1090" w:rsidP="006042FF">
      <w:pPr>
        <w:spacing w:line="480" w:lineRule="auto"/>
        <w:rPr>
          <w:rStyle w:val="textlayer--absolute"/>
          <w:rFonts w:cstheme="minorHAnsi"/>
          <w:sz w:val="32"/>
          <w:szCs w:val="32"/>
        </w:rPr>
      </w:pPr>
    </w:p>
    <w:p w14:paraId="523E6C8E" w14:textId="77777777" w:rsidR="00B95435" w:rsidRPr="00240AB7" w:rsidRDefault="00B95435" w:rsidP="006042FF">
      <w:pPr>
        <w:spacing w:line="480" w:lineRule="auto"/>
        <w:rPr>
          <w:rStyle w:val="textlayer--absolute"/>
          <w:rFonts w:cstheme="minorHAnsi"/>
          <w:sz w:val="32"/>
          <w:szCs w:val="32"/>
        </w:rPr>
      </w:pPr>
    </w:p>
    <w:p w14:paraId="47020F6C" w14:textId="77777777" w:rsidR="00B95435" w:rsidRPr="00240AB7" w:rsidRDefault="00B95435" w:rsidP="006042FF">
      <w:pPr>
        <w:spacing w:line="480" w:lineRule="auto"/>
        <w:rPr>
          <w:rStyle w:val="textlayer--absolute"/>
          <w:rFonts w:cstheme="minorHAnsi"/>
          <w:sz w:val="32"/>
          <w:szCs w:val="32"/>
        </w:rPr>
      </w:pPr>
    </w:p>
    <w:p w14:paraId="38EDCA3C" w14:textId="77777777" w:rsidR="00B95435" w:rsidRPr="00240AB7" w:rsidRDefault="00B95435" w:rsidP="006042FF">
      <w:pPr>
        <w:spacing w:line="480" w:lineRule="auto"/>
        <w:rPr>
          <w:rStyle w:val="textlayer--absolute"/>
          <w:rFonts w:cstheme="minorHAnsi"/>
          <w:sz w:val="32"/>
          <w:szCs w:val="32"/>
        </w:rPr>
      </w:pPr>
    </w:p>
    <w:p w14:paraId="54E08A34" w14:textId="77777777" w:rsidR="00B95435" w:rsidRPr="00240AB7" w:rsidRDefault="00B95435" w:rsidP="006042FF">
      <w:pPr>
        <w:spacing w:line="480" w:lineRule="auto"/>
        <w:rPr>
          <w:rStyle w:val="textlayer--absolute"/>
          <w:rFonts w:cstheme="minorHAnsi"/>
          <w:sz w:val="32"/>
          <w:szCs w:val="32"/>
        </w:rPr>
      </w:pPr>
    </w:p>
    <w:p w14:paraId="7A9EFB98" w14:textId="16FFAFFE" w:rsidR="004B1090" w:rsidRPr="00240AB7" w:rsidRDefault="004B1090" w:rsidP="004B1090">
      <w:pPr>
        <w:spacing w:line="480" w:lineRule="auto"/>
        <w:jc w:val="center"/>
        <w:rPr>
          <w:rStyle w:val="textlayer--absolute"/>
          <w:rFonts w:cstheme="minorHAnsi"/>
          <w:sz w:val="32"/>
          <w:szCs w:val="32"/>
        </w:rPr>
      </w:pPr>
      <w:r w:rsidRPr="00240AB7">
        <w:rPr>
          <w:rStyle w:val="textlayer--absolute"/>
          <w:rFonts w:cstheme="minorHAnsi"/>
          <w:sz w:val="32"/>
          <w:szCs w:val="32"/>
        </w:rPr>
        <w:t>In loving memory of my dear sister Gaia Rose</w:t>
      </w:r>
    </w:p>
    <w:p w14:paraId="32D0D316" w14:textId="103EB17C" w:rsidR="004B1090" w:rsidRPr="00240AB7" w:rsidRDefault="004B1090" w:rsidP="006042FF">
      <w:pPr>
        <w:spacing w:line="480" w:lineRule="auto"/>
        <w:rPr>
          <w:rStyle w:val="textlayer--absolute"/>
          <w:rFonts w:cstheme="minorHAnsi"/>
        </w:rPr>
      </w:pPr>
    </w:p>
    <w:p w14:paraId="502BA841" w14:textId="35E2A705" w:rsidR="004B1090" w:rsidRPr="00240AB7" w:rsidRDefault="004B1090" w:rsidP="006042FF">
      <w:pPr>
        <w:spacing w:line="480" w:lineRule="auto"/>
        <w:rPr>
          <w:rStyle w:val="textlayer--absolute"/>
          <w:rFonts w:cstheme="minorHAnsi"/>
        </w:rPr>
      </w:pPr>
    </w:p>
    <w:p w14:paraId="532E49C0" w14:textId="31D029E9" w:rsidR="004B1090" w:rsidRPr="00240AB7" w:rsidRDefault="004B1090" w:rsidP="006042FF">
      <w:pPr>
        <w:spacing w:line="480" w:lineRule="auto"/>
        <w:rPr>
          <w:rStyle w:val="textlayer--absolute"/>
          <w:rFonts w:cstheme="minorHAnsi"/>
        </w:rPr>
      </w:pPr>
    </w:p>
    <w:p w14:paraId="19E49D59" w14:textId="727520AB" w:rsidR="004B1090" w:rsidRPr="00240AB7" w:rsidRDefault="004B1090" w:rsidP="006042FF">
      <w:pPr>
        <w:spacing w:line="480" w:lineRule="auto"/>
        <w:rPr>
          <w:rStyle w:val="textlayer--absolute"/>
          <w:rFonts w:cstheme="minorHAnsi"/>
        </w:rPr>
      </w:pPr>
    </w:p>
    <w:p w14:paraId="127328F3" w14:textId="66F6AA3F" w:rsidR="004B1090" w:rsidRPr="00240AB7" w:rsidRDefault="004B1090" w:rsidP="006042FF">
      <w:pPr>
        <w:spacing w:line="480" w:lineRule="auto"/>
        <w:rPr>
          <w:rStyle w:val="textlayer--absolute"/>
          <w:rFonts w:cstheme="minorHAnsi"/>
        </w:rPr>
      </w:pPr>
    </w:p>
    <w:p w14:paraId="1FEE2707" w14:textId="0E5BFFDA" w:rsidR="004B1090" w:rsidRPr="00240AB7" w:rsidRDefault="004B1090" w:rsidP="006042FF">
      <w:pPr>
        <w:spacing w:line="480" w:lineRule="auto"/>
        <w:rPr>
          <w:rStyle w:val="textlayer--absolute"/>
          <w:rFonts w:cstheme="minorHAnsi"/>
        </w:rPr>
      </w:pPr>
    </w:p>
    <w:p w14:paraId="7A730C88" w14:textId="2AB4C268" w:rsidR="004B1090" w:rsidRPr="00240AB7" w:rsidRDefault="004B1090" w:rsidP="006042FF">
      <w:pPr>
        <w:spacing w:line="480" w:lineRule="auto"/>
        <w:rPr>
          <w:rStyle w:val="textlayer--absolute"/>
          <w:rFonts w:cstheme="minorHAnsi"/>
        </w:rPr>
      </w:pPr>
    </w:p>
    <w:p w14:paraId="7392D324" w14:textId="62BAF13B" w:rsidR="004B1090" w:rsidRPr="00240AB7" w:rsidRDefault="004B1090" w:rsidP="006042FF">
      <w:pPr>
        <w:spacing w:line="480" w:lineRule="auto"/>
        <w:rPr>
          <w:rStyle w:val="textlayer--absolute"/>
          <w:rFonts w:cstheme="minorHAnsi"/>
        </w:rPr>
      </w:pPr>
    </w:p>
    <w:p w14:paraId="38C546AA" w14:textId="0334C69F" w:rsidR="004B1090" w:rsidRPr="00240AB7" w:rsidRDefault="004B1090" w:rsidP="006042FF">
      <w:pPr>
        <w:spacing w:line="480" w:lineRule="auto"/>
        <w:rPr>
          <w:rStyle w:val="textlayer--absolute"/>
          <w:rFonts w:cstheme="minorHAnsi"/>
        </w:rPr>
      </w:pPr>
    </w:p>
    <w:p w14:paraId="1AB47397" w14:textId="591F9865" w:rsidR="004B1090" w:rsidRPr="00240AB7" w:rsidRDefault="004B1090" w:rsidP="006042FF">
      <w:pPr>
        <w:spacing w:line="480" w:lineRule="auto"/>
        <w:rPr>
          <w:rStyle w:val="textlayer--absolute"/>
          <w:rFonts w:cstheme="minorHAnsi"/>
        </w:rPr>
      </w:pPr>
    </w:p>
    <w:p w14:paraId="2C2635A8" w14:textId="50E53523" w:rsidR="004B1090" w:rsidRPr="00240AB7" w:rsidRDefault="004B1090" w:rsidP="006042FF">
      <w:pPr>
        <w:spacing w:line="480" w:lineRule="auto"/>
        <w:rPr>
          <w:rStyle w:val="textlayer--absolute"/>
          <w:rFonts w:cstheme="minorHAnsi"/>
        </w:rPr>
      </w:pPr>
    </w:p>
    <w:p w14:paraId="0D439658" w14:textId="77777777" w:rsidR="008E38E2" w:rsidRPr="00240AB7" w:rsidRDefault="008E38E2" w:rsidP="006042FF">
      <w:pPr>
        <w:spacing w:line="480" w:lineRule="auto"/>
        <w:rPr>
          <w:rStyle w:val="textlayer--absolute"/>
          <w:rFonts w:cstheme="minorHAnsi"/>
        </w:rPr>
        <w:sectPr w:rsidR="008E38E2" w:rsidRPr="00240AB7" w:rsidSect="008E38E2">
          <w:headerReference w:type="even" r:id="rId8"/>
          <w:headerReference w:type="default" r:id="rId9"/>
          <w:headerReference w:type="first" r:id="rId10"/>
          <w:pgSz w:w="12240" w:h="15840"/>
          <w:pgMar w:top="1440" w:right="1440" w:bottom="1440" w:left="1440" w:header="720" w:footer="720" w:gutter="0"/>
          <w:pgNumType w:start="0"/>
          <w:cols w:space="720"/>
          <w:titlePg/>
          <w:docGrid w:linePitch="360"/>
        </w:sectPr>
      </w:pPr>
    </w:p>
    <w:p w14:paraId="5D8FE636" w14:textId="77777777" w:rsidR="004B1090" w:rsidRPr="00240AB7" w:rsidRDefault="004B1090" w:rsidP="006042FF">
      <w:pPr>
        <w:spacing w:line="480" w:lineRule="auto"/>
        <w:rPr>
          <w:rFonts w:cstheme="minorHAnsi"/>
        </w:rPr>
      </w:pPr>
    </w:p>
    <w:p w14:paraId="49E0C23E" w14:textId="19EA9BF3" w:rsidR="004B1090" w:rsidRPr="00240AB7" w:rsidRDefault="00F006D0" w:rsidP="004B1090">
      <w:pPr>
        <w:spacing w:line="480" w:lineRule="auto"/>
        <w:ind w:left="1440"/>
        <w:rPr>
          <w:rFonts w:cstheme="minorHAnsi"/>
          <w:i/>
          <w:iCs/>
        </w:rPr>
      </w:pPr>
      <w:r w:rsidRPr="00240AB7">
        <w:rPr>
          <w:rFonts w:cstheme="minorHAnsi"/>
          <w:i/>
          <w:iCs/>
        </w:rPr>
        <w:t>Dancing is an act of connection – to music, to community, to history, to an audience, to one’s own body. To dance is to affirm our humanity, to take up space, to revel in our own beauty and power</w:t>
      </w:r>
      <w:r w:rsidR="004B1090" w:rsidRPr="00240AB7">
        <w:rPr>
          <w:rFonts w:cstheme="minorHAnsi"/>
          <w:i/>
          <w:iCs/>
        </w:rPr>
        <w:t>.</w:t>
      </w:r>
    </w:p>
    <w:p w14:paraId="481F8FF7" w14:textId="47A0F29C" w:rsidR="004B1090" w:rsidRPr="00240AB7" w:rsidRDefault="004B1090" w:rsidP="004B1090">
      <w:pPr>
        <w:pStyle w:val="ListParagraph"/>
        <w:spacing w:line="480" w:lineRule="auto"/>
        <w:ind w:left="1800"/>
        <w:jc w:val="right"/>
        <w:rPr>
          <w:rFonts w:cstheme="minorHAnsi"/>
          <w:i/>
          <w:iCs/>
        </w:rPr>
      </w:pPr>
      <w:r w:rsidRPr="00240AB7">
        <w:rPr>
          <w:rFonts w:cstheme="minorHAnsi"/>
          <w:i/>
          <w:iCs/>
        </w:rPr>
        <w:t xml:space="preserve">-Chloe </w:t>
      </w:r>
      <w:proofErr w:type="spellStart"/>
      <w:r w:rsidRPr="00240AB7">
        <w:rPr>
          <w:rFonts w:cstheme="minorHAnsi"/>
          <w:i/>
          <w:iCs/>
        </w:rPr>
        <w:t>Angyal</w:t>
      </w:r>
      <w:proofErr w:type="spellEnd"/>
      <w:r w:rsidRPr="00240AB7">
        <w:rPr>
          <w:rFonts w:cstheme="minorHAnsi"/>
          <w:i/>
          <w:iCs/>
        </w:rPr>
        <w:t xml:space="preserve">, “Turning </w:t>
      </w:r>
      <w:proofErr w:type="gramStart"/>
      <w:r w:rsidRPr="00240AB7">
        <w:rPr>
          <w:rFonts w:cstheme="minorHAnsi"/>
          <w:i/>
          <w:iCs/>
        </w:rPr>
        <w:t>Pointe</w:t>
      </w:r>
      <w:proofErr w:type="gramEnd"/>
      <w:r w:rsidRPr="00240AB7">
        <w:rPr>
          <w:rFonts w:cstheme="minorHAnsi"/>
          <w:i/>
          <w:iCs/>
        </w:rPr>
        <w:t>”</w:t>
      </w:r>
    </w:p>
    <w:p w14:paraId="1454BD87" w14:textId="77777777" w:rsidR="004B1090" w:rsidRPr="00240AB7" w:rsidRDefault="004B1090" w:rsidP="004B1090">
      <w:pPr>
        <w:spacing w:line="480" w:lineRule="auto"/>
        <w:ind w:left="720"/>
        <w:rPr>
          <w:rFonts w:cstheme="minorHAnsi"/>
          <w:i/>
          <w:iCs/>
        </w:rPr>
      </w:pPr>
    </w:p>
    <w:p w14:paraId="31355BE1" w14:textId="00529B4F" w:rsidR="00243D11" w:rsidRPr="00240AB7" w:rsidRDefault="00204AB4" w:rsidP="006042FF">
      <w:pPr>
        <w:spacing w:line="480" w:lineRule="auto"/>
        <w:ind w:firstLine="720"/>
        <w:rPr>
          <w:rFonts w:cstheme="minorHAnsi"/>
        </w:rPr>
      </w:pPr>
      <w:r w:rsidRPr="00240AB7">
        <w:rPr>
          <w:rFonts w:cstheme="minorHAnsi"/>
        </w:rPr>
        <w:t>Dance is an innate part of the human experience</w:t>
      </w:r>
      <w:r w:rsidR="004B1090" w:rsidRPr="00240AB7">
        <w:rPr>
          <w:rFonts w:cstheme="minorHAnsi"/>
        </w:rPr>
        <w:t xml:space="preserve">. </w:t>
      </w:r>
      <w:r w:rsidRPr="00240AB7">
        <w:rPr>
          <w:rFonts w:cstheme="minorHAnsi"/>
        </w:rPr>
        <w:t xml:space="preserve">It is a form of communication that transcends language and is used for storytelling, celebration, mourning, religious ceremonies, </w:t>
      </w:r>
      <w:r w:rsidR="003D60B0" w:rsidRPr="00240AB7">
        <w:rPr>
          <w:rFonts w:cstheme="minorHAnsi"/>
        </w:rPr>
        <w:t xml:space="preserve">socializing, </w:t>
      </w:r>
      <w:r w:rsidRPr="00240AB7">
        <w:rPr>
          <w:rFonts w:cstheme="minorHAnsi"/>
        </w:rPr>
        <w:t>and self-expression</w:t>
      </w:r>
      <w:r w:rsidR="00C55133" w:rsidRPr="00240AB7">
        <w:rPr>
          <w:rFonts w:cstheme="minorHAnsi"/>
        </w:rPr>
        <w:t>,</w:t>
      </w:r>
      <w:r w:rsidRPr="00240AB7">
        <w:rPr>
          <w:rFonts w:cstheme="minorHAnsi"/>
        </w:rPr>
        <w:t xml:space="preserve"> </w:t>
      </w:r>
      <w:r w:rsidR="003D60B0" w:rsidRPr="00240AB7">
        <w:rPr>
          <w:rFonts w:cstheme="minorHAnsi"/>
        </w:rPr>
        <w:t xml:space="preserve">especially when words </w:t>
      </w:r>
      <w:r w:rsidR="004B1090" w:rsidRPr="00240AB7">
        <w:rPr>
          <w:rFonts w:cstheme="minorHAnsi"/>
        </w:rPr>
        <w:t>seem</w:t>
      </w:r>
      <w:r w:rsidR="003D60B0" w:rsidRPr="00240AB7">
        <w:rPr>
          <w:rFonts w:cstheme="minorHAnsi"/>
        </w:rPr>
        <w:t xml:space="preserve"> insufficient. </w:t>
      </w:r>
      <w:r w:rsidR="004B1090" w:rsidRPr="00240AB7">
        <w:rPr>
          <w:rFonts w:cstheme="minorHAnsi"/>
        </w:rPr>
        <w:t>People are</w:t>
      </w:r>
      <w:r w:rsidR="0054797A" w:rsidRPr="00240AB7">
        <w:rPr>
          <w:rFonts w:cstheme="minorHAnsi"/>
        </w:rPr>
        <w:t xml:space="preserve"> inherently</w:t>
      </w:r>
      <w:r w:rsidR="003D60B0" w:rsidRPr="00240AB7">
        <w:rPr>
          <w:rFonts w:cstheme="minorHAnsi"/>
        </w:rPr>
        <w:t xml:space="preserve"> wired to dance.</w:t>
      </w:r>
      <w:r w:rsidR="0043598A" w:rsidRPr="00240AB7">
        <w:rPr>
          <w:rFonts w:cstheme="minorHAnsi"/>
        </w:rPr>
        <w:t xml:space="preserve"> “Before infants walk or talk or even crawl, they move rhythmically in response to song” (Robb 65).</w:t>
      </w:r>
      <w:r w:rsidR="0054797A" w:rsidRPr="00240AB7">
        <w:rPr>
          <w:rFonts w:cstheme="minorHAnsi"/>
        </w:rPr>
        <w:t xml:space="preserve"> </w:t>
      </w:r>
      <w:r w:rsidR="004B1090" w:rsidRPr="00240AB7">
        <w:rPr>
          <w:rFonts w:cstheme="minorHAnsi"/>
        </w:rPr>
        <w:t>D</w:t>
      </w:r>
      <w:r w:rsidR="0054797A" w:rsidRPr="00240AB7">
        <w:rPr>
          <w:rFonts w:cstheme="minorHAnsi"/>
        </w:rPr>
        <w:t>ance offers</w:t>
      </w:r>
      <w:r w:rsidR="00EC778A" w:rsidRPr="00240AB7">
        <w:rPr>
          <w:rFonts w:cstheme="minorHAnsi"/>
        </w:rPr>
        <w:t xml:space="preserve"> </w:t>
      </w:r>
      <w:r w:rsidR="00B95435" w:rsidRPr="00240AB7">
        <w:rPr>
          <w:rFonts w:cstheme="minorHAnsi"/>
        </w:rPr>
        <w:t>performers</w:t>
      </w:r>
      <w:r w:rsidR="00EC778A" w:rsidRPr="00240AB7">
        <w:rPr>
          <w:rFonts w:cstheme="minorHAnsi"/>
        </w:rPr>
        <w:t xml:space="preserve"> and viewers</w:t>
      </w:r>
      <w:r w:rsidR="0054797A" w:rsidRPr="00240AB7">
        <w:rPr>
          <w:rFonts w:cstheme="minorHAnsi"/>
        </w:rPr>
        <w:t xml:space="preserve"> </w:t>
      </w:r>
      <w:r w:rsidR="004B1090" w:rsidRPr="00240AB7">
        <w:rPr>
          <w:rFonts w:cstheme="minorHAnsi"/>
        </w:rPr>
        <w:t xml:space="preserve">alike </w:t>
      </w:r>
      <w:r w:rsidR="0054797A" w:rsidRPr="00240AB7">
        <w:rPr>
          <w:rFonts w:cstheme="minorHAnsi"/>
        </w:rPr>
        <w:t>the opportunity to experience awe</w:t>
      </w:r>
      <w:r w:rsidR="00C55133" w:rsidRPr="00240AB7">
        <w:rPr>
          <w:rFonts w:cstheme="minorHAnsi"/>
        </w:rPr>
        <w:t>, enabling</w:t>
      </w:r>
      <w:r w:rsidR="009E59A6" w:rsidRPr="00240AB7">
        <w:rPr>
          <w:rFonts w:cstheme="minorHAnsi"/>
        </w:rPr>
        <w:t xml:space="preserve"> people “to fully appreciate the value of others and see themselves more accurately, evoking humanity” (</w:t>
      </w:r>
      <w:r w:rsidR="006F4A8C" w:rsidRPr="00240AB7">
        <w:rPr>
          <w:rFonts w:cstheme="minorHAnsi"/>
        </w:rPr>
        <w:t>Brown</w:t>
      </w:r>
      <w:r w:rsidR="009406E3" w:rsidRPr="00240AB7">
        <w:rPr>
          <w:rFonts w:cstheme="minorHAnsi"/>
        </w:rPr>
        <w:t>,</w:t>
      </w:r>
      <w:r w:rsidR="006F4A8C" w:rsidRPr="00240AB7">
        <w:rPr>
          <w:rFonts w:cstheme="minorHAnsi"/>
        </w:rPr>
        <w:t xml:space="preserve"> </w:t>
      </w:r>
      <w:r w:rsidR="009E59A6" w:rsidRPr="00240AB7">
        <w:rPr>
          <w:rFonts w:cstheme="minorHAnsi"/>
          <w:i/>
          <w:iCs/>
        </w:rPr>
        <w:t>Atlas</w:t>
      </w:r>
      <w:r w:rsidR="009E59A6" w:rsidRPr="00240AB7">
        <w:rPr>
          <w:rFonts w:cstheme="minorHAnsi"/>
        </w:rPr>
        <w:t xml:space="preserve"> 59). </w:t>
      </w:r>
    </w:p>
    <w:p w14:paraId="7293C063" w14:textId="1F386CC3" w:rsidR="00D05955" w:rsidRPr="00240AB7" w:rsidRDefault="00D05955" w:rsidP="00EC778A">
      <w:pPr>
        <w:spacing w:line="480" w:lineRule="auto"/>
        <w:ind w:firstLine="720"/>
        <w:rPr>
          <w:rFonts w:cstheme="minorHAnsi"/>
        </w:rPr>
      </w:pPr>
      <w:r w:rsidRPr="00240AB7">
        <w:rPr>
          <w:rFonts w:cstheme="minorHAnsi"/>
        </w:rPr>
        <w:t xml:space="preserve">Ballet is no </w:t>
      </w:r>
      <w:r w:rsidR="00EC778A" w:rsidRPr="00240AB7">
        <w:rPr>
          <w:rFonts w:cstheme="minorHAnsi"/>
        </w:rPr>
        <w:t>exception</w:t>
      </w:r>
      <w:r w:rsidRPr="00240AB7">
        <w:rPr>
          <w:rFonts w:cstheme="minorHAnsi"/>
        </w:rPr>
        <w:t xml:space="preserve">. The </w:t>
      </w:r>
      <w:r w:rsidR="00C55133" w:rsidRPr="00240AB7">
        <w:rPr>
          <w:rFonts w:cstheme="minorHAnsi"/>
        </w:rPr>
        <w:t>centuries-old</w:t>
      </w:r>
      <w:r w:rsidRPr="00240AB7">
        <w:rPr>
          <w:rFonts w:cstheme="minorHAnsi"/>
        </w:rPr>
        <w:t xml:space="preserve"> art form has been </w:t>
      </w:r>
      <w:r w:rsidR="004B1090" w:rsidRPr="00240AB7">
        <w:rPr>
          <w:rFonts w:cstheme="minorHAnsi"/>
        </w:rPr>
        <w:t xml:space="preserve">used to tell stories, inspire audiences, and bring </w:t>
      </w:r>
      <w:r w:rsidRPr="00240AB7">
        <w:rPr>
          <w:rFonts w:cstheme="minorHAnsi"/>
        </w:rPr>
        <w:t xml:space="preserve">people together since its creation. </w:t>
      </w:r>
      <w:r w:rsidR="00413556" w:rsidRPr="00240AB7">
        <w:rPr>
          <w:rFonts w:cstheme="minorHAnsi"/>
        </w:rPr>
        <w:t>Ballet dancers</w:t>
      </w:r>
      <w:r w:rsidR="00243D11" w:rsidRPr="00240AB7">
        <w:rPr>
          <w:rFonts w:cstheme="minorHAnsi"/>
        </w:rPr>
        <w:t xml:space="preserve"> develop “a deeply embedded passion [for ballet] … and there [is] no stopping it” (</w:t>
      </w:r>
      <w:proofErr w:type="spellStart"/>
      <w:r w:rsidR="006F4A8C" w:rsidRPr="00240AB7">
        <w:rPr>
          <w:rFonts w:cstheme="minorHAnsi"/>
        </w:rPr>
        <w:t>Pazcoguin</w:t>
      </w:r>
      <w:proofErr w:type="spellEnd"/>
      <w:r w:rsidR="00243D11" w:rsidRPr="00240AB7">
        <w:rPr>
          <w:rFonts w:cstheme="minorHAnsi"/>
        </w:rPr>
        <w:t xml:space="preserve"> 15). Georgina </w:t>
      </w:r>
      <w:proofErr w:type="spellStart"/>
      <w:r w:rsidR="00243D11" w:rsidRPr="00240AB7">
        <w:rPr>
          <w:rFonts w:cstheme="minorHAnsi"/>
        </w:rPr>
        <w:t>Pazcoguin</w:t>
      </w:r>
      <w:proofErr w:type="spellEnd"/>
      <w:r w:rsidR="00243D11" w:rsidRPr="00240AB7">
        <w:rPr>
          <w:rFonts w:cstheme="minorHAnsi"/>
        </w:rPr>
        <w:t xml:space="preserve"> (</w:t>
      </w:r>
      <w:r w:rsidR="00A75F86" w:rsidRPr="00240AB7">
        <w:rPr>
          <w:rFonts w:cstheme="minorHAnsi"/>
        </w:rPr>
        <w:t>Soloist</w:t>
      </w:r>
      <w:r w:rsidR="00243D11" w:rsidRPr="00240AB7">
        <w:rPr>
          <w:rFonts w:cstheme="minorHAnsi"/>
        </w:rPr>
        <w:t xml:space="preserve"> with New York City Ballet (NY</w:t>
      </w:r>
      <w:r w:rsidR="002E2882" w:rsidRPr="00240AB7">
        <w:rPr>
          <w:rFonts w:cstheme="minorHAnsi"/>
        </w:rPr>
        <w:t>C</w:t>
      </w:r>
      <w:r w:rsidR="00243D11" w:rsidRPr="00240AB7">
        <w:rPr>
          <w:rFonts w:cstheme="minorHAnsi"/>
        </w:rPr>
        <w:t xml:space="preserve">B)) </w:t>
      </w:r>
      <w:r w:rsidR="007F0189" w:rsidRPr="00240AB7">
        <w:rPr>
          <w:rFonts w:cstheme="minorHAnsi"/>
        </w:rPr>
        <w:t>describes</w:t>
      </w:r>
      <w:r w:rsidR="00243D11" w:rsidRPr="00240AB7">
        <w:rPr>
          <w:rFonts w:cstheme="minorHAnsi"/>
        </w:rPr>
        <w:t xml:space="preserve"> her first experience with ballet</w:t>
      </w:r>
      <w:r w:rsidR="00C55133" w:rsidRPr="00240AB7">
        <w:rPr>
          <w:rFonts w:cstheme="minorHAnsi"/>
        </w:rPr>
        <w:t>,</w:t>
      </w:r>
      <w:r w:rsidR="007F0189" w:rsidRPr="00240AB7">
        <w:rPr>
          <w:rFonts w:cstheme="minorHAnsi"/>
        </w:rPr>
        <w:t xml:space="preserve"> saying</w:t>
      </w:r>
      <w:r w:rsidR="00C55133" w:rsidRPr="00240AB7">
        <w:rPr>
          <w:rFonts w:cstheme="minorHAnsi"/>
        </w:rPr>
        <w:t>,</w:t>
      </w:r>
      <w:r w:rsidR="00243D11" w:rsidRPr="00240AB7">
        <w:rPr>
          <w:rFonts w:cstheme="minorHAnsi"/>
        </w:rPr>
        <w:t xml:space="preserve"> “something let loose inside of me, and I felt simultaneously freed and focused. […] I wanted to move this way all the time” (</w:t>
      </w:r>
      <w:proofErr w:type="spellStart"/>
      <w:r w:rsidR="006F4A8C" w:rsidRPr="00240AB7">
        <w:rPr>
          <w:rFonts w:cstheme="minorHAnsi"/>
        </w:rPr>
        <w:t>Pazcoguin</w:t>
      </w:r>
      <w:proofErr w:type="spellEnd"/>
      <w:r w:rsidR="00243D11" w:rsidRPr="00240AB7">
        <w:rPr>
          <w:rFonts w:cstheme="minorHAnsi"/>
        </w:rPr>
        <w:t xml:space="preserve"> 23).</w:t>
      </w:r>
      <w:r w:rsidR="00413556" w:rsidRPr="00240AB7">
        <w:rPr>
          <w:rFonts w:cstheme="minorHAnsi"/>
        </w:rPr>
        <w:t xml:space="preserve"> </w:t>
      </w:r>
      <w:r w:rsidR="007F0189" w:rsidRPr="00240AB7">
        <w:rPr>
          <w:rFonts w:cstheme="minorHAnsi"/>
        </w:rPr>
        <w:t>Ballet enables dancers to tap into something bigger than themselves</w:t>
      </w:r>
      <w:r w:rsidR="00C55133" w:rsidRPr="00240AB7">
        <w:rPr>
          <w:rFonts w:cstheme="minorHAnsi"/>
        </w:rPr>
        <w:t>, offering</w:t>
      </w:r>
      <w:r w:rsidR="007F0189" w:rsidRPr="00240AB7">
        <w:rPr>
          <w:rFonts w:cstheme="minorHAnsi"/>
        </w:rPr>
        <w:t xml:space="preserve"> a deeper connection to their bodies</w:t>
      </w:r>
      <w:r w:rsidR="000874AD" w:rsidRPr="00240AB7">
        <w:rPr>
          <w:rFonts w:cstheme="minorHAnsi"/>
        </w:rPr>
        <w:t>,</w:t>
      </w:r>
      <w:r w:rsidR="007F0189" w:rsidRPr="00240AB7">
        <w:rPr>
          <w:rFonts w:cstheme="minorHAnsi"/>
        </w:rPr>
        <w:t xml:space="preserve"> the people they dance with</w:t>
      </w:r>
      <w:r w:rsidR="000874AD" w:rsidRPr="00240AB7">
        <w:rPr>
          <w:rFonts w:cstheme="minorHAnsi"/>
        </w:rPr>
        <w:t>,</w:t>
      </w:r>
      <w:r w:rsidR="007F0189" w:rsidRPr="00240AB7">
        <w:rPr>
          <w:rFonts w:cstheme="minorHAnsi"/>
        </w:rPr>
        <w:t xml:space="preserve"> and their audiences. </w:t>
      </w:r>
      <w:r w:rsidR="00F551CE" w:rsidRPr="00240AB7">
        <w:rPr>
          <w:rFonts w:cstheme="minorHAnsi"/>
        </w:rPr>
        <w:t xml:space="preserve">However, the culture within the ballet industry has developed </w:t>
      </w:r>
      <w:proofErr w:type="spellStart"/>
      <w:r w:rsidR="00B95435" w:rsidRPr="00240AB7">
        <w:rPr>
          <w:rFonts w:cstheme="minorHAnsi"/>
        </w:rPr>
        <w:t>practies</w:t>
      </w:r>
      <w:proofErr w:type="spellEnd"/>
      <w:r w:rsidR="00F551CE" w:rsidRPr="00240AB7">
        <w:rPr>
          <w:rFonts w:cstheme="minorHAnsi"/>
        </w:rPr>
        <w:t xml:space="preserve"> that </w:t>
      </w:r>
      <w:r w:rsidR="004B1090" w:rsidRPr="00240AB7">
        <w:rPr>
          <w:rFonts w:cstheme="minorHAnsi"/>
        </w:rPr>
        <w:t>can</w:t>
      </w:r>
      <w:r w:rsidR="00C55133" w:rsidRPr="00240AB7">
        <w:rPr>
          <w:rFonts w:cstheme="minorHAnsi"/>
        </w:rPr>
        <w:t xml:space="preserve"> </w:t>
      </w:r>
      <w:r w:rsidR="00EC778A" w:rsidRPr="00240AB7">
        <w:rPr>
          <w:rFonts w:cstheme="minorHAnsi"/>
        </w:rPr>
        <w:t>inflict</w:t>
      </w:r>
      <w:r w:rsidR="002E2882" w:rsidRPr="00240AB7">
        <w:rPr>
          <w:rFonts w:cstheme="minorHAnsi"/>
        </w:rPr>
        <w:t xml:space="preserve"> </w:t>
      </w:r>
      <w:r w:rsidR="00F551CE" w:rsidRPr="00240AB7">
        <w:rPr>
          <w:rFonts w:cstheme="minorHAnsi"/>
        </w:rPr>
        <w:t xml:space="preserve">significant harm </w:t>
      </w:r>
      <w:r w:rsidR="00BF0FEB" w:rsidRPr="00240AB7">
        <w:rPr>
          <w:rFonts w:cstheme="minorHAnsi"/>
        </w:rPr>
        <w:t>to</w:t>
      </w:r>
      <w:r w:rsidR="00F551CE" w:rsidRPr="00240AB7">
        <w:rPr>
          <w:rFonts w:cstheme="minorHAnsi"/>
        </w:rPr>
        <w:t xml:space="preserve"> </w:t>
      </w:r>
      <w:r w:rsidR="00C55133" w:rsidRPr="00240AB7">
        <w:rPr>
          <w:rFonts w:cstheme="minorHAnsi"/>
        </w:rPr>
        <w:t>dancers’</w:t>
      </w:r>
      <w:r w:rsidR="00F551CE" w:rsidRPr="00240AB7">
        <w:rPr>
          <w:rFonts w:cstheme="minorHAnsi"/>
        </w:rPr>
        <w:t xml:space="preserve"> mental health. </w:t>
      </w:r>
      <w:r w:rsidR="00E937FE" w:rsidRPr="00240AB7">
        <w:rPr>
          <w:rFonts w:cstheme="minorHAnsi"/>
        </w:rPr>
        <w:t xml:space="preserve">A </w:t>
      </w:r>
      <w:r w:rsidR="003B15EB" w:rsidRPr="00240AB7">
        <w:rPr>
          <w:rFonts w:cstheme="minorHAnsi"/>
        </w:rPr>
        <w:t>recent survey</w:t>
      </w:r>
      <w:r w:rsidR="00E937FE" w:rsidRPr="00240AB7">
        <w:rPr>
          <w:rFonts w:cstheme="minorHAnsi"/>
        </w:rPr>
        <w:t xml:space="preserve"> </w:t>
      </w:r>
      <w:r w:rsidR="00E937FE" w:rsidRPr="00240AB7">
        <w:rPr>
          <w:rFonts w:cstheme="minorHAnsi"/>
        </w:rPr>
        <w:lastRenderedPageBreak/>
        <w:t xml:space="preserve">found that 75% of dancers </w:t>
      </w:r>
      <w:r w:rsidR="003B15EB" w:rsidRPr="00240AB7">
        <w:rPr>
          <w:rFonts w:cstheme="minorHAnsi"/>
        </w:rPr>
        <w:t>reported</w:t>
      </w:r>
      <w:r w:rsidR="00E937FE" w:rsidRPr="00240AB7">
        <w:rPr>
          <w:rFonts w:cstheme="minorHAnsi"/>
        </w:rPr>
        <w:t xml:space="preserve"> experienc</w:t>
      </w:r>
      <w:r w:rsidR="003B15EB" w:rsidRPr="00240AB7">
        <w:rPr>
          <w:rFonts w:cstheme="minorHAnsi"/>
        </w:rPr>
        <w:t>ing</w:t>
      </w:r>
      <w:r w:rsidR="00E937FE" w:rsidRPr="00240AB7">
        <w:rPr>
          <w:rFonts w:cstheme="minorHAnsi"/>
        </w:rPr>
        <w:t xml:space="preserve"> a mental health challenge in the past five years</w:t>
      </w:r>
      <w:r w:rsidR="003B15EB" w:rsidRPr="00240AB7">
        <w:rPr>
          <w:rFonts w:cstheme="minorHAnsi"/>
        </w:rPr>
        <w:t>. Only 11% could definitively say they had not</w:t>
      </w:r>
      <w:r w:rsidR="00A75F86" w:rsidRPr="00240AB7">
        <w:rPr>
          <w:rFonts w:cstheme="minorHAnsi"/>
        </w:rPr>
        <w:t xml:space="preserve"> experienced</w:t>
      </w:r>
      <w:r w:rsidR="002E2882" w:rsidRPr="00240AB7">
        <w:rPr>
          <w:rFonts w:cstheme="minorHAnsi"/>
        </w:rPr>
        <w:t xml:space="preserve"> mental health challenges</w:t>
      </w:r>
      <w:r w:rsidR="003B15EB" w:rsidRPr="00240AB7">
        <w:rPr>
          <w:rFonts w:cstheme="minorHAnsi"/>
        </w:rPr>
        <w:t>, and the remaining 14% were unsure (</w:t>
      </w:r>
      <w:r w:rsidR="00984614" w:rsidRPr="00240AB7">
        <w:rPr>
          <w:rFonts w:cstheme="minorHAnsi"/>
        </w:rPr>
        <w:t>“</w:t>
      </w:r>
      <w:r w:rsidR="00451D56" w:rsidRPr="00240AB7">
        <w:rPr>
          <w:rFonts w:cstheme="minorHAnsi"/>
        </w:rPr>
        <w:t>Survey Results</w:t>
      </w:r>
      <w:r w:rsidR="00BD7486" w:rsidRPr="00240AB7">
        <w:rPr>
          <w:rFonts w:cstheme="minorHAnsi"/>
        </w:rPr>
        <w:t>”</w:t>
      </w:r>
      <w:r w:rsidR="003B15EB" w:rsidRPr="00240AB7">
        <w:rPr>
          <w:rFonts w:cstheme="minorHAnsi"/>
        </w:rPr>
        <w:t>).</w:t>
      </w:r>
      <w:r w:rsidR="00E937FE" w:rsidRPr="00240AB7">
        <w:rPr>
          <w:rFonts w:cstheme="minorHAnsi"/>
        </w:rPr>
        <w:t xml:space="preserve"> </w:t>
      </w:r>
      <w:r w:rsidR="001D2F65" w:rsidRPr="00240AB7">
        <w:rPr>
          <w:rFonts w:cstheme="minorHAnsi"/>
        </w:rPr>
        <w:t>Dancers</w:t>
      </w:r>
      <w:r w:rsidR="00C55133" w:rsidRPr="00240AB7">
        <w:rPr>
          <w:rFonts w:cstheme="minorHAnsi"/>
        </w:rPr>
        <w:t>,</w:t>
      </w:r>
      <w:r w:rsidR="001D2F65" w:rsidRPr="00240AB7">
        <w:rPr>
          <w:rFonts w:cstheme="minorHAnsi"/>
        </w:rPr>
        <w:t xml:space="preserve"> w</w:t>
      </w:r>
      <w:r w:rsidR="00413556" w:rsidRPr="00240AB7">
        <w:rPr>
          <w:rFonts w:cstheme="minorHAnsi"/>
        </w:rPr>
        <w:t>he</w:t>
      </w:r>
      <w:r w:rsidR="001D2F65" w:rsidRPr="00240AB7">
        <w:rPr>
          <w:rFonts w:cstheme="minorHAnsi"/>
        </w:rPr>
        <w:t>ther in educational or professional settings</w:t>
      </w:r>
      <w:r w:rsidR="00C55133" w:rsidRPr="00240AB7">
        <w:rPr>
          <w:rFonts w:cstheme="minorHAnsi"/>
        </w:rPr>
        <w:t>,</w:t>
      </w:r>
      <w:r w:rsidR="001D2F65" w:rsidRPr="00240AB7">
        <w:rPr>
          <w:rFonts w:cstheme="minorHAnsi"/>
        </w:rPr>
        <w:t xml:space="preserve"> are experiencing high levels of stress, anxiety, </w:t>
      </w:r>
      <w:r w:rsidR="00C55133" w:rsidRPr="00240AB7">
        <w:rPr>
          <w:rFonts w:cstheme="minorHAnsi"/>
        </w:rPr>
        <w:t xml:space="preserve">and </w:t>
      </w:r>
      <w:r w:rsidR="001D2F65" w:rsidRPr="00240AB7">
        <w:rPr>
          <w:rFonts w:cstheme="minorHAnsi"/>
        </w:rPr>
        <w:t>depression</w:t>
      </w:r>
      <w:r w:rsidR="00C55133" w:rsidRPr="00240AB7">
        <w:rPr>
          <w:rFonts w:cstheme="minorHAnsi"/>
        </w:rPr>
        <w:t>; in</w:t>
      </w:r>
      <w:r w:rsidR="001D2F65" w:rsidRPr="00240AB7">
        <w:rPr>
          <w:rFonts w:cstheme="minorHAnsi"/>
        </w:rPr>
        <w:t xml:space="preserve"> some </w:t>
      </w:r>
      <w:r w:rsidR="00413556" w:rsidRPr="00240AB7">
        <w:rPr>
          <w:rFonts w:cstheme="minorHAnsi"/>
        </w:rPr>
        <w:t>cases,</w:t>
      </w:r>
      <w:r w:rsidR="001D2F65" w:rsidRPr="00240AB7">
        <w:rPr>
          <w:rFonts w:cstheme="minorHAnsi"/>
        </w:rPr>
        <w:t xml:space="preserve"> they are being made to feel less than human</w:t>
      </w:r>
      <w:r w:rsidR="00413556" w:rsidRPr="00240AB7">
        <w:rPr>
          <w:rFonts w:cstheme="minorHAnsi"/>
        </w:rPr>
        <w:t>.</w:t>
      </w:r>
      <w:r w:rsidR="004B1090" w:rsidRPr="00240AB7">
        <w:t xml:space="preserve"> In her book </w:t>
      </w:r>
      <w:r w:rsidR="004B1090" w:rsidRPr="00240AB7">
        <w:rPr>
          <w:i/>
          <w:iCs/>
        </w:rPr>
        <w:t>Swan Dive</w:t>
      </w:r>
      <w:r w:rsidR="004B1090" w:rsidRPr="00240AB7">
        <w:t xml:space="preserve">, Georgina </w:t>
      </w:r>
      <w:proofErr w:type="spellStart"/>
      <w:r w:rsidR="004B1090" w:rsidRPr="00240AB7">
        <w:t>Pazcoguin</w:t>
      </w:r>
      <w:proofErr w:type="spellEnd"/>
      <w:r w:rsidR="004B1090" w:rsidRPr="00240AB7">
        <w:t xml:space="preserve"> talks about a time in her career that she was so low that she wrote “I felt like less of an artist, even less of a woman. I’d go so far as to say that for a moment I felt subhuman” (73).</w:t>
      </w:r>
      <w:r w:rsidR="00413556" w:rsidRPr="00240AB7">
        <w:rPr>
          <w:rFonts w:cstheme="minorHAnsi"/>
        </w:rPr>
        <w:t xml:space="preserve"> </w:t>
      </w:r>
      <w:r w:rsidR="007F0189" w:rsidRPr="00240AB7">
        <w:rPr>
          <w:rFonts w:cstheme="minorHAnsi"/>
        </w:rPr>
        <w:t>Ballet is an art form that is meant to connect and inspire</w:t>
      </w:r>
      <w:r w:rsidR="00C55133" w:rsidRPr="00240AB7">
        <w:rPr>
          <w:rFonts w:cstheme="minorHAnsi"/>
        </w:rPr>
        <w:t>,</w:t>
      </w:r>
      <w:r w:rsidR="007F0189" w:rsidRPr="00240AB7">
        <w:rPr>
          <w:rFonts w:cstheme="minorHAnsi"/>
        </w:rPr>
        <w:t xml:space="preserve"> but these gifts are being compromised by</w:t>
      </w:r>
      <w:r w:rsidR="000874AD" w:rsidRPr="00240AB7">
        <w:rPr>
          <w:rFonts w:cstheme="minorHAnsi"/>
        </w:rPr>
        <w:t xml:space="preserve"> the culture </w:t>
      </w:r>
      <w:r w:rsidR="002E2882" w:rsidRPr="00240AB7">
        <w:rPr>
          <w:rFonts w:cstheme="minorHAnsi"/>
        </w:rPr>
        <w:t>surrounding the art</w:t>
      </w:r>
      <w:r w:rsidR="000874AD" w:rsidRPr="00240AB7">
        <w:rPr>
          <w:rFonts w:cstheme="minorHAnsi"/>
        </w:rPr>
        <w:t>. As a result</w:t>
      </w:r>
      <w:r w:rsidR="00061A11" w:rsidRPr="00240AB7">
        <w:rPr>
          <w:rFonts w:cstheme="minorHAnsi"/>
        </w:rPr>
        <w:t>,</w:t>
      </w:r>
      <w:r w:rsidR="000874AD" w:rsidRPr="00240AB7">
        <w:rPr>
          <w:rFonts w:cstheme="minorHAnsi"/>
        </w:rPr>
        <w:t xml:space="preserve"> the culture is </w:t>
      </w:r>
      <w:r w:rsidR="004B1090" w:rsidRPr="00240AB7">
        <w:rPr>
          <w:rFonts w:cstheme="minorHAnsi"/>
        </w:rPr>
        <w:t>undermining</w:t>
      </w:r>
      <w:r w:rsidR="000874AD" w:rsidRPr="00240AB7">
        <w:rPr>
          <w:rFonts w:cstheme="minorHAnsi"/>
        </w:rPr>
        <w:t xml:space="preserve"> ballet organizations</w:t>
      </w:r>
      <w:r w:rsidR="00AA10C1" w:rsidRPr="00240AB7">
        <w:rPr>
          <w:rFonts w:cstheme="minorHAnsi"/>
        </w:rPr>
        <w:t>’</w:t>
      </w:r>
      <w:r w:rsidR="004B1090" w:rsidRPr="00240AB7">
        <w:rPr>
          <w:rFonts w:cstheme="minorHAnsi"/>
        </w:rPr>
        <w:t xml:space="preserve"> ability to thrive</w:t>
      </w:r>
      <w:r w:rsidR="000874AD" w:rsidRPr="00240AB7">
        <w:rPr>
          <w:rFonts w:cstheme="minorHAnsi"/>
        </w:rPr>
        <w:t xml:space="preserve">.  </w:t>
      </w:r>
      <w:r w:rsidR="00EC778A" w:rsidRPr="00240AB7">
        <w:rPr>
          <w:rFonts w:cstheme="minorHAnsi"/>
        </w:rPr>
        <w:t xml:space="preserve">Reshaping the culture of classical ballet to prioritize mental health is crucial to ensuring dancer retention and the sustainability of ballet organizations. </w:t>
      </w:r>
    </w:p>
    <w:p w14:paraId="1B1F88DE" w14:textId="50000822" w:rsidR="00E227CD" w:rsidRPr="00240AB7" w:rsidRDefault="00061A11" w:rsidP="00DE3A3C">
      <w:pPr>
        <w:spacing w:line="480" w:lineRule="auto"/>
        <w:ind w:firstLine="720"/>
        <w:rPr>
          <w:rFonts w:cstheme="minorHAnsi"/>
        </w:rPr>
      </w:pPr>
      <w:r w:rsidRPr="00240AB7">
        <w:rPr>
          <w:rFonts w:cstheme="minorHAnsi"/>
        </w:rPr>
        <w:t xml:space="preserve">Addressing </w:t>
      </w:r>
      <w:r w:rsidR="00EC778A" w:rsidRPr="00240AB7">
        <w:rPr>
          <w:rFonts w:cstheme="minorHAnsi"/>
        </w:rPr>
        <w:t xml:space="preserve">the ways </w:t>
      </w:r>
      <w:r w:rsidR="009E2053" w:rsidRPr="00240AB7">
        <w:rPr>
          <w:rFonts w:cstheme="minorHAnsi"/>
        </w:rPr>
        <w:t>in which</w:t>
      </w:r>
      <w:r w:rsidR="00EC778A" w:rsidRPr="00240AB7">
        <w:rPr>
          <w:rFonts w:cstheme="minorHAnsi"/>
        </w:rPr>
        <w:t xml:space="preserve"> ballet culture can negatively impact dancers' mental health </w:t>
      </w:r>
      <w:r w:rsidRPr="00240AB7">
        <w:rPr>
          <w:rFonts w:cstheme="minorHAnsi"/>
        </w:rPr>
        <w:t xml:space="preserve">has become </w:t>
      </w:r>
      <w:r w:rsidR="00E937FE" w:rsidRPr="00240AB7">
        <w:rPr>
          <w:rFonts w:cstheme="minorHAnsi"/>
        </w:rPr>
        <w:t xml:space="preserve">increasingly </w:t>
      </w:r>
      <w:r w:rsidRPr="00240AB7">
        <w:rPr>
          <w:rFonts w:cstheme="minorHAnsi"/>
        </w:rPr>
        <w:t>pressing</w:t>
      </w:r>
      <w:r w:rsidR="009406E3" w:rsidRPr="00240AB7">
        <w:rPr>
          <w:rFonts w:cstheme="minorHAnsi"/>
        </w:rPr>
        <w:t xml:space="preserve"> for ballet organizations</w:t>
      </w:r>
      <w:r w:rsidR="00C55133" w:rsidRPr="00240AB7">
        <w:rPr>
          <w:rFonts w:cstheme="minorHAnsi"/>
        </w:rPr>
        <w:t>,</w:t>
      </w:r>
      <w:r w:rsidRPr="00240AB7">
        <w:rPr>
          <w:rFonts w:cstheme="minorHAnsi"/>
        </w:rPr>
        <w:t xml:space="preserve"> given the </w:t>
      </w:r>
      <w:r w:rsidR="003B15EB" w:rsidRPr="00240AB7">
        <w:rPr>
          <w:rFonts w:cstheme="minorHAnsi"/>
        </w:rPr>
        <w:t>societal shift</w:t>
      </w:r>
      <w:r w:rsidR="00E937FE" w:rsidRPr="00240AB7">
        <w:rPr>
          <w:rFonts w:cstheme="minorHAnsi"/>
        </w:rPr>
        <w:t xml:space="preserve"> brought on</w:t>
      </w:r>
      <w:r w:rsidRPr="00240AB7">
        <w:rPr>
          <w:rFonts w:cstheme="minorHAnsi"/>
        </w:rPr>
        <w:t xml:space="preserve"> </w:t>
      </w:r>
      <w:r w:rsidR="00E937FE" w:rsidRPr="00240AB7">
        <w:rPr>
          <w:rFonts w:cstheme="minorHAnsi"/>
        </w:rPr>
        <w:t>by</w:t>
      </w:r>
      <w:r w:rsidRPr="00240AB7">
        <w:rPr>
          <w:rFonts w:cstheme="minorHAnsi"/>
        </w:rPr>
        <w:t xml:space="preserve"> </w:t>
      </w:r>
      <w:r w:rsidR="00E937FE" w:rsidRPr="00240AB7">
        <w:rPr>
          <w:rFonts w:cstheme="minorHAnsi"/>
        </w:rPr>
        <w:t>t</w:t>
      </w:r>
      <w:r w:rsidR="00431DEA" w:rsidRPr="00240AB7">
        <w:rPr>
          <w:rFonts w:cstheme="minorHAnsi"/>
        </w:rPr>
        <w:t xml:space="preserve">he </w:t>
      </w:r>
      <w:r w:rsidR="0083309F" w:rsidRPr="00240AB7">
        <w:rPr>
          <w:rFonts w:cstheme="minorHAnsi"/>
        </w:rPr>
        <w:t xml:space="preserve">global COVID-19 </w:t>
      </w:r>
      <w:r w:rsidR="00431DEA" w:rsidRPr="00240AB7">
        <w:rPr>
          <w:rFonts w:cstheme="minorHAnsi"/>
        </w:rPr>
        <w:t>pandemic</w:t>
      </w:r>
      <w:r w:rsidR="00E937FE" w:rsidRPr="00240AB7">
        <w:rPr>
          <w:rFonts w:cstheme="minorHAnsi"/>
        </w:rPr>
        <w:t>.</w:t>
      </w:r>
      <w:r w:rsidR="00431DEA" w:rsidRPr="00240AB7">
        <w:rPr>
          <w:rFonts w:cstheme="minorHAnsi"/>
        </w:rPr>
        <w:t xml:space="preserve"> </w:t>
      </w:r>
      <w:r w:rsidR="00E937FE" w:rsidRPr="00240AB7">
        <w:rPr>
          <w:rFonts w:cstheme="minorHAnsi"/>
        </w:rPr>
        <w:t>The shutdown</w:t>
      </w:r>
      <w:r w:rsidR="00431DEA" w:rsidRPr="00240AB7">
        <w:rPr>
          <w:rFonts w:cstheme="minorHAnsi"/>
        </w:rPr>
        <w:t xml:space="preserve"> </w:t>
      </w:r>
      <w:r w:rsidR="004B1090" w:rsidRPr="00240AB7">
        <w:rPr>
          <w:rFonts w:cstheme="minorHAnsi"/>
        </w:rPr>
        <w:t>led</w:t>
      </w:r>
      <w:r w:rsidR="00431DEA" w:rsidRPr="00240AB7">
        <w:rPr>
          <w:rFonts w:cstheme="minorHAnsi"/>
        </w:rPr>
        <w:t xml:space="preserve"> people to reconsider their priorities</w:t>
      </w:r>
      <w:r w:rsidR="00C55133" w:rsidRPr="00240AB7">
        <w:rPr>
          <w:rFonts w:cstheme="minorHAnsi"/>
        </w:rPr>
        <w:t>,</w:t>
      </w:r>
      <w:r w:rsidR="00E937FE" w:rsidRPr="00240AB7">
        <w:rPr>
          <w:rFonts w:cstheme="minorHAnsi"/>
        </w:rPr>
        <w:t xml:space="preserve"> </w:t>
      </w:r>
      <w:r w:rsidR="00431DEA" w:rsidRPr="00240AB7">
        <w:rPr>
          <w:rFonts w:cstheme="minorHAnsi"/>
        </w:rPr>
        <w:t xml:space="preserve">and workers </w:t>
      </w:r>
      <w:r w:rsidR="007E1F79" w:rsidRPr="00240AB7">
        <w:rPr>
          <w:rFonts w:cstheme="minorHAnsi"/>
        </w:rPr>
        <w:t>began</w:t>
      </w:r>
      <w:r w:rsidR="00431DEA" w:rsidRPr="00240AB7">
        <w:rPr>
          <w:rFonts w:cstheme="minorHAnsi"/>
        </w:rPr>
        <w:t xml:space="preserve"> prioritizing their mental health</w:t>
      </w:r>
      <w:r w:rsidR="00EC778A" w:rsidRPr="00240AB7">
        <w:rPr>
          <w:rFonts w:cstheme="minorHAnsi"/>
        </w:rPr>
        <w:t xml:space="preserve"> more than they had previously</w:t>
      </w:r>
      <w:r w:rsidR="00431DEA" w:rsidRPr="00240AB7">
        <w:rPr>
          <w:rFonts w:cstheme="minorHAnsi"/>
        </w:rPr>
        <w:t>.</w:t>
      </w:r>
      <w:r w:rsidR="007E1F79" w:rsidRPr="00240AB7">
        <w:rPr>
          <w:rFonts w:cstheme="minorHAnsi"/>
        </w:rPr>
        <w:t xml:space="preserve"> </w:t>
      </w:r>
      <w:r w:rsidR="00CD23EC" w:rsidRPr="00240AB7">
        <w:rPr>
          <w:rFonts w:cstheme="minorHAnsi"/>
        </w:rPr>
        <w:t>Studies are finding that younger workers</w:t>
      </w:r>
      <w:r w:rsidR="00B95435" w:rsidRPr="00240AB7">
        <w:rPr>
          <w:rFonts w:cstheme="minorHAnsi"/>
        </w:rPr>
        <w:t xml:space="preserve">, including individuals from the </w:t>
      </w:r>
      <w:r w:rsidR="004B1090" w:rsidRPr="00240AB7">
        <w:rPr>
          <w:rFonts w:cstheme="minorHAnsi"/>
        </w:rPr>
        <w:t>M</w:t>
      </w:r>
      <w:r w:rsidR="00CD23EC" w:rsidRPr="00240AB7">
        <w:rPr>
          <w:rFonts w:cstheme="minorHAnsi"/>
        </w:rPr>
        <w:t>illennial</w:t>
      </w:r>
      <w:r w:rsidR="00B95435" w:rsidRPr="00240AB7">
        <w:rPr>
          <w:rFonts w:cstheme="minorHAnsi"/>
        </w:rPr>
        <w:t xml:space="preserve"> generation</w:t>
      </w:r>
      <w:r w:rsidR="00CD23EC" w:rsidRPr="00240AB7">
        <w:rPr>
          <w:rFonts w:cstheme="minorHAnsi"/>
        </w:rPr>
        <w:t xml:space="preserve"> and Gen Z</w:t>
      </w:r>
      <w:r w:rsidR="004B1090" w:rsidRPr="00240AB7">
        <w:rPr>
          <w:rStyle w:val="FootnoteReference"/>
          <w:rFonts w:cstheme="minorHAnsi"/>
        </w:rPr>
        <w:footnoteReference w:id="1"/>
      </w:r>
      <w:r w:rsidR="00CD23EC" w:rsidRPr="00240AB7">
        <w:rPr>
          <w:rFonts w:cstheme="minorHAnsi"/>
        </w:rPr>
        <w:t xml:space="preserve"> </w:t>
      </w:r>
      <w:r w:rsidR="00B95435" w:rsidRPr="00240AB7">
        <w:rPr>
          <w:rFonts w:cstheme="minorHAnsi"/>
        </w:rPr>
        <w:t>as well as</w:t>
      </w:r>
      <w:r w:rsidR="00CD23EC" w:rsidRPr="00240AB7">
        <w:rPr>
          <w:rFonts w:cstheme="minorHAnsi"/>
        </w:rPr>
        <w:t xml:space="preserve"> </w:t>
      </w:r>
      <w:r w:rsidR="004B1090" w:rsidRPr="00240AB7">
        <w:rPr>
          <w:rFonts w:cstheme="minorHAnsi"/>
        </w:rPr>
        <w:t xml:space="preserve">marginalized </w:t>
      </w:r>
      <w:r w:rsidR="00CD23EC" w:rsidRPr="00240AB7">
        <w:rPr>
          <w:rFonts w:cstheme="minorHAnsi"/>
        </w:rPr>
        <w:t>groups are experiencing symptoms of poor mental health at higher rates than other demographics and are more likely to leave their jobs for their mental health (</w:t>
      </w:r>
      <w:r w:rsidR="00984614" w:rsidRPr="00240AB7">
        <w:rPr>
          <w:rFonts w:cstheme="minorHAnsi"/>
        </w:rPr>
        <w:t>Greenwood</w:t>
      </w:r>
      <w:r w:rsidR="00EC778A" w:rsidRPr="00240AB7">
        <w:rPr>
          <w:rFonts w:cstheme="minorHAnsi"/>
        </w:rPr>
        <w:t xml:space="preserve"> and</w:t>
      </w:r>
      <w:r w:rsidR="00984614" w:rsidRPr="00240AB7">
        <w:rPr>
          <w:rFonts w:cstheme="minorHAnsi"/>
        </w:rPr>
        <w:t xml:space="preserve"> Anas</w:t>
      </w:r>
      <w:r w:rsidR="00CD23EC" w:rsidRPr="00240AB7">
        <w:rPr>
          <w:rFonts w:cstheme="minorHAnsi"/>
        </w:rPr>
        <w:t xml:space="preserve">). </w:t>
      </w:r>
      <w:r w:rsidR="003B15EB" w:rsidRPr="00240AB7">
        <w:rPr>
          <w:rFonts w:cstheme="minorHAnsi"/>
        </w:rPr>
        <w:t xml:space="preserve">This </w:t>
      </w:r>
      <w:r w:rsidR="004B1090" w:rsidRPr="00240AB7">
        <w:rPr>
          <w:rFonts w:cstheme="minorHAnsi"/>
        </w:rPr>
        <w:t>shift</w:t>
      </w:r>
      <w:r w:rsidR="003B15EB" w:rsidRPr="00240AB7">
        <w:rPr>
          <w:rFonts w:cstheme="minorHAnsi"/>
        </w:rPr>
        <w:t xml:space="preserve"> </w:t>
      </w:r>
      <w:r w:rsidR="00CD23EC" w:rsidRPr="00240AB7">
        <w:rPr>
          <w:rFonts w:cstheme="minorHAnsi"/>
        </w:rPr>
        <w:t>has even surfaced among p</w:t>
      </w:r>
      <w:r w:rsidR="00E937FE" w:rsidRPr="00240AB7">
        <w:rPr>
          <w:rFonts w:cstheme="minorHAnsi"/>
        </w:rPr>
        <w:t>ro</w:t>
      </w:r>
      <w:r w:rsidR="00EC778A" w:rsidRPr="00240AB7">
        <w:rPr>
          <w:rFonts w:cstheme="minorHAnsi"/>
        </w:rPr>
        <w:t>fessional</w:t>
      </w:r>
      <w:r w:rsidR="00A75F86" w:rsidRPr="00240AB7">
        <w:rPr>
          <w:rFonts w:cstheme="minorHAnsi"/>
        </w:rPr>
        <w:t xml:space="preserve"> </w:t>
      </w:r>
      <w:r w:rsidR="0041768B" w:rsidRPr="00240AB7">
        <w:rPr>
          <w:rFonts w:cstheme="minorHAnsi"/>
        </w:rPr>
        <w:t>athletes such as</w:t>
      </w:r>
      <w:r w:rsidR="0083309F" w:rsidRPr="00240AB7">
        <w:rPr>
          <w:rFonts w:cstheme="minorHAnsi"/>
        </w:rPr>
        <w:t xml:space="preserve"> gymnast</w:t>
      </w:r>
      <w:r w:rsidR="0041768B" w:rsidRPr="00240AB7">
        <w:rPr>
          <w:rFonts w:cstheme="minorHAnsi"/>
        </w:rPr>
        <w:t xml:space="preserve"> Simone Biles and </w:t>
      </w:r>
      <w:r w:rsidR="0083309F" w:rsidRPr="00240AB7">
        <w:rPr>
          <w:rFonts w:cstheme="minorHAnsi"/>
        </w:rPr>
        <w:t xml:space="preserve">tennis star </w:t>
      </w:r>
      <w:r w:rsidR="0041768B" w:rsidRPr="00240AB7">
        <w:rPr>
          <w:rFonts w:cstheme="minorHAnsi"/>
        </w:rPr>
        <w:t>Naomi Osaka</w:t>
      </w:r>
      <w:r w:rsidR="004B1090" w:rsidRPr="00240AB7">
        <w:rPr>
          <w:rFonts w:cstheme="minorHAnsi"/>
        </w:rPr>
        <w:t>,</w:t>
      </w:r>
      <w:r w:rsidR="00CD23EC" w:rsidRPr="00240AB7">
        <w:rPr>
          <w:rFonts w:cstheme="minorHAnsi"/>
        </w:rPr>
        <w:t xml:space="preserve"> who</w:t>
      </w:r>
      <w:r w:rsidR="004B1090" w:rsidRPr="00240AB7">
        <w:rPr>
          <w:rFonts w:cstheme="minorHAnsi"/>
        </w:rPr>
        <w:t xml:space="preserve"> each</w:t>
      </w:r>
      <w:r w:rsidR="0041768B" w:rsidRPr="00240AB7">
        <w:rPr>
          <w:rFonts w:cstheme="minorHAnsi"/>
        </w:rPr>
        <w:t xml:space="preserve"> </w:t>
      </w:r>
      <w:r w:rsidR="00220AA9" w:rsidRPr="00240AB7">
        <w:rPr>
          <w:rFonts w:cstheme="minorHAnsi"/>
        </w:rPr>
        <w:t xml:space="preserve">walked away from pivotal competitions at the height of their careers to care for their mental health. </w:t>
      </w:r>
      <w:r w:rsidR="0041768B" w:rsidRPr="00240AB7">
        <w:rPr>
          <w:rFonts w:cstheme="minorHAnsi"/>
        </w:rPr>
        <w:t xml:space="preserve"> </w:t>
      </w:r>
      <w:r w:rsidR="001C09DA" w:rsidRPr="00240AB7">
        <w:rPr>
          <w:rFonts w:cstheme="minorHAnsi"/>
        </w:rPr>
        <w:t xml:space="preserve">It is becoming </w:t>
      </w:r>
      <w:r w:rsidR="001C09DA" w:rsidRPr="00240AB7">
        <w:rPr>
          <w:rFonts w:cstheme="minorHAnsi"/>
        </w:rPr>
        <w:lastRenderedPageBreak/>
        <w:t>increasingly clear that “employees need and expect sustainable and mentally healthy workplaces, which requires taking on the real work of culture change” (</w:t>
      </w:r>
      <w:r w:rsidR="00984614" w:rsidRPr="00240AB7">
        <w:rPr>
          <w:rFonts w:cstheme="minorHAnsi"/>
        </w:rPr>
        <w:t>Greenwood</w:t>
      </w:r>
      <w:r w:rsidR="00EC778A" w:rsidRPr="00240AB7">
        <w:rPr>
          <w:rFonts w:cstheme="minorHAnsi"/>
        </w:rPr>
        <w:t xml:space="preserve"> and</w:t>
      </w:r>
      <w:r w:rsidR="00984614" w:rsidRPr="00240AB7">
        <w:rPr>
          <w:rFonts w:cstheme="minorHAnsi"/>
        </w:rPr>
        <w:t xml:space="preserve"> Anas</w:t>
      </w:r>
      <w:r w:rsidR="001C09DA" w:rsidRPr="00240AB7">
        <w:rPr>
          <w:rFonts w:cstheme="minorHAnsi"/>
        </w:rPr>
        <w:t xml:space="preserve">). </w:t>
      </w:r>
      <w:r w:rsidR="00DE3A3C" w:rsidRPr="00240AB7">
        <w:rPr>
          <w:rFonts w:cstheme="minorHAnsi"/>
        </w:rPr>
        <w:t>In an industry</w:t>
      </w:r>
      <w:r w:rsidR="00BC7F9A" w:rsidRPr="00240AB7">
        <w:rPr>
          <w:rFonts w:cstheme="minorHAnsi"/>
        </w:rPr>
        <w:t xml:space="preserve"> </w:t>
      </w:r>
      <w:r w:rsidR="00B95435" w:rsidRPr="00240AB7">
        <w:rPr>
          <w:rFonts w:cstheme="minorHAnsi"/>
        </w:rPr>
        <w:t>in which the</w:t>
      </w:r>
      <w:r w:rsidR="00CD23EC" w:rsidRPr="00240AB7">
        <w:rPr>
          <w:rFonts w:cstheme="minorHAnsi"/>
        </w:rPr>
        <w:t xml:space="preserve"> </w:t>
      </w:r>
      <w:r w:rsidR="00C55133" w:rsidRPr="00240AB7">
        <w:rPr>
          <w:rFonts w:cstheme="minorHAnsi"/>
        </w:rPr>
        <w:t>workforce</w:t>
      </w:r>
      <w:r w:rsidR="00BC7F9A" w:rsidRPr="00240AB7">
        <w:rPr>
          <w:rFonts w:cstheme="minorHAnsi"/>
        </w:rPr>
        <w:t xml:space="preserve"> </w:t>
      </w:r>
      <w:r w:rsidR="00CD23EC" w:rsidRPr="00240AB7">
        <w:rPr>
          <w:rFonts w:cstheme="minorHAnsi"/>
        </w:rPr>
        <w:t xml:space="preserve">is </w:t>
      </w:r>
      <w:r w:rsidR="00BC7F9A" w:rsidRPr="00240AB7">
        <w:rPr>
          <w:rFonts w:cstheme="minorHAnsi"/>
        </w:rPr>
        <w:t>predominantly</w:t>
      </w:r>
      <w:r w:rsidR="00CD23EC" w:rsidRPr="00240AB7">
        <w:rPr>
          <w:rFonts w:cstheme="minorHAnsi"/>
        </w:rPr>
        <w:t xml:space="preserve"> comp</w:t>
      </w:r>
      <w:r w:rsidR="004B1090" w:rsidRPr="00240AB7">
        <w:rPr>
          <w:rFonts w:cstheme="minorHAnsi"/>
        </w:rPr>
        <w:t>o</w:t>
      </w:r>
      <w:r w:rsidR="00CD23EC" w:rsidRPr="00240AB7">
        <w:rPr>
          <w:rFonts w:cstheme="minorHAnsi"/>
        </w:rPr>
        <w:t>sed of</w:t>
      </w:r>
      <w:r w:rsidR="00BC7F9A" w:rsidRPr="00240AB7">
        <w:rPr>
          <w:rFonts w:cstheme="minorHAnsi"/>
        </w:rPr>
        <w:t xml:space="preserve"> </w:t>
      </w:r>
      <w:r w:rsidR="004B1090" w:rsidRPr="00240AB7">
        <w:rPr>
          <w:rFonts w:cstheme="minorHAnsi"/>
        </w:rPr>
        <w:t>M</w:t>
      </w:r>
      <w:r w:rsidR="00BC7F9A" w:rsidRPr="00240AB7">
        <w:rPr>
          <w:rFonts w:cstheme="minorHAnsi"/>
        </w:rPr>
        <w:t xml:space="preserve">illennials and Gen Zs, </w:t>
      </w:r>
      <w:r w:rsidR="004B1090" w:rsidRPr="00240AB7">
        <w:rPr>
          <w:rFonts w:cstheme="minorHAnsi"/>
        </w:rPr>
        <w:t>organizations are</w:t>
      </w:r>
      <w:r w:rsidR="001B3895" w:rsidRPr="00240AB7">
        <w:rPr>
          <w:rFonts w:cstheme="minorHAnsi"/>
        </w:rPr>
        <w:t xml:space="preserve"> facing the</w:t>
      </w:r>
      <w:r w:rsidR="00DE3A3C" w:rsidRPr="00240AB7">
        <w:rPr>
          <w:rFonts w:cstheme="minorHAnsi"/>
        </w:rPr>
        <w:t xml:space="preserve"> </w:t>
      </w:r>
      <w:r w:rsidR="001B3895" w:rsidRPr="00240AB7">
        <w:rPr>
          <w:rFonts w:cstheme="minorHAnsi"/>
        </w:rPr>
        <w:t>high probability</w:t>
      </w:r>
      <w:r w:rsidR="00DE3A3C" w:rsidRPr="00240AB7">
        <w:rPr>
          <w:rFonts w:cstheme="minorHAnsi"/>
        </w:rPr>
        <w:t xml:space="preserve"> that </w:t>
      </w:r>
      <w:r w:rsidR="008E573A" w:rsidRPr="00240AB7">
        <w:rPr>
          <w:rFonts w:cstheme="minorHAnsi"/>
        </w:rPr>
        <w:t>their biggest asset</w:t>
      </w:r>
      <w:r w:rsidR="004B1090" w:rsidRPr="00240AB7">
        <w:rPr>
          <w:rFonts w:cstheme="minorHAnsi"/>
        </w:rPr>
        <w:t>, their dancers, is on the line</w:t>
      </w:r>
      <w:r w:rsidR="00B95435" w:rsidRPr="00240AB7">
        <w:rPr>
          <w:rFonts w:cstheme="minorHAnsi"/>
        </w:rPr>
        <w:t xml:space="preserve"> </w:t>
      </w:r>
      <w:r w:rsidR="00DE3A3C" w:rsidRPr="00240AB7">
        <w:rPr>
          <w:rFonts w:cstheme="minorHAnsi"/>
        </w:rPr>
        <w:t>(</w:t>
      </w:r>
      <w:proofErr w:type="spellStart"/>
      <w:r w:rsidR="00984614" w:rsidRPr="00240AB7">
        <w:rPr>
          <w:rFonts w:cstheme="minorHAnsi"/>
        </w:rPr>
        <w:t>Hellwig</w:t>
      </w:r>
      <w:proofErr w:type="spellEnd"/>
      <w:r w:rsidR="00DE3A3C" w:rsidRPr="00240AB7">
        <w:rPr>
          <w:rFonts w:cstheme="minorHAnsi"/>
        </w:rPr>
        <w:t>).</w:t>
      </w:r>
      <w:r w:rsidR="00444155" w:rsidRPr="00240AB7">
        <w:rPr>
          <w:rFonts w:cstheme="minorHAnsi"/>
        </w:rPr>
        <w:t xml:space="preserve"> </w:t>
      </w:r>
    </w:p>
    <w:p w14:paraId="470212B1" w14:textId="77777777" w:rsidR="004B1090" w:rsidRPr="00240AB7" w:rsidRDefault="004B1090" w:rsidP="00DE3A3C">
      <w:pPr>
        <w:spacing w:line="480" w:lineRule="auto"/>
        <w:ind w:firstLine="720"/>
        <w:rPr>
          <w:rFonts w:cstheme="minorHAnsi"/>
        </w:rPr>
      </w:pPr>
    </w:p>
    <w:p w14:paraId="208D8859" w14:textId="3AA8C620" w:rsidR="00CD23EC" w:rsidRPr="00240AB7" w:rsidRDefault="0028341A" w:rsidP="00CD23EC">
      <w:pPr>
        <w:spacing w:line="480" w:lineRule="auto"/>
        <w:rPr>
          <w:rFonts w:cstheme="minorHAnsi"/>
          <w:u w:val="single"/>
        </w:rPr>
      </w:pPr>
      <w:r w:rsidRPr="00240AB7">
        <w:rPr>
          <w:rFonts w:cstheme="minorHAnsi"/>
          <w:u w:val="single"/>
        </w:rPr>
        <w:t>A Glimpse into the Curre</w:t>
      </w:r>
      <w:r w:rsidR="00656480" w:rsidRPr="00240AB7">
        <w:rPr>
          <w:rFonts w:cstheme="minorHAnsi"/>
          <w:u w:val="single"/>
        </w:rPr>
        <w:t>nt Culture</w:t>
      </w:r>
    </w:p>
    <w:p w14:paraId="6119968B" w14:textId="2DA6F0DE" w:rsidR="000D416B" w:rsidRPr="00240AB7" w:rsidRDefault="00730A63" w:rsidP="00656480">
      <w:pPr>
        <w:spacing w:line="480" w:lineRule="auto"/>
        <w:ind w:firstLine="720"/>
        <w:rPr>
          <w:rFonts w:cstheme="minorHAnsi"/>
        </w:rPr>
      </w:pPr>
      <w:r w:rsidRPr="00240AB7">
        <w:rPr>
          <w:rFonts w:cstheme="minorHAnsi"/>
        </w:rPr>
        <w:t>As it stands</w:t>
      </w:r>
      <w:r w:rsidR="00C55133" w:rsidRPr="00240AB7">
        <w:rPr>
          <w:rFonts w:cstheme="minorHAnsi"/>
        </w:rPr>
        <w:t>,</w:t>
      </w:r>
      <w:r w:rsidRPr="00240AB7">
        <w:rPr>
          <w:rFonts w:cstheme="minorHAnsi"/>
        </w:rPr>
        <w:t xml:space="preserve"> ballet </w:t>
      </w:r>
      <w:r w:rsidR="005B1D94" w:rsidRPr="00240AB7">
        <w:rPr>
          <w:rFonts w:cstheme="minorHAnsi"/>
        </w:rPr>
        <w:t xml:space="preserve">culture rewards perfectionism, obedience, and silent suffering. </w:t>
      </w:r>
      <w:r w:rsidR="00C55133" w:rsidRPr="00240AB7">
        <w:rPr>
          <w:rFonts w:cstheme="minorHAnsi"/>
        </w:rPr>
        <w:t>Dancers’</w:t>
      </w:r>
      <w:r w:rsidR="006A7840" w:rsidRPr="00240AB7">
        <w:rPr>
          <w:rFonts w:cstheme="minorHAnsi"/>
        </w:rPr>
        <w:t xml:space="preserve"> careers thrive or die at the hands of</w:t>
      </w:r>
      <w:r w:rsidR="0083309F" w:rsidRPr="00240AB7">
        <w:rPr>
          <w:rFonts w:cstheme="minorHAnsi"/>
        </w:rPr>
        <w:t xml:space="preserve"> </w:t>
      </w:r>
      <w:r w:rsidR="004B1090" w:rsidRPr="00240AB7">
        <w:rPr>
          <w:rFonts w:cstheme="minorHAnsi"/>
        </w:rPr>
        <w:t>their organization’s</w:t>
      </w:r>
      <w:r w:rsidR="006A7840" w:rsidRPr="00240AB7">
        <w:rPr>
          <w:rFonts w:cstheme="minorHAnsi"/>
        </w:rPr>
        <w:t xml:space="preserve"> artistic leadership</w:t>
      </w:r>
      <w:r w:rsidR="00EC778A" w:rsidRPr="00240AB7">
        <w:rPr>
          <w:rStyle w:val="FootnoteReference"/>
          <w:rFonts w:cstheme="minorHAnsi"/>
        </w:rPr>
        <w:footnoteReference w:id="2"/>
      </w:r>
      <w:r w:rsidR="000D416B" w:rsidRPr="00240AB7">
        <w:rPr>
          <w:rFonts w:cstheme="minorHAnsi"/>
        </w:rPr>
        <w:t>,</w:t>
      </w:r>
      <w:r w:rsidR="006A7840" w:rsidRPr="00240AB7">
        <w:rPr>
          <w:rFonts w:cstheme="minorHAnsi"/>
        </w:rPr>
        <w:t xml:space="preserve"> and as a result</w:t>
      </w:r>
      <w:r w:rsidR="000D416B" w:rsidRPr="00240AB7">
        <w:rPr>
          <w:rFonts w:cstheme="minorHAnsi"/>
        </w:rPr>
        <w:t>,</w:t>
      </w:r>
      <w:r w:rsidR="006A7840" w:rsidRPr="00240AB7">
        <w:rPr>
          <w:rFonts w:cstheme="minorHAnsi"/>
        </w:rPr>
        <w:t xml:space="preserve"> </w:t>
      </w:r>
      <w:r w:rsidR="004B1090" w:rsidRPr="00240AB7">
        <w:rPr>
          <w:rFonts w:cstheme="minorHAnsi"/>
        </w:rPr>
        <w:t>dancers</w:t>
      </w:r>
      <w:r w:rsidR="006A7840" w:rsidRPr="00240AB7">
        <w:rPr>
          <w:rFonts w:cstheme="minorHAnsi"/>
        </w:rPr>
        <w:t xml:space="preserve"> </w:t>
      </w:r>
      <w:r w:rsidR="00027E4D" w:rsidRPr="00240AB7">
        <w:rPr>
          <w:rFonts w:cstheme="minorHAnsi"/>
        </w:rPr>
        <w:t>will go to great lengths</w:t>
      </w:r>
      <w:r w:rsidR="006A7840" w:rsidRPr="00240AB7">
        <w:rPr>
          <w:rFonts w:cstheme="minorHAnsi"/>
        </w:rPr>
        <w:t xml:space="preserve"> </w:t>
      </w:r>
      <w:r w:rsidR="00027E4D" w:rsidRPr="00240AB7">
        <w:rPr>
          <w:rFonts w:cstheme="minorHAnsi"/>
        </w:rPr>
        <w:t xml:space="preserve">to </w:t>
      </w:r>
      <w:r w:rsidR="006A7840" w:rsidRPr="00240AB7">
        <w:rPr>
          <w:rFonts w:cstheme="minorHAnsi"/>
        </w:rPr>
        <w:t>pleas</w:t>
      </w:r>
      <w:r w:rsidR="00027E4D" w:rsidRPr="00240AB7">
        <w:rPr>
          <w:rFonts w:cstheme="minorHAnsi"/>
        </w:rPr>
        <w:t>e</w:t>
      </w:r>
      <w:r w:rsidR="006A7840" w:rsidRPr="00240AB7">
        <w:rPr>
          <w:rFonts w:cstheme="minorHAnsi"/>
        </w:rPr>
        <w:t xml:space="preserve"> </w:t>
      </w:r>
      <w:r w:rsidR="00EC778A" w:rsidRPr="00240AB7">
        <w:rPr>
          <w:rFonts w:cstheme="minorHAnsi"/>
        </w:rPr>
        <w:t>those leaders</w:t>
      </w:r>
      <w:r w:rsidR="006A7840" w:rsidRPr="00240AB7">
        <w:rPr>
          <w:rFonts w:cstheme="minorHAnsi"/>
        </w:rPr>
        <w:t>.</w:t>
      </w:r>
      <w:r w:rsidR="0009011A" w:rsidRPr="00240AB7">
        <w:rPr>
          <w:rFonts w:cstheme="minorHAnsi"/>
        </w:rPr>
        <w:t xml:space="preserve"> </w:t>
      </w:r>
      <w:r w:rsidR="00EC778A" w:rsidRPr="00240AB7">
        <w:rPr>
          <w:rFonts w:cstheme="minorHAnsi"/>
        </w:rPr>
        <w:t>Some attempts to please leadership may appear benign</w:t>
      </w:r>
      <w:r w:rsidR="00524E02" w:rsidRPr="00240AB7">
        <w:rPr>
          <w:rFonts w:cstheme="minorHAnsi"/>
        </w:rPr>
        <w:t>,</w:t>
      </w:r>
      <w:r w:rsidR="00EC778A" w:rsidRPr="00240AB7">
        <w:rPr>
          <w:rFonts w:cstheme="minorHAnsi"/>
        </w:rPr>
        <w:t xml:space="preserve"> like conforming </w:t>
      </w:r>
      <w:r w:rsidR="00107AB3" w:rsidRPr="00240AB7">
        <w:rPr>
          <w:rFonts w:cstheme="minorHAnsi"/>
        </w:rPr>
        <w:t>“</w:t>
      </w:r>
      <w:r w:rsidR="0009011A" w:rsidRPr="00240AB7">
        <w:rPr>
          <w:rFonts w:cstheme="minorHAnsi"/>
        </w:rPr>
        <w:t>to strict codes of dress, hairstyle, and makeup – no matter their preferences or natural proportions” (Robb 93).</w:t>
      </w:r>
      <w:r w:rsidR="00F113EA" w:rsidRPr="00240AB7">
        <w:rPr>
          <w:rFonts w:cstheme="minorHAnsi"/>
        </w:rPr>
        <w:t xml:space="preserve"> </w:t>
      </w:r>
      <w:r w:rsidR="00107AB3" w:rsidRPr="00240AB7">
        <w:rPr>
          <w:rFonts w:cstheme="minorHAnsi"/>
        </w:rPr>
        <w:t>However</w:t>
      </w:r>
      <w:r w:rsidR="00B95435" w:rsidRPr="00240AB7">
        <w:rPr>
          <w:rFonts w:cstheme="minorHAnsi"/>
        </w:rPr>
        <w:t>,</w:t>
      </w:r>
      <w:r w:rsidR="00107AB3" w:rsidRPr="00240AB7">
        <w:rPr>
          <w:rFonts w:cstheme="minorHAnsi"/>
        </w:rPr>
        <w:t xml:space="preserve"> more </w:t>
      </w:r>
      <w:proofErr w:type="gramStart"/>
      <w:r w:rsidR="00AD61CD" w:rsidRPr="00240AB7">
        <w:rPr>
          <w:rFonts w:cstheme="minorHAnsi"/>
        </w:rPr>
        <w:t>severe</w:t>
      </w:r>
      <w:proofErr w:type="gramEnd"/>
      <w:r w:rsidR="00107AB3" w:rsidRPr="00240AB7">
        <w:rPr>
          <w:rFonts w:cstheme="minorHAnsi"/>
        </w:rPr>
        <w:t xml:space="preserve"> </w:t>
      </w:r>
      <w:r w:rsidR="00EC778A" w:rsidRPr="00240AB7">
        <w:rPr>
          <w:rFonts w:cstheme="minorHAnsi"/>
        </w:rPr>
        <w:t xml:space="preserve">and harmful manifestations </w:t>
      </w:r>
      <w:r w:rsidR="00F02A59" w:rsidRPr="00240AB7">
        <w:rPr>
          <w:rFonts w:cstheme="minorHAnsi"/>
        </w:rPr>
        <w:t>of</w:t>
      </w:r>
      <w:r w:rsidR="00107AB3" w:rsidRPr="00240AB7">
        <w:rPr>
          <w:rFonts w:cstheme="minorHAnsi"/>
        </w:rPr>
        <w:t xml:space="preserve"> </w:t>
      </w:r>
      <w:r w:rsidR="000D416B" w:rsidRPr="00240AB7">
        <w:rPr>
          <w:rFonts w:cstheme="minorHAnsi"/>
        </w:rPr>
        <w:t>dancers'</w:t>
      </w:r>
      <w:r w:rsidR="00107AB3" w:rsidRPr="00240AB7">
        <w:rPr>
          <w:rFonts w:cstheme="minorHAnsi"/>
        </w:rPr>
        <w:t xml:space="preserve"> need to please </w:t>
      </w:r>
      <w:r w:rsidR="00EC778A" w:rsidRPr="00240AB7">
        <w:rPr>
          <w:rFonts w:cstheme="minorHAnsi"/>
        </w:rPr>
        <w:t>drive</w:t>
      </w:r>
      <w:r w:rsidR="00107AB3" w:rsidRPr="00240AB7">
        <w:rPr>
          <w:rFonts w:cstheme="minorHAnsi"/>
        </w:rPr>
        <w:t xml:space="preserve"> them </w:t>
      </w:r>
      <w:r w:rsidR="00027E4D" w:rsidRPr="00240AB7">
        <w:rPr>
          <w:rFonts w:cstheme="minorHAnsi"/>
        </w:rPr>
        <w:t>to</w:t>
      </w:r>
      <w:r w:rsidR="00944241" w:rsidRPr="00240AB7">
        <w:rPr>
          <w:rFonts w:cstheme="minorHAnsi"/>
        </w:rPr>
        <w:t xml:space="preserve"> starve themselves </w:t>
      </w:r>
      <w:r w:rsidR="00B0434C" w:rsidRPr="00240AB7">
        <w:rPr>
          <w:rFonts w:cstheme="minorHAnsi"/>
        </w:rPr>
        <w:t>and</w:t>
      </w:r>
      <w:r w:rsidR="00F02A59" w:rsidRPr="00240AB7">
        <w:rPr>
          <w:rFonts w:cstheme="minorHAnsi"/>
        </w:rPr>
        <w:t xml:space="preserve"> </w:t>
      </w:r>
      <w:r w:rsidR="00944241" w:rsidRPr="00240AB7">
        <w:rPr>
          <w:rFonts w:cstheme="minorHAnsi"/>
        </w:rPr>
        <w:t xml:space="preserve">dance through extreme illness and injuries. </w:t>
      </w:r>
      <w:proofErr w:type="spellStart"/>
      <w:r w:rsidR="009406E3" w:rsidRPr="00240AB7">
        <w:t>Pazcoguin</w:t>
      </w:r>
      <w:proofErr w:type="spellEnd"/>
      <w:r w:rsidR="009406E3" w:rsidRPr="00240AB7">
        <w:t xml:space="preserve"> explains that “extra pounds, an illness, or […], an injury [are understood as] proof you [do not] have the wherewithal to stick around” (</w:t>
      </w:r>
      <w:proofErr w:type="spellStart"/>
      <w:r w:rsidR="009406E3" w:rsidRPr="00240AB7">
        <w:t>Pazcoguin</w:t>
      </w:r>
      <w:proofErr w:type="spellEnd"/>
      <w:r w:rsidR="009406E3" w:rsidRPr="00240AB7">
        <w:t xml:space="preserve"> 66). Leadership often regards all of these as a lack of commitment, strength, or ability</w:t>
      </w:r>
      <w:r w:rsidR="00B95435" w:rsidRPr="00240AB7">
        <w:t>,</w:t>
      </w:r>
      <w:r w:rsidR="009406E3" w:rsidRPr="00240AB7">
        <w:t xml:space="preserve"> which can result in a dancer being sidelined or dismissed altogether from a school or company. </w:t>
      </w:r>
      <w:r w:rsidR="009C2EE9" w:rsidRPr="00240AB7">
        <w:rPr>
          <w:rFonts w:cstheme="minorHAnsi"/>
        </w:rPr>
        <w:t xml:space="preserve"> </w:t>
      </w:r>
      <w:r w:rsidR="009406E3" w:rsidRPr="00240AB7">
        <w:rPr>
          <w:rFonts w:cstheme="minorHAnsi"/>
        </w:rPr>
        <w:t>Anything that can be construed as weakness is not tolerated</w:t>
      </w:r>
      <w:r w:rsidR="00C0780D" w:rsidRPr="00240AB7">
        <w:rPr>
          <w:rFonts w:cstheme="minorHAnsi"/>
        </w:rPr>
        <w:t>, “</w:t>
      </w:r>
      <w:r w:rsidR="00D65D9A" w:rsidRPr="00240AB7">
        <w:rPr>
          <w:rFonts w:cstheme="minorHAnsi"/>
        </w:rPr>
        <w:t xml:space="preserve">[and] dancers worry that </w:t>
      </w:r>
      <w:r w:rsidR="00C0780D" w:rsidRPr="00240AB7">
        <w:rPr>
          <w:rFonts w:cstheme="minorHAnsi"/>
        </w:rPr>
        <w:t>[…]</w:t>
      </w:r>
      <w:r w:rsidR="00D65D9A" w:rsidRPr="00240AB7">
        <w:rPr>
          <w:rFonts w:cstheme="minorHAnsi"/>
        </w:rPr>
        <w:t xml:space="preserve"> directors assume they’re </w:t>
      </w:r>
      <w:r w:rsidR="00244AF5" w:rsidRPr="00240AB7">
        <w:rPr>
          <w:rFonts w:cstheme="minorHAnsi"/>
        </w:rPr>
        <w:t>‘</w:t>
      </w:r>
      <w:r w:rsidR="00D65D9A" w:rsidRPr="00240AB7">
        <w:rPr>
          <w:rFonts w:cstheme="minorHAnsi"/>
        </w:rPr>
        <w:t>lazy</w:t>
      </w:r>
      <w:r w:rsidR="00244AF5" w:rsidRPr="00240AB7">
        <w:rPr>
          <w:rFonts w:cstheme="minorHAnsi"/>
        </w:rPr>
        <w:t>’</w:t>
      </w:r>
      <w:r w:rsidR="00D65D9A" w:rsidRPr="00240AB7">
        <w:rPr>
          <w:rFonts w:cstheme="minorHAnsi"/>
        </w:rPr>
        <w:t xml:space="preserve"> when they’re struggling</w:t>
      </w:r>
      <w:r w:rsidR="00C0780D" w:rsidRPr="00240AB7">
        <w:rPr>
          <w:rFonts w:cstheme="minorHAnsi"/>
        </w:rPr>
        <w:t>” (</w:t>
      </w:r>
      <w:r w:rsidR="00250DD2" w:rsidRPr="00240AB7">
        <w:rPr>
          <w:rFonts w:cstheme="minorHAnsi"/>
        </w:rPr>
        <w:t>McGuire, “How Can We</w:t>
      </w:r>
      <w:r w:rsidR="00B95435" w:rsidRPr="00240AB7">
        <w:rPr>
          <w:rFonts w:cstheme="minorHAnsi"/>
        </w:rPr>
        <w:t xml:space="preserve"> Chip Away</w:t>
      </w:r>
      <w:r w:rsidR="00250DD2" w:rsidRPr="00240AB7">
        <w:rPr>
          <w:rFonts w:cstheme="minorHAnsi"/>
        </w:rPr>
        <w:t>”</w:t>
      </w:r>
      <w:r w:rsidR="00C0780D" w:rsidRPr="00240AB7">
        <w:rPr>
          <w:rFonts w:cstheme="minorHAnsi"/>
        </w:rPr>
        <w:t>).</w:t>
      </w:r>
      <w:r w:rsidR="00D65D9A" w:rsidRPr="00240AB7">
        <w:rPr>
          <w:rFonts w:cstheme="minorHAnsi"/>
        </w:rPr>
        <w:t xml:space="preserve"> </w:t>
      </w:r>
    </w:p>
    <w:p w14:paraId="64EADD63" w14:textId="2CA7123F" w:rsidR="00D872A2" w:rsidRPr="00240AB7" w:rsidRDefault="00FC28DE" w:rsidP="00656480">
      <w:pPr>
        <w:spacing w:line="480" w:lineRule="auto"/>
        <w:ind w:firstLine="720"/>
        <w:rPr>
          <w:rFonts w:cstheme="minorHAnsi"/>
        </w:rPr>
      </w:pPr>
      <w:r w:rsidRPr="00240AB7">
        <w:rPr>
          <w:rFonts w:cstheme="minorHAnsi"/>
        </w:rPr>
        <w:lastRenderedPageBreak/>
        <w:t xml:space="preserve">Furthermore, </w:t>
      </w:r>
      <w:r w:rsidR="0083309F" w:rsidRPr="00240AB7">
        <w:rPr>
          <w:rFonts w:cstheme="minorHAnsi"/>
        </w:rPr>
        <w:t xml:space="preserve">female </w:t>
      </w:r>
      <w:r w:rsidRPr="00240AB7">
        <w:rPr>
          <w:rFonts w:cstheme="minorHAnsi"/>
        </w:rPr>
        <w:t>d</w:t>
      </w:r>
      <w:r w:rsidR="00596A34" w:rsidRPr="00240AB7">
        <w:rPr>
          <w:rFonts w:cstheme="minorHAnsi"/>
        </w:rPr>
        <w:t xml:space="preserve">ance students are groomed during critical developmental years </w:t>
      </w:r>
      <w:r w:rsidR="000D416B" w:rsidRPr="00240AB7">
        <w:rPr>
          <w:rFonts w:cstheme="minorHAnsi"/>
        </w:rPr>
        <w:t xml:space="preserve">to </w:t>
      </w:r>
      <w:r w:rsidR="004B1090" w:rsidRPr="00240AB7">
        <w:rPr>
          <w:rFonts w:cstheme="minorHAnsi"/>
        </w:rPr>
        <w:t xml:space="preserve">fully </w:t>
      </w:r>
      <w:r w:rsidR="000D416B" w:rsidRPr="00240AB7">
        <w:rPr>
          <w:rFonts w:cstheme="minorHAnsi"/>
        </w:rPr>
        <w:t>submit themselves to the art form</w:t>
      </w:r>
      <w:r w:rsidR="00596A34" w:rsidRPr="00240AB7">
        <w:rPr>
          <w:rFonts w:cstheme="minorHAnsi"/>
        </w:rPr>
        <w:t>. Theresa Ruth Howard</w:t>
      </w:r>
      <w:r w:rsidR="0083309F" w:rsidRPr="00240AB7">
        <w:rPr>
          <w:rFonts w:cstheme="minorHAnsi"/>
        </w:rPr>
        <w:t>,</w:t>
      </w:r>
      <w:r w:rsidR="00596A34" w:rsidRPr="00240AB7">
        <w:rPr>
          <w:rFonts w:cstheme="minorHAnsi"/>
        </w:rPr>
        <w:t xml:space="preserve"> </w:t>
      </w:r>
      <w:r w:rsidR="00C0780D" w:rsidRPr="00240AB7">
        <w:rPr>
          <w:rFonts w:cstheme="minorHAnsi"/>
        </w:rPr>
        <w:t>a dance diversity consultant</w:t>
      </w:r>
      <w:r w:rsidR="000D416B" w:rsidRPr="00240AB7">
        <w:rPr>
          <w:rFonts w:cstheme="minorHAnsi"/>
        </w:rPr>
        <w:t>,</w:t>
      </w:r>
      <w:r w:rsidR="00C0780D" w:rsidRPr="00240AB7">
        <w:rPr>
          <w:rFonts w:cstheme="minorHAnsi"/>
        </w:rPr>
        <w:t xml:space="preserve"> </w:t>
      </w:r>
      <w:r w:rsidR="00596A34" w:rsidRPr="00240AB7">
        <w:rPr>
          <w:rFonts w:cstheme="minorHAnsi"/>
        </w:rPr>
        <w:t xml:space="preserve">explains that “at an age when most girls are taught to be hypervigilant about the privacy and protection of their bodies, ballet requires [… them] to physically submit, to disregard their feelings, and most injuriously to be silent about the first two” (Angle 21-22). </w:t>
      </w:r>
      <w:r w:rsidRPr="00240AB7">
        <w:rPr>
          <w:rFonts w:cstheme="minorHAnsi"/>
        </w:rPr>
        <w:t xml:space="preserve">When dancers are taught to disregard their thoughts, feelings, and needs, </w:t>
      </w:r>
      <w:r w:rsidR="00EF21A4" w:rsidRPr="00240AB7">
        <w:rPr>
          <w:rFonts w:cstheme="minorHAnsi"/>
        </w:rPr>
        <w:t xml:space="preserve">they compartmentalize </w:t>
      </w:r>
      <w:r w:rsidR="00621909" w:rsidRPr="00240AB7">
        <w:rPr>
          <w:rFonts w:cstheme="minorHAnsi"/>
        </w:rPr>
        <w:t>and often</w:t>
      </w:r>
      <w:r w:rsidR="00EF21A4" w:rsidRPr="00240AB7">
        <w:rPr>
          <w:rFonts w:cstheme="minorHAnsi"/>
        </w:rPr>
        <w:t xml:space="preserve"> disembody</w:t>
      </w:r>
      <w:r w:rsidR="0083309F" w:rsidRPr="00240AB7">
        <w:rPr>
          <w:rStyle w:val="FootnoteReference"/>
          <w:rFonts w:cstheme="minorHAnsi"/>
        </w:rPr>
        <w:footnoteReference w:id="3"/>
      </w:r>
      <w:r w:rsidR="006A7840" w:rsidRPr="00240AB7">
        <w:rPr>
          <w:rFonts w:cstheme="minorHAnsi"/>
        </w:rPr>
        <w:t>.</w:t>
      </w:r>
      <w:r w:rsidRPr="00240AB7">
        <w:rPr>
          <w:rFonts w:cstheme="minorHAnsi"/>
        </w:rPr>
        <w:t xml:space="preserve"> </w:t>
      </w:r>
      <w:r w:rsidR="006A7840" w:rsidRPr="00240AB7">
        <w:rPr>
          <w:rFonts w:cstheme="minorHAnsi"/>
        </w:rPr>
        <w:t xml:space="preserve"> </w:t>
      </w:r>
      <w:r w:rsidR="00EF21A4" w:rsidRPr="00240AB7">
        <w:rPr>
          <w:rFonts w:cstheme="minorHAnsi"/>
        </w:rPr>
        <w:t>D</w:t>
      </w:r>
      <w:r w:rsidR="006A7840" w:rsidRPr="00240AB7">
        <w:rPr>
          <w:rFonts w:cstheme="minorHAnsi"/>
        </w:rPr>
        <w:t>ancer</w:t>
      </w:r>
      <w:r w:rsidR="00EF21A4" w:rsidRPr="00240AB7">
        <w:rPr>
          <w:rFonts w:cstheme="minorHAnsi"/>
        </w:rPr>
        <w:t>s</w:t>
      </w:r>
      <w:r w:rsidR="006A7840" w:rsidRPr="00240AB7">
        <w:rPr>
          <w:rFonts w:cstheme="minorHAnsi"/>
        </w:rPr>
        <w:t xml:space="preserve"> </w:t>
      </w:r>
      <w:r w:rsidR="00EF21A4" w:rsidRPr="00240AB7">
        <w:rPr>
          <w:rFonts w:cstheme="minorHAnsi"/>
        </w:rPr>
        <w:t>stop trusting</w:t>
      </w:r>
      <w:r w:rsidR="006A7840" w:rsidRPr="00240AB7">
        <w:rPr>
          <w:rFonts w:cstheme="minorHAnsi"/>
        </w:rPr>
        <w:t xml:space="preserve"> their </w:t>
      </w:r>
      <w:r w:rsidR="004B1090" w:rsidRPr="00240AB7">
        <w:rPr>
          <w:rFonts w:cstheme="minorHAnsi"/>
        </w:rPr>
        <w:t xml:space="preserve">own </w:t>
      </w:r>
      <w:r w:rsidR="00B95435" w:rsidRPr="00240AB7">
        <w:rPr>
          <w:rFonts w:cstheme="minorHAnsi"/>
        </w:rPr>
        <w:t>judgment</w:t>
      </w:r>
      <w:r w:rsidR="00EF21A4" w:rsidRPr="00240AB7">
        <w:rPr>
          <w:rFonts w:cstheme="minorHAnsi"/>
        </w:rPr>
        <w:t xml:space="preserve"> and become </w:t>
      </w:r>
      <w:r w:rsidR="00C317CC" w:rsidRPr="00240AB7">
        <w:rPr>
          <w:rFonts w:cstheme="minorHAnsi"/>
        </w:rPr>
        <w:t>depend</w:t>
      </w:r>
      <w:r w:rsidR="00EF21A4" w:rsidRPr="00240AB7">
        <w:rPr>
          <w:rFonts w:cstheme="minorHAnsi"/>
        </w:rPr>
        <w:t>ent</w:t>
      </w:r>
      <w:r w:rsidR="006A7840" w:rsidRPr="00240AB7">
        <w:rPr>
          <w:rFonts w:cstheme="minorHAnsi"/>
        </w:rPr>
        <w:t xml:space="preserve"> on </w:t>
      </w:r>
      <w:r w:rsidR="00EF21A4" w:rsidRPr="00240AB7">
        <w:rPr>
          <w:rFonts w:cstheme="minorHAnsi"/>
        </w:rPr>
        <w:t>external direction about how to live their lives</w:t>
      </w:r>
      <w:r w:rsidRPr="00240AB7">
        <w:rPr>
          <w:rFonts w:cstheme="minorHAnsi"/>
        </w:rPr>
        <w:t xml:space="preserve">. </w:t>
      </w:r>
      <w:r w:rsidR="00656480" w:rsidRPr="00240AB7">
        <w:rPr>
          <w:rFonts w:cstheme="minorHAnsi"/>
        </w:rPr>
        <w:t xml:space="preserve">Moreover, dancers often miss out on </w:t>
      </w:r>
      <w:r w:rsidR="000D416B" w:rsidRPr="00240AB7">
        <w:rPr>
          <w:rFonts w:cstheme="minorHAnsi"/>
        </w:rPr>
        <w:t>regular</w:t>
      </w:r>
      <w:r w:rsidR="00656480" w:rsidRPr="00240AB7">
        <w:rPr>
          <w:rFonts w:cstheme="minorHAnsi"/>
        </w:rPr>
        <w:t xml:space="preserve"> social activities due to their intense training schedules</w:t>
      </w:r>
      <w:r w:rsidR="004B1090" w:rsidRPr="00240AB7">
        <w:rPr>
          <w:rFonts w:cstheme="minorHAnsi"/>
        </w:rPr>
        <w:t>,</w:t>
      </w:r>
      <w:r w:rsidR="00656480" w:rsidRPr="00240AB7">
        <w:rPr>
          <w:rFonts w:cstheme="minorHAnsi"/>
        </w:rPr>
        <w:t xml:space="preserve"> creating </w:t>
      </w:r>
      <w:r w:rsidR="00BF0FEB" w:rsidRPr="00240AB7">
        <w:rPr>
          <w:rFonts w:cstheme="minorHAnsi"/>
        </w:rPr>
        <w:t xml:space="preserve">a </w:t>
      </w:r>
      <w:r w:rsidR="00656480" w:rsidRPr="00240AB7">
        <w:rPr>
          <w:rFonts w:cstheme="minorHAnsi"/>
        </w:rPr>
        <w:t>sense of social isolation (</w:t>
      </w:r>
      <w:r w:rsidR="00250DD2" w:rsidRPr="00240AB7">
        <w:rPr>
          <w:rFonts w:cstheme="minorHAnsi"/>
        </w:rPr>
        <w:t>McGuire, “</w:t>
      </w:r>
      <w:r w:rsidR="00656480" w:rsidRPr="00240AB7">
        <w:rPr>
          <w:rFonts w:cstheme="minorHAnsi"/>
        </w:rPr>
        <w:t xml:space="preserve">Experts </w:t>
      </w:r>
      <w:r w:rsidR="00250DD2" w:rsidRPr="00240AB7">
        <w:rPr>
          <w:rFonts w:cstheme="minorHAnsi"/>
        </w:rPr>
        <w:t>T</w:t>
      </w:r>
      <w:r w:rsidR="00656480" w:rsidRPr="00240AB7">
        <w:rPr>
          <w:rFonts w:cstheme="minorHAnsi"/>
        </w:rPr>
        <w:t>alk</w:t>
      </w:r>
      <w:r w:rsidR="00B95435" w:rsidRPr="00240AB7">
        <w:rPr>
          <w:rFonts w:cstheme="minorHAnsi"/>
        </w:rPr>
        <w:t xml:space="preserve"> Mental Health</w:t>
      </w:r>
      <w:r w:rsidR="00250DD2" w:rsidRPr="00240AB7">
        <w:rPr>
          <w:rFonts w:cstheme="minorHAnsi"/>
        </w:rPr>
        <w:t>”</w:t>
      </w:r>
      <w:r w:rsidR="00656480" w:rsidRPr="00240AB7">
        <w:rPr>
          <w:rFonts w:cstheme="minorHAnsi"/>
        </w:rPr>
        <w:t>). The all-consuming nature of ballet takes a toll on a dancer’s relationship</w:t>
      </w:r>
      <w:r w:rsidR="00AA10C1" w:rsidRPr="00240AB7">
        <w:rPr>
          <w:rFonts w:cstheme="minorHAnsi"/>
        </w:rPr>
        <w:t>s</w:t>
      </w:r>
      <w:r w:rsidR="00656480" w:rsidRPr="00240AB7">
        <w:rPr>
          <w:rFonts w:cstheme="minorHAnsi"/>
        </w:rPr>
        <w:t xml:space="preserve"> with friends and family outside of the ballet world</w:t>
      </w:r>
      <w:r w:rsidR="000D416B" w:rsidRPr="00240AB7">
        <w:rPr>
          <w:rFonts w:cstheme="minorHAnsi"/>
        </w:rPr>
        <w:t>,</w:t>
      </w:r>
      <w:r w:rsidR="00656480" w:rsidRPr="00240AB7">
        <w:rPr>
          <w:rFonts w:cstheme="minorHAnsi"/>
        </w:rPr>
        <w:t xml:space="preserve"> </w:t>
      </w:r>
      <w:r w:rsidR="000D416B" w:rsidRPr="00240AB7">
        <w:rPr>
          <w:rFonts w:cstheme="minorHAnsi"/>
        </w:rPr>
        <w:t>damaging</w:t>
      </w:r>
      <w:r w:rsidR="00656480" w:rsidRPr="00240AB7">
        <w:rPr>
          <w:rFonts w:cstheme="minorHAnsi"/>
        </w:rPr>
        <w:t xml:space="preserve"> </w:t>
      </w:r>
      <w:r w:rsidR="004B1090" w:rsidRPr="00240AB7">
        <w:rPr>
          <w:rFonts w:cstheme="minorHAnsi"/>
        </w:rPr>
        <w:t>the dancer’s</w:t>
      </w:r>
      <w:r w:rsidR="00656480" w:rsidRPr="00240AB7">
        <w:rPr>
          <w:rFonts w:cstheme="minorHAnsi"/>
        </w:rPr>
        <w:t xml:space="preserve"> support systems. </w:t>
      </w:r>
      <w:r w:rsidR="00BD6A45" w:rsidRPr="00240AB7">
        <w:rPr>
          <w:rFonts w:cstheme="minorHAnsi"/>
        </w:rPr>
        <w:t xml:space="preserve"> </w:t>
      </w:r>
      <w:r w:rsidR="00B95435" w:rsidRPr="00240AB7">
        <w:rPr>
          <w:rFonts w:cstheme="minorHAnsi"/>
        </w:rPr>
        <w:t>Despite needing a strong support network to maintain a healthy lifestyle, ballet culture has created structures that prevent dancers from building and maintaining one</w:t>
      </w:r>
      <w:r w:rsidR="00E86E52" w:rsidRPr="00240AB7">
        <w:rPr>
          <w:rFonts w:cstheme="minorHAnsi"/>
        </w:rPr>
        <w:t>.</w:t>
      </w:r>
    </w:p>
    <w:p w14:paraId="74E44F9C" w14:textId="3221CFB9" w:rsidR="004B1090" w:rsidRPr="00240AB7" w:rsidRDefault="00656480" w:rsidP="00656480">
      <w:pPr>
        <w:spacing w:line="480" w:lineRule="auto"/>
        <w:ind w:firstLine="720"/>
        <w:rPr>
          <w:rFonts w:cstheme="minorHAnsi"/>
        </w:rPr>
      </w:pPr>
      <w:r w:rsidRPr="00240AB7">
        <w:rPr>
          <w:rFonts w:cstheme="minorHAnsi"/>
        </w:rPr>
        <w:t xml:space="preserve">Ballet </w:t>
      </w:r>
      <w:r w:rsidR="00DC7A24" w:rsidRPr="00240AB7">
        <w:rPr>
          <w:rFonts w:cstheme="minorHAnsi"/>
        </w:rPr>
        <w:t xml:space="preserve">leadership often </w:t>
      </w:r>
      <w:r w:rsidR="000D416B" w:rsidRPr="00240AB7">
        <w:rPr>
          <w:rFonts w:cstheme="minorHAnsi"/>
        </w:rPr>
        <w:t>uses</w:t>
      </w:r>
      <w:r w:rsidRPr="00240AB7">
        <w:rPr>
          <w:rFonts w:cstheme="minorHAnsi"/>
        </w:rPr>
        <w:t xml:space="preserve"> fear, shame, and isolation </w:t>
      </w:r>
      <w:r w:rsidR="00DC7A24" w:rsidRPr="00240AB7">
        <w:rPr>
          <w:rFonts w:cstheme="minorHAnsi"/>
        </w:rPr>
        <w:t xml:space="preserve">to maintain power and ensure dancers’ compliance </w:t>
      </w:r>
      <w:r w:rsidR="000D416B" w:rsidRPr="00240AB7">
        <w:rPr>
          <w:rFonts w:cstheme="minorHAnsi"/>
        </w:rPr>
        <w:t>with</w:t>
      </w:r>
      <w:r w:rsidR="00DC7A24" w:rsidRPr="00240AB7">
        <w:rPr>
          <w:rFonts w:cstheme="minorHAnsi"/>
        </w:rPr>
        <w:t xml:space="preserve"> the hierarchical structure</w:t>
      </w:r>
      <w:r w:rsidR="00980A2B" w:rsidRPr="00240AB7">
        <w:rPr>
          <w:rFonts w:cstheme="minorHAnsi"/>
          <w:color w:val="000000" w:themeColor="text1"/>
        </w:rPr>
        <w:t>.</w:t>
      </w:r>
      <w:r w:rsidR="0028341A" w:rsidRPr="00240AB7">
        <w:rPr>
          <w:rFonts w:cstheme="minorHAnsi"/>
          <w:color w:val="000000" w:themeColor="text1"/>
        </w:rPr>
        <w:t xml:space="preserve"> </w:t>
      </w:r>
      <w:r w:rsidR="00986191" w:rsidRPr="00240AB7">
        <w:rPr>
          <w:rFonts w:cstheme="minorHAnsi"/>
          <w:color w:val="000000" w:themeColor="text1"/>
        </w:rPr>
        <w:t>Leadership will even go as far as to shame accompanists in class</w:t>
      </w:r>
      <w:r w:rsidR="00B75C11" w:rsidRPr="00240AB7">
        <w:rPr>
          <w:rFonts w:cstheme="minorHAnsi"/>
          <w:color w:val="000000" w:themeColor="text1"/>
        </w:rPr>
        <w:t xml:space="preserve"> “to instill the fear of God into the students and to raise the status of the teacher to create the power dynamic of master/minion” (</w:t>
      </w:r>
      <w:proofErr w:type="spellStart"/>
      <w:r w:rsidR="00250DD2" w:rsidRPr="00240AB7">
        <w:rPr>
          <w:rFonts w:cstheme="minorHAnsi"/>
          <w:color w:val="000000" w:themeColor="text1"/>
        </w:rPr>
        <w:t>Pazcoguin</w:t>
      </w:r>
      <w:proofErr w:type="spellEnd"/>
      <w:r w:rsidR="00B75C11" w:rsidRPr="00240AB7">
        <w:rPr>
          <w:rFonts w:cstheme="minorHAnsi"/>
          <w:color w:val="000000" w:themeColor="text1"/>
        </w:rPr>
        <w:t xml:space="preserve"> 30). </w:t>
      </w:r>
      <w:r w:rsidR="0003680A" w:rsidRPr="00240AB7">
        <w:rPr>
          <w:rFonts w:cstheme="minorHAnsi"/>
        </w:rPr>
        <w:t xml:space="preserve">Peers </w:t>
      </w:r>
      <w:r w:rsidR="00DC7A24" w:rsidRPr="00240AB7">
        <w:rPr>
          <w:rFonts w:cstheme="minorHAnsi"/>
        </w:rPr>
        <w:t xml:space="preserve">exacerbate the problem, </w:t>
      </w:r>
      <w:r w:rsidR="00495D12" w:rsidRPr="00240AB7">
        <w:rPr>
          <w:rFonts w:cstheme="minorHAnsi"/>
        </w:rPr>
        <w:t>instill</w:t>
      </w:r>
      <w:r w:rsidR="00DC7A24" w:rsidRPr="00240AB7">
        <w:rPr>
          <w:rFonts w:cstheme="minorHAnsi"/>
        </w:rPr>
        <w:t>ing</w:t>
      </w:r>
      <w:r w:rsidR="00495D12" w:rsidRPr="00240AB7">
        <w:rPr>
          <w:rFonts w:cstheme="minorHAnsi"/>
        </w:rPr>
        <w:t xml:space="preserve"> </w:t>
      </w:r>
      <w:r w:rsidR="0003680A" w:rsidRPr="00240AB7">
        <w:rPr>
          <w:rFonts w:cstheme="minorHAnsi"/>
        </w:rPr>
        <w:t xml:space="preserve">shame </w:t>
      </w:r>
      <w:r w:rsidR="00495D12" w:rsidRPr="00240AB7">
        <w:rPr>
          <w:rFonts w:cstheme="minorHAnsi"/>
        </w:rPr>
        <w:t xml:space="preserve">in </w:t>
      </w:r>
      <w:r w:rsidR="0003680A" w:rsidRPr="00240AB7">
        <w:rPr>
          <w:rFonts w:cstheme="minorHAnsi"/>
        </w:rPr>
        <w:t xml:space="preserve">each other by avoiding connection with those who do not </w:t>
      </w:r>
      <w:r w:rsidR="00F16F69" w:rsidRPr="00240AB7">
        <w:rPr>
          <w:rFonts w:cstheme="minorHAnsi"/>
        </w:rPr>
        <w:t>meet expectations</w:t>
      </w:r>
      <w:r w:rsidR="002511A8" w:rsidRPr="00240AB7">
        <w:rPr>
          <w:rFonts w:cstheme="minorHAnsi"/>
        </w:rPr>
        <w:t>,</w:t>
      </w:r>
      <w:r w:rsidR="00F16F69" w:rsidRPr="00240AB7">
        <w:rPr>
          <w:rFonts w:cstheme="minorHAnsi"/>
        </w:rPr>
        <w:t xml:space="preserve"> for fear of negative association from leadership.</w:t>
      </w:r>
      <w:r w:rsidR="000E758D" w:rsidRPr="00240AB7">
        <w:rPr>
          <w:rFonts w:cstheme="minorHAnsi"/>
        </w:rPr>
        <w:t xml:space="preserve"> </w:t>
      </w:r>
      <w:r w:rsidR="004B1090" w:rsidRPr="00240AB7">
        <w:rPr>
          <w:rFonts w:cstheme="minorHAnsi"/>
        </w:rPr>
        <w:t>This kind of loneliness is detriment</w:t>
      </w:r>
      <w:r w:rsidR="002511A8" w:rsidRPr="00240AB7">
        <w:rPr>
          <w:rFonts w:cstheme="minorHAnsi"/>
        </w:rPr>
        <w:t>al</w:t>
      </w:r>
      <w:r w:rsidR="004B1090" w:rsidRPr="00240AB7">
        <w:rPr>
          <w:rFonts w:cstheme="minorHAnsi"/>
        </w:rPr>
        <w:t xml:space="preserve"> to dancers’ well-being as human connection is a basic biological need. According to </w:t>
      </w:r>
      <w:r w:rsidR="004B1090" w:rsidRPr="00240AB7">
        <w:rPr>
          <w:rFonts w:cstheme="minorHAnsi"/>
        </w:rPr>
        <w:lastRenderedPageBreak/>
        <w:t>performance psychiatrist Dr. Bonnie E. Robson, social isolation “is one of the biggest factors leading to anxiety and depression” (McGuire, “Experts Talk</w:t>
      </w:r>
      <w:r w:rsidR="002511A8" w:rsidRPr="00240AB7">
        <w:rPr>
          <w:rFonts w:cstheme="minorHAnsi"/>
        </w:rPr>
        <w:t xml:space="preserve"> Mental Health</w:t>
      </w:r>
      <w:r w:rsidR="004B1090" w:rsidRPr="00240AB7">
        <w:rPr>
          <w:rFonts w:cstheme="minorHAnsi"/>
        </w:rPr>
        <w:t>”). Furthermore, a meta-analysis examining studies worldwide found that “social isolation and loneliness increased a person’s odds of an early death by 25 to 30 percent” (E.</w:t>
      </w:r>
      <w:r w:rsidR="002511A8" w:rsidRPr="00240AB7">
        <w:rPr>
          <w:rFonts w:cstheme="minorHAnsi"/>
        </w:rPr>
        <w:t xml:space="preserve"> </w:t>
      </w:r>
      <w:proofErr w:type="spellStart"/>
      <w:r w:rsidR="004B1090" w:rsidRPr="00240AB7">
        <w:rPr>
          <w:rFonts w:cstheme="minorHAnsi"/>
        </w:rPr>
        <w:t>Nagoski</w:t>
      </w:r>
      <w:proofErr w:type="spellEnd"/>
      <w:r w:rsidR="004B1090" w:rsidRPr="00240AB7">
        <w:rPr>
          <w:rFonts w:cstheme="minorHAnsi"/>
        </w:rPr>
        <w:t xml:space="preserve"> and A. </w:t>
      </w:r>
      <w:proofErr w:type="spellStart"/>
      <w:r w:rsidR="004B1090" w:rsidRPr="00240AB7">
        <w:rPr>
          <w:rFonts w:cstheme="minorHAnsi"/>
        </w:rPr>
        <w:t>Nagoski</w:t>
      </w:r>
      <w:proofErr w:type="spellEnd"/>
      <w:r w:rsidR="004B1090" w:rsidRPr="00240AB7">
        <w:rPr>
          <w:rFonts w:cstheme="minorHAnsi"/>
        </w:rPr>
        <w:t xml:space="preserve"> 134). </w:t>
      </w:r>
    </w:p>
    <w:p w14:paraId="38AB1B7E" w14:textId="562AC60C" w:rsidR="00D63F97" w:rsidRPr="00240AB7" w:rsidRDefault="004264AE" w:rsidP="00656480">
      <w:pPr>
        <w:spacing w:line="480" w:lineRule="auto"/>
        <w:ind w:firstLine="720"/>
        <w:rPr>
          <w:rFonts w:cstheme="minorHAnsi"/>
        </w:rPr>
      </w:pPr>
      <w:r w:rsidRPr="00240AB7">
        <w:rPr>
          <w:rFonts w:cstheme="minorHAnsi"/>
        </w:rPr>
        <w:t>Jennifer Ringer</w:t>
      </w:r>
      <w:r w:rsidR="004B1090" w:rsidRPr="00240AB7">
        <w:rPr>
          <w:rFonts w:cstheme="minorHAnsi"/>
        </w:rPr>
        <w:t>,</w:t>
      </w:r>
      <w:r w:rsidRPr="00240AB7">
        <w:rPr>
          <w:rFonts w:cstheme="minorHAnsi"/>
        </w:rPr>
        <w:t xml:space="preserve"> </w:t>
      </w:r>
      <w:r w:rsidR="004B1090" w:rsidRPr="00240AB7">
        <w:rPr>
          <w:rFonts w:cstheme="minorHAnsi"/>
        </w:rPr>
        <w:t xml:space="preserve">a </w:t>
      </w:r>
      <w:r w:rsidRPr="00240AB7">
        <w:rPr>
          <w:rFonts w:cstheme="minorHAnsi"/>
        </w:rPr>
        <w:t>former principal dancer with NYCB</w:t>
      </w:r>
      <w:r w:rsidR="004B1090" w:rsidRPr="00240AB7">
        <w:rPr>
          <w:rFonts w:cstheme="minorHAnsi"/>
        </w:rPr>
        <w:t>,</w:t>
      </w:r>
      <w:r w:rsidRPr="00240AB7">
        <w:rPr>
          <w:rFonts w:cstheme="minorHAnsi"/>
        </w:rPr>
        <w:t xml:space="preserve"> describes the impact of being cast off by her peers</w:t>
      </w:r>
      <w:r w:rsidR="000D416B" w:rsidRPr="00240AB7">
        <w:rPr>
          <w:rFonts w:cstheme="minorHAnsi"/>
        </w:rPr>
        <w:t>,</w:t>
      </w:r>
      <w:r w:rsidRPr="00240AB7">
        <w:rPr>
          <w:rFonts w:cstheme="minorHAnsi"/>
        </w:rPr>
        <w:t xml:space="preserve"> saying</w:t>
      </w:r>
      <w:r w:rsidR="000D416B" w:rsidRPr="00240AB7">
        <w:rPr>
          <w:rFonts w:cstheme="minorHAnsi"/>
        </w:rPr>
        <w:t>,</w:t>
      </w:r>
      <w:r w:rsidRPr="00240AB7">
        <w:rPr>
          <w:rFonts w:cstheme="minorHAnsi"/>
        </w:rPr>
        <w:t xml:space="preserve"> “I felt separate, ugly, worthless. I felt a</w:t>
      </w:r>
      <w:r w:rsidR="00D76AC4" w:rsidRPr="00240AB7">
        <w:rPr>
          <w:rFonts w:cstheme="minorHAnsi"/>
        </w:rPr>
        <w:t xml:space="preserve"> desperate</w:t>
      </w:r>
      <w:r w:rsidRPr="00240AB7">
        <w:rPr>
          <w:rFonts w:cstheme="minorHAnsi"/>
        </w:rPr>
        <w:t xml:space="preserve"> need to change, fix myself, to escape this paral</w:t>
      </w:r>
      <w:r w:rsidR="00D76AC4" w:rsidRPr="00240AB7">
        <w:rPr>
          <w:rFonts w:cstheme="minorHAnsi"/>
        </w:rPr>
        <w:t>yzing, shadowy place in which I was bound” (Ringer 4).</w:t>
      </w:r>
      <w:r w:rsidRPr="00240AB7">
        <w:rPr>
          <w:rFonts w:cstheme="minorHAnsi"/>
        </w:rPr>
        <w:t xml:space="preserve"> </w:t>
      </w:r>
      <w:r w:rsidR="000E758D" w:rsidRPr="00240AB7">
        <w:rPr>
          <w:rFonts w:cstheme="minorHAnsi"/>
        </w:rPr>
        <w:t xml:space="preserve">This corrosive culture </w:t>
      </w:r>
      <w:r w:rsidR="00DC7A24" w:rsidRPr="00240AB7">
        <w:rPr>
          <w:rFonts w:cstheme="minorHAnsi"/>
        </w:rPr>
        <w:t xml:space="preserve">can </w:t>
      </w:r>
      <w:r w:rsidR="000E758D" w:rsidRPr="00240AB7">
        <w:rPr>
          <w:rFonts w:cstheme="minorHAnsi"/>
        </w:rPr>
        <w:t>impact</w:t>
      </w:r>
      <w:r w:rsidR="00DC7A24" w:rsidRPr="00240AB7">
        <w:rPr>
          <w:rFonts w:cstheme="minorHAnsi"/>
        </w:rPr>
        <w:t xml:space="preserve"> all dancers, from children and students to professionals</w:t>
      </w:r>
      <w:r w:rsidR="000E758D" w:rsidRPr="00240AB7">
        <w:rPr>
          <w:rFonts w:cstheme="minorHAnsi"/>
        </w:rPr>
        <w:t xml:space="preserve"> who have made it to the top of their art form. </w:t>
      </w:r>
      <w:r w:rsidR="00F16F69" w:rsidRPr="00240AB7">
        <w:rPr>
          <w:rFonts w:cstheme="minorHAnsi"/>
        </w:rPr>
        <w:t xml:space="preserve">Ringer </w:t>
      </w:r>
      <w:r w:rsidR="00D76AC4" w:rsidRPr="00240AB7">
        <w:rPr>
          <w:rFonts w:cstheme="minorHAnsi"/>
        </w:rPr>
        <w:t>reflects</w:t>
      </w:r>
      <w:r w:rsidR="00E612DC" w:rsidRPr="00240AB7">
        <w:rPr>
          <w:rFonts w:cstheme="minorHAnsi"/>
        </w:rPr>
        <w:t xml:space="preserve"> </w:t>
      </w:r>
      <w:r w:rsidR="000D416B" w:rsidRPr="00240AB7">
        <w:rPr>
          <w:rFonts w:cstheme="minorHAnsi"/>
        </w:rPr>
        <w:t>on</w:t>
      </w:r>
      <w:r w:rsidR="00E612DC" w:rsidRPr="00240AB7">
        <w:rPr>
          <w:rFonts w:cstheme="minorHAnsi"/>
        </w:rPr>
        <w:t xml:space="preserve"> her experience in this culture</w:t>
      </w:r>
      <w:r w:rsidR="000D416B" w:rsidRPr="00240AB7">
        <w:rPr>
          <w:rFonts w:cstheme="minorHAnsi"/>
        </w:rPr>
        <w:t>,</w:t>
      </w:r>
      <w:r w:rsidR="00E612DC" w:rsidRPr="00240AB7">
        <w:rPr>
          <w:rFonts w:cstheme="minorHAnsi"/>
        </w:rPr>
        <w:t xml:space="preserve"> saying</w:t>
      </w:r>
      <w:r w:rsidR="00F16F69" w:rsidRPr="00240AB7">
        <w:rPr>
          <w:rFonts w:cstheme="minorHAnsi"/>
        </w:rPr>
        <w:t>, “I curled continually into myself, growing ever more still, until there was nothing of the dancer left in me. […] There was just shame and self-hatred” (Ringer 4).</w:t>
      </w:r>
      <w:r w:rsidR="00E612DC" w:rsidRPr="00240AB7">
        <w:rPr>
          <w:rFonts w:cstheme="minorHAnsi"/>
        </w:rPr>
        <w:t xml:space="preserve"> </w:t>
      </w:r>
      <w:r w:rsidR="00B56729" w:rsidRPr="00240AB7">
        <w:rPr>
          <w:rFonts w:cstheme="minorHAnsi"/>
        </w:rPr>
        <w:t xml:space="preserve">The weight of unrealistic expectations </w:t>
      </w:r>
      <w:r w:rsidR="004B1090" w:rsidRPr="00240AB7">
        <w:rPr>
          <w:rFonts w:cstheme="minorHAnsi"/>
        </w:rPr>
        <w:t>combined with fear prevents dancers from speaking up to artistic leadership</w:t>
      </w:r>
      <w:r w:rsidR="002511A8" w:rsidRPr="00240AB7">
        <w:rPr>
          <w:rFonts w:cstheme="minorHAnsi"/>
        </w:rPr>
        <w:t>,</w:t>
      </w:r>
      <w:r w:rsidR="004B1090" w:rsidRPr="00240AB7">
        <w:rPr>
          <w:rFonts w:cstheme="minorHAnsi"/>
        </w:rPr>
        <w:t xml:space="preserve"> which ensures</w:t>
      </w:r>
      <w:r w:rsidR="00B56729" w:rsidRPr="00240AB7">
        <w:rPr>
          <w:rFonts w:cstheme="minorHAnsi"/>
        </w:rPr>
        <w:t xml:space="preserve"> </w:t>
      </w:r>
      <w:r w:rsidR="00D01397" w:rsidRPr="00240AB7">
        <w:rPr>
          <w:rFonts w:cstheme="minorHAnsi"/>
        </w:rPr>
        <w:t>the power structure remains the same</w:t>
      </w:r>
      <w:r w:rsidR="004B1090" w:rsidRPr="00240AB7">
        <w:rPr>
          <w:rFonts w:cstheme="minorHAnsi"/>
        </w:rPr>
        <w:t>.</w:t>
      </w:r>
      <w:r w:rsidR="00492439" w:rsidRPr="00240AB7">
        <w:rPr>
          <w:rFonts w:cstheme="minorHAnsi"/>
        </w:rPr>
        <w:t xml:space="preserve"> </w:t>
      </w:r>
    </w:p>
    <w:p w14:paraId="047B7AD9" w14:textId="77777777" w:rsidR="004B1090" w:rsidRPr="00240AB7" w:rsidRDefault="004B1090" w:rsidP="00D76AC4">
      <w:pPr>
        <w:spacing w:line="480" w:lineRule="auto"/>
        <w:rPr>
          <w:rFonts w:cstheme="minorHAnsi"/>
          <w:u w:val="single"/>
        </w:rPr>
      </w:pPr>
    </w:p>
    <w:p w14:paraId="55A102AE" w14:textId="78CEFB84" w:rsidR="00D76AC4" w:rsidRPr="00240AB7" w:rsidRDefault="00D76AC4" w:rsidP="00D76AC4">
      <w:pPr>
        <w:spacing w:line="480" w:lineRule="auto"/>
        <w:rPr>
          <w:rFonts w:cstheme="minorHAnsi"/>
          <w:u w:val="single"/>
        </w:rPr>
      </w:pPr>
      <w:r w:rsidRPr="00240AB7">
        <w:rPr>
          <w:rFonts w:cstheme="minorHAnsi"/>
          <w:u w:val="single"/>
        </w:rPr>
        <w:t xml:space="preserve">The </w:t>
      </w:r>
      <w:r w:rsidR="005874A1" w:rsidRPr="00240AB7">
        <w:rPr>
          <w:rFonts w:cstheme="minorHAnsi"/>
          <w:u w:val="single"/>
        </w:rPr>
        <w:t>Misconceptions</w:t>
      </w:r>
      <w:r w:rsidRPr="00240AB7">
        <w:rPr>
          <w:rFonts w:cstheme="minorHAnsi"/>
          <w:u w:val="single"/>
        </w:rPr>
        <w:t xml:space="preserve"> </w:t>
      </w:r>
      <w:r w:rsidR="004B1090" w:rsidRPr="00240AB7">
        <w:rPr>
          <w:rFonts w:cstheme="minorHAnsi"/>
          <w:u w:val="single"/>
        </w:rPr>
        <w:t>about</w:t>
      </w:r>
      <w:r w:rsidRPr="00240AB7">
        <w:rPr>
          <w:rFonts w:cstheme="minorHAnsi"/>
          <w:u w:val="single"/>
        </w:rPr>
        <w:t xml:space="preserve"> Mental Health and Dance</w:t>
      </w:r>
    </w:p>
    <w:p w14:paraId="5D9AA42A" w14:textId="1094E84D" w:rsidR="005F52B3" w:rsidRPr="00240AB7" w:rsidRDefault="008778E6" w:rsidP="00634F88">
      <w:pPr>
        <w:spacing w:line="480" w:lineRule="auto"/>
        <w:ind w:firstLine="720"/>
        <w:rPr>
          <w:rFonts w:cstheme="minorHAnsi"/>
        </w:rPr>
      </w:pPr>
      <w:r w:rsidRPr="00240AB7">
        <w:rPr>
          <w:rFonts w:cstheme="minorHAnsi"/>
        </w:rPr>
        <w:t xml:space="preserve">Understanding the </w:t>
      </w:r>
      <w:r w:rsidR="00DC7A24" w:rsidRPr="00240AB7">
        <w:rPr>
          <w:rFonts w:cstheme="minorHAnsi"/>
        </w:rPr>
        <w:t>intricacies</w:t>
      </w:r>
      <w:r w:rsidRPr="00240AB7">
        <w:rPr>
          <w:rFonts w:cstheme="minorHAnsi"/>
        </w:rPr>
        <w:t xml:space="preserve"> of ballet culture and </w:t>
      </w:r>
      <w:r w:rsidR="005874A1" w:rsidRPr="00240AB7">
        <w:rPr>
          <w:rFonts w:cstheme="minorHAnsi"/>
        </w:rPr>
        <w:t>the ways in which</w:t>
      </w:r>
      <w:r w:rsidRPr="00240AB7">
        <w:rPr>
          <w:rFonts w:cstheme="minorHAnsi"/>
        </w:rPr>
        <w:t xml:space="preserve"> it can lead to </w:t>
      </w:r>
      <w:r w:rsidR="00B56729" w:rsidRPr="00240AB7">
        <w:rPr>
          <w:rFonts w:cstheme="minorHAnsi"/>
        </w:rPr>
        <w:t>various</w:t>
      </w:r>
      <w:r w:rsidR="00534F5F" w:rsidRPr="00240AB7">
        <w:rPr>
          <w:rFonts w:cstheme="minorHAnsi"/>
        </w:rPr>
        <w:t xml:space="preserve"> </w:t>
      </w:r>
      <w:r w:rsidRPr="00240AB7">
        <w:rPr>
          <w:rFonts w:cstheme="minorHAnsi"/>
        </w:rPr>
        <w:t>mental illness</w:t>
      </w:r>
      <w:r w:rsidR="00534F5F" w:rsidRPr="00240AB7">
        <w:rPr>
          <w:rFonts w:cstheme="minorHAnsi"/>
        </w:rPr>
        <w:t>es</w:t>
      </w:r>
      <w:r w:rsidRPr="00240AB7">
        <w:rPr>
          <w:rFonts w:cstheme="minorHAnsi"/>
        </w:rPr>
        <w:t xml:space="preserve"> is critical to solving </w:t>
      </w:r>
      <w:r w:rsidR="004B1090" w:rsidRPr="00240AB7">
        <w:rPr>
          <w:rFonts w:cstheme="minorHAnsi"/>
        </w:rPr>
        <w:t>these</w:t>
      </w:r>
      <w:r w:rsidRPr="00240AB7">
        <w:rPr>
          <w:rFonts w:cstheme="minorHAnsi"/>
        </w:rPr>
        <w:t xml:space="preserve"> problem</w:t>
      </w:r>
      <w:r w:rsidR="004B1090" w:rsidRPr="00240AB7">
        <w:rPr>
          <w:rFonts w:cstheme="minorHAnsi"/>
        </w:rPr>
        <w:t>s</w:t>
      </w:r>
      <w:r w:rsidRPr="00240AB7">
        <w:rPr>
          <w:rFonts w:cstheme="minorHAnsi"/>
        </w:rPr>
        <w:t xml:space="preserve">. Often </w:t>
      </w:r>
      <w:r w:rsidR="00BF0FEB" w:rsidRPr="00240AB7">
        <w:rPr>
          <w:rFonts w:cstheme="minorHAnsi"/>
        </w:rPr>
        <w:t xml:space="preserve">the </w:t>
      </w:r>
      <w:r w:rsidR="00B56729" w:rsidRPr="00240AB7">
        <w:rPr>
          <w:rFonts w:cstheme="minorHAnsi"/>
        </w:rPr>
        <w:t>actual</w:t>
      </w:r>
      <w:r w:rsidR="00BF0FEB" w:rsidRPr="00240AB7">
        <w:rPr>
          <w:rFonts w:cstheme="minorHAnsi"/>
        </w:rPr>
        <w:t xml:space="preserve"> root cause of the issue is missed</w:t>
      </w:r>
      <w:r w:rsidR="002511A8" w:rsidRPr="00240AB7">
        <w:rPr>
          <w:rFonts w:cstheme="minorHAnsi"/>
        </w:rPr>
        <w:t>,</w:t>
      </w:r>
      <w:r w:rsidR="005874A1" w:rsidRPr="00240AB7">
        <w:rPr>
          <w:rFonts w:cstheme="minorHAnsi"/>
        </w:rPr>
        <w:t xml:space="preserve"> resulting in prolonged suffering</w:t>
      </w:r>
      <w:r w:rsidR="00CE34CA" w:rsidRPr="00240AB7">
        <w:rPr>
          <w:rFonts w:cstheme="minorHAnsi"/>
        </w:rPr>
        <w:t xml:space="preserve"> </w:t>
      </w:r>
      <w:r w:rsidR="004B1090" w:rsidRPr="00240AB7">
        <w:rPr>
          <w:rFonts w:cstheme="minorHAnsi"/>
        </w:rPr>
        <w:t xml:space="preserve">for the dancer </w:t>
      </w:r>
      <w:r w:rsidR="00CE34CA" w:rsidRPr="00240AB7">
        <w:rPr>
          <w:rFonts w:cstheme="minorHAnsi"/>
        </w:rPr>
        <w:t>due to treatment that does not address the actual problem</w:t>
      </w:r>
      <w:r w:rsidR="00BF0FEB" w:rsidRPr="00240AB7">
        <w:rPr>
          <w:rFonts w:cstheme="minorHAnsi"/>
        </w:rPr>
        <w:t>.</w:t>
      </w:r>
      <w:r w:rsidRPr="00240AB7">
        <w:rPr>
          <w:rFonts w:cstheme="minorHAnsi"/>
        </w:rPr>
        <w:t xml:space="preserve"> For example, when people think of mental illness and dance</w:t>
      </w:r>
      <w:r w:rsidR="004907B5" w:rsidRPr="00240AB7">
        <w:rPr>
          <w:rFonts w:cstheme="minorHAnsi"/>
        </w:rPr>
        <w:t>,</w:t>
      </w:r>
      <w:r w:rsidRPr="00240AB7">
        <w:rPr>
          <w:rFonts w:cstheme="minorHAnsi"/>
        </w:rPr>
        <w:t xml:space="preserve"> </w:t>
      </w:r>
      <w:r w:rsidR="00DC7A24" w:rsidRPr="00240AB7">
        <w:rPr>
          <w:rFonts w:cstheme="minorHAnsi"/>
        </w:rPr>
        <w:t xml:space="preserve">many think first of </w:t>
      </w:r>
      <w:r w:rsidRPr="00240AB7">
        <w:rPr>
          <w:rFonts w:cstheme="minorHAnsi"/>
        </w:rPr>
        <w:t xml:space="preserve">eating disorders </w:t>
      </w:r>
      <w:r w:rsidR="004B1090" w:rsidRPr="00240AB7">
        <w:rPr>
          <w:rFonts w:cstheme="minorHAnsi"/>
        </w:rPr>
        <w:t>and assume that</w:t>
      </w:r>
      <w:r w:rsidR="00534F5F" w:rsidRPr="00240AB7">
        <w:rPr>
          <w:rFonts w:cstheme="minorHAnsi"/>
        </w:rPr>
        <w:t xml:space="preserve"> “body image concerns or pressure to develop a certain physique” </w:t>
      </w:r>
      <w:r w:rsidR="00942334" w:rsidRPr="00240AB7">
        <w:rPr>
          <w:rFonts w:cstheme="minorHAnsi"/>
        </w:rPr>
        <w:t>are</w:t>
      </w:r>
      <w:r w:rsidR="00534F5F" w:rsidRPr="00240AB7">
        <w:rPr>
          <w:rFonts w:cstheme="minorHAnsi"/>
        </w:rPr>
        <w:t xml:space="preserve"> the sole cause of this type of illness</w:t>
      </w:r>
      <w:r w:rsidR="002470ED" w:rsidRPr="00240AB7">
        <w:rPr>
          <w:rFonts w:cstheme="minorHAnsi"/>
        </w:rPr>
        <w:t xml:space="preserve"> (</w:t>
      </w:r>
      <w:r w:rsidR="008F4527" w:rsidRPr="00240AB7">
        <w:rPr>
          <w:rFonts w:cstheme="minorHAnsi"/>
        </w:rPr>
        <w:t xml:space="preserve">Gregory </w:t>
      </w:r>
      <w:r w:rsidR="00FA7286" w:rsidRPr="00240AB7">
        <w:rPr>
          <w:rFonts w:cstheme="minorHAnsi"/>
        </w:rPr>
        <w:t xml:space="preserve">and </w:t>
      </w:r>
      <w:proofErr w:type="spellStart"/>
      <w:r w:rsidR="00250DD2" w:rsidRPr="00240AB7">
        <w:rPr>
          <w:rFonts w:cstheme="minorHAnsi"/>
        </w:rPr>
        <w:t>Interiano-Shiverdecker</w:t>
      </w:r>
      <w:proofErr w:type="spellEnd"/>
      <w:r w:rsidR="00250DD2" w:rsidRPr="00240AB7">
        <w:rPr>
          <w:rFonts w:cstheme="minorHAnsi"/>
        </w:rPr>
        <w:t xml:space="preserve"> 431</w:t>
      </w:r>
      <w:r w:rsidR="002470ED" w:rsidRPr="00240AB7">
        <w:rPr>
          <w:rFonts w:cstheme="minorHAnsi"/>
        </w:rPr>
        <w:t>)</w:t>
      </w:r>
      <w:r w:rsidR="00534F5F" w:rsidRPr="00240AB7">
        <w:rPr>
          <w:rFonts w:cstheme="minorHAnsi"/>
        </w:rPr>
        <w:t xml:space="preserve">. </w:t>
      </w:r>
      <w:r w:rsidRPr="00240AB7">
        <w:rPr>
          <w:rFonts w:cstheme="minorHAnsi"/>
        </w:rPr>
        <w:t>However, while it is true that</w:t>
      </w:r>
      <w:r w:rsidR="00DC7A24" w:rsidRPr="00240AB7">
        <w:rPr>
          <w:rFonts w:cstheme="minorHAnsi"/>
        </w:rPr>
        <w:t xml:space="preserve"> </w:t>
      </w:r>
      <w:r w:rsidRPr="00240AB7">
        <w:rPr>
          <w:rFonts w:cstheme="minorHAnsi"/>
        </w:rPr>
        <w:t xml:space="preserve">“ballet dancers are three times more likely to have an eating </w:t>
      </w:r>
      <w:r w:rsidRPr="00240AB7">
        <w:rPr>
          <w:rFonts w:cstheme="minorHAnsi"/>
        </w:rPr>
        <w:lastRenderedPageBreak/>
        <w:t xml:space="preserve">disorder” </w:t>
      </w:r>
      <w:r w:rsidR="004B1090" w:rsidRPr="00240AB7">
        <w:rPr>
          <w:rFonts w:cstheme="minorHAnsi"/>
        </w:rPr>
        <w:t>than the general population</w:t>
      </w:r>
      <w:r w:rsidRPr="00240AB7">
        <w:rPr>
          <w:rFonts w:cstheme="minorHAnsi"/>
        </w:rPr>
        <w:t xml:space="preserve">, </w:t>
      </w:r>
      <w:r w:rsidR="004B1090" w:rsidRPr="00240AB7">
        <w:rPr>
          <w:rFonts w:cstheme="minorHAnsi"/>
        </w:rPr>
        <w:t>eating disorders</w:t>
      </w:r>
      <w:r w:rsidRPr="00240AB7">
        <w:rPr>
          <w:rFonts w:cstheme="minorHAnsi"/>
        </w:rPr>
        <w:t xml:space="preserve"> </w:t>
      </w:r>
      <w:r w:rsidR="00634F88" w:rsidRPr="00240AB7">
        <w:rPr>
          <w:rFonts w:cstheme="minorHAnsi"/>
        </w:rPr>
        <w:t xml:space="preserve">often </w:t>
      </w:r>
      <w:r w:rsidR="00942334" w:rsidRPr="00240AB7">
        <w:rPr>
          <w:rFonts w:cstheme="minorHAnsi"/>
        </w:rPr>
        <w:t xml:space="preserve">do </w:t>
      </w:r>
      <w:r w:rsidR="00634F88" w:rsidRPr="00240AB7">
        <w:rPr>
          <w:rFonts w:cstheme="minorHAnsi"/>
        </w:rPr>
        <w:t>not</w:t>
      </w:r>
      <w:r w:rsidRPr="00240AB7">
        <w:rPr>
          <w:rFonts w:cstheme="minorHAnsi"/>
        </w:rPr>
        <w:t xml:space="preserve"> </w:t>
      </w:r>
      <w:r w:rsidR="00DF095F" w:rsidRPr="00240AB7">
        <w:rPr>
          <w:rFonts w:cstheme="minorHAnsi"/>
        </w:rPr>
        <w:t>originate</w:t>
      </w:r>
      <w:r w:rsidR="00942334" w:rsidRPr="00240AB7">
        <w:rPr>
          <w:rFonts w:cstheme="minorHAnsi"/>
        </w:rPr>
        <w:t xml:space="preserve"> from</w:t>
      </w:r>
      <w:r w:rsidRPr="00240AB7">
        <w:rPr>
          <w:rFonts w:cstheme="minorHAnsi"/>
        </w:rPr>
        <w:t xml:space="preserve"> </w:t>
      </w:r>
      <w:r w:rsidR="00DF095F" w:rsidRPr="00240AB7">
        <w:rPr>
          <w:rFonts w:cstheme="minorHAnsi"/>
        </w:rPr>
        <w:t xml:space="preserve">a personal sense of </w:t>
      </w:r>
      <w:r w:rsidRPr="00240AB7">
        <w:rPr>
          <w:rFonts w:cstheme="minorHAnsi"/>
        </w:rPr>
        <w:t>poor body image</w:t>
      </w:r>
      <w:r w:rsidR="009406E3" w:rsidRPr="00240AB7">
        <w:rPr>
          <w:rFonts w:cstheme="minorHAnsi"/>
        </w:rPr>
        <w:t xml:space="preserve"> (McGuire, “Experts Talk”)</w:t>
      </w:r>
      <w:r w:rsidR="00534F5F" w:rsidRPr="00240AB7">
        <w:rPr>
          <w:rFonts w:cstheme="minorHAnsi"/>
        </w:rPr>
        <w:t>.</w:t>
      </w:r>
      <w:r w:rsidR="000573A5" w:rsidRPr="00240AB7">
        <w:rPr>
          <w:rFonts w:cstheme="minorHAnsi"/>
        </w:rPr>
        <w:t xml:space="preserve"> According to Terry Hyde</w:t>
      </w:r>
      <w:r w:rsidR="00B56729" w:rsidRPr="00240AB7">
        <w:rPr>
          <w:rFonts w:cstheme="minorHAnsi"/>
        </w:rPr>
        <w:t>,</w:t>
      </w:r>
      <w:r w:rsidR="000573A5" w:rsidRPr="00240AB7">
        <w:rPr>
          <w:rFonts w:cstheme="minorHAnsi"/>
        </w:rPr>
        <w:t xml:space="preserve"> a </w:t>
      </w:r>
      <w:r w:rsidR="00634F88" w:rsidRPr="00240AB7">
        <w:rPr>
          <w:rFonts w:cstheme="minorHAnsi"/>
        </w:rPr>
        <w:t xml:space="preserve">leading specialized dance </w:t>
      </w:r>
      <w:r w:rsidR="000573A5" w:rsidRPr="00240AB7">
        <w:rPr>
          <w:rFonts w:cstheme="minorHAnsi"/>
        </w:rPr>
        <w:t>mental health professional, “eating disorders are a symptom of a lack of control” (</w:t>
      </w:r>
      <w:r w:rsidR="00152214" w:rsidRPr="00240AB7">
        <w:rPr>
          <w:rFonts w:cstheme="minorHAnsi"/>
        </w:rPr>
        <w:t>Hyde</w:t>
      </w:r>
      <w:r w:rsidR="000573A5" w:rsidRPr="00240AB7">
        <w:rPr>
          <w:rFonts w:cstheme="minorHAnsi"/>
        </w:rPr>
        <w:t>)</w:t>
      </w:r>
      <w:r w:rsidR="001A24EF" w:rsidRPr="00240AB7">
        <w:rPr>
          <w:rFonts w:cstheme="minorHAnsi"/>
        </w:rPr>
        <w:t xml:space="preserve">. </w:t>
      </w:r>
      <w:r w:rsidR="00534F5F" w:rsidRPr="00240AB7">
        <w:rPr>
          <w:rFonts w:cstheme="minorHAnsi"/>
        </w:rPr>
        <w:t xml:space="preserve">Eating disorders often manifest </w:t>
      </w:r>
      <w:r w:rsidR="008A6F52" w:rsidRPr="00240AB7">
        <w:rPr>
          <w:rFonts w:cstheme="minorHAnsi"/>
        </w:rPr>
        <w:t>in response to a far more complex web of issues</w:t>
      </w:r>
      <w:r w:rsidR="002511A8" w:rsidRPr="00240AB7">
        <w:rPr>
          <w:rFonts w:cstheme="minorHAnsi"/>
        </w:rPr>
        <w:t>,</w:t>
      </w:r>
      <w:r w:rsidR="008A6F52" w:rsidRPr="00240AB7">
        <w:rPr>
          <w:rFonts w:cstheme="minorHAnsi"/>
        </w:rPr>
        <w:t xml:space="preserve"> rooted in a loss of control. </w:t>
      </w:r>
      <w:r w:rsidR="00634F88" w:rsidRPr="00240AB7">
        <w:rPr>
          <w:rFonts w:cstheme="minorHAnsi"/>
        </w:rPr>
        <w:t xml:space="preserve">Therefore, when </w:t>
      </w:r>
      <w:r w:rsidR="00942334" w:rsidRPr="00240AB7">
        <w:rPr>
          <w:rFonts w:cstheme="minorHAnsi"/>
        </w:rPr>
        <w:t xml:space="preserve">well-intended efforts are made to improve </w:t>
      </w:r>
      <w:r w:rsidR="00B56729" w:rsidRPr="00240AB7">
        <w:rPr>
          <w:rFonts w:cstheme="minorHAnsi"/>
        </w:rPr>
        <w:t xml:space="preserve">the </w:t>
      </w:r>
      <w:r w:rsidR="00942334" w:rsidRPr="00240AB7">
        <w:rPr>
          <w:rFonts w:cstheme="minorHAnsi"/>
        </w:rPr>
        <w:t xml:space="preserve">mental health </w:t>
      </w:r>
      <w:r w:rsidR="00B56729" w:rsidRPr="00240AB7">
        <w:rPr>
          <w:rFonts w:cstheme="minorHAnsi"/>
        </w:rPr>
        <w:t>of</w:t>
      </w:r>
      <w:r w:rsidR="00942334" w:rsidRPr="00240AB7">
        <w:rPr>
          <w:rFonts w:cstheme="minorHAnsi"/>
        </w:rPr>
        <w:t xml:space="preserve"> dancers </w:t>
      </w:r>
      <w:r w:rsidR="00F35643" w:rsidRPr="00240AB7">
        <w:rPr>
          <w:rFonts w:cstheme="minorHAnsi"/>
        </w:rPr>
        <w:t>by addressing body image</w:t>
      </w:r>
      <w:r w:rsidR="00B56729" w:rsidRPr="00240AB7">
        <w:rPr>
          <w:rFonts w:cstheme="minorHAnsi"/>
        </w:rPr>
        <w:t>,</w:t>
      </w:r>
      <w:r w:rsidR="00F35643" w:rsidRPr="00240AB7">
        <w:rPr>
          <w:rFonts w:cstheme="minorHAnsi"/>
        </w:rPr>
        <w:t xml:space="preserve"> </w:t>
      </w:r>
      <w:r w:rsidR="00942334" w:rsidRPr="00240AB7">
        <w:rPr>
          <w:rFonts w:cstheme="minorHAnsi"/>
        </w:rPr>
        <w:t xml:space="preserve">the </w:t>
      </w:r>
      <w:r w:rsidR="00B56729" w:rsidRPr="00240AB7">
        <w:rPr>
          <w:rFonts w:cstheme="minorHAnsi"/>
        </w:rPr>
        <w:t>actual</w:t>
      </w:r>
      <w:r w:rsidR="00942334" w:rsidRPr="00240AB7">
        <w:rPr>
          <w:rFonts w:cstheme="minorHAnsi"/>
        </w:rPr>
        <w:t xml:space="preserve"> cause</w:t>
      </w:r>
      <w:r w:rsidR="004B1090" w:rsidRPr="00240AB7">
        <w:rPr>
          <w:rFonts w:cstheme="minorHAnsi"/>
        </w:rPr>
        <w:t>, the dancer’s loss of control, is</w:t>
      </w:r>
      <w:r w:rsidR="00942334" w:rsidRPr="00240AB7">
        <w:rPr>
          <w:rFonts w:cstheme="minorHAnsi"/>
        </w:rPr>
        <w:t xml:space="preserve"> overlooked. </w:t>
      </w:r>
      <w:r w:rsidR="00634F88" w:rsidRPr="00240AB7">
        <w:rPr>
          <w:rFonts w:cstheme="minorHAnsi"/>
        </w:rPr>
        <w:t xml:space="preserve"> </w:t>
      </w:r>
    </w:p>
    <w:p w14:paraId="27B55186" w14:textId="348E1E1D" w:rsidR="00B30824" w:rsidRPr="00240AB7" w:rsidRDefault="004F3595" w:rsidP="004B1090">
      <w:pPr>
        <w:spacing w:line="480" w:lineRule="auto"/>
        <w:ind w:firstLine="720"/>
        <w:rPr>
          <w:rFonts w:cstheme="minorHAnsi"/>
        </w:rPr>
      </w:pPr>
      <w:r w:rsidRPr="00240AB7">
        <w:rPr>
          <w:rFonts w:cstheme="minorHAnsi"/>
        </w:rPr>
        <w:t>Similarly, an in</w:t>
      </w:r>
      <w:r w:rsidR="00FF0D6D" w:rsidRPr="00240AB7">
        <w:rPr>
          <w:rFonts w:cstheme="minorHAnsi"/>
        </w:rPr>
        <w:t>accurate</w:t>
      </w:r>
      <w:r w:rsidRPr="00240AB7">
        <w:rPr>
          <w:rFonts w:cstheme="minorHAnsi"/>
        </w:rPr>
        <w:t xml:space="preserve"> understanding of </w:t>
      </w:r>
      <w:r w:rsidR="00B56729" w:rsidRPr="00240AB7">
        <w:rPr>
          <w:rFonts w:cstheme="minorHAnsi"/>
        </w:rPr>
        <w:t>how</w:t>
      </w:r>
      <w:r w:rsidRPr="00240AB7">
        <w:rPr>
          <w:rFonts w:cstheme="minorHAnsi"/>
        </w:rPr>
        <w:t xml:space="preserve"> perfectionism manifests </w:t>
      </w:r>
      <w:proofErr w:type="gramStart"/>
      <w:r w:rsidR="004B1090" w:rsidRPr="00240AB7">
        <w:rPr>
          <w:rFonts w:cstheme="minorHAnsi"/>
        </w:rPr>
        <w:t>hinders</w:t>
      </w:r>
      <w:proofErr w:type="gramEnd"/>
      <w:r w:rsidRPr="00240AB7">
        <w:rPr>
          <w:rFonts w:cstheme="minorHAnsi"/>
        </w:rPr>
        <w:t xml:space="preserve"> attempts to address its detrimental effects</w:t>
      </w:r>
      <w:r w:rsidR="005F52B3" w:rsidRPr="00240AB7">
        <w:rPr>
          <w:rFonts w:cstheme="minorHAnsi"/>
        </w:rPr>
        <w:t>. It is assumed that perfectionism</w:t>
      </w:r>
      <w:r w:rsidR="00CE3E64" w:rsidRPr="00240AB7">
        <w:rPr>
          <w:rFonts w:cstheme="minorHAnsi"/>
        </w:rPr>
        <w:t xml:space="preserve"> drives individuals to work </w:t>
      </w:r>
      <w:r w:rsidR="00B56729" w:rsidRPr="00240AB7">
        <w:rPr>
          <w:rFonts w:cstheme="minorHAnsi"/>
        </w:rPr>
        <w:t>toward</w:t>
      </w:r>
      <w:r w:rsidR="00CE3E64" w:rsidRPr="00240AB7">
        <w:rPr>
          <w:rFonts w:cstheme="minorHAnsi"/>
        </w:rPr>
        <w:t xml:space="preserve"> excellence</w:t>
      </w:r>
      <w:r w:rsidR="00B56729" w:rsidRPr="00240AB7">
        <w:rPr>
          <w:rFonts w:cstheme="minorHAnsi"/>
        </w:rPr>
        <w:t>;</w:t>
      </w:r>
      <w:r w:rsidR="005C24E6" w:rsidRPr="00240AB7">
        <w:rPr>
          <w:rFonts w:cstheme="minorHAnsi"/>
        </w:rPr>
        <w:t xml:space="preserve"> </w:t>
      </w:r>
      <w:r w:rsidR="00CE3E64" w:rsidRPr="00240AB7">
        <w:rPr>
          <w:rFonts w:cstheme="minorHAnsi"/>
        </w:rPr>
        <w:t>h</w:t>
      </w:r>
      <w:r w:rsidR="005F52B3" w:rsidRPr="00240AB7">
        <w:rPr>
          <w:rFonts w:cstheme="minorHAnsi"/>
        </w:rPr>
        <w:t xml:space="preserve">owever, perfectionism </w:t>
      </w:r>
      <w:proofErr w:type="gramStart"/>
      <w:r w:rsidR="005C24E6" w:rsidRPr="00240AB7">
        <w:rPr>
          <w:rFonts w:cstheme="minorHAnsi"/>
        </w:rPr>
        <w:t xml:space="preserve">actually </w:t>
      </w:r>
      <w:r w:rsidR="005F52B3" w:rsidRPr="00240AB7">
        <w:rPr>
          <w:rFonts w:cstheme="minorHAnsi"/>
        </w:rPr>
        <w:t>hinders</w:t>
      </w:r>
      <w:proofErr w:type="gramEnd"/>
      <w:r w:rsidR="005F52B3" w:rsidRPr="00240AB7">
        <w:rPr>
          <w:rFonts w:cstheme="minorHAnsi"/>
        </w:rPr>
        <w:t xml:space="preserve"> mastery</w:t>
      </w:r>
      <w:r w:rsidR="004B1090" w:rsidRPr="00240AB7">
        <w:rPr>
          <w:rFonts w:cstheme="minorHAnsi"/>
        </w:rPr>
        <w:t>.</w:t>
      </w:r>
      <w:r w:rsidR="005F52B3" w:rsidRPr="00240AB7">
        <w:rPr>
          <w:rStyle w:val="FootnoteReference"/>
          <w:rFonts w:cstheme="minorHAnsi"/>
        </w:rPr>
        <w:footnoteReference w:id="4"/>
      </w:r>
      <w:r w:rsidR="005F52B3" w:rsidRPr="00240AB7">
        <w:rPr>
          <w:rFonts w:cstheme="minorHAnsi"/>
        </w:rPr>
        <w:t xml:space="preserve"> Perfectionism</w:t>
      </w:r>
      <w:r w:rsidR="00B56729" w:rsidRPr="00240AB7">
        <w:rPr>
          <w:rFonts w:cstheme="minorHAnsi"/>
        </w:rPr>
        <w:t>,</w:t>
      </w:r>
      <w:r w:rsidR="005F52B3" w:rsidRPr="00240AB7">
        <w:rPr>
          <w:rFonts w:cstheme="minorHAnsi"/>
        </w:rPr>
        <w:t xml:space="preserve"> as def</w:t>
      </w:r>
      <w:r w:rsidR="00DC7A24" w:rsidRPr="00240AB7">
        <w:rPr>
          <w:rFonts w:cstheme="minorHAnsi"/>
        </w:rPr>
        <w:t>ined</w:t>
      </w:r>
      <w:r w:rsidR="005F52B3" w:rsidRPr="00240AB7">
        <w:rPr>
          <w:rFonts w:cstheme="minorHAnsi"/>
        </w:rPr>
        <w:t xml:space="preserve"> by </w:t>
      </w:r>
      <w:proofErr w:type="spellStart"/>
      <w:r w:rsidR="005F52B3" w:rsidRPr="00240AB7">
        <w:rPr>
          <w:rFonts w:cstheme="minorHAnsi"/>
        </w:rPr>
        <w:t>Brené</w:t>
      </w:r>
      <w:proofErr w:type="spellEnd"/>
      <w:r w:rsidR="005F52B3" w:rsidRPr="00240AB7">
        <w:rPr>
          <w:rFonts w:cstheme="minorHAnsi"/>
        </w:rPr>
        <w:t xml:space="preserve"> Brown, “is a self-destructive and addictive belief system that fuels this primary thought:  if I […] do everything perfectly, I can avoid or minimize the painful feelings of shame, </w:t>
      </w:r>
      <w:r w:rsidR="00B56729" w:rsidRPr="00240AB7">
        <w:rPr>
          <w:rFonts w:cstheme="minorHAnsi"/>
        </w:rPr>
        <w:t>judgment</w:t>
      </w:r>
      <w:r w:rsidR="005F52B3" w:rsidRPr="00240AB7">
        <w:rPr>
          <w:rFonts w:cstheme="minorHAnsi"/>
        </w:rPr>
        <w:t xml:space="preserve"> and blame” (</w:t>
      </w:r>
      <w:r w:rsidR="00152214" w:rsidRPr="00240AB7">
        <w:rPr>
          <w:rFonts w:cstheme="minorHAnsi"/>
        </w:rPr>
        <w:t xml:space="preserve">Brown, </w:t>
      </w:r>
      <w:r w:rsidR="005F52B3" w:rsidRPr="00240AB7">
        <w:rPr>
          <w:rFonts w:cstheme="minorHAnsi"/>
          <w:i/>
          <w:iCs/>
        </w:rPr>
        <w:t>Atlas</w:t>
      </w:r>
      <w:r w:rsidR="005F52B3" w:rsidRPr="00240AB7">
        <w:rPr>
          <w:rFonts w:cstheme="minorHAnsi"/>
        </w:rPr>
        <w:t xml:space="preserve"> 144). </w:t>
      </w:r>
      <w:r w:rsidR="005C24E6" w:rsidRPr="00240AB7">
        <w:rPr>
          <w:rFonts w:cstheme="minorHAnsi"/>
        </w:rPr>
        <w:t>Like</w:t>
      </w:r>
      <w:r w:rsidR="005F52B3" w:rsidRPr="00240AB7">
        <w:rPr>
          <w:rFonts w:cstheme="minorHAnsi"/>
        </w:rPr>
        <w:t xml:space="preserve"> eating disorders, perfectionism manifests in dancers as </w:t>
      </w:r>
      <w:r w:rsidR="00077813" w:rsidRPr="00240AB7">
        <w:rPr>
          <w:rFonts w:cstheme="minorHAnsi"/>
        </w:rPr>
        <w:t xml:space="preserve">a </w:t>
      </w:r>
      <w:r w:rsidR="006969A9" w:rsidRPr="00240AB7">
        <w:rPr>
          <w:rFonts w:cstheme="minorHAnsi"/>
        </w:rPr>
        <w:t>coping strategy</w:t>
      </w:r>
      <w:r w:rsidR="00D338C6" w:rsidRPr="00240AB7">
        <w:rPr>
          <w:rFonts w:cstheme="minorHAnsi"/>
        </w:rPr>
        <w:t xml:space="preserve"> to exert control over their feelings</w:t>
      </w:r>
      <w:r w:rsidR="005F52B3" w:rsidRPr="00240AB7">
        <w:rPr>
          <w:rFonts w:cstheme="minorHAnsi"/>
        </w:rPr>
        <w:t>.</w:t>
      </w:r>
      <w:r w:rsidR="004B1090" w:rsidRPr="00240AB7">
        <w:rPr>
          <w:rFonts w:cstheme="minorHAnsi"/>
        </w:rPr>
        <w:t xml:space="preserve"> In stressful situations, “autonomy is one of the few things that helps people feel better […], and the more stressful the situation, the more helpful a feeling of control is” (Bauer and Dixit). </w:t>
      </w:r>
      <w:r w:rsidR="00CE34CA" w:rsidRPr="00240AB7">
        <w:rPr>
          <w:rFonts w:cstheme="minorHAnsi"/>
        </w:rPr>
        <w:t xml:space="preserve">When the pressure and stress </w:t>
      </w:r>
      <w:r w:rsidR="004B1090" w:rsidRPr="00240AB7">
        <w:rPr>
          <w:rFonts w:cstheme="minorHAnsi"/>
        </w:rPr>
        <w:t>are</w:t>
      </w:r>
      <w:r w:rsidR="00CE34CA" w:rsidRPr="00240AB7">
        <w:rPr>
          <w:rFonts w:cstheme="minorHAnsi"/>
        </w:rPr>
        <w:t xml:space="preserve"> too great</w:t>
      </w:r>
      <w:r w:rsidR="00524E02" w:rsidRPr="00240AB7">
        <w:rPr>
          <w:rFonts w:cstheme="minorHAnsi"/>
        </w:rPr>
        <w:t xml:space="preserve">, dancers feel </w:t>
      </w:r>
      <w:r w:rsidR="00CE34CA" w:rsidRPr="00240AB7">
        <w:rPr>
          <w:rFonts w:cstheme="minorHAnsi"/>
        </w:rPr>
        <w:t xml:space="preserve">they can alleviate </w:t>
      </w:r>
      <w:r w:rsidR="00581F51" w:rsidRPr="00240AB7">
        <w:rPr>
          <w:rFonts w:cstheme="minorHAnsi"/>
        </w:rPr>
        <w:t>these feelings</w:t>
      </w:r>
      <w:r w:rsidR="00CE34CA" w:rsidRPr="00240AB7">
        <w:rPr>
          <w:rFonts w:cstheme="minorHAnsi"/>
        </w:rPr>
        <w:t xml:space="preserve"> by achieving perfection </w:t>
      </w:r>
      <w:r w:rsidR="00581F51" w:rsidRPr="00240AB7">
        <w:rPr>
          <w:rFonts w:cstheme="minorHAnsi"/>
        </w:rPr>
        <w:t>to meet the expectations of artistic leadership.</w:t>
      </w:r>
      <w:r w:rsidR="002511A8" w:rsidRPr="00240AB7">
        <w:rPr>
          <w:rFonts w:cstheme="minorHAnsi"/>
        </w:rPr>
        <w:t xml:space="preserve"> </w:t>
      </w:r>
      <w:r w:rsidR="005F52B3" w:rsidRPr="00240AB7">
        <w:rPr>
          <w:rFonts w:cstheme="minorHAnsi"/>
        </w:rPr>
        <w:t xml:space="preserve">It is not a means of self-improvement but a desperate </w:t>
      </w:r>
      <w:r w:rsidR="004B1090" w:rsidRPr="00240AB7">
        <w:rPr>
          <w:rFonts w:cstheme="minorHAnsi"/>
        </w:rPr>
        <w:t>attempt</w:t>
      </w:r>
      <w:r w:rsidR="005F52B3" w:rsidRPr="00240AB7">
        <w:rPr>
          <w:rFonts w:cstheme="minorHAnsi"/>
        </w:rPr>
        <w:t xml:space="preserve"> to win approval from others.</w:t>
      </w:r>
      <w:r w:rsidR="004B1090" w:rsidRPr="00240AB7">
        <w:rPr>
          <w:rFonts w:cstheme="minorHAnsi"/>
        </w:rPr>
        <w:t xml:space="preserve"> </w:t>
      </w:r>
      <w:r w:rsidR="006969A9" w:rsidRPr="00240AB7">
        <w:rPr>
          <w:rFonts w:cstheme="minorHAnsi"/>
        </w:rPr>
        <w:t>Furthermore, p</w:t>
      </w:r>
      <w:r w:rsidR="005F52B3" w:rsidRPr="00240AB7">
        <w:rPr>
          <w:rFonts w:cstheme="minorHAnsi"/>
        </w:rPr>
        <w:t xml:space="preserve">erfectionism is often a catalyst </w:t>
      </w:r>
      <w:r w:rsidR="005F52B3" w:rsidRPr="00240AB7">
        <w:rPr>
          <w:rFonts w:cstheme="minorHAnsi"/>
        </w:rPr>
        <w:lastRenderedPageBreak/>
        <w:t xml:space="preserve">for anxiety, </w:t>
      </w:r>
      <w:r w:rsidR="006969A9" w:rsidRPr="00240AB7">
        <w:rPr>
          <w:rFonts w:cstheme="minorHAnsi"/>
        </w:rPr>
        <w:t>depression,</w:t>
      </w:r>
      <w:r w:rsidR="005F52B3" w:rsidRPr="00240AB7">
        <w:rPr>
          <w:rFonts w:cstheme="minorHAnsi"/>
        </w:rPr>
        <w:t xml:space="preserve"> and addiction</w:t>
      </w:r>
      <w:r w:rsidR="006E17BA" w:rsidRPr="00240AB7">
        <w:rPr>
          <w:rFonts w:cstheme="minorHAnsi"/>
        </w:rPr>
        <w:t xml:space="preserve"> (</w:t>
      </w:r>
      <w:r w:rsidR="00152214" w:rsidRPr="00240AB7">
        <w:rPr>
          <w:rFonts w:cstheme="minorHAnsi"/>
        </w:rPr>
        <w:t xml:space="preserve">Brown, </w:t>
      </w:r>
      <w:r w:rsidR="006E17BA" w:rsidRPr="00240AB7">
        <w:rPr>
          <w:rFonts w:cstheme="minorHAnsi"/>
          <w:i/>
          <w:iCs/>
        </w:rPr>
        <w:t>Atlas</w:t>
      </w:r>
      <w:r w:rsidR="006969A9" w:rsidRPr="00240AB7">
        <w:rPr>
          <w:rFonts w:cstheme="minorHAnsi"/>
        </w:rPr>
        <w:t xml:space="preserve"> 146</w:t>
      </w:r>
      <w:r w:rsidR="006E17BA" w:rsidRPr="00240AB7">
        <w:rPr>
          <w:rFonts w:cstheme="minorHAnsi"/>
        </w:rPr>
        <w:t>)</w:t>
      </w:r>
      <w:r w:rsidR="005F52B3" w:rsidRPr="00240AB7">
        <w:rPr>
          <w:rFonts w:cstheme="minorHAnsi"/>
        </w:rPr>
        <w:t xml:space="preserve">.  </w:t>
      </w:r>
      <w:r w:rsidR="00B56729" w:rsidRPr="00240AB7">
        <w:rPr>
          <w:rFonts w:cstheme="minorHAnsi"/>
        </w:rPr>
        <w:t>The resulting harmful implications cannot be adequately resolved without understanding what perfectionism really means and why dancers are prone to it</w:t>
      </w:r>
      <w:r w:rsidR="005F52B3" w:rsidRPr="00240AB7">
        <w:rPr>
          <w:rFonts w:cstheme="minorHAnsi"/>
        </w:rPr>
        <w:t xml:space="preserve">.  </w:t>
      </w:r>
    </w:p>
    <w:p w14:paraId="4CFB8502" w14:textId="77777777" w:rsidR="004B1090" w:rsidRPr="00240AB7" w:rsidRDefault="004B1090" w:rsidP="004B1090">
      <w:pPr>
        <w:spacing w:line="480" w:lineRule="auto"/>
        <w:ind w:firstLine="720"/>
        <w:rPr>
          <w:rFonts w:cstheme="minorHAnsi"/>
        </w:rPr>
      </w:pPr>
    </w:p>
    <w:p w14:paraId="2CBCD07D" w14:textId="77777777" w:rsidR="00244AF5" w:rsidRPr="00240AB7" w:rsidRDefault="00B30824" w:rsidP="00244AF5">
      <w:pPr>
        <w:spacing w:line="480" w:lineRule="auto"/>
        <w:rPr>
          <w:rFonts w:cstheme="minorHAnsi"/>
          <w:u w:val="single"/>
        </w:rPr>
      </w:pPr>
      <w:r w:rsidRPr="00240AB7">
        <w:rPr>
          <w:rFonts w:cstheme="minorHAnsi"/>
          <w:u w:val="single"/>
        </w:rPr>
        <w:t>Changing Ballet Culture from the Bottom Up: Dance Education</w:t>
      </w:r>
    </w:p>
    <w:p w14:paraId="68EB2E1C" w14:textId="77777777" w:rsidR="004B1090" w:rsidRPr="00240AB7" w:rsidRDefault="008A6F52" w:rsidP="004B1090">
      <w:pPr>
        <w:spacing w:line="480" w:lineRule="auto"/>
        <w:ind w:left="1440"/>
        <w:rPr>
          <w:rFonts w:cstheme="minorHAnsi"/>
          <w:i/>
          <w:iCs/>
        </w:rPr>
      </w:pPr>
      <w:r w:rsidRPr="00240AB7">
        <w:rPr>
          <w:rFonts w:cstheme="minorHAnsi"/>
          <w:i/>
          <w:iCs/>
        </w:rPr>
        <w:t>They say there are those who can only heal by paying the trauma and harm they’ve experienced forward […] it’s a cultural issue at the ballet that often gets a pass</w:t>
      </w:r>
      <w:r w:rsidR="004B1090" w:rsidRPr="00240AB7">
        <w:rPr>
          <w:rFonts w:cstheme="minorHAnsi"/>
          <w:i/>
          <w:iCs/>
        </w:rPr>
        <w:t>.</w:t>
      </w:r>
    </w:p>
    <w:p w14:paraId="0514674D" w14:textId="3D12500B" w:rsidR="004B1090" w:rsidRPr="00240AB7" w:rsidRDefault="004B1090" w:rsidP="004B1090">
      <w:pPr>
        <w:spacing w:line="480" w:lineRule="auto"/>
        <w:ind w:left="1440"/>
        <w:jc w:val="right"/>
        <w:rPr>
          <w:rFonts w:cstheme="minorHAnsi"/>
          <w:i/>
          <w:iCs/>
        </w:rPr>
      </w:pPr>
      <w:r w:rsidRPr="00240AB7">
        <w:rPr>
          <w:rFonts w:cstheme="minorHAnsi"/>
        </w:rPr>
        <w:t>-</w:t>
      </w:r>
      <w:r w:rsidR="008A6F52" w:rsidRPr="00240AB7">
        <w:rPr>
          <w:rFonts w:cstheme="minorHAnsi"/>
        </w:rPr>
        <w:t xml:space="preserve"> </w:t>
      </w:r>
      <w:r w:rsidRPr="00240AB7">
        <w:rPr>
          <w:rFonts w:cstheme="minorHAnsi"/>
          <w:i/>
          <w:iCs/>
        </w:rPr>
        <w:t xml:space="preserve">Georgina </w:t>
      </w:r>
      <w:proofErr w:type="spellStart"/>
      <w:r w:rsidR="008A6F52" w:rsidRPr="00240AB7">
        <w:rPr>
          <w:rFonts w:cstheme="minorHAnsi"/>
          <w:i/>
          <w:iCs/>
        </w:rPr>
        <w:t>Pazcogui</w:t>
      </w:r>
      <w:r w:rsidRPr="00240AB7">
        <w:rPr>
          <w:rFonts w:cstheme="minorHAnsi"/>
          <w:i/>
          <w:iCs/>
        </w:rPr>
        <w:t>n</w:t>
      </w:r>
      <w:proofErr w:type="spellEnd"/>
      <w:r w:rsidRPr="00240AB7">
        <w:rPr>
          <w:rFonts w:cstheme="minorHAnsi"/>
          <w:i/>
          <w:iCs/>
        </w:rPr>
        <w:t>, “Swan Dive”</w:t>
      </w:r>
      <w:r w:rsidR="008A6F52" w:rsidRPr="00240AB7">
        <w:rPr>
          <w:rFonts w:cstheme="minorHAnsi"/>
          <w:i/>
          <w:iCs/>
        </w:rPr>
        <w:t xml:space="preserve"> </w:t>
      </w:r>
    </w:p>
    <w:p w14:paraId="298C12F1" w14:textId="4B4CBA21" w:rsidR="00B567BA" w:rsidRPr="00240AB7" w:rsidRDefault="00D13E9D" w:rsidP="00244AF5">
      <w:pPr>
        <w:spacing w:line="480" w:lineRule="auto"/>
        <w:ind w:firstLine="720"/>
        <w:rPr>
          <w:rFonts w:cstheme="minorHAnsi"/>
        </w:rPr>
      </w:pPr>
      <w:r w:rsidRPr="00240AB7">
        <w:rPr>
          <w:rFonts w:cstheme="minorHAnsi"/>
        </w:rPr>
        <w:t xml:space="preserve">Ballet teachers </w:t>
      </w:r>
      <w:r w:rsidR="00AA10C1" w:rsidRPr="00240AB7">
        <w:rPr>
          <w:rFonts w:cstheme="minorHAnsi"/>
        </w:rPr>
        <w:t>often</w:t>
      </w:r>
      <w:r w:rsidRPr="00240AB7">
        <w:rPr>
          <w:rFonts w:cstheme="minorHAnsi"/>
        </w:rPr>
        <w:t xml:space="preserve"> replicate their teachers' methods, which </w:t>
      </w:r>
      <w:r w:rsidR="00AA10C1" w:rsidRPr="00240AB7">
        <w:rPr>
          <w:rFonts w:cstheme="minorHAnsi"/>
        </w:rPr>
        <w:t>can</w:t>
      </w:r>
      <w:r w:rsidRPr="00240AB7">
        <w:rPr>
          <w:rFonts w:cstheme="minorHAnsi"/>
        </w:rPr>
        <w:t xml:space="preserve"> have detrimental </w:t>
      </w:r>
      <w:r w:rsidR="004B1090" w:rsidRPr="00240AB7">
        <w:rPr>
          <w:rFonts w:cstheme="minorHAnsi"/>
        </w:rPr>
        <w:t>effects on</w:t>
      </w:r>
      <w:r w:rsidRPr="00240AB7">
        <w:rPr>
          <w:rFonts w:cstheme="minorHAnsi"/>
        </w:rPr>
        <w:t xml:space="preserve"> students. </w:t>
      </w:r>
      <w:r w:rsidR="00175813" w:rsidRPr="00240AB7">
        <w:rPr>
          <w:rFonts w:cstheme="minorHAnsi"/>
        </w:rPr>
        <w:t xml:space="preserve">Establishing policies </w:t>
      </w:r>
      <w:r w:rsidRPr="00240AB7">
        <w:rPr>
          <w:rFonts w:cstheme="minorHAnsi"/>
        </w:rPr>
        <w:t xml:space="preserve">requiring well-rounded teacher training will help create healthier, safer educational environments that foster strong communication between students and teachers and </w:t>
      </w:r>
      <w:r w:rsidR="00DF1D0B" w:rsidRPr="00240AB7">
        <w:rPr>
          <w:rFonts w:cstheme="minorHAnsi"/>
        </w:rPr>
        <w:t>help</w:t>
      </w:r>
      <w:r w:rsidR="00175813" w:rsidRPr="00240AB7">
        <w:rPr>
          <w:rFonts w:cstheme="minorHAnsi"/>
        </w:rPr>
        <w:t xml:space="preserve"> break the cycle of abuse</w:t>
      </w:r>
      <w:r w:rsidR="003C09EC" w:rsidRPr="00240AB7">
        <w:rPr>
          <w:rFonts w:cstheme="minorHAnsi"/>
        </w:rPr>
        <w:t>.</w:t>
      </w:r>
      <w:r w:rsidR="00175813" w:rsidRPr="00240AB7">
        <w:rPr>
          <w:rFonts w:cstheme="minorHAnsi"/>
        </w:rPr>
        <w:t xml:space="preserve"> </w:t>
      </w:r>
      <w:r w:rsidR="00BF0FEB" w:rsidRPr="00240AB7">
        <w:rPr>
          <w:rFonts w:cstheme="minorHAnsi"/>
        </w:rPr>
        <w:t xml:space="preserve">Training can also help teachers to recognize signs of struggling students. </w:t>
      </w:r>
      <w:r w:rsidR="00432646" w:rsidRPr="00240AB7">
        <w:rPr>
          <w:rFonts w:cstheme="minorHAnsi"/>
        </w:rPr>
        <w:t xml:space="preserve">As </w:t>
      </w:r>
      <w:r w:rsidR="004B1090" w:rsidRPr="00240AB7">
        <w:rPr>
          <w:rFonts w:cstheme="minorHAnsi"/>
        </w:rPr>
        <w:t xml:space="preserve">recognition of </w:t>
      </w:r>
      <w:r w:rsidR="00432646" w:rsidRPr="00240AB7">
        <w:rPr>
          <w:rFonts w:cstheme="minorHAnsi"/>
        </w:rPr>
        <w:t>the importance of mental health</w:t>
      </w:r>
      <w:r w:rsidR="004B1090" w:rsidRPr="00240AB7">
        <w:rPr>
          <w:rFonts w:cstheme="minorHAnsi"/>
        </w:rPr>
        <w:t xml:space="preserve"> increases</w:t>
      </w:r>
      <w:r w:rsidR="00F5124B" w:rsidRPr="00240AB7">
        <w:rPr>
          <w:rFonts w:cstheme="minorHAnsi"/>
        </w:rPr>
        <w:t>,</w:t>
      </w:r>
      <w:r w:rsidR="00432646" w:rsidRPr="00240AB7">
        <w:rPr>
          <w:rFonts w:cstheme="minorHAnsi"/>
        </w:rPr>
        <w:t xml:space="preserve"> “the majority of teachers do care [about their </w:t>
      </w:r>
      <w:r w:rsidR="00F5124B" w:rsidRPr="00240AB7">
        <w:rPr>
          <w:rFonts w:cstheme="minorHAnsi"/>
        </w:rPr>
        <w:t>student's</w:t>
      </w:r>
      <w:r w:rsidR="00432646" w:rsidRPr="00240AB7">
        <w:rPr>
          <w:rFonts w:cstheme="minorHAnsi"/>
        </w:rPr>
        <w:t xml:space="preserve"> wellbeing] and wish they could help” (</w:t>
      </w:r>
      <w:r w:rsidR="00152214" w:rsidRPr="00240AB7">
        <w:rPr>
          <w:rFonts w:cstheme="minorHAnsi"/>
        </w:rPr>
        <w:t>McGuire, “</w:t>
      </w:r>
      <w:r w:rsidR="00432646" w:rsidRPr="00240AB7">
        <w:rPr>
          <w:rFonts w:cstheme="minorHAnsi"/>
        </w:rPr>
        <w:t xml:space="preserve">How </w:t>
      </w:r>
      <w:r w:rsidR="00152214" w:rsidRPr="00240AB7">
        <w:rPr>
          <w:rFonts w:cstheme="minorHAnsi"/>
        </w:rPr>
        <w:t>C</w:t>
      </w:r>
      <w:r w:rsidR="00432646" w:rsidRPr="00240AB7">
        <w:rPr>
          <w:rFonts w:cstheme="minorHAnsi"/>
        </w:rPr>
        <w:t xml:space="preserve">an </w:t>
      </w:r>
      <w:r w:rsidR="00152214" w:rsidRPr="00240AB7">
        <w:rPr>
          <w:rFonts w:cstheme="minorHAnsi"/>
        </w:rPr>
        <w:t>W</w:t>
      </w:r>
      <w:r w:rsidR="00432646" w:rsidRPr="00240AB7">
        <w:rPr>
          <w:rFonts w:cstheme="minorHAnsi"/>
        </w:rPr>
        <w:t>e</w:t>
      </w:r>
      <w:r w:rsidR="002511A8" w:rsidRPr="00240AB7">
        <w:rPr>
          <w:rFonts w:cstheme="minorHAnsi"/>
        </w:rPr>
        <w:t xml:space="preserve"> Chip Away</w:t>
      </w:r>
      <w:r w:rsidR="00152214" w:rsidRPr="00240AB7">
        <w:rPr>
          <w:rFonts w:cstheme="minorHAnsi"/>
        </w:rPr>
        <w:t>”</w:t>
      </w:r>
      <w:r w:rsidR="00432646" w:rsidRPr="00240AB7">
        <w:rPr>
          <w:rFonts w:cstheme="minorHAnsi"/>
        </w:rPr>
        <w:t>).</w:t>
      </w:r>
      <w:r w:rsidR="00DE129C" w:rsidRPr="00240AB7">
        <w:rPr>
          <w:rFonts w:cstheme="minorHAnsi"/>
        </w:rPr>
        <w:t xml:space="preserve"> However, most dance teachers have not been given the tools </w:t>
      </w:r>
      <w:r w:rsidR="00F5124B" w:rsidRPr="00240AB7">
        <w:rPr>
          <w:rFonts w:cstheme="minorHAnsi"/>
        </w:rPr>
        <w:t xml:space="preserve">to </w:t>
      </w:r>
      <w:r w:rsidR="004B1090" w:rsidRPr="00240AB7">
        <w:rPr>
          <w:rFonts w:cstheme="minorHAnsi"/>
        </w:rPr>
        <w:t xml:space="preserve">effectively </w:t>
      </w:r>
      <w:r w:rsidR="00F5124B" w:rsidRPr="00240AB7">
        <w:rPr>
          <w:rFonts w:cstheme="minorHAnsi"/>
        </w:rPr>
        <w:t xml:space="preserve">support their students amid mental </w:t>
      </w:r>
      <w:r w:rsidR="004B1090" w:rsidRPr="00240AB7">
        <w:rPr>
          <w:rFonts w:cstheme="minorHAnsi"/>
        </w:rPr>
        <w:t xml:space="preserve">health </w:t>
      </w:r>
      <w:r w:rsidR="00F5124B" w:rsidRPr="00240AB7">
        <w:rPr>
          <w:rFonts w:cstheme="minorHAnsi"/>
        </w:rPr>
        <w:t>challenges</w:t>
      </w:r>
      <w:r w:rsidR="007750B6" w:rsidRPr="00240AB7">
        <w:rPr>
          <w:rFonts w:cstheme="minorHAnsi"/>
        </w:rPr>
        <w:t>. More importantly</w:t>
      </w:r>
      <w:r w:rsidR="00F5124B" w:rsidRPr="00240AB7">
        <w:rPr>
          <w:rFonts w:cstheme="minorHAnsi"/>
        </w:rPr>
        <w:t>,</w:t>
      </w:r>
      <w:r w:rsidR="007750B6" w:rsidRPr="00240AB7">
        <w:rPr>
          <w:rFonts w:cstheme="minorHAnsi"/>
        </w:rPr>
        <w:t xml:space="preserve"> they have not been given the tools to create healthy learning environments that would decrease the high occurrence of mental illness in ballet training</w:t>
      </w:r>
      <w:r w:rsidR="00DE129C" w:rsidRPr="00240AB7">
        <w:rPr>
          <w:rFonts w:cstheme="minorHAnsi"/>
        </w:rPr>
        <w:t xml:space="preserve">. </w:t>
      </w:r>
      <w:r w:rsidR="001C5E51" w:rsidRPr="00240AB7">
        <w:rPr>
          <w:rFonts w:cstheme="minorHAnsi"/>
        </w:rPr>
        <w:t xml:space="preserve"> </w:t>
      </w:r>
    </w:p>
    <w:p w14:paraId="2101AC6C" w14:textId="77777777" w:rsidR="002511A8" w:rsidRPr="00240AB7" w:rsidRDefault="002511A8" w:rsidP="00244AF5">
      <w:pPr>
        <w:spacing w:line="480" w:lineRule="auto"/>
        <w:ind w:firstLine="720"/>
        <w:rPr>
          <w:rFonts w:cstheme="minorHAnsi"/>
        </w:rPr>
      </w:pPr>
    </w:p>
    <w:p w14:paraId="3F477F92" w14:textId="55E14831" w:rsidR="004B1090" w:rsidRPr="00240AB7" w:rsidRDefault="004B1090" w:rsidP="004B1090">
      <w:pPr>
        <w:spacing w:line="480" w:lineRule="auto"/>
        <w:rPr>
          <w:rFonts w:cstheme="minorHAnsi"/>
          <w:i/>
          <w:iCs/>
          <w:u w:val="single"/>
        </w:rPr>
      </w:pPr>
      <w:r w:rsidRPr="00240AB7">
        <w:rPr>
          <w:rFonts w:cstheme="minorHAnsi"/>
          <w:i/>
          <w:iCs/>
          <w:u w:val="single"/>
        </w:rPr>
        <w:t xml:space="preserve">Child Development and Learning Styles </w:t>
      </w:r>
    </w:p>
    <w:p w14:paraId="1510ADA5" w14:textId="58405E09" w:rsidR="00752D95" w:rsidRPr="00240AB7" w:rsidRDefault="00073BE2" w:rsidP="00752D95">
      <w:pPr>
        <w:spacing w:line="480" w:lineRule="auto"/>
        <w:ind w:firstLine="720"/>
        <w:rPr>
          <w:rFonts w:cstheme="minorHAnsi"/>
        </w:rPr>
      </w:pPr>
      <w:r w:rsidRPr="00240AB7">
        <w:rPr>
          <w:rFonts w:cstheme="minorHAnsi"/>
        </w:rPr>
        <w:lastRenderedPageBreak/>
        <w:t>Traditional</w:t>
      </w:r>
      <w:r w:rsidR="0076556B" w:rsidRPr="00240AB7">
        <w:rPr>
          <w:rFonts w:cstheme="minorHAnsi"/>
        </w:rPr>
        <w:t xml:space="preserve"> </w:t>
      </w:r>
      <w:r w:rsidR="007C3786" w:rsidRPr="00240AB7">
        <w:rPr>
          <w:rFonts w:cstheme="minorHAnsi"/>
        </w:rPr>
        <w:t xml:space="preserve">teaching </w:t>
      </w:r>
      <w:r w:rsidR="001C5E51" w:rsidRPr="00240AB7">
        <w:rPr>
          <w:rFonts w:cstheme="minorHAnsi"/>
        </w:rPr>
        <w:t>practice</w:t>
      </w:r>
      <w:r w:rsidR="0076556B" w:rsidRPr="00240AB7">
        <w:rPr>
          <w:rFonts w:cstheme="minorHAnsi"/>
        </w:rPr>
        <w:t>s</w:t>
      </w:r>
      <w:r w:rsidR="004B1090" w:rsidRPr="00240AB7">
        <w:rPr>
          <w:rFonts w:cstheme="minorHAnsi"/>
        </w:rPr>
        <w:t xml:space="preserve"> in dance</w:t>
      </w:r>
      <w:r w:rsidR="001C5E51" w:rsidRPr="00240AB7">
        <w:rPr>
          <w:rFonts w:cstheme="minorHAnsi"/>
        </w:rPr>
        <w:t xml:space="preserve"> </w:t>
      </w:r>
      <w:r w:rsidR="0076556B" w:rsidRPr="00240AB7">
        <w:rPr>
          <w:rFonts w:cstheme="minorHAnsi"/>
        </w:rPr>
        <w:t>are not centered on</w:t>
      </w:r>
      <w:r w:rsidR="006E17BA" w:rsidRPr="00240AB7">
        <w:rPr>
          <w:rFonts w:cstheme="minorHAnsi"/>
        </w:rPr>
        <w:t xml:space="preserve"> the science of</w:t>
      </w:r>
      <w:r w:rsidR="0076556B" w:rsidRPr="00240AB7">
        <w:rPr>
          <w:rFonts w:cstheme="minorHAnsi"/>
        </w:rPr>
        <w:t xml:space="preserve"> child development and </w:t>
      </w:r>
      <w:r w:rsidR="00700F5E" w:rsidRPr="00240AB7">
        <w:rPr>
          <w:rFonts w:cstheme="minorHAnsi"/>
        </w:rPr>
        <w:t>learning styles</w:t>
      </w:r>
      <w:r w:rsidR="0076556B" w:rsidRPr="00240AB7">
        <w:rPr>
          <w:rFonts w:cstheme="minorHAnsi"/>
        </w:rPr>
        <w:t>.</w:t>
      </w:r>
      <w:r w:rsidR="001C5E51" w:rsidRPr="00240AB7">
        <w:rPr>
          <w:rFonts w:cstheme="minorHAnsi"/>
        </w:rPr>
        <w:t xml:space="preserve"> </w:t>
      </w:r>
      <w:r w:rsidR="00906997" w:rsidRPr="00240AB7">
        <w:rPr>
          <w:rFonts w:cstheme="minorHAnsi"/>
        </w:rPr>
        <w:t>In academic settings, there is an expectation that K-12 educators not only have a strong knowledge of the subjects they teach</w:t>
      </w:r>
      <w:r w:rsidR="004B1090" w:rsidRPr="00240AB7">
        <w:rPr>
          <w:rFonts w:cstheme="minorHAnsi"/>
        </w:rPr>
        <w:t>,</w:t>
      </w:r>
      <w:r w:rsidR="00906997" w:rsidRPr="00240AB7">
        <w:rPr>
          <w:rFonts w:cstheme="minorHAnsi"/>
        </w:rPr>
        <w:t xml:space="preserve"> but have also taken courses in child psychology, curriculum design, and childhood development (</w:t>
      </w:r>
      <w:r w:rsidR="008F4527" w:rsidRPr="00240AB7">
        <w:rPr>
          <w:rFonts w:cstheme="minorHAnsi"/>
        </w:rPr>
        <w:t>Sweeney</w:t>
      </w:r>
      <w:r w:rsidR="00906997" w:rsidRPr="00240AB7">
        <w:rPr>
          <w:rFonts w:cstheme="minorHAnsi"/>
        </w:rPr>
        <w:t>). This is to ensure that teachers have the needed context to understand how and when to introduce new material in a way that fosters a safe and productive learning environment. However,</w:t>
      </w:r>
      <w:r w:rsidR="004B1090" w:rsidRPr="00240AB7">
        <w:rPr>
          <w:rFonts w:cstheme="minorHAnsi"/>
        </w:rPr>
        <w:t xml:space="preserve"> such teacher</w:t>
      </w:r>
      <w:r w:rsidR="00906997" w:rsidRPr="00240AB7">
        <w:rPr>
          <w:rFonts w:cstheme="minorHAnsi"/>
        </w:rPr>
        <w:t xml:space="preserve"> training </w:t>
      </w:r>
      <w:r w:rsidR="004B1090" w:rsidRPr="00240AB7">
        <w:rPr>
          <w:rFonts w:cstheme="minorHAnsi"/>
        </w:rPr>
        <w:t>is</w:t>
      </w:r>
      <w:r w:rsidR="00906997" w:rsidRPr="00240AB7">
        <w:rPr>
          <w:rFonts w:cstheme="minorHAnsi"/>
        </w:rPr>
        <w:t xml:space="preserve"> not required in the ballet world, where there is</w:t>
      </w:r>
      <w:r w:rsidR="006373FB" w:rsidRPr="00240AB7">
        <w:rPr>
          <w:rFonts w:cstheme="minorHAnsi"/>
        </w:rPr>
        <w:t xml:space="preserve"> significant</w:t>
      </w:r>
      <w:r w:rsidR="00906997" w:rsidRPr="00240AB7">
        <w:rPr>
          <w:rFonts w:cstheme="minorHAnsi"/>
        </w:rPr>
        <w:t xml:space="preserve"> risk to a child’s physical and mental well-being. </w:t>
      </w:r>
      <w:r w:rsidR="004B1090" w:rsidRPr="00240AB7">
        <w:rPr>
          <w:rFonts w:cstheme="minorHAnsi"/>
        </w:rPr>
        <w:t>Often</w:t>
      </w:r>
      <w:r w:rsidR="002511A8" w:rsidRPr="00240AB7">
        <w:rPr>
          <w:rFonts w:cstheme="minorHAnsi"/>
        </w:rPr>
        <w:t>,</w:t>
      </w:r>
      <w:r w:rsidR="004B1090" w:rsidRPr="00240AB7">
        <w:rPr>
          <w:rFonts w:cstheme="minorHAnsi"/>
        </w:rPr>
        <w:t xml:space="preserve"> p</w:t>
      </w:r>
      <w:r w:rsidR="00906997" w:rsidRPr="00240AB7">
        <w:rPr>
          <w:rFonts w:cstheme="minorHAnsi"/>
        </w:rPr>
        <w:t>ersonal experience in the art form serves as the only credential required to teach dance.</w:t>
      </w:r>
      <w:r w:rsidR="00752D95" w:rsidRPr="00240AB7">
        <w:rPr>
          <w:rFonts w:cstheme="minorHAnsi"/>
        </w:rPr>
        <w:t xml:space="preserve"> </w:t>
      </w:r>
      <w:r w:rsidR="008A6F52" w:rsidRPr="00240AB7">
        <w:rPr>
          <w:rFonts w:cstheme="minorHAnsi"/>
        </w:rPr>
        <w:t>Without a comprehensive understanding of childhood development, diverse learning styles, and basic mental healthcare, well-</w:t>
      </w:r>
      <w:r w:rsidR="004B1090" w:rsidRPr="00240AB7">
        <w:rPr>
          <w:rFonts w:cstheme="minorHAnsi"/>
        </w:rPr>
        <w:t>intentioned</w:t>
      </w:r>
      <w:r w:rsidR="008A6F52" w:rsidRPr="00240AB7">
        <w:rPr>
          <w:rFonts w:cstheme="minorHAnsi"/>
        </w:rPr>
        <w:t xml:space="preserve"> teachers can inadvertently inflict significant physical and mental harm. </w:t>
      </w:r>
      <w:r w:rsidR="00752D95" w:rsidRPr="00240AB7">
        <w:rPr>
          <w:rFonts w:cstheme="minorHAnsi"/>
        </w:rPr>
        <w:t xml:space="preserve">  </w:t>
      </w:r>
    </w:p>
    <w:p w14:paraId="495EB37A" w14:textId="7D9B8EC1" w:rsidR="006E17BA" w:rsidRPr="00240AB7" w:rsidRDefault="0006790D" w:rsidP="0009011A">
      <w:pPr>
        <w:spacing w:line="480" w:lineRule="auto"/>
        <w:ind w:firstLine="720"/>
        <w:rPr>
          <w:rFonts w:cstheme="minorHAnsi"/>
        </w:rPr>
      </w:pPr>
      <w:r w:rsidRPr="00240AB7">
        <w:rPr>
          <w:rFonts w:cstheme="minorHAnsi"/>
        </w:rPr>
        <w:t xml:space="preserve"> “</w:t>
      </w:r>
      <w:r w:rsidR="00073BE2" w:rsidRPr="00240AB7">
        <w:rPr>
          <w:rFonts w:cstheme="minorHAnsi"/>
        </w:rPr>
        <w:t>G</w:t>
      </w:r>
      <w:r w:rsidRPr="00240AB7">
        <w:rPr>
          <w:rFonts w:cstheme="minorHAnsi"/>
        </w:rPr>
        <w:t xml:space="preserve">aining an understanding and awareness of a </w:t>
      </w:r>
      <w:r w:rsidR="003E0FA3" w:rsidRPr="00240AB7">
        <w:rPr>
          <w:rFonts w:cstheme="minorHAnsi"/>
        </w:rPr>
        <w:t>young person’s emotional development is vital to building healthy relationships with […] dancers” (</w:t>
      </w:r>
      <w:proofErr w:type="spellStart"/>
      <w:r w:rsidR="00464C85" w:rsidRPr="00240AB7">
        <w:rPr>
          <w:rFonts w:cstheme="minorHAnsi"/>
        </w:rPr>
        <w:t>Wadler</w:t>
      </w:r>
      <w:proofErr w:type="spellEnd"/>
      <w:r w:rsidR="00464C85" w:rsidRPr="00240AB7">
        <w:rPr>
          <w:rFonts w:cstheme="minorHAnsi"/>
        </w:rPr>
        <w:t xml:space="preserve"> et al.</w:t>
      </w:r>
      <w:r w:rsidR="003E0FA3" w:rsidRPr="00240AB7">
        <w:rPr>
          <w:rFonts w:cstheme="minorHAnsi"/>
        </w:rPr>
        <w:t xml:space="preserve"> 52). Without this foundation</w:t>
      </w:r>
      <w:r w:rsidR="00F5124B" w:rsidRPr="00240AB7">
        <w:rPr>
          <w:rFonts w:cstheme="minorHAnsi"/>
        </w:rPr>
        <w:t>, teachers cannot</w:t>
      </w:r>
      <w:r w:rsidR="003E0FA3" w:rsidRPr="00240AB7">
        <w:rPr>
          <w:rFonts w:cstheme="minorHAnsi"/>
        </w:rPr>
        <w:t xml:space="preserve"> establish trust with their students</w:t>
      </w:r>
      <w:r w:rsidR="00AC15AC" w:rsidRPr="00240AB7">
        <w:rPr>
          <w:rFonts w:cstheme="minorHAnsi"/>
        </w:rPr>
        <w:t xml:space="preserve">. Trust is essential for students to feel comfortable </w:t>
      </w:r>
      <w:r w:rsidR="00F5124B" w:rsidRPr="00240AB7">
        <w:rPr>
          <w:rFonts w:cstheme="minorHAnsi"/>
        </w:rPr>
        <w:t>asking</w:t>
      </w:r>
      <w:r w:rsidR="003E0FA3" w:rsidRPr="00240AB7">
        <w:rPr>
          <w:rFonts w:cstheme="minorHAnsi"/>
        </w:rPr>
        <w:t xml:space="preserve"> for help when </w:t>
      </w:r>
      <w:r w:rsidR="00F5124B" w:rsidRPr="00240AB7">
        <w:rPr>
          <w:rFonts w:cstheme="minorHAnsi"/>
        </w:rPr>
        <w:t>needed</w:t>
      </w:r>
      <w:r w:rsidR="003E0FA3" w:rsidRPr="00240AB7">
        <w:rPr>
          <w:rFonts w:cstheme="minorHAnsi"/>
        </w:rPr>
        <w:t xml:space="preserve">. </w:t>
      </w:r>
      <w:r w:rsidR="004B1090" w:rsidRPr="00240AB7">
        <w:rPr>
          <w:rFonts w:cstheme="minorHAnsi"/>
        </w:rPr>
        <w:t xml:space="preserve">However, trust cannot be established if teachers are setting unrealistic expectations for their students. </w:t>
      </w:r>
      <w:r w:rsidR="001A46A9" w:rsidRPr="00240AB7">
        <w:rPr>
          <w:rFonts w:cstheme="minorHAnsi"/>
        </w:rPr>
        <w:t>Understanding</w:t>
      </w:r>
      <w:r w:rsidR="00AC15AC" w:rsidRPr="00240AB7">
        <w:rPr>
          <w:rFonts w:cstheme="minorHAnsi"/>
        </w:rPr>
        <w:t xml:space="preserve"> different developmental stages will help teachers </w:t>
      </w:r>
      <w:r w:rsidR="00F5124B" w:rsidRPr="00240AB7">
        <w:rPr>
          <w:rFonts w:cstheme="minorHAnsi"/>
        </w:rPr>
        <w:t>set realistic classroom expectations and help their students succeed</w:t>
      </w:r>
      <w:r w:rsidR="00AC15AC" w:rsidRPr="00240AB7">
        <w:rPr>
          <w:rFonts w:cstheme="minorHAnsi"/>
        </w:rPr>
        <w:t xml:space="preserve">. For example, </w:t>
      </w:r>
      <w:r w:rsidR="006373FB" w:rsidRPr="00240AB7">
        <w:rPr>
          <w:rFonts w:cstheme="minorHAnsi"/>
        </w:rPr>
        <w:t>preschool-aged children</w:t>
      </w:r>
      <w:r w:rsidR="00AC15AC" w:rsidRPr="00240AB7">
        <w:rPr>
          <w:rFonts w:cstheme="minorHAnsi"/>
        </w:rPr>
        <w:t xml:space="preserve"> (1-5 years old) cannot effectively learn dance </w:t>
      </w:r>
      <w:r w:rsidR="0065778D" w:rsidRPr="00240AB7">
        <w:rPr>
          <w:rFonts w:cstheme="minorHAnsi"/>
        </w:rPr>
        <w:t>from verbal cues. At this stage of development</w:t>
      </w:r>
      <w:r w:rsidR="00906997" w:rsidRPr="00240AB7">
        <w:rPr>
          <w:rFonts w:cstheme="minorHAnsi"/>
        </w:rPr>
        <w:t>,</w:t>
      </w:r>
      <w:r w:rsidR="0065778D" w:rsidRPr="00240AB7">
        <w:rPr>
          <w:rFonts w:cstheme="minorHAnsi"/>
        </w:rPr>
        <w:t xml:space="preserve"> children learn by imitating</w:t>
      </w:r>
      <w:r w:rsidR="00C96017" w:rsidRPr="00240AB7">
        <w:rPr>
          <w:rFonts w:cstheme="minorHAnsi"/>
        </w:rPr>
        <w:t xml:space="preserve"> </w:t>
      </w:r>
      <w:r w:rsidR="0065778D" w:rsidRPr="00240AB7">
        <w:rPr>
          <w:rFonts w:cstheme="minorHAnsi"/>
        </w:rPr>
        <w:t>the adults in their lives</w:t>
      </w:r>
      <w:r w:rsidR="00C96017" w:rsidRPr="00240AB7">
        <w:rPr>
          <w:rFonts w:cstheme="minorHAnsi"/>
        </w:rPr>
        <w:t xml:space="preserve"> and have limited attention spans</w:t>
      </w:r>
      <w:r w:rsidR="00A31096" w:rsidRPr="00240AB7">
        <w:rPr>
          <w:rFonts w:cstheme="minorHAnsi"/>
        </w:rPr>
        <w:t xml:space="preserve"> (</w:t>
      </w:r>
      <w:proofErr w:type="spellStart"/>
      <w:r w:rsidR="00464C85" w:rsidRPr="00240AB7">
        <w:rPr>
          <w:rFonts w:cstheme="minorHAnsi"/>
        </w:rPr>
        <w:t>Wadler</w:t>
      </w:r>
      <w:proofErr w:type="spellEnd"/>
      <w:r w:rsidR="00464C85" w:rsidRPr="00240AB7">
        <w:rPr>
          <w:rFonts w:cstheme="minorHAnsi"/>
        </w:rPr>
        <w:t xml:space="preserve"> et al. </w:t>
      </w:r>
      <w:r w:rsidR="00A31096" w:rsidRPr="00240AB7">
        <w:rPr>
          <w:rFonts w:cstheme="minorHAnsi"/>
        </w:rPr>
        <w:t>52)</w:t>
      </w:r>
      <w:r w:rsidR="00C96017" w:rsidRPr="00240AB7">
        <w:rPr>
          <w:rFonts w:cstheme="minorHAnsi"/>
        </w:rPr>
        <w:t xml:space="preserve">. </w:t>
      </w:r>
      <w:r w:rsidR="004B1090" w:rsidRPr="00240AB7">
        <w:rPr>
          <w:rFonts w:cstheme="minorHAnsi"/>
        </w:rPr>
        <w:t xml:space="preserve">Armed with this knowledge, a </w:t>
      </w:r>
      <w:r w:rsidR="009406E3" w:rsidRPr="00240AB7">
        <w:rPr>
          <w:rFonts w:cstheme="minorHAnsi"/>
        </w:rPr>
        <w:t>teacher</w:t>
      </w:r>
      <w:r w:rsidR="004B1090" w:rsidRPr="00240AB7">
        <w:rPr>
          <w:rFonts w:cstheme="minorHAnsi"/>
        </w:rPr>
        <w:t xml:space="preserve"> with young students then </w:t>
      </w:r>
      <w:r w:rsidR="00C96017" w:rsidRPr="00240AB7">
        <w:rPr>
          <w:rFonts w:cstheme="minorHAnsi"/>
        </w:rPr>
        <w:t>know</w:t>
      </w:r>
      <w:r w:rsidR="004B1090" w:rsidRPr="00240AB7">
        <w:rPr>
          <w:rFonts w:cstheme="minorHAnsi"/>
        </w:rPr>
        <w:t>s</w:t>
      </w:r>
      <w:r w:rsidR="00C96017" w:rsidRPr="00240AB7">
        <w:rPr>
          <w:rFonts w:cstheme="minorHAnsi"/>
        </w:rPr>
        <w:t xml:space="preserve"> </w:t>
      </w:r>
      <w:r w:rsidR="00906997" w:rsidRPr="00240AB7">
        <w:rPr>
          <w:rFonts w:cstheme="minorHAnsi"/>
        </w:rPr>
        <w:t>to fully demonstrate throughout the class and</w:t>
      </w:r>
      <w:r w:rsidR="00C96017" w:rsidRPr="00240AB7">
        <w:rPr>
          <w:rFonts w:cstheme="minorHAnsi"/>
        </w:rPr>
        <w:t xml:space="preserve"> keep combinations short. </w:t>
      </w:r>
      <w:r w:rsidR="00A418B6" w:rsidRPr="00240AB7">
        <w:rPr>
          <w:rFonts w:cstheme="minorHAnsi"/>
        </w:rPr>
        <w:t xml:space="preserve">If these characteristics are not taken into consideration, students will </w:t>
      </w:r>
      <w:r w:rsidR="004B1090" w:rsidRPr="00240AB7">
        <w:rPr>
          <w:rFonts w:cstheme="minorHAnsi"/>
        </w:rPr>
        <w:t>become</w:t>
      </w:r>
      <w:r w:rsidR="00A418B6" w:rsidRPr="00240AB7">
        <w:rPr>
          <w:rFonts w:cstheme="minorHAnsi"/>
        </w:rPr>
        <w:t xml:space="preserve"> frustrat</w:t>
      </w:r>
      <w:r w:rsidR="004B1090" w:rsidRPr="00240AB7">
        <w:rPr>
          <w:rFonts w:cstheme="minorHAnsi"/>
        </w:rPr>
        <w:t>ed</w:t>
      </w:r>
      <w:r w:rsidR="002511A8" w:rsidRPr="00240AB7">
        <w:rPr>
          <w:rFonts w:cstheme="minorHAnsi"/>
        </w:rPr>
        <w:t>,</w:t>
      </w:r>
      <w:r w:rsidR="00A418B6" w:rsidRPr="00240AB7">
        <w:rPr>
          <w:rFonts w:cstheme="minorHAnsi"/>
        </w:rPr>
        <w:t xml:space="preserve"> which </w:t>
      </w:r>
      <w:r w:rsidR="00A418B6" w:rsidRPr="00240AB7">
        <w:rPr>
          <w:rFonts w:cstheme="minorHAnsi"/>
        </w:rPr>
        <w:lastRenderedPageBreak/>
        <w:t>can lead to aggression, depression, and</w:t>
      </w:r>
      <w:r w:rsidR="004B1090" w:rsidRPr="00240AB7">
        <w:rPr>
          <w:rFonts w:cstheme="minorHAnsi"/>
        </w:rPr>
        <w:t>/or</w:t>
      </w:r>
      <w:r w:rsidR="00A418B6" w:rsidRPr="00240AB7">
        <w:rPr>
          <w:rFonts w:cstheme="minorHAnsi"/>
        </w:rPr>
        <w:t xml:space="preserve"> poor self-esteem</w:t>
      </w:r>
      <w:r w:rsidR="002511A8" w:rsidRPr="00240AB7">
        <w:rPr>
          <w:rFonts w:cstheme="minorHAnsi"/>
        </w:rPr>
        <w:t>,</w:t>
      </w:r>
      <w:r w:rsidR="00A418B6" w:rsidRPr="00240AB7">
        <w:rPr>
          <w:rFonts w:cstheme="minorHAnsi"/>
        </w:rPr>
        <w:t xml:space="preserve"> </w:t>
      </w:r>
      <w:r w:rsidR="004B1090" w:rsidRPr="00240AB7">
        <w:rPr>
          <w:rFonts w:cstheme="minorHAnsi"/>
        </w:rPr>
        <w:t xml:space="preserve">especially </w:t>
      </w:r>
      <w:r w:rsidR="00A418B6" w:rsidRPr="00240AB7">
        <w:rPr>
          <w:rFonts w:cstheme="minorHAnsi"/>
        </w:rPr>
        <w:t xml:space="preserve">when experienced frequently over </w:t>
      </w:r>
      <w:proofErr w:type="gramStart"/>
      <w:r w:rsidR="00A418B6" w:rsidRPr="00240AB7">
        <w:rPr>
          <w:rFonts w:cstheme="minorHAnsi"/>
        </w:rPr>
        <w:t>a period of time</w:t>
      </w:r>
      <w:proofErr w:type="gramEnd"/>
      <w:r w:rsidR="00A418B6" w:rsidRPr="00240AB7">
        <w:rPr>
          <w:rFonts w:cstheme="minorHAnsi"/>
        </w:rPr>
        <w:t xml:space="preserve"> (Scott). </w:t>
      </w:r>
      <w:r w:rsidR="00906997" w:rsidRPr="00240AB7">
        <w:rPr>
          <w:rFonts w:cstheme="minorHAnsi"/>
        </w:rPr>
        <w:t xml:space="preserve">Each subsequent age group bears specific characteristics that inform how teachers can present information to help students achieve age-appropriate expectations. </w:t>
      </w:r>
      <w:r w:rsidR="00A31096" w:rsidRPr="00240AB7">
        <w:rPr>
          <w:rFonts w:cstheme="minorHAnsi"/>
        </w:rPr>
        <w:t>“It can take years for a dancer to recover from the emotional damage caused by unrealistic expectations” (</w:t>
      </w:r>
      <w:proofErr w:type="spellStart"/>
      <w:r w:rsidR="00464C85" w:rsidRPr="00240AB7">
        <w:rPr>
          <w:rFonts w:cstheme="minorHAnsi"/>
        </w:rPr>
        <w:t>Wadler</w:t>
      </w:r>
      <w:proofErr w:type="spellEnd"/>
      <w:r w:rsidR="00464C85" w:rsidRPr="00240AB7">
        <w:rPr>
          <w:rFonts w:cstheme="minorHAnsi"/>
        </w:rPr>
        <w:t xml:space="preserve"> et al. </w:t>
      </w:r>
      <w:r w:rsidR="00A31096" w:rsidRPr="00240AB7">
        <w:rPr>
          <w:rFonts w:cstheme="minorHAnsi"/>
        </w:rPr>
        <w:t>57).</w:t>
      </w:r>
      <w:r w:rsidR="00F02A59" w:rsidRPr="00240AB7">
        <w:rPr>
          <w:rFonts w:cstheme="minorHAnsi"/>
        </w:rPr>
        <w:t xml:space="preserve"> “Ballet attracts children who are already prone to perfectionism [… and] then trains them to ‘self-correct’: to look in the mirror and scan for flaws” (Robb 124). As a result</w:t>
      </w:r>
      <w:r w:rsidR="00554789" w:rsidRPr="00240AB7">
        <w:rPr>
          <w:rFonts w:cstheme="minorHAnsi"/>
        </w:rPr>
        <w:t>,</w:t>
      </w:r>
      <w:r w:rsidR="00F02A59" w:rsidRPr="00240AB7">
        <w:rPr>
          <w:rFonts w:cstheme="minorHAnsi"/>
        </w:rPr>
        <w:t xml:space="preserve"> </w:t>
      </w:r>
      <w:r w:rsidR="009B6D3D" w:rsidRPr="00240AB7">
        <w:rPr>
          <w:rFonts w:cstheme="minorHAnsi"/>
        </w:rPr>
        <w:t xml:space="preserve">when </w:t>
      </w:r>
      <w:r w:rsidR="00554789" w:rsidRPr="00240AB7">
        <w:rPr>
          <w:rFonts w:cstheme="minorHAnsi"/>
        </w:rPr>
        <w:t>dancers</w:t>
      </w:r>
      <w:r w:rsidR="009B6D3D" w:rsidRPr="00240AB7">
        <w:rPr>
          <w:rFonts w:cstheme="minorHAnsi"/>
        </w:rPr>
        <w:t xml:space="preserve"> are in a learning environment </w:t>
      </w:r>
      <w:r w:rsidR="00906997" w:rsidRPr="00240AB7">
        <w:rPr>
          <w:rFonts w:cstheme="minorHAnsi"/>
        </w:rPr>
        <w:t>with unrealistic expectations</w:t>
      </w:r>
      <w:r w:rsidR="00321CB3" w:rsidRPr="00240AB7">
        <w:rPr>
          <w:rFonts w:cstheme="minorHAnsi"/>
        </w:rPr>
        <w:t>, feelings of frustration, shame, and anxiety can set in</w:t>
      </w:r>
      <w:r w:rsidR="00554789" w:rsidRPr="00240AB7">
        <w:rPr>
          <w:rFonts w:cstheme="minorHAnsi"/>
        </w:rPr>
        <w:t xml:space="preserve">. </w:t>
      </w:r>
      <w:r w:rsidR="00321CB3" w:rsidRPr="00240AB7">
        <w:rPr>
          <w:rFonts w:cstheme="minorHAnsi"/>
        </w:rPr>
        <w:t>This is</w:t>
      </w:r>
      <w:r w:rsidR="00A31096" w:rsidRPr="00240AB7">
        <w:rPr>
          <w:rFonts w:cstheme="minorHAnsi"/>
        </w:rPr>
        <w:t xml:space="preserve"> prevent</w:t>
      </w:r>
      <w:r w:rsidR="00321CB3" w:rsidRPr="00240AB7">
        <w:rPr>
          <w:rFonts w:cstheme="minorHAnsi"/>
        </w:rPr>
        <w:t>able</w:t>
      </w:r>
      <w:r w:rsidR="00A31096" w:rsidRPr="00240AB7">
        <w:rPr>
          <w:rFonts w:cstheme="minorHAnsi"/>
        </w:rPr>
        <w:t xml:space="preserve"> by </w:t>
      </w:r>
      <w:r w:rsidR="002B0EDF" w:rsidRPr="00240AB7">
        <w:rPr>
          <w:rFonts w:cstheme="minorHAnsi"/>
        </w:rPr>
        <w:t xml:space="preserve">properly </w:t>
      </w:r>
      <w:r w:rsidR="00321CB3" w:rsidRPr="00240AB7">
        <w:rPr>
          <w:rFonts w:cstheme="minorHAnsi"/>
        </w:rPr>
        <w:t>equipping</w:t>
      </w:r>
      <w:r w:rsidR="002B0EDF" w:rsidRPr="00240AB7">
        <w:rPr>
          <w:rFonts w:cstheme="minorHAnsi"/>
        </w:rPr>
        <w:t xml:space="preserve"> ballet teachers to vary their teaching </w:t>
      </w:r>
      <w:r w:rsidR="00DB1575" w:rsidRPr="00240AB7">
        <w:rPr>
          <w:rFonts w:cstheme="minorHAnsi"/>
        </w:rPr>
        <w:t>approach</w:t>
      </w:r>
      <w:r w:rsidR="002B0EDF" w:rsidRPr="00240AB7">
        <w:rPr>
          <w:rFonts w:cstheme="minorHAnsi"/>
        </w:rPr>
        <w:t xml:space="preserve"> based on the developmental stages of their students. </w:t>
      </w:r>
    </w:p>
    <w:p w14:paraId="58B6D869" w14:textId="2577E637" w:rsidR="00F65B36" w:rsidRPr="00240AB7" w:rsidRDefault="003143EF" w:rsidP="003E0FA3">
      <w:pPr>
        <w:spacing w:line="480" w:lineRule="auto"/>
        <w:ind w:firstLine="720"/>
        <w:rPr>
          <w:rFonts w:cstheme="minorHAnsi"/>
        </w:rPr>
      </w:pPr>
      <w:r w:rsidRPr="00240AB7">
        <w:rPr>
          <w:rFonts w:cstheme="minorHAnsi"/>
        </w:rPr>
        <w:t>In addition to understanding age-</w:t>
      </w:r>
      <w:r w:rsidR="002511A8" w:rsidRPr="00240AB7">
        <w:rPr>
          <w:rFonts w:cstheme="minorHAnsi"/>
        </w:rPr>
        <w:t>related</w:t>
      </w:r>
      <w:r w:rsidRPr="00240AB7">
        <w:rPr>
          <w:rFonts w:cstheme="minorHAnsi"/>
        </w:rPr>
        <w:t xml:space="preserve"> developmental needs, understanding different learning styles can help mitigate emotional distress in the classroom. It is important that</w:t>
      </w:r>
      <w:r w:rsidR="00DB1575" w:rsidRPr="00240AB7">
        <w:rPr>
          <w:rFonts w:cstheme="minorHAnsi"/>
        </w:rPr>
        <w:t xml:space="preserve"> teachers are aware of different learning styles and </w:t>
      </w:r>
      <w:r w:rsidRPr="00240AB7">
        <w:rPr>
          <w:rFonts w:cstheme="minorHAnsi"/>
        </w:rPr>
        <w:t>use the</w:t>
      </w:r>
      <w:r w:rsidR="00DB1575" w:rsidRPr="00240AB7">
        <w:rPr>
          <w:rFonts w:cstheme="minorHAnsi"/>
        </w:rPr>
        <w:t xml:space="preserve"> </w:t>
      </w:r>
      <w:r w:rsidRPr="00240AB7">
        <w:rPr>
          <w:rFonts w:cstheme="minorHAnsi"/>
        </w:rPr>
        <w:t>corresponding</w:t>
      </w:r>
      <w:r w:rsidR="00DB1575" w:rsidRPr="00240AB7">
        <w:rPr>
          <w:rFonts w:cstheme="minorHAnsi"/>
        </w:rPr>
        <w:t xml:space="preserve"> teaching methods</w:t>
      </w:r>
      <w:r w:rsidRPr="00240AB7">
        <w:rPr>
          <w:rFonts w:cstheme="minorHAnsi"/>
        </w:rPr>
        <w:t>.</w:t>
      </w:r>
      <w:r w:rsidR="00DB1575" w:rsidRPr="00240AB7">
        <w:rPr>
          <w:rFonts w:cstheme="minorHAnsi"/>
        </w:rPr>
        <w:t xml:space="preserve"> </w:t>
      </w:r>
      <w:r w:rsidR="00906997" w:rsidRPr="00240AB7">
        <w:rPr>
          <w:rFonts w:cstheme="minorHAnsi"/>
        </w:rPr>
        <w:t>By delivering information in various formats, teachers can be more inclusive of their students</w:t>
      </w:r>
      <w:r w:rsidR="004B1090" w:rsidRPr="00240AB7">
        <w:rPr>
          <w:rFonts w:cstheme="minorHAnsi"/>
        </w:rPr>
        <w:t>’</w:t>
      </w:r>
      <w:r w:rsidR="00906997" w:rsidRPr="00240AB7">
        <w:rPr>
          <w:rFonts w:cstheme="minorHAnsi"/>
        </w:rPr>
        <w:t xml:space="preserve"> needs. The most prominent learning strategies in dance education include visual, analytic, and kinesthetic</w:t>
      </w:r>
      <w:r w:rsidR="002511A8" w:rsidRPr="00240AB7">
        <w:rPr>
          <w:rFonts w:cstheme="minorHAnsi"/>
        </w:rPr>
        <w:t xml:space="preserve"> styles</w:t>
      </w:r>
      <w:r w:rsidR="00906997" w:rsidRPr="00240AB7">
        <w:rPr>
          <w:rFonts w:cstheme="minorHAnsi"/>
        </w:rPr>
        <w:t>, and the corresponding teaching methods include demonstration, verbal, and touch, respectively (</w:t>
      </w:r>
      <w:proofErr w:type="spellStart"/>
      <w:r w:rsidR="005144FE" w:rsidRPr="00240AB7">
        <w:rPr>
          <w:rFonts w:cstheme="minorHAnsi"/>
        </w:rPr>
        <w:t>Krasnow</w:t>
      </w:r>
      <w:proofErr w:type="spellEnd"/>
      <w:r w:rsidR="005144FE" w:rsidRPr="00240AB7">
        <w:rPr>
          <w:rFonts w:cstheme="minorHAnsi"/>
        </w:rPr>
        <w:t xml:space="preserve"> et al.</w:t>
      </w:r>
      <w:r w:rsidR="00906997" w:rsidRPr="00240AB7">
        <w:rPr>
          <w:rFonts w:cstheme="minorHAnsi"/>
        </w:rPr>
        <w:t xml:space="preserve">).  When teachers are unaware of how to incorporate </w:t>
      </w:r>
      <w:r w:rsidR="004B1090" w:rsidRPr="00240AB7">
        <w:rPr>
          <w:rFonts w:cstheme="minorHAnsi"/>
        </w:rPr>
        <w:t>each of</w:t>
      </w:r>
      <w:r w:rsidR="00906997" w:rsidRPr="00240AB7">
        <w:rPr>
          <w:rFonts w:cstheme="minorHAnsi"/>
        </w:rPr>
        <w:t xml:space="preserve"> these teaching methods into their classes to </w:t>
      </w:r>
      <w:r w:rsidR="00F30671" w:rsidRPr="00240AB7">
        <w:rPr>
          <w:rFonts w:cstheme="minorHAnsi"/>
        </w:rPr>
        <w:t xml:space="preserve">accommodate each students’ dominant </w:t>
      </w:r>
      <w:r w:rsidR="00906997" w:rsidRPr="00240AB7">
        <w:rPr>
          <w:rFonts w:cstheme="minorHAnsi"/>
        </w:rPr>
        <w:t xml:space="preserve">learning style, some students will likely fall behind because they </w:t>
      </w:r>
      <w:r w:rsidR="004B1090" w:rsidRPr="00240AB7">
        <w:rPr>
          <w:rFonts w:cstheme="minorHAnsi"/>
        </w:rPr>
        <w:t xml:space="preserve">are not being taught in a way </w:t>
      </w:r>
      <w:r w:rsidR="00906997" w:rsidRPr="00240AB7">
        <w:rPr>
          <w:rFonts w:cstheme="minorHAnsi"/>
        </w:rPr>
        <w:t xml:space="preserve">that works best for them. As a result, </w:t>
      </w:r>
      <w:r w:rsidR="004B1090" w:rsidRPr="00240AB7">
        <w:rPr>
          <w:rFonts w:cstheme="minorHAnsi"/>
        </w:rPr>
        <w:t>those</w:t>
      </w:r>
      <w:r w:rsidR="00906997" w:rsidRPr="00240AB7">
        <w:rPr>
          <w:rFonts w:cstheme="minorHAnsi"/>
        </w:rPr>
        <w:t xml:space="preserve"> students falling behind can suffer a loss of self-confidence and self-esteem because they feel inadequate compared to the students whose learning needs are being met (</w:t>
      </w:r>
      <w:proofErr w:type="spellStart"/>
      <w:r w:rsidR="005144FE" w:rsidRPr="00240AB7">
        <w:rPr>
          <w:rFonts w:cstheme="minorHAnsi"/>
        </w:rPr>
        <w:t>Krasnow</w:t>
      </w:r>
      <w:proofErr w:type="spellEnd"/>
      <w:r w:rsidR="005144FE" w:rsidRPr="00240AB7">
        <w:rPr>
          <w:rFonts w:cstheme="minorHAnsi"/>
        </w:rPr>
        <w:t xml:space="preserve"> et al.).</w:t>
      </w:r>
      <w:r w:rsidR="00B1181E" w:rsidRPr="00240AB7">
        <w:rPr>
          <w:rFonts w:cstheme="minorHAnsi"/>
        </w:rPr>
        <w:t xml:space="preserve"> By varying teaching methods to accommodate </w:t>
      </w:r>
      <w:r w:rsidR="00524E02" w:rsidRPr="00240AB7">
        <w:rPr>
          <w:rFonts w:cstheme="minorHAnsi"/>
        </w:rPr>
        <w:lastRenderedPageBreak/>
        <w:t xml:space="preserve">many learning styles, teachers can level the playing field and help </w:t>
      </w:r>
      <w:r w:rsidR="00C62E9A" w:rsidRPr="00240AB7">
        <w:rPr>
          <w:rFonts w:cstheme="minorHAnsi"/>
        </w:rPr>
        <w:t>prevent a decline in students’ self-confidence and self-esteem.</w:t>
      </w:r>
    </w:p>
    <w:p w14:paraId="7465A8DC" w14:textId="06D06A0E" w:rsidR="006373FB" w:rsidRPr="00240AB7" w:rsidRDefault="00906997" w:rsidP="006373FB">
      <w:pPr>
        <w:spacing w:line="480" w:lineRule="auto"/>
        <w:ind w:firstLine="720"/>
        <w:rPr>
          <w:rFonts w:cstheme="minorHAnsi"/>
        </w:rPr>
      </w:pPr>
      <w:r w:rsidRPr="00240AB7">
        <w:rPr>
          <w:rFonts w:cstheme="minorHAnsi"/>
        </w:rPr>
        <w:t>Training</w:t>
      </w:r>
      <w:r w:rsidR="00931696" w:rsidRPr="00240AB7">
        <w:rPr>
          <w:rFonts w:cstheme="minorHAnsi"/>
        </w:rPr>
        <w:t xml:space="preserve"> teachers </w:t>
      </w:r>
      <w:r w:rsidRPr="00240AB7">
        <w:rPr>
          <w:rFonts w:cstheme="minorHAnsi"/>
        </w:rPr>
        <w:t xml:space="preserve">to implement each teaching method effectively will help </w:t>
      </w:r>
      <w:r w:rsidR="00931696" w:rsidRPr="00240AB7">
        <w:rPr>
          <w:rFonts w:cstheme="minorHAnsi"/>
        </w:rPr>
        <w:t xml:space="preserve">create a safer learning environment. </w:t>
      </w:r>
      <w:r w:rsidR="000772FC" w:rsidRPr="00240AB7">
        <w:rPr>
          <w:rFonts w:cstheme="minorHAnsi"/>
        </w:rPr>
        <w:t xml:space="preserve">When </w:t>
      </w:r>
      <w:r w:rsidR="00BE4185" w:rsidRPr="00240AB7">
        <w:rPr>
          <w:rFonts w:cstheme="minorHAnsi"/>
        </w:rPr>
        <w:t>teachers demonstrate an exercise for the</w:t>
      </w:r>
      <w:r w:rsidR="006373FB" w:rsidRPr="00240AB7">
        <w:rPr>
          <w:rFonts w:cstheme="minorHAnsi"/>
        </w:rPr>
        <w:t>ir</w:t>
      </w:r>
      <w:r w:rsidR="00BE4185" w:rsidRPr="00240AB7">
        <w:rPr>
          <w:rFonts w:cstheme="minorHAnsi"/>
        </w:rPr>
        <w:t xml:space="preserve"> class</w:t>
      </w:r>
      <w:r w:rsidRPr="00240AB7">
        <w:rPr>
          <w:rFonts w:cstheme="minorHAnsi"/>
        </w:rPr>
        <w:t>,</w:t>
      </w:r>
      <w:r w:rsidR="00BE4185" w:rsidRPr="00240AB7">
        <w:rPr>
          <w:rFonts w:cstheme="minorHAnsi"/>
        </w:rPr>
        <w:t xml:space="preserve"> </w:t>
      </w:r>
      <w:r w:rsidR="003446C2" w:rsidRPr="00240AB7">
        <w:rPr>
          <w:rFonts w:cstheme="minorHAnsi"/>
        </w:rPr>
        <w:t>the teacher needs to remember</w:t>
      </w:r>
      <w:r w:rsidR="00F65B36" w:rsidRPr="00240AB7">
        <w:rPr>
          <w:rFonts w:cstheme="minorHAnsi"/>
        </w:rPr>
        <w:t xml:space="preserve"> </w:t>
      </w:r>
      <w:r w:rsidR="00BE4185" w:rsidRPr="00240AB7">
        <w:rPr>
          <w:rFonts w:cstheme="minorHAnsi"/>
        </w:rPr>
        <w:t>that they are modeling the movement on their own body (</w:t>
      </w:r>
      <w:proofErr w:type="spellStart"/>
      <w:r w:rsidR="005144FE" w:rsidRPr="00240AB7">
        <w:rPr>
          <w:rFonts w:cstheme="minorHAnsi"/>
        </w:rPr>
        <w:t>Krasnow</w:t>
      </w:r>
      <w:proofErr w:type="spellEnd"/>
      <w:r w:rsidR="005144FE" w:rsidRPr="00240AB7">
        <w:rPr>
          <w:rFonts w:cstheme="minorHAnsi"/>
        </w:rPr>
        <w:t xml:space="preserve"> et al.</w:t>
      </w:r>
      <w:r w:rsidR="00BE4185" w:rsidRPr="00240AB7">
        <w:rPr>
          <w:rFonts w:cstheme="minorHAnsi"/>
        </w:rPr>
        <w:t xml:space="preserve">). The goal </w:t>
      </w:r>
      <w:r w:rsidR="008D25B8" w:rsidRPr="00240AB7">
        <w:rPr>
          <w:rFonts w:cstheme="minorHAnsi"/>
        </w:rPr>
        <w:t>is</w:t>
      </w:r>
      <w:r w:rsidR="00BE4185" w:rsidRPr="00240AB7">
        <w:rPr>
          <w:rFonts w:cstheme="minorHAnsi"/>
        </w:rPr>
        <w:t xml:space="preserve"> not for the student to create an exact copy</w:t>
      </w:r>
      <w:r w:rsidR="00000AD9" w:rsidRPr="00240AB7">
        <w:rPr>
          <w:rFonts w:cstheme="minorHAnsi"/>
        </w:rPr>
        <w:t>,</w:t>
      </w:r>
      <w:r w:rsidR="00BE4185" w:rsidRPr="00240AB7">
        <w:rPr>
          <w:rFonts w:cstheme="minorHAnsi"/>
        </w:rPr>
        <w:t xml:space="preserve"> but rather to recreate the movement that is anatomically correct for their body. Each dancer has a different facility</w:t>
      </w:r>
      <w:r w:rsidR="009D270B" w:rsidRPr="00240AB7">
        <w:rPr>
          <w:rStyle w:val="FootnoteReference"/>
          <w:rFonts w:cstheme="minorHAnsi"/>
        </w:rPr>
        <w:footnoteReference w:id="5"/>
      </w:r>
      <w:r w:rsidR="00BE4185" w:rsidRPr="00240AB7">
        <w:rPr>
          <w:rFonts w:cstheme="minorHAnsi"/>
        </w:rPr>
        <w:t xml:space="preserve"> that will make movements look slightly different on each body. </w:t>
      </w:r>
      <w:r w:rsidR="00F65B36" w:rsidRPr="00240AB7">
        <w:rPr>
          <w:rFonts w:cstheme="minorHAnsi"/>
        </w:rPr>
        <w:t xml:space="preserve">Therefore, expecting an exact copy of what the teacher demonstrated can result in dancers </w:t>
      </w:r>
      <w:r w:rsidR="004B1090" w:rsidRPr="00240AB7">
        <w:rPr>
          <w:rFonts w:cstheme="minorHAnsi"/>
        </w:rPr>
        <w:t>exceeding</w:t>
      </w:r>
      <w:r w:rsidR="00F65B36" w:rsidRPr="00240AB7">
        <w:rPr>
          <w:rFonts w:cstheme="minorHAnsi"/>
        </w:rPr>
        <w:t xml:space="preserve"> their physical limits</w:t>
      </w:r>
      <w:r w:rsidR="003446C2" w:rsidRPr="00240AB7">
        <w:rPr>
          <w:rFonts w:cstheme="minorHAnsi"/>
        </w:rPr>
        <w:t>,</w:t>
      </w:r>
      <w:r w:rsidR="00F65B36" w:rsidRPr="00240AB7">
        <w:rPr>
          <w:rFonts w:cstheme="minorHAnsi"/>
        </w:rPr>
        <w:t xml:space="preserve"> causing injury. </w:t>
      </w:r>
    </w:p>
    <w:p w14:paraId="742436E7" w14:textId="18D02D67" w:rsidR="006E4555" w:rsidRPr="00240AB7" w:rsidRDefault="006373FB" w:rsidP="006373FB">
      <w:pPr>
        <w:spacing w:line="480" w:lineRule="auto"/>
        <w:ind w:firstLine="720"/>
        <w:rPr>
          <w:rFonts w:cstheme="minorHAnsi"/>
        </w:rPr>
      </w:pPr>
      <w:r w:rsidRPr="00240AB7">
        <w:rPr>
          <w:rFonts w:cstheme="minorHAnsi"/>
        </w:rPr>
        <w:t>Analytic learners</w:t>
      </w:r>
      <w:r w:rsidR="002511A8" w:rsidRPr="00240AB7">
        <w:rPr>
          <w:rFonts w:cstheme="minorHAnsi"/>
        </w:rPr>
        <w:t>,</w:t>
      </w:r>
      <w:r w:rsidRPr="00240AB7">
        <w:rPr>
          <w:rFonts w:cstheme="minorHAnsi"/>
        </w:rPr>
        <w:t xml:space="preserve"> who may be recognized by their inclination to ask many questions require </w:t>
      </w:r>
      <w:r w:rsidR="00F30671" w:rsidRPr="00240AB7">
        <w:rPr>
          <w:rFonts w:cstheme="minorHAnsi"/>
        </w:rPr>
        <w:t>their teacher to explain</w:t>
      </w:r>
      <w:r w:rsidR="00F65B36" w:rsidRPr="00240AB7">
        <w:rPr>
          <w:rFonts w:cstheme="minorHAnsi"/>
        </w:rPr>
        <w:t>.</w:t>
      </w:r>
      <w:r w:rsidR="001A1579" w:rsidRPr="00240AB7">
        <w:rPr>
          <w:rFonts w:cstheme="minorHAnsi"/>
        </w:rPr>
        <w:t xml:space="preserve"> </w:t>
      </w:r>
      <w:r w:rsidR="003446C2" w:rsidRPr="00240AB7">
        <w:rPr>
          <w:rFonts w:cstheme="minorHAnsi"/>
        </w:rPr>
        <w:t>Remembe</w:t>
      </w:r>
      <w:r w:rsidR="00F30671" w:rsidRPr="00240AB7">
        <w:rPr>
          <w:rFonts w:cstheme="minorHAnsi"/>
        </w:rPr>
        <w:t>r</w:t>
      </w:r>
      <w:r w:rsidR="001A1579" w:rsidRPr="00240AB7">
        <w:rPr>
          <w:rFonts w:cstheme="minorHAnsi"/>
        </w:rPr>
        <w:t xml:space="preserve"> that in current ballet culture</w:t>
      </w:r>
      <w:r w:rsidR="00A75F86" w:rsidRPr="00240AB7">
        <w:rPr>
          <w:rFonts w:cstheme="minorHAnsi"/>
        </w:rPr>
        <w:t>,</w:t>
      </w:r>
      <w:r w:rsidR="001A1579" w:rsidRPr="00240AB7">
        <w:rPr>
          <w:rFonts w:cstheme="minorHAnsi"/>
        </w:rPr>
        <w:t xml:space="preserve"> silent obedience is prized</w:t>
      </w:r>
      <w:r w:rsidR="003446C2" w:rsidRPr="00240AB7">
        <w:rPr>
          <w:rFonts w:cstheme="minorHAnsi"/>
        </w:rPr>
        <w:t>,</w:t>
      </w:r>
      <w:r w:rsidR="001A1579" w:rsidRPr="00240AB7">
        <w:rPr>
          <w:rFonts w:cstheme="minorHAnsi"/>
        </w:rPr>
        <w:t xml:space="preserve"> </w:t>
      </w:r>
      <w:r w:rsidR="00F30671" w:rsidRPr="00240AB7">
        <w:rPr>
          <w:rFonts w:cstheme="minorHAnsi"/>
        </w:rPr>
        <w:t>and</w:t>
      </w:r>
      <w:r w:rsidR="001A1579" w:rsidRPr="00240AB7">
        <w:rPr>
          <w:rFonts w:cstheme="minorHAnsi"/>
        </w:rPr>
        <w:t xml:space="preserve"> constant question</w:t>
      </w:r>
      <w:r w:rsidR="00BF0FEB" w:rsidRPr="00240AB7">
        <w:rPr>
          <w:rFonts w:cstheme="minorHAnsi"/>
        </w:rPr>
        <w:t xml:space="preserve">ing </w:t>
      </w:r>
      <w:r w:rsidR="00F65B36" w:rsidRPr="00240AB7">
        <w:rPr>
          <w:rFonts w:cstheme="minorHAnsi"/>
        </w:rPr>
        <w:t>is frowned upon</w:t>
      </w:r>
      <w:r w:rsidR="001A1579" w:rsidRPr="00240AB7">
        <w:rPr>
          <w:rFonts w:cstheme="minorHAnsi"/>
        </w:rPr>
        <w:t>.</w:t>
      </w:r>
      <w:r w:rsidR="00F65B36" w:rsidRPr="00240AB7">
        <w:rPr>
          <w:rFonts w:cstheme="minorHAnsi"/>
        </w:rPr>
        <w:t xml:space="preserve"> </w:t>
      </w:r>
      <w:r w:rsidR="001A46A9" w:rsidRPr="00240AB7">
        <w:rPr>
          <w:rFonts w:cstheme="minorHAnsi"/>
        </w:rPr>
        <w:t>With</w:t>
      </w:r>
      <w:r w:rsidR="00B567BA" w:rsidRPr="00240AB7">
        <w:rPr>
          <w:rFonts w:cstheme="minorHAnsi"/>
        </w:rPr>
        <w:t xml:space="preserve"> </w:t>
      </w:r>
      <w:r w:rsidR="006736AF" w:rsidRPr="00240AB7">
        <w:rPr>
          <w:rFonts w:cstheme="minorHAnsi"/>
        </w:rPr>
        <w:t>this knowledge</w:t>
      </w:r>
      <w:r w:rsidR="003446C2" w:rsidRPr="00240AB7">
        <w:rPr>
          <w:rFonts w:cstheme="minorHAnsi"/>
        </w:rPr>
        <w:t xml:space="preserve">, teachers will </w:t>
      </w:r>
      <w:r w:rsidR="006736AF" w:rsidRPr="00240AB7">
        <w:rPr>
          <w:rFonts w:cstheme="minorHAnsi"/>
        </w:rPr>
        <w:t>understand that the inquisitive student is trying to learn</w:t>
      </w:r>
      <w:r w:rsidR="002511A8" w:rsidRPr="00240AB7">
        <w:rPr>
          <w:rFonts w:cstheme="minorHAnsi"/>
        </w:rPr>
        <w:t>,</w:t>
      </w:r>
      <w:r w:rsidR="006736AF" w:rsidRPr="00240AB7">
        <w:rPr>
          <w:rFonts w:cstheme="minorHAnsi"/>
        </w:rPr>
        <w:t xml:space="preserve"> rather than being </w:t>
      </w:r>
      <w:r w:rsidR="001A1579" w:rsidRPr="00240AB7">
        <w:rPr>
          <w:rFonts w:cstheme="minorHAnsi"/>
        </w:rPr>
        <w:t>rude or disruptive</w:t>
      </w:r>
      <w:r w:rsidR="006736AF" w:rsidRPr="00240AB7">
        <w:rPr>
          <w:rFonts w:cstheme="minorHAnsi"/>
        </w:rPr>
        <w:t>.</w:t>
      </w:r>
      <w:r w:rsidRPr="00240AB7">
        <w:rPr>
          <w:rFonts w:cstheme="minorHAnsi"/>
        </w:rPr>
        <w:t xml:space="preserve"> </w:t>
      </w:r>
      <w:r w:rsidR="001A1579" w:rsidRPr="00240AB7">
        <w:rPr>
          <w:rFonts w:cstheme="minorHAnsi"/>
        </w:rPr>
        <w:t xml:space="preserve">Moreover, when teachers </w:t>
      </w:r>
      <w:r w:rsidR="003446C2" w:rsidRPr="00240AB7">
        <w:rPr>
          <w:rFonts w:cstheme="minorHAnsi"/>
        </w:rPr>
        <w:t>implement</w:t>
      </w:r>
      <w:r w:rsidR="001A1579" w:rsidRPr="00240AB7">
        <w:rPr>
          <w:rFonts w:cstheme="minorHAnsi"/>
        </w:rPr>
        <w:t xml:space="preserve"> verbal instruction, it is </w:t>
      </w:r>
      <w:r w:rsidR="003446C2" w:rsidRPr="00240AB7">
        <w:rPr>
          <w:rFonts w:cstheme="minorHAnsi"/>
        </w:rPr>
        <w:t>essential</w:t>
      </w:r>
      <w:r w:rsidR="001A1579" w:rsidRPr="00240AB7">
        <w:rPr>
          <w:rFonts w:cstheme="minorHAnsi"/>
        </w:rPr>
        <w:t xml:space="preserve"> to consider the delivery. “How the teacher provides corrections and feedback can significantly impact </w:t>
      </w:r>
      <w:r w:rsidR="004A25A7" w:rsidRPr="00240AB7">
        <w:rPr>
          <w:rFonts w:cstheme="minorHAnsi"/>
        </w:rPr>
        <w:t>[…</w:t>
      </w:r>
      <w:r w:rsidR="006736AF" w:rsidRPr="00240AB7">
        <w:rPr>
          <w:rFonts w:cstheme="minorHAnsi"/>
        </w:rPr>
        <w:t xml:space="preserve"> students</w:t>
      </w:r>
      <w:r w:rsidR="004A25A7" w:rsidRPr="00240AB7">
        <w:rPr>
          <w:rFonts w:cstheme="minorHAnsi"/>
        </w:rPr>
        <w:t>]</w:t>
      </w:r>
      <w:r w:rsidR="006736AF" w:rsidRPr="00240AB7">
        <w:rPr>
          <w:rFonts w:cstheme="minorHAnsi"/>
        </w:rPr>
        <w:t xml:space="preserve"> </w:t>
      </w:r>
      <w:r w:rsidR="00BD545A" w:rsidRPr="00240AB7">
        <w:rPr>
          <w:rFonts w:cstheme="minorHAnsi"/>
        </w:rPr>
        <w:t>understanding of the nature of mistakes” (</w:t>
      </w:r>
      <w:r w:rsidR="00117CC7" w:rsidRPr="00240AB7">
        <w:rPr>
          <w:rFonts w:cstheme="minorHAnsi"/>
        </w:rPr>
        <w:t xml:space="preserve">Mainwaring and </w:t>
      </w:r>
      <w:proofErr w:type="spellStart"/>
      <w:r w:rsidR="00117CC7" w:rsidRPr="00240AB7">
        <w:rPr>
          <w:rFonts w:cstheme="minorHAnsi"/>
        </w:rPr>
        <w:t>Krasnow</w:t>
      </w:r>
      <w:proofErr w:type="spellEnd"/>
      <w:r w:rsidR="00117CC7" w:rsidRPr="00240AB7">
        <w:rPr>
          <w:rFonts w:cstheme="minorHAnsi"/>
        </w:rPr>
        <w:t xml:space="preserve"> </w:t>
      </w:r>
      <w:r w:rsidR="00BD545A" w:rsidRPr="00240AB7">
        <w:rPr>
          <w:rFonts w:cstheme="minorHAnsi"/>
        </w:rPr>
        <w:t>20). Ballet culture traditionally has left dancers believing mistakes are unacceptable</w:t>
      </w:r>
      <w:r w:rsidR="003446C2" w:rsidRPr="00240AB7">
        <w:rPr>
          <w:rFonts w:cstheme="minorHAnsi"/>
        </w:rPr>
        <w:t>, which</w:t>
      </w:r>
      <w:r w:rsidR="00BD545A" w:rsidRPr="00240AB7">
        <w:rPr>
          <w:rFonts w:cstheme="minorHAnsi"/>
        </w:rPr>
        <w:t xml:space="preserve"> drives shame and fear when </w:t>
      </w:r>
      <w:r w:rsidRPr="00240AB7">
        <w:rPr>
          <w:rFonts w:cstheme="minorHAnsi"/>
        </w:rPr>
        <w:t>mistakes</w:t>
      </w:r>
      <w:r w:rsidR="00BD545A" w:rsidRPr="00240AB7">
        <w:rPr>
          <w:rFonts w:cstheme="minorHAnsi"/>
        </w:rPr>
        <w:t xml:space="preserve"> inevitably occur. However, other physical education models show cause to rethink the negative outlook on mistakes</w:t>
      </w:r>
      <w:r w:rsidR="00810F82" w:rsidRPr="00240AB7">
        <w:rPr>
          <w:rFonts w:cstheme="minorHAnsi"/>
        </w:rPr>
        <w:t xml:space="preserve"> and instead view them as integral to the learning process</w:t>
      </w:r>
      <w:r w:rsidR="00BD545A" w:rsidRPr="00240AB7">
        <w:rPr>
          <w:rFonts w:cstheme="minorHAnsi"/>
        </w:rPr>
        <w:t>.</w:t>
      </w:r>
      <w:r w:rsidR="00810F82" w:rsidRPr="00240AB7">
        <w:rPr>
          <w:rFonts w:cstheme="minorHAnsi"/>
        </w:rPr>
        <w:t xml:space="preserve"> “The </w:t>
      </w:r>
      <w:r w:rsidR="003F24F5" w:rsidRPr="00240AB7">
        <w:rPr>
          <w:rFonts w:cstheme="minorHAnsi"/>
        </w:rPr>
        <w:t>n</w:t>
      </w:r>
      <w:r w:rsidR="00810F82" w:rsidRPr="00240AB7">
        <w:rPr>
          <w:rFonts w:cstheme="minorHAnsi"/>
        </w:rPr>
        <w:t xml:space="preserve">euromotor system and the balancing mechanisms require error and loss of </w:t>
      </w:r>
      <w:r w:rsidR="00810F82" w:rsidRPr="00240AB7">
        <w:rPr>
          <w:rFonts w:cstheme="minorHAnsi"/>
        </w:rPr>
        <w:lastRenderedPageBreak/>
        <w:t>balance to learn new motor strategies” (</w:t>
      </w:r>
      <w:r w:rsidR="00117CC7" w:rsidRPr="00240AB7">
        <w:rPr>
          <w:rFonts w:cstheme="minorHAnsi"/>
        </w:rPr>
        <w:t xml:space="preserve">Mainwaring and </w:t>
      </w:r>
      <w:proofErr w:type="spellStart"/>
      <w:r w:rsidR="00117CC7" w:rsidRPr="00240AB7">
        <w:rPr>
          <w:rFonts w:cstheme="minorHAnsi"/>
        </w:rPr>
        <w:t>Krasnow</w:t>
      </w:r>
      <w:proofErr w:type="spellEnd"/>
      <w:r w:rsidR="00810F82" w:rsidRPr="00240AB7">
        <w:rPr>
          <w:rFonts w:cstheme="minorHAnsi"/>
        </w:rPr>
        <w:t xml:space="preserve"> 20). </w:t>
      </w:r>
      <w:r w:rsidR="004B1090" w:rsidRPr="00240AB7">
        <w:rPr>
          <w:rFonts w:cstheme="minorHAnsi"/>
        </w:rPr>
        <w:t xml:space="preserve">Mistakes are an important part of the learning process and offer students information on how to improve their skills.  </w:t>
      </w:r>
      <w:r w:rsidR="003446C2" w:rsidRPr="00240AB7">
        <w:rPr>
          <w:rFonts w:cstheme="minorHAnsi"/>
        </w:rPr>
        <w:t>Teachers can enhance their students’ self-esteem by reframing how mistakes are discussed</w:t>
      </w:r>
      <w:r w:rsidR="00810F82" w:rsidRPr="00240AB7">
        <w:rPr>
          <w:rFonts w:cstheme="minorHAnsi"/>
        </w:rPr>
        <w:t>.</w:t>
      </w:r>
      <w:r w:rsidR="004A25A7" w:rsidRPr="00240AB7">
        <w:rPr>
          <w:rFonts w:cstheme="minorHAnsi"/>
        </w:rPr>
        <w:t xml:space="preserve"> </w:t>
      </w:r>
    </w:p>
    <w:p w14:paraId="013A119A" w14:textId="53F2CA38" w:rsidR="00B3750D" w:rsidRPr="00240AB7" w:rsidRDefault="004B1090" w:rsidP="00DE3A3C">
      <w:pPr>
        <w:spacing w:line="480" w:lineRule="auto"/>
        <w:ind w:firstLine="720"/>
        <w:rPr>
          <w:rFonts w:cstheme="minorHAnsi"/>
        </w:rPr>
      </w:pPr>
      <w:r w:rsidRPr="00240AB7">
        <w:rPr>
          <w:rFonts w:cstheme="minorHAnsi"/>
        </w:rPr>
        <w:t>The use of touch as a teaching tool can be controversial, though it is beneficial and effective when implemented appropriately.</w:t>
      </w:r>
      <w:r w:rsidR="006736AF" w:rsidRPr="00240AB7">
        <w:rPr>
          <w:rFonts w:cstheme="minorHAnsi"/>
        </w:rPr>
        <w:t xml:space="preserve"> </w:t>
      </w:r>
      <w:r w:rsidR="006E4555" w:rsidRPr="00240AB7">
        <w:rPr>
          <w:rFonts w:cstheme="minorHAnsi"/>
        </w:rPr>
        <w:t>The purpose of touch in the classroom is “to give additional information about the body and its organization; [touch] should be purposeful and clear” (</w:t>
      </w:r>
      <w:proofErr w:type="spellStart"/>
      <w:r w:rsidR="005144FE" w:rsidRPr="00240AB7">
        <w:rPr>
          <w:rFonts w:cstheme="minorHAnsi"/>
        </w:rPr>
        <w:t>Krasnow</w:t>
      </w:r>
      <w:proofErr w:type="spellEnd"/>
      <w:r w:rsidR="005144FE" w:rsidRPr="00240AB7">
        <w:rPr>
          <w:rFonts w:cstheme="minorHAnsi"/>
        </w:rPr>
        <w:t xml:space="preserve"> et al.</w:t>
      </w:r>
      <w:r w:rsidR="006E4555" w:rsidRPr="00240AB7">
        <w:rPr>
          <w:rFonts w:cstheme="minorHAnsi"/>
        </w:rPr>
        <w:t>). When using touch as a teaching method</w:t>
      </w:r>
      <w:r w:rsidR="003446C2" w:rsidRPr="00240AB7">
        <w:rPr>
          <w:rFonts w:cstheme="minorHAnsi"/>
        </w:rPr>
        <w:t>,</w:t>
      </w:r>
      <w:r w:rsidR="006E4555" w:rsidRPr="00240AB7">
        <w:rPr>
          <w:rFonts w:cstheme="minorHAnsi"/>
        </w:rPr>
        <w:t xml:space="preserve"> it is of the utmost importance that the teacher first </w:t>
      </w:r>
      <w:r w:rsidR="003446C2" w:rsidRPr="00240AB7">
        <w:rPr>
          <w:rFonts w:cstheme="minorHAnsi"/>
        </w:rPr>
        <w:t>asks</w:t>
      </w:r>
      <w:r w:rsidR="006E4555" w:rsidRPr="00240AB7">
        <w:rPr>
          <w:rFonts w:cstheme="minorHAnsi"/>
        </w:rPr>
        <w:t xml:space="preserve"> permission</w:t>
      </w:r>
      <w:r w:rsidRPr="00240AB7">
        <w:rPr>
          <w:rFonts w:cstheme="minorHAnsi"/>
        </w:rPr>
        <w:t>,</w:t>
      </w:r>
      <w:r w:rsidR="006E4555" w:rsidRPr="00240AB7">
        <w:rPr>
          <w:rFonts w:cstheme="minorHAnsi"/>
        </w:rPr>
        <w:t xml:space="preserve"> regardless of where they intend to touch the student. Some teachers might ask permission before touching a student’s pelvis</w:t>
      </w:r>
      <w:r w:rsidRPr="00240AB7">
        <w:rPr>
          <w:rFonts w:cstheme="minorHAnsi"/>
        </w:rPr>
        <w:t>,</w:t>
      </w:r>
      <w:r w:rsidR="006E4555" w:rsidRPr="00240AB7">
        <w:rPr>
          <w:rFonts w:cstheme="minorHAnsi"/>
        </w:rPr>
        <w:t xml:space="preserve"> but assume it is okay to touch a student’s head, arms, and legs without permission. In general, asking permission before touching is </w:t>
      </w:r>
      <w:r w:rsidR="001A46A9" w:rsidRPr="00240AB7">
        <w:rPr>
          <w:rFonts w:cstheme="minorHAnsi"/>
        </w:rPr>
        <w:t>uncommon</w:t>
      </w:r>
      <w:r w:rsidR="003446C2" w:rsidRPr="00240AB7">
        <w:rPr>
          <w:rFonts w:cstheme="minorHAnsi"/>
        </w:rPr>
        <w:t xml:space="preserve"> in ballet studios</w:t>
      </w:r>
      <w:r w:rsidR="006E4555" w:rsidRPr="00240AB7">
        <w:rPr>
          <w:rFonts w:cstheme="minorHAnsi"/>
        </w:rPr>
        <w:t>.</w:t>
      </w:r>
      <w:r w:rsidR="003446C2" w:rsidRPr="00240AB7">
        <w:rPr>
          <w:rFonts w:cstheme="minorHAnsi"/>
        </w:rPr>
        <w:t xml:space="preserve"> </w:t>
      </w:r>
      <w:r w:rsidRPr="00240AB7">
        <w:rPr>
          <w:rFonts w:cstheme="minorHAnsi"/>
        </w:rPr>
        <w:t xml:space="preserve">By requiring teachers to always ask permission before </w:t>
      </w:r>
      <w:r w:rsidR="009406E3" w:rsidRPr="00240AB7">
        <w:rPr>
          <w:rFonts w:cstheme="minorHAnsi"/>
        </w:rPr>
        <w:t xml:space="preserve">using </w:t>
      </w:r>
      <w:r w:rsidRPr="00240AB7">
        <w:rPr>
          <w:rFonts w:cstheme="minorHAnsi"/>
        </w:rPr>
        <w:t>touch, the dancer retains their personal control and autonomy. Even in schools where parents sign a consent form for teachers to give students physical corrections, students should be taught that they can nevertheless decline it.</w:t>
      </w:r>
      <w:r w:rsidR="006E4555" w:rsidRPr="00240AB7">
        <w:rPr>
          <w:rFonts w:cstheme="minorHAnsi"/>
        </w:rPr>
        <w:t xml:space="preserve"> </w:t>
      </w:r>
    </w:p>
    <w:p w14:paraId="7A7930D5" w14:textId="7C1551FD" w:rsidR="004B1090" w:rsidRPr="00240AB7" w:rsidRDefault="00B3750D" w:rsidP="009406E3">
      <w:pPr>
        <w:spacing w:line="480" w:lineRule="auto"/>
        <w:ind w:firstLine="720"/>
        <w:rPr>
          <w:rFonts w:cstheme="minorHAnsi"/>
        </w:rPr>
      </w:pPr>
      <w:r w:rsidRPr="00240AB7">
        <w:rPr>
          <w:rFonts w:cstheme="minorHAnsi"/>
        </w:rPr>
        <w:t>Training t</w:t>
      </w:r>
      <w:r w:rsidR="006E4555" w:rsidRPr="00240AB7">
        <w:rPr>
          <w:rFonts w:cstheme="minorHAnsi"/>
        </w:rPr>
        <w:t xml:space="preserve">eachers </w:t>
      </w:r>
      <w:r w:rsidRPr="00240AB7">
        <w:rPr>
          <w:rFonts w:cstheme="minorHAnsi"/>
        </w:rPr>
        <w:t xml:space="preserve">on </w:t>
      </w:r>
      <w:r w:rsidR="003446C2" w:rsidRPr="00240AB7">
        <w:rPr>
          <w:rFonts w:cstheme="minorHAnsi"/>
        </w:rPr>
        <w:t>using</w:t>
      </w:r>
      <w:r w:rsidRPr="00240AB7">
        <w:rPr>
          <w:rFonts w:cstheme="minorHAnsi"/>
        </w:rPr>
        <w:t xml:space="preserve"> touch as a teaching method will </w:t>
      </w:r>
      <w:r w:rsidR="006E4555" w:rsidRPr="00240AB7">
        <w:rPr>
          <w:rFonts w:cstheme="minorHAnsi"/>
        </w:rPr>
        <w:t xml:space="preserve">also </w:t>
      </w:r>
      <w:r w:rsidRPr="00240AB7">
        <w:rPr>
          <w:rFonts w:cstheme="minorHAnsi"/>
        </w:rPr>
        <w:t>bring awareness to</w:t>
      </w:r>
      <w:r w:rsidR="006E4555" w:rsidRPr="00240AB7">
        <w:rPr>
          <w:rFonts w:cstheme="minorHAnsi"/>
        </w:rPr>
        <w:t xml:space="preserve"> the different kinds of touch. </w:t>
      </w:r>
      <w:r w:rsidRPr="00240AB7">
        <w:rPr>
          <w:rFonts w:cstheme="minorHAnsi"/>
        </w:rPr>
        <w:t>Teachers traditionally</w:t>
      </w:r>
      <w:r w:rsidR="006E4555" w:rsidRPr="00240AB7">
        <w:rPr>
          <w:rFonts w:cstheme="minorHAnsi"/>
        </w:rPr>
        <w:t xml:space="preserve"> use</w:t>
      </w:r>
      <w:r w:rsidRPr="00240AB7">
        <w:rPr>
          <w:rFonts w:cstheme="minorHAnsi"/>
        </w:rPr>
        <w:t xml:space="preserve"> </w:t>
      </w:r>
      <w:r w:rsidR="006E4555" w:rsidRPr="00240AB7">
        <w:rPr>
          <w:rFonts w:cstheme="minorHAnsi"/>
        </w:rPr>
        <w:t>manipulative touch</w:t>
      </w:r>
      <w:r w:rsidRPr="00240AB7">
        <w:rPr>
          <w:rFonts w:cstheme="minorHAnsi"/>
        </w:rPr>
        <w:t xml:space="preserve"> in ballet training</w:t>
      </w:r>
      <w:r w:rsidR="002511A8" w:rsidRPr="00240AB7">
        <w:rPr>
          <w:rFonts w:cstheme="minorHAnsi"/>
        </w:rPr>
        <w:t>;</w:t>
      </w:r>
      <w:r w:rsidR="006E4555" w:rsidRPr="00240AB7">
        <w:rPr>
          <w:rFonts w:cstheme="minorHAnsi"/>
        </w:rPr>
        <w:t xml:space="preserve"> </w:t>
      </w:r>
      <w:r w:rsidR="002511A8" w:rsidRPr="00240AB7">
        <w:rPr>
          <w:rFonts w:cstheme="minorHAnsi"/>
        </w:rPr>
        <w:t>t</w:t>
      </w:r>
      <w:r w:rsidR="006E4555" w:rsidRPr="00240AB7">
        <w:rPr>
          <w:rFonts w:cstheme="minorHAnsi"/>
        </w:rPr>
        <w:t>he teacher manipulate</w:t>
      </w:r>
      <w:r w:rsidR="002511A8" w:rsidRPr="00240AB7">
        <w:rPr>
          <w:rFonts w:cstheme="minorHAnsi"/>
        </w:rPr>
        <w:t>s</w:t>
      </w:r>
      <w:r w:rsidR="006E4555" w:rsidRPr="00240AB7">
        <w:rPr>
          <w:rFonts w:cstheme="minorHAnsi"/>
        </w:rPr>
        <w:t xml:space="preserve"> the body into the desired position</w:t>
      </w:r>
      <w:r w:rsidR="003446C2" w:rsidRPr="00240AB7">
        <w:rPr>
          <w:rFonts w:cstheme="minorHAnsi"/>
        </w:rPr>
        <w:t>, ultimately removing</w:t>
      </w:r>
      <w:r w:rsidR="006E4555" w:rsidRPr="00240AB7">
        <w:rPr>
          <w:rFonts w:cstheme="minorHAnsi"/>
        </w:rPr>
        <w:t xml:space="preserve"> power from the dancer (</w:t>
      </w:r>
      <w:proofErr w:type="spellStart"/>
      <w:r w:rsidR="005144FE" w:rsidRPr="00240AB7">
        <w:rPr>
          <w:rFonts w:cstheme="minorHAnsi"/>
        </w:rPr>
        <w:t>Krasnow</w:t>
      </w:r>
      <w:proofErr w:type="spellEnd"/>
      <w:r w:rsidR="005144FE" w:rsidRPr="00240AB7">
        <w:rPr>
          <w:rFonts w:cstheme="minorHAnsi"/>
        </w:rPr>
        <w:t xml:space="preserve"> et al.</w:t>
      </w:r>
      <w:r w:rsidR="006E4555" w:rsidRPr="00240AB7">
        <w:rPr>
          <w:rFonts w:cstheme="minorHAnsi"/>
        </w:rPr>
        <w:t>). Instead, us</w:t>
      </w:r>
      <w:r w:rsidR="00320DC6" w:rsidRPr="00240AB7">
        <w:rPr>
          <w:rFonts w:cstheme="minorHAnsi"/>
        </w:rPr>
        <w:t>ing</w:t>
      </w:r>
      <w:r w:rsidR="006E4555" w:rsidRPr="00240AB7">
        <w:rPr>
          <w:rFonts w:cstheme="minorHAnsi"/>
        </w:rPr>
        <w:t xml:space="preserve"> light</w:t>
      </w:r>
      <w:r w:rsidR="009E48ED" w:rsidRPr="00240AB7">
        <w:rPr>
          <w:rFonts w:cstheme="minorHAnsi"/>
        </w:rPr>
        <w:t xml:space="preserve"> touch</w:t>
      </w:r>
      <w:r w:rsidR="006E4555" w:rsidRPr="00240AB7">
        <w:rPr>
          <w:rFonts w:cstheme="minorHAnsi"/>
        </w:rPr>
        <w:t xml:space="preserve"> to help guide dancers into the correct position</w:t>
      </w:r>
      <w:r w:rsidR="00320DC6" w:rsidRPr="00240AB7">
        <w:rPr>
          <w:rFonts w:cstheme="minorHAnsi"/>
        </w:rPr>
        <w:t xml:space="preserve"> is not only </w:t>
      </w:r>
      <w:r w:rsidR="002511A8" w:rsidRPr="00240AB7">
        <w:rPr>
          <w:rFonts w:cstheme="minorHAnsi"/>
        </w:rPr>
        <w:t xml:space="preserve">more </w:t>
      </w:r>
      <w:r w:rsidR="00320DC6" w:rsidRPr="00240AB7">
        <w:rPr>
          <w:rFonts w:cstheme="minorHAnsi"/>
        </w:rPr>
        <w:t>kind</w:t>
      </w:r>
      <w:r w:rsidR="002511A8" w:rsidRPr="00240AB7">
        <w:rPr>
          <w:rFonts w:cstheme="minorHAnsi"/>
        </w:rPr>
        <w:t>,</w:t>
      </w:r>
      <w:r w:rsidR="003771B7" w:rsidRPr="00240AB7">
        <w:rPr>
          <w:rFonts w:cstheme="minorHAnsi"/>
        </w:rPr>
        <w:t xml:space="preserve"> but </w:t>
      </w:r>
      <w:r w:rsidR="00320DC6" w:rsidRPr="00240AB7">
        <w:rPr>
          <w:rFonts w:cstheme="minorHAnsi"/>
        </w:rPr>
        <w:t>will</w:t>
      </w:r>
      <w:r w:rsidR="006E4555" w:rsidRPr="00240AB7">
        <w:rPr>
          <w:rFonts w:cstheme="minorHAnsi"/>
        </w:rPr>
        <w:t xml:space="preserve"> </w:t>
      </w:r>
      <w:r w:rsidR="003771B7" w:rsidRPr="00240AB7">
        <w:rPr>
          <w:rFonts w:cstheme="minorHAnsi"/>
        </w:rPr>
        <w:t xml:space="preserve">also </w:t>
      </w:r>
      <w:r w:rsidR="00320DC6" w:rsidRPr="00240AB7">
        <w:rPr>
          <w:rFonts w:cstheme="minorHAnsi"/>
        </w:rPr>
        <w:t xml:space="preserve">give </w:t>
      </w:r>
      <w:r w:rsidR="006E4555" w:rsidRPr="00240AB7">
        <w:rPr>
          <w:rFonts w:cstheme="minorHAnsi"/>
        </w:rPr>
        <w:t>the dancer a better chance of repeating the movement successfully on their own. This</w:t>
      </w:r>
      <w:r w:rsidR="003F24F5" w:rsidRPr="00240AB7">
        <w:rPr>
          <w:rFonts w:cstheme="minorHAnsi"/>
        </w:rPr>
        <w:t xml:space="preserve"> is</w:t>
      </w:r>
      <w:r w:rsidR="006E4555" w:rsidRPr="00240AB7">
        <w:rPr>
          <w:rFonts w:cstheme="minorHAnsi"/>
        </w:rPr>
        <w:t xml:space="preserve"> because</w:t>
      </w:r>
      <w:r w:rsidR="00C96403" w:rsidRPr="00240AB7">
        <w:rPr>
          <w:rFonts w:cstheme="minorHAnsi"/>
        </w:rPr>
        <w:t>,</w:t>
      </w:r>
      <w:r w:rsidR="006E4555" w:rsidRPr="00240AB7">
        <w:rPr>
          <w:rFonts w:cstheme="minorHAnsi"/>
        </w:rPr>
        <w:t xml:space="preserve"> with </w:t>
      </w:r>
      <w:r w:rsidR="003446C2" w:rsidRPr="00240AB7">
        <w:rPr>
          <w:rFonts w:cstheme="minorHAnsi"/>
        </w:rPr>
        <w:t>guidance,</w:t>
      </w:r>
      <w:r w:rsidR="006E4555" w:rsidRPr="00240AB7">
        <w:rPr>
          <w:rFonts w:cstheme="minorHAnsi"/>
        </w:rPr>
        <w:t xml:space="preserve"> the teacher and student </w:t>
      </w:r>
      <w:r w:rsidR="00C96403" w:rsidRPr="00240AB7">
        <w:rPr>
          <w:rFonts w:cstheme="minorHAnsi"/>
        </w:rPr>
        <w:t>work</w:t>
      </w:r>
      <w:r w:rsidR="006E4555" w:rsidRPr="00240AB7">
        <w:rPr>
          <w:rFonts w:cstheme="minorHAnsi"/>
        </w:rPr>
        <w:t xml:space="preserve"> together to achieve the position. When teachers </w:t>
      </w:r>
      <w:r w:rsidR="003446C2" w:rsidRPr="00240AB7">
        <w:rPr>
          <w:rFonts w:cstheme="minorHAnsi"/>
        </w:rPr>
        <w:t>respect their students by</w:t>
      </w:r>
      <w:r w:rsidR="006E4555" w:rsidRPr="00240AB7">
        <w:rPr>
          <w:rFonts w:cstheme="minorHAnsi"/>
        </w:rPr>
        <w:t xml:space="preserve"> asking </w:t>
      </w:r>
      <w:r w:rsidR="006E4555" w:rsidRPr="00240AB7">
        <w:rPr>
          <w:rFonts w:cstheme="minorHAnsi"/>
        </w:rPr>
        <w:lastRenderedPageBreak/>
        <w:t xml:space="preserve">permission and using appropriate </w:t>
      </w:r>
      <w:r w:rsidR="001A46A9" w:rsidRPr="00240AB7">
        <w:rPr>
          <w:rFonts w:cstheme="minorHAnsi"/>
        </w:rPr>
        <w:t>touch methods</w:t>
      </w:r>
      <w:r w:rsidR="006E4555" w:rsidRPr="00240AB7">
        <w:rPr>
          <w:rFonts w:cstheme="minorHAnsi"/>
        </w:rPr>
        <w:t xml:space="preserve">, the dancers </w:t>
      </w:r>
      <w:r w:rsidR="00203794" w:rsidRPr="00240AB7">
        <w:rPr>
          <w:rFonts w:cstheme="minorHAnsi"/>
        </w:rPr>
        <w:t>can</w:t>
      </w:r>
      <w:r w:rsidR="006E4555" w:rsidRPr="00240AB7">
        <w:rPr>
          <w:rFonts w:cstheme="minorHAnsi"/>
        </w:rPr>
        <w:t xml:space="preserve"> maintain a sense of personal control and work more collaboratively </w:t>
      </w:r>
      <w:r w:rsidR="00F30671" w:rsidRPr="00240AB7">
        <w:rPr>
          <w:rFonts w:cstheme="minorHAnsi"/>
        </w:rPr>
        <w:t>with their teachers to achieve desired results</w:t>
      </w:r>
      <w:r w:rsidR="006E4555" w:rsidRPr="00240AB7">
        <w:rPr>
          <w:rFonts w:cstheme="minorHAnsi"/>
        </w:rPr>
        <w:t xml:space="preserve">. </w:t>
      </w:r>
    </w:p>
    <w:p w14:paraId="22F86F51" w14:textId="77777777" w:rsidR="002511A8" w:rsidRPr="00240AB7" w:rsidRDefault="002511A8" w:rsidP="009406E3">
      <w:pPr>
        <w:spacing w:line="480" w:lineRule="auto"/>
        <w:ind w:firstLine="720"/>
        <w:rPr>
          <w:rFonts w:cstheme="minorHAnsi"/>
        </w:rPr>
      </w:pPr>
    </w:p>
    <w:p w14:paraId="5DC60881" w14:textId="77777777" w:rsidR="009406E3" w:rsidRPr="00240AB7" w:rsidRDefault="004B1090" w:rsidP="00974215">
      <w:pPr>
        <w:spacing w:line="480" w:lineRule="auto"/>
        <w:rPr>
          <w:rFonts w:cstheme="minorHAnsi"/>
          <w:i/>
          <w:iCs/>
          <w:u w:val="single"/>
        </w:rPr>
      </w:pPr>
      <w:r w:rsidRPr="00240AB7">
        <w:rPr>
          <w:rFonts w:cstheme="minorHAnsi"/>
          <w:i/>
          <w:iCs/>
          <w:u w:val="single"/>
        </w:rPr>
        <w:t>Mental Health First Aid</w:t>
      </w:r>
    </w:p>
    <w:p w14:paraId="1725F123" w14:textId="2E76BF91" w:rsidR="00974215" w:rsidRPr="00240AB7" w:rsidRDefault="00F95560" w:rsidP="009406E3">
      <w:pPr>
        <w:spacing w:line="480" w:lineRule="auto"/>
        <w:ind w:firstLine="720"/>
        <w:rPr>
          <w:rFonts w:cstheme="minorHAnsi"/>
          <w:i/>
          <w:iCs/>
          <w:u w:val="single"/>
        </w:rPr>
      </w:pPr>
      <w:r w:rsidRPr="00240AB7">
        <w:rPr>
          <w:rFonts w:cstheme="minorHAnsi"/>
        </w:rPr>
        <w:t>In the general population</w:t>
      </w:r>
      <w:r w:rsidR="003446C2" w:rsidRPr="00240AB7">
        <w:rPr>
          <w:rFonts w:cstheme="minorHAnsi"/>
        </w:rPr>
        <w:t>,</w:t>
      </w:r>
      <w:r w:rsidRPr="00240AB7">
        <w:rPr>
          <w:rFonts w:cstheme="minorHAnsi"/>
        </w:rPr>
        <w:t xml:space="preserve"> “1 in 5 children […] have a diagnosable emotional, behavioral or mental health disorder</w:t>
      </w:r>
      <w:r w:rsidR="00C96403" w:rsidRPr="00240AB7">
        <w:rPr>
          <w:rFonts w:cstheme="minorHAnsi"/>
        </w:rPr>
        <w:t>,</w:t>
      </w:r>
      <w:r w:rsidRPr="00240AB7">
        <w:rPr>
          <w:rFonts w:cstheme="minorHAnsi"/>
        </w:rPr>
        <w:t xml:space="preserve"> and 1 in 10 young people have a mental health challenge that is sever</w:t>
      </w:r>
      <w:r w:rsidR="00BF0FEB" w:rsidRPr="00240AB7">
        <w:rPr>
          <w:rFonts w:cstheme="minorHAnsi"/>
        </w:rPr>
        <w:t>e</w:t>
      </w:r>
      <w:r w:rsidRPr="00240AB7">
        <w:rPr>
          <w:rFonts w:cstheme="minorHAnsi"/>
        </w:rPr>
        <w:t xml:space="preserve"> enough to impair how they function” (</w:t>
      </w:r>
      <w:r w:rsidR="00117CC7" w:rsidRPr="00240AB7">
        <w:rPr>
          <w:rFonts w:cstheme="minorHAnsi"/>
        </w:rPr>
        <w:t>“Problems at School”</w:t>
      </w:r>
      <w:r w:rsidRPr="00240AB7">
        <w:rPr>
          <w:rFonts w:cstheme="minorHAnsi"/>
        </w:rPr>
        <w:t xml:space="preserve">). </w:t>
      </w:r>
      <w:r w:rsidR="001A46A9" w:rsidRPr="00240AB7">
        <w:rPr>
          <w:rFonts w:cstheme="minorHAnsi"/>
        </w:rPr>
        <w:t>Hyde</w:t>
      </w:r>
      <w:r w:rsidR="00626500" w:rsidRPr="00240AB7">
        <w:rPr>
          <w:rFonts w:cstheme="minorHAnsi"/>
        </w:rPr>
        <w:t>,</w:t>
      </w:r>
      <w:r w:rsidR="001A46A9" w:rsidRPr="00240AB7">
        <w:rPr>
          <w:rFonts w:cstheme="minorHAnsi"/>
        </w:rPr>
        <w:t xml:space="preserve"> </w:t>
      </w:r>
      <w:r w:rsidR="004B1090" w:rsidRPr="00240AB7">
        <w:rPr>
          <w:rFonts w:cstheme="minorHAnsi"/>
        </w:rPr>
        <w:t xml:space="preserve">the therapist </w:t>
      </w:r>
      <w:r w:rsidR="00626500" w:rsidRPr="00240AB7">
        <w:rPr>
          <w:rFonts w:cstheme="minorHAnsi"/>
        </w:rPr>
        <w:t xml:space="preserve">referenced above who </w:t>
      </w:r>
      <w:r w:rsidR="004B1090" w:rsidRPr="00240AB7">
        <w:rPr>
          <w:rFonts w:cstheme="minorHAnsi"/>
        </w:rPr>
        <w:t>specializ</w:t>
      </w:r>
      <w:r w:rsidR="00626500" w:rsidRPr="00240AB7">
        <w:rPr>
          <w:rFonts w:cstheme="minorHAnsi"/>
        </w:rPr>
        <w:t>es</w:t>
      </w:r>
      <w:r w:rsidR="004B1090" w:rsidRPr="00240AB7">
        <w:rPr>
          <w:rFonts w:cstheme="minorHAnsi"/>
        </w:rPr>
        <w:t xml:space="preserve"> in </w:t>
      </w:r>
      <w:r w:rsidR="00626500" w:rsidRPr="00240AB7">
        <w:rPr>
          <w:rFonts w:cstheme="minorHAnsi"/>
        </w:rPr>
        <w:t xml:space="preserve">working with </w:t>
      </w:r>
      <w:r w:rsidR="004B1090" w:rsidRPr="00240AB7">
        <w:rPr>
          <w:rFonts w:cstheme="minorHAnsi"/>
        </w:rPr>
        <w:t xml:space="preserve">dancers, </w:t>
      </w:r>
      <w:r w:rsidR="001A46A9" w:rsidRPr="00240AB7">
        <w:rPr>
          <w:rFonts w:cstheme="minorHAnsi"/>
        </w:rPr>
        <w:t>suggests that the most effective way to approach dance students' mental health issues is to take a proactive approach. Because ballet schools are notorious for heightened levels of mental illness</w:t>
      </w:r>
      <w:r w:rsidR="003771B7" w:rsidRPr="00240AB7">
        <w:rPr>
          <w:rFonts w:cstheme="minorHAnsi"/>
        </w:rPr>
        <w:t xml:space="preserve"> among students</w:t>
      </w:r>
      <w:r w:rsidR="001A46A9" w:rsidRPr="00240AB7">
        <w:rPr>
          <w:rFonts w:cstheme="minorHAnsi"/>
        </w:rPr>
        <w:t>, equipping staff with mental health first aid (MHFA)</w:t>
      </w:r>
      <w:r w:rsidR="00DC3236" w:rsidRPr="00240AB7">
        <w:rPr>
          <w:rStyle w:val="FootnoteReference"/>
          <w:rFonts w:cstheme="minorHAnsi"/>
        </w:rPr>
        <w:footnoteReference w:id="6"/>
      </w:r>
      <w:r w:rsidR="001A46A9" w:rsidRPr="00240AB7">
        <w:rPr>
          <w:rFonts w:cstheme="minorHAnsi"/>
        </w:rPr>
        <w:t xml:space="preserve"> training will offer the necessary knowledge to respond to issues more effectively. </w:t>
      </w:r>
      <w:r w:rsidR="00D75670" w:rsidRPr="00240AB7">
        <w:rPr>
          <w:rFonts w:cstheme="minorHAnsi"/>
        </w:rPr>
        <w:t xml:space="preserve">MHFA is advantageous because it allows teachers to intervene before a mental health issue arises or becomes critical. Not only does MHFA training afford teachers the skills to help during a mental health crisis, but it also teaches </w:t>
      </w:r>
      <w:r w:rsidR="004B1090" w:rsidRPr="00240AB7">
        <w:rPr>
          <w:rFonts w:cstheme="minorHAnsi"/>
        </w:rPr>
        <w:t xml:space="preserve">them </w:t>
      </w:r>
      <w:r w:rsidR="00D75670" w:rsidRPr="00240AB7">
        <w:rPr>
          <w:rFonts w:cstheme="minorHAnsi"/>
        </w:rPr>
        <w:t>how to identify risk factors and warning signs and offers information on where to get additional support.</w:t>
      </w:r>
    </w:p>
    <w:p w14:paraId="02483B4A" w14:textId="7FE96E7F" w:rsidR="00857A3F" w:rsidRPr="00240AB7" w:rsidRDefault="00667101" w:rsidP="00B71496">
      <w:pPr>
        <w:spacing w:line="480" w:lineRule="auto"/>
        <w:ind w:firstLine="720"/>
        <w:rPr>
          <w:rFonts w:cstheme="minorHAnsi"/>
        </w:rPr>
      </w:pPr>
      <w:r w:rsidRPr="00240AB7">
        <w:rPr>
          <w:rFonts w:cstheme="minorHAnsi"/>
        </w:rPr>
        <w:t xml:space="preserve">Discussing mental health in </w:t>
      </w:r>
      <w:r w:rsidR="00243102" w:rsidRPr="00240AB7">
        <w:rPr>
          <w:rFonts w:cstheme="minorHAnsi"/>
        </w:rPr>
        <w:t>public settings</w:t>
      </w:r>
      <w:r w:rsidRPr="00240AB7">
        <w:rPr>
          <w:rFonts w:cstheme="minorHAnsi"/>
        </w:rPr>
        <w:t xml:space="preserve"> can be uncomfortable</w:t>
      </w:r>
      <w:r w:rsidR="00524E02" w:rsidRPr="00240AB7">
        <w:rPr>
          <w:rFonts w:cstheme="minorHAnsi"/>
        </w:rPr>
        <w:t>,</w:t>
      </w:r>
      <w:r w:rsidR="00243102" w:rsidRPr="00240AB7">
        <w:rPr>
          <w:rFonts w:cstheme="minorHAnsi"/>
        </w:rPr>
        <w:t xml:space="preserve"> and as a result, these conversations get </w:t>
      </w:r>
      <w:r w:rsidR="004B1090" w:rsidRPr="00240AB7">
        <w:rPr>
          <w:rFonts w:cstheme="minorHAnsi"/>
        </w:rPr>
        <w:t>delayed or avoided altogether</w:t>
      </w:r>
      <w:r w:rsidR="00524E02" w:rsidRPr="00240AB7">
        <w:rPr>
          <w:rFonts w:cstheme="minorHAnsi"/>
        </w:rPr>
        <w:t>,</w:t>
      </w:r>
      <w:r w:rsidR="00243102" w:rsidRPr="00240AB7">
        <w:rPr>
          <w:rFonts w:cstheme="minorHAnsi"/>
        </w:rPr>
        <w:t xml:space="preserve"> and problems remain unresolved</w:t>
      </w:r>
      <w:r w:rsidRPr="00240AB7">
        <w:rPr>
          <w:rFonts w:cstheme="minorHAnsi"/>
        </w:rPr>
        <w:t xml:space="preserve">. </w:t>
      </w:r>
      <w:r w:rsidR="00243102" w:rsidRPr="00240AB7">
        <w:rPr>
          <w:rFonts w:cstheme="minorHAnsi"/>
        </w:rPr>
        <w:t xml:space="preserve">Ballet </w:t>
      </w:r>
      <w:r w:rsidR="00243102" w:rsidRPr="00240AB7">
        <w:rPr>
          <w:rFonts w:cstheme="minorHAnsi"/>
        </w:rPr>
        <w:lastRenderedPageBreak/>
        <w:t xml:space="preserve">culture struggles even more because mental health has </w:t>
      </w:r>
      <w:r w:rsidRPr="00240AB7">
        <w:rPr>
          <w:rFonts w:cstheme="minorHAnsi"/>
        </w:rPr>
        <w:t>been regarded as a taboo subject.</w:t>
      </w:r>
      <w:r w:rsidR="00243102" w:rsidRPr="00240AB7">
        <w:rPr>
          <w:rFonts w:cstheme="minorHAnsi"/>
        </w:rPr>
        <w:t xml:space="preserve"> </w:t>
      </w:r>
      <w:r w:rsidR="009406E3" w:rsidRPr="00240AB7">
        <w:rPr>
          <w:rFonts w:cstheme="minorHAnsi"/>
        </w:rPr>
        <w:t xml:space="preserve">MHFA training “takes the fear and hesitation out of starting the conversations about mental health” (“About MHFA”). </w:t>
      </w:r>
      <w:r w:rsidR="00243102" w:rsidRPr="00240AB7">
        <w:rPr>
          <w:rFonts w:cstheme="minorHAnsi"/>
        </w:rPr>
        <w:t xml:space="preserve">Learning to have difficult conversations among faculty and staff will enable ballet organizations to begin effectively addressing </w:t>
      </w:r>
      <w:r w:rsidR="00365A85" w:rsidRPr="00240AB7">
        <w:rPr>
          <w:rFonts w:cstheme="minorHAnsi"/>
        </w:rPr>
        <w:t xml:space="preserve">the </w:t>
      </w:r>
      <w:r w:rsidR="00524E02" w:rsidRPr="00240AB7">
        <w:rPr>
          <w:rFonts w:cstheme="minorHAnsi"/>
        </w:rPr>
        <w:t>industry's deeply rooted mental health issues</w:t>
      </w:r>
      <w:r w:rsidR="00243102" w:rsidRPr="00240AB7">
        <w:rPr>
          <w:rFonts w:cstheme="minorHAnsi"/>
        </w:rPr>
        <w:t xml:space="preserve">. </w:t>
      </w:r>
      <w:r w:rsidR="00B71496" w:rsidRPr="00240AB7">
        <w:rPr>
          <w:rFonts w:cstheme="minorHAnsi"/>
        </w:rPr>
        <w:t xml:space="preserve">Moreover, </w:t>
      </w:r>
      <w:r w:rsidR="00BB0DC3" w:rsidRPr="00240AB7">
        <w:rPr>
          <w:rFonts w:cstheme="minorHAnsi"/>
        </w:rPr>
        <w:t xml:space="preserve">having </w:t>
      </w:r>
      <w:r w:rsidR="00B71496" w:rsidRPr="00240AB7">
        <w:rPr>
          <w:rFonts w:cstheme="minorHAnsi"/>
        </w:rPr>
        <w:t xml:space="preserve">open </w:t>
      </w:r>
      <w:r w:rsidR="00BB0DC3" w:rsidRPr="00240AB7">
        <w:rPr>
          <w:rFonts w:cstheme="minorHAnsi"/>
        </w:rPr>
        <w:t xml:space="preserve">discussions about mental health </w:t>
      </w:r>
      <w:r w:rsidR="001F2109" w:rsidRPr="00240AB7">
        <w:rPr>
          <w:rFonts w:cstheme="minorHAnsi"/>
        </w:rPr>
        <w:t xml:space="preserve">within ballet schools </w:t>
      </w:r>
      <w:r w:rsidR="00BB0DC3" w:rsidRPr="00240AB7">
        <w:rPr>
          <w:rFonts w:cstheme="minorHAnsi"/>
        </w:rPr>
        <w:t xml:space="preserve">will help normalize </w:t>
      </w:r>
      <w:r w:rsidR="00974215" w:rsidRPr="00240AB7">
        <w:rPr>
          <w:rFonts w:cstheme="minorHAnsi"/>
        </w:rPr>
        <w:t>voicing concerns</w:t>
      </w:r>
      <w:r w:rsidR="00B71496" w:rsidRPr="00240AB7">
        <w:rPr>
          <w:rFonts w:cstheme="minorHAnsi"/>
        </w:rPr>
        <w:t xml:space="preserve"> among students</w:t>
      </w:r>
      <w:r w:rsidR="00BB0DC3" w:rsidRPr="00240AB7">
        <w:rPr>
          <w:rFonts w:cstheme="minorHAnsi"/>
        </w:rPr>
        <w:t xml:space="preserve">. </w:t>
      </w:r>
      <w:r w:rsidR="00D75670" w:rsidRPr="00240AB7">
        <w:rPr>
          <w:rFonts w:cstheme="minorHAnsi"/>
        </w:rPr>
        <w:t>It is</w:t>
      </w:r>
      <w:r w:rsidR="00BB0DC3" w:rsidRPr="00240AB7">
        <w:rPr>
          <w:rFonts w:cstheme="minorHAnsi"/>
        </w:rPr>
        <w:t xml:space="preserve"> </w:t>
      </w:r>
      <w:r w:rsidR="003771B7" w:rsidRPr="00240AB7">
        <w:rPr>
          <w:rFonts w:cstheme="minorHAnsi"/>
        </w:rPr>
        <w:t>“</w:t>
      </w:r>
      <w:r w:rsidR="00BB0DC3" w:rsidRPr="00240AB7">
        <w:rPr>
          <w:rFonts w:cstheme="minorHAnsi"/>
        </w:rPr>
        <w:t xml:space="preserve">important that schools create a culture </w:t>
      </w:r>
      <w:r w:rsidR="001F2109" w:rsidRPr="00240AB7">
        <w:rPr>
          <w:rFonts w:cstheme="minorHAnsi"/>
        </w:rPr>
        <w:t>where their students feel safe and willing to ask for help when they need it” (</w:t>
      </w:r>
      <w:r w:rsidR="00117CC7" w:rsidRPr="00240AB7">
        <w:rPr>
          <w:rFonts w:cstheme="minorHAnsi"/>
        </w:rPr>
        <w:t>Murray</w:t>
      </w:r>
      <w:r w:rsidR="001F2109" w:rsidRPr="00240AB7">
        <w:rPr>
          <w:rFonts w:cstheme="minorHAnsi"/>
        </w:rPr>
        <w:t>). Ultimately</w:t>
      </w:r>
      <w:r w:rsidR="00974215" w:rsidRPr="00240AB7">
        <w:rPr>
          <w:rFonts w:cstheme="minorHAnsi"/>
        </w:rPr>
        <w:t>, providing MHFA</w:t>
      </w:r>
      <w:r w:rsidR="001F2109" w:rsidRPr="00240AB7">
        <w:rPr>
          <w:rFonts w:cstheme="minorHAnsi"/>
        </w:rPr>
        <w:t xml:space="preserve"> training </w:t>
      </w:r>
      <w:r w:rsidR="00974215" w:rsidRPr="00240AB7">
        <w:rPr>
          <w:rFonts w:cstheme="minorHAnsi"/>
        </w:rPr>
        <w:t xml:space="preserve">to faculty and staff </w:t>
      </w:r>
      <w:r w:rsidR="004B1090" w:rsidRPr="00240AB7">
        <w:rPr>
          <w:rFonts w:cstheme="minorHAnsi"/>
        </w:rPr>
        <w:t>can</w:t>
      </w:r>
      <w:r w:rsidR="00974215" w:rsidRPr="00240AB7">
        <w:rPr>
          <w:rFonts w:cstheme="minorHAnsi"/>
        </w:rPr>
        <w:t xml:space="preserve"> play a significant role in driving culture change </w:t>
      </w:r>
      <w:r w:rsidR="0036148A" w:rsidRPr="00240AB7">
        <w:rPr>
          <w:rFonts w:cstheme="minorHAnsi"/>
        </w:rPr>
        <w:t>in ballet schools to one where mental health is valued</w:t>
      </w:r>
      <w:r w:rsidR="001D0DA9" w:rsidRPr="00240AB7">
        <w:rPr>
          <w:rFonts w:cstheme="minorHAnsi"/>
        </w:rPr>
        <w:t xml:space="preserve"> and cared for</w:t>
      </w:r>
      <w:r w:rsidR="0036148A" w:rsidRPr="00240AB7">
        <w:rPr>
          <w:rFonts w:cstheme="minorHAnsi"/>
        </w:rPr>
        <w:t xml:space="preserve">. </w:t>
      </w:r>
    </w:p>
    <w:p w14:paraId="385B3C1C" w14:textId="3031EB31" w:rsidR="004B1090" w:rsidRPr="00240AB7" w:rsidRDefault="00B71496" w:rsidP="00000AD9">
      <w:pPr>
        <w:spacing w:line="480" w:lineRule="auto"/>
        <w:ind w:firstLine="720"/>
        <w:rPr>
          <w:rFonts w:cstheme="minorHAnsi"/>
        </w:rPr>
      </w:pPr>
      <w:r w:rsidRPr="00240AB7">
        <w:rPr>
          <w:rFonts w:cstheme="minorHAnsi"/>
        </w:rPr>
        <w:t xml:space="preserve">Despite the significant benefits </w:t>
      </w:r>
      <w:r w:rsidR="00C96403" w:rsidRPr="00240AB7">
        <w:rPr>
          <w:rFonts w:cstheme="minorHAnsi"/>
        </w:rPr>
        <w:t>of</w:t>
      </w:r>
      <w:r w:rsidRPr="00240AB7">
        <w:rPr>
          <w:rFonts w:cstheme="minorHAnsi"/>
        </w:rPr>
        <w:t xml:space="preserve"> these recommended trainings, </w:t>
      </w:r>
      <w:r w:rsidR="00C96403" w:rsidRPr="00240AB7">
        <w:rPr>
          <w:rFonts w:cstheme="minorHAnsi"/>
        </w:rPr>
        <w:t xml:space="preserve">the </w:t>
      </w:r>
      <w:r w:rsidRPr="00240AB7">
        <w:rPr>
          <w:rFonts w:cstheme="minorHAnsi"/>
        </w:rPr>
        <w:t xml:space="preserve">cost is an ever-present concern for ballet organizations. It </w:t>
      </w:r>
      <w:r w:rsidR="00A3777D" w:rsidRPr="00240AB7">
        <w:rPr>
          <w:rFonts w:cstheme="minorHAnsi"/>
        </w:rPr>
        <w:t xml:space="preserve">is </w:t>
      </w:r>
      <w:r w:rsidRPr="00240AB7">
        <w:rPr>
          <w:rFonts w:cstheme="minorHAnsi"/>
        </w:rPr>
        <w:t xml:space="preserve">fair to argue that finding funding for these types of </w:t>
      </w:r>
      <w:r w:rsidR="00C96403" w:rsidRPr="00240AB7">
        <w:rPr>
          <w:rFonts w:cstheme="minorHAnsi"/>
        </w:rPr>
        <w:t>training</w:t>
      </w:r>
      <w:r w:rsidRPr="00240AB7">
        <w:rPr>
          <w:rFonts w:cstheme="minorHAnsi"/>
        </w:rPr>
        <w:t xml:space="preserve"> would take away from other areas of an organization’s budget</w:t>
      </w:r>
      <w:r w:rsidR="00C96403" w:rsidRPr="00240AB7">
        <w:rPr>
          <w:rFonts w:cstheme="minorHAnsi"/>
        </w:rPr>
        <w:t>,</w:t>
      </w:r>
      <w:r w:rsidRPr="00240AB7">
        <w:rPr>
          <w:rFonts w:cstheme="minorHAnsi"/>
        </w:rPr>
        <w:t xml:space="preserve"> and if teachers were required to obtain training on their own, </w:t>
      </w:r>
      <w:r w:rsidR="00EB782F" w:rsidRPr="00240AB7">
        <w:rPr>
          <w:rFonts w:cstheme="minorHAnsi"/>
        </w:rPr>
        <w:t>it could be a barrier to good teachers being able to get certified</w:t>
      </w:r>
      <w:r w:rsidRPr="00240AB7">
        <w:rPr>
          <w:rFonts w:cstheme="minorHAnsi"/>
        </w:rPr>
        <w:t xml:space="preserve">. </w:t>
      </w:r>
      <w:r w:rsidR="00A3777D" w:rsidRPr="00240AB7">
        <w:rPr>
          <w:rFonts w:cstheme="minorHAnsi"/>
        </w:rPr>
        <w:t xml:space="preserve">However, current trends among </w:t>
      </w:r>
      <w:r w:rsidR="00C96403" w:rsidRPr="00240AB7">
        <w:rPr>
          <w:rFonts w:cstheme="minorHAnsi"/>
        </w:rPr>
        <w:t>upcoming</w:t>
      </w:r>
      <w:r w:rsidR="00A3777D" w:rsidRPr="00240AB7">
        <w:rPr>
          <w:rFonts w:cstheme="minorHAnsi"/>
        </w:rPr>
        <w:t xml:space="preserve"> generations</w:t>
      </w:r>
      <w:r w:rsidR="00C96403" w:rsidRPr="00240AB7">
        <w:rPr>
          <w:rFonts w:cstheme="minorHAnsi"/>
        </w:rPr>
        <w:t>,</w:t>
      </w:r>
      <w:r w:rsidR="00A3777D" w:rsidRPr="00240AB7">
        <w:rPr>
          <w:rFonts w:cstheme="minorHAnsi"/>
        </w:rPr>
        <w:t xml:space="preserve"> such as Gen Z</w:t>
      </w:r>
      <w:r w:rsidR="00C96403" w:rsidRPr="00240AB7">
        <w:rPr>
          <w:rFonts w:cstheme="minorHAnsi"/>
        </w:rPr>
        <w:t>,</w:t>
      </w:r>
      <w:r w:rsidR="00A3777D" w:rsidRPr="00240AB7">
        <w:rPr>
          <w:rFonts w:cstheme="minorHAnsi"/>
        </w:rPr>
        <w:t xml:space="preserve"> </w:t>
      </w:r>
      <w:r w:rsidR="00524E02" w:rsidRPr="00240AB7">
        <w:rPr>
          <w:rFonts w:cstheme="minorHAnsi"/>
        </w:rPr>
        <w:t>show</w:t>
      </w:r>
      <w:r w:rsidR="00A3777D" w:rsidRPr="00240AB7">
        <w:rPr>
          <w:rFonts w:cstheme="minorHAnsi"/>
        </w:rPr>
        <w:t xml:space="preserve"> that the opportunity cost of not addressing mental health will </w:t>
      </w:r>
      <w:r w:rsidR="00524E02" w:rsidRPr="00240AB7">
        <w:rPr>
          <w:rFonts w:cstheme="minorHAnsi"/>
        </w:rPr>
        <w:t>be</w:t>
      </w:r>
      <w:r w:rsidR="007B0F76" w:rsidRPr="00240AB7">
        <w:rPr>
          <w:rFonts w:cstheme="minorHAnsi"/>
        </w:rPr>
        <w:t xml:space="preserve"> much greater</w:t>
      </w:r>
      <w:r w:rsidR="00A3777D" w:rsidRPr="00240AB7">
        <w:rPr>
          <w:rFonts w:cstheme="minorHAnsi"/>
        </w:rPr>
        <w:t xml:space="preserve">.  </w:t>
      </w:r>
      <w:r w:rsidR="007B0F76" w:rsidRPr="00240AB7">
        <w:rPr>
          <w:rFonts w:cstheme="minorHAnsi"/>
        </w:rPr>
        <w:t>To</w:t>
      </w:r>
      <w:r w:rsidR="008F4FA3" w:rsidRPr="00240AB7">
        <w:rPr>
          <w:rFonts w:cstheme="minorHAnsi"/>
        </w:rPr>
        <w:t xml:space="preserve"> fill this budgetary gap</w:t>
      </w:r>
      <w:r w:rsidR="00524E02" w:rsidRPr="00240AB7">
        <w:rPr>
          <w:rFonts w:cstheme="minorHAnsi"/>
        </w:rPr>
        <w:t>,</w:t>
      </w:r>
      <w:r w:rsidR="008F4FA3" w:rsidRPr="00240AB7">
        <w:rPr>
          <w:rFonts w:cstheme="minorHAnsi"/>
        </w:rPr>
        <w:t xml:space="preserve"> ballet organizations can build new relationships with donors </w:t>
      </w:r>
      <w:r w:rsidR="00366973" w:rsidRPr="00240AB7">
        <w:rPr>
          <w:rFonts w:cstheme="minorHAnsi"/>
        </w:rPr>
        <w:t>interested</w:t>
      </w:r>
      <w:r w:rsidR="008F4FA3" w:rsidRPr="00240AB7">
        <w:rPr>
          <w:rFonts w:cstheme="minorHAnsi"/>
        </w:rPr>
        <w:t xml:space="preserve"> in supporting mental health improvement efforts. Not only will this enable ballet organizations to offer vital </w:t>
      </w:r>
      <w:r w:rsidR="00524E02" w:rsidRPr="00240AB7">
        <w:rPr>
          <w:rFonts w:cstheme="minorHAnsi"/>
        </w:rPr>
        <w:t>training</w:t>
      </w:r>
      <w:r w:rsidR="008F4FA3" w:rsidRPr="00240AB7">
        <w:rPr>
          <w:rFonts w:cstheme="minorHAnsi"/>
        </w:rPr>
        <w:t xml:space="preserve">, but it will also expand the organization’s network. </w:t>
      </w:r>
    </w:p>
    <w:p w14:paraId="77A572EB" w14:textId="77777777" w:rsidR="00000AD9" w:rsidRPr="00240AB7" w:rsidRDefault="00000AD9" w:rsidP="00000AD9">
      <w:pPr>
        <w:spacing w:line="480" w:lineRule="auto"/>
        <w:ind w:firstLine="720"/>
        <w:rPr>
          <w:rFonts w:cstheme="minorHAnsi"/>
        </w:rPr>
      </w:pPr>
    </w:p>
    <w:p w14:paraId="5D1C1981" w14:textId="77777777" w:rsidR="00000AD9" w:rsidRPr="00240AB7" w:rsidRDefault="00B30824" w:rsidP="00C96403">
      <w:pPr>
        <w:spacing w:line="480" w:lineRule="auto"/>
        <w:rPr>
          <w:rFonts w:cstheme="minorHAnsi"/>
          <w:u w:val="single"/>
        </w:rPr>
      </w:pPr>
      <w:r w:rsidRPr="00240AB7">
        <w:rPr>
          <w:rFonts w:cstheme="minorHAnsi"/>
          <w:u w:val="single"/>
        </w:rPr>
        <w:t xml:space="preserve">Changing Ballet Culture from the Top Down: </w:t>
      </w:r>
      <w:r w:rsidR="0056402A" w:rsidRPr="00240AB7">
        <w:rPr>
          <w:rFonts w:cstheme="minorHAnsi"/>
          <w:u w:val="single"/>
        </w:rPr>
        <w:t>Company Values</w:t>
      </w:r>
    </w:p>
    <w:p w14:paraId="1DA1745E" w14:textId="74C8F997" w:rsidR="00857A3F" w:rsidRPr="00240AB7" w:rsidRDefault="0036148A" w:rsidP="00000AD9">
      <w:pPr>
        <w:spacing w:line="480" w:lineRule="auto"/>
        <w:ind w:firstLine="720"/>
        <w:rPr>
          <w:rFonts w:cstheme="minorHAnsi"/>
          <w:u w:val="single"/>
        </w:rPr>
      </w:pPr>
      <w:r w:rsidRPr="00240AB7">
        <w:rPr>
          <w:rFonts w:cstheme="minorHAnsi"/>
        </w:rPr>
        <w:lastRenderedPageBreak/>
        <w:t xml:space="preserve">Culture change in ballet is unlikely </w:t>
      </w:r>
      <w:r w:rsidR="001D0DA9" w:rsidRPr="00240AB7">
        <w:rPr>
          <w:rFonts w:cstheme="minorHAnsi"/>
        </w:rPr>
        <w:t xml:space="preserve">to occur </w:t>
      </w:r>
      <w:r w:rsidRPr="00240AB7">
        <w:rPr>
          <w:rFonts w:cstheme="minorHAnsi"/>
        </w:rPr>
        <w:t xml:space="preserve">unless company </w:t>
      </w:r>
      <w:r w:rsidR="00C96403" w:rsidRPr="00240AB7">
        <w:rPr>
          <w:rFonts w:cstheme="minorHAnsi"/>
        </w:rPr>
        <w:t>leaders</w:t>
      </w:r>
      <w:r w:rsidR="00651B0D" w:rsidRPr="00240AB7">
        <w:rPr>
          <w:rStyle w:val="FootnoteReference"/>
          <w:rFonts w:cstheme="minorHAnsi"/>
        </w:rPr>
        <w:footnoteReference w:id="7"/>
      </w:r>
      <w:r w:rsidR="004B1090" w:rsidRPr="00240AB7">
        <w:rPr>
          <w:rFonts w:cstheme="minorHAnsi"/>
        </w:rPr>
        <w:t xml:space="preserve"> </w:t>
      </w:r>
      <w:r w:rsidR="00C96403" w:rsidRPr="00240AB7">
        <w:rPr>
          <w:rFonts w:cstheme="minorHAnsi"/>
        </w:rPr>
        <w:t>demonstrate their commitment to protecting the</w:t>
      </w:r>
      <w:r w:rsidRPr="00240AB7">
        <w:rPr>
          <w:rFonts w:cstheme="minorHAnsi"/>
        </w:rPr>
        <w:t xml:space="preserve"> dancers</w:t>
      </w:r>
      <w:r w:rsidR="004B1090" w:rsidRPr="00240AB7">
        <w:rPr>
          <w:rFonts w:cstheme="minorHAnsi"/>
        </w:rPr>
        <w:t>’</w:t>
      </w:r>
      <w:r w:rsidRPr="00240AB7">
        <w:rPr>
          <w:rFonts w:cstheme="minorHAnsi"/>
        </w:rPr>
        <w:t xml:space="preserve"> mental health.</w:t>
      </w:r>
      <w:r w:rsidR="00693ACD" w:rsidRPr="00240AB7">
        <w:rPr>
          <w:rFonts w:cstheme="minorHAnsi"/>
        </w:rPr>
        <w:t xml:space="preserve"> </w:t>
      </w:r>
      <w:r w:rsidR="00F94371" w:rsidRPr="00240AB7">
        <w:rPr>
          <w:rFonts w:cstheme="minorHAnsi"/>
        </w:rPr>
        <w:t xml:space="preserve">Talking about </w:t>
      </w:r>
      <w:r w:rsidR="004B1090" w:rsidRPr="00240AB7">
        <w:rPr>
          <w:rFonts w:cstheme="minorHAnsi"/>
        </w:rPr>
        <w:t xml:space="preserve">the importance of </w:t>
      </w:r>
      <w:r w:rsidR="00C96403" w:rsidRPr="00240AB7">
        <w:rPr>
          <w:rFonts w:cstheme="minorHAnsi"/>
        </w:rPr>
        <w:t xml:space="preserve">mental health </w:t>
      </w:r>
      <w:r w:rsidR="004B1090" w:rsidRPr="00240AB7">
        <w:rPr>
          <w:rFonts w:cstheme="minorHAnsi"/>
        </w:rPr>
        <w:t xml:space="preserve">is critical, but organizations need to go further to prove their commitment to change </w:t>
      </w:r>
      <w:proofErr w:type="gramStart"/>
      <w:r w:rsidR="004B1090" w:rsidRPr="00240AB7">
        <w:rPr>
          <w:rFonts w:cstheme="minorHAnsi"/>
        </w:rPr>
        <w:t>in order to</w:t>
      </w:r>
      <w:proofErr w:type="gramEnd"/>
      <w:r w:rsidR="004B1090" w:rsidRPr="00240AB7">
        <w:rPr>
          <w:rFonts w:cstheme="minorHAnsi"/>
        </w:rPr>
        <w:t xml:space="preserve"> gain dancers’ trust</w:t>
      </w:r>
      <w:r w:rsidR="00F94371" w:rsidRPr="00240AB7">
        <w:rPr>
          <w:rFonts w:cstheme="minorHAnsi"/>
        </w:rPr>
        <w:t>.</w:t>
      </w:r>
      <w:r w:rsidR="007B09AE" w:rsidRPr="00240AB7">
        <w:rPr>
          <w:rFonts w:cstheme="minorHAnsi"/>
        </w:rPr>
        <w:t xml:space="preserve"> </w:t>
      </w:r>
      <w:r w:rsidR="00F94371" w:rsidRPr="00240AB7">
        <w:rPr>
          <w:rFonts w:cstheme="minorHAnsi"/>
        </w:rPr>
        <w:t xml:space="preserve"> In </w:t>
      </w:r>
      <w:r w:rsidR="006D32AC" w:rsidRPr="00240AB7">
        <w:rPr>
          <w:rFonts w:cstheme="minorHAnsi"/>
        </w:rPr>
        <w:t>2018</w:t>
      </w:r>
      <w:r w:rsidR="004B1090" w:rsidRPr="00240AB7">
        <w:rPr>
          <w:rFonts w:cstheme="minorHAnsi"/>
        </w:rPr>
        <w:t>,</w:t>
      </w:r>
      <w:r w:rsidR="006D32AC" w:rsidRPr="00240AB7">
        <w:rPr>
          <w:rFonts w:cstheme="minorHAnsi"/>
        </w:rPr>
        <w:t xml:space="preserve"> Dance Magazine </w:t>
      </w:r>
      <w:r w:rsidR="00524E02" w:rsidRPr="00240AB7">
        <w:rPr>
          <w:rFonts w:cstheme="minorHAnsi"/>
        </w:rPr>
        <w:t>conducted</w:t>
      </w:r>
      <w:r w:rsidR="006D32AC" w:rsidRPr="00240AB7">
        <w:rPr>
          <w:rFonts w:cstheme="minorHAnsi"/>
        </w:rPr>
        <w:t xml:space="preserve"> a survey that found</w:t>
      </w:r>
      <w:r w:rsidR="007B09AE" w:rsidRPr="00240AB7">
        <w:rPr>
          <w:rFonts w:cstheme="minorHAnsi"/>
        </w:rPr>
        <w:t xml:space="preserve"> </w:t>
      </w:r>
      <w:r w:rsidR="006D32AC" w:rsidRPr="00240AB7">
        <w:rPr>
          <w:rFonts w:cstheme="minorHAnsi"/>
        </w:rPr>
        <w:t xml:space="preserve">80 percent of </w:t>
      </w:r>
      <w:r w:rsidR="00B27693" w:rsidRPr="00240AB7">
        <w:rPr>
          <w:rFonts w:cstheme="minorHAnsi"/>
        </w:rPr>
        <w:t xml:space="preserve">the </w:t>
      </w:r>
      <w:r w:rsidR="007B09AE" w:rsidRPr="00240AB7">
        <w:rPr>
          <w:rFonts w:cstheme="minorHAnsi"/>
        </w:rPr>
        <w:t>respo</w:t>
      </w:r>
      <w:r w:rsidR="00B27693" w:rsidRPr="00240AB7">
        <w:rPr>
          <w:rFonts w:cstheme="minorHAnsi"/>
        </w:rPr>
        <w:t>nding dancers</w:t>
      </w:r>
      <w:r w:rsidR="006D32AC" w:rsidRPr="00240AB7">
        <w:rPr>
          <w:rFonts w:cstheme="minorHAnsi"/>
        </w:rPr>
        <w:t xml:space="preserve"> felt that the dance community does not do enough to address mental health (</w:t>
      </w:r>
      <w:r w:rsidR="0008648E" w:rsidRPr="00240AB7">
        <w:rPr>
          <w:rFonts w:cstheme="minorHAnsi"/>
        </w:rPr>
        <w:t xml:space="preserve">“We </w:t>
      </w:r>
      <w:r w:rsidR="00626500" w:rsidRPr="00240AB7">
        <w:rPr>
          <w:rFonts w:cstheme="minorHAnsi"/>
        </w:rPr>
        <w:t>A</w:t>
      </w:r>
      <w:r w:rsidR="0008648E" w:rsidRPr="00240AB7">
        <w:rPr>
          <w:rFonts w:cstheme="minorHAnsi"/>
        </w:rPr>
        <w:t xml:space="preserve">re </w:t>
      </w:r>
      <w:proofErr w:type="gramStart"/>
      <w:r w:rsidR="00626500" w:rsidRPr="00240AB7">
        <w:rPr>
          <w:rFonts w:cstheme="minorHAnsi"/>
        </w:rPr>
        <w:t>O</w:t>
      </w:r>
      <w:r w:rsidR="0008648E" w:rsidRPr="00240AB7">
        <w:rPr>
          <w:rFonts w:cstheme="minorHAnsi"/>
        </w:rPr>
        <w:t>n</w:t>
      </w:r>
      <w:proofErr w:type="gramEnd"/>
      <w:r w:rsidR="0008648E" w:rsidRPr="00240AB7">
        <w:rPr>
          <w:rFonts w:cstheme="minorHAnsi"/>
        </w:rPr>
        <w:t xml:space="preserve"> </w:t>
      </w:r>
      <w:r w:rsidR="00626500" w:rsidRPr="00240AB7">
        <w:rPr>
          <w:rFonts w:cstheme="minorHAnsi"/>
        </w:rPr>
        <w:t>A</w:t>
      </w:r>
      <w:r w:rsidR="0008648E" w:rsidRPr="00240AB7">
        <w:rPr>
          <w:rFonts w:cstheme="minorHAnsi"/>
        </w:rPr>
        <w:t xml:space="preserve"> Mission”</w:t>
      </w:r>
      <w:r w:rsidR="006D32AC" w:rsidRPr="00240AB7">
        <w:rPr>
          <w:rFonts w:cstheme="minorHAnsi"/>
        </w:rPr>
        <w:t>)</w:t>
      </w:r>
      <w:r w:rsidR="00F94371" w:rsidRPr="00240AB7">
        <w:rPr>
          <w:rFonts w:cstheme="minorHAnsi"/>
        </w:rPr>
        <w:t xml:space="preserve">. </w:t>
      </w:r>
      <w:r w:rsidR="00EC37A4" w:rsidRPr="00240AB7">
        <w:rPr>
          <w:rFonts w:cstheme="minorHAnsi"/>
        </w:rPr>
        <w:t>To date</w:t>
      </w:r>
      <w:r w:rsidR="00C96403" w:rsidRPr="00240AB7">
        <w:rPr>
          <w:rFonts w:cstheme="minorHAnsi"/>
        </w:rPr>
        <w:t>,</w:t>
      </w:r>
      <w:r w:rsidR="00EC37A4" w:rsidRPr="00240AB7">
        <w:rPr>
          <w:rFonts w:cstheme="minorHAnsi"/>
        </w:rPr>
        <w:t xml:space="preserve"> most companies </w:t>
      </w:r>
      <w:r w:rsidR="00D75670" w:rsidRPr="00240AB7">
        <w:rPr>
          <w:rFonts w:cstheme="minorHAnsi"/>
        </w:rPr>
        <w:t>implementing</w:t>
      </w:r>
      <w:r w:rsidR="00EC37A4" w:rsidRPr="00240AB7">
        <w:rPr>
          <w:rFonts w:cstheme="minorHAnsi"/>
        </w:rPr>
        <w:t xml:space="preserve"> mental health initiatives </w:t>
      </w:r>
      <w:r w:rsidR="00EF4417" w:rsidRPr="00240AB7">
        <w:rPr>
          <w:rFonts w:cstheme="minorHAnsi"/>
        </w:rPr>
        <w:t xml:space="preserve">merely pay verbal homage to the issue </w:t>
      </w:r>
      <w:r w:rsidR="00B27693" w:rsidRPr="00240AB7">
        <w:rPr>
          <w:rFonts w:cstheme="minorHAnsi"/>
        </w:rPr>
        <w:t>to</w:t>
      </w:r>
      <w:r w:rsidR="00EF4417" w:rsidRPr="00240AB7">
        <w:rPr>
          <w:rFonts w:cstheme="minorHAnsi"/>
        </w:rPr>
        <w:t xml:space="preserve"> check</w:t>
      </w:r>
      <w:r w:rsidR="00EC37A4" w:rsidRPr="00240AB7">
        <w:rPr>
          <w:rFonts w:cstheme="minorHAnsi"/>
        </w:rPr>
        <w:t xml:space="preserve"> a box</w:t>
      </w:r>
      <w:r w:rsidR="00AD61CD" w:rsidRPr="00240AB7">
        <w:rPr>
          <w:rFonts w:cstheme="minorHAnsi"/>
        </w:rPr>
        <w:t xml:space="preserve"> (McGuire “Experts Talk</w:t>
      </w:r>
      <w:r w:rsidR="00626500" w:rsidRPr="00240AB7">
        <w:rPr>
          <w:rFonts w:cstheme="minorHAnsi"/>
        </w:rPr>
        <w:t xml:space="preserve"> Mental Health</w:t>
      </w:r>
      <w:r w:rsidR="00AD61CD" w:rsidRPr="00240AB7">
        <w:rPr>
          <w:rFonts w:cstheme="minorHAnsi"/>
        </w:rPr>
        <w:t>”)</w:t>
      </w:r>
      <w:r w:rsidR="00EC37A4" w:rsidRPr="00240AB7">
        <w:rPr>
          <w:rFonts w:cstheme="minorHAnsi"/>
        </w:rPr>
        <w:t>. Real change is not happening. However well-</w:t>
      </w:r>
      <w:r w:rsidR="004B1090" w:rsidRPr="00240AB7">
        <w:rPr>
          <w:rFonts w:cstheme="minorHAnsi"/>
        </w:rPr>
        <w:t>intended</w:t>
      </w:r>
      <w:r w:rsidR="00EC37A4" w:rsidRPr="00240AB7">
        <w:rPr>
          <w:rFonts w:cstheme="minorHAnsi"/>
        </w:rPr>
        <w:t xml:space="preserve">, offering dancers a referral to a mental health professional as a solution to </w:t>
      </w:r>
      <w:r w:rsidR="00BF0FEB" w:rsidRPr="00240AB7">
        <w:rPr>
          <w:rFonts w:cstheme="minorHAnsi"/>
        </w:rPr>
        <w:t xml:space="preserve">the </w:t>
      </w:r>
      <w:r w:rsidR="00EC37A4" w:rsidRPr="00240AB7">
        <w:rPr>
          <w:rFonts w:cstheme="minorHAnsi"/>
        </w:rPr>
        <w:t xml:space="preserve">mental </w:t>
      </w:r>
      <w:r w:rsidR="00B1138D" w:rsidRPr="00240AB7">
        <w:rPr>
          <w:rFonts w:cstheme="minorHAnsi"/>
        </w:rPr>
        <w:t>health epidemic</w:t>
      </w:r>
      <w:r w:rsidR="00EC37A4" w:rsidRPr="00240AB7">
        <w:rPr>
          <w:rFonts w:cstheme="minorHAnsi"/>
        </w:rPr>
        <w:t xml:space="preserve"> in ballet is the equivalent of posting a black square on social media in response to t</w:t>
      </w:r>
      <w:r w:rsidR="007B09AE" w:rsidRPr="00240AB7">
        <w:rPr>
          <w:rFonts w:cstheme="minorHAnsi"/>
        </w:rPr>
        <w:t>he death of George Floyd.</w:t>
      </w:r>
      <w:r w:rsidR="00B1138D" w:rsidRPr="00240AB7">
        <w:rPr>
          <w:rFonts w:cstheme="minorHAnsi"/>
        </w:rPr>
        <w:t xml:space="preserve"> It is a performative measure that is reactive instead of proactive and does not demonstrate a commitment to solving the problem.</w:t>
      </w:r>
      <w:r w:rsidR="007B09AE" w:rsidRPr="00240AB7">
        <w:rPr>
          <w:rFonts w:cstheme="minorHAnsi"/>
        </w:rPr>
        <w:t xml:space="preserve"> </w:t>
      </w:r>
      <w:r w:rsidR="00C96403" w:rsidRPr="00240AB7">
        <w:rPr>
          <w:rFonts w:cstheme="minorHAnsi"/>
        </w:rPr>
        <w:t>Furthermore, hiring a counselor to be on sit</w:t>
      </w:r>
      <w:r w:rsidR="004B1090" w:rsidRPr="00240AB7">
        <w:rPr>
          <w:rFonts w:cstheme="minorHAnsi"/>
        </w:rPr>
        <w:t>e</w:t>
      </w:r>
      <w:r w:rsidR="00C96403" w:rsidRPr="00240AB7">
        <w:rPr>
          <w:rFonts w:cstheme="minorHAnsi"/>
        </w:rPr>
        <w:t xml:space="preserve"> is equally </w:t>
      </w:r>
      <w:r w:rsidR="004B1090" w:rsidRPr="00240AB7">
        <w:rPr>
          <w:rFonts w:cstheme="minorHAnsi"/>
        </w:rPr>
        <w:t>ineffective</w:t>
      </w:r>
      <w:r w:rsidR="00C96403" w:rsidRPr="00240AB7">
        <w:rPr>
          <w:rFonts w:cstheme="minorHAnsi"/>
        </w:rPr>
        <w:t xml:space="preserve"> unless the groundwork is laid for dancers to take advantage of the resource without feeling as though they will be judged by leadership. Nevertheless, even if such groundwork is laid, it </w:t>
      </w:r>
      <w:r w:rsidR="0065522D" w:rsidRPr="00240AB7">
        <w:rPr>
          <w:rFonts w:cstheme="minorHAnsi"/>
        </w:rPr>
        <w:t xml:space="preserve">merely </w:t>
      </w:r>
      <w:r w:rsidR="00C96403" w:rsidRPr="00240AB7">
        <w:rPr>
          <w:rFonts w:cstheme="minorHAnsi"/>
        </w:rPr>
        <w:t xml:space="preserve">responds to </w:t>
      </w:r>
      <w:r w:rsidR="00D75670" w:rsidRPr="00240AB7">
        <w:rPr>
          <w:rFonts w:cstheme="minorHAnsi"/>
        </w:rPr>
        <w:t xml:space="preserve">the </w:t>
      </w:r>
      <w:r w:rsidR="00C96403" w:rsidRPr="00240AB7">
        <w:rPr>
          <w:rFonts w:cstheme="minorHAnsi"/>
        </w:rPr>
        <w:t>damage already caused.</w:t>
      </w:r>
      <w:r w:rsidR="007B09AE" w:rsidRPr="00240AB7">
        <w:rPr>
          <w:rFonts w:cstheme="minorHAnsi"/>
        </w:rPr>
        <w:t xml:space="preserve"> </w:t>
      </w:r>
      <w:r w:rsidR="00B27693" w:rsidRPr="00240AB7">
        <w:rPr>
          <w:rFonts w:cstheme="minorHAnsi"/>
        </w:rPr>
        <w:t>Ballet leadership's responsibility is to be proactive in preventing high instances of mental illness by making the workplace a psychologically safe environment.</w:t>
      </w:r>
    </w:p>
    <w:p w14:paraId="2FFDA59A" w14:textId="2F388D19" w:rsidR="00620949" w:rsidRPr="00240AB7" w:rsidRDefault="008102E7" w:rsidP="000424D2">
      <w:pPr>
        <w:spacing w:line="480" w:lineRule="auto"/>
        <w:rPr>
          <w:rFonts w:cstheme="minorHAnsi"/>
        </w:rPr>
      </w:pPr>
      <w:r w:rsidRPr="00240AB7">
        <w:rPr>
          <w:rFonts w:cstheme="minorHAnsi"/>
        </w:rPr>
        <w:tab/>
      </w:r>
      <w:r w:rsidR="00B935AB" w:rsidRPr="00240AB7">
        <w:rPr>
          <w:rFonts w:cstheme="minorHAnsi"/>
        </w:rPr>
        <w:t xml:space="preserve">Directors </w:t>
      </w:r>
      <w:r w:rsidR="002228CB" w:rsidRPr="00240AB7">
        <w:rPr>
          <w:rFonts w:cstheme="minorHAnsi"/>
        </w:rPr>
        <w:t>also must rethink how they interact with their dancers.  O</w:t>
      </w:r>
      <w:r w:rsidR="00B935AB" w:rsidRPr="00240AB7">
        <w:rPr>
          <w:rFonts w:cstheme="minorHAnsi"/>
        </w:rPr>
        <w:t>ften</w:t>
      </w:r>
      <w:r w:rsidR="00626500" w:rsidRPr="00240AB7">
        <w:rPr>
          <w:rFonts w:cstheme="minorHAnsi"/>
        </w:rPr>
        <w:t>,</w:t>
      </w:r>
      <w:r w:rsidR="00B935AB" w:rsidRPr="00240AB7">
        <w:rPr>
          <w:rFonts w:cstheme="minorHAnsi"/>
        </w:rPr>
        <w:t xml:space="preserve"> </w:t>
      </w:r>
      <w:r w:rsidR="002228CB" w:rsidRPr="00240AB7">
        <w:rPr>
          <w:rFonts w:cstheme="minorHAnsi"/>
        </w:rPr>
        <w:t xml:space="preserve">directors </w:t>
      </w:r>
      <w:r w:rsidR="00B935AB" w:rsidRPr="00240AB7">
        <w:rPr>
          <w:rFonts w:cstheme="minorHAnsi"/>
        </w:rPr>
        <w:t xml:space="preserve">flaunt their power </w:t>
      </w:r>
      <w:r w:rsidR="003718DA" w:rsidRPr="00240AB7">
        <w:rPr>
          <w:rFonts w:cstheme="minorHAnsi"/>
        </w:rPr>
        <w:t>over</w:t>
      </w:r>
      <w:r w:rsidR="00B935AB" w:rsidRPr="00240AB7">
        <w:rPr>
          <w:rFonts w:cstheme="minorHAnsi"/>
        </w:rPr>
        <w:t xml:space="preserve"> dancers </w:t>
      </w:r>
      <w:r w:rsidR="003718DA" w:rsidRPr="00240AB7">
        <w:rPr>
          <w:rFonts w:cstheme="minorHAnsi"/>
        </w:rPr>
        <w:t xml:space="preserve">by </w:t>
      </w:r>
      <w:r w:rsidR="00B935AB" w:rsidRPr="00240AB7">
        <w:rPr>
          <w:rFonts w:cstheme="minorHAnsi"/>
        </w:rPr>
        <w:t>demanding perfection leav</w:t>
      </w:r>
      <w:r w:rsidR="003718DA" w:rsidRPr="00240AB7">
        <w:rPr>
          <w:rFonts w:cstheme="minorHAnsi"/>
        </w:rPr>
        <w:t>ing</w:t>
      </w:r>
      <w:r w:rsidR="00B935AB" w:rsidRPr="00240AB7">
        <w:rPr>
          <w:rFonts w:cstheme="minorHAnsi"/>
        </w:rPr>
        <w:t xml:space="preserve"> no room for their humanity. Dancers </w:t>
      </w:r>
      <w:r w:rsidR="0065522D" w:rsidRPr="00240AB7">
        <w:rPr>
          <w:rFonts w:cstheme="minorHAnsi"/>
        </w:rPr>
        <w:t xml:space="preserve">may lose roles or face </w:t>
      </w:r>
      <w:r w:rsidR="0041301E" w:rsidRPr="00240AB7">
        <w:rPr>
          <w:rFonts w:cstheme="minorHAnsi"/>
        </w:rPr>
        <w:t>repercussions</w:t>
      </w:r>
      <w:r w:rsidR="008B0DE4" w:rsidRPr="00240AB7">
        <w:rPr>
          <w:rFonts w:cstheme="minorHAnsi"/>
        </w:rPr>
        <w:t xml:space="preserve"> for showing any </w:t>
      </w:r>
      <w:r w:rsidR="004B1090" w:rsidRPr="00240AB7">
        <w:rPr>
          <w:rFonts w:cstheme="minorHAnsi"/>
        </w:rPr>
        <w:t>signs</w:t>
      </w:r>
      <w:r w:rsidR="008B0DE4" w:rsidRPr="00240AB7">
        <w:rPr>
          <w:rFonts w:cstheme="minorHAnsi"/>
        </w:rPr>
        <w:t xml:space="preserve"> of weakness</w:t>
      </w:r>
      <w:r w:rsidR="00C96403" w:rsidRPr="00240AB7">
        <w:rPr>
          <w:rFonts w:cstheme="minorHAnsi"/>
        </w:rPr>
        <w:t>,</w:t>
      </w:r>
      <w:r w:rsidR="008B0DE4" w:rsidRPr="00240AB7">
        <w:rPr>
          <w:rFonts w:cstheme="minorHAnsi"/>
        </w:rPr>
        <w:t xml:space="preserve"> such as making a mistake in rehearsa</w:t>
      </w:r>
      <w:r w:rsidR="00620949" w:rsidRPr="00240AB7">
        <w:rPr>
          <w:rFonts w:cstheme="minorHAnsi"/>
        </w:rPr>
        <w:t>l or missing a day of work due to illness</w:t>
      </w:r>
      <w:r w:rsidR="008B0DE4" w:rsidRPr="00240AB7">
        <w:rPr>
          <w:rFonts w:cstheme="minorHAnsi"/>
        </w:rPr>
        <w:t xml:space="preserve">. Leadership </w:t>
      </w:r>
      <w:r w:rsidR="003718DA" w:rsidRPr="00240AB7">
        <w:rPr>
          <w:rFonts w:cstheme="minorHAnsi"/>
        </w:rPr>
        <w:t>can</w:t>
      </w:r>
      <w:r w:rsidR="008B0DE4" w:rsidRPr="00240AB7">
        <w:rPr>
          <w:rFonts w:cstheme="minorHAnsi"/>
        </w:rPr>
        <w:t xml:space="preserve"> </w:t>
      </w:r>
      <w:r w:rsidR="003718DA" w:rsidRPr="00240AB7">
        <w:rPr>
          <w:rFonts w:cstheme="minorHAnsi"/>
        </w:rPr>
        <w:t>shift</w:t>
      </w:r>
      <w:r w:rsidR="008B0DE4" w:rsidRPr="00240AB7">
        <w:rPr>
          <w:rFonts w:cstheme="minorHAnsi"/>
        </w:rPr>
        <w:t xml:space="preserve"> this dynamic </w:t>
      </w:r>
      <w:r w:rsidR="008B0DE4" w:rsidRPr="00240AB7">
        <w:rPr>
          <w:rFonts w:cstheme="minorHAnsi"/>
        </w:rPr>
        <w:lastRenderedPageBreak/>
        <w:t xml:space="preserve">by changing how they react to their dancers when they </w:t>
      </w:r>
      <w:r w:rsidR="003718DA" w:rsidRPr="00240AB7">
        <w:rPr>
          <w:rFonts w:cstheme="minorHAnsi"/>
        </w:rPr>
        <w:t xml:space="preserve">inevitably </w:t>
      </w:r>
      <w:r w:rsidR="008B0DE4" w:rsidRPr="00240AB7">
        <w:rPr>
          <w:rFonts w:cstheme="minorHAnsi"/>
        </w:rPr>
        <w:t xml:space="preserve">fall short </w:t>
      </w:r>
      <w:r w:rsidR="003718DA" w:rsidRPr="00240AB7">
        <w:rPr>
          <w:rFonts w:cstheme="minorHAnsi"/>
        </w:rPr>
        <w:t>of perfection. By</w:t>
      </w:r>
      <w:r w:rsidR="008B0DE4" w:rsidRPr="00240AB7">
        <w:rPr>
          <w:rFonts w:cstheme="minorHAnsi"/>
        </w:rPr>
        <w:t xml:space="preserve"> </w:t>
      </w:r>
      <w:r w:rsidR="00397AF8" w:rsidRPr="00240AB7">
        <w:rPr>
          <w:rFonts w:cstheme="minorHAnsi"/>
        </w:rPr>
        <w:t>transitioning their role to support</w:t>
      </w:r>
      <w:r w:rsidR="00620949" w:rsidRPr="00240AB7">
        <w:rPr>
          <w:rFonts w:cstheme="minorHAnsi"/>
        </w:rPr>
        <w:t>er</w:t>
      </w:r>
      <w:r w:rsidR="003718DA" w:rsidRPr="00240AB7">
        <w:rPr>
          <w:rFonts w:cstheme="minorHAnsi"/>
        </w:rPr>
        <w:t xml:space="preserve"> and collaborat</w:t>
      </w:r>
      <w:r w:rsidR="00620949" w:rsidRPr="00240AB7">
        <w:rPr>
          <w:rFonts w:cstheme="minorHAnsi"/>
        </w:rPr>
        <w:t xml:space="preserve">or </w:t>
      </w:r>
      <w:r w:rsidR="003718DA" w:rsidRPr="00240AB7">
        <w:rPr>
          <w:rFonts w:cstheme="minorHAnsi"/>
        </w:rPr>
        <w:t xml:space="preserve">rather than </w:t>
      </w:r>
      <w:r w:rsidR="004B1090" w:rsidRPr="00240AB7">
        <w:rPr>
          <w:rFonts w:cstheme="minorHAnsi"/>
        </w:rPr>
        <w:t>punisher</w:t>
      </w:r>
      <w:r w:rsidR="00620949" w:rsidRPr="00240AB7">
        <w:rPr>
          <w:rFonts w:cstheme="minorHAnsi"/>
        </w:rPr>
        <w:t xml:space="preserve"> </w:t>
      </w:r>
      <w:r w:rsidR="003718DA" w:rsidRPr="00240AB7">
        <w:rPr>
          <w:rFonts w:cstheme="minorHAnsi"/>
        </w:rPr>
        <w:t xml:space="preserve">and </w:t>
      </w:r>
      <w:r w:rsidR="004B1090" w:rsidRPr="00240AB7">
        <w:rPr>
          <w:rFonts w:cstheme="minorHAnsi"/>
        </w:rPr>
        <w:t>dictator</w:t>
      </w:r>
      <w:r w:rsidR="001D304C" w:rsidRPr="00240AB7">
        <w:rPr>
          <w:rFonts w:cstheme="minorHAnsi"/>
        </w:rPr>
        <w:t>,</w:t>
      </w:r>
      <w:r w:rsidR="003718DA" w:rsidRPr="00240AB7">
        <w:rPr>
          <w:rFonts w:cstheme="minorHAnsi"/>
        </w:rPr>
        <w:t xml:space="preserve"> </w:t>
      </w:r>
      <w:r w:rsidR="004B1090" w:rsidRPr="00240AB7">
        <w:rPr>
          <w:rFonts w:cstheme="minorHAnsi"/>
        </w:rPr>
        <w:t>leadership can alleviate dancers’ fear and tension in the studio.</w:t>
      </w:r>
      <w:r w:rsidR="00397AF8" w:rsidRPr="00240AB7">
        <w:rPr>
          <w:rFonts w:cstheme="minorHAnsi"/>
        </w:rPr>
        <w:t xml:space="preserve"> “Leaders must model […] mentally healthy behaviors for employees to truly feel like they can do the same” (</w:t>
      </w:r>
      <w:r w:rsidR="0008648E" w:rsidRPr="00240AB7">
        <w:rPr>
          <w:rFonts w:cstheme="minorHAnsi"/>
        </w:rPr>
        <w:t>Greenwood and Anas</w:t>
      </w:r>
      <w:r w:rsidR="00397AF8" w:rsidRPr="00240AB7">
        <w:rPr>
          <w:rFonts w:cstheme="minorHAnsi"/>
        </w:rPr>
        <w:t>).</w:t>
      </w:r>
      <w:r w:rsidR="00556C98" w:rsidRPr="00240AB7">
        <w:rPr>
          <w:rFonts w:cstheme="minorHAnsi"/>
        </w:rPr>
        <w:t xml:space="preserve"> Richmond Ballet’s artistic director Stoner </w:t>
      </w:r>
      <w:proofErr w:type="spellStart"/>
      <w:r w:rsidR="00556C98" w:rsidRPr="00240AB7">
        <w:rPr>
          <w:rFonts w:cstheme="minorHAnsi"/>
        </w:rPr>
        <w:t>Winslett</w:t>
      </w:r>
      <w:proofErr w:type="spellEnd"/>
      <w:r w:rsidR="00556C98" w:rsidRPr="00240AB7">
        <w:rPr>
          <w:rFonts w:cstheme="minorHAnsi"/>
        </w:rPr>
        <w:t xml:space="preserve"> has put this idea into practice with her dancers by encouraging dialogue about work challenges. She </w:t>
      </w:r>
      <w:r w:rsidR="00827677" w:rsidRPr="00240AB7">
        <w:rPr>
          <w:rFonts w:cstheme="minorHAnsi"/>
        </w:rPr>
        <w:t xml:space="preserve">explains that “sometimes I’m </w:t>
      </w:r>
      <w:r w:rsidR="009A7D97" w:rsidRPr="00240AB7">
        <w:rPr>
          <w:rFonts w:cstheme="minorHAnsi"/>
        </w:rPr>
        <w:t>struggling,</w:t>
      </w:r>
      <w:r w:rsidR="00827677" w:rsidRPr="00240AB7">
        <w:rPr>
          <w:rFonts w:cstheme="minorHAnsi"/>
        </w:rPr>
        <w:t xml:space="preserve"> and I’ll tell the dancers so, and </w:t>
      </w:r>
      <w:r w:rsidR="009A7D97" w:rsidRPr="00240AB7">
        <w:rPr>
          <w:rFonts w:cstheme="minorHAnsi"/>
        </w:rPr>
        <w:t xml:space="preserve">[…] </w:t>
      </w:r>
      <w:r w:rsidR="00827677" w:rsidRPr="00240AB7">
        <w:rPr>
          <w:rFonts w:cstheme="minorHAnsi"/>
        </w:rPr>
        <w:t xml:space="preserve">if their leader admits to a bad day, that empowers them to share if something’s wrong” </w:t>
      </w:r>
      <w:r w:rsidR="0065522D" w:rsidRPr="00240AB7">
        <w:rPr>
          <w:rFonts w:cstheme="minorHAnsi"/>
        </w:rPr>
        <w:t>(</w:t>
      </w:r>
      <w:r w:rsidR="00F8146C" w:rsidRPr="00240AB7">
        <w:rPr>
          <w:rFonts w:cstheme="minorHAnsi"/>
        </w:rPr>
        <w:t>Larsen</w:t>
      </w:r>
      <w:r w:rsidR="00827677" w:rsidRPr="00240AB7">
        <w:rPr>
          <w:rFonts w:cstheme="minorHAnsi"/>
        </w:rPr>
        <w:t xml:space="preserve">). </w:t>
      </w:r>
      <w:r w:rsidR="009A7D97" w:rsidRPr="00240AB7">
        <w:rPr>
          <w:rFonts w:cstheme="minorHAnsi"/>
        </w:rPr>
        <w:t xml:space="preserve">Leading by example is a powerful tool that can help </w:t>
      </w:r>
      <w:r w:rsidR="007A73AC" w:rsidRPr="00240AB7">
        <w:rPr>
          <w:rFonts w:cstheme="minorHAnsi"/>
        </w:rPr>
        <w:t xml:space="preserve">dancers </w:t>
      </w:r>
      <w:r w:rsidR="004B1090" w:rsidRPr="00240AB7">
        <w:rPr>
          <w:rFonts w:cstheme="minorHAnsi"/>
        </w:rPr>
        <w:t>feel comfortable</w:t>
      </w:r>
      <w:r w:rsidR="007A73AC" w:rsidRPr="00240AB7">
        <w:rPr>
          <w:rFonts w:cstheme="minorHAnsi"/>
        </w:rPr>
        <w:t xml:space="preserve"> when discussing mental health </w:t>
      </w:r>
      <w:r w:rsidR="009A7D97" w:rsidRPr="00240AB7">
        <w:rPr>
          <w:rFonts w:cstheme="minorHAnsi"/>
        </w:rPr>
        <w:t xml:space="preserve">and can be the catalyst for real change. </w:t>
      </w:r>
    </w:p>
    <w:p w14:paraId="00208D55" w14:textId="355BA2CE" w:rsidR="005B1D94" w:rsidRPr="00240AB7" w:rsidRDefault="007A73AC" w:rsidP="00620949">
      <w:pPr>
        <w:spacing w:line="480" w:lineRule="auto"/>
        <w:ind w:firstLine="720"/>
        <w:rPr>
          <w:rFonts w:cstheme="minorHAnsi"/>
        </w:rPr>
      </w:pPr>
      <w:r w:rsidRPr="00240AB7">
        <w:rPr>
          <w:rFonts w:cstheme="minorHAnsi"/>
        </w:rPr>
        <w:t xml:space="preserve">The next step is to stay invested. </w:t>
      </w:r>
      <w:r w:rsidR="00B33538" w:rsidRPr="00240AB7">
        <w:rPr>
          <w:rFonts w:cstheme="minorHAnsi"/>
        </w:rPr>
        <w:t>In</w:t>
      </w:r>
      <w:r w:rsidR="001D304C" w:rsidRPr="00240AB7">
        <w:rPr>
          <w:rFonts w:cstheme="minorHAnsi"/>
        </w:rPr>
        <w:t xml:space="preserve"> ballet culture, </w:t>
      </w:r>
      <w:r w:rsidR="00620949" w:rsidRPr="00240AB7">
        <w:rPr>
          <w:rFonts w:cstheme="minorHAnsi"/>
        </w:rPr>
        <w:t>directors do not engage with their dancers outside the rehearsal studio</w:t>
      </w:r>
      <w:r w:rsidR="00FF6037" w:rsidRPr="00240AB7">
        <w:rPr>
          <w:rFonts w:cstheme="minorHAnsi"/>
        </w:rPr>
        <w:t xml:space="preserve">. While most directors </w:t>
      </w:r>
      <w:r w:rsidR="004B1090" w:rsidRPr="00240AB7">
        <w:rPr>
          <w:rFonts w:cstheme="minorHAnsi"/>
        </w:rPr>
        <w:t>hold</w:t>
      </w:r>
      <w:r w:rsidR="00FF6037" w:rsidRPr="00240AB7">
        <w:rPr>
          <w:rFonts w:cstheme="minorHAnsi"/>
        </w:rPr>
        <w:t xml:space="preserve"> </w:t>
      </w:r>
      <w:r w:rsidR="00B33538" w:rsidRPr="00240AB7">
        <w:rPr>
          <w:rFonts w:cstheme="minorHAnsi"/>
        </w:rPr>
        <w:t>open-door</w:t>
      </w:r>
      <w:r w:rsidR="00FF6037" w:rsidRPr="00240AB7">
        <w:rPr>
          <w:rFonts w:cstheme="minorHAnsi"/>
        </w:rPr>
        <w:t xml:space="preserve"> policies</w:t>
      </w:r>
      <w:r w:rsidR="00620949" w:rsidRPr="00240AB7">
        <w:rPr>
          <w:rFonts w:cstheme="minorHAnsi"/>
        </w:rPr>
        <w:t xml:space="preserve"> for dancers</w:t>
      </w:r>
      <w:r w:rsidR="008040A3" w:rsidRPr="00240AB7">
        <w:rPr>
          <w:rFonts w:cstheme="minorHAnsi"/>
        </w:rPr>
        <w:t xml:space="preserve"> </w:t>
      </w:r>
      <w:r w:rsidR="00620949" w:rsidRPr="00240AB7">
        <w:rPr>
          <w:rFonts w:cstheme="minorHAnsi"/>
        </w:rPr>
        <w:t>to speak with them,</w:t>
      </w:r>
      <w:r w:rsidR="00FF6037" w:rsidRPr="00240AB7">
        <w:rPr>
          <w:rFonts w:cstheme="minorHAnsi"/>
        </w:rPr>
        <w:t xml:space="preserve"> it is generally understood that “’no word [is] good word</w:t>
      </w:r>
      <w:r w:rsidR="00B33538" w:rsidRPr="00240AB7">
        <w:rPr>
          <w:rFonts w:cstheme="minorHAnsi"/>
        </w:rPr>
        <w:t>.</w:t>
      </w:r>
      <w:r w:rsidR="00620949" w:rsidRPr="00240AB7">
        <w:rPr>
          <w:rFonts w:cstheme="minorHAnsi"/>
        </w:rPr>
        <w:t>’</w:t>
      </w:r>
      <w:r w:rsidR="00FF6037" w:rsidRPr="00240AB7">
        <w:rPr>
          <w:rStyle w:val="FootnoteReference"/>
          <w:rFonts w:cstheme="minorHAnsi"/>
        </w:rPr>
        <w:footnoteReference w:id="8"/>
      </w:r>
      <w:r w:rsidR="00620949" w:rsidRPr="00240AB7">
        <w:rPr>
          <w:rFonts w:cstheme="minorHAnsi"/>
        </w:rPr>
        <w:t xml:space="preserve"> […]</w:t>
      </w:r>
      <w:r w:rsidR="00FF6037" w:rsidRPr="00240AB7">
        <w:rPr>
          <w:rFonts w:cstheme="minorHAnsi"/>
        </w:rPr>
        <w:t xml:space="preserve"> If you entered [their] office for a conversation about your dancing</w:t>
      </w:r>
      <w:r w:rsidR="00B33538" w:rsidRPr="00240AB7">
        <w:rPr>
          <w:rFonts w:cstheme="minorHAnsi"/>
        </w:rPr>
        <w:t>,</w:t>
      </w:r>
      <w:r w:rsidR="00FF6037" w:rsidRPr="00240AB7">
        <w:rPr>
          <w:rFonts w:cstheme="minorHAnsi"/>
        </w:rPr>
        <w:t xml:space="preserve"> it [is] at your own risk. If you [are] </w:t>
      </w:r>
      <w:r w:rsidR="00FF6037" w:rsidRPr="00240AB7">
        <w:rPr>
          <w:rFonts w:cstheme="minorHAnsi"/>
          <w:i/>
          <w:iCs/>
        </w:rPr>
        <w:t xml:space="preserve">summoned </w:t>
      </w:r>
      <w:r w:rsidR="00FF6037" w:rsidRPr="00240AB7">
        <w:rPr>
          <w:rFonts w:cstheme="minorHAnsi"/>
        </w:rPr>
        <w:t>by [the director]</w:t>
      </w:r>
      <w:r w:rsidR="00B33538" w:rsidRPr="00240AB7">
        <w:rPr>
          <w:rFonts w:cstheme="minorHAnsi"/>
        </w:rPr>
        <w:t>,</w:t>
      </w:r>
      <w:r w:rsidR="00FF6037" w:rsidRPr="00240AB7">
        <w:rPr>
          <w:rFonts w:cstheme="minorHAnsi"/>
        </w:rPr>
        <w:t xml:space="preserve"> that [is] a sign of dark things to come” (</w:t>
      </w:r>
      <w:proofErr w:type="spellStart"/>
      <w:r w:rsidR="0008648E" w:rsidRPr="00240AB7">
        <w:rPr>
          <w:rFonts w:cstheme="minorHAnsi"/>
        </w:rPr>
        <w:t>Pazcoguin</w:t>
      </w:r>
      <w:proofErr w:type="spellEnd"/>
      <w:r w:rsidR="0008648E" w:rsidRPr="00240AB7">
        <w:rPr>
          <w:rFonts w:cstheme="minorHAnsi"/>
        </w:rPr>
        <w:t xml:space="preserve"> </w:t>
      </w:r>
      <w:r w:rsidR="00FF6037" w:rsidRPr="00240AB7">
        <w:rPr>
          <w:rFonts w:cstheme="minorHAnsi"/>
        </w:rPr>
        <w:t xml:space="preserve">58). </w:t>
      </w:r>
      <w:r w:rsidR="002F7608" w:rsidRPr="00240AB7">
        <w:rPr>
          <w:rFonts w:cstheme="minorHAnsi"/>
        </w:rPr>
        <w:t xml:space="preserve">By prioritizing regular one-on-one </w:t>
      </w:r>
      <w:r w:rsidR="0065522D" w:rsidRPr="00240AB7">
        <w:rPr>
          <w:rFonts w:cstheme="minorHAnsi"/>
        </w:rPr>
        <w:t xml:space="preserve">check-in </w:t>
      </w:r>
      <w:r w:rsidR="002F7608" w:rsidRPr="00240AB7">
        <w:rPr>
          <w:rFonts w:cstheme="minorHAnsi"/>
        </w:rPr>
        <w:t xml:space="preserve">meetings with the dancers, leadership </w:t>
      </w:r>
      <w:r w:rsidR="004B1090" w:rsidRPr="00240AB7">
        <w:rPr>
          <w:rFonts w:cstheme="minorHAnsi"/>
        </w:rPr>
        <w:t xml:space="preserve">can </w:t>
      </w:r>
      <w:r w:rsidR="00B33538" w:rsidRPr="00240AB7">
        <w:rPr>
          <w:rFonts w:cstheme="minorHAnsi"/>
        </w:rPr>
        <w:t>show</w:t>
      </w:r>
      <w:r w:rsidR="004B1090" w:rsidRPr="00240AB7">
        <w:rPr>
          <w:rFonts w:cstheme="minorHAnsi"/>
        </w:rPr>
        <w:t xml:space="preserve"> the value they place on dancers’ well-being.</w:t>
      </w:r>
      <w:r w:rsidR="002F7608" w:rsidRPr="00240AB7">
        <w:rPr>
          <w:rFonts w:cstheme="minorHAnsi"/>
        </w:rPr>
        <w:t xml:space="preserve"> As a result,</w:t>
      </w:r>
      <w:r w:rsidRPr="00240AB7">
        <w:rPr>
          <w:rFonts w:cstheme="minorHAnsi"/>
        </w:rPr>
        <w:t xml:space="preserve"> dancers </w:t>
      </w:r>
      <w:r w:rsidR="002F7608" w:rsidRPr="00240AB7">
        <w:rPr>
          <w:rFonts w:cstheme="minorHAnsi"/>
        </w:rPr>
        <w:t>will have an opportunity to feel heard and valued.  “A culture of connection is key”</w:t>
      </w:r>
      <w:r w:rsidR="00651B0D" w:rsidRPr="00240AB7">
        <w:rPr>
          <w:rFonts w:cstheme="minorHAnsi"/>
        </w:rPr>
        <w:t xml:space="preserve"> to achieving psychologically safe work environments</w:t>
      </w:r>
      <w:r w:rsidR="002F7608" w:rsidRPr="00240AB7">
        <w:rPr>
          <w:rFonts w:cstheme="minorHAnsi"/>
        </w:rPr>
        <w:t xml:space="preserve"> (</w:t>
      </w:r>
      <w:r w:rsidR="0008648E" w:rsidRPr="00240AB7">
        <w:rPr>
          <w:rFonts w:cstheme="minorHAnsi"/>
        </w:rPr>
        <w:t>Greenwood and Anas</w:t>
      </w:r>
      <w:r w:rsidR="002F7608" w:rsidRPr="00240AB7">
        <w:rPr>
          <w:rFonts w:cstheme="minorHAnsi"/>
        </w:rPr>
        <w:t xml:space="preserve">). Connecting helps </w:t>
      </w:r>
      <w:r w:rsidR="00D75670" w:rsidRPr="00240AB7">
        <w:rPr>
          <w:rFonts w:cstheme="minorHAnsi"/>
        </w:rPr>
        <w:t xml:space="preserve">mitigate silence, a significant issue for </w:t>
      </w:r>
      <w:r w:rsidR="00D75670" w:rsidRPr="00240AB7">
        <w:rPr>
          <w:rFonts w:cstheme="minorHAnsi"/>
        </w:rPr>
        <w:lastRenderedPageBreak/>
        <w:t>dancers that leads to various</w:t>
      </w:r>
      <w:r w:rsidR="007277E3" w:rsidRPr="00240AB7">
        <w:rPr>
          <w:rFonts w:cstheme="minorHAnsi"/>
        </w:rPr>
        <w:t xml:space="preserve"> mental issues</w:t>
      </w:r>
      <w:r w:rsidR="00D75670" w:rsidRPr="00240AB7">
        <w:rPr>
          <w:rFonts w:cstheme="minorHAnsi"/>
        </w:rPr>
        <w:t>,</w:t>
      </w:r>
      <w:r w:rsidR="007277E3" w:rsidRPr="00240AB7">
        <w:rPr>
          <w:rFonts w:cstheme="minorHAnsi"/>
        </w:rPr>
        <w:t xml:space="preserve"> </w:t>
      </w:r>
      <w:r w:rsidR="00000AD9" w:rsidRPr="00240AB7">
        <w:rPr>
          <w:rFonts w:cstheme="minorHAnsi"/>
        </w:rPr>
        <w:t xml:space="preserve">such </w:t>
      </w:r>
      <w:r w:rsidR="007277E3" w:rsidRPr="00240AB7">
        <w:rPr>
          <w:rFonts w:cstheme="minorHAnsi"/>
        </w:rPr>
        <w:t xml:space="preserve">as </w:t>
      </w:r>
      <w:r w:rsidR="00000AD9" w:rsidRPr="00240AB7">
        <w:rPr>
          <w:rFonts w:cstheme="minorHAnsi"/>
        </w:rPr>
        <w:t xml:space="preserve">those </w:t>
      </w:r>
      <w:r w:rsidR="007277E3" w:rsidRPr="00240AB7">
        <w:rPr>
          <w:rFonts w:cstheme="minorHAnsi"/>
        </w:rPr>
        <w:t xml:space="preserve">previously mentioned. </w:t>
      </w:r>
      <w:r w:rsidR="004B1090" w:rsidRPr="00240AB7">
        <w:rPr>
          <w:rFonts w:cstheme="minorHAnsi"/>
        </w:rPr>
        <w:t>M</w:t>
      </w:r>
      <w:r w:rsidR="007277E3" w:rsidRPr="00240AB7">
        <w:rPr>
          <w:rFonts w:cstheme="minorHAnsi"/>
        </w:rPr>
        <w:t>aintain</w:t>
      </w:r>
      <w:r w:rsidR="0016291C" w:rsidRPr="00240AB7">
        <w:rPr>
          <w:rFonts w:cstheme="minorHAnsi"/>
        </w:rPr>
        <w:t>ing</w:t>
      </w:r>
      <w:r w:rsidR="007277E3" w:rsidRPr="00240AB7">
        <w:rPr>
          <w:rFonts w:cstheme="minorHAnsi"/>
        </w:rPr>
        <w:t xml:space="preserve"> open dialogue can have a powerful impact</w:t>
      </w:r>
      <w:r w:rsidR="00620949" w:rsidRPr="00240AB7">
        <w:rPr>
          <w:rFonts w:cstheme="minorHAnsi"/>
        </w:rPr>
        <w:t xml:space="preserve"> on the trajectory of improving mental health</w:t>
      </w:r>
      <w:r w:rsidR="007277E3" w:rsidRPr="00240AB7">
        <w:rPr>
          <w:rFonts w:cstheme="minorHAnsi"/>
        </w:rPr>
        <w:t>.</w:t>
      </w:r>
    </w:p>
    <w:p w14:paraId="6415A9D4" w14:textId="537CB229" w:rsidR="00A275BE" w:rsidRPr="00240AB7" w:rsidRDefault="00A275BE" w:rsidP="000424D2">
      <w:pPr>
        <w:spacing w:line="480" w:lineRule="auto"/>
        <w:rPr>
          <w:rFonts w:cstheme="minorHAnsi"/>
        </w:rPr>
      </w:pPr>
      <w:r w:rsidRPr="00240AB7">
        <w:rPr>
          <w:rFonts w:cstheme="minorHAnsi"/>
        </w:rPr>
        <w:tab/>
        <w:t xml:space="preserve">Additionally, leadership can demonstrate their commitment to mental health by incorporating </w:t>
      </w:r>
      <w:r w:rsidR="00C52639" w:rsidRPr="00240AB7">
        <w:rPr>
          <w:rFonts w:cstheme="minorHAnsi"/>
        </w:rPr>
        <w:t xml:space="preserve">alternative </w:t>
      </w:r>
      <w:r w:rsidRPr="00240AB7">
        <w:rPr>
          <w:rFonts w:cstheme="minorHAnsi"/>
        </w:rPr>
        <w:t xml:space="preserve">methods of rehearsal that are less strenuous. </w:t>
      </w:r>
      <w:r w:rsidR="00CF4AA6" w:rsidRPr="00240AB7">
        <w:rPr>
          <w:rFonts w:cstheme="minorHAnsi"/>
        </w:rPr>
        <w:t xml:space="preserve">Dancers often navigate grueling schedules that take a toll on their mental state due to extreme exhaustion. For that </w:t>
      </w:r>
      <w:r w:rsidR="005F6396" w:rsidRPr="00240AB7">
        <w:rPr>
          <w:rFonts w:cstheme="minorHAnsi"/>
        </w:rPr>
        <w:t>reason,</w:t>
      </w:r>
      <w:r w:rsidR="00CF4AA6" w:rsidRPr="00240AB7">
        <w:rPr>
          <w:rFonts w:cstheme="minorHAnsi"/>
        </w:rPr>
        <w:t xml:space="preserve"> integrating </w:t>
      </w:r>
      <w:r w:rsidR="004B1090" w:rsidRPr="00240AB7">
        <w:rPr>
          <w:rFonts w:cstheme="minorHAnsi"/>
        </w:rPr>
        <w:t>a</w:t>
      </w:r>
      <w:r w:rsidR="00CF4AA6" w:rsidRPr="00240AB7">
        <w:rPr>
          <w:rFonts w:cstheme="minorHAnsi"/>
        </w:rPr>
        <w:t xml:space="preserve"> less tax</w:t>
      </w:r>
      <w:r w:rsidR="00C52639" w:rsidRPr="00240AB7">
        <w:rPr>
          <w:rFonts w:cstheme="minorHAnsi"/>
        </w:rPr>
        <w:t>ing</w:t>
      </w:r>
      <w:r w:rsidR="00CF4AA6" w:rsidRPr="00240AB7">
        <w:rPr>
          <w:rFonts w:cstheme="minorHAnsi"/>
        </w:rPr>
        <w:t xml:space="preserve"> rehearsal option</w:t>
      </w:r>
      <w:r w:rsidR="004B1090" w:rsidRPr="00240AB7">
        <w:rPr>
          <w:rFonts w:cstheme="minorHAnsi"/>
        </w:rPr>
        <w:t>, such as</w:t>
      </w:r>
      <w:r w:rsidR="00CF4AA6" w:rsidRPr="00240AB7">
        <w:rPr>
          <w:rFonts w:cstheme="minorHAnsi"/>
        </w:rPr>
        <w:t xml:space="preserve"> </w:t>
      </w:r>
      <w:r w:rsidR="00067A37" w:rsidRPr="00240AB7">
        <w:rPr>
          <w:rFonts w:cstheme="minorHAnsi"/>
        </w:rPr>
        <w:t xml:space="preserve">practicing </w:t>
      </w:r>
      <w:r w:rsidR="004B1090" w:rsidRPr="00240AB7">
        <w:rPr>
          <w:rFonts w:cstheme="minorHAnsi"/>
        </w:rPr>
        <w:t xml:space="preserve">through </w:t>
      </w:r>
      <w:r w:rsidR="00067A37" w:rsidRPr="00240AB7">
        <w:rPr>
          <w:rFonts w:cstheme="minorHAnsi"/>
        </w:rPr>
        <w:t xml:space="preserve">imagery </w:t>
      </w:r>
      <w:r w:rsidR="00CF4AA6" w:rsidRPr="00240AB7">
        <w:rPr>
          <w:rFonts w:cstheme="minorHAnsi"/>
        </w:rPr>
        <w:t>throughout the week</w:t>
      </w:r>
      <w:r w:rsidR="004B1090" w:rsidRPr="00240AB7">
        <w:rPr>
          <w:rFonts w:cstheme="minorHAnsi"/>
        </w:rPr>
        <w:t>,</w:t>
      </w:r>
      <w:r w:rsidR="00CF4AA6" w:rsidRPr="00240AB7">
        <w:rPr>
          <w:rFonts w:cstheme="minorHAnsi"/>
        </w:rPr>
        <w:t xml:space="preserve"> would allow dancers to recharge while simultaneously </w:t>
      </w:r>
      <w:r w:rsidR="004656F7" w:rsidRPr="00240AB7">
        <w:rPr>
          <w:rFonts w:cstheme="minorHAnsi"/>
        </w:rPr>
        <w:t>honing</w:t>
      </w:r>
      <w:r w:rsidR="00CF4AA6" w:rsidRPr="00240AB7">
        <w:rPr>
          <w:rFonts w:cstheme="minorHAnsi"/>
        </w:rPr>
        <w:t xml:space="preserve"> their </w:t>
      </w:r>
      <w:r w:rsidR="00C52639" w:rsidRPr="00240AB7">
        <w:rPr>
          <w:rFonts w:cstheme="minorHAnsi"/>
        </w:rPr>
        <w:t>skills</w:t>
      </w:r>
      <w:r w:rsidR="00CF4AA6" w:rsidRPr="00240AB7">
        <w:rPr>
          <w:rFonts w:cstheme="minorHAnsi"/>
        </w:rPr>
        <w:t>. Imagery</w:t>
      </w:r>
      <w:r w:rsidR="00746B20" w:rsidRPr="00240AB7">
        <w:rPr>
          <w:rStyle w:val="FootnoteReference"/>
          <w:rFonts w:cstheme="minorHAnsi"/>
        </w:rPr>
        <w:footnoteReference w:id="9"/>
      </w:r>
      <w:r w:rsidRPr="00240AB7">
        <w:rPr>
          <w:rFonts w:cstheme="minorHAnsi"/>
        </w:rPr>
        <w:t xml:space="preserve"> is a powerful tool that can </w:t>
      </w:r>
      <w:r w:rsidR="00CF4AA6" w:rsidRPr="00240AB7">
        <w:rPr>
          <w:rFonts w:cstheme="minorHAnsi"/>
        </w:rPr>
        <w:t>be highly effective at improving performance and has been used by some of</w:t>
      </w:r>
      <w:r w:rsidR="004656F7" w:rsidRPr="00240AB7">
        <w:rPr>
          <w:rFonts w:cstheme="minorHAnsi"/>
        </w:rPr>
        <w:t xml:space="preserve"> the</w:t>
      </w:r>
      <w:r w:rsidR="00CF4AA6" w:rsidRPr="00240AB7">
        <w:rPr>
          <w:rFonts w:cstheme="minorHAnsi"/>
        </w:rPr>
        <w:t xml:space="preserve"> best athlete</w:t>
      </w:r>
      <w:r w:rsidR="00DB7871" w:rsidRPr="00240AB7">
        <w:rPr>
          <w:rFonts w:cstheme="minorHAnsi"/>
        </w:rPr>
        <w:t>s</w:t>
      </w:r>
      <w:r w:rsidR="00CF4AA6" w:rsidRPr="00240AB7">
        <w:rPr>
          <w:rFonts w:cstheme="minorHAnsi"/>
        </w:rPr>
        <w:t xml:space="preserve"> in the world</w:t>
      </w:r>
      <w:r w:rsidR="00D75670" w:rsidRPr="00240AB7">
        <w:rPr>
          <w:rFonts w:cstheme="minorHAnsi"/>
        </w:rPr>
        <w:t>,</w:t>
      </w:r>
      <w:r w:rsidR="005F6396" w:rsidRPr="00240AB7">
        <w:rPr>
          <w:rFonts w:cstheme="minorHAnsi"/>
        </w:rPr>
        <w:t xml:space="preserve"> such as Muhammed Ali, Tom Brady, and Serena Williams. The science behind </w:t>
      </w:r>
      <w:r w:rsidR="00D75670" w:rsidRPr="00240AB7">
        <w:rPr>
          <w:rFonts w:cstheme="minorHAnsi"/>
        </w:rPr>
        <w:t>imagery</w:t>
      </w:r>
      <w:r w:rsidR="005F6396" w:rsidRPr="00240AB7">
        <w:rPr>
          <w:rFonts w:cstheme="minorHAnsi"/>
        </w:rPr>
        <w:t xml:space="preserve"> is that “you are literally changing your neural pathways in your brain, the same way you do when you are physically practicing” (</w:t>
      </w:r>
      <w:r w:rsidR="0008648E" w:rsidRPr="00240AB7">
        <w:rPr>
          <w:rFonts w:cstheme="minorHAnsi"/>
        </w:rPr>
        <w:t>Smith and Kays</w:t>
      </w:r>
      <w:r w:rsidR="005F6396" w:rsidRPr="00240AB7">
        <w:rPr>
          <w:rFonts w:cstheme="minorHAnsi"/>
        </w:rPr>
        <w:t xml:space="preserve"> 97). If done correctly</w:t>
      </w:r>
      <w:r w:rsidR="00D75670" w:rsidRPr="00240AB7">
        <w:rPr>
          <w:rFonts w:cstheme="minorHAnsi"/>
        </w:rPr>
        <w:t>,</w:t>
      </w:r>
      <w:r w:rsidR="005F6396" w:rsidRPr="00240AB7">
        <w:rPr>
          <w:rFonts w:cstheme="minorHAnsi"/>
        </w:rPr>
        <w:t xml:space="preserve"> the brain does not distinguish the </w:t>
      </w:r>
      <w:r w:rsidR="00B30877" w:rsidRPr="00240AB7">
        <w:rPr>
          <w:rFonts w:cstheme="minorHAnsi"/>
        </w:rPr>
        <w:t>difference.</w:t>
      </w:r>
      <w:r w:rsidR="005B64C1" w:rsidRPr="00240AB7">
        <w:rPr>
          <w:rFonts w:cstheme="minorHAnsi"/>
        </w:rPr>
        <w:t xml:space="preserve"> </w:t>
      </w:r>
      <w:r w:rsidR="004656F7" w:rsidRPr="00240AB7">
        <w:rPr>
          <w:rFonts w:cstheme="minorHAnsi"/>
        </w:rPr>
        <w:t xml:space="preserve">It is a skill that takes </w:t>
      </w:r>
      <w:r w:rsidR="00C52639" w:rsidRPr="00240AB7">
        <w:rPr>
          <w:rFonts w:cstheme="minorHAnsi"/>
        </w:rPr>
        <w:t>time</w:t>
      </w:r>
      <w:r w:rsidR="004656F7" w:rsidRPr="00240AB7">
        <w:rPr>
          <w:rFonts w:cstheme="minorHAnsi"/>
        </w:rPr>
        <w:t xml:space="preserve"> </w:t>
      </w:r>
      <w:r w:rsidR="00C52639" w:rsidRPr="00240AB7">
        <w:rPr>
          <w:rFonts w:cstheme="minorHAnsi"/>
        </w:rPr>
        <w:t xml:space="preserve">to develop and is more successful when </w:t>
      </w:r>
      <w:r w:rsidR="005B64C1" w:rsidRPr="00240AB7">
        <w:rPr>
          <w:rFonts w:cstheme="minorHAnsi"/>
        </w:rPr>
        <w:t>regularly practiced</w:t>
      </w:r>
      <w:r w:rsidR="00C52639" w:rsidRPr="00240AB7">
        <w:rPr>
          <w:rFonts w:cstheme="minorHAnsi"/>
        </w:rPr>
        <w:t xml:space="preserve"> each week,</w:t>
      </w:r>
      <w:r w:rsidR="004656F7" w:rsidRPr="00240AB7">
        <w:rPr>
          <w:rFonts w:cstheme="minorHAnsi"/>
        </w:rPr>
        <w:t xml:space="preserve"> but it is worth the effort. </w:t>
      </w:r>
      <w:r w:rsidR="00C52639" w:rsidRPr="00240AB7">
        <w:rPr>
          <w:rFonts w:cstheme="minorHAnsi"/>
        </w:rPr>
        <w:t xml:space="preserve">Research has shown </w:t>
      </w:r>
      <w:r w:rsidR="00A55592" w:rsidRPr="00240AB7">
        <w:rPr>
          <w:rFonts w:cstheme="minorHAnsi"/>
        </w:rPr>
        <w:t xml:space="preserve">that </w:t>
      </w:r>
      <w:r w:rsidR="00C52639" w:rsidRPr="00240AB7">
        <w:rPr>
          <w:rFonts w:cstheme="minorHAnsi"/>
        </w:rPr>
        <w:t>“imagery increases motivation, improves focus, reduces anxiety, and increases self-confidence” (</w:t>
      </w:r>
      <w:r w:rsidR="0008648E" w:rsidRPr="00240AB7">
        <w:rPr>
          <w:rFonts w:cstheme="minorHAnsi"/>
        </w:rPr>
        <w:t>Smith and Kays</w:t>
      </w:r>
      <w:r w:rsidR="00C52639" w:rsidRPr="00240AB7">
        <w:rPr>
          <w:rFonts w:cstheme="minorHAnsi"/>
        </w:rPr>
        <w:t xml:space="preserve"> 96). </w:t>
      </w:r>
      <w:r w:rsidR="005B64C1" w:rsidRPr="00240AB7">
        <w:rPr>
          <w:rFonts w:cstheme="minorHAnsi"/>
        </w:rPr>
        <w:t xml:space="preserve">By </w:t>
      </w:r>
      <w:proofErr w:type="gramStart"/>
      <w:r w:rsidR="00A55592" w:rsidRPr="00240AB7">
        <w:rPr>
          <w:rFonts w:cstheme="minorHAnsi"/>
        </w:rPr>
        <w:t>making an effort</w:t>
      </w:r>
      <w:proofErr w:type="gramEnd"/>
      <w:r w:rsidR="005B64C1" w:rsidRPr="00240AB7">
        <w:rPr>
          <w:rFonts w:cstheme="minorHAnsi"/>
        </w:rPr>
        <w:t xml:space="preserve"> to learn the art of imagery and teaching it to </w:t>
      </w:r>
      <w:r w:rsidR="00B30877" w:rsidRPr="00240AB7">
        <w:rPr>
          <w:rFonts w:cstheme="minorHAnsi"/>
        </w:rPr>
        <w:t xml:space="preserve">dancers, </w:t>
      </w:r>
      <w:r w:rsidR="005B64C1" w:rsidRPr="00240AB7">
        <w:rPr>
          <w:rFonts w:cstheme="minorHAnsi"/>
        </w:rPr>
        <w:t xml:space="preserve">directors </w:t>
      </w:r>
      <w:r w:rsidR="00940B54" w:rsidRPr="00240AB7">
        <w:rPr>
          <w:rFonts w:cstheme="minorHAnsi"/>
        </w:rPr>
        <w:t>will simultaneously be</w:t>
      </w:r>
      <w:r w:rsidR="005B64C1" w:rsidRPr="00240AB7">
        <w:rPr>
          <w:rFonts w:cstheme="minorHAnsi"/>
        </w:rPr>
        <w:t xml:space="preserve"> addressing a host of issues facing dancers and developing skills that will help them to thrive. </w:t>
      </w:r>
    </w:p>
    <w:p w14:paraId="251D3A51" w14:textId="1781917B" w:rsidR="009406E3" w:rsidRPr="00240AB7" w:rsidRDefault="002F7608" w:rsidP="000424D2">
      <w:pPr>
        <w:spacing w:line="480" w:lineRule="auto"/>
        <w:rPr>
          <w:rFonts w:cstheme="minorHAnsi"/>
        </w:rPr>
      </w:pPr>
      <w:r w:rsidRPr="00240AB7">
        <w:rPr>
          <w:rFonts w:cstheme="minorHAnsi"/>
        </w:rPr>
        <w:tab/>
      </w:r>
      <w:r w:rsidR="005F6396" w:rsidRPr="00240AB7">
        <w:rPr>
          <w:rFonts w:cstheme="minorHAnsi"/>
        </w:rPr>
        <w:t xml:space="preserve"> </w:t>
      </w:r>
      <w:r w:rsidR="0003751D" w:rsidRPr="00240AB7">
        <w:rPr>
          <w:rFonts w:cstheme="minorHAnsi"/>
        </w:rPr>
        <w:t xml:space="preserve">Finally, ballet organizations </w:t>
      </w:r>
      <w:r w:rsidR="00484642" w:rsidRPr="00240AB7">
        <w:rPr>
          <w:rFonts w:cstheme="minorHAnsi"/>
        </w:rPr>
        <w:t>can</w:t>
      </w:r>
      <w:r w:rsidR="0003751D" w:rsidRPr="00240AB7">
        <w:rPr>
          <w:rFonts w:cstheme="minorHAnsi"/>
        </w:rPr>
        <w:t xml:space="preserve"> demonstrate </w:t>
      </w:r>
      <w:r w:rsidR="00484642" w:rsidRPr="00240AB7">
        <w:rPr>
          <w:rFonts w:cstheme="minorHAnsi"/>
        </w:rPr>
        <w:t xml:space="preserve">their commitment to </w:t>
      </w:r>
      <w:r w:rsidR="0003751D" w:rsidRPr="00240AB7">
        <w:rPr>
          <w:rFonts w:cstheme="minorHAnsi"/>
        </w:rPr>
        <w:t xml:space="preserve">mental health </w:t>
      </w:r>
      <w:r w:rsidR="00484642" w:rsidRPr="00240AB7">
        <w:rPr>
          <w:rFonts w:cstheme="minorHAnsi"/>
        </w:rPr>
        <w:t xml:space="preserve">by investing resources to safeguard it in the same </w:t>
      </w:r>
      <w:r w:rsidR="001425D2" w:rsidRPr="00240AB7">
        <w:rPr>
          <w:rFonts w:cstheme="minorHAnsi"/>
        </w:rPr>
        <w:t>way</w:t>
      </w:r>
      <w:r w:rsidR="00484642" w:rsidRPr="00240AB7">
        <w:rPr>
          <w:rFonts w:cstheme="minorHAnsi"/>
        </w:rPr>
        <w:t xml:space="preserve"> that </w:t>
      </w:r>
      <w:r w:rsidR="001425D2" w:rsidRPr="00240AB7">
        <w:rPr>
          <w:rFonts w:cstheme="minorHAnsi"/>
        </w:rPr>
        <w:t xml:space="preserve">they do for </w:t>
      </w:r>
      <w:r w:rsidR="0003751D" w:rsidRPr="00240AB7">
        <w:rPr>
          <w:rFonts w:cstheme="minorHAnsi"/>
        </w:rPr>
        <w:t>physical health</w:t>
      </w:r>
      <w:r w:rsidR="001425D2" w:rsidRPr="00240AB7">
        <w:rPr>
          <w:rFonts w:cstheme="minorHAnsi"/>
        </w:rPr>
        <w:t>.</w:t>
      </w:r>
      <w:r w:rsidR="00484642" w:rsidRPr="00240AB7">
        <w:rPr>
          <w:rFonts w:cstheme="minorHAnsi"/>
        </w:rPr>
        <w:t xml:space="preserve"> </w:t>
      </w:r>
      <w:r w:rsidR="003E225B" w:rsidRPr="00240AB7">
        <w:rPr>
          <w:rFonts w:cstheme="minorHAnsi"/>
        </w:rPr>
        <w:t xml:space="preserve">Many companies start each season with physical screenings as a means of injury prevention. Medical </w:t>
      </w:r>
      <w:r w:rsidR="003E225B" w:rsidRPr="00240AB7">
        <w:rPr>
          <w:rFonts w:cstheme="minorHAnsi"/>
        </w:rPr>
        <w:lastRenderedPageBreak/>
        <w:t xml:space="preserve">professionals assess each </w:t>
      </w:r>
      <w:r w:rsidR="00580602" w:rsidRPr="00240AB7">
        <w:rPr>
          <w:rFonts w:cstheme="minorHAnsi"/>
        </w:rPr>
        <w:t>dancer’s</w:t>
      </w:r>
      <w:r w:rsidR="003E225B" w:rsidRPr="00240AB7">
        <w:rPr>
          <w:rFonts w:cstheme="minorHAnsi"/>
        </w:rPr>
        <w:t xml:space="preserve"> strengths and weaknesses to help dancers understand where they might be at risk for injury and what can be done to prevent them. </w:t>
      </w:r>
      <w:r w:rsidR="00074ED4" w:rsidRPr="00240AB7">
        <w:rPr>
          <w:rFonts w:cstheme="minorHAnsi"/>
        </w:rPr>
        <w:t xml:space="preserve">However, </w:t>
      </w:r>
      <w:r w:rsidR="004B1090" w:rsidRPr="00240AB7">
        <w:rPr>
          <w:rFonts w:cstheme="minorHAnsi"/>
        </w:rPr>
        <w:t>dancers’ physical health can be endangered by the failure to screen for mental health</w:t>
      </w:r>
      <w:r w:rsidR="00000AD9" w:rsidRPr="00240AB7">
        <w:rPr>
          <w:rFonts w:cstheme="minorHAnsi"/>
        </w:rPr>
        <w:t>,</w:t>
      </w:r>
      <w:r w:rsidR="004B1090" w:rsidRPr="00240AB7">
        <w:rPr>
          <w:rFonts w:cstheme="minorHAnsi"/>
        </w:rPr>
        <w:t xml:space="preserve"> as research has shown a link between the two</w:t>
      </w:r>
      <w:r w:rsidR="008E79A7" w:rsidRPr="00240AB7">
        <w:rPr>
          <w:rFonts w:cstheme="minorHAnsi"/>
        </w:rPr>
        <w:t>.</w:t>
      </w:r>
      <w:r w:rsidR="00074ED4" w:rsidRPr="00240AB7">
        <w:rPr>
          <w:rFonts w:cstheme="minorHAnsi"/>
        </w:rPr>
        <w:t xml:space="preserve"> “Mental st</w:t>
      </w:r>
      <w:r w:rsidR="008E79A7" w:rsidRPr="00240AB7">
        <w:rPr>
          <w:rFonts w:cstheme="minorHAnsi"/>
        </w:rPr>
        <w:t>r</w:t>
      </w:r>
      <w:r w:rsidR="00074ED4" w:rsidRPr="00240AB7">
        <w:rPr>
          <w:rFonts w:cstheme="minorHAnsi"/>
        </w:rPr>
        <w:t>ain, anxiety, depression, and maladaptive perfectionism […] can indicate the dancer is not coping adequately and increase the body’s vulnerability to injury” (</w:t>
      </w:r>
      <w:r w:rsidR="0008648E" w:rsidRPr="00240AB7">
        <w:rPr>
          <w:rFonts w:cstheme="minorHAnsi"/>
        </w:rPr>
        <w:t>Hamilton et al. 40</w:t>
      </w:r>
      <w:r w:rsidR="00074ED4" w:rsidRPr="00240AB7">
        <w:rPr>
          <w:rFonts w:cstheme="minorHAnsi"/>
        </w:rPr>
        <w:t>).</w:t>
      </w:r>
      <w:r w:rsidR="009406E3" w:rsidRPr="00240AB7">
        <w:rPr>
          <w:rFonts w:cstheme="minorHAnsi"/>
        </w:rPr>
        <w:t xml:space="preserve"> </w:t>
      </w:r>
    </w:p>
    <w:p w14:paraId="1338B99B" w14:textId="23E58F3F" w:rsidR="0065522D" w:rsidRPr="00240AB7" w:rsidRDefault="009406E3" w:rsidP="009406E3">
      <w:pPr>
        <w:spacing w:line="480" w:lineRule="auto"/>
        <w:ind w:firstLine="720"/>
        <w:rPr>
          <w:rFonts w:cstheme="minorHAnsi"/>
        </w:rPr>
      </w:pPr>
      <w:r w:rsidRPr="00240AB7">
        <w:rPr>
          <w:rFonts w:cstheme="minorHAnsi"/>
        </w:rPr>
        <w:t>While psychological screenings have not become standard practice in the dance world, they are becoming more common in sports and have proven fruitful (</w:t>
      </w:r>
      <w:proofErr w:type="spellStart"/>
      <w:r w:rsidRPr="00240AB7">
        <w:rPr>
          <w:rFonts w:cstheme="minorHAnsi"/>
        </w:rPr>
        <w:t>Trojian</w:t>
      </w:r>
      <w:proofErr w:type="spellEnd"/>
      <w:r w:rsidRPr="00240AB7">
        <w:rPr>
          <w:rFonts w:cstheme="minorHAnsi"/>
        </w:rPr>
        <w:t xml:space="preserve"> 11). Given the similar nature of dancers and athletes, </w:t>
      </w:r>
      <w:r w:rsidR="00595454" w:rsidRPr="00240AB7">
        <w:rPr>
          <w:rFonts w:cstheme="minorHAnsi"/>
        </w:rPr>
        <w:t>comp</w:t>
      </w:r>
      <w:r w:rsidR="00AD61CD" w:rsidRPr="00240AB7">
        <w:rPr>
          <w:rFonts w:cstheme="minorHAnsi"/>
        </w:rPr>
        <w:t>a</w:t>
      </w:r>
      <w:r w:rsidR="00595454" w:rsidRPr="00240AB7">
        <w:rPr>
          <w:rFonts w:cstheme="minorHAnsi"/>
        </w:rPr>
        <w:t>rable</w:t>
      </w:r>
      <w:r w:rsidRPr="00240AB7">
        <w:rPr>
          <w:rFonts w:cstheme="minorHAnsi"/>
        </w:rPr>
        <w:t xml:space="preserve"> benefits would likely be derived among dancers.  Effective mental screenings should be designed with dancers in mind and offer feedback to help promote improved self-awareness regarding their mental state and triggers for symptoms (Purcell et al. 5).</w:t>
      </w:r>
      <w:r w:rsidR="00074ED4" w:rsidRPr="00240AB7">
        <w:rPr>
          <w:rFonts w:cstheme="minorHAnsi"/>
        </w:rPr>
        <w:t xml:space="preserve"> </w:t>
      </w:r>
      <w:r w:rsidRPr="00240AB7">
        <w:rPr>
          <w:rFonts w:cstheme="minorHAnsi"/>
        </w:rPr>
        <w:t>T</w:t>
      </w:r>
      <w:r w:rsidR="008E79A7" w:rsidRPr="00240AB7">
        <w:rPr>
          <w:rFonts w:cstheme="minorHAnsi"/>
        </w:rPr>
        <w:t>he best way to deal with mental illness is to “detect and treat the psychological problem before it becomes entrenched and manifests itself physically” (</w:t>
      </w:r>
      <w:r w:rsidR="0008648E" w:rsidRPr="00240AB7">
        <w:rPr>
          <w:rFonts w:cstheme="minorHAnsi"/>
        </w:rPr>
        <w:t>Hamilton et al. 40 - 41</w:t>
      </w:r>
      <w:r w:rsidR="008E79A7" w:rsidRPr="00240AB7">
        <w:rPr>
          <w:rFonts w:cstheme="minorHAnsi"/>
        </w:rPr>
        <w:t xml:space="preserve">). </w:t>
      </w:r>
    </w:p>
    <w:p w14:paraId="6B50003F" w14:textId="128B5C31" w:rsidR="00A66A12" w:rsidRPr="00240AB7" w:rsidRDefault="00A66A12" w:rsidP="00B90EA6">
      <w:pPr>
        <w:spacing w:line="480" w:lineRule="auto"/>
        <w:rPr>
          <w:rFonts w:cstheme="minorHAnsi"/>
        </w:rPr>
      </w:pPr>
      <w:r w:rsidRPr="00240AB7">
        <w:rPr>
          <w:rFonts w:cstheme="minorHAnsi"/>
        </w:rPr>
        <w:tab/>
        <w:t xml:space="preserve">Despite the </w:t>
      </w:r>
      <w:r w:rsidR="0048171B" w:rsidRPr="00240AB7">
        <w:rPr>
          <w:rFonts w:cstheme="minorHAnsi"/>
        </w:rPr>
        <w:t xml:space="preserve">benefits of psychological screenings, </w:t>
      </w:r>
      <w:r w:rsidR="00580602" w:rsidRPr="00240AB7">
        <w:rPr>
          <w:rFonts w:cstheme="minorHAnsi"/>
        </w:rPr>
        <w:t>several hurdles make</w:t>
      </w:r>
      <w:r w:rsidR="0048171B" w:rsidRPr="00240AB7">
        <w:rPr>
          <w:rFonts w:cstheme="minorHAnsi"/>
        </w:rPr>
        <w:t xml:space="preserve"> it tricky to </w:t>
      </w:r>
      <w:r w:rsidR="00580602" w:rsidRPr="00240AB7">
        <w:rPr>
          <w:rFonts w:cstheme="minorHAnsi"/>
        </w:rPr>
        <w:t>utilize them effectively</w:t>
      </w:r>
      <w:r w:rsidR="0048171B" w:rsidRPr="00240AB7">
        <w:rPr>
          <w:rFonts w:cstheme="minorHAnsi"/>
        </w:rPr>
        <w:t xml:space="preserve"> in this context. “With any population, confidentiality is always a major issue when exploring an individual’s state of mind, especially if that person is a professional whose career can be adversely affected by the findings” (</w:t>
      </w:r>
      <w:r w:rsidR="00584523" w:rsidRPr="00240AB7">
        <w:rPr>
          <w:rFonts w:cstheme="minorHAnsi"/>
        </w:rPr>
        <w:t>Hamilton et al.</w:t>
      </w:r>
      <w:r w:rsidR="0048171B" w:rsidRPr="00240AB7">
        <w:rPr>
          <w:rFonts w:cstheme="minorHAnsi"/>
        </w:rPr>
        <w:t xml:space="preserve"> 41). </w:t>
      </w:r>
      <w:r w:rsidR="00782143" w:rsidRPr="00240AB7">
        <w:rPr>
          <w:rFonts w:cstheme="minorHAnsi"/>
        </w:rPr>
        <w:t xml:space="preserve">There would need to be strict protocols </w:t>
      </w:r>
      <w:r w:rsidR="00580602" w:rsidRPr="00240AB7">
        <w:rPr>
          <w:rFonts w:cstheme="minorHAnsi"/>
        </w:rPr>
        <w:t>ensuring the findings are only</w:t>
      </w:r>
      <w:r w:rsidR="00782143" w:rsidRPr="00240AB7">
        <w:rPr>
          <w:rFonts w:cstheme="minorHAnsi"/>
        </w:rPr>
        <w:t xml:space="preserve"> shared with the dancer without pressure to disclose results to artistic leadership.  Additionally, “dancers tend to pride themselves on being stoic, and often are reluctant to reveal problems that could be interpreted as signs of weakness. [As a result] dancers may be reticent to participate in psychological testing</w:t>
      </w:r>
      <w:r w:rsidR="0003543B" w:rsidRPr="00240AB7">
        <w:rPr>
          <w:rFonts w:cstheme="minorHAnsi"/>
        </w:rPr>
        <w:t xml:space="preserve">” </w:t>
      </w:r>
      <w:r w:rsidR="0003543B" w:rsidRPr="00240AB7">
        <w:rPr>
          <w:rFonts w:cstheme="minorHAnsi"/>
        </w:rPr>
        <w:lastRenderedPageBreak/>
        <w:t>(</w:t>
      </w:r>
      <w:r w:rsidR="00584523" w:rsidRPr="00240AB7">
        <w:rPr>
          <w:rFonts w:cstheme="minorHAnsi"/>
        </w:rPr>
        <w:t>Hamilton</w:t>
      </w:r>
      <w:r w:rsidR="0041301E" w:rsidRPr="00240AB7">
        <w:rPr>
          <w:rFonts w:cstheme="minorHAnsi"/>
        </w:rPr>
        <w:t xml:space="preserve"> et al.</w:t>
      </w:r>
      <w:r w:rsidR="0003543B" w:rsidRPr="00240AB7">
        <w:rPr>
          <w:rFonts w:cstheme="minorHAnsi"/>
        </w:rPr>
        <w:t xml:space="preserve"> 41). For this reason, </w:t>
      </w:r>
      <w:r w:rsidR="00580602" w:rsidRPr="00240AB7">
        <w:rPr>
          <w:rFonts w:cstheme="minorHAnsi"/>
        </w:rPr>
        <w:t>integrating</w:t>
      </w:r>
      <w:r w:rsidR="0003543B" w:rsidRPr="00240AB7">
        <w:rPr>
          <w:rFonts w:cstheme="minorHAnsi"/>
        </w:rPr>
        <w:t xml:space="preserve"> psychological screenings should not be the first phase of an </w:t>
      </w:r>
      <w:r w:rsidR="00580602" w:rsidRPr="00240AB7">
        <w:rPr>
          <w:rFonts w:cstheme="minorHAnsi"/>
        </w:rPr>
        <w:t>organization's</w:t>
      </w:r>
      <w:r w:rsidR="0003543B" w:rsidRPr="00240AB7">
        <w:rPr>
          <w:rFonts w:cstheme="minorHAnsi"/>
        </w:rPr>
        <w:t xml:space="preserve"> efforts to improve mental health. Trust between dancers and leadership needs to be established first if dancers </w:t>
      </w:r>
      <w:r w:rsidR="00595454" w:rsidRPr="00240AB7">
        <w:rPr>
          <w:rFonts w:cstheme="minorHAnsi"/>
        </w:rPr>
        <w:t xml:space="preserve">are to become comfortable </w:t>
      </w:r>
      <w:r w:rsidR="00580602" w:rsidRPr="00240AB7">
        <w:rPr>
          <w:rFonts w:cstheme="minorHAnsi"/>
        </w:rPr>
        <w:t>participat</w:t>
      </w:r>
      <w:r w:rsidR="00595454" w:rsidRPr="00240AB7">
        <w:rPr>
          <w:rFonts w:cstheme="minorHAnsi"/>
        </w:rPr>
        <w:t>ing.</w:t>
      </w:r>
      <w:r w:rsidR="0003543B" w:rsidRPr="00240AB7">
        <w:rPr>
          <w:rFonts w:cstheme="minorHAnsi"/>
        </w:rPr>
        <w:t xml:space="preserve"> </w:t>
      </w:r>
    </w:p>
    <w:p w14:paraId="407EE624" w14:textId="77777777" w:rsidR="004B1090" w:rsidRPr="00240AB7" w:rsidRDefault="004B1090" w:rsidP="00B90EA6">
      <w:pPr>
        <w:spacing w:line="480" w:lineRule="auto"/>
        <w:rPr>
          <w:rFonts w:cstheme="minorHAnsi"/>
        </w:rPr>
      </w:pPr>
    </w:p>
    <w:p w14:paraId="6C4A6CD8" w14:textId="4F007CFB" w:rsidR="004B1090" w:rsidRPr="00240AB7" w:rsidRDefault="008D0811" w:rsidP="004B1090">
      <w:pPr>
        <w:spacing w:line="480" w:lineRule="auto"/>
        <w:rPr>
          <w:rFonts w:cstheme="minorHAnsi"/>
          <w:u w:val="single"/>
        </w:rPr>
      </w:pPr>
      <w:r w:rsidRPr="00240AB7">
        <w:rPr>
          <w:rFonts w:cstheme="minorHAnsi"/>
          <w:u w:val="single"/>
        </w:rPr>
        <w:t>Changing Ballet Culture from the Outside In</w:t>
      </w:r>
      <w:r w:rsidR="00B90EA6" w:rsidRPr="00240AB7">
        <w:rPr>
          <w:rFonts w:cstheme="minorHAnsi"/>
        </w:rPr>
        <w:tab/>
      </w:r>
    </w:p>
    <w:p w14:paraId="2C32136B" w14:textId="06C1AC6D" w:rsidR="00B90EA6" w:rsidRPr="00240AB7" w:rsidRDefault="00B90EA6" w:rsidP="004B1090">
      <w:pPr>
        <w:spacing w:line="480" w:lineRule="auto"/>
        <w:ind w:firstLine="720"/>
        <w:rPr>
          <w:rFonts w:cstheme="minorHAnsi"/>
          <w:u w:val="single"/>
        </w:rPr>
      </w:pPr>
      <w:r w:rsidRPr="00240AB7">
        <w:rPr>
          <w:rFonts w:cstheme="minorHAnsi"/>
        </w:rPr>
        <w:t>As demonstrated</w:t>
      </w:r>
      <w:r w:rsidR="00580602" w:rsidRPr="00240AB7">
        <w:rPr>
          <w:rFonts w:cstheme="minorHAnsi"/>
        </w:rPr>
        <w:t>,</w:t>
      </w:r>
      <w:r w:rsidRPr="00240AB7">
        <w:rPr>
          <w:rFonts w:cstheme="minorHAnsi"/>
        </w:rPr>
        <w:t xml:space="preserve"> “culture change requires both a top-down and a bottom-up approach to succeed” </w:t>
      </w:r>
      <w:r w:rsidR="005D35BA" w:rsidRPr="00240AB7">
        <w:rPr>
          <w:rFonts w:cstheme="minorHAnsi"/>
        </w:rPr>
        <w:t>(</w:t>
      </w:r>
      <w:r w:rsidR="00584523" w:rsidRPr="00240AB7">
        <w:rPr>
          <w:rFonts w:cstheme="minorHAnsi"/>
        </w:rPr>
        <w:t>Greenwood and Anas</w:t>
      </w:r>
      <w:r w:rsidRPr="00240AB7">
        <w:rPr>
          <w:rFonts w:cstheme="minorHAnsi"/>
        </w:rPr>
        <w:t xml:space="preserve">). If mental health is only a </w:t>
      </w:r>
      <w:r w:rsidR="00580602" w:rsidRPr="00240AB7">
        <w:rPr>
          <w:rFonts w:cstheme="minorHAnsi"/>
        </w:rPr>
        <w:t>dance education priority,</w:t>
      </w:r>
      <w:r w:rsidRPr="00240AB7">
        <w:rPr>
          <w:rFonts w:cstheme="minorHAnsi"/>
        </w:rPr>
        <w:t xml:space="preserve"> dancers will not survive company life</w:t>
      </w:r>
      <w:r w:rsidR="00580602" w:rsidRPr="00240AB7">
        <w:rPr>
          <w:rFonts w:cstheme="minorHAnsi"/>
        </w:rPr>
        <w:t xml:space="preserve">. </w:t>
      </w:r>
      <w:r w:rsidR="0065522D" w:rsidRPr="00240AB7">
        <w:rPr>
          <w:rFonts w:cstheme="minorHAnsi"/>
        </w:rPr>
        <w:t>Conversely, t</w:t>
      </w:r>
      <w:r w:rsidR="00EF4417" w:rsidRPr="00240AB7">
        <w:rPr>
          <w:rFonts w:cstheme="minorHAnsi"/>
        </w:rPr>
        <w:t xml:space="preserve">he damage would already have been done if it is overlooked in schools </w:t>
      </w:r>
      <w:r w:rsidR="0065522D" w:rsidRPr="00240AB7">
        <w:rPr>
          <w:rFonts w:cstheme="minorHAnsi"/>
        </w:rPr>
        <w:t>and only</w:t>
      </w:r>
      <w:r w:rsidR="00EF4417" w:rsidRPr="00240AB7">
        <w:rPr>
          <w:rFonts w:cstheme="minorHAnsi"/>
        </w:rPr>
        <w:t xml:space="preserve"> valued in professional settings</w:t>
      </w:r>
      <w:r w:rsidRPr="00240AB7">
        <w:rPr>
          <w:rFonts w:cstheme="minorHAnsi"/>
        </w:rPr>
        <w:t xml:space="preserve">. </w:t>
      </w:r>
      <w:r w:rsidR="00000AD9" w:rsidRPr="00240AB7">
        <w:rPr>
          <w:rFonts w:cstheme="minorHAnsi"/>
        </w:rPr>
        <w:t>Additionally</w:t>
      </w:r>
      <w:r w:rsidRPr="00240AB7">
        <w:rPr>
          <w:rFonts w:cstheme="minorHAnsi"/>
        </w:rPr>
        <w:t xml:space="preserve">, there is a third component that </w:t>
      </w:r>
      <w:r w:rsidR="00B07021" w:rsidRPr="00240AB7">
        <w:rPr>
          <w:rFonts w:cstheme="minorHAnsi"/>
        </w:rPr>
        <w:t>warrants consideration</w:t>
      </w:r>
      <w:r w:rsidR="00580602" w:rsidRPr="00240AB7">
        <w:rPr>
          <w:rFonts w:cstheme="minorHAnsi"/>
        </w:rPr>
        <w:t>,</w:t>
      </w:r>
      <w:r w:rsidR="00B07021" w:rsidRPr="00240AB7">
        <w:rPr>
          <w:rFonts w:cstheme="minorHAnsi"/>
        </w:rPr>
        <w:t xml:space="preserve"> </w:t>
      </w:r>
      <w:r w:rsidR="00000AD9" w:rsidRPr="00240AB7">
        <w:rPr>
          <w:rFonts w:cstheme="minorHAnsi"/>
        </w:rPr>
        <w:t>which</w:t>
      </w:r>
      <w:r w:rsidR="00B07021" w:rsidRPr="00240AB7">
        <w:rPr>
          <w:rFonts w:cstheme="minorHAnsi"/>
        </w:rPr>
        <w:t xml:space="preserve"> is </w:t>
      </w:r>
      <w:r w:rsidR="00595454" w:rsidRPr="00240AB7">
        <w:rPr>
          <w:rFonts w:cstheme="minorHAnsi"/>
        </w:rPr>
        <w:t xml:space="preserve">the outside influences that can play an integral role in shaping a dancer’s experience and impact their mental well-being. </w:t>
      </w:r>
      <w:r w:rsidR="00B07021" w:rsidRPr="00240AB7">
        <w:rPr>
          <w:rFonts w:cstheme="minorHAnsi"/>
        </w:rPr>
        <w:t xml:space="preserve">Parents, </w:t>
      </w:r>
      <w:r w:rsidR="00595454" w:rsidRPr="00240AB7">
        <w:rPr>
          <w:rFonts w:cstheme="minorHAnsi"/>
        </w:rPr>
        <w:t xml:space="preserve">and </w:t>
      </w:r>
      <w:r w:rsidR="00B07021" w:rsidRPr="00240AB7">
        <w:rPr>
          <w:rFonts w:cstheme="minorHAnsi"/>
        </w:rPr>
        <w:t>mental health professionals</w:t>
      </w:r>
      <w:r w:rsidR="00595454" w:rsidRPr="00240AB7">
        <w:rPr>
          <w:rFonts w:cstheme="minorHAnsi"/>
        </w:rPr>
        <w:t xml:space="preserve"> </w:t>
      </w:r>
      <w:r w:rsidR="00AD61CD" w:rsidRPr="00240AB7">
        <w:rPr>
          <w:rFonts w:cstheme="minorHAnsi"/>
        </w:rPr>
        <w:t>can offer vital</w:t>
      </w:r>
      <w:r w:rsidR="00595454" w:rsidRPr="00240AB7">
        <w:rPr>
          <w:rFonts w:cstheme="minorHAnsi"/>
        </w:rPr>
        <w:t xml:space="preserve"> support</w:t>
      </w:r>
      <w:r w:rsidR="00AD61CD" w:rsidRPr="00240AB7">
        <w:rPr>
          <w:rFonts w:cstheme="minorHAnsi"/>
        </w:rPr>
        <w:t xml:space="preserve"> when they understand dancers’ needs</w:t>
      </w:r>
      <w:r w:rsidR="00B07021" w:rsidRPr="00240AB7">
        <w:rPr>
          <w:rFonts w:cstheme="minorHAnsi"/>
        </w:rPr>
        <w:t xml:space="preserve">, </w:t>
      </w:r>
      <w:r w:rsidR="00AD61CD" w:rsidRPr="00240AB7">
        <w:rPr>
          <w:rFonts w:cstheme="minorHAnsi"/>
        </w:rPr>
        <w:t>and the</w:t>
      </w:r>
      <w:r w:rsidR="00595454" w:rsidRPr="00240AB7">
        <w:rPr>
          <w:rFonts w:cstheme="minorHAnsi"/>
        </w:rPr>
        <w:t xml:space="preserve"> opinions</w:t>
      </w:r>
      <w:r w:rsidR="00AD61CD" w:rsidRPr="00240AB7">
        <w:rPr>
          <w:rFonts w:cstheme="minorHAnsi"/>
        </w:rPr>
        <w:t xml:space="preserve"> and </w:t>
      </w:r>
      <w:r w:rsidR="00000AD9" w:rsidRPr="00240AB7">
        <w:rPr>
          <w:rFonts w:cstheme="minorHAnsi"/>
        </w:rPr>
        <w:t>expectations</w:t>
      </w:r>
      <w:r w:rsidR="00595454" w:rsidRPr="00240AB7">
        <w:rPr>
          <w:rFonts w:cstheme="minorHAnsi"/>
        </w:rPr>
        <w:t xml:space="preserve"> of ballet</w:t>
      </w:r>
      <w:r w:rsidR="00B07021" w:rsidRPr="00240AB7">
        <w:rPr>
          <w:rFonts w:cstheme="minorHAnsi"/>
        </w:rPr>
        <w:t xml:space="preserve"> audiences </w:t>
      </w:r>
      <w:r w:rsidR="00595454" w:rsidRPr="00240AB7">
        <w:rPr>
          <w:rFonts w:cstheme="minorHAnsi"/>
        </w:rPr>
        <w:t xml:space="preserve">can also impact dancer well-being. </w:t>
      </w:r>
      <w:r w:rsidR="00B07021" w:rsidRPr="00240AB7">
        <w:rPr>
          <w:rFonts w:cstheme="minorHAnsi"/>
        </w:rPr>
        <w:t>By e</w:t>
      </w:r>
      <w:r w:rsidRPr="00240AB7">
        <w:rPr>
          <w:rFonts w:cstheme="minorHAnsi"/>
        </w:rPr>
        <w:t xml:space="preserve">ducating </w:t>
      </w:r>
      <w:r w:rsidR="00595454" w:rsidRPr="00240AB7">
        <w:rPr>
          <w:rFonts w:cstheme="minorHAnsi"/>
        </w:rPr>
        <w:t>these outside influences</w:t>
      </w:r>
      <w:r w:rsidRPr="00240AB7">
        <w:rPr>
          <w:rFonts w:cstheme="minorHAnsi"/>
        </w:rPr>
        <w:t xml:space="preserve"> about the realities of current ballet culture</w:t>
      </w:r>
      <w:r w:rsidR="00580602" w:rsidRPr="00240AB7">
        <w:rPr>
          <w:rFonts w:cstheme="minorHAnsi"/>
        </w:rPr>
        <w:t xml:space="preserve">, administrators </w:t>
      </w:r>
      <w:r w:rsidR="004B1090" w:rsidRPr="00240AB7">
        <w:rPr>
          <w:rFonts w:cstheme="minorHAnsi"/>
        </w:rPr>
        <w:t xml:space="preserve">of ballet companies </w:t>
      </w:r>
      <w:r w:rsidR="00580602" w:rsidRPr="00240AB7">
        <w:rPr>
          <w:rFonts w:cstheme="minorHAnsi"/>
        </w:rPr>
        <w:t>can</w:t>
      </w:r>
      <w:r w:rsidRPr="00240AB7">
        <w:rPr>
          <w:rFonts w:cstheme="minorHAnsi"/>
        </w:rPr>
        <w:t xml:space="preserve"> create better support for dancers. </w:t>
      </w:r>
    </w:p>
    <w:p w14:paraId="181FCD62" w14:textId="66156076" w:rsidR="00B90EA6" w:rsidRPr="00240AB7" w:rsidRDefault="00B90EA6" w:rsidP="00B90EA6">
      <w:pPr>
        <w:spacing w:line="480" w:lineRule="auto"/>
        <w:ind w:firstLine="720"/>
        <w:rPr>
          <w:rFonts w:cstheme="minorHAnsi"/>
        </w:rPr>
      </w:pPr>
      <w:r w:rsidRPr="00240AB7">
        <w:rPr>
          <w:rFonts w:cstheme="minorHAnsi"/>
          <w:color w:val="000000" w:themeColor="text1"/>
        </w:rPr>
        <w:t>Educating</w:t>
      </w:r>
      <w:r w:rsidRPr="00240AB7">
        <w:rPr>
          <w:rFonts w:cstheme="minorHAnsi"/>
          <w:color w:val="FF0000"/>
        </w:rPr>
        <w:t xml:space="preserve"> </w:t>
      </w:r>
      <w:r w:rsidRPr="00240AB7">
        <w:rPr>
          <w:rFonts w:cstheme="minorHAnsi"/>
        </w:rPr>
        <w:t xml:space="preserve">parents about how to choose a school and effectively support their child can have a </w:t>
      </w:r>
      <w:r w:rsidR="00580602" w:rsidRPr="00240AB7">
        <w:rPr>
          <w:rFonts w:cstheme="minorHAnsi"/>
        </w:rPr>
        <w:t>considerable</w:t>
      </w:r>
      <w:r w:rsidRPr="00240AB7">
        <w:rPr>
          <w:rFonts w:cstheme="minorHAnsi"/>
        </w:rPr>
        <w:t xml:space="preserve"> impact </w:t>
      </w:r>
      <w:r w:rsidR="009C756F" w:rsidRPr="00240AB7">
        <w:rPr>
          <w:rFonts w:cstheme="minorHAnsi"/>
        </w:rPr>
        <w:t>on</w:t>
      </w:r>
      <w:r w:rsidRPr="00240AB7">
        <w:rPr>
          <w:rFonts w:cstheme="minorHAnsi"/>
        </w:rPr>
        <w:t xml:space="preserve"> the life of a dancer. “Too many parents put their children in dance classes without checking the teacher’s qualifications” (</w:t>
      </w:r>
      <w:r w:rsidR="00584523" w:rsidRPr="00240AB7">
        <w:rPr>
          <w:rFonts w:cstheme="minorHAnsi"/>
        </w:rPr>
        <w:t>Burns</w:t>
      </w:r>
      <w:r w:rsidRPr="00240AB7">
        <w:rPr>
          <w:rFonts w:cstheme="minorHAnsi"/>
        </w:rPr>
        <w:t xml:space="preserve">). Most people think of ballet as a fun </w:t>
      </w:r>
      <w:r w:rsidR="009C756F" w:rsidRPr="00240AB7">
        <w:rPr>
          <w:rFonts w:cstheme="minorHAnsi"/>
        </w:rPr>
        <w:t>after-school</w:t>
      </w:r>
      <w:r w:rsidRPr="00240AB7">
        <w:rPr>
          <w:rFonts w:cstheme="minorHAnsi"/>
        </w:rPr>
        <w:t xml:space="preserve"> activity</w:t>
      </w:r>
      <w:r w:rsidR="009C5E64" w:rsidRPr="00240AB7">
        <w:rPr>
          <w:rFonts w:cstheme="minorHAnsi"/>
        </w:rPr>
        <w:t>, which it is</w:t>
      </w:r>
      <w:r w:rsidR="00EA7390" w:rsidRPr="00240AB7">
        <w:rPr>
          <w:rFonts w:cstheme="minorHAnsi"/>
        </w:rPr>
        <w:t>. However</w:t>
      </w:r>
      <w:r w:rsidRPr="00240AB7">
        <w:rPr>
          <w:rFonts w:cstheme="minorHAnsi"/>
        </w:rPr>
        <w:t xml:space="preserve">, it can </w:t>
      </w:r>
      <w:r w:rsidR="009C5E64" w:rsidRPr="00240AB7">
        <w:rPr>
          <w:rFonts w:cstheme="minorHAnsi"/>
        </w:rPr>
        <w:t xml:space="preserve">also </w:t>
      </w:r>
      <w:r w:rsidRPr="00240AB7">
        <w:rPr>
          <w:rFonts w:cstheme="minorHAnsi"/>
        </w:rPr>
        <w:t>cause significant long-term physical and psychological damage that can extend well beyond a dancer’s career</w:t>
      </w:r>
      <w:r w:rsidR="004B1090" w:rsidRPr="00240AB7">
        <w:rPr>
          <w:rFonts w:cstheme="minorHAnsi"/>
        </w:rPr>
        <w:t>,</w:t>
      </w:r>
      <w:r w:rsidRPr="00240AB7">
        <w:rPr>
          <w:rFonts w:cstheme="minorHAnsi"/>
        </w:rPr>
        <w:t xml:space="preserve"> if not taught properly. Knowing what to look for in a ballet school can be tricky if the parent does not have a background in dance. However, there are several signs </w:t>
      </w:r>
      <w:r w:rsidR="0028568C" w:rsidRPr="00240AB7">
        <w:rPr>
          <w:rFonts w:cstheme="minorHAnsi"/>
        </w:rPr>
        <w:t xml:space="preserve">administrators can teach </w:t>
      </w:r>
      <w:r w:rsidRPr="00240AB7">
        <w:rPr>
          <w:rFonts w:cstheme="minorHAnsi"/>
        </w:rPr>
        <w:t>parents</w:t>
      </w:r>
      <w:r w:rsidR="0028568C" w:rsidRPr="00240AB7">
        <w:rPr>
          <w:rFonts w:cstheme="minorHAnsi"/>
        </w:rPr>
        <w:t xml:space="preserve"> to</w:t>
      </w:r>
      <w:r w:rsidRPr="00240AB7">
        <w:rPr>
          <w:rFonts w:cstheme="minorHAnsi"/>
        </w:rPr>
        <w:t xml:space="preserve"> look </w:t>
      </w:r>
      <w:r w:rsidRPr="00240AB7">
        <w:rPr>
          <w:rFonts w:cstheme="minorHAnsi"/>
        </w:rPr>
        <w:lastRenderedPageBreak/>
        <w:t xml:space="preserve">for to help them identify </w:t>
      </w:r>
      <w:r w:rsidR="009C756F" w:rsidRPr="00240AB7">
        <w:rPr>
          <w:rFonts w:cstheme="minorHAnsi"/>
        </w:rPr>
        <w:t>a program's quality</w:t>
      </w:r>
      <w:r w:rsidRPr="00240AB7">
        <w:rPr>
          <w:rFonts w:cstheme="minorHAnsi"/>
        </w:rPr>
        <w:t xml:space="preserve">. </w:t>
      </w:r>
      <w:r w:rsidR="005B2F05" w:rsidRPr="00240AB7">
        <w:rPr>
          <w:rFonts w:cstheme="minorHAnsi"/>
        </w:rPr>
        <w:t>Schools</w:t>
      </w:r>
      <w:r w:rsidRPr="00240AB7">
        <w:rPr>
          <w:rFonts w:cstheme="minorHAnsi"/>
        </w:rPr>
        <w:t xml:space="preserve"> that start ballet training at extremely young ages </w:t>
      </w:r>
      <w:r w:rsidR="005B2F05" w:rsidRPr="00240AB7">
        <w:rPr>
          <w:rFonts w:cstheme="minorHAnsi"/>
        </w:rPr>
        <w:t>can be a red flag</w:t>
      </w:r>
      <w:r w:rsidR="009C5E64" w:rsidRPr="00240AB7">
        <w:rPr>
          <w:rFonts w:cstheme="minorHAnsi"/>
        </w:rPr>
        <w:t>,</w:t>
      </w:r>
      <w:r w:rsidR="005B2F05" w:rsidRPr="00240AB7">
        <w:rPr>
          <w:rFonts w:cstheme="minorHAnsi"/>
        </w:rPr>
        <w:t xml:space="preserve"> </w:t>
      </w:r>
      <w:r w:rsidRPr="00240AB7">
        <w:rPr>
          <w:rFonts w:cstheme="minorHAnsi"/>
        </w:rPr>
        <w:t xml:space="preserve">as formal ballet training is dangerous before age </w:t>
      </w:r>
      <w:r w:rsidR="004B1090" w:rsidRPr="00240AB7">
        <w:rPr>
          <w:rFonts w:cstheme="minorHAnsi"/>
        </w:rPr>
        <w:t>eight</w:t>
      </w:r>
      <w:r w:rsidRPr="00240AB7">
        <w:rPr>
          <w:rFonts w:cstheme="minorHAnsi"/>
        </w:rPr>
        <w:t>. Pre-ballet classes are considered good preparation for later study</w:t>
      </w:r>
      <w:r w:rsidR="005B2F05" w:rsidRPr="00240AB7">
        <w:rPr>
          <w:rFonts w:cstheme="minorHAnsi"/>
        </w:rPr>
        <w:t xml:space="preserve"> as long as they</w:t>
      </w:r>
      <w:r w:rsidRPr="00240AB7">
        <w:rPr>
          <w:rFonts w:cstheme="minorHAnsi"/>
        </w:rPr>
        <w:t xml:space="preserve"> focus on giving children a sense of coordination, body identification, and musicality, not formal ballet steps (</w:t>
      </w:r>
      <w:r w:rsidR="007F1BD3" w:rsidRPr="00240AB7">
        <w:rPr>
          <w:rFonts w:cstheme="minorHAnsi"/>
        </w:rPr>
        <w:t>Dunning</w:t>
      </w:r>
      <w:r w:rsidRPr="00240AB7">
        <w:rPr>
          <w:rFonts w:cstheme="minorHAnsi"/>
        </w:rPr>
        <w:t xml:space="preserve">). </w:t>
      </w:r>
      <w:r w:rsidR="005B2F05" w:rsidRPr="00240AB7">
        <w:rPr>
          <w:rFonts w:cstheme="minorHAnsi"/>
        </w:rPr>
        <w:t xml:space="preserve">Programs that allow students to start pointe without </w:t>
      </w:r>
      <w:r w:rsidRPr="00240AB7">
        <w:rPr>
          <w:rFonts w:cstheme="minorHAnsi"/>
        </w:rPr>
        <w:t xml:space="preserve">at least </w:t>
      </w:r>
      <w:r w:rsidR="009C756F" w:rsidRPr="00240AB7">
        <w:rPr>
          <w:rFonts w:cstheme="minorHAnsi"/>
        </w:rPr>
        <w:t>three</w:t>
      </w:r>
      <w:r w:rsidRPr="00240AB7">
        <w:rPr>
          <w:rFonts w:cstheme="minorHAnsi"/>
        </w:rPr>
        <w:t xml:space="preserve"> years of </w:t>
      </w:r>
      <w:r w:rsidR="004B1090" w:rsidRPr="00240AB7">
        <w:rPr>
          <w:rFonts w:cstheme="minorHAnsi"/>
        </w:rPr>
        <w:t>serious</w:t>
      </w:r>
      <w:r w:rsidRPr="00240AB7">
        <w:rPr>
          <w:rFonts w:cstheme="minorHAnsi"/>
        </w:rPr>
        <w:t xml:space="preserve"> training</w:t>
      </w:r>
      <w:r w:rsidR="004B1090" w:rsidRPr="00240AB7">
        <w:rPr>
          <w:rStyle w:val="FootnoteReference"/>
          <w:rFonts w:cstheme="minorHAnsi"/>
        </w:rPr>
        <w:footnoteReference w:id="10"/>
      </w:r>
      <w:r w:rsidR="005B2F05" w:rsidRPr="00240AB7">
        <w:rPr>
          <w:rFonts w:cstheme="minorHAnsi"/>
        </w:rPr>
        <w:t xml:space="preserve"> </w:t>
      </w:r>
      <w:r w:rsidR="009C756F" w:rsidRPr="00240AB7">
        <w:rPr>
          <w:rFonts w:cstheme="minorHAnsi"/>
        </w:rPr>
        <w:t>indicate that</w:t>
      </w:r>
      <w:r w:rsidR="005B2F05" w:rsidRPr="00240AB7">
        <w:rPr>
          <w:rFonts w:cstheme="minorHAnsi"/>
        </w:rPr>
        <w:t xml:space="preserve"> a school does not have sufficient qualifications</w:t>
      </w:r>
      <w:r w:rsidR="00AD61CD" w:rsidRPr="00240AB7">
        <w:rPr>
          <w:rFonts w:cstheme="minorHAnsi"/>
        </w:rPr>
        <w:t xml:space="preserve"> (</w:t>
      </w:r>
      <w:r w:rsidR="005C6F03" w:rsidRPr="00240AB7">
        <w:rPr>
          <w:rFonts w:cstheme="minorHAnsi"/>
        </w:rPr>
        <w:t>Dunning</w:t>
      </w:r>
      <w:r w:rsidR="00AD61CD" w:rsidRPr="00240AB7">
        <w:rPr>
          <w:rFonts w:cstheme="minorHAnsi"/>
        </w:rPr>
        <w:t>)</w:t>
      </w:r>
      <w:r w:rsidRPr="00240AB7">
        <w:rPr>
          <w:rFonts w:cstheme="minorHAnsi"/>
        </w:rPr>
        <w:t xml:space="preserve">. Additionally, </w:t>
      </w:r>
      <w:r w:rsidR="0028568C" w:rsidRPr="00240AB7">
        <w:rPr>
          <w:rFonts w:cstheme="minorHAnsi"/>
        </w:rPr>
        <w:t>asking for</w:t>
      </w:r>
      <w:r w:rsidRPr="00240AB7">
        <w:rPr>
          <w:rFonts w:cstheme="minorHAnsi"/>
        </w:rPr>
        <w:t xml:space="preserve"> the teacher’s credentials </w:t>
      </w:r>
      <w:r w:rsidR="0028568C" w:rsidRPr="00240AB7">
        <w:rPr>
          <w:rFonts w:cstheme="minorHAnsi"/>
        </w:rPr>
        <w:t xml:space="preserve">is </w:t>
      </w:r>
      <w:r w:rsidR="009C756F" w:rsidRPr="00240AB7">
        <w:rPr>
          <w:rFonts w:cstheme="minorHAnsi"/>
        </w:rPr>
        <w:t>essential</w:t>
      </w:r>
      <w:r w:rsidR="0028568C" w:rsidRPr="00240AB7">
        <w:rPr>
          <w:rFonts w:cstheme="minorHAnsi"/>
        </w:rPr>
        <w:t xml:space="preserve"> </w:t>
      </w:r>
      <w:r w:rsidRPr="00240AB7">
        <w:rPr>
          <w:rFonts w:cstheme="minorHAnsi"/>
        </w:rPr>
        <w:t>as there is no regulation of dance teachers</w:t>
      </w:r>
      <w:r w:rsidR="00630834" w:rsidRPr="00240AB7">
        <w:rPr>
          <w:rFonts w:cstheme="minorHAnsi"/>
        </w:rPr>
        <w:t xml:space="preserve"> </w:t>
      </w:r>
      <w:r w:rsidR="00AD61CD" w:rsidRPr="00240AB7">
        <w:rPr>
          <w:rFonts w:cstheme="minorHAnsi"/>
        </w:rPr>
        <w:t>the way</w:t>
      </w:r>
      <w:r w:rsidR="00630834" w:rsidRPr="00240AB7">
        <w:rPr>
          <w:rFonts w:cstheme="minorHAnsi"/>
        </w:rPr>
        <w:t xml:space="preserve"> there is for other forms of physical activities such as yoga and Pilates teachers</w:t>
      </w:r>
      <w:r w:rsidRPr="00240AB7">
        <w:rPr>
          <w:rFonts w:cstheme="minorHAnsi"/>
        </w:rPr>
        <w:t xml:space="preserve">. Qualified teachers </w:t>
      </w:r>
      <w:r w:rsidR="009C756F" w:rsidRPr="00240AB7">
        <w:rPr>
          <w:rFonts w:cstheme="minorHAnsi"/>
        </w:rPr>
        <w:t>can</w:t>
      </w:r>
      <w:r w:rsidRPr="00240AB7">
        <w:rPr>
          <w:rFonts w:cstheme="minorHAnsi"/>
        </w:rPr>
        <w:t xml:space="preserve"> produce a degree </w:t>
      </w:r>
      <w:r w:rsidR="004B1090" w:rsidRPr="00240AB7">
        <w:rPr>
          <w:rFonts w:cstheme="minorHAnsi"/>
        </w:rPr>
        <w:t xml:space="preserve">or certification </w:t>
      </w:r>
      <w:r w:rsidRPr="00240AB7">
        <w:rPr>
          <w:rFonts w:cstheme="minorHAnsi"/>
        </w:rPr>
        <w:t xml:space="preserve">in dance pedagogy. Teachers who only boast professional experience </w:t>
      </w:r>
      <w:r w:rsidR="009C5E64" w:rsidRPr="00240AB7">
        <w:rPr>
          <w:rFonts w:cstheme="minorHAnsi"/>
        </w:rPr>
        <w:t>may</w:t>
      </w:r>
      <w:r w:rsidRPr="00240AB7">
        <w:rPr>
          <w:rFonts w:cstheme="minorHAnsi"/>
        </w:rPr>
        <w:t xml:space="preserve"> </w:t>
      </w:r>
      <w:r w:rsidR="009C756F" w:rsidRPr="00240AB7">
        <w:rPr>
          <w:rFonts w:cstheme="minorHAnsi"/>
        </w:rPr>
        <w:t>lack</w:t>
      </w:r>
      <w:r w:rsidRPr="00240AB7">
        <w:rPr>
          <w:rFonts w:cstheme="minorHAnsi"/>
        </w:rPr>
        <w:t xml:space="preserve"> knowledge </w:t>
      </w:r>
      <w:r w:rsidR="002228CB" w:rsidRPr="00240AB7">
        <w:rPr>
          <w:rFonts w:cstheme="minorHAnsi"/>
        </w:rPr>
        <w:t>of</w:t>
      </w:r>
      <w:r w:rsidRPr="00240AB7">
        <w:rPr>
          <w:rFonts w:cstheme="minorHAnsi"/>
        </w:rPr>
        <w:t xml:space="preserve"> physical and cognitive development</w:t>
      </w:r>
      <w:r w:rsidR="009C756F" w:rsidRPr="00240AB7">
        <w:rPr>
          <w:rFonts w:cstheme="minorHAnsi"/>
        </w:rPr>
        <w:t>,</w:t>
      </w:r>
      <w:r w:rsidRPr="00240AB7">
        <w:rPr>
          <w:rFonts w:cstheme="minorHAnsi"/>
        </w:rPr>
        <w:t xml:space="preserve"> which </w:t>
      </w:r>
      <w:r w:rsidR="00CC3FB9" w:rsidRPr="00240AB7">
        <w:rPr>
          <w:rFonts w:cstheme="minorHAnsi"/>
        </w:rPr>
        <w:t>are</w:t>
      </w:r>
      <w:r w:rsidRPr="00240AB7">
        <w:rPr>
          <w:rFonts w:cstheme="minorHAnsi"/>
        </w:rPr>
        <w:t xml:space="preserve"> essential for safe training. </w:t>
      </w:r>
      <w:r w:rsidR="0028568C" w:rsidRPr="00240AB7">
        <w:rPr>
          <w:rFonts w:cstheme="minorHAnsi"/>
        </w:rPr>
        <w:t xml:space="preserve">Administrators </w:t>
      </w:r>
      <w:r w:rsidR="00526677" w:rsidRPr="00240AB7">
        <w:rPr>
          <w:rFonts w:cstheme="minorHAnsi"/>
        </w:rPr>
        <w:t>educate</w:t>
      </w:r>
      <w:r w:rsidR="0028568C" w:rsidRPr="00240AB7">
        <w:rPr>
          <w:rFonts w:cstheme="minorHAnsi"/>
        </w:rPr>
        <w:t xml:space="preserve"> prospective parents </w:t>
      </w:r>
      <w:r w:rsidR="00933241" w:rsidRPr="00240AB7">
        <w:rPr>
          <w:rFonts w:cstheme="minorHAnsi"/>
        </w:rPr>
        <w:t>about</w:t>
      </w:r>
      <w:r w:rsidR="0028568C" w:rsidRPr="00240AB7">
        <w:rPr>
          <w:rFonts w:cstheme="minorHAnsi"/>
        </w:rPr>
        <w:t xml:space="preserve"> these guidelines </w:t>
      </w:r>
      <w:r w:rsidR="00933241" w:rsidRPr="00240AB7">
        <w:rPr>
          <w:rFonts w:cstheme="minorHAnsi"/>
        </w:rPr>
        <w:t xml:space="preserve">to enable them to make an informed choice and help prevent children from ending up in schools that lack </w:t>
      </w:r>
      <w:r w:rsidR="009C756F" w:rsidRPr="00240AB7">
        <w:rPr>
          <w:rFonts w:cstheme="minorHAnsi"/>
        </w:rPr>
        <w:t xml:space="preserve">the </w:t>
      </w:r>
      <w:r w:rsidR="00933241" w:rsidRPr="00240AB7">
        <w:rPr>
          <w:rFonts w:cstheme="minorHAnsi"/>
        </w:rPr>
        <w:t>proper qualifications to keep their students safe.</w:t>
      </w:r>
    </w:p>
    <w:p w14:paraId="7AA028D1" w14:textId="1F5A9B81" w:rsidR="004B1090" w:rsidRPr="00240AB7" w:rsidRDefault="00B90EA6" w:rsidP="0098328D">
      <w:pPr>
        <w:spacing w:line="480" w:lineRule="auto"/>
        <w:rPr>
          <w:rFonts w:cstheme="minorHAnsi"/>
        </w:rPr>
      </w:pPr>
      <w:r w:rsidRPr="00240AB7">
        <w:rPr>
          <w:rFonts w:cstheme="minorHAnsi"/>
        </w:rPr>
        <w:tab/>
      </w:r>
      <w:r w:rsidR="00EA7390" w:rsidRPr="00240AB7">
        <w:rPr>
          <w:rFonts w:cstheme="minorHAnsi"/>
        </w:rPr>
        <w:t>Parental support plays a vital role in a dancer’s ability to succeed. However, the type of support offered can make or break a dancer. After assisting parents in choosing a good school, administrators can help parents understand how to</w:t>
      </w:r>
      <w:r w:rsidR="002F3054" w:rsidRPr="00240AB7">
        <w:rPr>
          <w:rFonts w:cstheme="minorHAnsi"/>
        </w:rPr>
        <w:t xml:space="preserve"> best</w:t>
      </w:r>
      <w:r w:rsidR="00EA7390" w:rsidRPr="00240AB7">
        <w:rPr>
          <w:rFonts w:cstheme="minorHAnsi"/>
        </w:rPr>
        <w:t xml:space="preserve"> support their dancers. </w:t>
      </w:r>
      <w:r w:rsidR="0098328D" w:rsidRPr="00240AB7">
        <w:rPr>
          <w:rFonts w:cstheme="minorHAnsi"/>
        </w:rPr>
        <w:t xml:space="preserve">Administrators can be proactive by </w:t>
      </w:r>
      <w:r w:rsidR="00933241" w:rsidRPr="00240AB7">
        <w:rPr>
          <w:rFonts w:cstheme="minorHAnsi"/>
        </w:rPr>
        <w:t xml:space="preserve">providing this information to parents upon </w:t>
      </w:r>
      <w:r w:rsidR="009C756F" w:rsidRPr="00240AB7">
        <w:rPr>
          <w:rFonts w:cstheme="minorHAnsi"/>
        </w:rPr>
        <w:t>their child's enrol</w:t>
      </w:r>
      <w:r w:rsidR="00074AD2" w:rsidRPr="00240AB7">
        <w:rPr>
          <w:rFonts w:cstheme="minorHAnsi"/>
        </w:rPr>
        <w:t>l</w:t>
      </w:r>
      <w:r w:rsidR="009C756F" w:rsidRPr="00240AB7">
        <w:rPr>
          <w:rFonts w:cstheme="minorHAnsi"/>
        </w:rPr>
        <w:t>ment</w:t>
      </w:r>
      <w:r w:rsidR="0098328D" w:rsidRPr="00240AB7">
        <w:rPr>
          <w:rFonts w:cstheme="minorHAnsi"/>
        </w:rPr>
        <w:t xml:space="preserve">. American Ballet Theater provides their parents with a </w:t>
      </w:r>
      <w:r w:rsidR="00EA7390" w:rsidRPr="00240AB7">
        <w:rPr>
          <w:rFonts w:cstheme="minorHAnsi"/>
        </w:rPr>
        <w:t>worksheet</w:t>
      </w:r>
      <w:r w:rsidR="0098328D" w:rsidRPr="00240AB7">
        <w:rPr>
          <w:rFonts w:cstheme="minorHAnsi"/>
        </w:rPr>
        <w:t xml:space="preserve"> that outlines the </w:t>
      </w:r>
      <w:r w:rsidR="00A67742" w:rsidRPr="00240AB7">
        <w:rPr>
          <w:rFonts w:cstheme="minorHAnsi"/>
        </w:rPr>
        <w:t>best practices for parental support</w:t>
      </w:r>
      <w:r w:rsidR="0098328D" w:rsidRPr="00240AB7">
        <w:rPr>
          <w:rFonts w:cstheme="minorHAnsi"/>
        </w:rPr>
        <w:t>. They use the acronym A.F.F.I.R.M</w:t>
      </w:r>
      <w:r w:rsidR="0098328D" w:rsidRPr="00240AB7">
        <w:rPr>
          <w:rStyle w:val="FootnoteReference"/>
          <w:rFonts w:cstheme="minorHAnsi"/>
        </w:rPr>
        <w:footnoteReference w:id="11"/>
      </w:r>
      <w:r w:rsidR="0098328D" w:rsidRPr="00240AB7">
        <w:rPr>
          <w:rFonts w:cstheme="minorHAnsi"/>
        </w:rPr>
        <w:t xml:space="preserve"> – to help parents remember to give Affection, be Focused, be Flexible, Interact, Reframe, and Model (</w:t>
      </w:r>
      <w:proofErr w:type="spellStart"/>
      <w:r w:rsidR="007F1BD3" w:rsidRPr="00240AB7">
        <w:rPr>
          <w:rFonts w:cstheme="minorHAnsi"/>
        </w:rPr>
        <w:t>Wadler</w:t>
      </w:r>
      <w:proofErr w:type="spellEnd"/>
      <w:r w:rsidR="007F1BD3" w:rsidRPr="00240AB7">
        <w:rPr>
          <w:rFonts w:cstheme="minorHAnsi"/>
        </w:rPr>
        <w:t xml:space="preserve"> et al</w:t>
      </w:r>
      <w:r w:rsidR="00B83A95" w:rsidRPr="00240AB7">
        <w:rPr>
          <w:rFonts w:cstheme="minorHAnsi"/>
        </w:rPr>
        <w:t>.</w:t>
      </w:r>
      <w:r w:rsidR="00A67742" w:rsidRPr="00240AB7">
        <w:rPr>
          <w:rFonts w:cstheme="minorHAnsi"/>
        </w:rPr>
        <w:t xml:space="preserve"> 77</w:t>
      </w:r>
      <w:r w:rsidR="0098328D" w:rsidRPr="00240AB7">
        <w:rPr>
          <w:rFonts w:cstheme="minorHAnsi"/>
        </w:rPr>
        <w:t>).</w:t>
      </w:r>
      <w:r w:rsidR="00A67742" w:rsidRPr="00240AB7">
        <w:rPr>
          <w:rFonts w:cstheme="minorHAnsi"/>
        </w:rPr>
        <w:t xml:space="preserve"> </w:t>
      </w:r>
      <w:r w:rsidR="00901BF8" w:rsidRPr="00240AB7">
        <w:rPr>
          <w:rFonts w:cstheme="minorHAnsi"/>
        </w:rPr>
        <w:lastRenderedPageBreak/>
        <w:t>These ten</w:t>
      </w:r>
      <w:r w:rsidR="00D90E40" w:rsidRPr="00240AB7">
        <w:rPr>
          <w:rFonts w:cstheme="minorHAnsi"/>
        </w:rPr>
        <w:t>e</w:t>
      </w:r>
      <w:r w:rsidR="00901BF8" w:rsidRPr="00240AB7">
        <w:rPr>
          <w:rFonts w:cstheme="minorHAnsi"/>
        </w:rPr>
        <w:t xml:space="preserve">ts help </w:t>
      </w:r>
      <w:r w:rsidR="003E659A" w:rsidRPr="00240AB7">
        <w:rPr>
          <w:rFonts w:cstheme="minorHAnsi"/>
        </w:rPr>
        <w:t xml:space="preserve">ensure students receive support from their parents that </w:t>
      </w:r>
      <w:r w:rsidR="002F3054" w:rsidRPr="00240AB7">
        <w:rPr>
          <w:rFonts w:cstheme="minorHAnsi"/>
        </w:rPr>
        <w:t>prioritizes their well-being and no</w:t>
      </w:r>
      <w:r w:rsidR="00AD61CD" w:rsidRPr="00240AB7">
        <w:rPr>
          <w:rFonts w:cstheme="minorHAnsi"/>
        </w:rPr>
        <w:t>t</w:t>
      </w:r>
      <w:r w:rsidR="00074AD2" w:rsidRPr="00240AB7">
        <w:rPr>
          <w:rFonts w:cstheme="minorHAnsi"/>
        </w:rPr>
        <w:t xml:space="preserve"> just their success in the art form.</w:t>
      </w:r>
      <w:r w:rsidR="003E659A" w:rsidRPr="00240AB7">
        <w:rPr>
          <w:rFonts w:cstheme="minorHAnsi"/>
        </w:rPr>
        <w:t xml:space="preserve"> </w:t>
      </w:r>
    </w:p>
    <w:p w14:paraId="340D1904" w14:textId="29E6FAF5" w:rsidR="00154193" w:rsidRPr="00240AB7" w:rsidRDefault="00A67742" w:rsidP="004B1090">
      <w:pPr>
        <w:spacing w:line="480" w:lineRule="auto"/>
        <w:ind w:firstLine="720"/>
        <w:rPr>
          <w:rFonts w:cstheme="minorHAnsi"/>
        </w:rPr>
      </w:pPr>
      <w:r w:rsidRPr="00240AB7">
        <w:rPr>
          <w:rFonts w:cstheme="minorHAnsi"/>
        </w:rPr>
        <w:t xml:space="preserve">Additionally, </w:t>
      </w:r>
      <w:r w:rsidR="00B67BF4" w:rsidRPr="00240AB7">
        <w:rPr>
          <w:rFonts w:cstheme="minorHAnsi"/>
        </w:rPr>
        <w:t xml:space="preserve">administrators can arrange to offer </w:t>
      </w:r>
      <w:r w:rsidRPr="00240AB7">
        <w:rPr>
          <w:rFonts w:cstheme="minorHAnsi"/>
        </w:rPr>
        <w:t xml:space="preserve">mental health literacy programs </w:t>
      </w:r>
      <w:r w:rsidR="00B67BF4" w:rsidRPr="00240AB7">
        <w:rPr>
          <w:rFonts w:cstheme="minorHAnsi"/>
        </w:rPr>
        <w:t xml:space="preserve">to parents </w:t>
      </w:r>
      <w:r w:rsidR="008B752B" w:rsidRPr="00240AB7">
        <w:rPr>
          <w:rFonts w:cstheme="minorHAnsi"/>
        </w:rPr>
        <w:t>to</w:t>
      </w:r>
      <w:r w:rsidR="002228CB" w:rsidRPr="00240AB7">
        <w:rPr>
          <w:rFonts w:cstheme="minorHAnsi"/>
        </w:rPr>
        <w:t xml:space="preserve"> </w:t>
      </w:r>
      <w:r w:rsidR="00B67BF4" w:rsidRPr="00240AB7">
        <w:rPr>
          <w:rFonts w:cstheme="minorHAnsi"/>
        </w:rPr>
        <w:t>“</w:t>
      </w:r>
      <w:r w:rsidRPr="00240AB7">
        <w:rPr>
          <w:rFonts w:cstheme="minorHAnsi"/>
        </w:rPr>
        <w:t>build their capacity to identify symptoms and encourage help-seeking” (</w:t>
      </w:r>
      <w:r w:rsidR="00B83A95" w:rsidRPr="00240AB7">
        <w:rPr>
          <w:rFonts w:cstheme="minorHAnsi"/>
        </w:rPr>
        <w:t>Purcell et al. 4</w:t>
      </w:r>
      <w:r w:rsidRPr="00240AB7">
        <w:rPr>
          <w:rFonts w:cstheme="minorHAnsi"/>
        </w:rPr>
        <w:t>).</w:t>
      </w:r>
      <w:r w:rsidR="005136AA" w:rsidRPr="00240AB7">
        <w:rPr>
          <w:rFonts w:cstheme="minorHAnsi"/>
        </w:rPr>
        <w:t xml:space="preserve"> </w:t>
      </w:r>
      <w:r w:rsidR="002F6D89" w:rsidRPr="00240AB7">
        <w:rPr>
          <w:rFonts w:cstheme="minorHAnsi"/>
        </w:rPr>
        <w:t>Mental health literacy programs can help</w:t>
      </w:r>
      <w:r w:rsidR="005136AA" w:rsidRPr="00240AB7">
        <w:rPr>
          <w:rFonts w:cstheme="minorHAnsi"/>
        </w:rPr>
        <w:t xml:space="preserve"> parents </w:t>
      </w:r>
      <w:r w:rsidR="008B752B" w:rsidRPr="00240AB7">
        <w:rPr>
          <w:rFonts w:cstheme="minorHAnsi"/>
        </w:rPr>
        <w:t>better understand</w:t>
      </w:r>
      <w:r w:rsidR="005136AA" w:rsidRPr="00240AB7">
        <w:rPr>
          <w:rFonts w:cstheme="minorHAnsi"/>
        </w:rPr>
        <w:t xml:space="preserve"> mental illness </w:t>
      </w:r>
      <w:r w:rsidR="002F6D89" w:rsidRPr="00240AB7">
        <w:rPr>
          <w:rFonts w:cstheme="minorHAnsi"/>
        </w:rPr>
        <w:t>and enable them to be</w:t>
      </w:r>
      <w:r w:rsidR="005136AA" w:rsidRPr="00240AB7">
        <w:rPr>
          <w:rFonts w:cstheme="minorHAnsi"/>
        </w:rPr>
        <w:t xml:space="preserve"> attuned to warning signs</w:t>
      </w:r>
      <w:r w:rsidR="002F6D89" w:rsidRPr="00240AB7">
        <w:rPr>
          <w:rFonts w:cstheme="minorHAnsi"/>
        </w:rPr>
        <w:t xml:space="preserve">. </w:t>
      </w:r>
      <w:r w:rsidR="005136AA" w:rsidRPr="00240AB7">
        <w:rPr>
          <w:rFonts w:cstheme="minorHAnsi"/>
        </w:rPr>
        <w:t xml:space="preserve"> </w:t>
      </w:r>
      <w:r w:rsidR="0027365E" w:rsidRPr="00240AB7">
        <w:rPr>
          <w:rFonts w:cstheme="minorHAnsi"/>
        </w:rPr>
        <w:t>For example, dancers can “become obsessed with what’s going on inside their heads</w:t>
      </w:r>
      <w:r w:rsidR="002F3054" w:rsidRPr="00240AB7">
        <w:rPr>
          <w:rFonts w:cstheme="minorHAnsi"/>
        </w:rPr>
        <w:t xml:space="preserve"> [negative thoughts]</w:t>
      </w:r>
      <w:r w:rsidR="0027365E" w:rsidRPr="00240AB7">
        <w:rPr>
          <w:rFonts w:cstheme="minorHAnsi"/>
        </w:rPr>
        <w:t xml:space="preserve"> and do whatever they can to avoid </w:t>
      </w:r>
      <w:r w:rsidR="002F3054" w:rsidRPr="00240AB7">
        <w:rPr>
          <w:rFonts w:cstheme="minorHAnsi"/>
        </w:rPr>
        <w:t xml:space="preserve">[these] </w:t>
      </w:r>
      <w:r w:rsidR="0027365E" w:rsidRPr="00240AB7">
        <w:rPr>
          <w:rFonts w:cstheme="minorHAnsi"/>
        </w:rPr>
        <w:t xml:space="preserve">negative thoughts or </w:t>
      </w:r>
      <w:r w:rsidR="002F3054" w:rsidRPr="00240AB7">
        <w:rPr>
          <w:rFonts w:cstheme="minorHAnsi"/>
        </w:rPr>
        <w:t xml:space="preserve">[the] </w:t>
      </w:r>
      <w:r w:rsidR="0027365E" w:rsidRPr="00240AB7">
        <w:rPr>
          <w:rFonts w:cstheme="minorHAnsi"/>
        </w:rPr>
        <w:t>experiences that bring them up” (</w:t>
      </w:r>
      <w:r w:rsidR="00B83A95" w:rsidRPr="00240AB7">
        <w:rPr>
          <w:rFonts w:cstheme="minorHAnsi"/>
        </w:rPr>
        <w:t>Stahl</w:t>
      </w:r>
      <w:r w:rsidR="0027365E" w:rsidRPr="00240AB7">
        <w:rPr>
          <w:rFonts w:cstheme="minorHAnsi"/>
        </w:rPr>
        <w:t>).</w:t>
      </w:r>
      <w:r w:rsidR="002F3054" w:rsidRPr="00240AB7">
        <w:rPr>
          <w:rFonts w:cstheme="minorHAnsi"/>
        </w:rPr>
        <w:t xml:space="preserve"> </w:t>
      </w:r>
      <w:r w:rsidR="002F6D89" w:rsidRPr="00240AB7">
        <w:rPr>
          <w:rFonts w:cstheme="minorHAnsi"/>
        </w:rPr>
        <w:t xml:space="preserve">If parents recognize this </w:t>
      </w:r>
      <w:r w:rsidR="00901BF8" w:rsidRPr="00240AB7">
        <w:rPr>
          <w:rFonts w:cstheme="minorHAnsi"/>
        </w:rPr>
        <w:t>tendency,</w:t>
      </w:r>
      <w:r w:rsidR="002F6D89" w:rsidRPr="00240AB7">
        <w:rPr>
          <w:rFonts w:cstheme="minorHAnsi"/>
        </w:rPr>
        <w:t xml:space="preserve"> they can help their children work on coping skills and seek help before an issue gets too </w:t>
      </w:r>
      <w:r w:rsidR="000B0A33" w:rsidRPr="00240AB7">
        <w:rPr>
          <w:rFonts w:cstheme="minorHAnsi"/>
        </w:rPr>
        <w:t>severe</w:t>
      </w:r>
      <w:r w:rsidR="002F6D89" w:rsidRPr="00240AB7">
        <w:rPr>
          <w:rFonts w:cstheme="minorHAnsi"/>
        </w:rPr>
        <w:t xml:space="preserve">. </w:t>
      </w:r>
      <w:r w:rsidR="002C5593" w:rsidRPr="00240AB7">
        <w:rPr>
          <w:rFonts w:cstheme="minorHAnsi"/>
        </w:rPr>
        <w:t>Parent</w:t>
      </w:r>
      <w:r w:rsidR="009C5E64" w:rsidRPr="00240AB7">
        <w:rPr>
          <w:rFonts w:cstheme="minorHAnsi"/>
        </w:rPr>
        <w:t>al</w:t>
      </w:r>
      <w:r w:rsidR="002C5593" w:rsidRPr="00240AB7">
        <w:rPr>
          <w:rFonts w:cstheme="minorHAnsi"/>
        </w:rPr>
        <w:t xml:space="preserve"> intervention is critical because even when teachers are equipped to recognize and respond to mental health issues facing their students, teachers often have dozens of students and will not have the </w:t>
      </w:r>
      <w:r w:rsidR="004B1090" w:rsidRPr="00240AB7">
        <w:rPr>
          <w:rFonts w:cstheme="minorHAnsi"/>
        </w:rPr>
        <w:t>capacity</w:t>
      </w:r>
      <w:r w:rsidR="002C5593" w:rsidRPr="00240AB7">
        <w:rPr>
          <w:rFonts w:cstheme="minorHAnsi"/>
        </w:rPr>
        <w:t xml:space="preserve"> </w:t>
      </w:r>
      <w:r w:rsidR="009406E3" w:rsidRPr="00240AB7">
        <w:rPr>
          <w:rFonts w:cstheme="minorHAnsi"/>
        </w:rPr>
        <w:t xml:space="preserve">to </w:t>
      </w:r>
      <w:r w:rsidR="00074AD2" w:rsidRPr="00240AB7">
        <w:rPr>
          <w:rFonts w:cstheme="minorHAnsi"/>
        </w:rPr>
        <w:t>monitor each student the way that a parent can</w:t>
      </w:r>
      <w:r w:rsidR="002C5593" w:rsidRPr="00240AB7">
        <w:rPr>
          <w:rFonts w:cstheme="minorHAnsi"/>
        </w:rPr>
        <w:t xml:space="preserve">. Students with a </w:t>
      </w:r>
      <w:r w:rsidR="00074AD2" w:rsidRPr="00240AB7">
        <w:rPr>
          <w:rFonts w:cstheme="minorHAnsi"/>
        </w:rPr>
        <w:t>strong</w:t>
      </w:r>
      <w:r w:rsidR="002C5593" w:rsidRPr="00240AB7">
        <w:rPr>
          <w:rFonts w:cstheme="minorHAnsi"/>
        </w:rPr>
        <w:t xml:space="preserve"> </w:t>
      </w:r>
      <w:r w:rsidR="000B0A33" w:rsidRPr="00240AB7">
        <w:rPr>
          <w:rFonts w:cstheme="minorHAnsi"/>
        </w:rPr>
        <w:t>support network</w:t>
      </w:r>
      <w:r w:rsidR="002C5593" w:rsidRPr="00240AB7">
        <w:rPr>
          <w:rFonts w:cstheme="minorHAnsi"/>
        </w:rPr>
        <w:t xml:space="preserve"> </w:t>
      </w:r>
      <w:r w:rsidR="00074AD2" w:rsidRPr="00240AB7">
        <w:rPr>
          <w:rFonts w:cstheme="minorHAnsi"/>
        </w:rPr>
        <w:t xml:space="preserve">both </w:t>
      </w:r>
      <w:r w:rsidR="00D30097" w:rsidRPr="00240AB7">
        <w:rPr>
          <w:rFonts w:cstheme="minorHAnsi"/>
        </w:rPr>
        <w:t xml:space="preserve">at home and in the classroom will be </w:t>
      </w:r>
      <w:r w:rsidR="002C5593" w:rsidRPr="00240AB7">
        <w:rPr>
          <w:rFonts w:cstheme="minorHAnsi"/>
        </w:rPr>
        <w:t>less</w:t>
      </w:r>
      <w:r w:rsidR="00D30097" w:rsidRPr="00240AB7">
        <w:rPr>
          <w:rFonts w:cstheme="minorHAnsi"/>
        </w:rPr>
        <w:t xml:space="preserve"> </w:t>
      </w:r>
      <w:r w:rsidR="002C5593" w:rsidRPr="00240AB7">
        <w:rPr>
          <w:rFonts w:cstheme="minorHAnsi"/>
        </w:rPr>
        <w:t>li</w:t>
      </w:r>
      <w:r w:rsidR="00D30097" w:rsidRPr="00240AB7">
        <w:rPr>
          <w:rFonts w:cstheme="minorHAnsi"/>
        </w:rPr>
        <w:t xml:space="preserve">kely to suffer from poor mental health </w:t>
      </w:r>
      <w:r w:rsidR="009C5E64" w:rsidRPr="00240AB7">
        <w:rPr>
          <w:rFonts w:cstheme="minorHAnsi"/>
        </w:rPr>
        <w:t>or to</w:t>
      </w:r>
      <w:r w:rsidR="00D30097" w:rsidRPr="00240AB7">
        <w:rPr>
          <w:rFonts w:cstheme="minorHAnsi"/>
        </w:rPr>
        <w:t xml:space="preserve"> have it </w:t>
      </w:r>
      <w:r w:rsidR="00FC58A8" w:rsidRPr="00240AB7">
        <w:rPr>
          <w:rFonts w:cstheme="minorHAnsi"/>
        </w:rPr>
        <w:t xml:space="preserve">go </w:t>
      </w:r>
      <w:r w:rsidR="00D30097" w:rsidRPr="00240AB7">
        <w:rPr>
          <w:rFonts w:cstheme="minorHAnsi"/>
        </w:rPr>
        <w:t xml:space="preserve">unnoticed.   </w:t>
      </w:r>
    </w:p>
    <w:p w14:paraId="3E9B98ED" w14:textId="6896154A" w:rsidR="00DD08D4" w:rsidRPr="00240AB7" w:rsidRDefault="00B67BF4" w:rsidP="00B67BF4">
      <w:pPr>
        <w:spacing w:line="480" w:lineRule="auto"/>
        <w:rPr>
          <w:rFonts w:cstheme="minorHAnsi"/>
        </w:rPr>
      </w:pPr>
      <w:r w:rsidRPr="00240AB7">
        <w:rPr>
          <w:rFonts w:cstheme="minorHAnsi"/>
        </w:rPr>
        <w:t xml:space="preserve"> </w:t>
      </w:r>
      <w:r w:rsidRPr="00240AB7">
        <w:rPr>
          <w:rFonts w:cstheme="minorHAnsi"/>
        </w:rPr>
        <w:tab/>
        <w:t>Similarly, m</w:t>
      </w:r>
      <w:r w:rsidR="000E7C09" w:rsidRPr="00240AB7">
        <w:rPr>
          <w:rFonts w:cstheme="minorHAnsi"/>
        </w:rPr>
        <w:t xml:space="preserve">ental health professionals </w:t>
      </w:r>
      <w:r w:rsidRPr="00240AB7">
        <w:rPr>
          <w:rFonts w:cstheme="minorHAnsi"/>
        </w:rPr>
        <w:t>that work</w:t>
      </w:r>
      <w:r w:rsidR="00881EA1" w:rsidRPr="00240AB7">
        <w:rPr>
          <w:rFonts w:cstheme="minorHAnsi"/>
        </w:rPr>
        <w:t xml:space="preserve"> with dancers </w:t>
      </w:r>
      <w:r w:rsidRPr="00240AB7">
        <w:rPr>
          <w:rFonts w:cstheme="minorHAnsi"/>
        </w:rPr>
        <w:t xml:space="preserve">will be more effective if they are given the resources to </w:t>
      </w:r>
      <w:r w:rsidR="000E7C09" w:rsidRPr="00240AB7">
        <w:rPr>
          <w:rFonts w:cstheme="minorHAnsi"/>
        </w:rPr>
        <w:t>understand ballet cultur</w:t>
      </w:r>
      <w:r w:rsidR="00546210" w:rsidRPr="00240AB7">
        <w:rPr>
          <w:rFonts w:cstheme="minorHAnsi"/>
        </w:rPr>
        <w:t>e</w:t>
      </w:r>
      <w:r w:rsidR="00434CB4" w:rsidRPr="00240AB7">
        <w:rPr>
          <w:rFonts w:cstheme="minorHAnsi"/>
        </w:rPr>
        <w:t>.</w:t>
      </w:r>
      <w:r w:rsidR="000E7C09" w:rsidRPr="00240AB7">
        <w:rPr>
          <w:rFonts w:cstheme="minorHAnsi"/>
        </w:rPr>
        <w:t xml:space="preserve"> </w:t>
      </w:r>
      <w:r w:rsidR="00434CB4" w:rsidRPr="00240AB7">
        <w:rPr>
          <w:rFonts w:cstheme="minorHAnsi"/>
        </w:rPr>
        <w:t xml:space="preserve"> </w:t>
      </w:r>
      <w:r w:rsidR="00074AD2" w:rsidRPr="00240AB7">
        <w:rPr>
          <w:rFonts w:cstheme="minorHAnsi"/>
        </w:rPr>
        <w:t>Having</w:t>
      </w:r>
      <w:r w:rsidR="00434CB4" w:rsidRPr="00240AB7">
        <w:rPr>
          <w:rFonts w:cstheme="minorHAnsi"/>
        </w:rPr>
        <w:t xml:space="preserve"> </w:t>
      </w:r>
      <w:r w:rsidR="002F3054" w:rsidRPr="00240AB7">
        <w:rPr>
          <w:rFonts w:cstheme="minorHAnsi"/>
        </w:rPr>
        <w:t xml:space="preserve">mental health professionals with a </w:t>
      </w:r>
      <w:r w:rsidR="00434CB4" w:rsidRPr="00240AB7">
        <w:rPr>
          <w:rFonts w:cstheme="minorHAnsi"/>
        </w:rPr>
        <w:t>specializ</w:t>
      </w:r>
      <w:r w:rsidR="002F3054" w:rsidRPr="00240AB7">
        <w:rPr>
          <w:rFonts w:cstheme="minorHAnsi"/>
        </w:rPr>
        <w:t xml:space="preserve">ation in </w:t>
      </w:r>
      <w:r w:rsidR="00AD61CD" w:rsidRPr="00240AB7">
        <w:rPr>
          <w:rFonts w:cstheme="minorHAnsi"/>
        </w:rPr>
        <w:t xml:space="preserve">ballet </w:t>
      </w:r>
      <w:r w:rsidR="002F3054" w:rsidRPr="00240AB7">
        <w:rPr>
          <w:rFonts w:cstheme="minorHAnsi"/>
        </w:rPr>
        <w:t xml:space="preserve">culture </w:t>
      </w:r>
      <w:r w:rsidR="00546210" w:rsidRPr="00240AB7">
        <w:rPr>
          <w:rFonts w:cstheme="minorHAnsi"/>
        </w:rPr>
        <w:t xml:space="preserve">is important because </w:t>
      </w:r>
      <w:r w:rsidR="00AD61CD" w:rsidRPr="00240AB7">
        <w:rPr>
          <w:rFonts w:cstheme="minorHAnsi"/>
        </w:rPr>
        <w:t>this</w:t>
      </w:r>
      <w:r w:rsidR="00546210" w:rsidRPr="00240AB7">
        <w:rPr>
          <w:rFonts w:cstheme="minorHAnsi"/>
        </w:rPr>
        <w:t xml:space="preserve"> culture creates a unique set of needs</w:t>
      </w:r>
      <w:r w:rsidR="00EF4417" w:rsidRPr="00240AB7">
        <w:rPr>
          <w:rFonts w:cstheme="minorHAnsi"/>
        </w:rPr>
        <w:t>,</w:t>
      </w:r>
      <w:r w:rsidR="00546210" w:rsidRPr="00240AB7">
        <w:rPr>
          <w:rFonts w:cstheme="minorHAnsi"/>
        </w:rPr>
        <w:t xml:space="preserve"> and “counselors may be less than effective without a clear understanding of this population’s mental health needs” (</w:t>
      </w:r>
      <w:r w:rsidR="00B83A95" w:rsidRPr="00240AB7">
        <w:rPr>
          <w:rFonts w:cstheme="minorHAnsi"/>
        </w:rPr>
        <w:t xml:space="preserve">Gregory and </w:t>
      </w:r>
      <w:proofErr w:type="spellStart"/>
      <w:r w:rsidR="00B83A95" w:rsidRPr="00240AB7">
        <w:rPr>
          <w:rFonts w:cstheme="minorHAnsi"/>
        </w:rPr>
        <w:t>Interiano-Shiverdecker</w:t>
      </w:r>
      <w:proofErr w:type="spellEnd"/>
      <w:r w:rsidR="00B83A95" w:rsidRPr="00240AB7">
        <w:rPr>
          <w:rFonts w:cstheme="minorHAnsi"/>
        </w:rPr>
        <w:t xml:space="preserve"> </w:t>
      </w:r>
      <w:r w:rsidR="00F25CF8" w:rsidRPr="00240AB7">
        <w:rPr>
          <w:rFonts w:cstheme="minorHAnsi"/>
        </w:rPr>
        <w:t>425</w:t>
      </w:r>
      <w:r w:rsidR="00546210" w:rsidRPr="00240AB7">
        <w:rPr>
          <w:rFonts w:cstheme="minorHAnsi"/>
        </w:rPr>
        <w:t xml:space="preserve">). </w:t>
      </w:r>
      <w:r w:rsidR="00EF4417" w:rsidRPr="00240AB7">
        <w:rPr>
          <w:rFonts w:cstheme="minorHAnsi"/>
        </w:rPr>
        <w:t>Well-</w:t>
      </w:r>
      <w:r w:rsidR="009C5E64" w:rsidRPr="00240AB7">
        <w:rPr>
          <w:rFonts w:cstheme="minorHAnsi"/>
        </w:rPr>
        <w:t>intentioned</w:t>
      </w:r>
      <w:r w:rsidR="00EF4417" w:rsidRPr="00240AB7">
        <w:rPr>
          <w:rFonts w:cstheme="minorHAnsi"/>
        </w:rPr>
        <w:t xml:space="preserve"> counselors unfamiliar with ballet culture's realities</w:t>
      </w:r>
      <w:r w:rsidR="00516DF9" w:rsidRPr="00240AB7">
        <w:rPr>
          <w:rFonts w:cstheme="minorHAnsi"/>
        </w:rPr>
        <w:t xml:space="preserve"> can have detrimental </w:t>
      </w:r>
      <w:r w:rsidR="0000183A" w:rsidRPr="00240AB7">
        <w:rPr>
          <w:rFonts w:cstheme="minorHAnsi"/>
        </w:rPr>
        <w:t>effects</w:t>
      </w:r>
      <w:r w:rsidR="00516DF9" w:rsidRPr="00240AB7">
        <w:rPr>
          <w:rFonts w:cstheme="minorHAnsi"/>
        </w:rPr>
        <w:t xml:space="preserve"> on a dancer’s </w:t>
      </w:r>
      <w:r w:rsidR="0000183A" w:rsidRPr="00240AB7">
        <w:rPr>
          <w:rFonts w:cstheme="minorHAnsi"/>
        </w:rPr>
        <w:t>perspective on</w:t>
      </w:r>
      <w:r w:rsidR="00516DF9" w:rsidRPr="00240AB7">
        <w:rPr>
          <w:rFonts w:cstheme="minorHAnsi"/>
        </w:rPr>
        <w:t xml:space="preserve"> receiving help. For instance, dancers experiencing</w:t>
      </w:r>
      <w:r w:rsidR="00546210" w:rsidRPr="00240AB7">
        <w:rPr>
          <w:rFonts w:cstheme="minorHAnsi"/>
        </w:rPr>
        <w:t xml:space="preserve"> extreme</w:t>
      </w:r>
      <w:r w:rsidR="00516DF9" w:rsidRPr="00240AB7">
        <w:rPr>
          <w:rFonts w:cstheme="minorHAnsi"/>
        </w:rPr>
        <w:t xml:space="preserve"> anxiety </w:t>
      </w:r>
      <w:r w:rsidR="00434CB4" w:rsidRPr="00240AB7">
        <w:rPr>
          <w:rFonts w:cstheme="minorHAnsi"/>
        </w:rPr>
        <w:t>have been</w:t>
      </w:r>
      <w:r w:rsidR="00516DF9" w:rsidRPr="00240AB7">
        <w:rPr>
          <w:rFonts w:cstheme="minorHAnsi"/>
        </w:rPr>
        <w:t xml:space="preserve"> told </w:t>
      </w:r>
      <w:r w:rsidR="00297A89" w:rsidRPr="00240AB7">
        <w:rPr>
          <w:rFonts w:cstheme="minorHAnsi"/>
        </w:rPr>
        <w:t>by mental health professionals</w:t>
      </w:r>
      <w:r w:rsidR="0000183A" w:rsidRPr="00240AB7">
        <w:rPr>
          <w:rFonts w:cstheme="minorHAnsi"/>
        </w:rPr>
        <w:t xml:space="preserve"> </w:t>
      </w:r>
      <w:r w:rsidR="004B1090" w:rsidRPr="00240AB7">
        <w:rPr>
          <w:rFonts w:cstheme="minorHAnsi"/>
        </w:rPr>
        <w:t xml:space="preserve">who do not specialize </w:t>
      </w:r>
      <w:r w:rsidR="0000183A" w:rsidRPr="00240AB7">
        <w:rPr>
          <w:rFonts w:cstheme="minorHAnsi"/>
        </w:rPr>
        <w:t>in working with dancers</w:t>
      </w:r>
      <w:r w:rsidR="00297A89" w:rsidRPr="00240AB7">
        <w:rPr>
          <w:rFonts w:cstheme="minorHAnsi"/>
        </w:rPr>
        <w:t xml:space="preserve"> </w:t>
      </w:r>
      <w:r w:rsidR="00516DF9" w:rsidRPr="00240AB7">
        <w:rPr>
          <w:rFonts w:cstheme="minorHAnsi"/>
        </w:rPr>
        <w:t xml:space="preserve">to </w:t>
      </w:r>
      <w:r w:rsidR="00434CB4" w:rsidRPr="00240AB7">
        <w:rPr>
          <w:rFonts w:cstheme="minorHAnsi"/>
        </w:rPr>
        <w:t xml:space="preserve">reconsider </w:t>
      </w:r>
      <w:r w:rsidR="00434CB4" w:rsidRPr="00240AB7">
        <w:rPr>
          <w:rFonts w:cstheme="minorHAnsi"/>
        </w:rPr>
        <w:lastRenderedPageBreak/>
        <w:t>their career choice</w:t>
      </w:r>
      <w:r w:rsidR="00A50946" w:rsidRPr="00240AB7">
        <w:rPr>
          <w:rFonts w:cstheme="minorHAnsi"/>
        </w:rPr>
        <w:t xml:space="preserve"> (</w:t>
      </w:r>
      <w:r w:rsidR="00961594" w:rsidRPr="00240AB7">
        <w:rPr>
          <w:rFonts w:cstheme="minorHAnsi"/>
        </w:rPr>
        <w:t>Murray</w:t>
      </w:r>
      <w:r w:rsidR="00A50946" w:rsidRPr="00240AB7">
        <w:rPr>
          <w:rFonts w:cstheme="minorHAnsi"/>
        </w:rPr>
        <w:t>).</w:t>
      </w:r>
      <w:r w:rsidR="00434CB4" w:rsidRPr="00240AB7">
        <w:rPr>
          <w:rFonts w:cstheme="minorHAnsi"/>
        </w:rPr>
        <w:t xml:space="preserve"> </w:t>
      </w:r>
      <w:r w:rsidR="00A50946" w:rsidRPr="00240AB7">
        <w:rPr>
          <w:rFonts w:cstheme="minorHAnsi"/>
        </w:rPr>
        <w:t xml:space="preserve">Because counselors do not </w:t>
      </w:r>
      <w:r w:rsidR="0065522D" w:rsidRPr="00240AB7">
        <w:rPr>
          <w:rFonts w:cstheme="minorHAnsi"/>
        </w:rPr>
        <w:t xml:space="preserve">necessarily </w:t>
      </w:r>
      <w:r w:rsidR="00A50946" w:rsidRPr="00240AB7">
        <w:rPr>
          <w:rFonts w:cstheme="minorHAnsi"/>
        </w:rPr>
        <w:t>understand dancers</w:t>
      </w:r>
      <w:r w:rsidR="00EF4417" w:rsidRPr="00240AB7">
        <w:rPr>
          <w:rFonts w:cstheme="minorHAnsi"/>
        </w:rPr>
        <w:t>’</w:t>
      </w:r>
      <w:r w:rsidR="00A50946" w:rsidRPr="00240AB7">
        <w:rPr>
          <w:rFonts w:cstheme="minorHAnsi"/>
        </w:rPr>
        <w:t xml:space="preserve"> </w:t>
      </w:r>
      <w:r w:rsidR="00EF4417" w:rsidRPr="00240AB7">
        <w:rPr>
          <w:rFonts w:cstheme="minorHAnsi"/>
        </w:rPr>
        <w:t>mindsets</w:t>
      </w:r>
      <w:r w:rsidR="00A50946" w:rsidRPr="00240AB7">
        <w:rPr>
          <w:rFonts w:cstheme="minorHAnsi"/>
        </w:rPr>
        <w:t xml:space="preserve">, </w:t>
      </w:r>
      <w:r w:rsidR="004B1090" w:rsidRPr="00240AB7">
        <w:rPr>
          <w:rFonts w:cstheme="minorHAnsi"/>
        </w:rPr>
        <w:t xml:space="preserve">a barrier can be created </w:t>
      </w:r>
      <w:r w:rsidR="009C5E64" w:rsidRPr="00240AB7">
        <w:rPr>
          <w:rFonts w:cstheme="minorHAnsi"/>
        </w:rPr>
        <w:t>that prevents</w:t>
      </w:r>
      <w:r w:rsidR="004B1090" w:rsidRPr="00240AB7">
        <w:rPr>
          <w:rFonts w:cstheme="minorHAnsi"/>
        </w:rPr>
        <w:t xml:space="preserve"> dancers from receiving help</w:t>
      </w:r>
      <w:r w:rsidR="00A50946" w:rsidRPr="00240AB7">
        <w:rPr>
          <w:rFonts w:cstheme="minorHAnsi"/>
        </w:rPr>
        <w:t>.  In a recent study</w:t>
      </w:r>
      <w:r w:rsidR="00EF4417" w:rsidRPr="00240AB7">
        <w:rPr>
          <w:rFonts w:cstheme="minorHAnsi"/>
        </w:rPr>
        <w:t>,</w:t>
      </w:r>
      <w:r w:rsidR="00A50946" w:rsidRPr="00240AB7">
        <w:rPr>
          <w:rFonts w:cstheme="minorHAnsi"/>
        </w:rPr>
        <w:t xml:space="preserve"> dancers expressed that while they wanted counseling</w:t>
      </w:r>
      <w:r w:rsidR="00EF4417" w:rsidRPr="00240AB7">
        <w:rPr>
          <w:rFonts w:cstheme="minorHAnsi"/>
        </w:rPr>
        <w:t>,</w:t>
      </w:r>
      <w:r w:rsidR="00A50946" w:rsidRPr="00240AB7">
        <w:rPr>
          <w:rFonts w:cstheme="minorHAnsi"/>
        </w:rPr>
        <w:t xml:space="preserve"> “they feared counselors would not understand them or why they committed to such an intense lifestyle” (</w:t>
      </w:r>
      <w:r w:rsidR="00961594" w:rsidRPr="00240AB7">
        <w:rPr>
          <w:rFonts w:cstheme="minorHAnsi"/>
        </w:rPr>
        <w:t xml:space="preserve">Gregory and </w:t>
      </w:r>
      <w:proofErr w:type="spellStart"/>
      <w:r w:rsidR="00961594" w:rsidRPr="00240AB7">
        <w:rPr>
          <w:rFonts w:cstheme="minorHAnsi"/>
        </w:rPr>
        <w:t>Interiano-Shiverdecker</w:t>
      </w:r>
      <w:proofErr w:type="spellEnd"/>
      <w:r w:rsidR="00961594" w:rsidRPr="00240AB7">
        <w:rPr>
          <w:rFonts w:cstheme="minorHAnsi"/>
        </w:rPr>
        <w:t xml:space="preserve"> </w:t>
      </w:r>
      <w:r w:rsidR="00F25CF8" w:rsidRPr="00240AB7">
        <w:rPr>
          <w:rFonts w:cstheme="minorHAnsi"/>
        </w:rPr>
        <w:t>436</w:t>
      </w:r>
      <w:r w:rsidR="00A50946" w:rsidRPr="00240AB7">
        <w:rPr>
          <w:rFonts w:cstheme="minorHAnsi"/>
        </w:rPr>
        <w:t xml:space="preserve">). </w:t>
      </w:r>
    </w:p>
    <w:p w14:paraId="266FCA64" w14:textId="13EB38DB" w:rsidR="00FC58A8" w:rsidRPr="00240AB7" w:rsidRDefault="004B1090" w:rsidP="006B1D67">
      <w:pPr>
        <w:spacing w:line="480" w:lineRule="auto"/>
        <w:ind w:firstLine="720"/>
        <w:rPr>
          <w:rFonts w:cstheme="minorHAnsi"/>
        </w:rPr>
      </w:pPr>
      <w:r w:rsidRPr="00240AB7">
        <w:rPr>
          <w:rFonts w:cstheme="minorHAnsi"/>
        </w:rPr>
        <w:t xml:space="preserve">There are a couple of ways administrators can address the scarcity of specialized mental health professionals. </w:t>
      </w:r>
      <w:r w:rsidR="002062AE" w:rsidRPr="00240AB7">
        <w:rPr>
          <w:rFonts w:cstheme="minorHAnsi"/>
        </w:rPr>
        <w:t xml:space="preserve">The </w:t>
      </w:r>
      <w:r w:rsidR="00EF4417" w:rsidRPr="00240AB7">
        <w:rPr>
          <w:rFonts w:cstheme="minorHAnsi"/>
        </w:rPr>
        <w:t>most straightforward</w:t>
      </w:r>
      <w:r w:rsidR="002062AE" w:rsidRPr="00240AB7">
        <w:rPr>
          <w:rFonts w:cstheme="minorHAnsi"/>
        </w:rPr>
        <w:t xml:space="preserve"> </w:t>
      </w:r>
      <w:r w:rsidR="00FE595C" w:rsidRPr="00240AB7">
        <w:rPr>
          <w:rFonts w:cstheme="minorHAnsi"/>
        </w:rPr>
        <w:t xml:space="preserve">starting point </w:t>
      </w:r>
      <w:r w:rsidR="002062AE" w:rsidRPr="00240AB7">
        <w:rPr>
          <w:rFonts w:cstheme="minorHAnsi"/>
        </w:rPr>
        <w:t>is for ballet companies to develop relationships with local counselors and invite them to observe class</w:t>
      </w:r>
      <w:r w:rsidR="00FE595C" w:rsidRPr="00240AB7">
        <w:rPr>
          <w:rFonts w:cstheme="minorHAnsi"/>
        </w:rPr>
        <w:t>es</w:t>
      </w:r>
      <w:r w:rsidR="002062AE" w:rsidRPr="00240AB7">
        <w:rPr>
          <w:rFonts w:cstheme="minorHAnsi"/>
        </w:rPr>
        <w:t xml:space="preserve"> and rehearsals. This has been a </w:t>
      </w:r>
      <w:r w:rsidR="00AD61CD" w:rsidRPr="00240AB7">
        <w:rPr>
          <w:rFonts w:cstheme="minorHAnsi"/>
        </w:rPr>
        <w:t>successful</w:t>
      </w:r>
      <w:r w:rsidR="002062AE" w:rsidRPr="00240AB7">
        <w:rPr>
          <w:rFonts w:cstheme="minorHAnsi"/>
        </w:rPr>
        <w:t xml:space="preserve"> approach in the physical therapy world because it </w:t>
      </w:r>
      <w:r w:rsidR="009C5E64" w:rsidRPr="00240AB7">
        <w:rPr>
          <w:rFonts w:cstheme="minorHAnsi"/>
        </w:rPr>
        <w:t>gives</w:t>
      </w:r>
      <w:r w:rsidR="002062AE" w:rsidRPr="00240AB7">
        <w:rPr>
          <w:rFonts w:cstheme="minorHAnsi"/>
        </w:rPr>
        <w:t xml:space="preserve"> </w:t>
      </w:r>
      <w:r w:rsidRPr="00240AB7">
        <w:rPr>
          <w:rFonts w:cstheme="minorHAnsi"/>
        </w:rPr>
        <w:t>physical therapist</w:t>
      </w:r>
      <w:r w:rsidR="002062AE" w:rsidRPr="00240AB7">
        <w:rPr>
          <w:rFonts w:cstheme="minorHAnsi"/>
        </w:rPr>
        <w:t xml:space="preserve">s a </w:t>
      </w:r>
      <w:r w:rsidR="00EF4417" w:rsidRPr="00240AB7">
        <w:rPr>
          <w:rFonts w:cstheme="minorHAnsi"/>
        </w:rPr>
        <w:t>proper</w:t>
      </w:r>
      <w:r w:rsidR="002062AE" w:rsidRPr="00240AB7">
        <w:rPr>
          <w:rFonts w:cstheme="minorHAnsi"/>
        </w:rPr>
        <w:t xml:space="preserve"> understanding of the physical demands of a dancer.  The same </w:t>
      </w:r>
      <w:r w:rsidR="00EF4417" w:rsidRPr="00240AB7">
        <w:rPr>
          <w:rFonts w:cstheme="minorHAnsi"/>
        </w:rPr>
        <w:t>principles</w:t>
      </w:r>
      <w:r w:rsidR="002062AE" w:rsidRPr="00240AB7">
        <w:rPr>
          <w:rFonts w:cstheme="minorHAnsi"/>
        </w:rPr>
        <w:t xml:space="preserve"> can apply by giving counselors </w:t>
      </w:r>
      <w:r w:rsidR="009406E3" w:rsidRPr="00240AB7">
        <w:rPr>
          <w:rFonts w:cstheme="minorHAnsi"/>
        </w:rPr>
        <w:t xml:space="preserve">a </w:t>
      </w:r>
      <w:r w:rsidR="002062AE" w:rsidRPr="00240AB7">
        <w:rPr>
          <w:rFonts w:cstheme="minorHAnsi"/>
        </w:rPr>
        <w:t xml:space="preserve">better </w:t>
      </w:r>
      <w:r w:rsidR="00FE595C" w:rsidRPr="00240AB7">
        <w:rPr>
          <w:rFonts w:cstheme="minorHAnsi"/>
        </w:rPr>
        <w:t xml:space="preserve">context surrounding </w:t>
      </w:r>
      <w:r w:rsidR="002062AE" w:rsidRPr="00240AB7">
        <w:rPr>
          <w:rFonts w:cstheme="minorHAnsi"/>
        </w:rPr>
        <w:t>the stressors and expectations that dancers regularly endure</w:t>
      </w:r>
      <w:r w:rsidR="00B40C4D" w:rsidRPr="00240AB7">
        <w:rPr>
          <w:rFonts w:cstheme="minorHAnsi"/>
        </w:rPr>
        <w:t xml:space="preserve">. </w:t>
      </w:r>
      <w:r w:rsidR="00FE595C" w:rsidRPr="00240AB7">
        <w:rPr>
          <w:rFonts w:cstheme="minorHAnsi"/>
        </w:rPr>
        <w:t xml:space="preserve">Additionally, </w:t>
      </w:r>
      <w:r w:rsidR="00B40C4D" w:rsidRPr="00240AB7">
        <w:rPr>
          <w:rFonts w:cstheme="minorHAnsi"/>
        </w:rPr>
        <w:t xml:space="preserve">administrators can facilitate partnerships with organizations </w:t>
      </w:r>
      <w:r w:rsidR="009C5E64" w:rsidRPr="00240AB7">
        <w:rPr>
          <w:rFonts w:cstheme="minorHAnsi"/>
        </w:rPr>
        <w:t>that</w:t>
      </w:r>
      <w:r w:rsidR="00B40C4D" w:rsidRPr="00240AB7">
        <w:rPr>
          <w:rFonts w:cstheme="minorHAnsi"/>
        </w:rPr>
        <w:t xml:space="preserve"> help educate mental health professionals about ballet culture. </w:t>
      </w:r>
      <w:r w:rsidR="00DD08D4" w:rsidRPr="00240AB7">
        <w:rPr>
          <w:rFonts w:cstheme="minorHAnsi"/>
        </w:rPr>
        <w:t xml:space="preserve">Terry Hyde is developing a professional development program for licensed therapists who wish to </w:t>
      </w:r>
      <w:r w:rsidR="00297A89" w:rsidRPr="00240AB7">
        <w:rPr>
          <w:rFonts w:cstheme="minorHAnsi"/>
        </w:rPr>
        <w:t xml:space="preserve">acquire the </w:t>
      </w:r>
      <w:r w:rsidR="00DD08D4" w:rsidRPr="00240AB7">
        <w:rPr>
          <w:rFonts w:cstheme="minorHAnsi"/>
        </w:rPr>
        <w:t>specialize</w:t>
      </w:r>
      <w:r w:rsidR="00297A89" w:rsidRPr="00240AB7">
        <w:rPr>
          <w:rFonts w:cstheme="minorHAnsi"/>
        </w:rPr>
        <w:t>d skills to</w:t>
      </w:r>
      <w:r w:rsidR="00DD08D4" w:rsidRPr="00240AB7">
        <w:rPr>
          <w:rFonts w:cstheme="minorHAnsi"/>
        </w:rPr>
        <w:t xml:space="preserve"> </w:t>
      </w:r>
      <w:r w:rsidR="00297A89" w:rsidRPr="00240AB7">
        <w:rPr>
          <w:rFonts w:cstheme="minorHAnsi"/>
        </w:rPr>
        <w:t>work with</w:t>
      </w:r>
      <w:r w:rsidR="00DD08D4" w:rsidRPr="00240AB7">
        <w:rPr>
          <w:rFonts w:cstheme="minorHAnsi"/>
        </w:rPr>
        <w:t xml:space="preserve"> dancers (</w:t>
      </w:r>
      <w:r w:rsidR="00961594" w:rsidRPr="00240AB7">
        <w:rPr>
          <w:rFonts w:cstheme="minorHAnsi"/>
        </w:rPr>
        <w:t>Murray</w:t>
      </w:r>
      <w:r w:rsidR="00DD08D4" w:rsidRPr="00240AB7">
        <w:rPr>
          <w:rFonts w:cstheme="minorHAnsi"/>
        </w:rPr>
        <w:t xml:space="preserve">). Minding the Gap is another reputable organization that can help mental health professionals better understand the </w:t>
      </w:r>
      <w:r w:rsidR="00074AD2" w:rsidRPr="00240AB7">
        <w:rPr>
          <w:rFonts w:cstheme="minorHAnsi"/>
        </w:rPr>
        <w:t>needs</w:t>
      </w:r>
      <w:r w:rsidR="00DD08D4" w:rsidRPr="00240AB7">
        <w:rPr>
          <w:rFonts w:cstheme="minorHAnsi"/>
        </w:rPr>
        <w:t xml:space="preserve"> of the dancer population. </w:t>
      </w:r>
      <w:r w:rsidR="00DD4D56" w:rsidRPr="00240AB7">
        <w:rPr>
          <w:rFonts w:cstheme="minorHAnsi"/>
        </w:rPr>
        <w:t>Ultimately, with a clear understanding of ballet culture, counselors can “do a lot to sustain dancers […] because they might be less prone to injury if they aren’t sad and depressed or feeling alone or pushing themselves beyond their breaking point” (</w:t>
      </w:r>
      <w:r w:rsidR="00961594" w:rsidRPr="00240AB7">
        <w:rPr>
          <w:rFonts w:cstheme="minorHAnsi"/>
        </w:rPr>
        <w:t xml:space="preserve">Gregory and </w:t>
      </w:r>
      <w:proofErr w:type="spellStart"/>
      <w:r w:rsidR="00961594" w:rsidRPr="00240AB7">
        <w:rPr>
          <w:rFonts w:cstheme="minorHAnsi"/>
        </w:rPr>
        <w:t>Interiano-Shiverdecker</w:t>
      </w:r>
      <w:proofErr w:type="spellEnd"/>
      <w:r w:rsidR="00961594" w:rsidRPr="00240AB7">
        <w:rPr>
          <w:rFonts w:cstheme="minorHAnsi"/>
        </w:rPr>
        <w:t xml:space="preserve"> </w:t>
      </w:r>
      <w:r w:rsidR="006F5C78" w:rsidRPr="00240AB7">
        <w:rPr>
          <w:rFonts w:cstheme="minorHAnsi"/>
        </w:rPr>
        <w:t>433</w:t>
      </w:r>
      <w:r w:rsidR="00DD4D56" w:rsidRPr="00240AB7">
        <w:rPr>
          <w:rFonts w:cstheme="minorHAnsi"/>
        </w:rPr>
        <w:t xml:space="preserve">). </w:t>
      </w:r>
    </w:p>
    <w:p w14:paraId="13CA9BD9" w14:textId="7B8EE668" w:rsidR="009D7D28" w:rsidRPr="00240AB7" w:rsidRDefault="009D7D28" w:rsidP="009D7D28">
      <w:pPr>
        <w:spacing w:line="480" w:lineRule="auto"/>
        <w:ind w:firstLine="720"/>
        <w:rPr>
          <w:rFonts w:cstheme="minorHAnsi"/>
        </w:rPr>
      </w:pPr>
      <w:r w:rsidRPr="00240AB7">
        <w:rPr>
          <w:rFonts w:cstheme="minorHAnsi"/>
        </w:rPr>
        <w:t xml:space="preserve">Looking at a dancer’s inner circle of support and adjusting what that support can look like is vital to achieving better mental health standards in ballet. However, examining how </w:t>
      </w:r>
      <w:r w:rsidRPr="00240AB7">
        <w:rPr>
          <w:rFonts w:cstheme="minorHAnsi"/>
        </w:rPr>
        <w:lastRenderedPageBreak/>
        <w:t>dancers are regarded in their outer circles</w:t>
      </w:r>
      <w:r w:rsidR="009C5E64" w:rsidRPr="00240AB7">
        <w:rPr>
          <w:rFonts w:cstheme="minorHAnsi"/>
        </w:rPr>
        <w:t>:</w:t>
      </w:r>
      <w:r w:rsidRPr="00240AB7">
        <w:rPr>
          <w:rFonts w:cstheme="minorHAnsi"/>
        </w:rPr>
        <w:t xml:space="preserve"> the audiences they perform </w:t>
      </w:r>
      <w:r w:rsidR="009C5E64" w:rsidRPr="00240AB7">
        <w:rPr>
          <w:rFonts w:cstheme="minorHAnsi"/>
        </w:rPr>
        <w:t>for,</w:t>
      </w:r>
      <w:r w:rsidRPr="00240AB7">
        <w:rPr>
          <w:rFonts w:cstheme="minorHAnsi"/>
        </w:rPr>
        <w:t xml:space="preserve"> </w:t>
      </w:r>
      <w:r w:rsidR="009C5E64" w:rsidRPr="00240AB7">
        <w:rPr>
          <w:rFonts w:cstheme="minorHAnsi"/>
        </w:rPr>
        <w:t>and</w:t>
      </w:r>
      <w:r w:rsidR="00AE1071" w:rsidRPr="00240AB7">
        <w:rPr>
          <w:rFonts w:cstheme="minorHAnsi"/>
        </w:rPr>
        <w:t xml:space="preserve"> the general public </w:t>
      </w:r>
      <w:r w:rsidRPr="00240AB7">
        <w:rPr>
          <w:rFonts w:cstheme="minorHAnsi"/>
        </w:rPr>
        <w:t xml:space="preserve">is also important. </w:t>
      </w:r>
      <w:r w:rsidR="00AE1071" w:rsidRPr="00240AB7">
        <w:rPr>
          <w:rFonts w:cstheme="minorHAnsi"/>
        </w:rPr>
        <w:t>Cultural expectation</w:t>
      </w:r>
      <w:r w:rsidR="006C3147" w:rsidRPr="00240AB7">
        <w:rPr>
          <w:rFonts w:cstheme="minorHAnsi"/>
        </w:rPr>
        <w:t>s</w:t>
      </w:r>
      <w:r w:rsidRPr="00240AB7">
        <w:rPr>
          <w:rFonts w:cstheme="minorHAnsi"/>
        </w:rPr>
        <w:t xml:space="preserve"> play a significant role in a dancer’s mental health as “</w:t>
      </w:r>
      <w:r w:rsidR="006C3147" w:rsidRPr="00240AB7">
        <w:rPr>
          <w:rFonts w:cstheme="minorHAnsi"/>
        </w:rPr>
        <w:t xml:space="preserve">[they] </w:t>
      </w:r>
      <w:r w:rsidRPr="00240AB7">
        <w:rPr>
          <w:rFonts w:cstheme="minorHAnsi"/>
        </w:rPr>
        <w:t xml:space="preserve">shape the scripts that expressions of distress will follow” (Aviv 20). The stigmas </w:t>
      </w:r>
      <w:r w:rsidR="009C5E64" w:rsidRPr="00240AB7">
        <w:rPr>
          <w:rFonts w:cstheme="minorHAnsi"/>
        </w:rPr>
        <w:t xml:space="preserve">that </w:t>
      </w:r>
      <w:r w:rsidRPr="00240AB7">
        <w:rPr>
          <w:rFonts w:cstheme="minorHAnsi"/>
        </w:rPr>
        <w:t xml:space="preserve">society projects can influence reality and have detrimental effects on the </w:t>
      </w:r>
      <w:r w:rsidR="009C5E64" w:rsidRPr="00240AB7">
        <w:rPr>
          <w:rFonts w:cstheme="minorHAnsi"/>
        </w:rPr>
        <w:t>dancers’ health</w:t>
      </w:r>
      <w:r w:rsidRPr="00240AB7">
        <w:rPr>
          <w:rFonts w:cstheme="minorHAnsi"/>
        </w:rPr>
        <w:t xml:space="preserve">. For example, the </w:t>
      </w:r>
      <w:r w:rsidR="00074AD2" w:rsidRPr="00240AB7">
        <w:rPr>
          <w:rFonts w:cstheme="minorHAnsi"/>
        </w:rPr>
        <w:t>“</w:t>
      </w:r>
      <w:r w:rsidRPr="00240AB7">
        <w:rPr>
          <w:rFonts w:cstheme="minorHAnsi"/>
        </w:rPr>
        <w:t>anorexic ballerina</w:t>
      </w:r>
      <w:r w:rsidR="00074AD2" w:rsidRPr="00240AB7">
        <w:rPr>
          <w:rFonts w:cstheme="minorHAnsi"/>
        </w:rPr>
        <w:t>”</w:t>
      </w:r>
      <w:r w:rsidRPr="00240AB7">
        <w:rPr>
          <w:rFonts w:cstheme="minorHAnsi"/>
        </w:rPr>
        <w:t xml:space="preserve"> stereotype that society has foisted on female dancers bears real-life implications.  </w:t>
      </w:r>
      <w:r w:rsidR="004B1090" w:rsidRPr="00240AB7">
        <w:rPr>
          <w:rFonts w:cstheme="minorHAnsi"/>
        </w:rPr>
        <w:t>The</w:t>
      </w:r>
      <w:r w:rsidRPr="00240AB7">
        <w:rPr>
          <w:rFonts w:cstheme="minorHAnsi"/>
        </w:rPr>
        <w:t xml:space="preserve"> </w:t>
      </w:r>
      <w:r w:rsidR="00AD61CD" w:rsidRPr="00240AB7">
        <w:rPr>
          <w:rFonts w:cstheme="minorHAnsi"/>
        </w:rPr>
        <w:t>widely held</w:t>
      </w:r>
      <w:r w:rsidR="00074AD2" w:rsidRPr="00240AB7">
        <w:rPr>
          <w:rFonts w:cstheme="minorHAnsi"/>
        </w:rPr>
        <w:t xml:space="preserve"> </w:t>
      </w:r>
      <w:r w:rsidRPr="00240AB7">
        <w:rPr>
          <w:rFonts w:cstheme="minorHAnsi"/>
        </w:rPr>
        <w:t>belief that ballerinas must be extremely thin</w:t>
      </w:r>
      <w:r w:rsidR="00275FBB" w:rsidRPr="00240AB7">
        <w:rPr>
          <w:rFonts w:cstheme="minorHAnsi"/>
        </w:rPr>
        <w:t>,</w:t>
      </w:r>
      <w:r w:rsidRPr="00240AB7">
        <w:rPr>
          <w:rFonts w:cstheme="minorHAnsi"/>
        </w:rPr>
        <w:t xml:space="preserve"> </w:t>
      </w:r>
      <w:r w:rsidR="00366973" w:rsidRPr="00240AB7">
        <w:rPr>
          <w:rFonts w:cstheme="minorHAnsi"/>
        </w:rPr>
        <w:t>even though</w:t>
      </w:r>
      <w:r w:rsidRPr="00240AB7">
        <w:rPr>
          <w:rFonts w:cstheme="minorHAnsi"/>
        </w:rPr>
        <w:t xml:space="preserve"> body size is not an indicator of ability and skill</w:t>
      </w:r>
      <w:r w:rsidR="00275FBB" w:rsidRPr="00240AB7">
        <w:rPr>
          <w:rFonts w:cstheme="minorHAnsi"/>
        </w:rPr>
        <w:t>,</w:t>
      </w:r>
      <w:r w:rsidRPr="00240AB7">
        <w:rPr>
          <w:rStyle w:val="FootnoteReference"/>
          <w:rFonts w:cstheme="minorHAnsi"/>
        </w:rPr>
        <w:footnoteReference w:id="12"/>
      </w:r>
      <w:r w:rsidRPr="00240AB7">
        <w:rPr>
          <w:rFonts w:cstheme="minorHAnsi"/>
        </w:rPr>
        <w:t xml:space="preserve"> drives directors to continue casting tiny dancers</w:t>
      </w:r>
      <w:r w:rsidR="004B1090" w:rsidRPr="00240AB7">
        <w:rPr>
          <w:rFonts w:cstheme="minorHAnsi"/>
        </w:rPr>
        <w:t xml:space="preserve">. </w:t>
      </w:r>
      <w:r w:rsidR="005C6F03" w:rsidRPr="00240AB7">
        <w:rPr>
          <w:rFonts w:cstheme="minorHAnsi"/>
        </w:rPr>
        <w:t>Many</w:t>
      </w:r>
      <w:r w:rsidRPr="00240AB7">
        <w:rPr>
          <w:rFonts w:cstheme="minorHAnsi"/>
        </w:rPr>
        <w:t xml:space="preserve"> </w:t>
      </w:r>
      <w:r w:rsidR="004B1090" w:rsidRPr="00240AB7">
        <w:rPr>
          <w:rFonts w:cstheme="minorHAnsi"/>
        </w:rPr>
        <w:t xml:space="preserve">dancers </w:t>
      </w:r>
      <w:r w:rsidR="005C6F03" w:rsidRPr="00240AB7">
        <w:rPr>
          <w:rFonts w:cstheme="minorHAnsi"/>
        </w:rPr>
        <w:t>respond by restricting their food or becoming food obsessed</w:t>
      </w:r>
      <w:r w:rsidR="004B1090" w:rsidRPr="00240AB7">
        <w:rPr>
          <w:rFonts w:cstheme="minorHAnsi"/>
        </w:rPr>
        <w:t xml:space="preserve"> </w:t>
      </w:r>
      <w:proofErr w:type="gramStart"/>
      <w:r w:rsidR="005C6F03" w:rsidRPr="00240AB7">
        <w:rPr>
          <w:rFonts w:cstheme="minorHAnsi"/>
        </w:rPr>
        <w:t>as a result of</w:t>
      </w:r>
      <w:proofErr w:type="gramEnd"/>
      <w:r w:rsidR="005C6F03" w:rsidRPr="00240AB7">
        <w:rPr>
          <w:rFonts w:cstheme="minorHAnsi"/>
        </w:rPr>
        <w:t xml:space="preserve"> trying to </w:t>
      </w:r>
      <w:r w:rsidR="004B1090" w:rsidRPr="00240AB7">
        <w:rPr>
          <w:rFonts w:cstheme="minorHAnsi"/>
        </w:rPr>
        <w:t xml:space="preserve">meet the </w:t>
      </w:r>
      <w:r w:rsidR="00E470C3" w:rsidRPr="00240AB7">
        <w:rPr>
          <w:rFonts w:cstheme="minorHAnsi"/>
        </w:rPr>
        <w:t>expectations</w:t>
      </w:r>
      <w:r w:rsidR="004B1090" w:rsidRPr="00240AB7">
        <w:rPr>
          <w:rFonts w:cstheme="minorHAnsi"/>
        </w:rPr>
        <w:t xml:space="preserve"> of artistic leadership</w:t>
      </w:r>
      <w:r w:rsidR="005C6F03" w:rsidRPr="00240AB7">
        <w:rPr>
          <w:rFonts w:cstheme="minorHAnsi"/>
        </w:rPr>
        <w:t xml:space="preserve"> and trying to have control over </w:t>
      </w:r>
      <w:r w:rsidR="00275FBB" w:rsidRPr="00240AB7">
        <w:rPr>
          <w:rFonts w:cstheme="minorHAnsi"/>
        </w:rPr>
        <w:t>which roles they receive</w:t>
      </w:r>
      <w:r w:rsidRPr="00240AB7">
        <w:rPr>
          <w:rFonts w:cstheme="minorHAnsi"/>
        </w:rPr>
        <w:t xml:space="preserve">.  Additionally, </w:t>
      </w:r>
      <w:r w:rsidR="004B1090" w:rsidRPr="00240AB7">
        <w:rPr>
          <w:rFonts w:cstheme="minorHAnsi"/>
        </w:rPr>
        <w:t xml:space="preserve">ballet is often </w:t>
      </w:r>
      <w:r w:rsidR="00275FBB" w:rsidRPr="00240AB7">
        <w:rPr>
          <w:rFonts w:cstheme="minorHAnsi"/>
        </w:rPr>
        <w:t>considered</w:t>
      </w:r>
      <w:r w:rsidR="004B1090" w:rsidRPr="00240AB7">
        <w:rPr>
          <w:rFonts w:cstheme="minorHAnsi"/>
        </w:rPr>
        <w:t xml:space="preserve"> </w:t>
      </w:r>
      <w:r w:rsidRPr="00240AB7">
        <w:rPr>
          <w:rFonts w:cstheme="minorHAnsi"/>
        </w:rPr>
        <w:t xml:space="preserve">to be a female art </w:t>
      </w:r>
      <w:r w:rsidR="00366973" w:rsidRPr="00240AB7">
        <w:rPr>
          <w:rFonts w:cstheme="minorHAnsi"/>
        </w:rPr>
        <w:t>form</w:t>
      </w:r>
      <w:r w:rsidRPr="00240AB7">
        <w:rPr>
          <w:rFonts w:cstheme="minorHAnsi"/>
        </w:rPr>
        <w:t>. As a result, when boys enroll in ballet, they frequently endure bullying that can drive them to quit</w:t>
      </w:r>
      <w:r w:rsidR="005C6F03" w:rsidRPr="00240AB7">
        <w:rPr>
          <w:rFonts w:cstheme="minorHAnsi"/>
        </w:rPr>
        <w:t xml:space="preserve"> (</w:t>
      </w:r>
      <w:proofErr w:type="spellStart"/>
      <w:r w:rsidR="005C6F03" w:rsidRPr="00240AB7">
        <w:rPr>
          <w:rFonts w:cstheme="minorHAnsi"/>
        </w:rPr>
        <w:t>Angyal</w:t>
      </w:r>
      <w:proofErr w:type="spellEnd"/>
      <w:r w:rsidR="005C6F03" w:rsidRPr="00240AB7">
        <w:rPr>
          <w:rFonts w:cstheme="minorHAnsi"/>
        </w:rPr>
        <w:t xml:space="preserve"> 28)</w:t>
      </w:r>
      <w:r w:rsidRPr="00240AB7">
        <w:rPr>
          <w:rFonts w:cstheme="minorHAnsi"/>
        </w:rPr>
        <w:t xml:space="preserve">. This stereotype is not only harming their mental health, but it is also contributing to </w:t>
      </w:r>
      <w:r w:rsidR="00275FBB" w:rsidRPr="00240AB7">
        <w:rPr>
          <w:rFonts w:cstheme="minorHAnsi"/>
        </w:rPr>
        <w:t>a</w:t>
      </w:r>
      <w:r w:rsidRPr="00240AB7">
        <w:rPr>
          <w:rFonts w:cstheme="minorHAnsi"/>
        </w:rPr>
        <w:t xml:space="preserve"> deficit of professional male dancers. Until companies start speaking up to debunk these falsehoods, dancers' mental health will suffer. </w:t>
      </w:r>
    </w:p>
    <w:p w14:paraId="7E4DD641" w14:textId="18EB5152" w:rsidR="00C95333" w:rsidRPr="00240AB7" w:rsidRDefault="00AB39CA" w:rsidP="00CF0516">
      <w:pPr>
        <w:spacing w:line="480" w:lineRule="auto"/>
        <w:ind w:firstLine="720"/>
        <w:rPr>
          <w:rFonts w:cstheme="minorHAnsi"/>
        </w:rPr>
      </w:pPr>
      <w:r w:rsidRPr="00240AB7">
        <w:rPr>
          <w:rFonts w:cstheme="minorHAnsi"/>
        </w:rPr>
        <w:t xml:space="preserve">While changing attitudes is an </w:t>
      </w:r>
      <w:r w:rsidR="00B43E45" w:rsidRPr="00240AB7">
        <w:rPr>
          <w:rFonts w:cstheme="minorHAnsi"/>
        </w:rPr>
        <w:t>integral</w:t>
      </w:r>
      <w:r w:rsidRPr="00240AB7">
        <w:rPr>
          <w:rFonts w:cstheme="minorHAnsi"/>
        </w:rPr>
        <w:t xml:space="preserve"> part of the equation, i</w:t>
      </w:r>
      <w:r w:rsidR="001E05E4" w:rsidRPr="00240AB7">
        <w:rPr>
          <w:rFonts w:cstheme="minorHAnsi"/>
        </w:rPr>
        <w:t>t can be argued that</w:t>
      </w:r>
      <w:r w:rsidR="00CF0516" w:rsidRPr="00240AB7">
        <w:rPr>
          <w:rFonts w:cstheme="minorHAnsi"/>
        </w:rPr>
        <w:t xml:space="preserve"> </w:t>
      </w:r>
      <w:r w:rsidR="001E05E4" w:rsidRPr="00240AB7">
        <w:rPr>
          <w:rFonts w:cstheme="minorHAnsi"/>
        </w:rPr>
        <w:t>e</w:t>
      </w:r>
      <w:r w:rsidR="00981FAC" w:rsidRPr="00240AB7">
        <w:rPr>
          <w:rFonts w:cstheme="minorHAnsi"/>
        </w:rPr>
        <w:t>ducating society</w:t>
      </w:r>
      <w:r w:rsidR="004B1090" w:rsidRPr="00240AB7">
        <w:rPr>
          <w:rFonts w:cstheme="minorHAnsi"/>
        </w:rPr>
        <w:t xml:space="preserve"> about mental health issues among dancers</w:t>
      </w:r>
      <w:r w:rsidR="00981FAC" w:rsidRPr="00240AB7">
        <w:rPr>
          <w:rFonts w:cstheme="minorHAnsi"/>
        </w:rPr>
        <w:t xml:space="preserve"> </w:t>
      </w:r>
      <w:r w:rsidR="001E05E4" w:rsidRPr="00240AB7">
        <w:rPr>
          <w:rFonts w:cstheme="minorHAnsi"/>
        </w:rPr>
        <w:t>is</w:t>
      </w:r>
      <w:r w:rsidR="00981FAC" w:rsidRPr="00240AB7">
        <w:rPr>
          <w:rFonts w:cstheme="minorHAnsi"/>
        </w:rPr>
        <w:t xml:space="preserve"> </w:t>
      </w:r>
      <w:r w:rsidR="004B1090" w:rsidRPr="00240AB7">
        <w:rPr>
          <w:rFonts w:cstheme="minorHAnsi"/>
        </w:rPr>
        <w:t>beyond the scope of ballet organizations</w:t>
      </w:r>
      <w:r w:rsidRPr="00240AB7">
        <w:rPr>
          <w:rFonts w:cstheme="minorHAnsi"/>
        </w:rPr>
        <w:t>.</w:t>
      </w:r>
      <w:r w:rsidR="00981FAC" w:rsidRPr="00240AB7">
        <w:rPr>
          <w:rFonts w:cstheme="minorHAnsi"/>
        </w:rPr>
        <w:t xml:space="preserve"> </w:t>
      </w:r>
      <w:r w:rsidRPr="00240AB7">
        <w:rPr>
          <w:rFonts w:cstheme="minorHAnsi"/>
        </w:rPr>
        <w:t>However,</w:t>
      </w:r>
      <w:r w:rsidR="00981FAC" w:rsidRPr="00240AB7">
        <w:rPr>
          <w:rFonts w:cstheme="minorHAnsi"/>
        </w:rPr>
        <w:t xml:space="preserve"> </w:t>
      </w:r>
      <w:r w:rsidR="00B43E45" w:rsidRPr="00240AB7">
        <w:rPr>
          <w:rFonts w:cstheme="minorHAnsi"/>
        </w:rPr>
        <w:t>beneficial changes will emerge if ballet companies collectively chip away at the task</w:t>
      </w:r>
      <w:r w:rsidR="00995659" w:rsidRPr="00240AB7">
        <w:rPr>
          <w:rFonts w:cstheme="minorHAnsi"/>
        </w:rPr>
        <w:t>.</w:t>
      </w:r>
      <w:r w:rsidR="00576104" w:rsidRPr="00240AB7">
        <w:rPr>
          <w:rFonts w:cstheme="minorHAnsi"/>
        </w:rPr>
        <w:t xml:space="preserve"> Looking </w:t>
      </w:r>
      <w:r w:rsidR="004B1090" w:rsidRPr="00240AB7">
        <w:rPr>
          <w:rFonts w:cstheme="minorHAnsi"/>
        </w:rPr>
        <w:t xml:space="preserve">again </w:t>
      </w:r>
      <w:r w:rsidR="00576104" w:rsidRPr="00240AB7">
        <w:rPr>
          <w:rFonts w:cstheme="minorHAnsi"/>
        </w:rPr>
        <w:t>to a similar field for guidance</w:t>
      </w:r>
      <w:r w:rsidR="00B43E45" w:rsidRPr="00240AB7">
        <w:rPr>
          <w:rFonts w:cstheme="minorHAnsi"/>
        </w:rPr>
        <w:t>,</w:t>
      </w:r>
      <w:r w:rsidR="00576104" w:rsidRPr="00240AB7">
        <w:rPr>
          <w:rFonts w:cstheme="minorHAnsi"/>
        </w:rPr>
        <w:t xml:space="preserve"> “many professional sports organizations and colleges are bringing these issues to light” by making room for discussion and empowering athlete</w:t>
      </w:r>
      <w:r w:rsidR="000A03B5" w:rsidRPr="00240AB7">
        <w:rPr>
          <w:rFonts w:cstheme="minorHAnsi"/>
        </w:rPr>
        <w:t>s</w:t>
      </w:r>
      <w:r w:rsidR="00576104" w:rsidRPr="00240AB7">
        <w:rPr>
          <w:rFonts w:cstheme="minorHAnsi"/>
        </w:rPr>
        <w:t xml:space="preserve"> </w:t>
      </w:r>
      <w:r w:rsidR="000A03B5" w:rsidRPr="00240AB7">
        <w:rPr>
          <w:rFonts w:cstheme="minorHAnsi"/>
        </w:rPr>
        <w:t xml:space="preserve">to </w:t>
      </w:r>
      <w:r w:rsidR="00074AD2" w:rsidRPr="00240AB7">
        <w:rPr>
          <w:rFonts w:cstheme="minorHAnsi"/>
        </w:rPr>
        <w:t>speak out about mental illness</w:t>
      </w:r>
      <w:r w:rsidR="000A03B5" w:rsidRPr="00240AB7">
        <w:rPr>
          <w:rFonts w:cstheme="minorHAnsi"/>
        </w:rPr>
        <w:t xml:space="preserve"> (</w:t>
      </w:r>
      <w:r w:rsidR="00961594" w:rsidRPr="00240AB7">
        <w:rPr>
          <w:rFonts w:cstheme="minorHAnsi"/>
        </w:rPr>
        <w:t>Smith and Kays</w:t>
      </w:r>
      <w:r w:rsidR="000A03B5" w:rsidRPr="00240AB7">
        <w:rPr>
          <w:rFonts w:cstheme="minorHAnsi"/>
        </w:rPr>
        <w:t xml:space="preserve"> 212-13). </w:t>
      </w:r>
      <w:r w:rsidR="00CE06FD" w:rsidRPr="00240AB7">
        <w:rPr>
          <w:rFonts w:cstheme="minorHAnsi"/>
        </w:rPr>
        <w:t xml:space="preserve">The </w:t>
      </w:r>
      <w:r w:rsidR="00CE06FD" w:rsidRPr="00240AB7">
        <w:rPr>
          <w:rFonts w:cstheme="minorHAnsi"/>
        </w:rPr>
        <w:lastRenderedPageBreak/>
        <w:t>combination of education and advocacy by the sports world is helping to normalize discussion</w:t>
      </w:r>
      <w:r w:rsidR="0021042A" w:rsidRPr="00240AB7">
        <w:rPr>
          <w:rFonts w:cstheme="minorHAnsi"/>
        </w:rPr>
        <w:t>s</w:t>
      </w:r>
      <w:r w:rsidR="00CE06FD" w:rsidRPr="00240AB7">
        <w:rPr>
          <w:rFonts w:cstheme="minorHAnsi"/>
        </w:rPr>
        <w:t xml:space="preserve"> in mainstream culture and is slowly starting to </w:t>
      </w:r>
      <w:r w:rsidR="00BD6333" w:rsidRPr="00240AB7">
        <w:rPr>
          <w:rFonts w:cstheme="minorHAnsi"/>
        </w:rPr>
        <w:t>shift</w:t>
      </w:r>
      <w:r w:rsidR="00CE06FD" w:rsidRPr="00240AB7">
        <w:rPr>
          <w:rFonts w:cstheme="minorHAnsi"/>
        </w:rPr>
        <w:t xml:space="preserve"> </w:t>
      </w:r>
      <w:r w:rsidR="00EF0F01" w:rsidRPr="00240AB7">
        <w:rPr>
          <w:rFonts w:cstheme="minorHAnsi"/>
        </w:rPr>
        <w:t xml:space="preserve">the </w:t>
      </w:r>
      <w:r w:rsidR="00CE06FD" w:rsidRPr="00240AB7">
        <w:rPr>
          <w:rFonts w:cstheme="minorHAnsi"/>
        </w:rPr>
        <w:t xml:space="preserve">mental health </w:t>
      </w:r>
      <w:r w:rsidR="00BD6333" w:rsidRPr="00240AB7">
        <w:rPr>
          <w:rFonts w:cstheme="minorHAnsi"/>
        </w:rPr>
        <w:t>narrative</w:t>
      </w:r>
      <w:r w:rsidR="00EF0F01" w:rsidRPr="00240AB7">
        <w:rPr>
          <w:rFonts w:cstheme="minorHAnsi"/>
        </w:rPr>
        <w:t xml:space="preserve"> </w:t>
      </w:r>
      <w:r w:rsidR="00CE06FD" w:rsidRPr="00240AB7">
        <w:rPr>
          <w:rFonts w:cstheme="minorHAnsi"/>
        </w:rPr>
        <w:t xml:space="preserve">for athletes and the </w:t>
      </w:r>
      <w:proofErr w:type="gramStart"/>
      <w:r w:rsidR="00CE06FD" w:rsidRPr="00240AB7">
        <w:rPr>
          <w:rFonts w:cstheme="minorHAnsi"/>
        </w:rPr>
        <w:t>general public</w:t>
      </w:r>
      <w:proofErr w:type="gramEnd"/>
      <w:r w:rsidR="00CE06FD" w:rsidRPr="00240AB7">
        <w:rPr>
          <w:rFonts w:cstheme="minorHAnsi"/>
        </w:rPr>
        <w:t>.</w:t>
      </w:r>
      <w:r w:rsidR="00BD6333" w:rsidRPr="00240AB7">
        <w:rPr>
          <w:rFonts w:cstheme="minorHAnsi"/>
        </w:rPr>
        <w:t xml:space="preserve"> </w:t>
      </w:r>
      <w:r w:rsidR="00E90EDD" w:rsidRPr="00240AB7">
        <w:rPr>
          <w:rFonts w:cstheme="minorHAnsi"/>
        </w:rPr>
        <w:t>Companies are “revising and refocusing their organizational health strategies</w:t>
      </w:r>
      <w:r w:rsidR="00B43E45" w:rsidRPr="00240AB7">
        <w:rPr>
          <w:rFonts w:cstheme="minorHAnsi"/>
        </w:rPr>
        <w:t>,</w:t>
      </w:r>
      <w:r w:rsidR="00E90EDD" w:rsidRPr="00240AB7">
        <w:rPr>
          <w:rFonts w:cstheme="minorHAnsi"/>
        </w:rPr>
        <w:t>” and organizations such as Clifford Chance, Deloitte</w:t>
      </w:r>
      <w:r w:rsidR="00B43E45" w:rsidRPr="00240AB7">
        <w:rPr>
          <w:rFonts w:cstheme="minorHAnsi"/>
        </w:rPr>
        <w:t>,</w:t>
      </w:r>
      <w:r w:rsidR="00E90EDD" w:rsidRPr="00240AB7">
        <w:rPr>
          <w:rFonts w:cstheme="minorHAnsi"/>
        </w:rPr>
        <w:t xml:space="preserve"> and HSBC “have launched a global collaboration to drive change” </w:t>
      </w:r>
      <w:proofErr w:type="gramStart"/>
      <w:r w:rsidR="00E90EDD" w:rsidRPr="00240AB7">
        <w:rPr>
          <w:rFonts w:cstheme="minorHAnsi"/>
        </w:rPr>
        <w:t>with regard to</w:t>
      </w:r>
      <w:proofErr w:type="gramEnd"/>
      <w:r w:rsidR="00E90EDD" w:rsidRPr="00240AB7">
        <w:rPr>
          <w:rFonts w:cstheme="minorHAnsi"/>
        </w:rPr>
        <w:t xml:space="preserve"> mental health (</w:t>
      </w:r>
      <w:r w:rsidR="00961594" w:rsidRPr="00240AB7">
        <w:rPr>
          <w:rFonts w:cstheme="minorHAnsi"/>
        </w:rPr>
        <w:t xml:space="preserve">Meister and </w:t>
      </w:r>
      <w:proofErr w:type="spellStart"/>
      <w:r w:rsidR="00961594" w:rsidRPr="00240AB7">
        <w:rPr>
          <w:rFonts w:cstheme="minorHAnsi"/>
        </w:rPr>
        <w:t>Lavanchy</w:t>
      </w:r>
      <w:proofErr w:type="spellEnd"/>
      <w:r w:rsidR="00E90EDD" w:rsidRPr="00240AB7">
        <w:rPr>
          <w:rFonts w:cstheme="minorHAnsi"/>
        </w:rPr>
        <w:t>). Ballet companies</w:t>
      </w:r>
      <w:r w:rsidR="00557D4C" w:rsidRPr="00240AB7">
        <w:rPr>
          <w:rFonts w:cstheme="minorHAnsi"/>
        </w:rPr>
        <w:t>,</w:t>
      </w:r>
      <w:r w:rsidR="00E90EDD" w:rsidRPr="00240AB7">
        <w:rPr>
          <w:rFonts w:cstheme="minorHAnsi"/>
        </w:rPr>
        <w:t xml:space="preserve"> </w:t>
      </w:r>
      <w:r w:rsidR="001E05E4" w:rsidRPr="00240AB7">
        <w:rPr>
          <w:rFonts w:cstheme="minorHAnsi"/>
        </w:rPr>
        <w:t xml:space="preserve">too, </w:t>
      </w:r>
      <w:r w:rsidR="00E90EDD" w:rsidRPr="00240AB7">
        <w:rPr>
          <w:rFonts w:cstheme="minorHAnsi"/>
        </w:rPr>
        <w:t>have a platform to encourage and influence change.</w:t>
      </w:r>
      <w:r w:rsidR="00CE06FD" w:rsidRPr="00240AB7">
        <w:rPr>
          <w:rFonts w:cstheme="minorHAnsi"/>
        </w:rPr>
        <w:t xml:space="preserve"> </w:t>
      </w:r>
      <w:r w:rsidR="00E90EDD" w:rsidRPr="00240AB7">
        <w:rPr>
          <w:rFonts w:cstheme="minorHAnsi"/>
        </w:rPr>
        <w:t>A</w:t>
      </w:r>
      <w:r w:rsidR="000A03B5" w:rsidRPr="00240AB7">
        <w:rPr>
          <w:rFonts w:cstheme="minorHAnsi"/>
        </w:rPr>
        <w:t xml:space="preserve">dministrators can begin to incorporate discussions about mental health challenges facing dancers </w:t>
      </w:r>
      <w:r w:rsidR="00F8337F" w:rsidRPr="00240AB7">
        <w:rPr>
          <w:rFonts w:cstheme="minorHAnsi"/>
        </w:rPr>
        <w:t xml:space="preserve">after performances </w:t>
      </w:r>
      <w:r w:rsidR="00B43E45" w:rsidRPr="00240AB7">
        <w:rPr>
          <w:rFonts w:cstheme="minorHAnsi"/>
        </w:rPr>
        <w:t>and offer</w:t>
      </w:r>
      <w:r w:rsidR="00F8337F" w:rsidRPr="00240AB7">
        <w:rPr>
          <w:rFonts w:cstheme="minorHAnsi"/>
        </w:rPr>
        <w:t xml:space="preserve"> community conversation opportunities. Moreover, companies can create space for dancer</w:t>
      </w:r>
      <w:r w:rsidR="00CE06FD" w:rsidRPr="00240AB7">
        <w:rPr>
          <w:rFonts w:cstheme="minorHAnsi"/>
        </w:rPr>
        <w:t>s</w:t>
      </w:r>
      <w:r w:rsidR="00F8337F" w:rsidRPr="00240AB7">
        <w:rPr>
          <w:rFonts w:cstheme="minorHAnsi"/>
        </w:rPr>
        <w:t xml:space="preserve"> to</w:t>
      </w:r>
      <w:r w:rsidR="00943D65" w:rsidRPr="00240AB7">
        <w:rPr>
          <w:rFonts w:cstheme="minorHAnsi"/>
        </w:rPr>
        <w:t xml:space="preserve"> </w:t>
      </w:r>
      <w:r w:rsidR="005C38BD" w:rsidRPr="00240AB7">
        <w:rPr>
          <w:rFonts w:cstheme="minorHAnsi"/>
        </w:rPr>
        <w:t>educate the public about</w:t>
      </w:r>
      <w:r w:rsidR="00E90EDD" w:rsidRPr="00240AB7">
        <w:rPr>
          <w:rFonts w:cstheme="minorHAnsi"/>
        </w:rPr>
        <w:t xml:space="preserve"> </w:t>
      </w:r>
      <w:r w:rsidR="00CE06FD" w:rsidRPr="00240AB7">
        <w:rPr>
          <w:rFonts w:cstheme="minorHAnsi"/>
        </w:rPr>
        <w:t>mental health</w:t>
      </w:r>
      <w:r w:rsidR="005C38BD" w:rsidRPr="00240AB7">
        <w:rPr>
          <w:rFonts w:cstheme="minorHAnsi"/>
        </w:rPr>
        <w:t xml:space="preserve"> </w:t>
      </w:r>
      <w:r w:rsidR="00C95333" w:rsidRPr="00240AB7">
        <w:rPr>
          <w:rFonts w:cstheme="minorHAnsi"/>
        </w:rPr>
        <w:t xml:space="preserve">issues </w:t>
      </w:r>
      <w:r w:rsidR="005C38BD" w:rsidRPr="00240AB7">
        <w:rPr>
          <w:rFonts w:cstheme="minorHAnsi"/>
        </w:rPr>
        <w:t>in dance</w:t>
      </w:r>
      <w:r w:rsidR="00CE06FD" w:rsidRPr="00240AB7">
        <w:rPr>
          <w:rFonts w:cstheme="minorHAnsi"/>
        </w:rPr>
        <w:t xml:space="preserve">. </w:t>
      </w:r>
      <w:r w:rsidR="00C95333" w:rsidRPr="00240AB7">
        <w:rPr>
          <w:rFonts w:cstheme="minorHAnsi"/>
        </w:rPr>
        <w:t>As seen in the sports world</w:t>
      </w:r>
      <w:r w:rsidR="00EC44AA" w:rsidRPr="00240AB7">
        <w:rPr>
          <w:rFonts w:cstheme="minorHAnsi"/>
        </w:rPr>
        <w:t>,</w:t>
      </w:r>
      <w:r w:rsidR="00C95333" w:rsidRPr="00240AB7">
        <w:rPr>
          <w:rFonts w:cstheme="minorHAnsi"/>
        </w:rPr>
        <w:t xml:space="preserve"> publicly </w:t>
      </w:r>
      <w:proofErr w:type="gramStart"/>
      <w:r w:rsidR="00AD61CD" w:rsidRPr="00240AB7">
        <w:rPr>
          <w:rFonts w:cstheme="minorHAnsi"/>
        </w:rPr>
        <w:t>discussing</w:t>
      </w:r>
      <w:proofErr w:type="gramEnd"/>
      <w:r w:rsidR="00B43E45" w:rsidRPr="00240AB7">
        <w:rPr>
          <w:rFonts w:cstheme="minorHAnsi"/>
        </w:rPr>
        <w:t xml:space="preserve"> and advocating for dancers’ mental health will help </w:t>
      </w:r>
      <w:r w:rsidR="00E470C3" w:rsidRPr="00240AB7">
        <w:rPr>
          <w:rFonts w:cstheme="minorHAnsi"/>
        </w:rPr>
        <w:t>address</w:t>
      </w:r>
      <w:r w:rsidR="00B43E45" w:rsidRPr="00240AB7">
        <w:rPr>
          <w:rFonts w:cstheme="minorHAnsi"/>
        </w:rPr>
        <w:t xml:space="preserve"> dancer-related issues and</w:t>
      </w:r>
      <w:r w:rsidR="00EC44AA" w:rsidRPr="00240AB7">
        <w:rPr>
          <w:rFonts w:cstheme="minorHAnsi"/>
        </w:rPr>
        <w:t xml:space="preserve"> the mental health ecosystem.</w:t>
      </w:r>
    </w:p>
    <w:p w14:paraId="38B068E8" w14:textId="77777777" w:rsidR="004B1090" w:rsidRPr="00240AB7" w:rsidRDefault="004B1090" w:rsidP="00CF0516">
      <w:pPr>
        <w:spacing w:line="480" w:lineRule="auto"/>
        <w:ind w:firstLine="720"/>
        <w:rPr>
          <w:rFonts w:cstheme="minorHAnsi"/>
        </w:rPr>
      </w:pPr>
    </w:p>
    <w:p w14:paraId="46BAFD02" w14:textId="6CA6226B" w:rsidR="0056402A" w:rsidRPr="00240AB7" w:rsidRDefault="0036460E" w:rsidP="0056402A">
      <w:pPr>
        <w:spacing w:line="480" w:lineRule="auto"/>
        <w:rPr>
          <w:rFonts w:cstheme="minorHAnsi"/>
          <w:u w:val="single"/>
        </w:rPr>
      </w:pPr>
      <w:r w:rsidRPr="00240AB7">
        <w:rPr>
          <w:rFonts w:cstheme="minorHAnsi"/>
          <w:u w:val="single"/>
        </w:rPr>
        <w:t>Mental Health and Ballet</w:t>
      </w:r>
      <w:r w:rsidR="0056402A" w:rsidRPr="00240AB7">
        <w:rPr>
          <w:rFonts w:cstheme="minorHAnsi"/>
          <w:u w:val="single"/>
        </w:rPr>
        <w:t xml:space="preserve"> Sustainability</w:t>
      </w:r>
    </w:p>
    <w:p w14:paraId="27D455B1" w14:textId="26D53382" w:rsidR="001D7AB2" w:rsidRPr="00240AB7" w:rsidRDefault="00EC0163" w:rsidP="00616D6B">
      <w:pPr>
        <w:spacing w:line="480" w:lineRule="auto"/>
        <w:rPr>
          <w:rFonts w:cstheme="minorHAnsi"/>
        </w:rPr>
      </w:pPr>
      <w:r w:rsidRPr="00240AB7">
        <w:rPr>
          <w:rFonts w:cstheme="minorHAnsi"/>
        </w:rPr>
        <w:tab/>
      </w:r>
      <w:r w:rsidR="00074AD2" w:rsidRPr="00240AB7">
        <w:rPr>
          <w:rFonts w:cstheme="minorHAnsi"/>
        </w:rPr>
        <w:t>In addition to helping dancers</w:t>
      </w:r>
      <w:r w:rsidR="009406E3" w:rsidRPr="00240AB7">
        <w:rPr>
          <w:rFonts w:cstheme="minorHAnsi"/>
        </w:rPr>
        <w:t>,</w:t>
      </w:r>
      <w:r w:rsidR="00074AD2" w:rsidRPr="00240AB7">
        <w:rPr>
          <w:rFonts w:cstheme="minorHAnsi"/>
        </w:rPr>
        <w:t xml:space="preserve"> </w:t>
      </w:r>
      <w:r w:rsidR="009406E3" w:rsidRPr="00240AB7">
        <w:rPr>
          <w:rFonts w:cstheme="minorHAnsi"/>
        </w:rPr>
        <w:t>r</w:t>
      </w:r>
      <w:r w:rsidR="00074AD2" w:rsidRPr="00240AB7">
        <w:rPr>
          <w:rFonts w:cstheme="minorHAnsi"/>
        </w:rPr>
        <w:t>ecentering ballet culture to value mental health will contribute to the art form’s sustainability</w:t>
      </w:r>
      <w:r w:rsidR="00BD5709" w:rsidRPr="00240AB7">
        <w:rPr>
          <w:rFonts w:cstheme="minorHAnsi"/>
        </w:rPr>
        <w:t xml:space="preserve"> </w:t>
      </w:r>
      <w:r w:rsidR="00074AD2" w:rsidRPr="00240AB7">
        <w:rPr>
          <w:rFonts w:cstheme="minorHAnsi"/>
        </w:rPr>
        <w:t>by increasing dancer retention</w:t>
      </w:r>
      <w:r w:rsidR="00BD5709" w:rsidRPr="00240AB7">
        <w:rPr>
          <w:rFonts w:cstheme="minorHAnsi"/>
        </w:rPr>
        <w:t>.</w:t>
      </w:r>
      <w:r w:rsidR="00074AD2" w:rsidRPr="00240AB7">
        <w:rPr>
          <w:rFonts w:cstheme="minorHAnsi"/>
        </w:rPr>
        <w:t xml:space="preserve"> </w:t>
      </w:r>
      <w:r w:rsidR="00BD5709" w:rsidRPr="00240AB7">
        <w:rPr>
          <w:rFonts w:cstheme="minorHAnsi"/>
        </w:rPr>
        <w:t xml:space="preserve">Organizations invest </w:t>
      </w:r>
      <w:r w:rsidR="00557D4C" w:rsidRPr="00240AB7">
        <w:rPr>
          <w:rFonts w:cstheme="minorHAnsi"/>
        </w:rPr>
        <w:t>a lot of time, effort, and resources</w:t>
      </w:r>
      <w:r w:rsidR="00BD5709" w:rsidRPr="00240AB7">
        <w:rPr>
          <w:rFonts w:cstheme="minorHAnsi"/>
        </w:rPr>
        <w:t xml:space="preserve"> in the development of each dancer to help them reach their highest potential. Therefore, reducing the high prevalence of burnout is essential to realize the return on that investment. Burnout poses a</w:t>
      </w:r>
      <w:r w:rsidR="009406E3" w:rsidRPr="00240AB7">
        <w:rPr>
          <w:rFonts w:cstheme="minorHAnsi"/>
        </w:rPr>
        <w:t xml:space="preserve"> threat to dancer retention </w:t>
      </w:r>
      <w:r w:rsidR="00616D6B" w:rsidRPr="00240AB7">
        <w:rPr>
          <w:rFonts w:cstheme="minorHAnsi"/>
        </w:rPr>
        <w:t xml:space="preserve">because </w:t>
      </w:r>
      <w:r w:rsidR="00B43E45" w:rsidRPr="00240AB7">
        <w:rPr>
          <w:rFonts w:cstheme="minorHAnsi"/>
        </w:rPr>
        <w:t>ballet students will often</w:t>
      </w:r>
      <w:r w:rsidR="003A2614" w:rsidRPr="00240AB7">
        <w:rPr>
          <w:rFonts w:cstheme="minorHAnsi"/>
        </w:rPr>
        <w:t xml:space="preserve"> succumb to the stressors of the culture before their talents can be fully realized.</w:t>
      </w:r>
      <w:r w:rsidR="00B07669" w:rsidRPr="00240AB7">
        <w:rPr>
          <w:rFonts w:cstheme="minorHAnsi"/>
        </w:rPr>
        <w:t xml:space="preserve"> </w:t>
      </w:r>
      <w:r w:rsidR="00616D6B" w:rsidRPr="00240AB7">
        <w:rPr>
          <w:rFonts w:cstheme="minorHAnsi"/>
        </w:rPr>
        <w:t>“Each year, numerous young people withdraw from dance […] due to the extreme pressure they experience</w:t>
      </w:r>
      <w:r w:rsidR="00012DD0" w:rsidRPr="00240AB7">
        <w:rPr>
          <w:rFonts w:cstheme="minorHAnsi"/>
        </w:rPr>
        <w:t>”</w:t>
      </w:r>
      <w:r w:rsidR="00616D6B" w:rsidRPr="00240AB7">
        <w:rPr>
          <w:rFonts w:cstheme="minorHAnsi"/>
        </w:rPr>
        <w:t xml:space="preserve"> (</w:t>
      </w:r>
      <w:proofErr w:type="spellStart"/>
      <w:r w:rsidR="00961594" w:rsidRPr="00240AB7">
        <w:rPr>
          <w:rFonts w:cstheme="minorHAnsi"/>
        </w:rPr>
        <w:t>Wadler</w:t>
      </w:r>
      <w:proofErr w:type="spellEnd"/>
      <w:r w:rsidR="00961594" w:rsidRPr="00240AB7">
        <w:rPr>
          <w:rFonts w:cstheme="minorHAnsi"/>
        </w:rPr>
        <w:t xml:space="preserve"> et al.</w:t>
      </w:r>
      <w:r w:rsidR="00616D6B" w:rsidRPr="00240AB7">
        <w:rPr>
          <w:rFonts w:cstheme="minorHAnsi"/>
        </w:rPr>
        <w:t xml:space="preserve"> 61).  </w:t>
      </w:r>
      <w:r w:rsidR="003A2614" w:rsidRPr="00240AB7">
        <w:rPr>
          <w:rFonts w:cstheme="minorHAnsi"/>
        </w:rPr>
        <w:t>Burnout</w:t>
      </w:r>
      <w:r w:rsidR="00616D6B" w:rsidRPr="00240AB7">
        <w:rPr>
          <w:rFonts w:cstheme="minorHAnsi"/>
        </w:rPr>
        <w:t xml:space="preserve"> is not simply </w:t>
      </w:r>
      <w:r w:rsidR="003A2614" w:rsidRPr="00240AB7">
        <w:rPr>
          <w:rFonts w:cstheme="minorHAnsi"/>
        </w:rPr>
        <w:t>a state of</w:t>
      </w:r>
      <w:r w:rsidR="00616D6B" w:rsidRPr="00240AB7">
        <w:rPr>
          <w:rFonts w:cstheme="minorHAnsi"/>
        </w:rPr>
        <w:t xml:space="preserve"> </w:t>
      </w:r>
      <w:r w:rsidR="00B43E45" w:rsidRPr="00240AB7">
        <w:rPr>
          <w:rFonts w:cstheme="minorHAnsi"/>
        </w:rPr>
        <w:t>tiredness</w:t>
      </w:r>
      <w:r w:rsidR="00666AD7" w:rsidRPr="00240AB7">
        <w:rPr>
          <w:rFonts w:cstheme="minorHAnsi"/>
        </w:rPr>
        <w:t xml:space="preserve"> but</w:t>
      </w:r>
      <w:r w:rsidR="00616D6B" w:rsidRPr="00240AB7">
        <w:rPr>
          <w:rFonts w:cstheme="minorHAnsi"/>
        </w:rPr>
        <w:t xml:space="preserve"> is </w:t>
      </w:r>
      <w:r w:rsidR="00616D6B" w:rsidRPr="00240AB7">
        <w:rPr>
          <w:rFonts w:cstheme="minorHAnsi"/>
        </w:rPr>
        <w:lastRenderedPageBreak/>
        <w:t>characterized by emotional exhaustion</w:t>
      </w:r>
      <w:r w:rsidR="00D5167E" w:rsidRPr="00240AB7">
        <w:rPr>
          <w:rStyle w:val="FootnoteReference"/>
          <w:rFonts w:cstheme="minorHAnsi"/>
        </w:rPr>
        <w:footnoteReference w:id="13"/>
      </w:r>
      <w:r w:rsidR="00D5167E" w:rsidRPr="00240AB7">
        <w:rPr>
          <w:rFonts w:cstheme="minorHAnsi"/>
        </w:rPr>
        <w:t xml:space="preserve">, </w:t>
      </w:r>
      <w:r w:rsidR="00616D6B" w:rsidRPr="00240AB7">
        <w:rPr>
          <w:rFonts w:cstheme="minorHAnsi"/>
        </w:rPr>
        <w:t>depersonalization</w:t>
      </w:r>
      <w:r w:rsidR="00D5167E" w:rsidRPr="00240AB7">
        <w:rPr>
          <w:rStyle w:val="FootnoteReference"/>
          <w:rFonts w:cstheme="minorHAnsi"/>
        </w:rPr>
        <w:footnoteReference w:id="14"/>
      </w:r>
      <w:r w:rsidR="00666AD7" w:rsidRPr="00240AB7">
        <w:rPr>
          <w:rFonts w:cstheme="minorHAnsi"/>
        </w:rPr>
        <w:t>,</w:t>
      </w:r>
      <w:r w:rsidR="00616D6B" w:rsidRPr="00240AB7">
        <w:rPr>
          <w:rFonts w:cstheme="minorHAnsi"/>
        </w:rPr>
        <w:t xml:space="preserve"> and a decreased sense of accomplishment</w:t>
      </w:r>
      <w:r w:rsidR="00D5167E" w:rsidRPr="00240AB7">
        <w:rPr>
          <w:rStyle w:val="FootnoteReference"/>
          <w:rFonts w:cstheme="minorHAnsi"/>
        </w:rPr>
        <w:footnoteReference w:id="15"/>
      </w:r>
      <w:r w:rsidR="00666AD7" w:rsidRPr="00240AB7">
        <w:rPr>
          <w:rFonts w:cstheme="minorHAnsi"/>
        </w:rPr>
        <w:t xml:space="preserve"> </w:t>
      </w:r>
      <w:r w:rsidR="00616D6B" w:rsidRPr="00240AB7">
        <w:rPr>
          <w:rFonts w:cstheme="minorHAnsi"/>
        </w:rPr>
        <w:t>(</w:t>
      </w:r>
      <w:r w:rsidR="00012DD0" w:rsidRPr="00240AB7">
        <w:rPr>
          <w:rFonts w:cstheme="minorHAnsi"/>
        </w:rPr>
        <w:t xml:space="preserve">E. </w:t>
      </w:r>
      <w:proofErr w:type="spellStart"/>
      <w:r w:rsidR="00961594" w:rsidRPr="00240AB7">
        <w:rPr>
          <w:rFonts w:cstheme="minorHAnsi"/>
        </w:rPr>
        <w:t>Nagoski</w:t>
      </w:r>
      <w:proofErr w:type="spellEnd"/>
      <w:r w:rsidR="00012DD0" w:rsidRPr="00240AB7">
        <w:rPr>
          <w:rFonts w:cstheme="minorHAnsi"/>
        </w:rPr>
        <w:t xml:space="preserve"> and A. </w:t>
      </w:r>
      <w:proofErr w:type="spellStart"/>
      <w:r w:rsidR="00012DD0" w:rsidRPr="00240AB7">
        <w:rPr>
          <w:rFonts w:cstheme="minorHAnsi"/>
        </w:rPr>
        <w:t>Nagoski</w:t>
      </w:r>
      <w:proofErr w:type="spellEnd"/>
      <w:r w:rsidR="00616D6B" w:rsidRPr="00240AB7">
        <w:rPr>
          <w:rFonts w:cstheme="minorHAnsi"/>
        </w:rPr>
        <w:t xml:space="preserve"> xi).  </w:t>
      </w:r>
      <w:r w:rsidR="00666AD7" w:rsidRPr="00240AB7">
        <w:rPr>
          <w:rFonts w:cstheme="minorHAnsi"/>
        </w:rPr>
        <w:t xml:space="preserve">With this understanding of burnout, it becomes clear </w:t>
      </w:r>
      <w:r w:rsidR="00557D4C" w:rsidRPr="00240AB7">
        <w:rPr>
          <w:rFonts w:cstheme="minorHAnsi"/>
        </w:rPr>
        <w:t>why</w:t>
      </w:r>
      <w:r w:rsidR="00666AD7" w:rsidRPr="00240AB7">
        <w:rPr>
          <w:rFonts w:cstheme="minorHAnsi"/>
        </w:rPr>
        <w:t xml:space="preserve"> ballet culture </w:t>
      </w:r>
      <w:r w:rsidR="00557D4C" w:rsidRPr="00240AB7">
        <w:rPr>
          <w:rFonts w:cstheme="minorHAnsi"/>
        </w:rPr>
        <w:t>causes</w:t>
      </w:r>
      <w:r w:rsidR="00666AD7" w:rsidRPr="00240AB7">
        <w:rPr>
          <w:rFonts w:cstheme="minorHAnsi"/>
        </w:rPr>
        <w:t xml:space="preserve"> burnout with </w:t>
      </w:r>
      <w:r w:rsidR="0047447C" w:rsidRPr="00240AB7">
        <w:rPr>
          <w:rFonts w:cstheme="minorHAnsi"/>
        </w:rPr>
        <w:t xml:space="preserve">such </w:t>
      </w:r>
      <w:r w:rsidR="00557D4C" w:rsidRPr="00240AB7">
        <w:rPr>
          <w:rFonts w:cstheme="minorHAnsi"/>
        </w:rPr>
        <w:t xml:space="preserve">a </w:t>
      </w:r>
      <w:r w:rsidR="00666AD7" w:rsidRPr="00240AB7">
        <w:rPr>
          <w:rFonts w:cstheme="minorHAnsi"/>
        </w:rPr>
        <w:t>high frequenc</w:t>
      </w:r>
      <w:r w:rsidR="00077756" w:rsidRPr="00240AB7">
        <w:rPr>
          <w:rFonts w:cstheme="minorHAnsi"/>
        </w:rPr>
        <w:t>y</w:t>
      </w:r>
      <w:r w:rsidR="001D7AB2" w:rsidRPr="00240AB7">
        <w:rPr>
          <w:rFonts w:cstheme="minorHAnsi"/>
        </w:rPr>
        <w:t xml:space="preserve"> and </w:t>
      </w:r>
      <w:r w:rsidR="00077756" w:rsidRPr="00240AB7">
        <w:rPr>
          <w:rFonts w:cstheme="minorHAnsi"/>
        </w:rPr>
        <w:t xml:space="preserve">why </w:t>
      </w:r>
      <w:r w:rsidR="00BD5709" w:rsidRPr="00240AB7">
        <w:rPr>
          <w:rFonts w:cstheme="minorHAnsi"/>
        </w:rPr>
        <w:t xml:space="preserve">focusing on </w:t>
      </w:r>
      <w:r w:rsidR="00077756" w:rsidRPr="00240AB7">
        <w:rPr>
          <w:rFonts w:cstheme="minorHAnsi"/>
        </w:rPr>
        <w:t xml:space="preserve">mental health is critical to solving this problem. </w:t>
      </w:r>
      <w:r w:rsidR="001D7AB2" w:rsidRPr="00240AB7">
        <w:rPr>
          <w:rFonts w:cstheme="minorHAnsi"/>
        </w:rPr>
        <w:t xml:space="preserve">Research has </w:t>
      </w:r>
      <w:r w:rsidR="00557D4C" w:rsidRPr="00240AB7">
        <w:rPr>
          <w:rFonts w:cstheme="minorHAnsi"/>
        </w:rPr>
        <w:t xml:space="preserve">also </w:t>
      </w:r>
      <w:r w:rsidR="001D7AB2" w:rsidRPr="00240AB7">
        <w:rPr>
          <w:rFonts w:cstheme="minorHAnsi"/>
        </w:rPr>
        <w:t>found that emotional exhaustion (the first component of burnout) is strongly linked to negative impacts on health, relationships</w:t>
      </w:r>
      <w:r w:rsidR="00077756" w:rsidRPr="00240AB7">
        <w:rPr>
          <w:rFonts w:cstheme="minorHAnsi"/>
        </w:rPr>
        <w:t>,</w:t>
      </w:r>
      <w:r w:rsidR="001D7AB2" w:rsidRPr="00240AB7">
        <w:rPr>
          <w:rFonts w:cstheme="minorHAnsi"/>
        </w:rPr>
        <w:t xml:space="preserve"> and </w:t>
      </w:r>
      <w:r w:rsidR="00BD5709" w:rsidRPr="00240AB7">
        <w:rPr>
          <w:rFonts w:cstheme="minorHAnsi"/>
        </w:rPr>
        <w:t xml:space="preserve">quality of </w:t>
      </w:r>
      <w:r w:rsidR="001D7AB2" w:rsidRPr="00240AB7">
        <w:rPr>
          <w:rFonts w:cstheme="minorHAnsi"/>
        </w:rPr>
        <w:t>work – especially for women (</w:t>
      </w:r>
      <w:r w:rsidR="00012DD0" w:rsidRPr="00240AB7">
        <w:rPr>
          <w:rFonts w:cstheme="minorHAnsi"/>
        </w:rPr>
        <w:t xml:space="preserve">E. </w:t>
      </w:r>
      <w:proofErr w:type="spellStart"/>
      <w:r w:rsidR="00012DD0" w:rsidRPr="00240AB7">
        <w:rPr>
          <w:rFonts w:cstheme="minorHAnsi"/>
        </w:rPr>
        <w:t>Nagoski</w:t>
      </w:r>
      <w:proofErr w:type="spellEnd"/>
      <w:r w:rsidR="00012DD0" w:rsidRPr="00240AB7">
        <w:rPr>
          <w:rFonts w:cstheme="minorHAnsi"/>
        </w:rPr>
        <w:t xml:space="preserve"> and A. </w:t>
      </w:r>
      <w:proofErr w:type="spellStart"/>
      <w:r w:rsidR="00012DD0" w:rsidRPr="00240AB7">
        <w:rPr>
          <w:rFonts w:cstheme="minorHAnsi"/>
        </w:rPr>
        <w:t>Nagoski</w:t>
      </w:r>
      <w:proofErr w:type="spellEnd"/>
      <w:r w:rsidR="00012DD0" w:rsidRPr="00240AB7">
        <w:rPr>
          <w:rFonts w:cstheme="minorHAnsi"/>
        </w:rPr>
        <w:t xml:space="preserve"> </w:t>
      </w:r>
      <w:r w:rsidR="001D7AB2" w:rsidRPr="00240AB7">
        <w:rPr>
          <w:rFonts w:cstheme="minorHAnsi"/>
        </w:rPr>
        <w:t xml:space="preserve">xii). </w:t>
      </w:r>
      <w:r w:rsidR="00077756" w:rsidRPr="00240AB7">
        <w:rPr>
          <w:rFonts w:cstheme="minorHAnsi"/>
        </w:rPr>
        <w:t xml:space="preserve">Consequently, preventing burnout is crucial to the sustainability of ballet </w:t>
      </w:r>
      <w:r w:rsidR="001E05E4" w:rsidRPr="00240AB7">
        <w:rPr>
          <w:rFonts w:cstheme="minorHAnsi"/>
        </w:rPr>
        <w:t xml:space="preserve">organizations </w:t>
      </w:r>
      <w:r w:rsidR="00077756" w:rsidRPr="00240AB7">
        <w:rPr>
          <w:rFonts w:cstheme="minorHAnsi"/>
        </w:rPr>
        <w:t xml:space="preserve">because it </w:t>
      </w:r>
      <w:r w:rsidR="00B43E45" w:rsidRPr="00240AB7">
        <w:rPr>
          <w:rFonts w:cstheme="minorHAnsi"/>
        </w:rPr>
        <w:t xml:space="preserve">also </w:t>
      </w:r>
      <w:r w:rsidR="00BD5709" w:rsidRPr="00240AB7">
        <w:rPr>
          <w:rFonts w:cstheme="minorHAnsi"/>
        </w:rPr>
        <w:t>compromises</w:t>
      </w:r>
      <w:r w:rsidR="00B43E45" w:rsidRPr="00240AB7">
        <w:rPr>
          <w:rFonts w:cstheme="minorHAnsi"/>
        </w:rPr>
        <w:t xml:space="preserve"> the health and quality of work produced by the dancers who </w:t>
      </w:r>
      <w:r w:rsidR="00BD5709" w:rsidRPr="00240AB7">
        <w:rPr>
          <w:rFonts w:cstheme="minorHAnsi"/>
        </w:rPr>
        <w:t xml:space="preserve">manage to </w:t>
      </w:r>
      <w:r w:rsidR="00074AD2" w:rsidRPr="00240AB7">
        <w:rPr>
          <w:rFonts w:cstheme="minorHAnsi"/>
        </w:rPr>
        <w:t>persist through dance education and into professional performance and teaching</w:t>
      </w:r>
      <w:r w:rsidR="00F361E6" w:rsidRPr="00240AB7">
        <w:rPr>
          <w:rFonts w:cstheme="minorHAnsi"/>
        </w:rPr>
        <w:t xml:space="preserve">. </w:t>
      </w:r>
    </w:p>
    <w:p w14:paraId="431EEFF0" w14:textId="2D0EEF6A" w:rsidR="0036460E" w:rsidRPr="00240AB7" w:rsidRDefault="00F361E6" w:rsidP="0056402A">
      <w:pPr>
        <w:spacing w:line="480" w:lineRule="auto"/>
        <w:rPr>
          <w:rFonts w:cstheme="minorHAnsi"/>
        </w:rPr>
      </w:pPr>
      <w:r w:rsidRPr="00240AB7">
        <w:rPr>
          <w:rFonts w:cstheme="minorHAnsi"/>
        </w:rPr>
        <w:tab/>
      </w:r>
      <w:r w:rsidR="00BD5709" w:rsidRPr="00240AB7">
        <w:rPr>
          <w:rFonts w:cstheme="minorHAnsi"/>
        </w:rPr>
        <w:t>Historically</w:t>
      </w:r>
      <w:r w:rsidR="00557D4C" w:rsidRPr="00240AB7">
        <w:rPr>
          <w:rFonts w:cstheme="minorHAnsi"/>
        </w:rPr>
        <w:t>,</w:t>
      </w:r>
      <w:r w:rsidR="00B43E45" w:rsidRPr="00240AB7">
        <w:rPr>
          <w:rFonts w:cstheme="minorHAnsi"/>
        </w:rPr>
        <w:t xml:space="preserve"> </w:t>
      </w:r>
      <w:r w:rsidR="00BD5709" w:rsidRPr="00240AB7">
        <w:rPr>
          <w:rFonts w:cstheme="minorHAnsi"/>
        </w:rPr>
        <w:t xml:space="preserve">female </w:t>
      </w:r>
      <w:r w:rsidR="00B43E45" w:rsidRPr="00240AB7">
        <w:rPr>
          <w:rFonts w:cstheme="minorHAnsi"/>
        </w:rPr>
        <w:t xml:space="preserve">dancers have been </w:t>
      </w:r>
      <w:r w:rsidR="00BD5709" w:rsidRPr="00240AB7">
        <w:rPr>
          <w:rFonts w:cstheme="minorHAnsi"/>
        </w:rPr>
        <w:t xml:space="preserve">working under the tyranny of being </w:t>
      </w:r>
      <w:r w:rsidR="00B43E45" w:rsidRPr="00240AB7">
        <w:rPr>
          <w:rFonts w:cstheme="minorHAnsi"/>
        </w:rPr>
        <w:t>made to feel disposable</w:t>
      </w:r>
      <w:r w:rsidR="00366973" w:rsidRPr="00240AB7">
        <w:rPr>
          <w:rFonts w:cstheme="minorHAnsi"/>
        </w:rPr>
        <w:t>. While</w:t>
      </w:r>
      <w:r w:rsidR="00B43E45" w:rsidRPr="00240AB7">
        <w:rPr>
          <w:rFonts w:cstheme="minorHAnsi"/>
        </w:rPr>
        <w:t xml:space="preserve"> there </w:t>
      </w:r>
      <w:r w:rsidR="00012DD0" w:rsidRPr="00240AB7">
        <w:rPr>
          <w:rFonts w:cstheme="minorHAnsi"/>
        </w:rPr>
        <w:t xml:space="preserve">is truth that the supply and demand for female dancers </w:t>
      </w:r>
      <w:r w:rsidR="00A71B46" w:rsidRPr="00240AB7">
        <w:rPr>
          <w:rFonts w:cstheme="minorHAnsi"/>
        </w:rPr>
        <w:t>have been</w:t>
      </w:r>
      <w:r w:rsidR="00012DD0" w:rsidRPr="00240AB7">
        <w:rPr>
          <w:rFonts w:cstheme="minorHAnsi"/>
        </w:rPr>
        <w:t xml:space="preserve"> woefully out of balance</w:t>
      </w:r>
      <w:r w:rsidR="00A71B46" w:rsidRPr="00240AB7">
        <w:rPr>
          <w:rFonts w:cstheme="minorHAnsi"/>
        </w:rPr>
        <w:t xml:space="preserve">, artistic leadership has leveraged this to instill fear in their dancers and push them beyond their breaking points. </w:t>
      </w:r>
      <w:r w:rsidR="00B43E45" w:rsidRPr="00240AB7">
        <w:rPr>
          <w:rFonts w:cstheme="minorHAnsi"/>
        </w:rPr>
        <w:t xml:space="preserve"> </w:t>
      </w:r>
      <w:r w:rsidR="00A71B46" w:rsidRPr="00240AB7">
        <w:rPr>
          <w:rFonts w:cstheme="minorHAnsi"/>
        </w:rPr>
        <w:t xml:space="preserve">This devaluing of the dancers </w:t>
      </w:r>
      <w:r w:rsidR="00557D4C" w:rsidRPr="00240AB7">
        <w:rPr>
          <w:rFonts w:cstheme="minorHAnsi"/>
        </w:rPr>
        <w:t xml:space="preserve">creates an unhealthy </w:t>
      </w:r>
      <w:r w:rsidR="00B43E45" w:rsidRPr="00240AB7">
        <w:rPr>
          <w:rFonts w:cstheme="minorHAnsi"/>
        </w:rPr>
        <w:t>environment</w:t>
      </w:r>
      <w:r w:rsidR="009406E3" w:rsidRPr="00240AB7">
        <w:rPr>
          <w:rFonts w:cstheme="minorHAnsi"/>
        </w:rPr>
        <w:t>, and as cultural mental health standards change, there will be less tolerance for it</w:t>
      </w:r>
      <w:r w:rsidR="00B43E45" w:rsidRPr="00240AB7">
        <w:rPr>
          <w:rFonts w:cstheme="minorHAnsi"/>
        </w:rPr>
        <w:t xml:space="preserve">. </w:t>
      </w:r>
      <w:r w:rsidR="0065098F" w:rsidRPr="00240AB7">
        <w:rPr>
          <w:rFonts w:cstheme="minorHAnsi"/>
        </w:rPr>
        <w:t xml:space="preserve">Former </w:t>
      </w:r>
      <w:r w:rsidR="0015352B" w:rsidRPr="00240AB7">
        <w:rPr>
          <w:rFonts w:cstheme="minorHAnsi"/>
        </w:rPr>
        <w:t xml:space="preserve">NYCB principal dancer </w:t>
      </w:r>
      <w:r w:rsidR="0065098F" w:rsidRPr="00240AB7">
        <w:rPr>
          <w:rFonts w:cstheme="minorHAnsi"/>
        </w:rPr>
        <w:t xml:space="preserve">Lauren </w:t>
      </w:r>
      <w:proofErr w:type="spellStart"/>
      <w:r w:rsidR="0065098F" w:rsidRPr="00240AB7">
        <w:rPr>
          <w:rFonts w:cstheme="minorHAnsi"/>
        </w:rPr>
        <w:t>Lovette</w:t>
      </w:r>
      <w:proofErr w:type="spellEnd"/>
      <w:r w:rsidR="0065098F" w:rsidRPr="00240AB7">
        <w:rPr>
          <w:rFonts w:cstheme="minorHAnsi"/>
        </w:rPr>
        <w:t xml:space="preserve"> speculates that “the next generation’s too smart. They’re too smart. They’re not going to sign up for it” (</w:t>
      </w:r>
      <w:proofErr w:type="spellStart"/>
      <w:r w:rsidR="00961594" w:rsidRPr="00240AB7">
        <w:rPr>
          <w:rFonts w:cstheme="minorHAnsi"/>
        </w:rPr>
        <w:t>Angyal</w:t>
      </w:r>
      <w:proofErr w:type="spellEnd"/>
      <w:r w:rsidR="0065098F" w:rsidRPr="00240AB7">
        <w:rPr>
          <w:rFonts w:cstheme="minorHAnsi"/>
        </w:rPr>
        <w:t xml:space="preserve"> 252).</w:t>
      </w:r>
      <w:r w:rsidR="0015352B" w:rsidRPr="00240AB7">
        <w:rPr>
          <w:rFonts w:cstheme="minorHAnsi"/>
        </w:rPr>
        <w:t xml:space="preserve"> </w:t>
      </w:r>
      <w:r w:rsidR="00BD5709" w:rsidRPr="00240AB7">
        <w:rPr>
          <w:rFonts w:cstheme="minorHAnsi"/>
        </w:rPr>
        <w:t xml:space="preserve">In general, “employers who are prioritizing mental </w:t>
      </w:r>
      <w:r w:rsidR="00557D4C" w:rsidRPr="00240AB7">
        <w:rPr>
          <w:rFonts w:cstheme="minorHAnsi"/>
        </w:rPr>
        <w:t>well-being</w:t>
      </w:r>
      <w:r w:rsidR="00BD5709" w:rsidRPr="00240AB7">
        <w:rPr>
          <w:rFonts w:cstheme="minorHAnsi"/>
        </w:rPr>
        <w:t xml:space="preserve"> initiatives will be in a better position to attract and retain talent for the long run” (Nath).</w:t>
      </w:r>
    </w:p>
    <w:p w14:paraId="629C5299" w14:textId="14FB9E08" w:rsidR="006F5083" w:rsidRPr="00240AB7" w:rsidRDefault="0015352B" w:rsidP="0056402A">
      <w:pPr>
        <w:spacing w:line="480" w:lineRule="auto"/>
        <w:rPr>
          <w:rFonts w:cstheme="minorHAnsi"/>
        </w:rPr>
      </w:pPr>
      <w:r w:rsidRPr="00240AB7">
        <w:rPr>
          <w:rFonts w:cstheme="minorHAnsi"/>
        </w:rPr>
        <w:tab/>
        <w:t xml:space="preserve">Finally, </w:t>
      </w:r>
      <w:r w:rsidR="00940807" w:rsidRPr="00240AB7">
        <w:rPr>
          <w:rFonts w:cstheme="minorHAnsi"/>
        </w:rPr>
        <w:t xml:space="preserve">ballet depends on its patrons, many of whom have had personal experiences </w:t>
      </w:r>
      <w:r w:rsidR="00B43E45" w:rsidRPr="00240AB7">
        <w:rPr>
          <w:rFonts w:cstheme="minorHAnsi"/>
        </w:rPr>
        <w:t>with</w:t>
      </w:r>
      <w:r w:rsidR="00940807" w:rsidRPr="00240AB7">
        <w:rPr>
          <w:rFonts w:cstheme="minorHAnsi"/>
        </w:rPr>
        <w:t xml:space="preserve"> ballet.</w:t>
      </w:r>
      <w:r w:rsidR="00713450" w:rsidRPr="00240AB7">
        <w:rPr>
          <w:rFonts w:cstheme="minorHAnsi"/>
        </w:rPr>
        <w:t xml:space="preserve"> </w:t>
      </w:r>
    </w:p>
    <w:p w14:paraId="55384E79" w14:textId="459317B2" w:rsidR="006F5083" w:rsidRPr="00240AB7" w:rsidRDefault="006F5083" w:rsidP="006F5083">
      <w:pPr>
        <w:spacing w:line="480" w:lineRule="auto"/>
        <w:ind w:left="720"/>
        <w:rPr>
          <w:rFonts w:cstheme="minorHAnsi"/>
        </w:rPr>
      </w:pPr>
      <w:r w:rsidRPr="00240AB7">
        <w:rPr>
          <w:rFonts w:cstheme="minorHAnsi"/>
        </w:rPr>
        <w:lastRenderedPageBreak/>
        <w:t>“Nearly 50% of</w:t>
      </w:r>
      <w:r w:rsidR="00557D4C" w:rsidRPr="00240AB7">
        <w:rPr>
          <w:rFonts w:cstheme="minorHAnsi"/>
        </w:rPr>
        <w:t xml:space="preserve"> the</w:t>
      </w:r>
      <w:r w:rsidRPr="00240AB7">
        <w:rPr>
          <w:rFonts w:cstheme="minorHAnsi"/>
        </w:rPr>
        <w:t xml:space="preserve"> dance audience consists of current and former dancers. It is imperative, not only for the wellness of the individual, but also the art form, that we train dancers with respect for their mental wellness so that they become future patrons, donors and enroll their own children in dance” (</w:t>
      </w:r>
      <w:r w:rsidR="006F5C78" w:rsidRPr="00240AB7">
        <w:rPr>
          <w:rFonts w:cstheme="minorHAnsi"/>
        </w:rPr>
        <w:t>“</w:t>
      </w:r>
      <w:r w:rsidR="0041301E" w:rsidRPr="00240AB7">
        <w:rPr>
          <w:rFonts w:cstheme="minorHAnsi"/>
        </w:rPr>
        <w:t>Home: Minding</w:t>
      </w:r>
      <w:r w:rsidR="006F5C78" w:rsidRPr="00240AB7">
        <w:rPr>
          <w:rFonts w:cstheme="minorHAnsi"/>
        </w:rPr>
        <w:t>”</w:t>
      </w:r>
      <w:r w:rsidRPr="00240AB7">
        <w:rPr>
          <w:rFonts w:cstheme="minorHAnsi"/>
        </w:rPr>
        <w:t>).</w:t>
      </w:r>
    </w:p>
    <w:p w14:paraId="3E9BE3B4" w14:textId="70DA01E7" w:rsidR="006F5083" w:rsidRPr="00240AB7" w:rsidRDefault="00FD4F44" w:rsidP="0056402A">
      <w:pPr>
        <w:spacing w:line="480" w:lineRule="auto"/>
        <w:rPr>
          <w:rFonts w:cstheme="minorHAnsi"/>
        </w:rPr>
      </w:pPr>
      <w:r w:rsidRPr="00240AB7">
        <w:rPr>
          <w:rFonts w:cstheme="minorHAnsi"/>
        </w:rPr>
        <w:t>Because dance audiences</w:t>
      </w:r>
      <w:r w:rsidR="00074AD2" w:rsidRPr="00240AB7">
        <w:rPr>
          <w:rFonts w:cstheme="minorHAnsi"/>
        </w:rPr>
        <w:t xml:space="preserve"> are largely made up of </w:t>
      </w:r>
      <w:r w:rsidR="00A4156F" w:rsidRPr="00240AB7">
        <w:rPr>
          <w:rFonts w:cstheme="minorHAnsi"/>
        </w:rPr>
        <w:t>individuals with personal experience in the art form, it is important to consider the impact the culture has</w:t>
      </w:r>
      <w:r w:rsidR="003F7B6D" w:rsidRPr="00240AB7">
        <w:rPr>
          <w:rFonts w:cstheme="minorHAnsi"/>
        </w:rPr>
        <w:t xml:space="preserve"> on its patrons. Very few dance students </w:t>
      </w:r>
      <w:r w:rsidR="00980ACD" w:rsidRPr="00240AB7">
        <w:rPr>
          <w:rFonts w:cstheme="minorHAnsi"/>
        </w:rPr>
        <w:t>go on</w:t>
      </w:r>
      <w:r w:rsidR="003F7B6D" w:rsidRPr="00240AB7">
        <w:rPr>
          <w:rFonts w:cstheme="minorHAnsi"/>
        </w:rPr>
        <w:t xml:space="preserve"> to become professionals. However, millions of young </w:t>
      </w:r>
      <w:r w:rsidR="00557D4C" w:rsidRPr="00240AB7">
        <w:rPr>
          <w:rFonts w:cstheme="minorHAnsi"/>
        </w:rPr>
        <w:t>people</w:t>
      </w:r>
      <w:r w:rsidR="003F7B6D" w:rsidRPr="00240AB7">
        <w:rPr>
          <w:rFonts w:cstheme="minorHAnsi"/>
        </w:rPr>
        <w:t xml:space="preserve"> study dance at some point</w:t>
      </w:r>
      <w:r w:rsidR="00557D4C" w:rsidRPr="00240AB7">
        <w:rPr>
          <w:rFonts w:cstheme="minorHAnsi"/>
        </w:rPr>
        <w:t xml:space="preserve"> in their lives</w:t>
      </w:r>
      <w:r w:rsidR="00E5617F" w:rsidRPr="00240AB7">
        <w:rPr>
          <w:rFonts w:cstheme="minorHAnsi"/>
        </w:rPr>
        <w:t xml:space="preserve">, and if </w:t>
      </w:r>
      <w:r w:rsidR="00074AD2" w:rsidRPr="00240AB7">
        <w:rPr>
          <w:rFonts w:cstheme="minorHAnsi"/>
        </w:rPr>
        <w:t>a larger percent</w:t>
      </w:r>
      <w:r w:rsidR="00BD5709" w:rsidRPr="00240AB7">
        <w:rPr>
          <w:rFonts w:cstheme="minorHAnsi"/>
        </w:rPr>
        <w:t>age</w:t>
      </w:r>
      <w:r w:rsidR="00E5617F" w:rsidRPr="00240AB7">
        <w:rPr>
          <w:rFonts w:cstheme="minorHAnsi"/>
        </w:rPr>
        <w:t xml:space="preserve"> of them had positive dance experiences, companies might start to see an increase in audience numbers</w:t>
      </w:r>
      <w:r w:rsidR="003F7B6D" w:rsidRPr="00240AB7">
        <w:rPr>
          <w:rFonts w:cstheme="minorHAnsi"/>
        </w:rPr>
        <w:t xml:space="preserve">.  </w:t>
      </w:r>
      <w:r w:rsidR="00980ACD" w:rsidRPr="00240AB7">
        <w:rPr>
          <w:rFonts w:cstheme="minorHAnsi"/>
        </w:rPr>
        <w:t>Many former dancers</w:t>
      </w:r>
      <w:r w:rsidR="00A4156F" w:rsidRPr="00240AB7">
        <w:rPr>
          <w:rFonts w:cstheme="minorHAnsi"/>
        </w:rPr>
        <w:t>,</w:t>
      </w:r>
      <w:r w:rsidR="00980ACD" w:rsidRPr="00240AB7">
        <w:rPr>
          <w:rFonts w:cstheme="minorHAnsi"/>
        </w:rPr>
        <w:t xml:space="preserve"> such as Kathleen McGuire</w:t>
      </w:r>
      <w:r w:rsidR="00A4156F" w:rsidRPr="00240AB7">
        <w:rPr>
          <w:rFonts w:cstheme="minorHAnsi"/>
        </w:rPr>
        <w:t>,</w:t>
      </w:r>
      <w:r w:rsidR="00980ACD" w:rsidRPr="00240AB7">
        <w:rPr>
          <w:rFonts w:cstheme="minorHAnsi"/>
        </w:rPr>
        <w:t xml:space="preserve"> </w:t>
      </w:r>
      <w:r w:rsidR="00BA1DF3" w:rsidRPr="00240AB7">
        <w:rPr>
          <w:rFonts w:cstheme="minorHAnsi"/>
        </w:rPr>
        <w:t xml:space="preserve">have </w:t>
      </w:r>
      <w:r w:rsidR="00980ACD" w:rsidRPr="00240AB7">
        <w:rPr>
          <w:rFonts w:cstheme="minorHAnsi"/>
        </w:rPr>
        <w:t>express</w:t>
      </w:r>
      <w:r w:rsidR="00BA1DF3" w:rsidRPr="00240AB7">
        <w:rPr>
          <w:rFonts w:cstheme="minorHAnsi"/>
        </w:rPr>
        <w:t>ed</w:t>
      </w:r>
      <w:r w:rsidR="00980ACD" w:rsidRPr="00240AB7">
        <w:rPr>
          <w:rFonts w:cstheme="minorHAnsi"/>
        </w:rPr>
        <w:t xml:space="preserve"> how hard it was to walk into theaters for years after leaving the industry due to the damage suffered to their mental health</w:t>
      </w:r>
      <w:r w:rsidR="00CF72E4" w:rsidRPr="00240AB7">
        <w:rPr>
          <w:rFonts w:cstheme="minorHAnsi"/>
        </w:rPr>
        <w:t xml:space="preserve"> during their training and careers</w:t>
      </w:r>
      <w:r w:rsidR="00980ACD" w:rsidRPr="00240AB7">
        <w:rPr>
          <w:rFonts w:cstheme="minorHAnsi"/>
        </w:rPr>
        <w:t>. McGuire also notes her deep resistance to enrolling her daughter in a dance school (</w:t>
      </w:r>
      <w:r w:rsidR="00961594" w:rsidRPr="00240AB7">
        <w:rPr>
          <w:rFonts w:cstheme="minorHAnsi"/>
        </w:rPr>
        <w:t xml:space="preserve">McGuire “How </w:t>
      </w:r>
      <w:r w:rsidR="00557D4C" w:rsidRPr="00240AB7">
        <w:rPr>
          <w:rFonts w:cstheme="minorHAnsi"/>
        </w:rPr>
        <w:t>C</w:t>
      </w:r>
      <w:r w:rsidR="00961594" w:rsidRPr="00240AB7">
        <w:rPr>
          <w:rFonts w:cstheme="minorHAnsi"/>
        </w:rPr>
        <w:t xml:space="preserve">an </w:t>
      </w:r>
      <w:r w:rsidR="00557D4C" w:rsidRPr="00240AB7">
        <w:rPr>
          <w:rFonts w:cstheme="minorHAnsi"/>
        </w:rPr>
        <w:t>W</w:t>
      </w:r>
      <w:r w:rsidR="00961594" w:rsidRPr="00240AB7">
        <w:rPr>
          <w:rFonts w:cstheme="minorHAnsi"/>
        </w:rPr>
        <w:t>e</w:t>
      </w:r>
      <w:r w:rsidR="00557D4C" w:rsidRPr="00240AB7">
        <w:rPr>
          <w:rFonts w:cstheme="minorHAnsi"/>
        </w:rPr>
        <w:t xml:space="preserve"> Chip Away</w:t>
      </w:r>
      <w:r w:rsidR="00961594" w:rsidRPr="00240AB7">
        <w:rPr>
          <w:rFonts w:cstheme="minorHAnsi"/>
        </w:rPr>
        <w:t>”</w:t>
      </w:r>
      <w:r w:rsidR="00980ACD" w:rsidRPr="00240AB7">
        <w:rPr>
          <w:rFonts w:cstheme="minorHAnsi"/>
        </w:rPr>
        <w:t xml:space="preserve">). The lack of care for </w:t>
      </w:r>
      <w:r w:rsidR="00BA1DF3" w:rsidRPr="00240AB7">
        <w:rPr>
          <w:rFonts w:cstheme="minorHAnsi"/>
        </w:rPr>
        <w:t>dancers’</w:t>
      </w:r>
      <w:r w:rsidR="00980ACD" w:rsidRPr="00240AB7">
        <w:rPr>
          <w:rFonts w:cstheme="minorHAnsi"/>
        </w:rPr>
        <w:t xml:space="preserve"> mental health in ballet is effectively sabotaging its ability to </w:t>
      </w:r>
      <w:r w:rsidR="00BA1DF3" w:rsidRPr="00240AB7">
        <w:rPr>
          <w:rFonts w:cstheme="minorHAnsi"/>
        </w:rPr>
        <w:t xml:space="preserve">survive by scaring off </w:t>
      </w:r>
      <w:r w:rsidR="00E5617F" w:rsidRPr="00240AB7">
        <w:rPr>
          <w:rFonts w:cstheme="minorHAnsi"/>
        </w:rPr>
        <w:t>potential</w:t>
      </w:r>
      <w:r w:rsidR="00BA1DF3" w:rsidRPr="00240AB7">
        <w:rPr>
          <w:rFonts w:cstheme="minorHAnsi"/>
        </w:rPr>
        <w:t xml:space="preserve"> </w:t>
      </w:r>
      <w:r w:rsidR="00074AD2" w:rsidRPr="00240AB7">
        <w:rPr>
          <w:rFonts w:cstheme="minorHAnsi"/>
        </w:rPr>
        <w:t>patrons and future artists</w:t>
      </w:r>
      <w:r w:rsidR="00BA1DF3" w:rsidRPr="00240AB7">
        <w:rPr>
          <w:rFonts w:cstheme="minorHAnsi"/>
        </w:rPr>
        <w:t>. Thus</w:t>
      </w:r>
      <w:r w:rsidR="008B2A2E" w:rsidRPr="00240AB7">
        <w:rPr>
          <w:rFonts w:cstheme="minorHAnsi"/>
        </w:rPr>
        <w:t>,</w:t>
      </w:r>
      <w:r w:rsidR="00BA1DF3" w:rsidRPr="00240AB7">
        <w:rPr>
          <w:rFonts w:cstheme="minorHAnsi"/>
        </w:rPr>
        <w:t xml:space="preserve"> prioritizing mental health in ballet will play a role in the </w:t>
      </w:r>
      <w:r w:rsidR="00557D4C" w:rsidRPr="00240AB7">
        <w:rPr>
          <w:rFonts w:cstheme="minorHAnsi"/>
        </w:rPr>
        <w:t>art form’s</w:t>
      </w:r>
      <w:r w:rsidR="00BA1DF3" w:rsidRPr="00240AB7">
        <w:rPr>
          <w:rFonts w:cstheme="minorHAnsi"/>
        </w:rPr>
        <w:t xml:space="preserve"> sustainability.</w:t>
      </w:r>
    </w:p>
    <w:p w14:paraId="7BC8F515" w14:textId="77777777" w:rsidR="00074AD2" w:rsidRPr="00240AB7" w:rsidRDefault="00074AD2" w:rsidP="0056402A">
      <w:pPr>
        <w:spacing w:line="480" w:lineRule="auto"/>
        <w:rPr>
          <w:rFonts w:cstheme="minorHAnsi"/>
        </w:rPr>
      </w:pPr>
    </w:p>
    <w:p w14:paraId="2C8468DA" w14:textId="4F37EACB" w:rsidR="0016344C" w:rsidRPr="00240AB7" w:rsidRDefault="0016344C" w:rsidP="0056402A">
      <w:pPr>
        <w:spacing w:line="480" w:lineRule="auto"/>
        <w:rPr>
          <w:rFonts w:cstheme="minorHAnsi"/>
          <w:u w:val="single"/>
        </w:rPr>
      </w:pPr>
      <w:r w:rsidRPr="00240AB7">
        <w:rPr>
          <w:rFonts w:cstheme="minorHAnsi"/>
          <w:u w:val="single"/>
        </w:rPr>
        <w:t xml:space="preserve">Implementing Change </w:t>
      </w:r>
    </w:p>
    <w:p w14:paraId="10F39D00" w14:textId="17861E9C" w:rsidR="00144F99" w:rsidRPr="00240AB7" w:rsidRDefault="002B28D0" w:rsidP="003B32A3">
      <w:pPr>
        <w:spacing w:line="480" w:lineRule="auto"/>
        <w:ind w:firstLine="720"/>
        <w:rPr>
          <w:rFonts w:cstheme="minorHAnsi"/>
        </w:rPr>
      </w:pPr>
      <w:r w:rsidRPr="00240AB7">
        <w:rPr>
          <w:rFonts w:cstheme="minorHAnsi"/>
        </w:rPr>
        <w:t xml:space="preserve">The key ingredient in bringing </w:t>
      </w:r>
      <w:r w:rsidR="00074AD2" w:rsidRPr="00240AB7">
        <w:rPr>
          <w:rFonts w:cstheme="minorHAnsi"/>
        </w:rPr>
        <w:t xml:space="preserve">about </w:t>
      </w:r>
      <w:r w:rsidRPr="00240AB7">
        <w:rPr>
          <w:rFonts w:cstheme="minorHAnsi"/>
        </w:rPr>
        <w:t xml:space="preserve">change is </w:t>
      </w:r>
      <w:r w:rsidR="00557D4C" w:rsidRPr="00240AB7">
        <w:rPr>
          <w:rFonts w:cstheme="minorHAnsi"/>
        </w:rPr>
        <w:t xml:space="preserve">having </w:t>
      </w:r>
      <w:r w:rsidRPr="00240AB7">
        <w:rPr>
          <w:rFonts w:cstheme="minorHAnsi"/>
        </w:rPr>
        <w:t>vulnerable leadership</w:t>
      </w:r>
      <w:r w:rsidR="00557D4C" w:rsidRPr="00240AB7">
        <w:rPr>
          <w:rFonts w:cstheme="minorHAnsi"/>
        </w:rPr>
        <w:t xml:space="preserve"> in ballet organizations</w:t>
      </w:r>
      <w:r w:rsidRPr="00240AB7">
        <w:rPr>
          <w:rFonts w:cstheme="minorHAnsi"/>
        </w:rPr>
        <w:t xml:space="preserve">. </w:t>
      </w:r>
      <w:r w:rsidR="006B710D" w:rsidRPr="00240AB7">
        <w:rPr>
          <w:rFonts w:cstheme="minorHAnsi"/>
        </w:rPr>
        <w:t xml:space="preserve"> Vulnerable leadership requires a willingness to relinquish power over </w:t>
      </w:r>
      <w:r w:rsidR="00C03F3C" w:rsidRPr="00240AB7">
        <w:rPr>
          <w:rFonts w:cstheme="minorHAnsi"/>
        </w:rPr>
        <w:t>others</w:t>
      </w:r>
      <w:r w:rsidR="006B710D" w:rsidRPr="00240AB7">
        <w:rPr>
          <w:rFonts w:cstheme="minorHAnsi"/>
        </w:rPr>
        <w:t xml:space="preserve"> and shift to a more collaborative equal power balance. </w:t>
      </w:r>
      <w:r w:rsidRPr="00240AB7">
        <w:rPr>
          <w:rFonts w:cstheme="minorHAnsi"/>
        </w:rPr>
        <w:t xml:space="preserve">The sports world has already seen this </w:t>
      </w:r>
      <w:r w:rsidR="00614E00" w:rsidRPr="00240AB7">
        <w:rPr>
          <w:rFonts w:cstheme="minorHAnsi"/>
        </w:rPr>
        <w:t>model succeed</w:t>
      </w:r>
      <w:r w:rsidRPr="00240AB7">
        <w:rPr>
          <w:rFonts w:cstheme="minorHAnsi"/>
        </w:rPr>
        <w:t xml:space="preserve"> </w:t>
      </w:r>
      <w:r w:rsidR="00614E00" w:rsidRPr="00240AB7">
        <w:rPr>
          <w:rFonts w:cstheme="minorHAnsi"/>
        </w:rPr>
        <w:t>with</w:t>
      </w:r>
      <w:r w:rsidRPr="00240AB7">
        <w:rPr>
          <w:rFonts w:cstheme="minorHAnsi"/>
        </w:rPr>
        <w:t xml:space="preserve"> the US </w:t>
      </w:r>
      <w:r w:rsidR="00614E00" w:rsidRPr="00240AB7">
        <w:rPr>
          <w:rFonts w:cstheme="minorHAnsi"/>
        </w:rPr>
        <w:t xml:space="preserve">Olympic </w:t>
      </w:r>
      <w:r w:rsidRPr="00240AB7">
        <w:rPr>
          <w:rFonts w:cstheme="minorHAnsi"/>
        </w:rPr>
        <w:t>women’s soccer team</w:t>
      </w:r>
      <w:r w:rsidR="00614E00" w:rsidRPr="00240AB7">
        <w:rPr>
          <w:rFonts w:cstheme="minorHAnsi"/>
        </w:rPr>
        <w:t xml:space="preserve">. When Pia Sundhage was hired as the new head coach, she dismantled the status quo by showing vulnerability and leading by </w:t>
      </w:r>
      <w:r w:rsidR="00614E00" w:rsidRPr="00240AB7">
        <w:rPr>
          <w:rFonts w:cstheme="minorHAnsi"/>
        </w:rPr>
        <w:lastRenderedPageBreak/>
        <w:t>example. She re-structured the environment to one where “players began to feel safe and brave enough to bring their voices and ideas to the table</w:t>
      </w:r>
      <w:r w:rsidR="00443F92" w:rsidRPr="00240AB7">
        <w:rPr>
          <w:rFonts w:cstheme="minorHAnsi"/>
        </w:rPr>
        <w:t xml:space="preserve"> [… and eventually] every single person –from players to support staff – began to think of themselves as a leader” (Wambach 75-76). The same ingenuity can be brought into dance culture</w:t>
      </w:r>
      <w:r w:rsidR="00895D91" w:rsidRPr="00240AB7">
        <w:rPr>
          <w:rFonts w:cstheme="minorHAnsi"/>
        </w:rPr>
        <w:t>.</w:t>
      </w:r>
      <w:r w:rsidR="00A5690C" w:rsidRPr="00240AB7">
        <w:rPr>
          <w:rFonts w:cstheme="minorHAnsi"/>
        </w:rPr>
        <w:t xml:space="preserve"> </w:t>
      </w:r>
      <w:r w:rsidR="00895D91" w:rsidRPr="00240AB7">
        <w:rPr>
          <w:rFonts w:cstheme="minorHAnsi"/>
        </w:rPr>
        <w:t xml:space="preserve"> </w:t>
      </w:r>
      <w:r w:rsidR="00532131" w:rsidRPr="00240AB7">
        <w:rPr>
          <w:rFonts w:cstheme="minorHAnsi"/>
        </w:rPr>
        <w:t>Ballet</w:t>
      </w:r>
      <w:r w:rsidR="00895D91" w:rsidRPr="00240AB7">
        <w:rPr>
          <w:rFonts w:cstheme="minorHAnsi"/>
        </w:rPr>
        <w:t xml:space="preserve"> leadership </w:t>
      </w:r>
      <w:r w:rsidR="008422F9" w:rsidRPr="00240AB7">
        <w:rPr>
          <w:rFonts w:cstheme="minorHAnsi"/>
        </w:rPr>
        <w:t>can work</w:t>
      </w:r>
      <w:r w:rsidR="00895D91" w:rsidRPr="00240AB7">
        <w:rPr>
          <w:rFonts w:cstheme="minorHAnsi"/>
        </w:rPr>
        <w:t xml:space="preserve"> </w:t>
      </w:r>
      <w:r w:rsidR="008422F9" w:rsidRPr="00240AB7">
        <w:rPr>
          <w:rFonts w:cstheme="minorHAnsi"/>
        </w:rPr>
        <w:t>“</w:t>
      </w:r>
      <w:r w:rsidR="00895D91" w:rsidRPr="00240AB7">
        <w:rPr>
          <w:rFonts w:cstheme="minorHAnsi"/>
        </w:rPr>
        <w:t>to develop self-awareness (am I ok?), embrace their own vulnerability (maybe I’m actually not o</w:t>
      </w:r>
      <w:r w:rsidR="00532131" w:rsidRPr="00240AB7">
        <w:rPr>
          <w:rFonts w:cstheme="minorHAnsi"/>
        </w:rPr>
        <w:t>k), and strengthen their sense of empathy and awareness of others (are they ok?)” (</w:t>
      </w:r>
      <w:r w:rsidR="00961594" w:rsidRPr="00240AB7">
        <w:rPr>
          <w:rFonts w:cstheme="minorHAnsi"/>
        </w:rPr>
        <w:t xml:space="preserve">Meister and </w:t>
      </w:r>
      <w:proofErr w:type="spellStart"/>
      <w:r w:rsidR="00961594" w:rsidRPr="00240AB7">
        <w:rPr>
          <w:rFonts w:cstheme="minorHAnsi"/>
        </w:rPr>
        <w:t>Lavanchy</w:t>
      </w:r>
      <w:proofErr w:type="spellEnd"/>
      <w:r w:rsidR="00532131" w:rsidRPr="00240AB7">
        <w:rPr>
          <w:rFonts w:cstheme="minorHAnsi"/>
        </w:rPr>
        <w:t>).</w:t>
      </w:r>
      <w:r w:rsidR="00C03F3C" w:rsidRPr="00240AB7">
        <w:rPr>
          <w:rFonts w:cstheme="minorHAnsi"/>
        </w:rPr>
        <w:t xml:space="preserve"> </w:t>
      </w:r>
      <w:r w:rsidR="00532131" w:rsidRPr="00240AB7">
        <w:rPr>
          <w:rFonts w:cstheme="minorHAnsi"/>
        </w:rPr>
        <w:t xml:space="preserve"> </w:t>
      </w:r>
      <w:r w:rsidR="006B710D" w:rsidRPr="00240AB7">
        <w:rPr>
          <w:rFonts w:cstheme="minorHAnsi"/>
        </w:rPr>
        <w:t>Only in this man</w:t>
      </w:r>
      <w:r w:rsidR="008422F9" w:rsidRPr="00240AB7">
        <w:rPr>
          <w:rFonts w:cstheme="minorHAnsi"/>
        </w:rPr>
        <w:t>ne</w:t>
      </w:r>
      <w:r w:rsidR="006B710D" w:rsidRPr="00240AB7">
        <w:rPr>
          <w:rFonts w:cstheme="minorHAnsi"/>
        </w:rPr>
        <w:t xml:space="preserve">r can the full potential of a company be realized. </w:t>
      </w:r>
      <w:r w:rsidR="00005AB2" w:rsidRPr="00240AB7">
        <w:rPr>
          <w:rFonts w:cstheme="minorHAnsi"/>
        </w:rPr>
        <w:t xml:space="preserve"> </w:t>
      </w:r>
      <w:r w:rsidR="00CC4459" w:rsidRPr="00240AB7">
        <w:rPr>
          <w:rFonts w:cstheme="minorHAnsi"/>
        </w:rPr>
        <w:t>“If we want people to fully show up, to bring their whole selves […] – so that we can innovate, solve problems, and serve people – we have to be vigilant about creating a culture in which people feel safe, seen, heard, and respected”</w:t>
      </w:r>
      <w:r w:rsidR="00881EA1" w:rsidRPr="00240AB7">
        <w:rPr>
          <w:rFonts w:cstheme="minorHAnsi"/>
        </w:rPr>
        <w:t xml:space="preserve"> </w:t>
      </w:r>
      <w:r w:rsidR="00CC4459" w:rsidRPr="00240AB7">
        <w:rPr>
          <w:rFonts w:cstheme="minorHAnsi"/>
        </w:rPr>
        <w:t>(</w:t>
      </w:r>
      <w:r w:rsidR="00961594" w:rsidRPr="00240AB7">
        <w:rPr>
          <w:rFonts w:cstheme="minorHAnsi"/>
        </w:rPr>
        <w:t>Brown</w:t>
      </w:r>
      <w:r w:rsidR="003B32A3" w:rsidRPr="00240AB7">
        <w:rPr>
          <w:rFonts w:cstheme="minorHAnsi"/>
        </w:rPr>
        <w:t>,</w:t>
      </w:r>
      <w:r w:rsidR="00961594" w:rsidRPr="00240AB7">
        <w:rPr>
          <w:rFonts w:cstheme="minorHAnsi"/>
        </w:rPr>
        <w:t xml:space="preserve"> </w:t>
      </w:r>
      <w:r w:rsidR="00CC4459" w:rsidRPr="00240AB7">
        <w:rPr>
          <w:rFonts w:cstheme="minorHAnsi"/>
          <w:i/>
          <w:iCs/>
        </w:rPr>
        <w:t>Dare</w:t>
      </w:r>
      <w:r w:rsidR="00557D4C" w:rsidRPr="00240AB7">
        <w:rPr>
          <w:rFonts w:cstheme="minorHAnsi"/>
          <w:i/>
          <w:iCs/>
        </w:rPr>
        <w:t xml:space="preserve"> to Lead</w:t>
      </w:r>
      <w:r w:rsidR="00CC4459" w:rsidRPr="00240AB7">
        <w:rPr>
          <w:rFonts w:cstheme="minorHAnsi"/>
        </w:rPr>
        <w:t xml:space="preserve"> </w:t>
      </w:r>
      <w:r w:rsidR="00DF4E68" w:rsidRPr="00240AB7">
        <w:rPr>
          <w:rFonts w:cstheme="minorHAnsi"/>
        </w:rPr>
        <w:t>12</w:t>
      </w:r>
      <w:r w:rsidR="00961594" w:rsidRPr="00240AB7">
        <w:rPr>
          <w:rFonts w:cstheme="minorHAnsi"/>
        </w:rPr>
        <w:t>)</w:t>
      </w:r>
      <w:r w:rsidR="00DF4E68" w:rsidRPr="00240AB7">
        <w:rPr>
          <w:rFonts w:cstheme="minorHAnsi"/>
        </w:rPr>
        <w:t>.</w:t>
      </w:r>
    </w:p>
    <w:p w14:paraId="179CCE5E" w14:textId="5A1DFD88" w:rsidR="004912A9" w:rsidRPr="00240AB7" w:rsidRDefault="00E7026D" w:rsidP="00920D4C">
      <w:pPr>
        <w:spacing w:line="480" w:lineRule="auto"/>
        <w:ind w:firstLine="720"/>
        <w:rPr>
          <w:rFonts w:cstheme="minorHAnsi"/>
        </w:rPr>
      </w:pPr>
      <w:r w:rsidRPr="00240AB7">
        <w:rPr>
          <w:rFonts w:cstheme="minorHAnsi"/>
        </w:rPr>
        <w:t xml:space="preserve">Ballet itself is not the culprit of emotional cruelty. </w:t>
      </w:r>
      <w:r w:rsidR="009C1659" w:rsidRPr="00240AB7">
        <w:rPr>
          <w:rFonts w:cstheme="minorHAnsi"/>
        </w:rPr>
        <w:t xml:space="preserve">“Even as the trappings of ballet – the competition, the impossible physical standards, the punishing hours – can be a source of profound anxiety and distress, ballet itself – the movement, the music, the choreography – is simultaneously a salve for these emotions” (Robb 49). </w:t>
      </w:r>
      <w:r w:rsidRPr="00240AB7">
        <w:rPr>
          <w:rFonts w:cstheme="minorHAnsi"/>
        </w:rPr>
        <w:t xml:space="preserve">It is the atmosphere and traditions that have been created around the </w:t>
      </w:r>
      <w:r w:rsidR="00A4156F" w:rsidRPr="00240AB7">
        <w:rPr>
          <w:rFonts w:cstheme="minorHAnsi"/>
        </w:rPr>
        <w:t>art form</w:t>
      </w:r>
      <w:r w:rsidRPr="00240AB7">
        <w:rPr>
          <w:rFonts w:cstheme="minorHAnsi"/>
        </w:rPr>
        <w:t xml:space="preserve"> that </w:t>
      </w:r>
      <w:r w:rsidR="003B32A3" w:rsidRPr="00240AB7">
        <w:rPr>
          <w:rFonts w:cstheme="minorHAnsi"/>
        </w:rPr>
        <w:t>are</w:t>
      </w:r>
      <w:r w:rsidRPr="00240AB7">
        <w:rPr>
          <w:rFonts w:cstheme="minorHAnsi"/>
        </w:rPr>
        <w:t xml:space="preserve"> responsible for t</w:t>
      </w:r>
      <w:r w:rsidR="00B174FC" w:rsidRPr="00240AB7">
        <w:rPr>
          <w:rFonts w:cstheme="minorHAnsi"/>
        </w:rPr>
        <w:t xml:space="preserve">he </w:t>
      </w:r>
      <w:r w:rsidR="00A4156F" w:rsidRPr="00240AB7">
        <w:rPr>
          <w:rFonts w:cstheme="minorHAnsi"/>
        </w:rPr>
        <w:t>toll</w:t>
      </w:r>
      <w:r w:rsidRPr="00240AB7">
        <w:rPr>
          <w:rFonts w:cstheme="minorHAnsi"/>
        </w:rPr>
        <w:t xml:space="preserve"> on </w:t>
      </w:r>
      <w:r w:rsidR="002B2549" w:rsidRPr="00240AB7">
        <w:rPr>
          <w:rFonts w:cstheme="minorHAnsi"/>
        </w:rPr>
        <w:t>dancers’</w:t>
      </w:r>
      <w:r w:rsidR="00B174FC" w:rsidRPr="00240AB7">
        <w:rPr>
          <w:rFonts w:cstheme="minorHAnsi"/>
        </w:rPr>
        <w:t xml:space="preserve"> mental health</w:t>
      </w:r>
      <w:r w:rsidR="002B2549" w:rsidRPr="00240AB7">
        <w:rPr>
          <w:rFonts w:cstheme="minorHAnsi"/>
        </w:rPr>
        <w:t xml:space="preserve">. </w:t>
      </w:r>
      <w:r w:rsidR="009D792F" w:rsidRPr="00240AB7">
        <w:rPr>
          <w:rFonts w:cstheme="minorHAnsi"/>
        </w:rPr>
        <w:t>It is because ballet culture clings so tightly to tradition that it is stuck in identity foreclosure</w:t>
      </w:r>
      <w:r w:rsidR="002B2549" w:rsidRPr="00240AB7">
        <w:rPr>
          <w:rStyle w:val="FootnoteReference"/>
          <w:rFonts w:cstheme="minorHAnsi"/>
        </w:rPr>
        <w:footnoteReference w:id="16"/>
      </w:r>
      <w:r w:rsidR="00A4156F" w:rsidRPr="00240AB7">
        <w:rPr>
          <w:rFonts w:cstheme="minorHAnsi"/>
        </w:rPr>
        <w:t>,</w:t>
      </w:r>
      <w:r w:rsidR="002B2549" w:rsidRPr="00240AB7">
        <w:rPr>
          <w:rFonts w:cstheme="minorHAnsi"/>
        </w:rPr>
        <w:t xml:space="preserve"> which ultimately hinders its ability to evolve. </w:t>
      </w:r>
      <w:r w:rsidR="003B32A3" w:rsidRPr="00240AB7">
        <w:rPr>
          <w:rFonts w:cstheme="minorHAnsi"/>
        </w:rPr>
        <w:t xml:space="preserve">However, the current era is demanding change and if ballet organizations remain stuck in their ways, they will become obsolete. </w:t>
      </w:r>
      <w:r w:rsidR="00D14330" w:rsidRPr="00240AB7">
        <w:rPr>
          <w:rFonts w:cstheme="minorHAnsi"/>
        </w:rPr>
        <w:t xml:space="preserve">Rethinking how dancers are trained, treated, and valued </w:t>
      </w:r>
      <w:r w:rsidR="003B32A3" w:rsidRPr="00240AB7">
        <w:rPr>
          <w:rFonts w:cstheme="minorHAnsi"/>
        </w:rPr>
        <w:t xml:space="preserve">is essential to changing the culture and ultimately ensuring the sustainability of ballet organizations moving forward. </w:t>
      </w:r>
    </w:p>
    <w:p w14:paraId="0C9B7DEF" w14:textId="77777777" w:rsidR="00920D4C" w:rsidRPr="00240AB7" w:rsidRDefault="00920D4C" w:rsidP="00920D4C">
      <w:pPr>
        <w:spacing w:line="480" w:lineRule="auto"/>
        <w:ind w:firstLine="720"/>
        <w:rPr>
          <w:rFonts w:cstheme="minorHAnsi"/>
        </w:rPr>
      </w:pPr>
    </w:p>
    <w:p w14:paraId="66AB422B" w14:textId="12A9CFFD" w:rsidR="005D4F80" w:rsidRPr="00240AB7" w:rsidRDefault="005D4F80" w:rsidP="003726F6">
      <w:pPr>
        <w:spacing w:line="480" w:lineRule="auto"/>
        <w:rPr>
          <w:rFonts w:cstheme="minorHAnsi"/>
        </w:rPr>
      </w:pPr>
      <w:r w:rsidRPr="00240AB7">
        <w:rPr>
          <w:rFonts w:cstheme="minorHAnsi"/>
        </w:rPr>
        <w:lastRenderedPageBreak/>
        <w:t xml:space="preserve">Appendix </w:t>
      </w:r>
    </w:p>
    <w:p w14:paraId="114CA1E6" w14:textId="7D9E7A86" w:rsidR="005D4F80" w:rsidRPr="00240AB7" w:rsidRDefault="00B920FA" w:rsidP="003726F6">
      <w:pPr>
        <w:spacing w:line="480" w:lineRule="auto"/>
        <w:rPr>
          <w:rFonts w:cstheme="minorHAnsi"/>
        </w:rPr>
      </w:pPr>
      <w:r w:rsidRPr="00240AB7">
        <w:rPr>
          <w:rFonts w:cstheme="minorHAnsi"/>
        </w:rPr>
        <w:t>“</w:t>
      </w:r>
      <w:r w:rsidR="005A52D9" w:rsidRPr="00240AB7">
        <w:rPr>
          <w:rFonts w:cstheme="minorHAnsi"/>
          <w:b/>
          <w:bCs/>
        </w:rPr>
        <w:t>Encouraging excellence without becoming a stage parent – A.F.F.I.R.M</w:t>
      </w:r>
      <w:r w:rsidR="005A52D9" w:rsidRPr="00240AB7">
        <w:rPr>
          <w:rFonts w:cstheme="minorHAnsi"/>
        </w:rPr>
        <w:t xml:space="preserve"> </w:t>
      </w:r>
    </w:p>
    <w:p w14:paraId="7FC82915" w14:textId="15787FF5" w:rsidR="005A52D9" w:rsidRPr="00240AB7" w:rsidRDefault="005A52D9" w:rsidP="00B920FA">
      <w:pPr>
        <w:spacing w:line="360" w:lineRule="auto"/>
        <w:rPr>
          <w:rFonts w:cstheme="minorHAnsi"/>
        </w:rPr>
      </w:pPr>
      <w:r w:rsidRPr="00240AB7">
        <w:rPr>
          <w:rFonts w:cstheme="minorHAnsi"/>
          <w:b/>
          <w:bCs/>
        </w:rPr>
        <w:t xml:space="preserve">Give </w:t>
      </w:r>
      <w:r w:rsidRPr="00240AB7">
        <w:rPr>
          <w:rFonts w:cstheme="minorHAnsi"/>
          <w:b/>
          <w:bCs/>
          <w:color w:val="FF0000"/>
        </w:rPr>
        <w:t>A</w:t>
      </w:r>
      <w:r w:rsidRPr="00240AB7">
        <w:rPr>
          <w:rFonts w:cstheme="minorHAnsi"/>
          <w:b/>
          <w:bCs/>
        </w:rPr>
        <w:t>ffection</w:t>
      </w:r>
      <w:r w:rsidRPr="00240AB7">
        <w:rPr>
          <w:rFonts w:cstheme="minorHAnsi"/>
        </w:rPr>
        <w:t xml:space="preserve"> regardless of performance outcome. Children need to know that their failures and successes don't affect parental support</w:t>
      </w:r>
      <w:r w:rsidR="00366973" w:rsidRPr="00240AB7">
        <w:rPr>
          <w:rFonts w:cstheme="minorHAnsi"/>
        </w:rPr>
        <w:t>,</w:t>
      </w:r>
      <w:r w:rsidRPr="00240AB7">
        <w:rPr>
          <w:rFonts w:cstheme="minorHAnsi"/>
        </w:rPr>
        <w:t xml:space="preserve"> love</w:t>
      </w:r>
      <w:r w:rsidR="007E183D" w:rsidRPr="00240AB7">
        <w:rPr>
          <w:rFonts w:cstheme="minorHAnsi"/>
        </w:rPr>
        <w:t>,</w:t>
      </w:r>
      <w:r w:rsidRPr="00240AB7">
        <w:rPr>
          <w:rFonts w:cstheme="minorHAnsi"/>
        </w:rPr>
        <w:t xml:space="preserve"> or acceptance. </w:t>
      </w:r>
      <w:r w:rsidR="00366973" w:rsidRPr="00240AB7">
        <w:rPr>
          <w:rFonts w:cstheme="minorHAnsi"/>
        </w:rPr>
        <w:t>Unconditional</w:t>
      </w:r>
      <w:r w:rsidRPr="00240AB7">
        <w:rPr>
          <w:rFonts w:cstheme="minorHAnsi"/>
        </w:rPr>
        <w:t xml:space="preserve"> parental love gives kids </w:t>
      </w:r>
      <w:proofErr w:type="gramStart"/>
      <w:r w:rsidRPr="00240AB7">
        <w:rPr>
          <w:rFonts w:cstheme="minorHAnsi"/>
        </w:rPr>
        <w:t>a safe haven</w:t>
      </w:r>
      <w:proofErr w:type="gramEnd"/>
      <w:r w:rsidRPr="00240AB7">
        <w:rPr>
          <w:rFonts w:cstheme="minorHAnsi"/>
        </w:rPr>
        <w:t xml:space="preserve"> from which to launch lofty dreams and ambitions. Conversely, children who believe that mom or dad values them more with every ribbon and trophy will most likely buckle under the weight of unrealistic expectations. Express unconditional love by communicating to your children that your love is based on who they are rather than what they accomplish. The pursuit of excellence is then transformed from a daunting task to a realistic goal.</w:t>
      </w:r>
    </w:p>
    <w:p w14:paraId="12E8D364" w14:textId="77777777" w:rsidR="00B920FA" w:rsidRPr="00240AB7" w:rsidRDefault="00B920FA" w:rsidP="00B920FA">
      <w:pPr>
        <w:spacing w:line="360" w:lineRule="auto"/>
        <w:rPr>
          <w:rFonts w:cstheme="minorHAnsi"/>
        </w:rPr>
      </w:pPr>
    </w:p>
    <w:p w14:paraId="68DBF110" w14:textId="7B8CD64B" w:rsidR="005A52D9" w:rsidRPr="00240AB7" w:rsidRDefault="005A52D9" w:rsidP="00B920FA">
      <w:pPr>
        <w:spacing w:line="360" w:lineRule="auto"/>
        <w:rPr>
          <w:rFonts w:cstheme="minorHAnsi"/>
        </w:rPr>
      </w:pPr>
      <w:r w:rsidRPr="00240AB7">
        <w:rPr>
          <w:rFonts w:cstheme="minorHAnsi"/>
          <w:b/>
          <w:bCs/>
        </w:rPr>
        <w:t xml:space="preserve">Be </w:t>
      </w:r>
      <w:r w:rsidRPr="00240AB7">
        <w:rPr>
          <w:rFonts w:cstheme="minorHAnsi"/>
          <w:b/>
          <w:bCs/>
          <w:color w:val="FF0000"/>
        </w:rPr>
        <w:t>F</w:t>
      </w:r>
      <w:r w:rsidRPr="00240AB7">
        <w:rPr>
          <w:rFonts w:cstheme="minorHAnsi"/>
          <w:b/>
          <w:bCs/>
        </w:rPr>
        <w:t>ocused</w:t>
      </w:r>
      <w:r w:rsidRPr="00240AB7">
        <w:rPr>
          <w:rFonts w:cstheme="minorHAnsi"/>
        </w:rPr>
        <w:t xml:space="preserve"> but don't coach. </w:t>
      </w:r>
      <w:r w:rsidR="00366973" w:rsidRPr="00240AB7">
        <w:rPr>
          <w:rFonts w:cstheme="minorHAnsi"/>
        </w:rPr>
        <w:t>It</w:t>
      </w:r>
      <w:r w:rsidRPr="00240AB7">
        <w:rPr>
          <w:rFonts w:cstheme="minorHAnsi"/>
        </w:rPr>
        <w:t xml:space="preserve"> is the parent's job to develop the child and the coach’s job to develop the dancer. Stay away from detailed technical discussions about performance. Instead, encourage your child to establish good and realistic goal-setting habits. </w:t>
      </w:r>
    </w:p>
    <w:p w14:paraId="31222CBC" w14:textId="77777777" w:rsidR="00B920FA" w:rsidRPr="00240AB7" w:rsidRDefault="00B920FA" w:rsidP="00B920FA">
      <w:pPr>
        <w:spacing w:line="360" w:lineRule="auto"/>
        <w:rPr>
          <w:rFonts w:cstheme="minorHAnsi"/>
        </w:rPr>
      </w:pPr>
    </w:p>
    <w:p w14:paraId="39D3EF26" w14:textId="4DE4C5E1" w:rsidR="005A52D9" w:rsidRPr="00240AB7" w:rsidRDefault="005A52D9" w:rsidP="00B920FA">
      <w:pPr>
        <w:spacing w:line="360" w:lineRule="auto"/>
        <w:rPr>
          <w:rFonts w:cstheme="minorHAnsi"/>
        </w:rPr>
      </w:pPr>
      <w:r w:rsidRPr="00240AB7">
        <w:rPr>
          <w:rFonts w:cstheme="minorHAnsi"/>
          <w:b/>
          <w:bCs/>
        </w:rPr>
        <w:t xml:space="preserve">Be </w:t>
      </w:r>
      <w:r w:rsidRPr="00240AB7">
        <w:rPr>
          <w:rFonts w:cstheme="minorHAnsi"/>
          <w:b/>
          <w:bCs/>
          <w:color w:val="FF0000"/>
        </w:rPr>
        <w:t>F</w:t>
      </w:r>
      <w:r w:rsidRPr="00240AB7">
        <w:rPr>
          <w:rFonts w:cstheme="minorHAnsi"/>
          <w:b/>
          <w:bCs/>
        </w:rPr>
        <w:t>lexible</w:t>
      </w:r>
      <w:r w:rsidRPr="00240AB7">
        <w:rPr>
          <w:rFonts w:cstheme="minorHAnsi"/>
        </w:rPr>
        <w:t xml:space="preserve">. </w:t>
      </w:r>
      <w:r w:rsidR="00366973" w:rsidRPr="00240AB7">
        <w:rPr>
          <w:rFonts w:cstheme="minorHAnsi"/>
        </w:rPr>
        <w:t>At</w:t>
      </w:r>
      <w:r w:rsidRPr="00240AB7">
        <w:rPr>
          <w:rFonts w:cstheme="minorHAnsi"/>
        </w:rPr>
        <w:t xml:space="preserve"> the first sign of success</w:t>
      </w:r>
      <w:r w:rsidR="00366973" w:rsidRPr="00240AB7">
        <w:rPr>
          <w:rFonts w:cstheme="minorHAnsi"/>
        </w:rPr>
        <w:t>,</w:t>
      </w:r>
      <w:r w:rsidRPr="00240AB7">
        <w:rPr>
          <w:rFonts w:cstheme="minorHAnsi"/>
        </w:rPr>
        <w:t xml:space="preserve"> single minded parents place their budding dancers on the fast track without taking time to find out the child's goals and objectives -- And without discussing the time frame with the teacher. </w:t>
      </w:r>
      <w:r w:rsidR="00366973" w:rsidRPr="00240AB7">
        <w:rPr>
          <w:rFonts w:cstheme="minorHAnsi"/>
        </w:rPr>
        <w:t>Allow</w:t>
      </w:r>
      <w:r w:rsidRPr="00240AB7">
        <w:rPr>
          <w:rFonts w:cstheme="minorHAnsi"/>
        </w:rPr>
        <w:t xml:space="preserve"> your agenda to be set by what is best for your child's </w:t>
      </w:r>
      <w:r w:rsidR="00366973" w:rsidRPr="00240AB7">
        <w:rPr>
          <w:rFonts w:cstheme="minorHAnsi"/>
        </w:rPr>
        <w:t>long-term</w:t>
      </w:r>
      <w:r w:rsidRPr="00240AB7">
        <w:rPr>
          <w:rFonts w:cstheme="minorHAnsi"/>
        </w:rPr>
        <w:t xml:space="preserve"> health and well-being</w:t>
      </w:r>
      <w:r w:rsidR="007E183D" w:rsidRPr="00240AB7">
        <w:rPr>
          <w:rFonts w:cstheme="minorHAnsi"/>
        </w:rPr>
        <w:t>,</w:t>
      </w:r>
      <w:r w:rsidRPr="00240AB7">
        <w:rPr>
          <w:rFonts w:cstheme="minorHAnsi"/>
        </w:rPr>
        <w:t xml:space="preserve"> not by </w:t>
      </w:r>
      <w:r w:rsidR="007E183D" w:rsidRPr="00240AB7">
        <w:rPr>
          <w:rFonts w:cstheme="minorHAnsi"/>
        </w:rPr>
        <w:t>short-term</w:t>
      </w:r>
      <w:r w:rsidRPr="00240AB7">
        <w:rPr>
          <w:rFonts w:cstheme="minorHAnsi"/>
        </w:rPr>
        <w:t xml:space="preserve"> goals being flexible enables both you and your child to enjoy the journey more fully. </w:t>
      </w:r>
    </w:p>
    <w:p w14:paraId="39EE4CD4" w14:textId="77777777" w:rsidR="00B920FA" w:rsidRPr="00240AB7" w:rsidRDefault="00B920FA" w:rsidP="00B920FA">
      <w:pPr>
        <w:spacing w:line="360" w:lineRule="auto"/>
        <w:rPr>
          <w:rFonts w:cstheme="minorHAnsi"/>
        </w:rPr>
      </w:pPr>
    </w:p>
    <w:p w14:paraId="2A4D2848" w14:textId="2F4AECFE" w:rsidR="005A52D9" w:rsidRPr="00240AB7" w:rsidRDefault="005A52D9" w:rsidP="00B920FA">
      <w:pPr>
        <w:spacing w:line="360" w:lineRule="auto"/>
        <w:rPr>
          <w:rFonts w:cstheme="minorHAnsi"/>
        </w:rPr>
      </w:pPr>
      <w:r w:rsidRPr="00240AB7">
        <w:rPr>
          <w:rFonts w:cstheme="minorHAnsi"/>
          <w:b/>
          <w:bCs/>
          <w:color w:val="FF0000"/>
        </w:rPr>
        <w:t>I</w:t>
      </w:r>
      <w:r w:rsidRPr="00240AB7">
        <w:rPr>
          <w:rFonts w:cstheme="minorHAnsi"/>
          <w:b/>
          <w:bCs/>
        </w:rPr>
        <w:t>nteract</w:t>
      </w:r>
      <w:r w:rsidRPr="00240AB7">
        <w:rPr>
          <w:rFonts w:cstheme="minorHAnsi"/>
        </w:rPr>
        <w:t xml:space="preserve"> without dominating the conversation. </w:t>
      </w:r>
      <w:r w:rsidR="00B920FA" w:rsidRPr="00240AB7">
        <w:rPr>
          <w:rFonts w:cstheme="minorHAnsi"/>
        </w:rPr>
        <w:t>A</w:t>
      </w:r>
      <w:r w:rsidRPr="00240AB7">
        <w:rPr>
          <w:rFonts w:cstheme="minorHAnsi"/>
        </w:rPr>
        <w:t xml:space="preserve"> supportive parent listens more and talks less. </w:t>
      </w:r>
      <w:r w:rsidR="007E183D" w:rsidRPr="00240AB7">
        <w:rPr>
          <w:rFonts w:cstheme="minorHAnsi"/>
        </w:rPr>
        <w:t>Parents</w:t>
      </w:r>
      <w:r w:rsidRPr="00240AB7">
        <w:rPr>
          <w:rFonts w:cstheme="minorHAnsi"/>
        </w:rPr>
        <w:t xml:space="preserve"> provide great comfort for children by creating a safe environment in which children know it is acceptable to express true feelings of loss and disappointment. </w:t>
      </w:r>
      <w:r w:rsidR="00B920FA" w:rsidRPr="00240AB7">
        <w:rPr>
          <w:rFonts w:cstheme="minorHAnsi"/>
        </w:rPr>
        <w:t>A</w:t>
      </w:r>
      <w:r w:rsidRPr="00240AB7">
        <w:rPr>
          <w:rFonts w:cstheme="minorHAnsi"/>
        </w:rPr>
        <w:t xml:space="preserve"> key element in establishing that safe environment is learning to listen. </w:t>
      </w:r>
      <w:r w:rsidR="00B920FA" w:rsidRPr="00240AB7">
        <w:rPr>
          <w:rFonts w:cstheme="minorHAnsi"/>
        </w:rPr>
        <w:t>L</w:t>
      </w:r>
      <w:r w:rsidRPr="00240AB7">
        <w:rPr>
          <w:rFonts w:cstheme="minorHAnsi"/>
        </w:rPr>
        <w:t xml:space="preserve">isten for descriptive words that express how your children feel about themselves and their performances. </w:t>
      </w:r>
      <w:r w:rsidR="00B920FA" w:rsidRPr="00240AB7">
        <w:rPr>
          <w:rFonts w:cstheme="minorHAnsi"/>
        </w:rPr>
        <w:t>B</w:t>
      </w:r>
      <w:r w:rsidRPr="00240AB7">
        <w:rPr>
          <w:rFonts w:cstheme="minorHAnsi"/>
        </w:rPr>
        <w:t>y listening</w:t>
      </w:r>
      <w:r w:rsidR="007E183D" w:rsidRPr="00240AB7">
        <w:rPr>
          <w:rFonts w:cstheme="minorHAnsi"/>
        </w:rPr>
        <w:t>,</w:t>
      </w:r>
      <w:r w:rsidRPr="00240AB7">
        <w:rPr>
          <w:rFonts w:cstheme="minorHAnsi"/>
        </w:rPr>
        <w:t xml:space="preserve"> you communicate that their thoughts and feelings are worthy of expression</w:t>
      </w:r>
      <w:r w:rsidR="007E183D" w:rsidRPr="00240AB7">
        <w:rPr>
          <w:rFonts w:cstheme="minorHAnsi"/>
        </w:rPr>
        <w:t>,</w:t>
      </w:r>
      <w:r w:rsidRPr="00240AB7">
        <w:rPr>
          <w:rFonts w:cstheme="minorHAnsi"/>
        </w:rPr>
        <w:t xml:space="preserve"> and you respect their experience.</w:t>
      </w:r>
    </w:p>
    <w:p w14:paraId="35B3F043" w14:textId="77777777" w:rsidR="00B920FA" w:rsidRPr="00240AB7" w:rsidRDefault="00B920FA" w:rsidP="00B920FA">
      <w:pPr>
        <w:spacing w:line="360" w:lineRule="auto"/>
        <w:rPr>
          <w:rFonts w:cstheme="minorHAnsi"/>
        </w:rPr>
      </w:pPr>
    </w:p>
    <w:p w14:paraId="41E043CA" w14:textId="50B6F241" w:rsidR="005A52D9" w:rsidRPr="00240AB7" w:rsidRDefault="005A52D9" w:rsidP="00B920FA">
      <w:pPr>
        <w:spacing w:line="360" w:lineRule="auto"/>
        <w:rPr>
          <w:rFonts w:cstheme="minorHAnsi"/>
        </w:rPr>
      </w:pPr>
      <w:r w:rsidRPr="00240AB7">
        <w:rPr>
          <w:rFonts w:cstheme="minorHAnsi"/>
          <w:b/>
          <w:bCs/>
          <w:color w:val="FF0000"/>
        </w:rPr>
        <w:lastRenderedPageBreak/>
        <w:t>R</w:t>
      </w:r>
      <w:r w:rsidRPr="00240AB7">
        <w:rPr>
          <w:rFonts w:cstheme="minorHAnsi"/>
          <w:b/>
          <w:bCs/>
        </w:rPr>
        <w:t>eframe</w:t>
      </w:r>
      <w:r w:rsidRPr="00240AB7">
        <w:rPr>
          <w:rFonts w:cstheme="minorHAnsi"/>
        </w:rPr>
        <w:t xml:space="preserve">. </w:t>
      </w:r>
      <w:r w:rsidR="00B920FA" w:rsidRPr="00240AB7">
        <w:rPr>
          <w:rFonts w:cstheme="minorHAnsi"/>
        </w:rPr>
        <w:t>I</w:t>
      </w:r>
      <w:r w:rsidRPr="00240AB7">
        <w:rPr>
          <w:rFonts w:cstheme="minorHAnsi"/>
        </w:rPr>
        <w:t xml:space="preserve">t's the </w:t>
      </w:r>
      <w:r w:rsidR="007E183D" w:rsidRPr="00240AB7">
        <w:rPr>
          <w:rFonts w:cstheme="minorHAnsi"/>
        </w:rPr>
        <w:t>parent's</w:t>
      </w:r>
      <w:r w:rsidRPr="00240AB7">
        <w:rPr>
          <w:rFonts w:cstheme="minorHAnsi"/>
        </w:rPr>
        <w:t xml:space="preserve"> role to provide perspective. </w:t>
      </w:r>
      <w:r w:rsidR="00B920FA" w:rsidRPr="00240AB7">
        <w:rPr>
          <w:rFonts w:cstheme="minorHAnsi"/>
        </w:rPr>
        <w:t>R</w:t>
      </w:r>
      <w:r w:rsidRPr="00240AB7">
        <w:rPr>
          <w:rFonts w:cstheme="minorHAnsi"/>
        </w:rPr>
        <w:t>emind your children of the bigger picture</w:t>
      </w:r>
      <w:r w:rsidR="007E183D" w:rsidRPr="00240AB7">
        <w:rPr>
          <w:rFonts w:cstheme="minorHAnsi"/>
        </w:rPr>
        <w:t>,</w:t>
      </w:r>
      <w:r w:rsidRPr="00240AB7">
        <w:rPr>
          <w:rFonts w:cstheme="minorHAnsi"/>
        </w:rPr>
        <w:t xml:space="preserve"> which includes </w:t>
      </w:r>
      <w:r w:rsidR="00B920FA" w:rsidRPr="00240AB7">
        <w:rPr>
          <w:rFonts w:cstheme="minorHAnsi"/>
        </w:rPr>
        <w:t>long-term</w:t>
      </w:r>
      <w:r w:rsidRPr="00240AB7">
        <w:rPr>
          <w:rFonts w:cstheme="minorHAnsi"/>
        </w:rPr>
        <w:t xml:space="preserve"> goals and other aspects of their life</w:t>
      </w:r>
      <w:r w:rsidR="007E183D" w:rsidRPr="00240AB7">
        <w:rPr>
          <w:rFonts w:cstheme="minorHAnsi"/>
        </w:rPr>
        <w:t>,</w:t>
      </w:r>
      <w:r w:rsidRPr="00240AB7">
        <w:rPr>
          <w:rFonts w:cstheme="minorHAnsi"/>
        </w:rPr>
        <w:t xml:space="preserve"> such as academics</w:t>
      </w:r>
      <w:r w:rsidR="007E183D" w:rsidRPr="00240AB7">
        <w:rPr>
          <w:rFonts w:cstheme="minorHAnsi"/>
        </w:rPr>
        <w:t>,</w:t>
      </w:r>
      <w:r w:rsidRPr="00240AB7">
        <w:rPr>
          <w:rFonts w:cstheme="minorHAnsi"/>
        </w:rPr>
        <w:t xml:space="preserve"> friendships</w:t>
      </w:r>
      <w:r w:rsidR="007E183D" w:rsidRPr="00240AB7">
        <w:rPr>
          <w:rFonts w:cstheme="minorHAnsi"/>
        </w:rPr>
        <w:t>,</w:t>
      </w:r>
      <w:r w:rsidRPr="00240AB7">
        <w:rPr>
          <w:rFonts w:cstheme="minorHAnsi"/>
        </w:rPr>
        <w:t xml:space="preserve"> family health</w:t>
      </w:r>
      <w:r w:rsidR="007E183D" w:rsidRPr="00240AB7">
        <w:rPr>
          <w:rFonts w:cstheme="minorHAnsi"/>
        </w:rPr>
        <w:t>,</w:t>
      </w:r>
      <w:r w:rsidRPr="00240AB7">
        <w:rPr>
          <w:rFonts w:cstheme="minorHAnsi"/>
        </w:rPr>
        <w:t xml:space="preserve"> and spirituality. </w:t>
      </w:r>
      <w:r w:rsidR="00B920FA" w:rsidRPr="00240AB7">
        <w:rPr>
          <w:rFonts w:cstheme="minorHAnsi"/>
        </w:rPr>
        <w:t>Y</w:t>
      </w:r>
      <w:r w:rsidRPr="00240AB7">
        <w:rPr>
          <w:rFonts w:cstheme="minorHAnsi"/>
        </w:rPr>
        <w:t xml:space="preserve">our guidance and feedback </w:t>
      </w:r>
      <w:proofErr w:type="gramStart"/>
      <w:r w:rsidRPr="00240AB7">
        <w:rPr>
          <w:rFonts w:cstheme="minorHAnsi"/>
        </w:rPr>
        <w:t>affirms</w:t>
      </w:r>
      <w:proofErr w:type="gramEnd"/>
      <w:r w:rsidRPr="00240AB7">
        <w:rPr>
          <w:rFonts w:cstheme="minorHAnsi"/>
        </w:rPr>
        <w:t xml:space="preserve"> that dance is only one aspect of a multidimensional life. This truth serves as a valuable balance to the pressures of competition. </w:t>
      </w:r>
    </w:p>
    <w:p w14:paraId="677AFF7F" w14:textId="77777777" w:rsidR="00B920FA" w:rsidRPr="00240AB7" w:rsidRDefault="00B920FA" w:rsidP="00B920FA">
      <w:pPr>
        <w:spacing w:line="360" w:lineRule="auto"/>
        <w:rPr>
          <w:rFonts w:cstheme="minorHAnsi"/>
        </w:rPr>
      </w:pPr>
    </w:p>
    <w:p w14:paraId="6E52769D" w14:textId="3D1F418A" w:rsidR="00B920FA" w:rsidRPr="00240AB7" w:rsidRDefault="00B920FA" w:rsidP="00B920FA">
      <w:pPr>
        <w:spacing w:line="360" w:lineRule="auto"/>
        <w:rPr>
          <w:rFonts w:cstheme="minorHAnsi"/>
        </w:rPr>
      </w:pPr>
      <w:r w:rsidRPr="00240AB7">
        <w:rPr>
          <w:rFonts w:cstheme="minorHAnsi"/>
          <w:b/>
          <w:bCs/>
          <w:color w:val="FF0000"/>
        </w:rPr>
        <w:t>M</w:t>
      </w:r>
      <w:r w:rsidRPr="00240AB7">
        <w:rPr>
          <w:rFonts w:cstheme="minorHAnsi"/>
          <w:b/>
          <w:bCs/>
        </w:rPr>
        <w:t>odel</w:t>
      </w:r>
      <w:r w:rsidRPr="00240AB7">
        <w:rPr>
          <w:rFonts w:cstheme="minorHAnsi"/>
        </w:rPr>
        <w:t xml:space="preserve">. </w:t>
      </w:r>
      <w:r w:rsidR="007E183D" w:rsidRPr="00240AB7">
        <w:rPr>
          <w:rFonts w:cstheme="minorHAnsi"/>
        </w:rPr>
        <w:t>Parents</w:t>
      </w:r>
      <w:r w:rsidRPr="00240AB7">
        <w:rPr>
          <w:rFonts w:cstheme="minorHAnsi"/>
        </w:rPr>
        <w:t xml:space="preserve"> are some of the most powerful role models for children. Kids learn valuable coping skills by watching mom and dad deal with difficult situations. Live your own life with integrity by ensuring That your actions correspond with your values and beliefs. When you make mistakes admit your errors and explain to your child the more appropriate response. Your personal life experiences can provide powerful learning opportunities for your children” (</w:t>
      </w:r>
      <w:proofErr w:type="spellStart"/>
      <w:r w:rsidRPr="00240AB7">
        <w:rPr>
          <w:rFonts w:cstheme="minorHAnsi"/>
        </w:rPr>
        <w:t>Wadler</w:t>
      </w:r>
      <w:proofErr w:type="spellEnd"/>
      <w:r w:rsidRPr="00240AB7">
        <w:rPr>
          <w:rFonts w:cstheme="minorHAnsi"/>
        </w:rPr>
        <w:t xml:space="preserve"> et al. 77).</w:t>
      </w:r>
    </w:p>
    <w:p w14:paraId="170271A1" w14:textId="77777777" w:rsidR="005A52D9" w:rsidRPr="00240AB7" w:rsidRDefault="005A52D9" w:rsidP="003726F6">
      <w:pPr>
        <w:spacing w:line="480" w:lineRule="auto"/>
        <w:rPr>
          <w:rFonts w:cstheme="minorHAnsi"/>
        </w:rPr>
      </w:pPr>
    </w:p>
    <w:p w14:paraId="1BAF6C4C" w14:textId="77777777" w:rsidR="005D4F80" w:rsidRPr="00240AB7" w:rsidRDefault="005D4F80" w:rsidP="003726F6">
      <w:pPr>
        <w:spacing w:line="480" w:lineRule="auto"/>
        <w:rPr>
          <w:rFonts w:cstheme="minorHAnsi"/>
        </w:rPr>
      </w:pPr>
    </w:p>
    <w:p w14:paraId="59FD014D" w14:textId="77777777" w:rsidR="005D4F80" w:rsidRPr="00240AB7" w:rsidRDefault="005D4F80" w:rsidP="003726F6">
      <w:pPr>
        <w:spacing w:line="480" w:lineRule="auto"/>
        <w:rPr>
          <w:rFonts w:cstheme="minorHAnsi"/>
        </w:rPr>
      </w:pPr>
    </w:p>
    <w:p w14:paraId="433C304D" w14:textId="77777777" w:rsidR="005D4F80" w:rsidRPr="00240AB7" w:rsidRDefault="005D4F80" w:rsidP="003726F6">
      <w:pPr>
        <w:spacing w:line="480" w:lineRule="auto"/>
        <w:rPr>
          <w:rFonts w:cstheme="minorHAnsi"/>
        </w:rPr>
      </w:pPr>
    </w:p>
    <w:p w14:paraId="1CD5D3F1" w14:textId="77777777" w:rsidR="005D4F80" w:rsidRPr="00240AB7" w:rsidRDefault="005D4F80" w:rsidP="003726F6">
      <w:pPr>
        <w:spacing w:line="480" w:lineRule="auto"/>
        <w:rPr>
          <w:rFonts w:cstheme="minorHAnsi"/>
        </w:rPr>
      </w:pPr>
    </w:p>
    <w:p w14:paraId="2B145836" w14:textId="77777777" w:rsidR="005D4F80" w:rsidRPr="00240AB7" w:rsidRDefault="005D4F80" w:rsidP="003726F6">
      <w:pPr>
        <w:spacing w:line="480" w:lineRule="auto"/>
        <w:rPr>
          <w:rFonts w:cstheme="minorHAnsi"/>
        </w:rPr>
      </w:pPr>
    </w:p>
    <w:p w14:paraId="0DD2BAC8" w14:textId="77777777" w:rsidR="005D4F80" w:rsidRPr="00240AB7" w:rsidRDefault="005D4F80" w:rsidP="003726F6">
      <w:pPr>
        <w:spacing w:line="480" w:lineRule="auto"/>
        <w:rPr>
          <w:rFonts w:cstheme="minorHAnsi"/>
        </w:rPr>
      </w:pPr>
    </w:p>
    <w:p w14:paraId="04CED9C9" w14:textId="77777777" w:rsidR="005D4F80" w:rsidRPr="00240AB7" w:rsidRDefault="005D4F80" w:rsidP="003726F6">
      <w:pPr>
        <w:spacing w:line="480" w:lineRule="auto"/>
        <w:rPr>
          <w:rFonts w:cstheme="minorHAnsi"/>
        </w:rPr>
      </w:pPr>
    </w:p>
    <w:p w14:paraId="35A8E524" w14:textId="77777777" w:rsidR="005D4F80" w:rsidRPr="00240AB7" w:rsidRDefault="005D4F80" w:rsidP="003726F6">
      <w:pPr>
        <w:spacing w:line="480" w:lineRule="auto"/>
        <w:rPr>
          <w:rFonts w:cstheme="minorHAnsi"/>
        </w:rPr>
      </w:pPr>
    </w:p>
    <w:p w14:paraId="2DDDFC0D" w14:textId="2ADD31A3" w:rsidR="00B920FA" w:rsidRPr="00240AB7" w:rsidRDefault="00B920FA" w:rsidP="003726F6">
      <w:pPr>
        <w:spacing w:line="480" w:lineRule="auto"/>
        <w:rPr>
          <w:rFonts w:cstheme="minorHAnsi"/>
        </w:rPr>
      </w:pPr>
    </w:p>
    <w:p w14:paraId="02C60DC4" w14:textId="77777777" w:rsidR="005C6F03" w:rsidRPr="00240AB7" w:rsidRDefault="005C6F03" w:rsidP="003726F6">
      <w:pPr>
        <w:spacing w:line="480" w:lineRule="auto"/>
        <w:rPr>
          <w:rFonts w:cstheme="minorHAnsi"/>
        </w:rPr>
      </w:pPr>
    </w:p>
    <w:p w14:paraId="3FF7672D" w14:textId="77777777" w:rsidR="00FF3417" w:rsidRPr="00240AB7" w:rsidRDefault="00FF3417" w:rsidP="00803B87">
      <w:pPr>
        <w:spacing w:line="480" w:lineRule="auto"/>
        <w:jc w:val="center"/>
        <w:rPr>
          <w:rFonts w:cstheme="minorHAnsi"/>
        </w:rPr>
      </w:pPr>
    </w:p>
    <w:p w14:paraId="24524D46" w14:textId="77777777" w:rsidR="00920D4C" w:rsidRPr="00240AB7" w:rsidRDefault="00920D4C" w:rsidP="00803B87">
      <w:pPr>
        <w:spacing w:line="480" w:lineRule="auto"/>
        <w:jc w:val="center"/>
        <w:rPr>
          <w:rFonts w:cstheme="minorHAnsi"/>
        </w:rPr>
      </w:pPr>
    </w:p>
    <w:p w14:paraId="018BB799" w14:textId="443AF192" w:rsidR="003726F6" w:rsidRPr="00240AB7" w:rsidRDefault="003726F6" w:rsidP="00803B87">
      <w:pPr>
        <w:spacing w:line="480" w:lineRule="auto"/>
        <w:jc w:val="center"/>
        <w:rPr>
          <w:rFonts w:cstheme="minorHAnsi"/>
        </w:rPr>
      </w:pPr>
      <w:r w:rsidRPr="00240AB7">
        <w:rPr>
          <w:rFonts w:cstheme="minorHAnsi"/>
        </w:rPr>
        <w:lastRenderedPageBreak/>
        <w:t>Works Cited</w:t>
      </w:r>
    </w:p>
    <w:p w14:paraId="680F0A73"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“About MHFA.” </w:t>
      </w:r>
      <w:r w:rsidRPr="00240AB7">
        <w:rPr>
          <w:rFonts w:asciiTheme="minorHAnsi" w:hAnsiTheme="minorHAnsi" w:cstheme="minorHAnsi"/>
          <w:i/>
          <w:iCs/>
        </w:rPr>
        <w:t>Mental Health First Aid</w:t>
      </w:r>
      <w:r w:rsidRPr="00240AB7">
        <w:rPr>
          <w:rFonts w:asciiTheme="minorHAnsi" w:hAnsiTheme="minorHAnsi" w:cstheme="minorHAnsi"/>
        </w:rPr>
        <w:t xml:space="preserve">, 18 Oct. 2022, https://www.mentalhealthfirstaid.org/about/#:~:text=Mental%20Health%20First%20Aid%20takes,illness%20or%20substance%20use%20disorder. </w:t>
      </w:r>
    </w:p>
    <w:p w14:paraId="2410BB84"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Angyal</w:t>
      </w:r>
      <w:proofErr w:type="spellEnd"/>
      <w:r w:rsidRPr="00240AB7">
        <w:rPr>
          <w:rFonts w:asciiTheme="minorHAnsi" w:hAnsiTheme="minorHAnsi" w:cstheme="minorHAnsi"/>
        </w:rPr>
        <w:t xml:space="preserve">, Chloe. </w:t>
      </w:r>
      <w:r w:rsidRPr="00240AB7">
        <w:rPr>
          <w:rFonts w:asciiTheme="minorHAnsi" w:hAnsiTheme="minorHAnsi" w:cstheme="minorHAnsi"/>
          <w:i/>
          <w:iCs/>
        </w:rPr>
        <w:t xml:space="preserve">Turning </w:t>
      </w:r>
      <w:proofErr w:type="spellStart"/>
      <w:r w:rsidRPr="00240AB7">
        <w:rPr>
          <w:rFonts w:asciiTheme="minorHAnsi" w:hAnsiTheme="minorHAnsi" w:cstheme="minorHAnsi"/>
          <w:i/>
          <w:iCs/>
        </w:rPr>
        <w:t>Pointe</w:t>
      </w:r>
      <w:proofErr w:type="spellEnd"/>
      <w:r w:rsidRPr="00240AB7">
        <w:rPr>
          <w:rFonts w:asciiTheme="minorHAnsi" w:hAnsiTheme="minorHAnsi" w:cstheme="minorHAnsi"/>
          <w:i/>
          <w:iCs/>
        </w:rPr>
        <w:t>: How a New Generation of Dancers Is Saving Ballet from Itself</w:t>
      </w:r>
      <w:r w:rsidRPr="00240AB7">
        <w:rPr>
          <w:rFonts w:asciiTheme="minorHAnsi" w:hAnsiTheme="minorHAnsi" w:cstheme="minorHAnsi"/>
        </w:rPr>
        <w:t xml:space="preserve">. Bold Type Books, 2021. </w:t>
      </w:r>
    </w:p>
    <w:p w14:paraId="30F67ED0"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Aviv, Rachel. </w:t>
      </w:r>
      <w:r w:rsidRPr="00240AB7">
        <w:rPr>
          <w:rFonts w:asciiTheme="minorHAnsi" w:hAnsiTheme="minorHAnsi" w:cstheme="minorHAnsi"/>
          <w:i/>
          <w:iCs/>
        </w:rPr>
        <w:t>Strangers to Ourselves: Unsettled Minds and the Stories That Make Us</w:t>
      </w:r>
      <w:r w:rsidRPr="00240AB7">
        <w:rPr>
          <w:rFonts w:asciiTheme="minorHAnsi" w:hAnsiTheme="minorHAnsi" w:cstheme="minorHAnsi"/>
        </w:rPr>
        <w:t xml:space="preserve">. Farrar, </w:t>
      </w:r>
      <w:proofErr w:type="gramStart"/>
      <w:r w:rsidRPr="00240AB7">
        <w:rPr>
          <w:rFonts w:asciiTheme="minorHAnsi" w:hAnsiTheme="minorHAnsi" w:cstheme="minorHAnsi"/>
        </w:rPr>
        <w:t>Straus</w:t>
      </w:r>
      <w:proofErr w:type="gramEnd"/>
      <w:r w:rsidRPr="00240AB7">
        <w:rPr>
          <w:rFonts w:asciiTheme="minorHAnsi" w:hAnsiTheme="minorHAnsi" w:cstheme="minorHAnsi"/>
        </w:rPr>
        <w:t xml:space="preserve"> and Giroux, 2022. </w:t>
      </w:r>
    </w:p>
    <w:p w14:paraId="7B6BAC74"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Bauer, Ted, and Jay Dixit. “The State of Discontent: What's Really behind the Great Resignation.” </w:t>
      </w:r>
      <w:proofErr w:type="spellStart"/>
      <w:r w:rsidRPr="00240AB7">
        <w:rPr>
          <w:rFonts w:asciiTheme="minorHAnsi" w:hAnsiTheme="minorHAnsi" w:cstheme="minorHAnsi"/>
          <w:i/>
          <w:iCs/>
        </w:rPr>
        <w:t>NeuroLeadership</w:t>
      </w:r>
      <w:proofErr w:type="spellEnd"/>
      <w:r w:rsidRPr="00240AB7">
        <w:rPr>
          <w:rFonts w:asciiTheme="minorHAnsi" w:hAnsiTheme="minorHAnsi" w:cstheme="minorHAnsi"/>
          <w:i/>
          <w:iCs/>
        </w:rPr>
        <w:t xml:space="preserve"> Institute</w:t>
      </w:r>
      <w:r w:rsidRPr="00240AB7">
        <w:rPr>
          <w:rFonts w:asciiTheme="minorHAnsi" w:hAnsiTheme="minorHAnsi" w:cstheme="minorHAnsi"/>
        </w:rPr>
        <w:t xml:space="preserve">, 7 Oct. 2021, https://neuroleadership.com/your-brain-at-work/the-state-of-discontent-1-great-resignation?utm_term=&amp;utm_campaign=Solutions%2B-%2BNA&amp;utm_source=adwords&amp;utm_medium=ppc&amp;hsa_acc=6445333425&amp;hsa_cam=15017298938&amp;hsa_grp=135603230083&amp;hsa_ad=594742821016&amp;hsa_src=g&amp;hsa_tgt=dsa-19959388920&amp;hsa_kw=&amp;hsa_mt=&amp;hsa_net=adwords&amp;hsa_ver=3&amp;gclid=Cj0KCQiAgribBhDkARIsAASA5bvBUdwWq4V_2KnNu2M1t05gfPEaEk6pId7FDBUY_9FRTUZTpScnhWgaAthOEALw_wcB. </w:t>
      </w:r>
    </w:p>
    <w:p w14:paraId="6CC3D580"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Brown </w:t>
      </w:r>
      <w:proofErr w:type="spellStart"/>
      <w:r w:rsidRPr="00240AB7">
        <w:rPr>
          <w:rFonts w:asciiTheme="minorHAnsi" w:hAnsiTheme="minorHAnsi" w:cstheme="minorHAnsi"/>
        </w:rPr>
        <w:t>Brene</w:t>
      </w:r>
      <w:proofErr w:type="spellEnd"/>
      <w:r w:rsidRPr="00240AB7">
        <w:rPr>
          <w:rFonts w:asciiTheme="minorHAnsi" w:hAnsiTheme="minorHAnsi" w:cstheme="minorHAnsi"/>
        </w:rPr>
        <w:t xml:space="preserve">́. </w:t>
      </w:r>
      <w:r w:rsidRPr="00240AB7">
        <w:rPr>
          <w:rFonts w:asciiTheme="minorHAnsi" w:hAnsiTheme="minorHAnsi" w:cstheme="minorHAnsi"/>
          <w:i/>
          <w:iCs/>
        </w:rPr>
        <w:t>Dare to Lead Brave Work. Tough Conversations. Whole Hearts</w:t>
      </w:r>
      <w:r w:rsidRPr="00240AB7">
        <w:rPr>
          <w:rFonts w:asciiTheme="minorHAnsi" w:hAnsiTheme="minorHAnsi" w:cstheme="minorHAnsi"/>
        </w:rPr>
        <w:t xml:space="preserve">. Penguin Random House, 2018. </w:t>
      </w:r>
    </w:p>
    <w:p w14:paraId="2FE276FA"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Brown, </w:t>
      </w:r>
      <w:proofErr w:type="spellStart"/>
      <w:r w:rsidRPr="00240AB7">
        <w:rPr>
          <w:rFonts w:asciiTheme="minorHAnsi" w:hAnsiTheme="minorHAnsi" w:cstheme="minorHAnsi"/>
        </w:rPr>
        <w:t>Brené</w:t>
      </w:r>
      <w:proofErr w:type="spellEnd"/>
      <w:r w:rsidRPr="00240AB7">
        <w:rPr>
          <w:rFonts w:asciiTheme="minorHAnsi" w:hAnsiTheme="minorHAnsi" w:cstheme="minorHAnsi"/>
        </w:rPr>
        <w:t xml:space="preserve">. </w:t>
      </w:r>
      <w:r w:rsidRPr="00240AB7">
        <w:rPr>
          <w:rFonts w:asciiTheme="minorHAnsi" w:hAnsiTheme="minorHAnsi" w:cstheme="minorHAnsi"/>
          <w:i/>
          <w:iCs/>
        </w:rPr>
        <w:t>Atlas of the Heart</w:t>
      </w:r>
      <w:r w:rsidRPr="00240AB7">
        <w:rPr>
          <w:rFonts w:asciiTheme="minorHAnsi" w:hAnsiTheme="minorHAnsi" w:cstheme="minorHAnsi"/>
        </w:rPr>
        <w:t xml:space="preserve">. Random House, 2021. </w:t>
      </w:r>
    </w:p>
    <w:p w14:paraId="1DFB28D1"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Burns, Judith. “Unqualified Ballet Teachers Can 'Damage' Children.” </w:t>
      </w:r>
      <w:r w:rsidRPr="00240AB7">
        <w:rPr>
          <w:rFonts w:asciiTheme="minorHAnsi" w:hAnsiTheme="minorHAnsi" w:cstheme="minorHAnsi"/>
          <w:i/>
          <w:iCs/>
        </w:rPr>
        <w:t>BBC News</w:t>
      </w:r>
      <w:r w:rsidRPr="00240AB7">
        <w:rPr>
          <w:rFonts w:asciiTheme="minorHAnsi" w:hAnsiTheme="minorHAnsi" w:cstheme="minorHAnsi"/>
        </w:rPr>
        <w:t xml:space="preserve">, BBC, 18 Dec. 2015, https://www.bbc.com/news/education-35130914. </w:t>
      </w:r>
    </w:p>
    <w:p w14:paraId="4759A527"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Dunning, Jennifer. “Ballet Classes for Children: What Should Parents Look for?” </w:t>
      </w:r>
      <w:r w:rsidRPr="00240AB7">
        <w:rPr>
          <w:rFonts w:asciiTheme="minorHAnsi" w:hAnsiTheme="minorHAnsi" w:cstheme="minorHAnsi"/>
          <w:i/>
          <w:iCs/>
        </w:rPr>
        <w:t>The New York Times</w:t>
      </w:r>
      <w:r w:rsidRPr="00240AB7">
        <w:rPr>
          <w:rFonts w:asciiTheme="minorHAnsi" w:hAnsiTheme="minorHAnsi" w:cstheme="minorHAnsi"/>
        </w:rPr>
        <w:t xml:space="preserve">, The New York Times, 19 Oct. 1977, https://www.nytimes.com/1977/10/19/archives/ballet-classes-for-children-what-should-parents-look-for.html. </w:t>
      </w:r>
    </w:p>
    <w:p w14:paraId="5521B118"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Greenwood, Kelly, and Julia Anas. “It's a New Era for Mental Health at Work.” </w:t>
      </w:r>
      <w:r w:rsidRPr="00240AB7">
        <w:rPr>
          <w:rFonts w:asciiTheme="minorHAnsi" w:hAnsiTheme="minorHAnsi" w:cstheme="minorHAnsi"/>
          <w:i/>
          <w:iCs/>
        </w:rPr>
        <w:t>Harvard Business Review</w:t>
      </w:r>
      <w:r w:rsidRPr="00240AB7">
        <w:rPr>
          <w:rFonts w:asciiTheme="minorHAnsi" w:hAnsiTheme="minorHAnsi" w:cstheme="minorHAnsi"/>
        </w:rPr>
        <w:t xml:space="preserve">, 4 Oct. 2021, https://hbr.org/2021/10/its-a-new-era-for-mental-health-at-work. </w:t>
      </w:r>
    </w:p>
    <w:p w14:paraId="0893BD17"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Gregory, J. Claire, and Claudia G. </w:t>
      </w:r>
      <w:proofErr w:type="spellStart"/>
      <w:r w:rsidRPr="00240AB7">
        <w:rPr>
          <w:rFonts w:asciiTheme="minorHAnsi" w:hAnsiTheme="minorHAnsi" w:cstheme="minorHAnsi"/>
        </w:rPr>
        <w:t>Interiano-Shiverdecker</w:t>
      </w:r>
      <w:proofErr w:type="spellEnd"/>
      <w:r w:rsidRPr="00240AB7">
        <w:rPr>
          <w:rFonts w:asciiTheme="minorHAnsi" w:hAnsiTheme="minorHAnsi" w:cstheme="minorHAnsi"/>
        </w:rPr>
        <w:t xml:space="preserve">. “Behind the Curtain: Ballet Dancers’ Mental Health.” </w:t>
      </w:r>
      <w:r w:rsidRPr="00240AB7">
        <w:rPr>
          <w:rFonts w:asciiTheme="minorHAnsi" w:hAnsiTheme="minorHAnsi" w:cstheme="minorHAnsi"/>
          <w:i/>
          <w:iCs/>
        </w:rPr>
        <w:t>The Professional Counselor</w:t>
      </w:r>
      <w:r w:rsidRPr="00240AB7">
        <w:rPr>
          <w:rFonts w:asciiTheme="minorHAnsi" w:hAnsiTheme="minorHAnsi" w:cstheme="minorHAnsi"/>
        </w:rPr>
        <w:t xml:space="preserve">, vol. 11, no. 4, 9 Nov. 2021, pp. 423–439., https://doi.org/10.15241/jcg.11.4.423. </w:t>
      </w:r>
    </w:p>
    <w:p w14:paraId="26C9C6E4"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lastRenderedPageBreak/>
        <w:t xml:space="preserve">Hamilton, Linda H, et al. “A Proposal for Standardized Psychological Screening of Dancers.” </w:t>
      </w:r>
      <w:r w:rsidRPr="00240AB7">
        <w:rPr>
          <w:rFonts w:asciiTheme="minorHAnsi" w:hAnsiTheme="minorHAnsi" w:cstheme="minorHAnsi"/>
          <w:i/>
          <w:iCs/>
        </w:rPr>
        <w:t>Journal of Dance Medicine &amp; Science</w:t>
      </w:r>
      <w:r w:rsidRPr="00240AB7">
        <w:rPr>
          <w:rFonts w:asciiTheme="minorHAnsi" w:hAnsiTheme="minorHAnsi" w:cstheme="minorHAnsi"/>
        </w:rPr>
        <w:t xml:space="preserve">, vol. 10, no. 1-2, June 2006, pp. 40–45. </w:t>
      </w:r>
    </w:p>
    <w:p w14:paraId="25DFE0C3"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Hellwig</w:t>
      </w:r>
      <w:proofErr w:type="spellEnd"/>
      <w:r w:rsidRPr="00240AB7">
        <w:rPr>
          <w:rFonts w:asciiTheme="minorHAnsi" w:hAnsiTheme="minorHAnsi" w:cstheme="minorHAnsi"/>
        </w:rPr>
        <w:t xml:space="preserve">, </w:t>
      </w:r>
      <w:proofErr w:type="spellStart"/>
      <w:r w:rsidRPr="00240AB7">
        <w:rPr>
          <w:rFonts w:asciiTheme="minorHAnsi" w:hAnsiTheme="minorHAnsi" w:cstheme="minorHAnsi"/>
        </w:rPr>
        <w:t>Basia</w:t>
      </w:r>
      <w:proofErr w:type="spellEnd"/>
      <w:r w:rsidRPr="00240AB7">
        <w:rPr>
          <w:rFonts w:asciiTheme="minorHAnsi" w:hAnsiTheme="minorHAnsi" w:cstheme="minorHAnsi"/>
        </w:rPr>
        <w:t xml:space="preserve">. “Keep Your Talent: How Managers of Dance Businesses Can Combat ‘the Great Resignation.’” </w:t>
      </w:r>
      <w:r w:rsidRPr="00240AB7">
        <w:rPr>
          <w:rFonts w:asciiTheme="minorHAnsi" w:hAnsiTheme="minorHAnsi" w:cstheme="minorHAnsi"/>
          <w:i/>
          <w:iCs/>
        </w:rPr>
        <w:t>Dance Magazine</w:t>
      </w:r>
      <w:r w:rsidRPr="00240AB7">
        <w:rPr>
          <w:rFonts w:asciiTheme="minorHAnsi" w:hAnsiTheme="minorHAnsi" w:cstheme="minorHAnsi"/>
        </w:rPr>
        <w:t xml:space="preserve">, 5 Jan. 2022, https://www.dancemagazine.com/the-great-resignation/?utm_medium=email&amp;utm_source=The%2BDance%2BEdit&amp;utm_campaign=69aee6a47e-TheDanceEdit20201119_COPY_01&amp;utm_term=0_71d672be74-69aee6a47e-70125354. </w:t>
      </w:r>
    </w:p>
    <w:p w14:paraId="18BE5AB4"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“Home: Minding the Gap - Dancer Mental Health.” </w:t>
      </w:r>
      <w:r w:rsidRPr="00240AB7">
        <w:rPr>
          <w:rFonts w:asciiTheme="minorHAnsi" w:hAnsiTheme="minorHAnsi" w:cstheme="minorHAnsi"/>
          <w:i/>
          <w:iCs/>
        </w:rPr>
        <w:t>Minding the Gap</w:t>
      </w:r>
      <w:r w:rsidRPr="00240AB7">
        <w:rPr>
          <w:rFonts w:asciiTheme="minorHAnsi" w:hAnsiTheme="minorHAnsi" w:cstheme="minorHAnsi"/>
        </w:rPr>
        <w:t xml:space="preserve">, 2022, https://www.wearemindingthegap.com/. </w:t>
      </w:r>
    </w:p>
    <w:p w14:paraId="7BD4B07A"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Hyde, Terry. “Perspective on Mental Health in Ballet.” 13 Jan. 2023. </w:t>
      </w:r>
    </w:p>
    <w:p w14:paraId="2983281D"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Krasnow</w:t>
      </w:r>
      <w:proofErr w:type="spellEnd"/>
      <w:r w:rsidRPr="00240AB7">
        <w:rPr>
          <w:rFonts w:asciiTheme="minorHAnsi" w:hAnsiTheme="minorHAnsi" w:cstheme="minorHAnsi"/>
        </w:rPr>
        <w:t xml:space="preserve">, Donna, et al. “Effective Use of Touch in Dance Teaching. Alternatives to Touch, and How Our Bodies Learn.” Minding the Gap Deep Dive. 2022. </w:t>
      </w:r>
    </w:p>
    <w:p w14:paraId="27A6BAAD"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Larsen, Gavin. “What Can Mental Health Support in Ballet Look like?” </w:t>
      </w:r>
      <w:r w:rsidRPr="00240AB7">
        <w:rPr>
          <w:rFonts w:asciiTheme="minorHAnsi" w:hAnsiTheme="minorHAnsi" w:cstheme="minorHAnsi"/>
          <w:i/>
          <w:iCs/>
        </w:rPr>
        <w:t>Pointe Magazine</w:t>
      </w:r>
      <w:r w:rsidRPr="00240AB7">
        <w:rPr>
          <w:rFonts w:asciiTheme="minorHAnsi" w:hAnsiTheme="minorHAnsi" w:cstheme="minorHAnsi"/>
        </w:rPr>
        <w:t xml:space="preserve">, 15 Nov. 2021, https://pointemagazine.com/ballet-and-mental-health/. </w:t>
      </w:r>
    </w:p>
    <w:p w14:paraId="42544608"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Mainwaring, Lynda M., and Donna H. </w:t>
      </w:r>
      <w:proofErr w:type="spellStart"/>
      <w:r w:rsidRPr="00240AB7">
        <w:rPr>
          <w:rFonts w:asciiTheme="minorHAnsi" w:hAnsiTheme="minorHAnsi" w:cstheme="minorHAnsi"/>
        </w:rPr>
        <w:t>Krasnow</w:t>
      </w:r>
      <w:proofErr w:type="spellEnd"/>
      <w:r w:rsidRPr="00240AB7">
        <w:rPr>
          <w:rFonts w:asciiTheme="minorHAnsi" w:hAnsiTheme="minorHAnsi" w:cstheme="minorHAnsi"/>
        </w:rPr>
        <w:t xml:space="preserve">. “Teaching the Dance Class: Strategies to Enhance Skill Acquisition, Mastery and Positive Self-Image.” </w:t>
      </w:r>
      <w:r w:rsidRPr="00240AB7">
        <w:rPr>
          <w:rFonts w:asciiTheme="minorHAnsi" w:hAnsiTheme="minorHAnsi" w:cstheme="minorHAnsi"/>
          <w:i/>
          <w:iCs/>
        </w:rPr>
        <w:t>Journal of Dance Education</w:t>
      </w:r>
      <w:r w:rsidRPr="00240AB7">
        <w:rPr>
          <w:rFonts w:asciiTheme="minorHAnsi" w:hAnsiTheme="minorHAnsi" w:cstheme="minorHAnsi"/>
        </w:rPr>
        <w:t xml:space="preserve">, vol. 10, no. 1, 8 Dec. 2010, pp. 14–21., https://doi.org/10.1080/15290824.2010.10387153. </w:t>
      </w:r>
    </w:p>
    <w:p w14:paraId="360F69D0"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McGuire, Kathleen. “Experts Talk Mental Health: Four Therapists Sound Off.” </w:t>
      </w:r>
      <w:r w:rsidRPr="00240AB7">
        <w:rPr>
          <w:rFonts w:asciiTheme="minorHAnsi" w:hAnsiTheme="minorHAnsi" w:cstheme="minorHAnsi"/>
          <w:i/>
          <w:iCs/>
        </w:rPr>
        <w:t>Dance Magazine</w:t>
      </w:r>
      <w:r w:rsidRPr="00240AB7">
        <w:rPr>
          <w:rFonts w:asciiTheme="minorHAnsi" w:hAnsiTheme="minorHAnsi" w:cstheme="minorHAnsi"/>
        </w:rPr>
        <w:t xml:space="preserve">, 1 Nov. 2018, https://www.dancemagazine.com/four-dance-psychologists-sound-off/. </w:t>
      </w:r>
    </w:p>
    <w:p w14:paraId="085B204A"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McGuire, Kathleen. “How Can We Chip Away at the Shame Surrounding Mental Illness?” </w:t>
      </w:r>
      <w:r w:rsidRPr="00240AB7">
        <w:rPr>
          <w:rFonts w:asciiTheme="minorHAnsi" w:hAnsiTheme="minorHAnsi" w:cstheme="minorHAnsi"/>
          <w:i/>
          <w:iCs/>
        </w:rPr>
        <w:t>Dance Magazine</w:t>
      </w:r>
      <w:r w:rsidRPr="00240AB7">
        <w:rPr>
          <w:rFonts w:asciiTheme="minorHAnsi" w:hAnsiTheme="minorHAnsi" w:cstheme="minorHAnsi"/>
        </w:rPr>
        <w:t xml:space="preserve">, 21 Oct. 2018, https://www.dancemagazine.com/dance-mental-health/. </w:t>
      </w:r>
    </w:p>
    <w:p w14:paraId="2AF2748D"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Meister, Alyson, and Maude </w:t>
      </w:r>
      <w:proofErr w:type="spellStart"/>
      <w:r w:rsidRPr="00240AB7">
        <w:rPr>
          <w:rFonts w:asciiTheme="minorHAnsi" w:hAnsiTheme="minorHAnsi" w:cstheme="minorHAnsi"/>
        </w:rPr>
        <w:t>Lavanchy</w:t>
      </w:r>
      <w:proofErr w:type="spellEnd"/>
      <w:r w:rsidRPr="00240AB7">
        <w:rPr>
          <w:rFonts w:asciiTheme="minorHAnsi" w:hAnsiTheme="minorHAnsi" w:cstheme="minorHAnsi"/>
        </w:rPr>
        <w:t xml:space="preserve">. “Athletes Are Shifting the Narrative around Mental Health at Work.” </w:t>
      </w:r>
      <w:r w:rsidRPr="00240AB7">
        <w:rPr>
          <w:rFonts w:asciiTheme="minorHAnsi" w:hAnsiTheme="minorHAnsi" w:cstheme="minorHAnsi"/>
          <w:i/>
          <w:iCs/>
        </w:rPr>
        <w:t>Harvard Business Review</w:t>
      </w:r>
      <w:r w:rsidRPr="00240AB7">
        <w:rPr>
          <w:rFonts w:asciiTheme="minorHAnsi" w:hAnsiTheme="minorHAnsi" w:cstheme="minorHAnsi"/>
        </w:rPr>
        <w:t xml:space="preserve">, 24 Sept. 2021, https://hbr.org/2021/09/athletes-are-shifting-the-narrative-around-mental-health-at-work. </w:t>
      </w:r>
    </w:p>
    <w:p w14:paraId="326E0B82"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Murray, Hannah. “Mental Health Awareness Week – an Interview with Terry Hyde.” </w:t>
      </w:r>
      <w:r w:rsidRPr="00240AB7">
        <w:rPr>
          <w:rFonts w:asciiTheme="minorHAnsi" w:hAnsiTheme="minorHAnsi" w:cstheme="minorHAnsi"/>
          <w:i/>
          <w:iCs/>
        </w:rPr>
        <w:t>The Royal Ballet School</w:t>
      </w:r>
      <w:r w:rsidRPr="00240AB7">
        <w:rPr>
          <w:rFonts w:asciiTheme="minorHAnsi" w:hAnsiTheme="minorHAnsi" w:cstheme="minorHAnsi"/>
        </w:rPr>
        <w:t xml:space="preserve">, 9 May 2022, https://www.royalballetschool.org.uk/2022/05/09/mental-health-awareness-week-an-interview-with-terry-hyde/. </w:t>
      </w:r>
    </w:p>
    <w:p w14:paraId="42BC3C3D"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Nagoski</w:t>
      </w:r>
      <w:proofErr w:type="spellEnd"/>
      <w:r w:rsidRPr="00240AB7">
        <w:rPr>
          <w:rFonts w:asciiTheme="minorHAnsi" w:hAnsiTheme="minorHAnsi" w:cstheme="minorHAnsi"/>
        </w:rPr>
        <w:t xml:space="preserve">, Emily, and Amelia </w:t>
      </w:r>
      <w:proofErr w:type="spellStart"/>
      <w:r w:rsidRPr="00240AB7">
        <w:rPr>
          <w:rFonts w:asciiTheme="minorHAnsi" w:hAnsiTheme="minorHAnsi" w:cstheme="minorHAnsi"/>
        </w:rPr>
        <w:t>Nagoski</w:t>
      </w:r>
      <w:proofErr w:type="spellEnd"/>
      <w:r w:rsidRPr="00240AB7">
        <w:rPr>
          <w:rFonts w:asciiTheme="minorHAnsi" w:hAnsiTheme="minorHAnsi" w:cstheme="minorHAnsi"/>
        </w:rPr>
        <w:t xml:space="preserve">. </w:t>
      </w:r>
      <w:r w:rsidRPr="00240AB7">
        <w:rPr>
          <w:rFonts w:asciiTheme="minorHAnsi" w:hAnsiTheme="minorHAnsi" w:cstheme="minorHAnsi"/>
          <w:i/>
          <w:iCs/>
        </w:rPr>
        <w:t>Burnout: The Secret to Unlocking the Stress Cycle</w:t>
      </w:r>
      <w:r w:rsidRPr="00240AB7">
        <w:rPr>
          <w:rFonts w:asciiTheme="minorHAnsi" w:hAnsiTheme="minorHAnsi" w:cstheme="minorHAnsi"/>
        </w:rPr>
        <w:t xml:space="preserve">. Ballantine Books, 2020. </w:t>
      </w:r>
    </w:p>
    <w:p w14:paraId="4A5FCAF9"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lastRenderedPageBreak/>
        <w:t xml:space="preserve">Nath, </w:t>
      </w:r>
      <w:proofErr w:type="spellStart"/>
      <w:r w:rsidRPr="00240AB7">
        <w:rPr>
          <w:rFonts w:asciiTheme="minorHAnsi" w:hAnsiTheme="minorHAnsi" w:cstheme="minorHAnsi"/>
        </w:rPr>
        <w:t>Surina</w:t>
      </w:r>
      <w:proofErr w:type="spellEnd"/>
      <w:r w:rsidRPr="00240AB7">
        <w:rPr>
          <w:rFonts w:asciiTheme="minorHAnsi" w:hAnsiTheme="minorHAnsi" w:cstheme="minorHAnsi"/>
        </w:rPr>
        <w:t xml:space="preserve">. “Mental Health &amp; the Great Resignation.” </w:t>
      </w:r>
      <w:r w:rsidRPr="00240AB7">
        <w:rPr>
          <w:rFonts w:asciiTheme="minorHAnsi" w:hAnsiTheme="minorHAnsi" w:cstheme="minorHAnsi"/>
          <w:i/>
          <w:iCs/>
        </w:rPr>
        <w:t>Insurance Business America</w:t>
      </w:r>
      <w:r w:rsidRPr="00240AB7">
        <w:rPr>
          <w:rFonts w:asciiTheme="minorHAnsi" w:hAnsiTheme="minorHAnsi" w:cstheme="minorHAnsi"/>
        </w:rPr>
        <w:t xml:space="preserve">, 17 Feb. 2022, https://www.insurancebusinessmag.com/us/news/breaking-news/mental-health-and-the-great-resignation-325865.aspx. </w:t>
      </w:r>
    </w:p>
    <w:p w14:paraId="57FA91FD"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Pazcoguin</w:t>
      </w:r>
      <w:proofErr w:type="spellEnd"/>
      <w:r w:rsidRPr="00240AB7">
        <w:rPr>
          <w:rFonts w:asciiTheme="minorHAnsi" w:hAnsiTheme="minorHAnsi" w:cstheme="minorHAnsi"/>
        </w:rPr>
        <w:t xml:space="preserve">, Georgina. </w:t>
      </w:r>
      <w:r w:rsidRPr="00240AB7">
        <w:rPr>
          <w:rFonts w:asciiTheme="minorHAnsi" w:hAnsiTheme="minorHAnsi" w:cstheme="minorHAnsi"/>
          <w:i/>
          <w:iCs/>
        </w:rPr>
        <w:t>Swan Dive: The Making of a Rogue Ballerina</w:t>
      </w:r>
      <w:r w:rsidRPr="00240AB7">
        <w:rPr>
          <w:rFonts w:asciiTheme="minorHAnsi" w:hAnsiTheme="minorHAnsi" w:cstheme="minorHAnsi"/>
        </w:rPr>
        <w:t xml:space="preserve">. Henry Holt and Company, 2021. </w:t>
      </w:r>
    </w:p>
    <w:p w14:paraId="42BF8774"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“Problems at School: Association for Children's Mental Health.” </w:t>
      </w:r>
      <w:r w:rsidRPr="00240AB7">
        <w:rPr>
          <w:rFonts w:asciiTheme="minorHAnsi" w:hAnsiTheme="minorHAnsi" w:cstheme="minorHAnsi"/>
          <w:i/>
          <w:iCs/>
        </w:rPr>
        <w:t>ACMH</w:t>
      </w:r>
      <w:r w:rsidRPr="00240AB7">
        <w:rPr>
          <w:rFonts w:asciiTheme="minorHAnsi" w:hAnsiTheme="minorHAnsi" w:cstheme="minorHAnsi"/>
        </w:rPr>
        <w:t xml:space="preserve">, 10 Mar. 2019, https://www.acmh-mi.org/get-help/navigating/problems-at-school/#:~:text=Addressing%20mental%20health%20needs%20in,school%20or%20in%20the%20community. </w:t>
      </w:r>
    </w:p>
    <w:p w14:paraId="48BC403C"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Purcell, Rosemary, et al. “Mental Health in Elite Athletes: Increased Awareness Requires an Early Intervention Framework to Respond to Athlete Needs.” </w:t>
      </w:r>
      <w:r w:rsidRPr="00240AB7">
        <w:rPr>
          <w:rFonts w:asciiTheme="minorHAnsi" w:hAnsiTheme="minorHAnsi" w:cstheme="minorHAnsi"/>
          <w:i/>
          <w:iCs/>
        </w:rPr>
        <w:t>Sports Medicine - Open</w:t>
      </w:r>
      <w:r w:rsidRPr="00240AB7">
        <w:rPr>
          <w:rFonts w:asciiTheme="minorHAnsi" w:hAnsiTheme="minorHAnsi" w:cstheme="minorHAnsi"/>
        </w:rPr>
        <w:t xml:space="preserve">, vol. 5, no. 1, 7 July 2019, https://doi.org/10.1186/s40798-019-0220-1. </w:t>
      </w:r>
    </w:p>
    <w:p w14:paraId="09935CCB"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Ringer, Jenifer. </w:t>
      </w:r>
      <w:r w:rsidRPr="00240AB7">
        <w:rPr>
          <w:rFonts w:asciiTheme="minorHAnsi" w:hAnsiTheme="minorHAnsi" w:cstheme="minorHAnsi"/>
          <w:i/>
          <w:iCs/>
        </w:rPr>
        <w:t>Dancing through It: My Journey in the Ballet</w:t>
      </w:r>
      <w:r w:rsidRPr="00240AB7">
        <w:rPr>
          <w:rFonts w:asciiTheme="minorHAnsi" w:hAnsiTheme="minorHAnsi" w:cstheme="minorHAnsi"/>
        </w:rPr>
        <w:t xml:space="preserve">. Penguin Books, 2015. </w:t>
      </w:r>
    </w:p>
    <w:p w14:paraId="755B8453"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Robb, Alice. </w:t>
      </w:r>
      <w:r w:rsidRPr="00240AB7">
        <w:rPr>
          <w:rFonts w:asciiTheme="minorHAnsi" w:hAnsiTheme="minorHAnsi" w:cstheme="minorHAnsi"/>
          <w:i/>
          <w:iCs/>
        </w:rPr>
        <w:t>Don't Think, Dear: On Loving and Leaving Ballet</w:t>
      </w:r>
      <w:r w:rsidRPr="00240AB7">
        <w:rPr>
          <w:rFonts w:asciiTheme="minorHAnsi" w:hAnsiTheme="minorHAnsi" w:cstheme="minorHAnsi"/>
        </w:rPr>
        <w:t xml:space="preserve">. Harper Collins Publishers, 2023. </w:t>
      </w:r>
    </w:p>
    <w:p w14:paraId="52F06747"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Scott, Elizabeth. “How to Deal </w:t>
      </w:r>
      <w:proofErr w:type="gramStart"/>
      <w:r w:rsidRPr="00240AB7">
        <w:rPr>
          <w:rFonts w:asciiTheme="minorHAnsi" w:hAnsiTheme="minorHAnsi" w:cstheme="minorHAnsi"/>
        </w:rPr>
        <w:t>With</w:t>
      </w:r>
      <w:proofErr w:type="gramEnd"/>
      <w:r w:rsidRPr="00240AB7">
        <w:rPr>
          <w:rFonts w:asciiTheme="minorHAnsi" w:hAnsiTheme="minorHAnsi" w:cstheme="minorHAnsi"/>
        </w:rPr>
        <w:t xml:space="preserve"> Frustration.” </w:t>
      </w:r>
      <w:proofErr w:type="spellStart"/>
      <w:r w:rsidRPr="00240AB7">
        <w:rPr>
          <w:rFonts w:asciiTheme="minorHAnsi" w:hAnsiTheme="minorHAnsi" w:cstheme="minorHAnsi"/>
          <w:i/>
          <w:iCs/>
        </w:rPr>
        <w:t>Verywell</w:t>
      </w:r>
      <w:proofErr w:type="spellEnd"/>
      <w:r w:rsidRPr="00240AB7">
        <w:rPr>
          <w:rFonts w:asciiTheme="minorHAnsi" w:hAnsiTheme="minorHAnsi" w:cstheme="minorHAnsi"/>
          <w:i/>
          <w:iCs/>
        </w:rPr>
        <w:t xml:space="preserve"> Mind</w:t>
      </w:r>
      <w:r w:rsidRPr="00240AB7">
        <w:rPr>
          <w:rFonts w:asciiTheme="minorHAnsi" w:hAnsiTheme="minorHAnsi" w:cstheme="minorHAnsi"/>
        </w:rPr>
        <w:t xml:space="preserve">, 4 May 2022, https://www.verywellmind.com/feel-less-frustrated-when-stressed-3145200#:~:text=Effects%20of%20Frustration&amp;text=Depression%3A%20Over%20time%2C%20frustration%20and,feelings%20tend%20to%20be%20internal. </w:t>
      </w:r>
    </w:p>
    <w:p w14:paraId="6BB6E3D6"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Smith, Leif H., and Todd M. Kays. </w:t>
      </w:r>
      <w:r w:rsidRPr="00240AB7">
        <w:rPr>
          <w:rFonts w:asciiTheme="minorHAnsi" w:hAnsiTheme="minorHAnsi" w:cstheme="minorHAnsi"/>
          <w:i/>
          <w:iCs/>
        </w:rPr>
        <w:t>Sports Psychology for Dummies</w:t>
      </w:r>
      <w:r w:rsidRPr="00240AB7">
        <w:rPr>
          <w:rFonts w:asciiTheme="minorHAnsi" w:hAnsiTheme="minorHAnsi" w:cstheme="minorHAnsi"/>
        </w:rPr>
        <w:t xml:space="preserve">. John Wiley &amp; Sons, 2022. </w:t>
      </w:r>
    </w:p>
    <w:p w14:paraId="624F68CC"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Stahl, Jennifer. “Can Dance Training Cause Psychological Harm?” </w:t>
      </w:r>
      <w:r w:rsidRPr="00240AB7">
        <w:rPr>
          <w:rFonts w:asciiTheme="minorHAnsi" w:hAnsiTheme="minorHAnsi" w:cstheme="minorHAnsi"/>
          <w:i/>
          <w:iCs/>
        </w:rPr>
        <w:t>Dance Magazine</w:t>
      </w:r>
      <w:r w:rsidRPr="00240AB7">
        <w:rPr>
          <w:rFonts w:asciiTheme="minorHAnsi" w:hAnsiTheme="minorHAnsi" w:cstheme="minorHAnsi"/>
        </w:rPr>
        <w:t xml:space="preserve">, 14 Feb. 2017, https://www.dancemagazine.com/can-dance-training-cause-psychological-harm/. </w:t>
      </w:r>
    </w:p>
    <w:p w14:paraId="1B745538"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“Survey Results.” </w:t>
      </w:r>
      <w:r w:rsidRPr="00240AB7">
        <w:rPr>
          <w:rFonts w:asciiTheme="minorHAnsi" w:hAnsiTheme="minorHAnsi" w:cstheme="minorHAnsi"/>
          <w:i/>
          <w:iCs/>
        </w:rPr>
        <w:t>Minding the Gap</w:t>
      </w:r>
      <w:r w:rsidRPr="00240AB7">
        <w:rPr>
          <w:rFonts w:asciiTheme="minorHAnsi" w:hAnsiTheme="minorHAnsi" w:cstheme="minorHAnsi"/>
        </w:rPr>
        <w:t xml:space="preserve">, 2022, https://www.wearemindingthegap.com/survey-results. </w:t>
      </w:r>
    </w:p>
    <w:p w14:paraId="58F60987"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Sweeney, Erica. “Qualifications Needed to Become a K-12 Teacher.” </w:t>
      </w:r>
      <w:r w:rsidRPr="00240AB7">
        <w:rPr>
          <w:rFonts w:asciiTheme="minorHAnsi" w:hAnsiTheme="minorHAnsi" w:cstheme="minorHAnsi"/>
          <w:i/>
          <w:iCs/>
        </w:rPr>
        <w:t>TeachingJobs.com</w:t>
      </w:r>
      <w:r w:rsidRPr="00240AB7">
        <w:rPr>
          <w:rFonts w:asciiTheme="minorHAnsi" w:hAnsiTheme="minorHAnsi" w:cstheme="minorHAnsi"/>
        </w:rPr>
        <w:t xml:space="preserve">, 2023, https://www.teachingjobs.com/career-advice/3/qualifications-needed-to-become-a-k-12-teacher#:~:text=Most%20states%20require%20that%20K,level%20teaching%20certificate%20will%20suffice. </w:t>
      </w:r>
    </w:p>
    <w:p w14:paraId="71D8651E"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“Training with Certification.” </w:t>
      </w:r>
      <w:r w:rsidRPr="00240AB7">
        <w:rPr>
          <w:rFonts w:asciiTheme="minorHAnsi" w:hAnsiTheme="minorHAnsi" w:cstheme="minorHAnsi"/>
          <w:i/>
          <w:iCs/>
        </w:rPr>
        <w:t>Mental Health Association in New York State</w:t>
      </w:r>
      <w:r w:rsidRPr="00240AB7">
        <w:rPr>
          <w:rFonts w:asciiTheme="minorHAnsi" w:hAnsiTheme="minorHAnsi" w:cstheme="minorHAnsi"/>
        </w:rPr>
        <w:t xml:space="preserve">, 2023, https://mhanys.org/mhfa/. </w:t>
      </w:r>
    </w:p>
    <w:p w14:paraId="15AC3161" w14:textId="7125C301"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t>Trojian</w:t>
      </w:r>
      <w:proofErr w:type="spellEnd"/>
      <w:r w:rsidRPr="00240AB7">
        <w:rPr>
          <w:rFonts w:asciiTheme="minorHAnsi" w:hAnsiTheme="minorHAnsi" w:cstheme="minorHAnsi"/>
        </w:rPr>
        <w:t xml:space="preserve">, Thomas H. “Screening for Mental Health Conditions in Athletes.” </w:t>
      </w:r>
      <w:r w:rsidRPr="00240AB7">
        <w:rPr>
          <w:rFonts w:asciiTheme="minorHAnsi" w:hAnsiTheme="minorHAnsi" w:cstheme="minorHAnsi"/>
          <w:i/>
          <w:iCs/>
        </w:rPr>
        <w:t>Mental Health in the Athlete</w:t>
      </w:r>
      <w:r w:rsidRPr="00240AB7">
        <w:rPr>
          <w:rFonts w:asciiTheme="minorHAnsi" w:hAnsiTheme="minorHAnsi" w:cstheme="minorHAnsi"/>
        </w:rPr>
        <w:t xml:space="preserve">, 31 May 2020, pp. 11–24. https://doi.org/10.1007/978-3-030-44754-0_2. </w:t>
      </w:r>
    </w:p>
    <w:p w14:paraId="09EF04EC" w14:textId="77777777" w:rsidR="003726F6" w:rsidRPr="00240AB7" w:rsidRDefault="003726F6" w:rsidP="003726F6">
      <w:pPr>
        <w:pStyle w:val="NormalWeb"/>
        <w:ind w:left="567" w:hanging="567"/>
        <w:rPr>
          <w:rFonts w:asciiTheme="minorHAnsi" w:hAnsiTheme="minorHAnsi" w:cstheme="minorHAnsi"/>
        </w:rPr>
      </w:pPr>
      <w:proofErr w:type="spellStart"/>
      <w:r w:rsidRPr="00240AB7">
        <w:rPr>
          <w:rFonts w:asciiTheme="minorHAnsi" w:hAnsiTheme="minorHAnsi" w:cstheme="minorHAnsi"/>
        </w:rPr>
        <w:lastRenderedPageBreak/>
        <w:t>Wadler</w:t>
      </w:r>
      <w:proofErr w:type="spellEnd"/>
      <w:r w:rsidRPr="00240AB7">
        <w:rPr>
          <w:rFonts w:asciiTheme="minorHAnsi" w:hAnsiTheme="minorHAnsi" w:cstheme="minorHAnsi"/>
        </w:rPr>
        <w:t xml:space="preserve">, Gary I, et al., editors. </w:t>
      </w:r>
      <w:r w:rsidRPr="00240AB7">
        <w:rPr>
          <w:rFonts w:asciiTheme="minorHAnsi" w:hAnsiTheme="minorHAnsi" w:cstheme="minorHAnsi"/>
          <w:i/>
          <w:iCs/>
        </w:rPr>
        <w:t>The Health Dancer ABT Guidelines for Dancer Health</w:t>
      </w:r>
      <w:r w:rsidRPr="00240AB7">
        <w:rPr>
          <w:rFonts w:asciiTheme="minorHAnsi" w:hAnsiTheme="minorHAnsi" w:cstheme="minorHAnsi"/>
        </w:rPr>
        <w:t xml:space="preserve">. Ballet Theatre Foundation, 2008. </w:t>
      </w:r>
    </w:p>
    <w:p w14:paraId="319C8B6E" w14:textId="77777777" w:rsidR="003726F6" w:rsidRPr="00240AB7"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Wambach, Abby. </w:t>
      </w:r>
      <w:r w:rsidRPr="00240AB7">
        <w:rPr>
          <w:rFonts w:asciiTheme="minorHAnsi" w:hAnsiTheme="minorHAnsi" w:cstheme="minorHAnsi"/>
          <w:i/>
          <w:iCs/>
        </w:rPr>
        <w:t>Wolfpack How to Come Together, Unleash Our Power, and Change the Game</w:t>
      </w:r>
      <w:r w:rsidRPr="00240AB7">
        <w:rPr>
          <w:rFonts w:asciiTheme="minorHAnsi" w:hAnsiTheme="minorHAnsi" w:cstheme="minorHAnsi"/>
        </w:rPr>
        <w:t xml:space="preserve">. Celadon Books, 2019. </w:t>
      </w:r>
    </w:p>
    <w:p w14:paraId="5D9DCF8E" w14:textId="77777777" w:rsidR="003726F6" w:rsidRPr="00C14DB4" w:rsidRDefault="003726F6" w:rsidP="003726F6">
      <w:pPr>
        <w:pStyle w:val="NormalWeb"/>
        <w:ind w:left="567" w:hanging="567"/>
        <w:rPr>
          <w:rFonts w:asciiTheme="minorHAnsi" w:hAnsiTheme="minorHAnsi" w:cstheme="minorHAnsi"/>
        </w:rPr>
      </w:pPr>
      <w:r w:rsidRPr="00240AB7">
        <w:rPr>
          <w:rFonts w:asciiTheme="minorHAnsi" w:hAnsiTheme="minorHAnsi" w:cstheme="minorHAnsi"/>
        </w:rPr>
        <w:t xml:space="preserve">“We Are on a Mission to See Mental Health Treated with the Same Seriousness as Physical Health in Dance Culture.” </w:t>
      </w:r>
      <w:r w:rsidRPr="00240AB7">
        <w:rPr>
          <w:rFonts w:asciiTheme="minorHAnsi" w:hAnsiTheme="minorHAnsi" w:cstheme="minorHAnsi"/>
          <w:i/>
          <w:iCs/>
        </w:rPr>
        <w:t>Minding the Gap</w:t>
      </w:r>
      <w:r w:rsidRPr="00240AB7">
        <w:rPr>
          <w:rFonts w:asciiTheme="minorHAnsi" w:hAnsiTheme="minorHAnsi" w:cstheme="minorHAnsi"/>
        </w:rPr>
        <w:t>, 2022, https://www.wearemindingthegap.com/about.</w:t>
      </w:r>
      <w:r w:rsidRPr="00C14DB4">
        <w:rPr>
          <w:rFonts w:asciiTheme="minorHAnsi" w:hAnsiTheme="minorHAnsi" w:cstheme="minorHAnsi"/>
        </w:rPr>
        <w:t xml:space="preserve"> </w:t>
      </w:r>
    </w:p>
    <w:p w14:paraId="47D64116" w14:textId="77777777" w:rsidR="003726F6" w:rsidRDefault="003726F6" w:rsidP="002D65D2">
      <w:pPr>
        <w:spacing w:line="480" w:lineRule="auto"/>
        <w:rPr>
          <w:rFonts w:cstheme="minorHAnsi"/>
        </w:rPr>
      </w:pPr>
    </w:p>
    <w:p w14:paraId="39F0F595" w14:textId="77777777" w:rsidR="00961594" w:rsidRDefault="00961594" w:rsidP="002D65D2">
      <w:pPr>
        <w:spacing w:line="480" w:lineRule="auto"/>
        <w:rPr>
          <w:rFonts w:cstheme="minorHAnsi"/>
        </w:rPr>
      </w:pPr>
    </w:p>
    <w:p w14:paraId="5B181007" w14:textId="77777777" w:rsidR="00961594" w:rsidRDefault="00961594" w:rsidP="002D65D2">
      <w:pPr>
        <w:spacing w:line="480" w:lineRule="auto"/>
        <w:rPr>
          <w:rFonts w:cstheme="minorHAnsi"/>
        </w:rPr>
      </w:pPr>
    </w:p>
    <w:p w14:paraId="39B896FF" w14:textId="77777777" w:rsidR="00961594" w:rsidRDefault="00961594" w:rsidP="002D65D2">
      <w:pPr>
        <w:spacing w:line="480" w:lineRule="auto"/>
        <w:rPr>
          <w:rFonts w:cstheme="minorHAnsi"/>
        </w:rPr>
      </w:pPr>
    </w:p>
    <w:p w14:paraId="351C6594" w14:textId="77777777" w:rsidR="00C36883" w:rsidRDefault="00C36883" w:rsidP="002D65D2">
      <w:pPr>
        <w:spacing w:line="480" w:lineRule="auto"/>
        <w:rPr>
          <w:rFonts w:cstheme="minorHAnsi"/>
        </w:rPr>
      </w:pPr>
    </w:p>
    <w:p w14:paraId="2B1ACE24" w14:textId="77777777" w:rsidR="00C36883" w:rsidRDefault="00C36883" w:rsidP="002D65D2">
      <w:pPr>
        <w:spacing w:line="480" w:lineRule="auto"/>
        <w:rPr>
          <w:rFonts w:cstheme="minorHAnsi"/>
        </w:rPr>
      </w:pPr>
    </w:p>
    <w:p w14:paraId="7A31CC86" w14:textId="77777777" w:rsidR="00C36883" w:rsidRDefault="00C36883" w:rsidP="002D65D2">
      <w:pPr>
        <w:spacing w:line="480" w:lineRule="auto"/>
        <w:rPr>
          <w:rFonts w:cstheme="minorHAnsi"/>
        </w:rPr>
      </w:pPr>
    </w:p>
    <w:p w14:paraId="45567D13" w14:textId="77777777" w:rsidR="00C36883" w:rsidRDefault="00C36883" w:rsidP="002D65D2">
      <w:pPr>
        <w:spacing w:line="480" w:lineRule="auto"/>
        <w:rPr>
          <w:rFonts w:cstheme="minorHAnsi"/>
        </w:rPr>
      </w:pPr>
    </w:p>
    <w:p w14:paraId="550C5C14" w14:textId="77777777" w:rsidR="00C36883" w:rsidRDefault="00C36883" w:rsidP="002D65D2">
      <w:pPr>
        <w:spacing w:line="480" w:lineRule="auto"/>
        <w:rPr>
          <w:rFonts w:cstheme="minorHAnsi"/>
        </w:rPr>
      </w:pPr>
    </w:p>
    <w:p w14:paraId="56E4F4BE" w14:textId="77777777" w:rsidR="00C36883" w:rsidRDefault="00C36883" w:rsidP="002D65D2">
      <w:pPr>
        <w:spacing w:line="480" w:lineRule="auto"/>
        <w:rPr>
          <w:rFonts w:cstheme="minorHAnsi"/>
        </w:rPr>
      </w:pPr>
    </w:p>
    <w:p w14:paraId="6CC8057A" w14:textId="77777777" w:rsidR="00C36883" w:rsidRDefault="00C36883" w:rsidP="002D65D2">
      <w:pPr>
        <w:spacing w:line="480" w:lineRule="auto"/>
        <w:rPr>
          <w:rFonts w:cstheme="minorHAnsi"/>
        </w:rPr>
      </w:pPr>
    </w:p>
    <w:p w14:paraId="6644C588" w14:textId="77777777" w:rsidR="00C36883" w:rsidRDefault="00C36883" w:rsidP="002D65D2">
      <w:pPr>
        <w:spacing w:line="480" w:lineRule="auto"/>
        <w:rPr>
          <w:rFonts w:cstheme="minorHAnsi"/>
        </w:rPr>
      </w:pPr>
    </w:p>
    <w:p w14:paraId="609A614E" w14:textId="5777B55D" w:rsidR="000F374E" w:rsidRPr="002D65D2" w:rsidRDefault="000F374E" w:rsidP="00255401">
      <w:pPr>
        <w:spacing w:line="480" w:lineRule="auto"/>
        <w:rPr>
          <w:rFonts w:cstheme="minorHAnsi"/>
        </w:rPr>
      </w:pPr>
    </w:p>
    <w:sectPr w:rsidR="000F374E" w:rsidRPr="002D65D2" w:rsidSect="0038567B">
      <w:headerReference w:type="default" r:id="rId11"/>
      <w:headerReference w:type="first" r:id="rId1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09195" w14:textId="77777777" w:rsidR="00345519" w:rsidRDefault="00345519" w:rsidP="00D81798">
      <w:r>
        <w:separator/>
      </w:r>
    </w:p>
  </w:endnote>
  <w:endnote w:type="continuationSeparator" w:id="0">
    <w:p w14:paraId="677235ED" w14:textId="77777777" w:rsidR="00345519" w:rsidRDefault="00345519" w:rsidP="00D81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3F547" w14:textId="77777777" w:rsidR="00345519" w:rsidRDefault="00345519" w:rsidP="00D81798">
      <w:r>
        <w:separator/>
      </w:r>
    </w:p>
  </w:footnote>
  <w:footnote w:type="continuationSeparator" w:id="0">
    <w:p w14:paraId="2A5F646C" w14:textId="77777777" w:rsidR="00345519" w:rsidRDefault="00345519" w:rsidP="00D81798">
      <w:r>
        <w:continuationSeparator/>
      </w:r>
    </w:p>
  </w:footnote>
  <w:footnote w:id="1">
    <w:p w14:paraId="5671EB1B" w14:textId="3AC48C4C" w:rsidR="004B1090" w:rsidRDefault="004B1090">
      <w:pPr>
        <w:pStyle w:val="FootnoteText"/>
      </w:pPr>
      <w:r w:rsidRPr="009406E3">
        <w:rPr>
          <w:rStyle w:val="FootnoteReference"/>
        </w:rPr>
        <w:footnoteRef/>
      </w:r>
      <w:r w:rsidRPr="009406E3">
        <w:t xml:space="preserve"> </w:t>
      </w:r>
      <w:r w:rsidR="009406E3">
        <w:t>Millennials: individuals born between 1981 and 1996. Gen Zs: individuals born between 1997 and 2012</w:t>
      </w:r>
      <w:r w:rsidR="00B95435">
        <w:t>.</w:t>
      </w:r>
    </w:p>
  </w:footnote>
  <w:footnote w:id="2">
    <w:p w14:paraId="41C4DF74" w14:textId="14F7276D" w:rsidR="00EC778A" w:rsidRDefault="00EC778A">
      <w:pPr>
        <w:pStyle w:val="FootnoteText"/>
      </w:pPr>
      <w:r>
        <w:rPr>
          <w:rStyle w:val="FootnoteReference"/>
        </w:rPr>
        <w:footnoteRef/>
      </w:r>
      <w:r>
        <w:t xml:space="preserve"> </w:t>
      </w:r>
      <w:r w:rsidR="00CE34CA">
        <w:t xml:space="preserve">For the purpose of this paper artistic leadership refers to the artistic directors, rehearsal directors, and </w:t>
      </w:r>
      <w:proofErr w:type="gramStart"/>
      <w:r w:rsidR="00CE34CA">
        <w:t>choreographers</w:t>
      </w:r>
      <w:proofErr w:type="gramEnd"/>
    </w:p>
  </w:footnote>
  <w:footnote w:id="3">
    <w:p w14:paraId="2590C2EA" w14:textId="09D1010C" w:rsidR="0083309F" w:rsidRDefault="0083309F">
      <w:pPr>
        <w:pStyle w:val="FootnoteText"/>
      </w:pPr>
      <w:r>
        <w:rPr>
          <w:rStyle w:val="FootnoteReference"/>
        </w:rPr>
        <w:footnoteRef/>
      </w:r>
      <w:r>
        <w:t xml:space="preserve"> </w:t>
      </w:r>
      <w:r w:rsidR="00CE6EBF">
        <w:t>Disembody means to separate or free something from its concrete form. In this context</w:t>
      </w:r>
      <w:r w:rsidR="002511A8">
        <w:t>,</w:t>
      </w:r>
      <w:r w:rsidR="00CE6EBF">
        <w:t xml:space="preserve"> dancers will effectively leave their body by going somewhere else in their mind, separating themselves from their thoughts</w:t>
      </w:r>
      <w:r w:rsidR="002511A8">
        <w:t>,</w:t>
      </w:r>
      <w:r w:rsidR="00CE6EBF">
        <w:t xml:space="preserve"> feelings</w:t>
      </w:r>
      <w:r w:rsidR="002511A8">
        <w:t>,</w:t>
      </w:r>
      <w:r w:rsidR="00CE6EBF">
        <w:t xml:space="preserve"> and needs to the point that they can no longer identify them anymore. </w:t>
      </w:r>
    </w:p>
  </w:footnote>
  <w:footnote w:id="4">
    <w:p w14:paraId="64166136" w14:textId="1A5C6EC9" w:rsidR="005F52B3" w:rsidRDefault="005F52B3">
      <w:pPr>
        <w:pStyle w:val="FootnoteText"/>
      </w:pPr>
      <w:r>
        <w:rPr>
          <w:rStyle w:val="FootnoteReference"/>
        </w:rPr>
        <w:footnoteRef/>
      </w:r>
      <w:r>
        <w:t xml:space="preserve"> </w:t>
      </w:r>
      <w:r w:rsidR="002470ED">
        <w:t>“Perfectionism is not striving to be our best or working toward excellence. […] One of the biggest barriers to working toward mastery is perfectionism</w:t>
      </w:r>
      <w:r w:rsidR="00CE3E64">
        <w:t>. […] Perfectionism tells us that our mistakes and failures are personal defects, so we either avoid trying new things</w:t>
      </w:r>
      <w:r w:rsidR="009F7860">
        <w:t>,</w:t>
      </w:r>
      <w:r w:rsidR="00CE3E64">
        <w:t xml:space="preserve"> or we barely recover every time we inevitably fall short” (</w:t>
      </w:r>
      <w:r w:rsidR="008A6F52">
        <w:t>Brown “</w:t>
      </w:r>
      <w:r w:rsidR="00CE3E64">
        <w:t>Atlas</w:t>
      </w:r>
      <w:r w:rsidR="008A6F52">
        <w:t>”</w:t>
      </w:r>
      <w:r w:rsidR="00CE3E64">
        <w:t xml:space="preserve"> 142). </w:t>
      </w:r>
    </w:p>
  </w:footnote>
  <w:footnote w:id="5">
    <w:p w14:paraId="04C411D7" w14:textId="056A7767" w:rsidR="009D270B" w:rsidRDefault="009D270B">
      <w:pPr>
        <w:pStyle w:val="FootnoteText"/>
      </w:pPr>
      <w:r>
        <w:rPr>
          <w:rStyle w:val="FootnoteReference"/>
        </w:rPr>
        <w:footnoteRef/>
      </w:r>
      <w:r>
        <w:t xml:space="preserve"> </w:t>
      </w:r>
      <w:r w:rsidR="00554789">
        <w:t>In dance</w:t>
      </w:r>
      <w:r w:rsidR="002511A8">
        <w:t>,</w:t>
      </w:r>
      <w:r w:rsidR="00554789">
        <w:t xml:space="preserve"> facility refers to the dancer’s body and the specific attributes they may or may not possess such as high arches, long legs, flexibility, etc. </w:t>
      </w:r>
    </w:p>
  </w:footnote>
  <w:footnote w:id="6">
    <w:p w14:paraId="547342F1" w14:textId="134F8224" w:rsidR="00DC3236" w:rsidRDefault="00DC3236">
      <w:pPr>
        <w:pStyle w:val="FootnoteText"/>
      </w:pPr>
      <w:r>
        <w:rPr>
          <w:rStyle w:val="FootnoteReference"/>
        </w:rPr>
        <w:footnoteRef/>
      </w:r>
      <w:r>
        <w:t xml:space="preserve"> “</w:t>
      </w:r>
      <w:r w:rsidRPr="008D39D3">
        <w:rPr>
          <w:rFonts w:eastAsia="Times New Roman" w:cstheme="minorHAnsi"/>
          <w:color w:val="252A34"/>
        </w:rPr>
        <w:t>MHF</w:t>
      </w:r>
      <w:r>
        <w:rPr>
          <w:rFonts w:eastAsia="Times New Roman" w:cstheme="minorHAnsi"/>
          <w:color w:val="252A34"/>
        </w:rPr>
        <w:t>A</w:t>
      </w:r>
      <w:r w:rsidRPr="008D39D3">
        <w:rPr>
          <w:rFonts w:eastAsia="Times New Roman" w:cstheme="minorHAnsi"/>
          <w:color w:val="252A34"/>
        </w:rPr>
        <w:t xml:space="preserve"> is skills-based training that teaches people how to identify, understand and respond to signs and symptoms of a mental health or substance use challenge.</w:t>
      </w:r>
      <w:r>
        <w:rPr>
          <w:rFonts w:eastAsia="Times New Roman" w:cstheme="minorHAnsi"/>
          <w:color w:val="252A34"/>
        </w:rPr>
        <w:t xml:space="preserve"> Like</w:t>
      </w:r>
      <w:r w:rsidRPr="008D39D3">
        <w:rPr>
          <w:rFonts w:eastAsia="Times New Roman" w:cstheme="minorHAnsi"/>
          <w:color w:val="252A34"/>
        </w:rPr>
        <w:t xml:space="preserve"> physical First Aid and CPR, MHF</w:t>
      </w:r>
      <w:r>
        <w:rPr>
          <w:rFonts w:eastAsia="Times New Roman" w:cstheme="minorHAnsi"/>
          <w:color w:val="252A34"/>
        </w:rPr>
        <w:t>A</w:t>
      </w:r>
      <w:r w:rsidRPr="008D39D3">
        <w:rPr>
          <w:rFonts w:eastAsia="Times New Roman" w:cstheme="minorHAnsi"/>
          <w:color w:val="252A34"/>
        </w:rPr>
        <w:t xml:space="preserve"> helps you assist someone experiencing a mental health or substance use crisis until professional assistance is obtained or the crisis</w:t>
      </w:r>
      <w:r>
        <w:rPr>
          <w:rFonts w:eastAsia="Times New Roman" w:cstheme="minorHAnsi"/>
          <w:color w:val="252A34"/>
        </w:rPr>
        <w:t xml:space="preserve"> is resolved.  Mental </w:t>
      </w:r>
      <w:r w:rsidR="00626500">
        <w:rPr>
          <w:rFonts w:eastAsia="Times New Roman" w:cstheme="minorHAnsi"/>
          <w:color w:val="252A34"/>
        </w:rPr>
        <w:t>H</w:t>
      </w:r>
      <w:r>
        <w:rPr>
          <w:rFonts w:eastAsia="Times New Roman" w:cstheme="minorHAnsi"/>
          <w:color w:val="252A34"/>
        </w:rPr>
        <w:t xml:space="preserve">ealth First </w:t>
      </w:r>
      <w:r w:rsidR="00626500">
        <w:rPr>
          <w:rFonts w:eastAsia="Times New Roman" w:cstheme="minorHAnsi"/>
          <w:color w:val="252A34"/>
        </w:rPr>
        <w:t>A</w:t>
      </w:r>
      <w:r>
        <w:rPr>
          <w:rFonts w:eastAsia="Times New Roman" w:cstheme="minorHAnsi"/>
          <w:color w:val="252A34"/>
        </w:rPr>
        <w:t>iders learn a 5-step action plan to recognize warning signs of a mental health or substance use challenge, provide help in crisis and non-crisis situations and understand where to turn for additional assistance. (“Training with Certification”).</w:t>
      </w:r>
      <w:r w:rsidR="00595454">
        <w:rPr>
          <w:rFonts w:eastAsia="Times New Roman" w:cstheme="minorHAnsi"/>
          <w:color w:val="252A34"/>
        </w:rPr>
        <w:t xml:space="preserve"> This training is available through various organizations including Minding the Gap.</w:t>
      </w:r>
    </w:p>
  </w:footnote>
  <w:footnote w:id="7">
    <w:p w14:paraId="1CC757BD" w14:textId="45ED90FD" w:rsidR="00651B0D" w:rsidRDefault="00651B0D">
      <w:pPr>
        <w:pStyle w:val="FootnoteText"/>
      </w:pPr>
      <w:r>
        <w:rPr>
          <w:rStyle w:val="FootnoteReference"/>
        </w:rPr>
        <w:footnoteRef/>
      </w:r>
      <w:r>
        <w:t xml:space="preserve"> This includes artistic leadership and company </w:t>
      </w:r>
      <w:r w:rsidR="008040A3">
        <w:t>managers.</w:t>
      </w:r>
    </w:p>
  </w:footnote>
  <w:footnote w:id="8">
    <w:p w14:paraId="209BC57D" w14:textId="3305F4AB" w:rsidR="00FF6037" w:rsidRDefault="00FF6037">
      <w:pPr>
        <w:pStyle w:val="FootnoteText"/>
      </w:pPr>
      <w:r>
        <w:rPr>
          <w:rStyle w:val="FootnoteReference"/>
        </w:rPr>
        <w:footnoteRef/>
      </w:r>
      <w:r>
        <w:t xml:space="preserve"> </w:t>
      </w:r>
      <w:proofErr w:type="spellStart"/>
      <w:r>
        <w:t>Pazcoguin</w:t>
      </w:r>
      <w:proofErr w:type="spellEnd"/>
      <w:r>
        <w:t xml:space="preserve"> notes that </w:t>
      </w:r>
      <w:r w:rsidR="00620949">
        <w:t>“</w:t>
      </w:r>
      <w:r>
        <w:t>‘no word’ in general does not work for a) women, b) artists, and c) people who want to excel at their jobs</w:t>
      </w:r>
      <w:r w:rsidR="00620949">
        <w:t>” (</w:t>
      </w:r>
      <w:proofErr w:type="spellStart"/>
      <w:r w:rsidR="0008648E">
        <w:t>Pazcoguin</w:t>
      </w:r>
      <w:proofErr w:type="spellEnd"/>
      <w:r w:rsidR="00620949">
        <w:t xml:space="preserve"> 58)</w:t>
      </w:r>
      <w:r>
        <w:t>.</w:t>
      </w:r>
    </w:p>
  </w:footnote>
  <w:footnote w:id="9">
    <w:p w14:paraId="52AB0C05" w14:textId="1E5F8992" w:rsidR="00746B20" w:rsidRDefault="00746B20">
      <w:pPr>
        <w:pStyle w:val="FootnoteText"/>
      </w:pPr>
      <w:r>
        <w:rPr>
          <w:rStyle w:val="FootnoteReference"/>
        </w:rPr>
        <w:footnoteRef/>
      </w:r>
      <w:r>
        <w:t xml:space="preserve"> “Imagery is using all your senses to create or re-create an experience in your mind” (</w:t>
      </w:r>
      <w:r w:rsidR="0008648E">
        <w:t>Smith and Kays</w:t>
      </w:r>
      <w:r>
        <w:t xml:space="preserve"> 96). For dancers</w:t>
      </w:r>
      <w:r w:rsidR="00000AD9">
        <w:t>,</w:t>
      </w:r>
      <w:r>
        <w:t xml:space="preserve"> this can look like listening to music while picturing themselves doing the choreography.</w:t>
      </w:r>
    </w:p>
  </w:footnote>
  <w:footnote w:id="10">
    <w:p w14:paraId="75F6FE7D" w14:textId="193C0686" w:rsidR="004B1090" w:rsidRDefault="004B1090">
      <w:pPr>
        <w:pStyle w:val="FootnoteText"/>
      </w:pPr>
      <w:r>
        <w:rPr>
          <w:rStyle w:val="FootnoteReference"/>
        </w:rPr>
        <w:footnoteRef/>
      </w:r>
      <w:r>
        <w:t xml:space="preserve"> </w:t>
      </w:r>
      <w:r>
        <w:rPr>
          <w:rFonts w:cstheme="minorHAnsi"/>
        </w:rPr>
        <w:t>R</w:t>
      </w:r>
      <w:r w:rsidRPr="002D65D2">
        <w:rPr>
          <w:rFonts w:cstheme="minorHAnsi"/>
        </w:rPr>
        <w:t>equiring students to be in class multiple times per week to maintain the needed strength to be safe</w:t>
      </w:r>
      <w:r>
        <w:rPr>
          <w:rFonts w:cstheme="minorHAnsi"/>
        </w:rPr>
        <w:t>.</w:t>
      </w:r>
    </w:p>
  </w:footnote>
  <w:footnote w:id="11">
    <w:p w14:paraId="64DEF791" w14:textId="25A00AF7" w:rsidR="0098328D" w:rsidRDefault="0098328D">
      <w:pPr>
        <w:pStyle w:val="FootnoteText"/>
      </w:pPr>
      <w:r>
        <w:rPr>
          <w:rStyle w:val="FootnoteReference"/>
        </w:rPr>
        <w:footnoteRef/>
      </w:r>
      <w:r>
        <w:t xml:space="preserve"> Further descriptions of each role can be found in the </w:t>
      </w:r>
      <w:r w:rsidR="00CC7525">
        <w:t>appendix.</w:t>
      </w:r>
      <w:r>
        <w:t xml:space="preserve"> </w:t>
      </w:r>
    </w:p>
  </w:footnote>
  <w:footnote w:id="12">
    <w:p w14:paraId="5EC99CD0" w14:textId="51D6F9E6" w:rsidR="009D7D28" w:rsidRDefault="009D7D28" w:rsidP="009D7D28">
      <w:pPr>
        <w:pStyle w:val="FootnoteText"/>
      </w:pPr>
      <w:r>
        <w:rPr>
          <w:rStyle w:val="FootnoteReference"/>
        </w:rPr>
        <w:footnoteRef/>
      </w:r>
      <w:r>
        <w:t xml:space="preserve"> “Degas’s dancers had soft curves and even cleavage. In the 1800s</w:t>
      </w:r>
      <w:r w:rsidR="00096C16">
        <w:t>,</w:t>
      </w:r>
      <w:r>
        <w:t xml:space="preserve"> […] Mare </w:t>
      </w:r>
      <w:proofErr w:type="spellStart"/>
      <w:r>
        <w:t>Taglioni’s</w:t>
      </w:r>
      <w:proofErr w:type="spellEnd"/>
      <w:r>
        <w:t xml:space="preserve"> skinny legs were considered a liability; a hundred years later, […] the lanky Anna Pavlova drank cod liver oil in an effort to bulk up” (Robb 141).</w:t>
      </w:r>
    </w:p>
  </w:footnote>
  <w:footnote w:id="13">
    <w:p w14:paraId="49D1DC02" w14:textId="5BF6062F" w:rsidR="00D5167E" w:rsidRDefault="00D5167E">
      <w:pPr>
        <w:pStyle w:val="FootnoteText"/>
      </w:pPr>
      <w:r>
        <w:rPr>
          <w:rStyle w:val="FootnoteReference"/>
        </w:rPr>
        <w:footnoteRef/>
      </w:r>
      <w:r>
        <w:t xml:space="preserve"> the fatigue that comes from caring too much, for too long</w:t>
      </w:r>
    </w:p>
  </w:footnote>
  <w:footnote w:id="14">
    <w:p w14:paraId="4D1EC2C0" w14:textId="4BC66F30" w:rsidR="00D5167E" w:rsidRDefault="00D5167E">
      <w:pPr>
        <w:pStyle w:val="FootnoteText"/>
      </w:pPr>
      <w:r>
        <w:rPr>
          <w:rStyle w:val="FootnoteReference"/>
        </w:rPr>
        <w:footnoteRef/>
      </w:r>
      <w:r>
        <w:t xml:space="preserve"> the depletion of empathy, caring, and compassion</w:t>
      </w:r>
    </w:p>
  </w:footnote>
  <w:footnote w:id="15">
    <w:p w14:paraId="225DF018" w14:textId="3D1E66E7" w:rsidR="00D5167E" w:rsidRDefault="00D5167E">
      <w:pPr>
        <w:pStyle w:val="FootnoteText"/>
      </w:pPr>
      <w:r>
        <w:rPr>
          <w:rStyle w:val="FootnoteReference"/>
        </w:rPr>
        <w:footnoteRef/>
      </w:r>
      <w:r>
        <w:t xml:space="preserve"> an unconquerable sense of futility: feeling that nothing you do makes any difference</w:t>
      </w:r>
    </w:p>
  </w:footnote>
  <w:footnote w:id="16">
    <w:p w14:paraId="6941214A" w14:textId="03B68204" w:rsidR="002B2549" w:rsidRDefault="002B2549">
      <w:pPr>
        <w:pStyle w:val="FootnoteText"/>
      </w:pPr>
      <w:r>
        <w:rPr>
          <w:rStyle w:val="FootnoteReference"/>
        </w:rPr>
        <w:footnoteRef/>
      </w:r>
      <w:r>
        <w:t xml:space="preserve"> Commitment to an identity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28956528"/>
      <w:docPartObj>
        <w:docPartGallery w:val="Page Numbers (Top of Page)"/>
        <w:docPartUnique/>
      </w:docPartObj>
    </w:sdtPr>
    <w:sdtContent>
      <w:p w14:paraId="42564A4A" w14:textId="71627A76" w:rsidR="00D81798" w:rsidRDefault="00D81798" w:rsidP="0038567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6042FF">
          <w:rPr>
            <w:rStyle w:val="PageNumber"/>
            <w:noProof/>
          </w:rPr>
          <w:t>1</w:t>
        </w:r>
        <w:r>
          <w:rPr>
            <w:rStyle w:val="PageNumber"/>
          </w:rPr>
          <w:fldChar w:fldCharType="end"/>
        </w:r>
      </w:p>
    </w:sdtContent>
  </w:sdt>
  <w:p w14:paraId="4D095768" w14:textId="77777777" w:rsidR="00D81798" w:rsidRDefault="00D81798" w:rsidP="00D8179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D4BA0" w14:textId="77777777" w:rsidR="00D81798" w:rsidRDefault="00D81798" w:rsidP="00D81798">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0E84E" w14:textId="120ABF8A" w:rsidR="0038567B" w:rsidRDefault="0038567B" w:rsidP="006053E4">
    <w:pPr>
      <w:pStyle w:val="Header"/>
      <w:framePr w:wrap="none" w:vAnchor="text" w:hAnchor="margin" w:xAlign="right" w:y="1"/>
      <w:rPr>
        <w:rStyle w:val="PageNumber"/>
      </w:rPr>
    </w:pPr>
  </w:p>
  <w:p w14:paraId="23422C17" w14:textId="31D4B02E" w:rsidR="008E38E2" w:rsidRDefault="008E38E2" w:rsidP="0038567B">
    <w:pPr>
      <w:pStyle w:val="Header"/>
      <w:framePr w:wrap="none" w:vAnchor="text" w:hAnchor="margin" w:xAlign="right" w:y="1"/>
      <w:ind w:right="360"/>
      <w:rPr>
        <w:rStyle w:val="PageNumber"/>
      </w:rPr>
    </w:pPr>
  </w:p>
  <w:p w14:paraId="32E0ACF6" w14:textId="77777777" w:rsidR="008E38E2" w:rsidRDefault="008E38E2" w:rsidP="008E38E2">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98700702"/>
      <w:docPartObj>
        <w:docPartGallery w:val="Page Numbers (Top of Page)"/>
        <w:docPartUnique/>
      </w:docPartObj>
    </w:sdtPr>
    <w:sdtContent>
      <w:p w14:paraId="5C8740BA" w14:textId="2202FB5D" w:rsidR="0038567B" w:rsidRDefault="0038567B" w:rsidP="006053E4">
        <w:pPr>
          <w:pStyle w:val="Header"/>
          <w:framePr w:wrap="none" w:vAnchor="text" w:hAnchor="margin" w:xAlign="right" w:y="1"/>
          <w:rPr>
            <w:rStyle w:val="PageNumber"/>
          </w:rPr>
        </w:pPr>
        <w:proofErr w:type="spellStart"/>
        <w:r>
          <w:rPr>
            <w:rStyle w:val="PageNumber"/>
          </w:rPr>
          <w:t>Bernardini</w:t>
        </w:r>
        <w:proofErr w:type="spellEnd"/>
        <w:r>
          <w:rPr>
            <w:rStyle w:val="PageNumber"/>
          </w:rPr>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D76B54" w14:textId="3AB08CDD" w:rsidR="00AD61CD" w:rsidRDefault="00AD61CD" w:rsidP="0038567B">
    <w:pPr>
      <w:pStyle w:val="Header"/>
      <w:ind w:right="360"/>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03756902"/>
      <w:docPartObj>
        <w:docPartGallery w:val="Page Numbers (Top of Page)"/>
        <w:docPartUnique/>
      </w:docPartObj>
    </w:sdtPr>
    <w:sdtContent>
      <w:p w14:paraId="0A35E1C7" w14:textId="1D334D7A" w:rsidR="0038567B" w:rsidRDefault="0038567B" w:rsidP="006053E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09A6D78" w14:textId="77777777" w:rsidR="0038567B" w:rsidRDefault="0038567B" w:rsidP="0038567B">
    <w:pPr>
      <w:pStyle w:val="Header"/>
      <w:framePr w:wrap="none" w:vAnchor="text" w:hAnchor="margin" w:xAlign="right" w:y="1"/>
      <w:ind w:right="360"/>
      <w:rPr>
        <w:rStyle w:val="PageNumber"/>
      </w:rPr>
    </w:pPr>
  </w:p>
  <w:p w14:paraId="2F665E53" w14:textId="77777777" w:rsidR="0038567B" w:rsidRDefault="0038567B" w:rsidP="0038567B">
    <w:pPr>
      <w:pStyle w:val="Header"/>
      <w:framePr w:wrap="none" w:vAnchor="text" w:hAnchor="margin" w:xAlign="right" w:y="1"/>
      <w:ind w:right="360"/>
      <w:rPr>
        <w:rStyle w:val="PageNumber"/>
      </w:rPr>
    </w:pPr>
  </w:p>
  <w:p w14:paraId="053D65CE" w14:textId="77777777" w:rsidR="0038567B" w:rsidRDefault="0038567B" w:rsidP="008E38E2">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5421FB"/>
    <w:multiLevelType w:val="hybridMultilevel"/>
    <w:tmpl w:val="49BC1454"/>
    <w:lvl w:ilvl="0" w:tplc="ACB0532C">
      <w:start w:val="1"/>
      <w:numFmt w:val="bullet"/>
      <w:lvlText w:val=""/>
      <w:lvlJc w:val="left"/>
      <w:pPr>
        <w:ind w:left="1800" w:hanging="360"/>
      </w:pPr>
      <w:rPr>
        <w:rFonts w:ascii="Wingdings" w:eastAsiaTheme="minorHAnsi" w:hAnsi="Wingdings" w:cstheme="minorHAnsi"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3CBA64D8"/>
    <w:multiLevelType w:val="multilevel"/>
    <w:tmpl w:val="2000E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37601442">
    <w:abstractNumId w:val="1"/>
  </w:num>
  <w:num w:numId="2" w16cid:durableId="15272545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55"/>
    <w:rsid w:val="00000AD9"/>
    <w:rsid w:val="0000183A"/>
    <w:rsid w:val="00005AB2"/>
    <w:rsid w:val="00012131"/>
    <w:rsid w:val="0001235A"/>
    <w:rsid w:val="00012DD0"/>
    <w:rsid w:val="00017427"/>
    <w:rsid w:val="00027E4D"/>
    <w:rsid w:val="000318E4"/>
    <w:rsid w:val="0003543B"/>
    <w:rsid w:val="0003680A"/>
    <w:rsid w:val="0003751D"/>
    <w:rsid w:val="000424D2"/>
    <w:rsid w:val="000573A5"/>
    <w:rsid w:val="0006047F"/>
    <w:rsid w:val="00061A11"/>
    <w:rsid w:val="00063D39"/>
    <w:rsid w:val="0006790D"/>
    <w:rsid w:val="00067A37"/>
    <w:rsid w:val="00073BE2"/>
    <w:rsid w:val="00074AD2"/>
    <w:rsid w:val="00074ED4"/>
    <w:rsid w:val="000772FC"/>
    <w:rsid w:val="00077756"/>
    <w:rsid w:val="00077813"/>
    <w:rsid w:val="0008648E"/>
    <w:rsid w:val="00086CA5"/>
    <w:rsid w:val="000874AD"/>
    <w:rsid w:val="0009011A"/>
    <w:rsid w:val="00096C16"/>
    <w:rsid w:val="000A03B5"/>
    <w:rsid w:val="000A6B2F"/>
    <w:rsid w:val="000B0A33"/>
    <w:rsid w:val="000B0DC0"/>
    <w:rsid w:val="000C53B7"/>
    <w:rsid w:val="000C6A3D"/>
    <w:rsid w:val="000D416B"/>
    <w:rsid w:val="000E758D"/>
    <w:rsid w:val="000E7C09"/>
    <w:rsid w:val="000F374E"/>
    <w:rsid w:val="001010D8"/>
    <w:rsid w:val="00101FEB"/>
    <w:rsid w:val="00107AB3"/>
    <w:rsid w:val="00111388"/>
    <w:rsid w:val="00117CC7"/>
    <w:rsid w:val="001221F0"/>
    <w:rsid w:val="00131183"/>
    <w:rsid w:val="001425D2"/>
    <w:rsid w:val="001446F1"/>
    <w:rsid w:val="00144F99"/>
    <w:rsid w:val="00145E4F"/>
    <w:rsid w:val="00152214"/>
    <w:rsid w:val="00152552"/>
    <w:rsid w:val="0015352B"/>
    <w:rsid w:val="00153B20"/>
    <w:rsid w:val="00154193"/>
    <w:rsid w:val="0016291C"/>
    <w:rsid w:val="0016344C"/>
    <w:rsid w:val="00175813"/>
    <w:rsid w:val="00185D51"/>
    <w:rsid w:val="00186439"/>
    <w:rsid w:val="0018701E"/>
    <w:rsid w:val="001921B9"/>
    <w:rsid w:val="001964E9"/>
    <w:rsid w:val="001A1579"/>
    <w:rsid w:val="001A24EF"/>
    <w:rsid w:val="001A46A9"/>
    <w:rsid w:val="001B3895"/>
    <w:rsid w:val="001C09DA"/>
    <w:rsid w:val="001C5E51"/>
    <w:rsid w:val="001D0924"/>
    <w:rsid w:val="001D0DA9"/>
    <w:rsid w:val="001D2720"/>
    <w:rsid w:val="001D2F65"/>
    <w:rsid w:val="001D304C"/>
    <w:rsid w:val="001D5BD5"/>
    <w:rsid w:val="001D7AB2"/>
    <w:rsid w:val="001E05E4"/>
    <w:rsid w:val="001E463A"/>
    <w:rsid w:val="001F1D74"/>
    <w:rsid w:val="001F2109"/>
    <w:rsid w:val="002026FF"/>
    <w:rsid w:val="00203794"/>
    <w:rsid w:val="00204AB4"/>
    <w:rsid w:val="002062AE"/>
    <w:rsid w:val="0021042A"/>
    <w:rsid w:val="00217626"/>
    <w:rsid w:val="00220AA9"/>
    <w:rsid w:val="002228CB"/>
    <w:rsid w:val="002259DF"/>
    <w:rsid w:val="00226F98"/>
    <w:rsid w:val="0022732C"/>
    <w:rsid w:val="0023108C"/>
    <w:rsid w:val="00233A41"/>
    <w:rsid w:val="002343B8"/>
    <w:rsid w:val="00240AB7"/>
    <w:rsid w:val="00243102"/>
    <w:rsid w:val="00243D11"/>
    <w:rsid w:val="00244AF5"/>
    <w:rsid w:val="002457E6"/>
    <w:rsid w:val="002470ED"/>
    <w:rsid w:val="00250DD2"/>
    <w:rsid w:val="002511A8"/>
    <w:rsid w:val="00255401"/>
    <w:rsid w:val="00256EB7"/>
    <w:rsid w:val="00267C99"/>
    <w:rsid w:val="00271D14"/>
    <w:rsid w:val="0027365E"/>
    <w:rsid w:val="00275FBB"/>
    <w:rsid w:val="0028341A"/>
    <w:rsid w:val="002850B5"/>
    <w:rsid w:val="0028568C"/>
    <w:rsid w:val="00290C3F"/>
    <w:rsid w:val="00297A89"/>
    <w:rsid w:val="002B0EDF"/>
    <w:rsid w:val="002B2549"/>
    <w:rsid w:val="002B28D0"/>
    <w:rsid w:val="002C221B"/>
    <w:rsid w:val="002C5593"/>
    <w:rsid w:val="002D65D2"/>
    <w:rsid w:val="002E2882"/>
    <w:rsid w:val="002F3054"/>
    <w:rsid w:val="002F40DD"/>
    <w:rsid w:val="002F6D89"/>
    <w:rsid w:val="002F6F8E"/>
    <w:rsid w:val="002F7608"/>
    <w:rsid w:val="003143EF"/>
    <w:rsid w:val="00315005"/>
    <w:rsid w:val="00320DC6"/>
    <w:rsid w:val="00321CB3"/>
    <w:rsid w:val="00322296"/>
    <w:rsid w:val="00333920"/>
    <w:rsid w:val="00340E85"/>
    <w:rsid w:val="00341BA2"/>
    <w:rsid w:val="003446C2"/>
    <w:rsid w:val="00345519"/>
    <w:rsid w:val="003467A5"/>
    <w:rsid w:val="0034686B"/>
    <w:rsid w:val="00347DFA"/>
    <w:rsid w:val="00350176"/>
    <w:rsid w:val="0036148A"/>
    <w:rsid w:val="00363C06"/>
    <w:rsid w:val="00363D5D"/>
    <w:rsid w:val="0036460E"/>
    <w:rsid w:val="00365A85"/>
    <w:rsid w:val="00366973"/>
    <w:rsid w:val="003718DA"/>
    <w:rsid w:val="003726F6"/>
    <w:rsid w:val="00376662"/>
    <w:rsid w:val="003771B7"/>
    <w:rsid w:val="00380680"/>
    <w:rsid w:val="00382EE0"/>
    <w:rsid w:val="0038567B"/>
    <w:rsid w:val="003947E0"/>
    <w:rsid w:val="00397AF8"/>
    <w:rsid w:val="003A2614"/>
    <w:rsid w:val="003B15EB"/>
    <w:rsid w:val="003B32A3"/>
    <w:rsid w:val="003B4653"/>
    <w:rsid w:val="003C09EC"/>
    <w:rsid w:val="003C3C5D"/>
    <w:rsid w:val="003D555A"/>
    <w:rsid w:val="003D60B0"/>
    <w:rsid w:val="003E0FA3"/>
    <w:rsid w:val="003E225B"/>
    <w:rsid w:val="003E659A"/>
    <w:rsid w:val="003F24F5"/>
    <w:rsid w:val="003F481B"/>
    <w:rsid w:val="003F7B6D"/>
    <w:rsid w:val="0041301E"/>
    <w:rsid w:val="00413556"/>
    <w:rsid w:val="00416A81"/>
    <w:rsid w:val="0041768B"/>
    <w:rsid w:val="00424A13"/>
    <w:rsid w:val="00425036"/>
    <w:rsid w:val="004264AE"/>
    <w:rsid w:val="00426888"/>
    <w:rsid w:val="00426B87"/>
    <w:rsid w:val="004302D9"/>
    <w:rsid w:val="00431DEA"/>
    <w:rsid w:val="00432646"/>
    <w:rsid w:val="00434CB4"/>
    <w:rsid w:val="0043598A"/>
    <w:rsid w:val="00443F92"/>
    <w:rsid w:val="00444155"/>
    <w:rsid w:val="00451D56"/>
    <w:rsid w:val="00464C85"/>
    <w:rsid w:val="004656F7"/>
    <w:rsid w:val="0046709D"/>
    <w:rsid w:val="004709F6"/>
    <w:rsid w:val="0047288E"/>
    <w:rsid w:val="0047447C"/>
    <w:rsid w:val="00476190"/>
    <w:rsid w:val="0048171B"/>
    <w:rsid w:val="00484642"/>
    <w:rsid w:val="00485028"/>
    <w:rsid w:val="004907B5"/>
    <w:rsid w:val="004912A9"/>
    <w:rsid w:val="00492439"/>
    <w:rsid w:val="00493808"/>
    <w:rsid w:val="00495D12"/>
    <w:rsid w:val="004A25A7"/>
    <w:rsid w:val="004B038D"/>
    <w:rsid w:val="004B1090"/>
    <w:rsid w:val="004C369F"/>
    <w:rsid w:val="004D0C4C"/>
    <w:rsid w:val="004D2582"/>
    <w:rsid w:val="004F1F78"/>
    <w:rsid w:val="004F3595"/>
    <w:rsid w:val="005120EB"/>
    <w:rsid w:val="005136AA"/>
    <w:rsid w:val="005144FE"/>
    <w:rsid w:val="005156E2"/>
    <w:rsid w:val="00516DF9"/>
    <w:rsid w:val="00524E02"/>
    <w:rsid w:val="00526677"/>
    <w:rsid w:val="00532131"/>
    <w:rsid w:val="00534F5F"/>
    <w:rsid w:val="00545DE8"/>
    <w:rsid w:val="00546210"/>
    <w:rsid w:val="0054797A"/>
    <w:rsid w:val="00553D7F"/>
    <w:rsid w:val="0055413E"/>
    <w:rsid w:val="00554789"/>
    <w:rsid w:val="00556C98"/>
    <w:rsid w:val="00557D4C"/>
    <w:rsid w:val="0056402A"/>
    <w:rsid w:val="00576104"/>
    <w:rsid w:val="00580602"/>
    <w:rsid w:val="00581F51"/>
    <w:rsid w:val="00584523"/>
    <w:rsid w:val="005874A1"/>
    <w:rsid w:val="00593A86"/>
    <w:rsid w:val="00595454"/>
    <w:rsid w:val="00596A34"/>
    <w:rsid w:val="005A0A16"/>
    <w:rsid w:val="005A52D9"/>
    <w:rsid w:val="005B1D94"/>
    <w:rsid w:val="005B2F05"/>
    <w:rsid w:val="005B51F6"/>
    <w:rsid w:val="005B64C1"/>
    <w:rsid w:val="005C24E6"/>
    <w:rsid w:val="005C38BD"/>
    <w:rsid w:val="005C6F03"/>
    <w:rsid w:val="005D35BA"/>
    <w:rsid w:val="005D4F80"/>
    <w:rsid w:val="005F52B3"/>
    <w:rsid w:val="005F6396"/>
    <w:rsid w:val="005F7486"/>
    <w:rsid w:val="006010D5"/>
    <w:rsid w:val="006042FF"/>
    <w:rsid w:val="00614E00"/>
    <w:rsid w:val="006150EF"/>
    <w:rsid w:val="00616D6B"/>
    <w:rsid w:val="00620949"/>
    <w:rsid w:val="00621909"/>
    <w:rsid w:val="00623AD1"/>
    <w:rsid w:val="00626500"/>
    <w:rsid w:val="00630834"/>
    <w:rsid w:val="00634F88"/>
    <w:rsid w:val="006373FB"/>
    <w:rsid w:val="00644291"/>
    <w:rsid w:val="0065098F"/>
    <w:rsid w:val="00651B0D"/>
    <w:rsid w:val="0065522D"/>
    <w:rsid w:val="00656480"/>
    <w:rsid w:val="00657546"/>
    <w:rsid w:val="0065778D"/>
    <w:rsid w:val="00664421"/>
    <w:rsid w:val="00666AD7"/>
    <w:rsid w:val="00666B1E"/>
    <w:rsid w:val="00667101"/>
    <w:rsid w:val="006736AF"/>
    <w:rsid w:val="00683ED6"/>
    <w:rsid w:val="0068632C"/>
    <w:rsid w:val="00693ACD"/>
    <w:rsid w:val="006969A9"/>
    <w:rsid w:val="006A7840"/>
    <w:rsid w:val="006B1D67"/>
    <w:rsid w:val="006B710D"/>
    <w:rsid w:val="006C2705"/>
    <w:rsid w:val="006C3147"/>
    <w:rsid w:val="006C338C"/>
    <w:rsid w:val="006C6FE3"/>
    <w:rsid w:val="006C7626"/>
    <w:rsid w:val="006C7C3B"/>
    <w:rsid w:val="006D32AC"/>
    <w:rsid w:val="006E17BA"/>
    <w:rsid w:val="006E4555"/>
    <w:rsid w:val="006F4870"/>
    <w:rsid w:val="006F4A8C"/>
    <w:rsid w:val="006F5083"/>
    <w:rsid w:val="006F5C78"/>
    <w:rsid w:val="00700F5E"/>
    <w:rsid w:val="0070603B"/>
    <w:rsid w:val="00713450"/>
    <w:rsid w:val="00713B5D"/>
    <w:rsid w:val="0071526A"/>
    <w:rsid w:val="00722EF1"/>
    <w:rsid w:val="007277E3"/>
    <w:rsid w:val="00730A63"/>
    <w:rsid w:val="00746B20"/>
    <w:rsid w:val="00752D95"/>
    <w:rsid w:val="00752E87"/>
    <w:rsid w:val="00760A84"/>
    <w:rsid w:val="007643E8"/>
    <w:rsid w:val="0076556B"/>
    <w:rsid w:val="007717BD"/>
    <w:rsid w:val="0077186C"/>
    <w:rsid w:val="007750B6"/>
    <w:rsid w:val="00782143"/>
    <w:rsid w:val="00785625"/>
    <w:rsid w:val="007A73AC"/>
    <w:rsid w:val="007B09AE"/>
    <w:rsid w:val="007B0F76"/>
    <w:rsid w:val="007B4203"/>
    <w:rsid w:val="007C09D1"/>
    <w:rsid w:val="007C3786"/>
    <w:rsid w:val="007C5A87"/>
    <w:rsid w:val="007D6535"/>
    <w:rsid w:val="007E183D"/>
    <w:rsid w:val="007E1F79"/>
    <w:rsid w:val="007E276E"/>
    <w:rsid w:val="007E2AD7"/>
    <w:rsid w:val="007E6731"/>
    <w:rsid w:val="007F0189"/>
    <w:rsid w:val="007F1BD3"/>
    <w:rsid w:val="007F7955"/>
    <w:rsid w:val="00803B87"/>
    <w:rsid w:val="008040A3"/>
    <w:rsid w:val="008102E7"/>
    <w:rsid w:val="008109B4"/>
    <w:rsid w:val="00810F82"/>
    <w:rsid w:val="00827677"/>
    <w:rsid w:val="0083309F"/>
    <w:rsid w:val="008422F9"/>
    <w:rsid w:val="00852098"/>
    <w:rsid w:val="00856B16"/>
    <w:rsid w:val="00857A3F"/>
    <w:rsid w:val="0086496A"/>
    <w:rsid w:val="00871005"/>
    <w:rsid w:val="00877541"/>
    <w:rsid w:val="008778E6"/>
    <w:rsid w:val="00881EA1"/>
    <w:rsid w:val="00895D91"/>
    <w:rsid w:val="008A2389"/>
    <w:rsid w:val="008A6F52"/>
    <w:rsid w:val="008B0B47"/>
    <w:rsid w:val="008B0DE4"/>
    <w:rsid w:val="008B2A2E"/>
    <w:rsid w:val="008B3A90"/>
    <w:rsid w:val="008B421F"/>
    <w:rsid w:val="008B752B"/>
    <w:rsid w:val="008C26DA"/>
    <w:rsid w:val="008D0811"/>
    <w:rsid w:val="008D0B24"/>
    <w:rsid w:val="008D25B8"/>
    <w:rsid w:val="008D39D3"/>
    <w:rsid w:val="008E38E2"/>
    <w:rsid w:val="008E573A"/>
    <w:rsid w:val="008E79A7"/>
    <w:rsid w:val="008F4527"/>
    <w:rsid w:val="008F4FA3"/>
    <w:rsid w:val="00901BF8"/>
    <w:rsid w:val="00904A77"/>
    <w:rsid w:val="00906997"/>
    <w:rsid w:val="00920D4C"/>
    <w:rsid w:val="0092149D"/>
    <w:rsid w:val="00927848"/>
    <w:rsid w:val="00931696"/>
    <w:rsid w:val="00933241"/>
    <w:rsid w:val="009402DB"/>
    <w:rsid w:val="009406E3"/>
    <w:rsid w:val="00940807"/>
    <w:rsid w:val="00940B54"/>
    <w:rsid w:val="00942334"/>
    <w:rsid w:val="00943D65"/>
    <w:rsid w:val="00944241"/>
    <w:rsid w:val="00945E9D"/>
    <w:rsid w:val="0095699E"/>
    <w:rsid w:val="00961594"/>
    <w:rsid w:val="00961D04"/>
    <w:rsid w:val="0096489D"/>
    <w:rsid w:val="0096541B"/>
    <w:rsid w:val="00965729"/>
    <w:rsid w:val="00967DCE"/>
    <w:rsid w:val="00970586"/>
    <w:rsid w:val="00970E03"/>
    <w:rsid w:val="00974215"/>
    <w:rsid w:val="009766E3"/>
    <w:rsid w:val="00980A2B"/>
    <w:rsid w:val="00980ACD"/>
    <w:rsid w:val="00981FAC"/>
    <w:rsid w:val="0098328D"/>
    <w:rsid w:val="00984614"/>
    <w:rsid w:val="009849ED"/>
    <w:rsid w:val="00986191"/>
    <w:rsid w:val="00993199"/>
    <w:rsid w:val="00995659"/>
    <w:rsid w:val="00997916"/>
    <w:rsid w:val="009A65D4"/>
    <w:rsid w:val="009A7D97"/>
    <w:rsid w:val="009A7E48"/>
    <w:rsid w:val="009B6D3D"/>
    <w:rsid w:val="009B6D9C"/>
    <w:rsid w:val="009C1659"/>
    <w:rsid w:val="009C2EE9"/>
    <w:rsid w:val="009C5E64"/>
    <w:rsid w:val="009C756F"/>
    <w:rsid w:val="009D2204"/>
    <w:rsid w:val="009D270B"/>
    <w:rsid w:val="009D5E0C"/>
    <w:rsid w:val="009D5F2F"/>
    <w:rsid w:val="009D792F"/>
    <w:rsid w:val="009D7D28"/>
    <w:rsid w:val="009E2053"/>
    <w:rsid w:val="009E48ED"/>
    <w:rsid w:val="009E59A6"/>
    <w:rsid w:val="009E5E35"/>
    <w:rsid w:val="009F00E7"/>
    <w:rsid w:val="009F6EE1"/>
    <w:rsid w:val="009F7860"/>
    <w:rsid w:val="00A00881"/>
    <w:rsid w:val="00A103BA"/>
    <w:rsid w:val="00A15A1D"/>
    <w:rsid w:val="00A202E9"/>
    <w:rsid w:val="00A22F37"/>
    <w:rsid w:val="00A263AC"/>
    <w:rsid w:val="00A275BE"/>
    <w:rsid w:val="00A31096"/>
    <w:rsid w:val="00A3777D"/>
    <w:rsid w:val="00A4156F"/>
    <w:rsid w:val="00A418B6"/>
    <w:rsid w:val="00A50946"/>
    <w:rsid w:val="00A55592"/>
    <w:rsid w:val="00A5690C"/>
    <w:rsid w:val="00A66804"/>
    <w:rsid w:val="00A66A12"/>
    <w:rsid w:val="00A67742"/>
    <w:rsid w:val="00A715A4"/>
    <w:rsid w:val="00A71B46"/>
    <w:rsid w:val="00A72723"/>
    <w:rsid w:val="00A75F86"/>
    <w:rsid w:val="00AA0DDB"/>
    <w:rsid w:val="00AA10C1"/>
    <w:rsid w:val="00AA51F5"/>
    <w:rsid w:val="00AB1752"/>
    <w:rsid w:val="00AB39CA"/>
    <w:rsid w:val="00AB62B2"/>
    <w:rsid w:val="00AB66B7"/>
    <w:rsid w:val="00AC15AC"/>
    <w:rsid w:val="00AC3A61"/>
    <w:rsid w:val="00AC6CC7"/>
    <w:rsid w:val="00AD61CD"/>
    <w:rsid w:val="00AE1071"/>
    <w:rsid w:val="00AE38F6"/>
    <w:rsid w:val="00B0434C"/>
    <w:rsid w:val="00B0580A"/>
    <w:rsid w:val="00B07021"/>
    <w:rsid w:val="00B07669"/>
    <w:rsid w:val="00B1138D"/>
    <w:rsid w:val="00B1181E"/>
    <w:rsid w:val="00B14724"/>
    <w:rsid w:val="00B174FC"/>
    <w:rsid w:val="00B25670"/>
    <w:rsid w:val="00B27693"/>
    <w:rsid w:val="00B30824"/>
    <w:rsid w:val="00B30877"/>
    <w:rsid w:val="00B30A33"/>
    <w:rsid w:val="00B33538"/>
    <w:rsid w:val="00B3750D"/>
    <w:rsid w:val="00B40C4D"/>
    <w:rsid w:val="00B42156"/>
    <w:rsid w:val="00B43E45"/>
    <w:rsid w:val="00B56729"/>
    <w:rsid w:val="00B567BA"/>
    <w:rsid w:val="00B67BF4"/>
    <w:rsid w:val="00B71496"/>
    <w:rsid w:val="00B75C11"/>
    <w:rsid w:val="00B83A15"/>
    <w:rsid w:val="00B83A95"/>
    <w:rsid w:val="00B85897"/>
    <w:rsid w:val="00B90EA6"/>
    <w:rsid w:val="00B920FA"/>
    <w:rsid w:val="00B92B71"/>
    <w:rsid w:val="00B935AB"/>
    <w:rsid w:val="00B949FD"/>
    <w:rsid w:val="00B95435"/>
    <w:rsid w:val="00BA1DF3"/>
    <w:rsid w:val="00BA5F5B"/>
    <w:rsid w:val="00BB01EF"/>
    <w:rsid w:val="00BB0DC3"/>
    <w:rsid w:val="00BC0D1F"/>
    <w:rsid w:val="00BC77F8"/>
    <w:rsid w:val="00BC7F9A"/>
    <w:rsid w:val="00BD545A"/>
    <w:rsid w:val="00BD5709"/>
    <w:rsid w:val="00BD6333"/>
    <w:rsid w:val="00BD6A45"/>
    <w:rsid w:val="00BD7486"/>
    <w:rsid w:val="00BE4185"/>
    <w:rsid w:val="00BF0FEB"/>
    <w:rsid w:val="00BF69FA"/>
    <w:rsid w:val="00C03F3C"/>
    <w:rsid w:val="00C0780D"/>
    <w:rsid w:val="00C22E91"/>
    <w:rsid w:val="00C230DC"/>
    <w:rsid w:val="00C317CC"/>
    <w:rsid w:val="00C36883"/>
    <w:rsid w:val="00C443E7"/>
    <w:rsid w:val="00C52639"/>
    <w:rsid w:val="00C55133"/>
    <w:rsid w:val="00C62E9A"/>
    <w:rsid w:val="00C66563"/>
    <w:rsid w:val="00C7347D"/>
    <w:rsid w:val="00C85BC6"/>
    <w:rsid w:val="00C95333"/>
    <w:rsid w:val="00C96017"/>
    <w:rsid w:val="00C96403"/>
    <w:rsid w:val="00CB7B0B"/>
    <w:rsid w:val="00CB7F62"/>
    <w:rsid w:val="00CC3BA8"/>
    <w:rsid w:val="00CC3FB9"/>
    <w:rsid w:val="00CC419D"/>
    <w:rsid w:val="00CC4459"/>
    <w:rsid w:val="00CC7525"/>
    <w:rsid w:val="00CD23EC"/>
    <w:rsid w:val="00CE06FD"/>
    <w:rsid w:val="00CE0787"/>
    <w:rsid w:val="00CE34CA"/>
    <w:rsid w:val="00CE3E64"/>
    <w:rsid w:val="00CE40D9"/>
    <w:rsid w:val="00CE6EBF"/>
    <w:rsid w:val="00CF0516"/>
    <w:rsid w:val="00CF2A70"/>
    <w:rsid w:val="00CF4AA6"/>
    <w:rsid w:val="00CF5AA9"/>
    <w:rsid w:val="00CF72E4"/>
    <w:rsid w:val="00D01397"/>
    <w:rsid w:val="00D05955"/>
    <w:rsid w:val="00D13E9D"/>
    <w:rsid w:val="00D14330"/>
    <w:rsid w:val="00D30097"/>
    <w:rsid w:val="00D338C6"/>
    <w:rsid w:val="00D3690E"/>
    <w:rsid w:val="00D4147E"/>
    <w:rsid w:val="00D5167E"/>
    <w:rsid w:val="00D57D96"/>
    <w:rsid w:val="00D63F97"/>
    <w:rsid w:val="00D650BF"/>
    <w:rsid w:val="00D65B08"/>
    <w:rsid w:val="00D65D9A"/>
    <w:rsid w:val="00D7328B"/>
    <w:rsid w:val="00D75670"/>
    <w:rsid w:val="00D76AC4"/>
    <w:rsid w:val="00D80140"/>
    <w:rsid w:val="00D81798"/>
    <w:rsid w:val="00D83A9D"/>
    <w:rsid w:val="00D872A2"/>
    <w:rsid w:val="00D90E40"/>
    <w:rsid w:val="00DB1575"/>
    <w:rsid w:val="00DB7871"/>
    <w:rsid w:val="00DC3236"/>
    <w:rsid w:val="00DC7A24"/>
    <w:rsid w:val="00DD08D4"/>
    <w:rsid w:val="00DD4D56"/>
    <w:rsid w:val="00DD7265"/>
    <w:rsid w:val="00DE129C"/>
    <w:rsid w:val="00DE1F48"/>
    <w:rsid w:val="00DE3A3C"/>
    <w:rsid w:val="00DF095F"/>
    <w:rsid w:val="00DF1D0B"/>
    <w:rsid w:val="00DF23F7"/>
    <w:rsid w:val="00DF4E68"/>
    <w:rsid w:val="00E050D2"/>
    <w:rsid w:val="00E1008D"/>
    <w:rsid w:val="00E227CD"/>
    <w:rsid w:val="00E23886"/>
    <w:rsid w:val="00E34014"/>
    <w:rsid w:val="00E3489F"/>
    <w:rsid w:val="00E370A9"/>
    <w:rsid w:val="00E42641"/>
    <w:rsid w:val="00E42AFC"/>
    <w:rsid w:val="00E448BC"/>
    <w:rsid w:val="00E45D42"/>
    <w:rsid w:val="00E470C3"/>
    <w:rsid w:val="00E5617F"/>
    <w:rsid w:val="00E612DC"/>
    <w:rsid w:val="00E7026D"/>
    <w:rsid w:val="00E72A4E"/>
    <w:rsid w:val="00E73262"/>
    <w:rsid w:val="00E744FA"/>
    <w:rsid w:val="00E83028"/>
    <w:rsid w:val="00E86E52"/>
    <w:rsid w:val="00E90EDD"/>
    <w:rsid w:val="00E937FE"/>
    <w:rsid w:val="00EA7390"/>
    <w:rsid w:val="00EA7803"/>
    <w:rsid w:val="00EB51F2"/>
    <w:rsid w:val="00EB782F"/>
    <w:rsid w:val="00EC0163"/>
    <w:rsid w:val="00EC37A4"/>
    <w:rsid w:val="00EC44AA"/>
    <w:rsid w:val="00EC4F03"/>
    <w:rsid w:val="00EC778A"/>
    <w:rsid w:val="00EF08A3"/>
    <w:rsid w:val="00EF0B91"/>
    <w:rsid w:val="00EF0F01"/>
    <w:rsid w:val="00EF21A4"/>
    <w:rsid w:val="00EF4417"/>
    <w:rsid w:val="00F006D0"/>
    <w:rsid w:val="00F02A59"/>
    <w:rsid w:val="00F113EA"/>
    <w:rsid w:val="00F1302A"/>
    <w:rsid w:val="00F16F69"/>
    <w:rsid w:val="00F25CF8"/>
    <w:rsid w:val="00F30671"/>
    <w:rsid w:val="00F35643"/>
    <w:rsid w:val="00F361E6"/>
    <w:rsid w:val="00F405FB"/>
    <w:rsid w:val="00F5124B"/>
    <w:rsid w:val="00F515D6"/>
    <w:rsid w:val="00F551CE"/>
    <w:rsid w:val="00F65B36"/>
    <w:rsid w:val="00F72760"/>
    <w:rsid w:val="00F756CB"/>
    <w:rsid w:val="00F8146C"/>
    <w:rsid w:val="00F81655"/>
    <w:rsid w:val="00F8337F"/>
    <w:rsid w:val="00F837E8"/>
    <w:rsid w:val="00F854FB"/>
    <w:rsid w:val="00F860E9"/>
    <w:rsid w:val="00F926DA"/>
    <w:rsid w:val="00F92FEB"/>
    <w:rsid w:val="00F94371"/>
    <w:rsid w:val="00F95560"/>
    <w:rsid w:val="00FA7286"/>
    <w:rsid w:val="00FB38DC"/>
    <w:rsid w:val="00FC28DE"/>
    <w:rsid w:val="00FC58A8"/>
    <w:rsid w:val="00FC6412"/>
    <w:rsid w:val="00FD429C"/>
    <w:rsid w:val="00FD4F44"/>
    <w:rsid w:val="00FE595C"/>
    <w:rsid w:val="00FF0D6D"/>
    <w:rsid w:val="00FF3417"/>
    <w:rsid w:val="00FF3C06"/>
    <w:rsid w:val="00FF60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E2944"/>
  <w15:docId w15:val="{D4FEFBD5-0BE6-D447-A6B4-B1A5F1351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6CC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81798"/>
    <w:pPr>
      <w:tabs>
        <w:tab w:val="center" w:pos="4680"/>
        <w:tab w:val="right" w:pos="9360"/>
      </w:tabs>
    </w:pPr>
  </w:style>
  <w:style w:type="character" w:customStyle="1" w:styleId="HeaderChar">
    <w:name w:val="Header Char"/>
    <w:basedOn w:val="DefaultParagraphFont"/>
    <w:link w:val="Header"/>
    <w:uiPriority w:val="99"/>
    <w:rsid w:val="00D81798"/>
  </w:style>
  <w:style w:type="paragraph" w:styleId="Footer">
    <w:name w:val="footer"/>
    <w:basedOn w:val="Normal"/>
    <w:link w:val="FooterChar"/>
    <w:uiPriority w:val="99"/>
    <w:unhideWhenUsed/>
    <w:rsid w:val="00D81798"/>
    <w:pPr>
      <w:tabs>
        <w:tab w:val="center" w:pos="4680"/>
        <w:tab w:val="right" w:pos="9360"/>
      </w:tabs>
    </w:pPr>
  </w:style>
  <w:style w:type="character" w:customStyle="1" w:styleId="FooterChar">
    <w:name w:val="Footer Char"/>
    <w:basedOn w:val="DefaultParagraphFont"/>
    <w:link w:val="Footer"/>
    <w:uiPriority w:val="99"/>
    <w:rsid w:val="00D81798"/>
  </w:style>
  <w:style w:type="character" w:styleId="PageNumber">
    <w:name w:val="page number"/>
    <w:basedOn w:val="DefaultParagraphFont"/>
    <w:uiPriority w:val="99"/>
    <w:semiHidden/>
    <w:unhideWhenUsed/>
    <w:rsid w:val="00D81798"/>
  </w:style>
  <w:style w:type="paragraph" w:styleId="FootnoteText">
    <w:name w:val="footnote text"/>
    <w:basedOn w:val="Normal"/>
    <w:link w:val="FootnoteTextChar"/>
    <w:uiPriority w:val="99"/>
    <w:semiHidden/>
    <w:unhideWhenUsed/>
    <w:rsid w:val="00D80140"/>
    <w:rPr>
      <w:sz w:val="20"/>
      <w:szCs w:val="20"/>
    </w:rPr>
  </w:style>
  <w:style w:type="character" w:customStyle="1" w:styleId="FootnoteTextChar">
    <w:name w:val="Footnote Text Char"/>
    <w:basedOn w:val="DefaultParagraphFont"/>
    <w:link w:val="FootnoteText"/>
    <w:uiPriority w:val="99"/>
    <w:semiHidden/>
    <w:rsid w:val="00D80140"/>
    <w:rPr>
      <w:sz w:val="20"/>
      <w:szCs w:val="20"/>
    </w:rPr>
  </w:style>
  <w:style w:type="character" w:styleId="FootnoteReference">
    <w:name w:val="footnote reference"/>
    <w:basedOn w:val="DefaultParagraphFont"/>
    <w:uiPriority w:val="99"/>
    <w:semiHidden/>
    <w:unhideWhenUsed/>
    <w:rsid w:val="00D80140"/>
    <w:rPr>
      <w:vertAlign w:val="superscript"/>
    </w:rPr>
  </w:style>
  <w:style w:type="paragraph" w:styleId="NormalWeb">
    <w:name w:val="Normal (Web)"/>
    <w:basedOn w:val="Normal"/>
    <w:uiPriority w:val="99"/>
    <w:semiHidden/>
    <w:unhideWhenUsed/>
    <w:rsid w:val="00255401"/>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426B87"/>
    <w:rPr>
      <w:b/>
      <w:bCs/>
    </w:rPr>
  </w:style>
  <w:style w:type="character" w:styleId="CommentReference">
    <w:name w:val="annotation reference"/>
    <w:basedOn w:val="DefaultParagraphFont"/>
    <w:uiPriority w:val="99"/>
    <w:semiHidden/>
    <w:unhideWhenUsed/>
    <w:rsid w:val="0047288E"/>
    <w:rPr>
      <w:sz w:val="16"/>
      <w:szCs w:val="16"/>
    </w:rPr>
  </w:style>
  <w:style w:type="paragraph" w:styleId="CommentText">
    <w:name w:val="annotation text"/>
    <w:basedOn w:val="Normal"/>
    <w:link w:val="CommentTextChar"/>
    <w:uiPriority w:val="99"/>
    <w:semiHidden/>
    <w:unhideWhenUsed/>
    <w:rsid w:val="0047288E"/>
    <w:rPr>
      <w:sz w:val="20"/>
      <w:szCs w:val="20"/>
    </w:rPr>
  </w:style>
  <w:style w:type="character" w:customStyle="1" w:styleId="CommentTextChar">
    <w:name w:val="Comment Text Char"/>
    <w:basedOn w:val="DefaultParagraphFont"/>
    <w:link w:val="CommentText"/>
    <w:uiPriority w:val="99"/>
    <w:semiHidden/>
    <w:rsid w:val="0047288E"/>
    <w:rPr>
      <w:sz w:val="20"/>
      <w:szCs w:val="20"/>
    </w:rPr>
  </w:style>
  <w:style w:type="paragraph" w:styleId="CommentSubject">
    <w:name w:val="annotation subject"/>
    <w:basedOn w:val="CommentText"/>
    <w:next w:val="CommentText"/>
    <w:link w:val="CommentSubjectChar"/>
    <w:uiPriority w:val="99"/>
    <w:semiHidden/>
    <w:unhideWhenUsed/>
    <w:rsid w:val="0047288E"/>
    <w:rPr>
      <w:b/>
      <w:bCs/>
    </w:rPr>
  </w:style>
  <w:style w:type="character" w:customStyle="1" w:styleId="CommentSubjectChar">
    <w:name w:val="Comment Subject Char"/>
    <w:basedOn w:val="CommentTextChar"/>
    <w:link w:val="CommentSubject"/>
    <w:uiPriority w:val="99"/>
    <w:semiHidden/>
    <w:rsid w:val="0047288E"/>
    <w:rPr>
      <w:b/>
      <w:bCs/>
      <w:sz w:val="20"/>
      <w:szCs w:val="20"/>
    </w:rPr>
  </w:style>
  <w:style w:type="character" w:styleId="Hyperlink">
    <w:name w:val="Hyperlink"/>
    <w:basedOn w:val="DefaultParagraphFont"/>
    <w:uiPriority w:val="99"/>
    <w:unhideWhenUsed/>
    <w:rsid w:val="00B174FC"/>
    <w:rPr>
      <w:color w:val="0563C1" w:themeColor="hyperlink"/>
      <w:u w:val="single"/>
    </w:rPr>
  </w:style>
  <w:style w:type="character" w:styleId="UnresolvedMention">
    <w:name w:val="Unresolved Mention"/>
    <w:basedOn w:val="DefaultParagraphFont"/>
    <w:uiPriority w:val="99"/>
    <w:semiHidden/>
    <w:unhideWhenUsed/>
    <w:rsid w:val="00B174FC"/>
    <w:rPr>
      <w:color w:val="605E5C"/>
      <w:shd w:val="clear" w:color="auto" w:fill="E1DFDD"/>
    </w:rPr>
  </w:style>
  <w:style w:type="character" w:styleId="FollowedHyperlink">
    <w:name w:val="FollowedHyperlink"/>
    <w:basedOn w:val="DefaultParagraphFont"/>
    <w:uiPriority w:val="99"/>
    <w:semiHidden/>
    <w:unhideWhenUsed/>
    <w:rsid w:val="002B2549"/>
    <w:rPr>
      <w:color w:val="954F72" w:themeColor="followedHyperlink"/>
      <w:u w:val="single"/>
    </w:rPr>
  </w:style>
  <w:style w:type="character" w:customStyle="1" w:styleId="textlayer--absolute">
    <w:name w:val="textlayer--absolute"/>
    <w:basedOn w:val="DefaultParagraphFont"/>
    <w:rsid w:val="006042FF"/>
  </w:style>
  <w:style w:type="paragraph" w:styleId="ListParagraph">
    <w:name w:val="List Paragraph"/>
    <w:basedOn w:val="Normal"/>
    <w:uiPriority w:val="34"/>
    <w:qFormat/>
    <w:rsid w:val="004B10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206796">
      <w:bodyDiv w:val="1"/>
      <w:marLeft w:val="0"/>
      <w:marRight w:val="0"/>
      <w:marTop w:val="0"/>
      <w:marBottom w:val="0"/>
      <w:divBdr>
        <w:top w:val="none" w:sz="0" w:space="0" w:color="auto"/>
        <w:left w:val="none" w:sz="0" w:space="0" w:color="auto"/>
        <w:bottom w:val="none" w:sz="0" w:space="0" w:color="auto"/>
        <w:right w:val="none" w:sz="0" w:space="0" w:color="auto"/>
      </w:divBdr>
    </w:div>
    <w:div w:id="1079979168">
      <w:bodyDiv w:val="1"/>
      <w:marLeft w:val="0"/>
      <w:marRight w:val="0"/>
      <w:marTop w:val="0"/>
      <w:marBottom w:val="0"/>
      <w:divBdr>
        <w:top w:val="none" w:sz="0" w:space="0" w:color="auto"/>
        <w:left w:val="none" w:sz="0" w:space="0" w:color="auto"/>
        <w:bottom w:val="none" w:sz="0" w:space="0" w:color="auto"/>
        <w:right w:val="none" w:sz="0" w:space="0" w:color="auto"/>
      </w:divBdr>
    </w:div>
    <w:div w:id="12715508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93787-9552-DE43-8560-4DB46E084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34</Pages>
  <Words>8439</Words>
  <Characters>48106</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Bernardini, Rena</dc:creator>
  <cp:keywords/>
  <dc:description/>
  <cp:lastModifiedBy>Bernardini, Rena</cp:lastModifiedBy>
  <cp:revision>7</cp:revision>
  <cp:lastPrinted>2023-03-31T01:21:00Z</cp:lastPrinted>
  <dcterms:created xsi:type="dcterms:W3CDTF">2023-04-04T14:45:00Z</dcterms:created>
  <dcterms:modified xsi:type="dcterms:W3CDTF">2023-06-10T17:11:00Z</dcterms:modified>
</cp:coreProperties>
</file>